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2133A" w14:textId="6BFB3912" w:rsidR="00127607" w:rsidRPr="00EF2077" w:rsidRDefault="00EF2077" w:rsidP="00222F0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7F7664">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27"/>
        <w:gridCol w:w="1418"/>
        <w:gridCol w:w="1417"/>
        <w:gridCol w:w="567"/>
        <w:gridCol w:w="1219"/>
        <w:gridCol w:w="482"/>
        <w:gridCol w:w="1304"/>
        <w:gridCol w:w="539"/>
        <w:gridCol w:w="1247"/>
        <w:gridCol w:w="596"/>
        <w:gridCol w:w="1190"/>
        <w:gridCol w:w="511"/>
        <w:gridCol w:w="1275"/>
        <w:gridCol w:w="567"/>
        <w:gridCol w:w="1219"/>
        <w:gridCol w:w="482"/>
        <w:gridCol w:w="1304"/>
        <w:gridCol w:w="539"/>
        <w:gridCol w:w="1247"/>
        <w:gridCol w:w="596"/>
        <w:gridCol w:w="1190"/>
        <w:gridCol w:w="511"/>
        <w:gridCol w:w="1276"/>
      </w:tblGrid>
      <w:tr w:rsidR="008D2CFF" w:rsidRPr="00E03DF5" w14:paraId="4092133F" w14:textId="77777777" w:rsidTr="008D2CFF">
        <w:trPr>
          <w:trHeight w:val="338"/>
        </w:trPr>
        <w:tc>
          <w:tcPr>
            <w:tcW w:w="2127" w:type="dxa"/>
            <w:tcBorders>
              <w:top w:val="nil"/>
              <w:left w:val="nil"/>
              <w:bottom w:val="nil"/>
              <w:right w:val="single" w:sz="4" w:space="0" w:color="A6A6A6" w:themeColor="background1" w:themeShade="A6"/>
            </w:tcBorders>
            <w:shd w:val="clear" w:color="auto" w:fill="auto"/>
            <w:vAlign w:val="center"/>
          </w:tcPr>
          <w:p w14:paraId="4092133B" w14:textId="77777777" w:rsidR="008D2CFF" w:rsidRPr="002A15A7" w:rsidRDefault="008D2CFF" w:rsidP="00E03DF5">
            <w:pPr>
              <w:jc w:val="center"/>
              <w:rPr>
                <w:rFonts w:ascii="Arial Narrow" w:hAnsi="Arial Narrow"/>
                <w:b/>
                <w:color w:val="0070C0"/>
                <w:sz w:val="20"/>
                <w:szCs w:val="20"/>
              </w:rPr>
            </w:pPr>
          </w:p>
        </w:tc>
        <w:tc>
          <w:tcPr>
            <w:tcW w:w="2835" w:type="dxa"/>
            <w:gridSpan w:val="2"/>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4092133C" w14:textId="77777777" w:rsidR="008D2CFF" w:rsidRPr="00D536E4" w:rsidRDefault="008D2CFF" w:rsidP="00E03DF5">
            <w:pPr>
              <w:jc w:val="center"/>
              <w:rPr>
                <w:rFonts w:ascii="Arial Narrow" w:hAnsi="Arial Narrow"/>
                <w:b/>
                <w:sz w:val="20"/>
                <w:szCs w:val="20"/>
              </w:rPr>
            </w:pPr>
            <w:r w:rsidRPr="00D536E4">
              <w:rPr>
                <w:rFonts w:ascii="Arial Narrow" w:hAnsi="Arial Narrow"/>
                <w:b/>
                <w:sz w:val="20"/>
                <w:szCs w:val="20"/>
              </w:rPr>
              <w:t>Level</w:t>
            </w:r>
          </w:p>
        </w:tc>
        <w:tc>
          <w:tcPr>
            <w:tcW w:w="8930" w:type="dxa"/>
            <w:gridSpan w:val="10"/>
            <w:tcBorders>
              <w:right w:val="single" w:sz="12" w:space="0" w:color="A6A6A6" w:themeColor="background1" w:themeShade="A6"/>
            </w:tcBorders>
            <w:shd w:val="clear" w:color="auto" w:fill="DCE4F0" w:themeFill="accent6" w:themeFillTint="33"/>
            <w:vAlign w:val="center"/>
          </w:tcPr>
          <w:p w14:paraId="4092133D" w14:textId="77777777" w:rsidR="008D2CFF" w:rsidRPr="00D536E4" w:rsidRDefault="006C31E1" w:rsidP="007A23C8">
            <w:pPr>
              <w:jc w:val="center"/>
              <w:rPr>
                <w:rFonts w:ascii="Arial Narrow" w:hAnsi="Arial Narrow"/>
                <w:b/>
                <w:bCs/>
                <w:sz w:val="20"/>
                <w:szCs w:val="20"/>
                <w:lang w:val="en-AU"/>
              </w:rPr>
            </w:pPr>
            <w:r w:rsidRPr="00D536E4">
              <w:rPr>
                <w:rFonts w:ascii="Arial Narrow" w:hAnsi="Arial Narrow"/>
                <w:b/>
                <w:bCs/>
                <w:sz w:val="20"/>
                <w:szCs w:val="20"/>
                <w:lang w:val="en-AU"/>
              </w:rPr>
              <w:t xml:space="preserve">7 </w:t>
            </w:r>
            <w:r w:rsidR="008D2CFF" w:rsidRPr="00D536E4">
              <w:rPr>
                <w:rFonts w:ascii="Arial Narrow" w:hAnsi="Arial Narrow"/>
                <w:b/>
                <w:bCs/>
                <w:sz w:val="20"/>
                <w:szCs w:val="20"/>
                <w:lang w:val="en-AU"/>
              </w:rPr>
              <w:t xml:space="preserve">and </w:t>
            </w:r>
            <w:r w:rsidRPr="00D536E4">
              <w:rPr>
                <w:rFonts w:ascii="Arial Narrow" w:hAnsi="Arial Narrow"/>
                <w:b/>
                <w:bCs/>
                <w:sz w:val="20"/>
                <w:szCs w:val="20"/>
                <w:lang w:val="en-AU"/>
              </w:rPr>
              <w:t>8</w:t>
            </w:r>
          </w:p>
        </w:tc>
        <w:tc>
          <w:tcPr>
            <w:tcW w:w="8931" w:type="dxa"/>
            <w:gridSpan w:val="10"/>
            <w:tcBorders>
              <w:left w:val="single" w:sz="12" w:space="0" w:color="A6A6A6" w:themeColor="background1" w:themeShade="A6"/>
            </w:tcBorders>
            <w:shd w:val="clear" w:color="auto" w:fill="DCE4F0" w:themeFill="accent6" w:themeFillTint="33"/>
            <w:vAlign w:val="center"/>
          </w:tcPr>
          <w:p w14:paraId="4092133E" w14:textId="77777777" w:rsidR="008D2CFF" w:rsidRPr="00D536E4" w:rsidRDefault="006C31E1" w:rsidP="007A23C8">
            <w:pPr>
              <w:jc w:val="center"/>
              <w:rPr>
                <w:rFonts w:ascii="Arial Narrow" w:hAnsi="Arial Narrow"/>
                <w:b/>
                <w:bCs/>
                <w:sz w:val="20"/>
                <w:szCs w:val="20"/>
                <w:lang w:val="en-AU"/>
              </w:rPr>
            </w:pPr>
            <w:r w:rsidRPr="00D536E4">
              <w:rPr>
                <w:rFonts w:ascii="Arial Narrow" w:hAnsi="Arial Narrow"/>
                <w:b/>
                <w:bCs/>
                <w:sz w:val="20"/>
                <w:szCs w:val="20"/>
                <w:lang w:val="en-AU"/>
              </w:rPr>
              <w:t>9</w:t>
            </w:r>
            <w:r w:rsidR="008D2CFF" w:rsidRPr="00D536E4">
              <w:rPr>
                <w:rFonts w:ascii="Arial Narrow" w:hAnsi="Arial Narrow"/>
                <w:b/>
                <w:bCs/>
                <w:sz w:val="20"/>
                <w:szCs w:val="20"/>
                <w:lang w:val="en-AU"/>
              </w:rPr>
              <w:t xml:space="preserve"> and </w:t>
            </w:r>
            <w:r w:rsidRPr="00D536E4">
              <w:rPr>
                <w:rFonts w:ascii="Arial Narrow" w:hAnsi="Arial Narrow"/>
                <w:b/>
                <w:bCs/>
                <w:sz w:val="20"/>
                <w:szCs w:val="20"/>
                <w:lang w:val="en-AU"/>
              </w:rPr>
              <w:t>10</w:t>
            </w:r>
          </w:p>
        </w:tc>
      </w:tr>
      <w:tr w:rsidR="008D2CFF" w:rsidRPr="00E03DF5" w14:paraId="40921346" w14:textId="77777777" w:rsidTr="008D2CFF">
        <w:trPr>
          <w:trHeight w:val="338"/>
        </w:trPr>
        <w:tc>
          <w:tcPr>
            <w:tcW w:w="2127" w:type="dxa"/>
            <w:tcBorders>
              <w:top w:val="nil"/>
              <w:left w:val="nil"/>
              <w:bottom w:val="nil"/>
              <w:right w:val="single" w:sz="4" w:space="0" w:color="A6A6A6" w:themeColor="background1" w:themeShade="A6"/>
            </w:tcBorders>
            <w:shd w:val="clear" w:color="auto" w:fill="auto"/>
            <w:vAlign w:val="center"/>
          </w:tcPr>
          <w:p w14:paraId="40921340" w14:textId="77777777" w:rsidR="008D2CFF" w:rsidRPr="002A15A7" w:rsidRDefault="008D2CFF" w:rsidP="00E03DF5">
            <w:pPr>
              <w:jc w:val="center"/>
              <w:rPr>
                <w:rFonts w:ascii="Arial Narrow" w:hAnsi="Arial Narrow"/>
                <w:b/>
                <w:color w:val="0070C0"/>
                <w:sz w:val="20"/>
                <w:szCs w:val="20"/>
              </w:rPr>
            </w:pPr>
          </w:p>
        </w:tc>
        <w:tc>
          <w:tcPr>
            <w:tcW w:w="2835" w:type="dxa"/>
            <w:gridSpan w:val="2"/>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40921341" w14:textId="77777777" w:rsidR="008D2CFF" w:rsidRPr="002A15A7" w:rsidRDefault="008D2CFF" w:rsidP="005A3B39">
            <w:pPr>
              <w:jc w:val="center"/>
              <w:rPr>
                <w:rFonts w:ascii="Arial Narrow" w:hAnsi="Arial Narrow"/>
                <w:b/>
                <w:color w:val="0070C0"/>
                <w:sz w:val="20"/>
                <w:szCs w:val="20"/>
              </w:rPr>
            </w:pPr>
            <w:r w:rsidRPr="002A15A7">
              <w:rPr>
                <w:rFonts w:ascii="Arial Narrow" w:hAnsi="Arial Narrow"/>
                <w:b/>
                <w:color w:val="0070C0"/>
                <w:sz w:val="20"/>
                <w:szCs w:val="20"/>
              </w:rPr>
              <w:t>Strand</w:t>
            </w:r>
          </w:p>
        </w:tc>
        <w:tc>
          <w:tcPr>
            <w:tcW w:w="5358" w:type="dxa"/>
            <w:gridSpan w:val="6"/>
            <w:shd w:val="clear" w:color="auto" w:fill="F2F2F2" w:themeFill="background1" w:themeFillShade="F2"/>
            <w:vAlign w:val="center"/>
          </w:tcPr>
          <w:p w14:paraId="40921342" w14:textId="77777777" w:rsidR="008D2CFF" w:rsidRPr="00C80D65" w:rsidRDefault="008D2CFF" w:rsidP="00C80D65">
            <w:pPr>
              <w:jc w:val="center"/>
              <w:rPr>
                <w:rFonts w:ascii="Arial Narrow" w:hAnsi="Arial Narrow"/>
                <w:b/>
                <w:bCs/>
                <w:color w:val="0070C0"/>
                <w:sz w:val="20"/>
                <w:szCs w:val="20"/>
                <w:lang w:val="en-AU"/>
              </w:rPr>
            </w:pPr>
            <w:r w:rsidRPr="00C80D65">
              <w:rPr>
                <w:rFonts w:ascii="Arial Narrow" w:hAnsi="Arial Narrow"/>
                <w:b/>
                <w:bCs/>
                <w:color w:val="0070C0"/>
                <w:sz w:val="20"/>
                <w:szCs w:val="20"/>
                <w:lang w:val="en-AU"/>
              </w:rPr>
              <w:t>Understanding Concepts</w:t>
            </w:r>
          </w:p>
        </w:tc>
        <w:tc>
          <w:tcPr>
            <w:tcW w:w="3572" w:type="dxa"/>
            <w:gridSpan w:val="4"/>
            <w:shd w:val="clear" w:color="auto" w:fill="F2F2F2" w:themeFill="background1" w:themeFillShade="F2"/>
            <w:vAlign w:val="center"/>
          </w:tcPr>
          <w:p w14:paraId="40921343" w14:textId="77777777" w:rsidR="008D2CFF" w:rsidRPr="00CB4115" w:rsidRDefault="008D2CFF" w:rsidP="00C80D65">
            <w:pPr>
              <w:jc w:val="center"/>
              <w:rPr>
                <w:rFonts w:ascii="Arial Narrow" w:hAnsi="Arial Narrow"/>
                <w:b/>
                <w:bCs/>
                <w:color w:val="0070C0"/>
                <w:sz w:val="20"/>
                <w:szCs w:val="20"/>
                <w:lang w:val="en-AU"/>
              </w:rPr>
            </w:pPr>
            <w:r w:rsidRPr="00C80D65">
              <w:rPr>
                <w:rFonts w:ascii="Arial Narrow" w:hAnsi="Arial Narrow"/>
                <w:b/>
                <w:bCs/>
                <w:color w:val="0070C0"/>
                <w:sz w:val="20"/>
                <w:szCs w:val="20"/>
                <w:lang w:val="en-AU"/>
              </w:rPr>
              <w:t>Decision Making and Actions</w:t>
            </w:r>
          </w:p>
        </w:tc>
        <w:tc>
          <w:tcPr>
            <w:tcW w:w="5358" w:type="dxa"/>
            <w:gridSpan w:val="6"/>
            <w:tcBorders>
              <w:left w:val="single" w:sz="12" w:space="0" w:color="A6A6A6" w:themeColor="background1" w:themeShade="A6"/>
              <w:right w:val="single" w:sz="4" w:space="0" w:color="A6A6A6" w:themeColor="background1" w:themeShade="A6"/>
            </w:tcBorders>
            <w:shd w:val="clear" w:color="auto" w:fill="F2F2F2" w:themeFill="background1" w:themeFillShade="F2"/>
            <w:vAlign w:val="center"/>
          </w:tcPr>
          <w:p w14:paraId="40921344" w14:textId="77777777" w:rsidR="008D2CFF" w:rsidRPr="00CB4115" w:rsidRDefault="008D2CFF" w:rsidP="00C80D65">
            <w:pPr>
              <w:jc w:val="center"/>
              <w:rPr>
                <w:rFonts w:ascii="Arial Narrow" w:hAnsi="Arial Narrow"/>
                <w:b/>
                <w:bCs/>
                <w:color w:val="0070C0"/>
                <w:sz w:val="20"/>
                <w:szCs w:val="20"/>
                <w:lang w:val="en-AU"/>
              </w:rPr>
            </w:pPr>
            <w:r w:rsidRPr="00C80D65">
              <w:rPr>
                <w:rFonts w:ascii="Arial Narrow" w:hAnsi="Arial Narrow"/>
                <w:b/>
                <w:bCs/>
                <w:color w:val="0070C0"/>
                <w:sz w:val="20"/>
                <w:szCs w:val="20"/>
                <w:lang w:val="en-AU"/>
              </w:rPr>
              <w:t>Understanding Concepts</w:t>
            </w:r>
          </w:p>
        </w:tc>
        <w:tc>
          <w:tcPr>
            <w:tcW w:w="3573" w:type="dxa"/>
            <w:gridSpan w:val="4"/>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0921345" w14:textId="77777777" w:rsidR="008D2CFF" w:rsidRPr="00CB4115" w:rsidRDefault="008D2CFF" w:rsidP="00C80D65">
            <w:pPr>
              <w:jc w:val="center"/>
              <w:rPr>
                <w:rFonts w:ascii="Arial Narrow" w:hAnsi="Arial Narrow"/>
                <w:b/>
                <w:bCs/>
                <w:color w:val="0070C0"/>
                <w:sz w:val="20"/>
                <w:szCs w:val="20"/>
                <w:lang w:val="en-AU"/>
              </w:rPr>
            </w:pPr>
            <w:r w:rsidRPr="00C80D65">
              <w:rPr>
                <w:rFonts w:ascii="Arial Narrow" w:hAnsi="Arial Narrow"/>
                <w:b/>
                <w:bCs/>
                <w:color w:val="0070C0"/>
                <w:sz w:val="20"/>
                <w:szCs w:val="20"/>
                <w:lang w:val="en-AU"/>
              </w:rPr>
              <w:t>Decision Making and Actions</w:t>
            </w:r>
          </w:p>
        </w:tc>
      </w:tr>
      <w:tr w:rsidR="006C31E1" w:rsidRPr="00E03DF5" w14:paraId="4092135D" w14:textId="77777777" w:rsidTr="006C31E1">
        <w:trPr>
          <w:trHeight w:val="2771"/>
        </w:trPr>
        <w:tc>
          <w:tcPr>
            <w:tcW w:w="2127" w:type="dxa"/>
            <w:tcBorders>
              <w:top w:val="nil"/>
              <w:left w:val="nil"/>
              <w:bottom w:val="single" w:sz="4" w:space="0" w:color="A6A6A6" w:themeColor="background1" w:themeShade="A6"/>
              <w:right w:val="single" w:sz="4" w:space="0" w:color="A6A6A6" w:themeColor="background1" w:themeShade="A6"/>
            </w:tcBorders>
            <w:vAlign w:val="center"/>
          </w:tcPr>
          <w:p w14:paraId="40921347" w14:textId="77777777" w:rsidR="006C31E1" w:rsidRPr="00E03DF5" w:rsidRDefault="006C31E1" w:rsidP="00EF2077">
            <w:pPr>
              <w:jc w:val="center"/>
              <w:rPr>
                <w:rFonts w:ascii="Arial Narrow" w:hAnsi="Arial Narrow"/>
                <w:b/>
                <w:sz w:val="20"/>
                <w:szCs w:val="20"/>
              </w:rPr>
            </w:pPr>
          </w:p>
        </w:tc>
        <w:tc>
          <w:tcPr>
            <w:tcW w:w="2835" w:type="dxa"/>
            <w:gridSpan w:val="2"/>
            <w:tcBorders>
              <w:left w:val="single" w:sz="4" w:space="0" w:color="A6A6A6" w:themeColor="background1" w:themeShade="A6"/>
            </w:tcBorders>
            <w:vAlign w:val="center"/>
          </w:tcPr>
          <w:p w14:paraId="40921348" w14:textId="77777777" w:rsidR="006C31E1" w:rsidRPr="00E03DF5" w:rsidRDefault="006C31E1"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86" w:type="dxa"/>
            <w:gridSpan w:val="2"/>
          </w:tcPr>
          <w:p w14:paraId="40921349" w14:textId="77777777" w:rsidR="006C31E1" w:rsidRDefault="006C31E1" w:rsidP="00CD1511">
            <w:pPr>
              <w:rPr>
                <w:rFonts w:ascii="Arial Narrow" w:hAnsi="Arial Narrow"/>
                <w:sz w:val="18"/>
                <w:szCs w:val="18"/>
              </w:rPr>
            </w:pPr>
            <w:r w:rsidRPr="00720EA5">
              <w:rPr>
                <w:rFonts w:ascii="Arial Narrow" w:hAnsi="Arial Narrow"/>
                <w:sz w:val="18"/>
                <w:szCs w:val="18"/>
              </w:rPr>
              <w:t>Explore the contested meaning of concepts including freedom, justice, and rights and responsibilities, and the extent they are and should be valued by different individuals and groups </w:t>
            </w:r>
          </w:p>
          <w:p w14:paraId="4092134A" w14:textId="77777777" w:rsidR="006C31E1" w:rsidRPr="0023348C" w:rsidRDefault="007F7664" w:rsidP="00CD1511">
            <w:pPr>
              <w:rPr>
                <w:rFonts w:ascii="Arial Narrow" w:hAnsi="Arial Narrow"/>
                <w:sz w:val="18"/>
                <w:szCs w:val="18"/>
              </w:rPr>
            </w:pPr>
            <w:hyperlink r:id="rId12" w:tooltip="View elaborations and additional details of VCECU014" w:history="1">
              <w:r w:rsidR="006C31E1" w:rsidRPr="00720EA5">
                <w:rPr>
                  <w:rStyle w:val="Hyperlink"/>
                  <w:rFonts w:ascii="Arial Narrow" w:hAnsi="Arial Narrow"/>
                  <w:sz w:val="18"/>
                  <w:szCs w:val="18"/>
                </w:rPr>
                <w:t>(VCECU014)</w:t>
              </w:r>
            </w:hyperlink>
          </w:p>
        </w:tc>
        <w:tc>
          <w:tcPr>
            <w:tcW w:w="1786" w:type="dxa"/>
            <w:gridSpan w:val="2"/>
            <w:shd w:val="clear" w:color="auto" w:fill="auto"/>
          </w:tcPr>
          <w:p w14:paraId="4092134B" w14:textId="77777777" w:rsidR="006C31E1" w:rsidRDefault="006C31E1" w:rsidP="00CD1511">
            <w:pPr>
              <w:rPr>
                <w:rFonts w:ascii="Arial Narrow" w:hAnsi="Arial Narrow"/>
                <w:sz w:val="18"/>
                <w:szCs w:val="18"/>
              </w:rPr>
            </w:pPr>
            <w:r w:rsidRPr="00720EA5">
              <w:rPr>
                <w:rFonts w:ascii="Arial Narrow" w:hAnsi="Arial Narrow"/>
                <w:sz w:val="18"/>
                <w:szCs w:val="18"/>
              </w:rPr>
              <w:t>Investigate why ethical principles may differ between people and groups, considering the influence of cultural norms, religion, world views and philosophical thought </w:t>
            </w:r>
          </w:p>
          <w:p w14:paraId="4092134C" w14:textId="77777777" w:rsidR="006C31E1" w:rsidRPr="0023348C" w:rsidRDefault="007F7664" w:rsidP="00CD1511">
            <w:pPr>
              <w:rPr>
                <w:rFonts w:ascii="Arial Narrow" w:hAnsi="Arial Narrow"/>
                <w:sz w:val="18"/>
                <w:szCs w:val="18"/>
              </w:rPr>
            </w:pPr>
            <w:hyperlink r:id="rId13" w:tooltip="View elaborations and additional details of VCECU015" w:history="1">
              <w:r w:rsidR="006C31E1" w:rsidRPr="00720EA5">
                <w:rPr>
                  <w:rStyle w:val="Hyperlink"/>
                  <w:rFonts w:ascii="Arial Narrow" w:hAnsi="Arial Narrow"/>
                  <w:sz w:val="18"/>
                  <w:szCs w:val="18"/>
                </w:rPr>
                <w:t>(VCECU015)</w:t>
              </w:r>
            </w:hyperlink>
          </w:p>
        </w:tc>
        <w:tc>
          <w:tcPr>
            <w:tcW w:w="1786" w:type="dxa"/>
            <w:gridSpan w:val="2"/>
            <w:shd w:val="clear" w:color="auto" w:fill="auto"/>
          </w:tcPr>
          <w:p w14:paraId="4092134D" w14:textId="77777777" w:rsidR="006C31E1" w:rsidRDefault="006C31E1" w:rsidP="00CD1511">
            <w:pPr>
              <w:rPr>
                <w:rFonts w:ascii="Arial Narrow" w:hAnsi="Arial Narrow"/>
                <w:sz w:val="18"/>
                <w:szCs w:val="18"/>
              </w:rPr>
            </w:pPr>
            <w:r w:rsidRPr="00720EA5">
              <w:rPr>
                <w:rFonts w:ascii="Arial Narrow" w:hAnsi="Arial Narrow"/>
                <w:sz w:val="18"/>
                <w:szCs w:val="18"/>
              </w:rPr>
              <w:t>Investigate criteria for determining the relative importance of matters of ethical concern </w:t>
            </w:r>
          </w:p>
          <w:p w14:paraId="4092134E" w14:textId="77777777" w:rsidR="006C31E1" w:rsidRPr="005A3B39" w:rsidRDefault="007F7664" w:rsidP="00CD1511">
            <w:pPr>
              <w:rPr>
                <w:rFonts w:ascii="Arial Narrow" w:hAnsi="Arial Narrow"/>
                <w:sz w:val="18"/>
                <w:szCs w:val="18"/>
              </w:rPr>
            </w:pPr>
            <w:hyperlink r:id="rId14" w:tooltip="View elaborations and additional details of VCECU016" w:history="1">
              <w:r w:rsidR="006C31E1" w:rsidRPr="00720EA5">
                <w:rPr>
                  <w:rStyle w:val="Hyperlink"/>
                  <w:rFonts w:ascii="Arial Narrow" w:hAnsi="Arial Narrow"/>
                  <w:sz w:val="18"/>
                  <w:szCs w:val="18"/>
                </w:rPr>
                <w:t>(VCECU016)</w:t>
              </w:r>
            </w:hyperlink>
          </w:p>
        </w:tc>
        <w:tc>
          <w:tcPr>
            <w:tcW w:w="1786" w:type="dxa"/>
            <w:gridSpan w:val="2"/>
          </w:tcPr>
          <w:p w14:paraId="4092134F" w14:textId="77777777" w:rsidR="006C31E1" w:rsidRDefault="006C31E1" w:rsidP="00CD1511">
            <w:pPr>
              <w:rPr>
                <w:rFonts w:ascii="Arial Narrow" w:hAnsi="Arial Narrow"/>
                <w:sz w:val="18"/>
                <w:szCs w:val="18"/>
              </w:rPr>
            </w:pPr>
            <w:r w:rsidRPr="00720EA5">
              <w:rPr>
                <w:rFonts w:ascii="Arial Narrow" w:hAnsi="Arial Narrow"/>
                <w:sz w:val="18"/>
                <w:szCs w:val="18"/>
              </w:rPr>
              <w:t>Explore the extent of ethical obligation and the implications for thinking about consequences and duties in decision-making and action </w:t>
            </w:r>
          </w:p>
          <w:p w14:paraId="40921350" w14:textId="77777777" w:rsidR="006C31E1" w:rsidRPr="0023348C" w:rsidRDefault="007F7664" w:rsidP="00CD1511">
            <w:pPr>
              <w:rPr>
                <w:rFonts w:ascii="Arial Narrow" w:hAnsi="Arial Narrow"/>
                <w:sz w:val="18"/>
                <w:szCs w:val="18"/>
              </w:rPr>
            </w:pPr>
            <w:hyperlink r:id="rId15" w:tooltip="View elaborations and additional details of VCECD017" w:history="1">
              <w:r w:rsidR="006C31E1" w:rsidRPr="00720EA5">
                <w:rPr>
                  <w:rStyle w:val="Hyperlink"/>
                  <w:rFonts w:ascii="Arial Narrow" w:hAnsi="Arial Narrow"/>
                  <w:sz w:val="18"/>
                  <w:szCs w:val="18"/>
                </w:rPr>
                <w:t>(VCECD017)</w:t>
              </w:r>
            </w:hyperlink>
          </w:p>
        </w:tc>
        <w:tc>
          <w:tcPr>
            <w:tcW w:w="1786" w:type="dxa"/>
            <w:gridSpan w:val="2"/>
            <w:tcBorders>
              <w:right w:val="single" w:sz="12" w:space="0" w:color="A6A6A6" w:themeColor="background1" w:themeShade="A6"/>
            </w:tcBorders>
          </w:tcPr>
          <w:p w14:paraId="40921351" w14:textId="77777777" w:rsidR="006C31E1" w:rsidRDefault="006C31E1" w:rsidP="00CD1511">
            <w:pPr>
              <w:rPr>
                <w:rFonts w:ascii="Arial Narrow" w:hAnsi="Arial Narrow"/>
                <w:sz w:val="18"/>
                <w:szCs w:val="18"/>
              </w:rPr>
            </w:pPr>
            <w:r w:rsidRPr="00720EA5">
              <w:rPr>
                <w:rFonts w:ascii="Arial Narrow" w:hAnsi="Arial Narrow"/>
                <w:sz w:val="18"/>
                <w:szCs w:val="18"/>
              </w:rPr>
              <w:t>Discuss the role of context and experience in ethical decision-making and actions </w:t>
            </w:r>
          </w:p>
          <w:p w14:paraId="40921352" w14:textId="77777777" w:rsidR="006C31E1" w:rsidRPr="0023348C" w:rsidRDefault="007F7664" w:rsidP="00CD1511">
            <w:pPr>
              <w:rPr>
                <w:rFonts w:ascii="Arial Narrow" w:hAnsi="Arial Narrow"/>
                <w:sz w:val="18"/>
                <w:szCs w:val="18"/>
              </w:rPr>
            </w:pPr>
            <w:hyperlink r:id="rId16" w:tooltip="View elaborations and additional details of VCECD018" w:history="1">
              <w:r w:rsidR="006C31E1" w:rsidRPr="00720EA5">
                <w:rPr>
                  <w:rStyle w:val="Hyperlink"/>
                  <w:rFonts w:ascii="Arial Narrow" w:hAnsi="Arial Narrow"/>
                  <w:sz w:val="18"/>
                  <w:szCs w:val="18"/>
                </w:rPr>
                <w:t>(VCECD018)</w:t>
              </w:r>
            </w:hyperlink>
          </w:p>
        </w:tc>
        <w:tc>
          <w:tcPr>
            <w:tcW w:w="1786" w:type="dxa"/>
            <w:gridSpan w:val="2"/>
            <w:tcBorders>
              <w:left w:val="single" w:sz="12" w:space="0" w:color="A6A6A6" w:themeColor="background1" w:themeShade="A6"/>
            </w:tcBorders>
          </w:tcPr>
          <w:p w14:paraId="40921353" w14:textId="77777777" w:rsidR="006C31E1" w:rsidRDefault="006C31E1" w:rsidP="00EF2077">
            <w:pPr>
              <w:rPr>
                <w:rFonts w:ascii="Arial Narrow" w:hAnsi="Arial Narrow"/>
                <w:sz w:val="18"/>
                <w:szCs w:val="18"/>
              </w:rPr>
            </w:pPr>
            <w:r w:rsidRPr="006C31E1">
              <w:rPr>
                <w:rFonts w:ascii="Arial Narrow" w:hAnsi="Arial Narrow"/>
                <w:sz w:val="18"/>
                <w:szCs w:val="18"/>
              </w:rPr>
              <w:t>Investigate the connections and distinctions between and the relative value of concepts including fairness and equality, and respect and tolerance </w:t>
            </w:r>
          </w:p>
          <w:p w14:paraId="40921354" w14:textId="77777777" w:rsidR="006C31E1" w:rsidRPr="0023348C" w:rsidRDefault="007F7664" w:rsidP="00EF2077">
            <w:pPr>
              <w:rPr>
                <w:rFonts w:ascii="Arial Narrow" w:hAnsi="Arial Narrow"/>
                <w:sz w:val="18"/>
                <w:szCs w:val="18"/>
              </w:rPr>
            </w:pPr>
            <w:hyperlink r:id="rId17" w:tooltip="View elaborations and additional details of VCECU019" w:history="1">
              <w:r w:rsidR="006C31E1" w:rsidRPr="006C31E1">
                <w:rPr>
                  <w:rStyle w:val="Hyperlink"/>
                  <w:rFonts w:ascii="Arial Narrow" w:hAnsi="Arial Narrow"/>
                  <w:sz w:val="18"/>
                  <w:szCs w:val="18"/>
                </w:rPr>
                <w:t>(VCECU019)</w:t>
              </w:r>
            </w:hyperlink>
          </w:p>
        </w:tc>
        <w:tc>
          <w:tcPr>
            <w:tcW w:w="1786" w:type="dxa"/>
            <w:gridSpan w:val="2"/>
          </w:tcPr>
          <w:p w14:paraId="40921355" w14:textId="77777777" w:rsidR="006C31E1" w:rsidRDefault="006C31E1" w:rsidP="00EF2077">
            <w:pPr>
              <w:rPr>
                <w:rFonts w:ascii="Arial Narrow" w:hAnsi="Arial Narrow"/>
                <w:sz w:val="18"/>
                <w:szCs w:val="18"/>
              </w:rPr>
            </w:pPr>
            <w:r w:rsidRPr="006C31E1">
              <w:rPr>
                <w:rFonts w:ascii="Arial Narrow" w:hAnsi="Arial Narrow"/>
                <w:sz w:val="18"/>
                <w:szCs w:val="18"/>
              </w:rPr>
              <w:t>Explore a range of ethical problems and examine the extent to which different positions are related to commonly held ethical concepts and principles, considering the influence of cultural norms, religion, world views and philosophical thought </w:t>
            </w:r>
          </w:p>
          <w:p w14:paraId="40921356" w14:textId="77777777" w:rsidR="006C31E1" w:rsidRPr="0023348C" w:rsidRDefault="007F7664" w:rsidP="00EF2077">
            <w:pPr>
              <w:rPr>
                <w:rFonts w:ascii="Arial Narrow" w:hAnsi="Arial Narrow"/>
                <w:sz w:val="18"/>
                <w:szCs w:val="18"/>
              </w:rPr>
            </w:pPr>
            <w:hyperlink r:id="rId18" w:tooltip="View elaborations and additional details of VCECU020" w:history="1">
              <w:r w:rsidR="006C31E1" w:rsidRPr="006C31E1">
                <w:rPr>
                  <w:rStyle w:val="Hyperlink"/>
                  <w:rFonts w:ascii="Arial Narrow" w:hAnsi="Arial Narrow"/>
                  <w:sz w:val="18"/>
                  <w:szCs w:val="18"/>
                </w:rPr>
                <w:t>(VCECU020)</w:t>
              </w:r>
            </w:hyperlink>
          </w:p>
        </w:tc>
        <w:tc>
          <w:tcPr>
            <w:tcW w:w="1786" w:type="dxa"/>
            <w:gridSpan w:val="2"/>
          </w:tcPr>
          <w:p w14:paraId="40921357" w14:textId="77777777" w:rsidR="006C31E1" w:rsidRDefault="006C31E1" w:rsidP="005A3B39">
            <w:pPr>
              <w:rPr>
                <w:rFonts w:ascii="Arial Narrow" w:hAnsi="Arial Narrow"/>
                <w:sz w:val="18"/>
                <w:szCs w:val="18"/>
              </w:rPr>
            </w:pPr>
            <w:r w:rsidRPr="006C31E1">
              <w:rPr>
                <w:rFonts w:ascii="Arial Narrow" w:hAnsi="Arial Narrow"/>
                <w:sz w:val="18"/>
                <w:szCs w:val="18"/>
              </w:rPr>
              <w:t>Distinguish between the ethical and non-ethical dimensions of complex issues, including the distinction between ethical and legal issues</w:t>
            </w:r>
          </w:p>
          <w:p w14:paraId="40921358" w14:textId="77777777" w:rsidR="006C31E1" w:rsidRPr="005A3B39" w:rsidRDefault="007F7664" w:rsidP="005A3B39">
            <w:pPr>
              <w:rPr>
                <w:rFonts w:ascii="Arial Narrow" w:hAnsi="Arial Narrow"/>
                <w:sz w:val="18"/>
                <w:szCs w:val="18"/>
              </w:rPr>
            </w:pPr>
            <w:hyperlink r:id="rId19" w:tooltip="View elaborations and additional details of VCECU021" w:history="1">
              <w:r w:rsidR="006C31E1" w:rsidRPr="006C31E1">
                <w:rPr>
                  <w:rStyle w:val="Hyperlink"/>
                  <w:rFonts w:ascii="Arial Narrow" w:hAnsi="Arial Narrow"/>
                  <w:sz w:val="18"/>
                  <w:szCs w:val="18"/>
                </w:rPr>
                <w:t>(VCECU021)</w:t>
              </w:r>
            </w:hyperlink>
          </w:p>
        </w:tc>
        <w:tc>
          <w:tcPr>
            <w:tcW w:w="1786" w:type="dxa"/>
            <w:gridSpan w:val="2"/>
          </w:tcPr>
          <w:p w14:paraId="40921359" w14:textId="77777777" w:rsidR="006C31E1" w:rsidRDefault="006C31E1" w:rsidP="005A3B39">
            <w:pPr>
              <w:rPr>
                <w:rFonts w:ascii="Arial Narrow" w:hAnsi="Arial Narrow"/>
                <w:sz w:val="18"/>
                <w:szCs w:val="18"/>
              </w:rPr>
            </w:pPr>
            <w:r w:rsidRPr="006C31E1">
              <w:rPr>
                <w:rFonts w:ascii="Arial Narrow" w:hAnsi="Arial Narrow"/>
                <w:sz w:val="18"/>
                <w:szCs w:val="18"/>
              </w:rPr>
              <w:t>Discuss issues raised by thinking about consequences and duties, in approaches to decision-making and action, and arguments for and against these approaches </w:t>
            </w:r>
          </w:p>
          <w:p w14:paraId="4092135A" w14:textId="77777777" w:rsidR="006C31E1" w:rsidRPr="0023348C" w:rsidRDefault="007F7664" w:rsidP="005A3B39">
            <w:pPr>
              <w:rPr>
                <w:rFonts w:ascii="Arial Narrow" w:hAnsi="Arial Narrow"/>
                <w:sz w:val="18"/>
                <w:szCs w:val="18"/>
              </w:rPr>
            </w:pPr>
            <w:hyperlink r:id="rId20" w:tooltip="View elaborations and additional details of VCECD022" w:history="1">
              <w:r w:rsidR="006C31E1" w:rsidRPr="006C31E1">
                <w:rPr>
                  <w:rStyle w:val="Hyperlink"/>
                  <w:rFonts w:ascii="Arial Narrow" w:hAnsi="Arial Narrow"/>
                  <w:sz w:val="18"/>
                  <w:szCs w:val="18"/>
                </w:rPr>
                <w:t>(VCECD022)</w:t>
              </w:r>
            </w:hyperlink>
          </w:p>
        </w:tc>
        <w:tc>
          <w:tcPr>
            <w:tcW w:w="1787" w:type="dxa"/>
            <w:gridSpan w:val="2"/>
            <w:tcBorders>
              <w:right w:val="single" w:sz="4" w:space="0" w:color="A6A6A6" w:themeColor="background1" w:themeShade="A6"/>
            </w:tcBorders>
          </w:tcPr>
          <w:p w14:paraId="4092135B" w14:textId="77777777" w:rsidR="006C31E1" w:rsidRDefault="006C31E1" w:rsidP="00EF2077">
            <w:pPr>
              <w:rPr>
                <w:rFonts w:ascii="Arial Narrow" w:hAnsi="Arial Narrow"/>
                <w:sz w:val="18"/>
                <w:szCs w:val="18"/>
              </w:rPr>
            </w:pPr>
            <w:r w:rsidRPr="006C31E1">
              <w:rPr>
                <w:rFonts w:ascii="Arial Narrow" w:hAnsi="Arial Narrow"/>
                <w:sz w:val="18"/>
                <w:szCs w:val="18"/>
              </w:rPr>
              <w:t>Investigate how different factors involved in ethical decision-making can be managed by people and groups </w:t>
            </w:r>
          </w:p>
          <w:p w14:paraId="4092135C" w14:textId="77777777" w:rsidR="006C31E1" w:rsidRPr="0023348C" w:rsidRDefault="007F7664" w:rsidP="00EF2077">
            <w:pPr>
              <w:rPr>
                <w:rFonts w:ascii="Arial Narrow" w:hAnsi="Arial Narrow"/>
                <w:sz w:val="18"/>
                <w:szCs w:val="18"/>
              </w:rPr>
            </w:pPr>
            <w:hyperlink r:id="rId21" w:tooltip="View elaborations and additional details of VCECD023" w:history="1">
              <w:r w:rsidR="006C31E1" w:rsidRPr="006C31E1">
                <w:rPr>
                  <w:rStyle w:val="Hyperlink"/>
                  <w:rFonts w:ascii="Arial Narrow" w:hAnsi="Arial Narrow"/>
                  <w:sz w:val="18"/>
                  <w:szCs w:val="18"/>
                </w:rPr>
                <w:t>(VCECD023)</w:t>
              </w:r>
            </w:hyperlink>
          </w:p>
        </w:tc>
      </w:tr>
      <w:tr w:rsidR="006C31E1" w:rsidRPr="00E03DF5" w14:paraId="40921375" w14:textId="77777777" w:rsidTr="00720EA5">
        <w:trPr>
          <w:cantSplit/>
          <w:trHeight w:val="397"/>
        </w:trPr>
        <w:tc>
          <w:tcPr>
            <w:tcW w:w="2127" w:type="dxa"/>
            <w:tcBorders>
              <w:top w:val="single" w:sz="4" w:space="0" w:color="A6A6A6" w:themeColor="background1" w:themeShade="A6"/>
            </w:tcBorders>
            <w:shd w:val="clear" w:color="auto" w:fill="F2F2F2" w:themeFill="background1" w:themeFillShade="F2"/>
            <w:vAlign w:val="center"/>
          </w:tcPr>
          <w:p w14:paraId="4092135E" w14:textId="77777777" w:rsidR="006C31E1" w:rsidRPr="00E03DF5" w:rsidRDefault="006C31E1" w:rsidP="00DA498D">
            <w:pPr>
              <w:jc w:val="center"/>
              <w:rPr>
                <w:rFonts w:ascii="Arial Narrow" w:hAnsi="Arial Narrow"/>
                <w:b/>
                <w:sz w:val="20"/>
                <w:szCs w:val="20"/>
              </w:rPr>
            </w:pPr>
            <w:r>
              <w:rPr>
                <w:rFonts w:ascii="Arial Narrow" w:hAnsi="Arial Narrow"/>
                <w:b/>
                <w:sz w:val="20"/>
                <w:szCs w:val="20"/>
              </w:rPr>
              <w:t>Unit</w:t>
            </w:r>
          </w:p>
        </w:tc>
        <w:tc>
          <w:tcPr>
            <w:tcW w:w="1418" w:type="dxa"/>
            <w:shd w:val="clear" w:color="auto" w:fill="F2F2F2" w:themeFill="background1" w:themeFillShade="F2"/>
            <w:vAlign w:val="center"/>
          </w:tcPr>
          <w:p w14:paraId="4092135F" w14:textId="77777777" w:rsidR="006C31E1" w:rsidRPr="00E03DF5" w:rsidRDefault="006C31E1" w:rsidP="00EF2077">
            <w:pPr>
              <w:jc w:val="center"/>
              <w:rPr>
                <w:rFonts w:ascii="Arial Narrow" w:hAnsi="Arial Narrow"/>
                <w:b/>
                <w:sz w:val="20"/>
                <w:szCs w:val="20"/>
              </w:rPr>
            </w:pPr>
            <w:r>
              <w:rPr>
                <w:rFonts w:ascii="Arial Narrow" w:hAnsi="Arial Narrow"/>
                <w:b/>
                <w:sz w:val="20"/>
                <w:szCs w:val="20"/>
              </w:rPr>
              <w:t xml:space="preserve">Learning Area/s </w:t>
            </w:r>
          </w:p>
        </w:tc>
        <w:tc>
          <w:tcPr>
            <w:tcW w:w="1417" w:type="dxa"/>
            <w:shd w:val="clear" w:color="auto" w:fill="F2F2F2" w:themeFill="background1" w:themeFillShade="F2"/>
            <w:vAlign w:val="center"/>
          </w:tcPr>
          <w:p w14:paraId="40921360" w14:textId="77777777" w:rsidR="006C31E1" w:rsidRPr="00E03DF5" w:rsidRDefault="006C31E1" w:rsidP="00DA498D">
            <w:pPr>
              <w:jc w:val="center"/>
              <w:rPr>
                <w:rFonts w:ascii="Arial Narrow" w:hAnsi="Arial Narrow"/>
                <w:b/>
                <w:sz w:val="20"/>
                <w:szCs w:val="20"/>
              </w:rPr>
            </w:pPr>
            <w:r w:rsidRPr="007670CC">
              <w:rPr>
                <w:rFonts w:ascii="Arial Narrow" w:hAnsi="Arial Narrow"/>
                <w:b/>
                <w:sz w:val="20"/>
                <w:szCs w:val="20"/>
                <w:lang w:val="en-AU"/>
              </w:rPr>
              <w:t>Semester/</w:t>
            </w:r>
            <w:r>
              <w:rPr>
                <w:rFonts w:ascii="Arial Narrow" w:hAnsi="Arial Narrow"/>
                <w:b/>
                <w:sz w:val="20"/>
                <w:szCs w:val="20"/>
                <w:lang w:val="en-AU"/>
              </w:rPr>
              <w:t xml:space="preserve"> </w:t>
            </w:r>
            <w:r w:rsidRPr="007670CC">
              <w:rPr>
                <w:rFonts w:ascii="Arial Narrow" w:hAnsi="Arial Narrow"/>
                <w:b/>
                <w:sz w:val="20"/>
                <w:szCs w:val="20"/>
                <w:lang w:val="en-AU"/>
              </w:rPr>
              <w:t>Year</w:t>
            </w:r>
          </w:p>
        </w:tc>
        <w:tc>
          <w:tcPr>
            <w:tcW w:w="567" w:type="dxa"/>
            <w:shd w:val="clear" w:color="auto" w:fill="F2F2F2" w:themeFill="background1" w:themeFillShade="F2"/>
            <w:vAlign w:val="center"/>
          </w:tcPr>
          <w:p w14:paraId="40921361" w14:textId="77777777" w:rsidR="006C31E1" w:rsidRPr="0056716B" w:rsidRDefault="006C31E1"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9" w:type="dxa"/>
            <w:shd w:val="clear" w:color="auto" w:fill="F2F2F2" w:themeFill="background1" w:themeFillShade="F2"/>
            <w:vAlign w:val="center"/>
          </w:tcPr>
          <w:p w14:paraId="40921362" w14:textId="77777777" w:rsidR="006C31E1" w:rsidRPr="0056716B" w:rsidRDefault="006C31E1"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14:paraId="40921363" w14:textId="77777777" w:rsidR="006C31E1" w:rsidRPr="0056716B" w:rsidRDefault="006C31E1" w:rsidP="008D2CF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04" w:type="dxa"/>
            <w:shd w:val="clear" w:color="auto" w:fill="F2F2F2" w:themeFill="background1" w:themeFillShade="F2"/>
            <w:vAlign w:val="center"/>
          </w:tcPr>
          <w:p w14:paraId="40921364" w14:textId="77777777" w:rsidR="006C31E1" w:rsidRPr="0056716B" w:rsidRDefault="006C31E1" w:rsidP="008D2CF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39" w:type="dxa"/>
            <w:shd w:val="clear" w:color="auto" w:fill="F2F2F2" w:themeFill="background1" w:themeFillShade="F2"/>
            <w:vAlign w:val="center"/>
          </w:tcPr>
          <w:p w14:paraId="40921365" w14:textId="77777777" w:rsidR="006C31E1" w:rsidRPr="0056716B" w:rsidRDefault="006C31E1" w:rsidP="008D2CF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47" w:type="dxa"/>
            <w:shd w:val="clear" w:color="auto" w:fill="F2F2F2" w:themeFill="background1" w:themeFillShade="F2"/>
            <w:vAlign w:val="center"/>
          </w:tcPr>
          <w:p w14:paraId="40921366" w14:textId="77777777" w:rsidR="006C31E1" w:rsidRPr="0056716B" w:rsidRDefault="006C31E1" w:rsidP="008D2CF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6" w:type="dxa"/>
            <w:shd w:val="clear" w:color="auto" w:fill="F2F2F2" w:themeFill="background1" w:themeFillShade="F2"/>
            <w:vAlign w:val="center"/>
          </w:tcPr>
          <w:p w14:paraId="40921367" w14:textId="77777777" w:rsidR="006C31E1" w:rsidRPr="0056716B" w:rsidRDefault="006C31E1"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0" w:type="dxa"/>
            <w:shd w:val="clear" w:color="auto" w:fill="F2F2F2" w:themeFill="background1" w:themeFillShade="F2"/>
            <w:vAlign w:val="center"/>
          </w:tcPr>
          <w:p w14:paraId="40921368" w14:textId="77777777" w:rsidR="006C31E1" w:rsidRPr="0056716B" w:rsidRDefault="006C31E1"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1" w:type="dxa"/>
            <w:shd w:val="clear" w:color="auto" w:fill="F2F2F2" w:themeFill="background1" w:themeFillShade="F2"/>
            <w:vAlign w:val="center"/>
          </w:tcPr>
          <w:p w14:paraId="40921369" w14:textId="77777777" w:rsidR="006C31E1" w:rsidRPr="0056716B" w:rsidRDefault="006C31E1"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5" w:type="dxa"/>
            <w:shd w:val="clear" w:color="auto" w:fill="F2F2F2" w:themeFill="background1" w:themeFillShade="F2"/>
            <w:vAlign w:val="center"/>
          </w:tcPr>
          <w:p w14:paraId="4092136A" w14:textId="77777777" w:rsidR="006C31E1" w:rsidRPr="0056716B" w:rsidRDefault="006C31E1"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4092136B" w14:textId="77777777" w:rsidR="006C31E1" w:rsidRPr="0056716B" w:rsidRDefault="006C31E1"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9" w:type="dxa"/>
            <w:shd w:val="clear" w:color="auto" w:fill="F2F2F2" w:themeFill="background1" w:themeFillShade="F2"/>
            <w:vAlign w:val="center"/>
          </w:tcPr>
          <w:p w14:paraId="4092136C" w14:textId="77777777" w:rsidR="006C31E1" w:rsidRPr="0056716B" w:rsidRDefault="006C31E1"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14:paraId="4092136D" w14:textId="77777777" w:rsidR="006C31E1" w:rsidRPr="0056716B" w:rsidRDefault="006C31E1" w:rsidP="00EF01C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04" w:type="dxa"/>
            <w:shd w:val="clear" w:color="auto" w:fill="F2F2F2" w:themeFill="background1" w:themeFillShade="F2"/>
            <w:vAlign w:val="center"/>
          </w:tcPr>
          <w:p w14:paraId="4092136E" w14:textId="77777777" w:rsidR="006C31E1" w:rsidRPr="0056716B" w:rsidRDefault="006C31E1" w:rsidP="00EF01C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39" w:type="dxa"/>
            <w:shd w:val="clear" w:color="auto" w:fill="F2F2F2" w:themeFill="background1" w:themeFillShade="F2"/>
            <w:vAlign w:val="center"/>
          </w:tcPr>
          <w:p w14:paraId="4092136F" w14:textId="77777777" w:rsidR="006C31E1" w:rsidRPr="0056716B" w:rsidRDefault="006C31E1" w:rsidP="0090740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47" w:type="dxa"/>
            <w:shd w:val="clear" w:color="auto" w:fill="F2F2F2" w:themeFill="background1" w:themeFillShade="F2"/>
            <w:vAlign w:val="center"/>
          </w:tcPr>
          <w:p w14:paraId="40921370" w14:textId="77777777" w:rsidR="006C31E1" w:rsidRPr="0056716B" w:rsidRDefault="006C31E1" w:rsidP="0090740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6" w:type="dxa"/>
            <w:shd w:val="clear" w:color="auto" w:fill="F2F2F2" w:themeFill="background1" w:themeFillShade="F2"/>
            <w:vAlign w:val="center"/>
          </w:tcPr>
          <w:p w14:paraId="40921371" w14:textId="77777777" w:rsidR="006C31E1" w:rsidRPr="0056716B" w:rsidRDefault="006C31E1" w:rsidP="00EF01C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0" w:type="dxa"/>
            <w:shd w:val="clear" w:color="auto" w:fill="F2F2F2" w:themeFill="background1" w:themeFillShade="F2"/>
            <w:vAlign w:val="center"/>
          </w:tcPr>
          <w:p w14:paraId="40921372" w14:textId="77777777" w:rsidR="006C31E1" w:rsidRPr="0056716B" w:rsidRDefault="006C31E1" w:rsidP="00EF01C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1" w:type="dxa"/>
            <w:shd w:val="clear" w:color="auto" w:fill="F2F2F2" w:themeFill="background1" w:themeFillShade="F2"/>
            <w:vAlign w:val="center"/>
          </w:tcPr>
          <w:p w14:paraId="40921373" w14:textId="77777777" w:rsidR="006C31E1" w:rsidRPr="0056716B" w:rsidRDefault="006C31E1" w:rsidP="007A1CB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shd w:val="clear" w:color="auto" w:fill="F2F2F2" w:themeFill="background1" w:themeFillShade="F2"/>
            <w:vAlign w:val="center"/>
          </w:tcPr>
          <w:p w14:paraId="40921374" w14:textId="77777777" w:rsidR="006C31E1" w:rsidRPr="0056716B" w:rsidRDefault="006C31E1" w:rsidP="007A1CB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C31E1" w:rsidRPr="00E03DF5" w14:paraId="4092138D" w14:textId="77777777" w:rsidTr="00720EA5">
        <w:trPr>
          <w:cantSplit/>
          <w:trHeight w:val="397"/>
        </w:trPr>
        <w:tc>
          <w:tcPr>
            <w:tcW w:w="2127" w:type="dxa"/>
            <w:shd w:val="clear" w:color="auto" w:fill="auto"/>
            <w:vAlign w:val="center"/>
          </w:tcPr>
          <w:p w14:paraId="40921376" w14:textId="77777777" w:rsidR="006C31E1" w:rsidRPr="00E03DF5" w:rsidRDefault="006C31E1" w:rsidP="00DA498D">
            <w:pPr>
              <w:jc w:val="center"/>
              <w:rPr>
                <w:rFonts w:ascii="Arial Narrow" w:hAnsi="Arial Narrow"/>
                <w:b/>
                <w:sz w:val="20"/>
                <w:szCs w:val="20"/>
              </w:rPr>
            </w:pPr>
          </w:p>
        </w:tc>
        <w:tc>
          <w:tcPr>
            <w:tcW w:w="1418" w:type="dxa"/>
            <w:shd w:val="clear" w:color="auto" w:fill="auto"/>
            <w:vAlign w:val="center"/>
          </w:tcPr>
          <w:p w14:paraId="40921377" w14:textId="77777777" w:rsidR="006C31E1" w:rsidRPr="00E03DF5" w:rsidRDefault="006C31E1" w:rsidP="005E15C0">
            <w:pPr>
              <w:rPr>
                <w:rFonts w:ascii="Arial Narrow" w:hAnsi="Arial Narrow"/>
                <w:b/>
                <w:sz w:val="20"/>
                <w:szCs w:val="20"/>
              </w:rPr>
            </w:pPr>
          </w:p>
        </w:tc>
        <w:tc>
          <w:tcPr>
            <w:tcW w:w="1417" w:type="dxa"/>
            <w:shd w:val="clear" w:color="auto" w:fill="auto"/>
            <w:vAlign w:val="center"/>
          </w:tcPr>
          <w:p w14:paraId="40921378" w14:textId="77777777" w:rsidR="006C31E1" w:rsidRPr="00700A81" w:rsidRDefault="006C31E1"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0921379" w14:textId="77777777" w:rsidR="006C31E1" w:rsidRPr="00700A81" w:rsidRDefault="006C31E1"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2.75pt;height:18pt" o:ole="">
                  <v:imagedata r:id="rId22" o:title=""/>
                </v:shape>
                <w:control r:id="rId23" w:name="CheckBox11311853" w:shapeid="_x0000_i1125"/>
              </w:object>
            </w:r>
          </w:p>
        </w:tc>
        <w:tc>
          <w:tcPr>
            <w:tcW w:w="1219" w:type="dxa"/>
            <w:shd w:val="clear" w:color="auto" w:fill="auto"/>
            <w:vAlign w:val="center"/>
          </w:tcPr>
          <w:p w14:paraId="4092137A" w14:textId="77777777" w:rsidR="006C31E1" w:rsidRPr="00700A81" w:rsidRDefault="006C31E1" w:rsidP="00CB5747">
            <w:pPr>
              <w:jc w:val="center"/>
              <w:rPr>
                <w:rFonts w:ascii="Arial Narrow" w:eastAsia="Times New Roman" w:hAnsi="Arial Narrow" w:cs="Calibri"/>
                <w:sz w:val="20"/>
                <w:szCs w:val="20"/>
                <w:lang w:val="en-AU"/>
              </w:rPr>
            </w:pPr>
          </w:p>
        </w:tc>
        <w:tc>
          <w:tcPr>
            <w:tcW w:w="482" w:type="dxa"/>
            <w:shd w:val="clear" w:color="auto" w:fill="auto"/>
            <w:vAlign w:val="center"/>
          </w:tcPr>
          <w:p w14:paraId="4092137B" w14:textId="77777777" w:rsidR="006C31E1" w:rsidRPr="00700A81" w:rsidRDefault="006C31E1" w:rsidP="00CB5747">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27" type="#_x0000_t75" style="width:12.75pt;height:18pt" o:ole="">
                  <v:imagedata r:id="rId22" o:title=""/>
                </v:shape>
                <w:control r:id="rId24" w:name="CheckBox113118911" w:shapeid="_x0000_i1127"/>
              </w:object>
            </w:r>
          </w:p>
        </w:tc>
        <w:tc>
          <w:tcPr>
            <w:tcW w:w="1304" w:type="dxa"/>
            <w:shd w:val="clear" w:color="auto" w:fill="auto"/>
            <w:vAlign w:val="center"/>
          </w:tcPr>
          <w:p w14:paraId="4092137C" w14:textId="77777777" w:rsidR="006C31E1" w:rsidRPr="00700A81" w:rsidRDefault="006C31E1" w:rsidP="00CB5747">
            <w:pPr>
              <w:jc w:val="center"/>
              <w:rPr>
                <w:rFonts w:ascii="Arial Narrow" w:eastAsia="Times New Roman" w:hAnsi="Arial Narrow" w:cs="Calibri"/>
                <w:sz w:val="20"/>
                <w:szCs w:val="20"/>
                <w:lang w:val="en-AU"/>
              </w:rPr>
            </w:pPr>
          </w:p>
        </w:tc>
        <w:tc>
          <w:tcPr>
            <w:tcW w:w="539" w:type="dxa"/>
            <w:shd w:val="clear" w:color="auto" w:fill="auto"/>
            <w:vAlign w:val="center"/>
          </w:tcPr>
          <w:p w14:paraId="4092137D" w14:textId="77777777" w:rsidR="006C31E1" w:rsidRPr="00700A81" w:rsidRDefault="006C31E1" w:rsidP="00CB5747">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29" type="#_x0000_t75" style="width:12.75pt;height:18pt" o:ole="">
                  <v:imagedata r:id="rId22" o:title=""/>
                </v:shape>
                <w:control r:id="rId25" w:name="CheckBox11311881" w:shapeid="_x0000_i1129"/>
              </w:object>
            </w:r>
          </w:p>
        </w:tc>
        <w:tc>
          <w:tcPr>
            <w:tcW w:w="1247" w:type="dxa"/>
            <w:shd w:val="clear" w:color="auto" w:fill="auto"/>
          </w:tcPr>
          <w:p w14:paraId="4092137E" w14:textId="77777777" w:rsidR="006C31E1" w:rsidRPr="00700A81" w:rsidRDefault="006C31E1" w:rsidP="00B769B1">
            <w:pPr>
              <w:jc w:val="center"/>
              <w:rPr>
                <w:rFonts w:ascii="Arial Narrow" w:eastAsia="Times New Roman" w:hAnsi="Arial Narrow" w:cs="Calibri"/>
                <w:sz w:val="20"/>
                <w:szCs w:val="20"/>
              </w:rPr>
            </w:pPr>
          </w:p>
        </w:tc>
        <w:tc>
          <w:tcPr>
            <w:tcW w:w="596" w:type="dxa"/>
            <w:shd w:val="clear" w:color="auto" w:fill="auto"/>
            <w:vAlign w:val="center"/>
          </w:tcPr>
          <w:p w14:paraId="4092137F"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31" type="#_x0000_t75" style="width:12.75pt;height:18pt" o:ole="">
                  <v:imagedata r:id="rId22" o:title=""/>
                </v:shape>
                <w:control r:id="rId26" w:name="CheckBox113118111" w:shapeid="_x0000_i1131"/>
              </w:object>
            </w:r>
          </w:p>
        </w:tc>
        <w:tc>
          <w:tcPr>
            <w:tcW w:w="1190" w:type="dxa"/>
            <w:shd w:val="clear" w:color="auto" w:fill="auto"/>
            <w:vAlign w:val="center"/>
          </w:tcPr>
          <w:p w14:paraId="40921380" w14:textId="77777777" w:rsidR="006C31E1" w:rsidRPr="00700A81" w:rsidRDefault="006C31E1" w:rsidP="00B769B1">
            <w:pPr>
              <w:jc w:val="center"/>
              <w:rPr>
                <w:rFonts w:ascii="Arial Narrow" w:eastAsia="Times New Roman" w:hAnsi="Arial Narrow" w:cs="Calibri"/>
                <w:sz w:val="20"/>
                <w:szCs w:val="20"/>
                <w:lang w:val="en-AU"/>
              </w:rPr>
            </w:pPr>
          </w:p>
        </w:tc>
        <w:tc>
          <w:tcPr>
            <w:tcW w:w="511" w:type="dxa"/>
            <w:shd w:val="clear" w:color="auto" w:fill="auto"/>
            <w:vAlign w:val="center"/>
          </w:tcPr>
          <w:p w14:paraId="40921381"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33" type="#_x0000_t75" style="width:12.75pt;height:18pt" o:ole="">
                  <v:imagedata r:id="rId22" o:title=""/>
                </v:shape>
                <w:control r:id="rId27" w:name="CheckBox11311811" w:shapeid="_x0000_i1133"/>
              </w:object>
            </w:r>
          </w:p>
        </w:tc>
        <w:tc>
          <w:tcPr>
            <w:tcW w:w="1275" w:type="dxa"/>
            <w:shd w:val="clear" w:color="auto" w:fill="auto"/>
            <w:vAlign w:val="center"/>
          </w:tcPr>
          <w:p w14:paraId="40921382" w14:textId="77777777" w:rsidR="006C31E1" w:rsidRPr="00700A81" w:rsidRDefault="006C31E1"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0921383"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35" type="#_x0000_t75" style="width:12.75pt;height:18pt" o:ole="">
                  <v:imagedata r:id="rId22" o:title=""/>
                </v:shape>
                <w:control r:id="rId28" w:name="CheckBox11311891" w:shapeid="_x0000_i1135"/>
              </w:object>
            </w:r>
          </w:p>
        </w:tc>
        <w:tc>
          <w:tcPr>
            <w:tcW w:w="1219" w:type="dxa"/>
            <w:shd w:val="clear" w:color="auto" w:fill="auto"/>
            <w:vAlign w:val="center"/>
          </w:tcPr>
          <w:p w14:paraId="40921384" w14:textId="77777777" w:rsidR="006C31E1" w:rsidRPr="00700A81" w:rsidRDefault="006C31E1" w:rsidP="00B769B1">
            <w:pPr>
              <w:jc w:val="center"/>
              <w:rPr>
                <w:rFonts w:ascii="Arial Narrow" w:eastAsia="Times New Roman" w:hAnsi="Arial Narrow" w:cs="Calibri"/>
                <w:sz w:val="20"/>
                <w:szCs w:val="20"/>
                <w:lang w:val="en-AU"/>
              </w:rPr>
            </w:pPr>
          </w:p>
        </w:tc>
        <w:tc>
          <w:tcPr>
            <w:tcW w:w="482" w:type="dxa"/>
            <w:shd w:val="clear" w:color="auto" w:fill="auto"/>
            <w:vAlign w:val="center"/>
          </w:tcPr>
          <w:p w14:paraId="40921385"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37" type="#_x0000_t75" style="width:12.75pt;height:18pt" o:ole="">
                  <v:imagedata r:id="rId22" o:title=""/>
                </v:shape>
                <w:control r:id="rId29" w:name="CheckBox1131188" w:shapeid="_x0000_i1137"/>
              </w:object>
            </w:r>
          </w:p>
        </w:tc>
        <w:tc>
          <w:tcPr>
            <w:tcW w:w="1304" w:type="dxa"/>
            <w:shd w:val="clear" w:color="auto" w:fill="auto"/>
            <w:vAlign w:val="center"/>
          </w:tcPr>
          <w:p w14:paraId="40921386" w14:textId="77777777" w:rsidR="006C31E1" w:rsidRPr="00700A81" w:rsidRDefault="006C31E1" w:rsidP="0090740A">
            <w:pPr>
              <w:jc w:val="center"/>
              <w:rPr>
                <w:rFonts w:ascii="Arial Narrow" w:eastAsia="Times New Roman" w:hAnsi="Arial Narrow" w:cs="Calibri"/>
                <w:sz w:val="20"/>
                <w:szCs w:val="20"/>
                <w:lang w:val="en-AU"/>
              </w:rPr>
            </w:pPr>
          </w:p>
        </w:tc>
        <w:tc>
          <w:tcPr>
            <w:tcW w:w="539" w:type="dxa"/>
            <w:shd w:val="clear" w:color="auto" w:fill="auto"/>
            <w:vAlign w:val="center"/>
          </w:tcPr>
          <w:p w14:paraId="40921387" w14:textId="77777777" w:rsidR="006C31E1" w:rsidRPr="00700A81" w:rsidRDefault="006C31E1" w:rsidP="0090740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39" type="#_x0000_t75" style="width:12.75pt;height:18pt" o:ole="">
                  <v:imagedata r:id="rId22" o:title=""/>
                </v:shape>
                <w:control r:id="rId30" w:name="CheckBox1131189" w:shapeid="_x0000_i1139"/>
              </w:object>
            </w:r>
          </w:p>
        </w:tc>
        <w:tc>
          <w:tcPr>
            <w:tcW w:w="1247" w:type="dxa"/>
            <w:shd w:val="clear" w:color="auto" w:fill="auto"/>
          </w:tcPr>
          <w:p w14:paraId="40921388" w14:textId="77777777" w:rsidR="006C31E1" w:rsidRPr="00700A81" w:rsidRDefault="006C31E1" w:rsidP="00B769B1">
            <w:pPr>
              <w:jc w:val="center"/>
              <w:rPr>
                <w:rFonts w:ascii="Arial Narrow" w:eastAsia="Times New Roman" w:hAnsi="Arial Narrow" w:cs="Calibri"/>
                <w:sz w:val="20"/>
                <w:szCs w:val="20"/>
              </w:rPr>
            </w:pPr>
          </w:p>
        </w:tc>
        <w:tc>
          <w:tcPr>
            <w:tcW w:w="596" w:type="dxa"/>
            <w:shd w:val="clear" w:color="auto" w:fill="auto"/>
            <w:vAlign w:val="center"/>
          </w:tcPr>
          <w:p w14:paraId="40921389"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41" type="#_x0000_t75" style="width:12.75pt;height:18pt" o:ole="">
                  <v:imagedata r:id="rId22" o:title=""/>
                </v:shape>
                <w:control r:id="rId31" w:name="CheckBox1131187" w:shapeid="_x0000_i1141"/>
              </w:object>
            </w:r>
          </w:p>
        </w:tc>
        <w:tc>
          <w:tcPr>
            <w:tcW w:w="1190" w:type="dxa"/>
            <w:shd w:val="clear" w:color="auto" w:fill="auto"/>
            <w:vAlign w:val="center"/>
          </w:tcPr>
          <w:p w14:paraId="4092138A" w14:textId="77777777" w:rsidR="006C31E1" w:rsidRPr="00700A81" w:rsidRDefault="006C31E1" w:rsidP="00B769B1">
            <w:pPr>
              <w:jc w:val="center"/>
              <w:rPr>
                <w:rFonts w:ascii="Arial Narrow" w:eastAsia="Times New Roman" w:hAnsi="Arial Narrow" w:cs="Calibri"/>
                <w:sz w:val="20"/>
                <w:szCs w:val="20"/>
                <w:lang w:val="en-AU"/>
              </w:rPr>
            </w:pPr>
          </w:p>
        </w:tc>
        <w:tc>
          <w:tcPr>
            <w:tcW w:w="511" w:type="dxa"/>
            <w:shd w:val="clear" w:color="auto" w:fill="auto"/>
            <w:vAlign w:val="center"/>
          </w:tcPr>
          <w:p w14:paraId="4092138B"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43" type="#_x0000_t75" style="width:12.75pt;height:18pt" o:ole="">
                  <v:imagedata r:id="rId22" o:title=""/>
                </v:shape>
                <w:control r:id="rId32" w:name="CheckBox11311861" w:shapeid="_x0000_i1143"/>
              </w:object>
            </w:r>
          </w:p>
        </w:tc>
        <w:tc>
          <w:tcPr>
            <w:tcW w:w="1276" w:type="dxa"/>
            <w:shd w:val="clear" w:color="auto" w:fill="auto"/>
            <w:vAlign w:val="center"/>
          </w:tcPr>
          <w:p w14:paraId="4092138C" w14:textId="77777777" w:rsidR="006C31E1" w:rsidRPr="00700A81" w:rsidRDefault="006C31E1" w:rsidP="00B769B1">
            <w:pPr>
              <w:jc w:val="center"/>
              <w:rPr>
                <w:rFonts w:ascii="Arial Narrow" w:eastAsia="Times New Roman" w:hAnsi="Arial Narrow" w:cs="Calibri"/>
                <w:sz w:val="20"/>
                <w:szCs w:val="20"/>
                <w:lang w:val="en-AU"/>
              </w:rPr>
            </w:pPr>
          </w:p>
        </w:tc>
      </w:tr>
      <w:tr w:rsidR="006C31E1" w:rsidRPr="00E03DF5" w14:paraId="409213A5" w14:textId="77777777" w:rsidTr="00720EA5">
        <w:trPr>
          <w:cantSplit/>
          <w:trHeight w:val="397"/>
        </w:trPr>
        <w:tc>
          <w:tcPr>
            <w:tcW w:w="2127" w:type="dxa"/>
            <w:shd w:val="clear" w:color="auto" w:fill="auto"/>
            <w:vAlign w:val="center"/>
          </w:tcPr>
          <w:p w14:paraId="4092138E" w14:textId="77777777" w:rsidR="006C31E1" w:rsidRPr="00E03DF5" w:rsidRDefault="006C31E1" w:rsidP="005E15C0">
            <w:pPr>
              <w:rPr>
                <w:rFonts w:ascii="Arial Narrow" w:hAnsi="Arial Narrow"/>
                <w:b/>
                <w:sz w:val="20"/>
                <w:szCs w:val="20"/>
              </w:rPr>
            </w:pPr>
          </w:p>
        </w:tc>
        <w:tc>
          <w:tcPr>
            <w:tcW w:w="1418" w:type="dxa"/>
            <w:shd w:val="clear" w:color="auto" w:fill="auto"/>
            <w:vAlign w:val="center"/>
          </w:tcPr>
          <w:p w14:paraId="4092138F" w14:textId="77777777" w:rsidR="006C31E1" w:rsidRPr="00E03DF5" w:rsidRDefault="006C31E1" w:rsidP="005E15C0">
            <w:pPr>
              <w:rPr>
                <w:rFonts w:ascii="Arial Narrow" w:hAnsi="Arial Narrow"/>
                <w:b/>
                <w:sz w:val="20"/>
                <w:szCs w:val="20"/>
              </w:rPr>
            </w:pPr>
          </w:p>
        </w:tc>
        <w:tc>
          <w:tcPr>
            <w:tcW w:w="1417" w:type="dxa"/>
            <w:shd w:val="clear" w:color="auto" w:fill="auto"/>
            <w:vAlign w:val="center"/>
          </w:tcPr>
          <w:p w14:paraId="40921390" w14:textId="77777777" w:rsidR="006C31E1" w:rsidRPr="00700A81" w:rsidRDefault="006C31E1"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0921391" w14:textId="77777777" w:rsidR="006C31E1" w:rsidRPr="00700A81" w:rsidRDefault="006C31E1"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45" type="#_x0000_t75" style="width:12.75pt;height:18pt" o:ole="">
                  <v:imagedata r:id="rId22" o:title=""/>
                </v:shape>
                <w:control r:id="rId33" w:name="CheckBox113111153" w:shapeid="_x0000_i1145"/>
              </w:object>
            </w:r>
          </w:p>
        </w:tc>
        <w:tc>
          <w:tcPr>
            <w:tcW w:w="1219" w:type="dxa"/>
            <w:shd w:val="clear" w:color="auto" w:fill="auto"/>
            <w:vAlign w:val="center"/>
          </w:tcPr>
          <w:p w14:paraId="40921392" w14:textId="77777777" w:rsidR="006C31E1" w:rsidRPr="00700A81" w:rsidRDefault="006C31E1" w:rsidP="00CB5747">
            <w:pPr>
              <w:jc w:val="center"/>
              <w:rPr>
                <w:rFonts w:ascii="Arial Narrow" w:eastAsia="Times New Roman" w:hAnsi="Arial Narrow" w:cs="Calibri"/>
                <w:sz w:val="20"/>
                <w:szCs w:val="20"/>
                <w:lang w:val="en-AU"/>
              </w:rPr>
            </w:pPr>
          </w:p>
        </w:tc>
        <w:tc>
          <w:tcPr>
            <w:tcW w:w="482" w:type="dxa"/>
            <w:shd w:val="clear" w:color="auto" w:fill="auto"/>
            <w:vAlign w:val="center"/>
          </w:tcPr>
          <w:p w14:paraId="40921393" w14:textId="77777777" w:rsidR="006C31E1" w:rsidRPr="00700A81" w:rsidRDefault="006C31E1" w:rsidP="00CB5747">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47" type="#_x0000_t75" style="width:12.75pt;height:18pt" o:ole="">
                  <v:imagedata r:id="rId22" o:title=""/>
                </v:shape>
                <w:control r:id="rId34" w:name="CheckBox11311113111" w:shapeid="_x0000_i1147"/>
              </w:object>
            </w:r>
          </w:p>
        </w:tc>
        <w:tc>
          <w:tcPr>
            <w:tcW w:w="1304" w:type="dxa"/>
            <w:shd w:val="clear" w:color="auto" w:fill="auto"/>
            <w:vAlign w:val="center"/>
          </w:tcPr>
          <w:p w14:paraId="40921394" w14:textId="77777777" w:rsidR="006C31E1" w:rsidRPr="00700A81" w:rsidRDefault="006C31E1" w:rsidP="00CB5747">
            <w:pPr>
              <w:jc w:val="center"/>
              <w:rPr>
                <w:rFonts w:ascii="Arial Narrow" w:eastAsia="Times New Roman" w:hAnsi="Arial Narrow" w:cs="Calibri"/>
                <w:sz w:val="20"/>
                <w:szCs w:val="20"/>
                <w:lang w:val="en-AU"/>
              </w:rPr>
            </w:pPr>
          </w:p>
        </w:tc>
        <w:tc>
          <w:tcPr>
            <w:tcW w:w="539" w:type="dxa"/>
            <w:shd w:val="clear" w:color="auto" w:fill="auto"/>
            <w:vAlign w:val="center"/>
          </w:tcPr>
          <w:p w14:paraId="40921395" w14:textId="77777777" w:rsidR="006C31E1" w:rsidRPr="00700A81" w:rsidRDefault="006C31E1" w:rsidP="00CB5747">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49" type="#_x0000_t75" style="width:12.75pt;height:18pt" o:ole="">
                  <v:imagedata r:id="rId22" o:title=""/>
                </v:shape>
                <w:control r:id="rId35" w:name="CheckBox1131111211" w:shapeid="_x0000_i1149"/>
              </w:object>
            </w:r>
          </w:p>
        </w:tc>
        <w:tc>
          <w:tcPr>
            <w:tcW w:w="1247" w:type="dxa"/>
            <w:shd w:val="clear" w:color="auto" w:fill="auto"/>
          </w:tcPr>
          <w:p w14:paraId="40921396" w14:textId="77777777" w:rsidR="006C31E1" w:rsidRPr="00700A81" w:rsidRDefault="006C31E1" w:rsidP="00B769B1">
            <w:pPr>
              <w:jc w:val="center"/>
              <w:rPr>
                <w:rFonts w:ascii="Arial Narrow" w:eastAsia="Times New Roman" w:hAnsi="Arial Narrow" w:cs="Calibri"/>
                <w:sz w:val="20"/>
                <w:szCs w:val="20"/>
              </w:rPr>
            </w:pPr>
          </w:p>
        </w:tc>
        <w:tc>
          <w:tcPr>
            <w:tcW w:w="596" w:type="dxa"/>
            <w:shd w:val="clear" w:color="auto" w:fill="auto"/>
            <w:vAlign w:val="center"/>
          </w:tcPr>
          <w:p w14:paraId="40921397"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51" type="#_x0000_t75" style="width:12.75pt;height:18pt" o:ole="">
                  <v:imagedata r:id="rId22" o:title=""/>
                </v:shape>
                <w:control r:id="rId36" w:name="CheckBox11311111111" w:shapeid="_x0000_i1151"/>
              </w:object>
            </w:r>
          </w:p>
        </w:tc>
        <w:tc>
          <w:tcPr>
            <w:tcW w:w="1190" w:type="dxa"/>
            <w:shd w:val="clear" w:color="auto" w:fill="auto"/>
            <w:vAlign w:val="center"/>
          </w:tcPr>
          <w:p w14:paraId="40921398" w14:textId="77777777" w:rsidR="006C31E1" w:rsidRPr="00700A81" w:rsidRDefault="006C31E1" w:rsidP="00B769B1">
            <w:pPr>
              <w:jc w:val="center"/>
              <w:rPr>
                <w:rFonts w:ascii="Arial Narrow" w:eastAsia="Times New Roman" w:hAnsi="Arial Narrow" w:cs="Calibri"/>
                <w:sz w:val="20"/>
                <w:szCs w:val="20"/>
                <w:lang w:val="en-AU"/>
              </w:rPr>
            </w:pPr>
          </w:p>
        </w:tc>
        <w:tc>
          <w:tcPr>
            <w:tcW w:w="511" w:type="dxa"/>
            <w:shd w:val="clear" w:color="auto" w:fill="auto"/>
            <w:vAlign w:val="center"/>
          </w:tcPr>
          <w:p w14:paraId="40921399"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53" type="#_x0000_t75" style="width:12.75pt;height:18pt" o:ole="">
                  <v:imagedata r:id="rId22" o:title=""/>
                </v:shape>
                <w:control r:id="rId37" w:name="CheckBox1131111111" w:shapeid="_x0000_i1153"/>
              </w:object>
            </w:r>
          </w:p>
        </w:tc>
        <w:tc>
          <w:tcPr>
            <w:tcW w:w="1275" w:type="dxa"/>
            <w:shd w:val="clear" w:color="auto" w:fill="auto"/>
            <w:vAlign w:val="center"/>
          </w:tcPr>
          <w:p w14:paraId="4092139A" w14:textId="77777777" w:rsidR="006C31E1" w:rsidRPr="00700A81" w:rsidRDefault="006C31E1"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092139B"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55" type="#_x0000_t75" style="width:12.75pt;height:18pt" o:ole="">
                  <v:imagedata r:id="rId22" o:title=""/>
                </v:shape>
                <w:control r:id="rId38" w:name="CheckBox1131111311" w:shapeid="_x0000_i1155"/>
              </w:object>
            </w:r>
          </w:p>
        </w:tc>
        <w:tc>
          <w:tcPr>
            <w:tcW w:w="1219" w:type="dxa"/>
            <w:shd w:val="clear" w:color="auto" w:fill="auto"/>
            <w:vAlign w:val="center"/>
          </w:tcPr>
          <w:p w14:paraId="4092139C" w14:textId="77777777" w:rsidR="006C31E1" w:rsidRPr="00700A81" w:rsidRDefault="006C31E1" w:rsidP="00B769B1">
            <w:pPr>
              <w:jc w:val="center"/>
              <w:rPr>
                <w:rFonts w:ascii="Arial Narrow" w:eastAsia="Times New Roman" w:hAnsi="Arial Narrow" w:cs="Calibri"/>
                <w:sz w:val="20"/>
                <w:szCs w:val="20"/>
                <w:lang w:val="en-AU"/>
              </w:rPr>
            </w:pPr>
          </w:p>
        </w:tc>
        <w:tc>
          <w:tcPr>
            <w:tcW w:w="482" w:type="dxa"/>
            <w:shd w:val="clear" w:color="auto" w:fill="auto"/>
            <w:vAlign w:val="center"/>
          </w:tcPr>
          <w:p w14:paraId="4092139D"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57" type="#_x0000_t75" style="width:12.75pt;height:18pt" o:ole="">
                  <v:imagedata r:id="rId22" o:title=""/>
                </v:shape>
                <w:control r:id="rId39" w:name="CheckBox113111121" w:shapeid="_x0000_i1157"/>
              </w:object>
            </w:r>
          </w:p>
        </w:tc>
        <w:tc>
          <w:tcPr>
            <w:tcW w:w="1304" w:type="dxa"/>
            <w:shd w:val="clear" w:color="auto" w:fill="auto"/>
            <w:vAlign w:val="center"/>
          </w:tcPr>
          <w:p w14:paraId="4092139E" w14:textId="77777777" w:rsidR="006C31E1" w:rsidRPr="00700A81" w:rsidRDefault="006C31E1" w:rsidP="0090740A">
            <w:pPr>
              <w:jc w:val="center"/>
              <w:rPr>
                <w:rFonts w:ascii="Arial Narrow" w:eastAsia="Times New Roman" w:hAnsi="Arial Narrow" w:cs="Calibri"/>
                <w:sz w:val="20"/>
                <w:szCs w:val="20"/>
                <w:lang w:val="en-AU"/>
              </w:rPr>
            </w:pPr>
          </w:p>
        </w:tc>
        <w:tc>
          <w:tcPr>
            <w:tcW w:w="539" w:type="dxa"/>
            <w:shd w:val="clear" w:color="auto" w:fill="auto"/>
            <w:vAlign w:val="center"/>
          </w:tcPr>
          <w:p w14:paraId="4092139F" w14:textId="77777777" w:rsidR="006C31E1" w:rsidRPr="00700A81" w:rsidRDefault="006C31E1" w:rsidP="0090740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59" type="#_x0000_t75" style="width:12.75pt;height:18pt" o:ole="">
                  <v:imagedata r:id="rId22" o:title=""/>
                </v:shape>
                <w:control r:id="rId40" w:name="CheckBox113111131" w:shapeid="_x0000_i1159"/>
              </w:object>
            </w:r>
          </w:p>
        </w:tc>
        <w:tc>
          <w:tcPr>
            <w:tcW w:w="1247" w:type="dxa"/>
            <w:shd w:val="clear" w:color="auto" w:fill="auto"/>
          </w:tcPr>
          <w:p w14:paraId="409213A0" w14:textId="77777777" w:rsidR="006C31E1" w:rsidRPr="00700A81" w:rsidRDefault="006C31E1" w:rsidP="00B769B1">
            <w:pPr>
              <w:jc w:val="center"/>
              <w:rPr>
                <w:rFonts w:ascii="Arial Narrow" w:eastAsia="Times New Roman" w:hAnsi="Arial Narrow" w:cs="Calibri"/>
                <w:sz w:val="20"/>
                <w:szCs w:val="20"/>
              </w:rPr>
            </w:pPr>
          </w:p>
        </w:tc>
        <w:tc>
          <w:tcPr>
            <w:tcW w:w="596" w:type="dxa"/>
            <w:shd w:val="clear" w:color="auto" w:fill="auto"/>
            <w:vAlign w:val="center"/>
          </w:tcPr>
          <w:p w14:paraId="409213A1"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61" type="#_x0000_t75" style="width:12.75pt;height:18pt" o:ole="">
                  <v:imagedata r:id="rId22" o:title=""/>
                </v:shape>
                <w:control r:id="rId41" w:name="CheckBox113111111" w:shapeid="_x0000_i1161"/>
              </w:object>
            </w:r>
          </w:p>
        </w:tc>
        <w:tc>
          <w:tcPr>
            <w:tcW w:w="1190" w:type="dxa"/>
            <w:shd w:val="clear" w:color="auto" w:fill="auto"/>
            <w:vAlign w:val="center"/>
          </w:tcPr>
          <w:p w14:paraId="409213A2" w14:textId="77777777" w:rsidR="006C31E1" w:rsidRPr="00700A81" w:rsidRDefault="006C31E1" w:rsidP="00B769B1">
            <w:pPr>
              <w:jc w:val="center"/>
              <w:rPr>
                <w:rFonts w:ascii="Arial Narrow" w:eastAsia="Times New Roman" w:hAnsi="Arial Narrow" w:cs="Calibri"/>
                <w:sz w:val="20"/>
                <w:szCs w:val="20"/>
                <w:lang w:val="en-AU"/>
              </w:rPr>
            </w:pPr>
          </w:p>
        </w:tc>
        <w:tc>
          <w:tcPr>
            <w:tcW w:w="511" w:type="dxa"/>
            <w:shd w:val="clear" w:color="auto" w:fill="auto"/>
            <w:vAlign w:val="center"/>
          </w:tcPr>
          <w:p w14:paraId="409213A3"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63" type="#_x0000_t75" style="width:12.75pt;height:18pt" o:ole="">
                  <v:imagedata r:id="rId22" o:title=""/>
                </v:shape>
                <w:control r:id="rId42" w:name="CheckBox113111161" w:shapeid="_x0000_i1163"/>
              </w:object>
            </w:r>
          </w:p>
        </w:tc>
        <w:tc>
          <w:tcPr>
            <w:tcW w:w="1276" w:type="dxa"/>
            <w:shd w:val="clear" w:color="auto" w:fill="auto"/>
            <w:vAlign w:val="center"/>
          </w:tcPr>
          <w:p w14:paraId="409213A4" w14:textId="77777777" w:rsidR="006C31E1" w:rsidRPr="00700A81" w:rsidRDefault="006C31E1" w:rsidP="00B769B1">
            <w:pPr>
              <w:jc w:val="center"/>
              <w:rPr>
                <w:rFonts w:ascii="Arial Narrow" w:eastAsia="Times New Roman" w:hAnsi="Arial Narrow" w:cs="Calibri"/>
                <w:sz w:val="20"/>
                <w:szCs w:val="20"/>
                <w:lang w:val="en-AU"/>
              </w:rPr>
            </w:pPr>
          </w:p>
        </w:tc>
      </w:tr>
      <w:tr w:rsidR="006C31E1" w:rsidRPr="00E03DF5" w14:paraId="409213BD" w14:textId="77777777" w:rsidTr="00720EA5">
        <w:trPr>
          <w:cantSplit/>
          <w:trHeight w:val="397"/>
        </w:trPr>
        <w:tc>
          <w:tcPr>
            <w:tcW w:w="2127" w:type="dxa"/>
            <w:shd w:val="clear" w:color="auto" w:fill="auto"/>
            <w:vAlign w:val="center"/>
          </w:tcPr>
          <w:p w14:paraId="409213A6" w14:textId="77777777" w:rsidR="006C31E1" w:rsidRPr="00E03DF5" w:rsidRDefault="006C31E1" w:rsidP="005E15C0">
            <w:pPr>
              <w:rPr>
                <w:rFonts w:ascii="Arial Narrow" w:hAnsi="Arial Narrow"/>
                <w:b/>
                <w:sz w:val="20"/>
                <w:szCs w:val="20"/>
              </w:rPr>
            </w:pPr>
          </w:p>
        </w:tc>
        <w:tc>
          <w:tcPr>
            <w:tcW w:w="1418" w:type="dxa"/>
            <w:shd w:val="clear" w:color="auto" w:fill="auto"/>
            <w:vAlign w:val="center"/>
          </w:tcPr>
          <w:p w14:paraId="409213A7" w14:textId="77777777" w:rsidR="006C31E1" w:rsidRPr="00E03DF5" w:rsidRDefault="006C31E1" w:rsidP="005E15C0">
            <w:pPr>
              <w:rPr>
                <w:rFonts w:ascii="Arial Narrow" w:hAnsi="Arial Narrow"/>
                <w:b/>
                <w:sz w:val="20"/>
                <w:szCs w:val="20"/>
              </w:rPr>
            </w:pPr>
          </w:p>
        </w:tc>
        <w:tc>
          <w:tcPr>
            <w:tcW w:w="1417" w:type="dxa"/>
            <w:shd w:val="clear" w:color="auto" w:fill="auto"/>
            <w:vAlign w:val="center"/>
          </w:tcPr>
          <w:p w14:paraId="409213A8" w14:textId="77777777" w:rsidR="006C31E1" w:rsidRPr="00700A81" w:rsidRDefault="006C31E1"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09213A9" w14:textId="77777777" w:rsidR="006C31E1" w:rsidRPr="00700A81" w:rsidRDefault="006C31E1"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65" type="#_x0000_t75" style="width:12.75pt;height:18pt" o:ole="">
                  <v:imagedata r:id="rId22" o:title=""/>
                </v:shape>
                <w:control r:id="rId43" w:name="CheckBox113112153" w:shapeid="_x0000_i1165"/>
              </w:object>
            </w:r>
          </w:p>
        </w:tc>
        <w:tc>
          <w:tcPr>
            <w:tcW w:w="1219" w:type="dxa"/>
            <w:shd w:val="clear" w:color="auto" w:fill="auto"/>
            <w:vAlign w:val="center"/>
          </w:tcPr>
          <w:p w14:paraId="409213AA" w14:textId="77777777" w:rsidR="006C31E1" w:rsidRPr="00700A81" w:rsidRDefault="006C31E1" w:rsidP="00CB5747">
            <w:pPr>
              <w:jc w:val="center"/>
              <w:rPr>
                <w:rFonts w:ascii="Arial Narrow" w:eastAsia="Times New Roman" w:hAnsi="Arial Narrow" w:cs="Calibri"/>
                <w:sz w:val="20"/>
                <w:szCs w:val="20"/>
                <w:lang w:val="en-AU"/>
              </w:rPr>
            </w:pPr>
          </w:p>
        </w:tc>
        <w:tc>
          <w:tcPr>
            <w:tcW w:w="482" w:type="dxa"/>
            <w:shd w:val="clear" w:color="auto" w:fill="auto"/>
            <w:vAlign w:val="center"/>
          </w:tcPr>
          <w:p w14:paraId="409213AB" w14:textId="77777777" w:rsidR="006C31E1" w:rsidRPr="00700A81" w:rsidRDefault="006C31E1" w:rsidP="00CB5747">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67" type="#_x0000_t75" style="width:12.75pt;height:18pt" o:ole="">
                  <v:imagedata r:id="rId22" o:title=""/>
                </v:shape>
                <w:control r:id="rId44" w:name="CheckBox11311211211" w:shapeid="_x0000_i1167"/>
              </w:object>
            </w:r>
          </w:p>
        </w:tc>
        <w:tc>
          <w:tcPr>
            <w:tcW w:w="1304" w:type="dxa"/>
            <w:shd w:val="clear" w:color="auto" w:fill="auto"/>
            <w:vAlign w:val="center"/>
          </w:tcPr>
          <w:p w14:paraId="409213AC" w14:textId="77777777" w:rsidR="006C31E1" w:rsidRPr="00700A81" w:rsidRDefault="006C31E1" w:rsidP="00CB5747">
            <w:pPr>
              <w:jc w:val="center"/>
              <w:rPr>
                <w:rFonts w:ascii="Arial Narrow" w:eastAsia="Times New Roman" w:hAnsi="Arial Narrow" w:cs="Calibri"/>
                <w:sz w:val="20"/>
                <w:szCs w:val="20"/>
                <w:lang w:val="en-AU"/>
              </w:rPr>
            </w:pPr>
          </w:p>
        </w:tc>
        <w:tc>
          <w:tcPr>
            <w:tcW w:w="539" w:type="dxa"/>
            <w:shd w:val="clear" w:color="auto" w:fill="auto"/>
            <w:vAlign w:val="center"/>
          </w:tcPr>
          <w:p w14:paraId="409213AD" w14:textId="77777777" w:rsidR="006C31E1" w:rsidRPr="00700A81" w:rsidRDefault="006C31E1" w:rsidP="00CB5747">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69" type="#_x0000_t75" style="width:12.75pt;height:18pt" o:ole="">
                  <v:imagedata r:id="rId22" o:title=""/>
                </v:shape>
                <w:control r:id="rId45" w:name="CheckBox1131121111111" w:shapeid="_x0000_i1169"/>
              </w:object>
            </w:r>
          </w:p>
        </w:tc>
        <w:tc>
          <w:tcPr>
            <w:tcW w:w="1247" w:type="dxa"/>
            <w:shd w:val="clear" w:color="auto" w:fill="auto"/>
          </w:tcPr>
          <w:p w14:paraId="409213AE" w14:textId="77777777" w:rsidR="006C31E1" w:rsidRPr="00700A81" w:rsidRDefault="006C31E1" w:rsidP="00B769B1">
            <w:pPr>
              <w:jc w:val="center"/>
              <w:rPr>
                <w:rFonts w:ascii="Arial Narrow" w:eastAsia="Times New Roman" w:hAnsi="Arial Narrow" w:cs="Calibri"/>
                <w:sz w:val="20"/>
                <w:szCs w:val="20"/>
              </w:rPr>
            </w:pPr>
          </w:p>
        </w:tc>
        <w:tc>
          <w:tcPr>
            <w:tcW w:w="596" w:type="dxa"/>
            <w:shd w:val="clear" w:color="auto" w:fill="auto"/>
            <w:vAlign w:val="center"/>
          </w:tcPr>
          <w:p w14:paraId="409213AF"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1" type="#_x0000_t75" style="width:12.75pt;height:18pt" o:ole="">
                  <v:imagedata r:id="rId22" o:title=""/>
                </v:shape>
                <w:control r:id="rId46" w:name="CheckBox1131121112" w:shapeid="_x0000_i1171"/>
              </w:object>
            </w:r>
          </w:p>
        </w:tc>
        <w:tc>
          <w:tcPr>
            <w:tcW w:w="1190" w:type="dxa"/>
            <w:shd w:val="clear" w:color="auto" w:fill="auto"/>
            <w:vAlign w:val="center"/>
          </w:tcPr>
          <w:p w14:paraId="409213B0" w14:textId="77777777" w:rsidR="006C31E1" w:rsidRPr="00700A81" w:rsidRDefault="006C31E1" w:rsidP="00B769B1">
            <w:pPr>
              <w:jc w:val="center"/>
              <w:rPr>
                <w:rFonts w:ascii="Arial Narrow" w:eastAsia="Times New Roman" w:hAnsi="Arial Narrow" w:cs="Calibri"/>
                <w:sz w:val="20"/>
                <w:szCs w:val="20"/>
                <w:lang w:val="en-AU"/>
              </w:rPr>
            </w:pPr>
          </w:p>
        </w:tc>
        <w:tc>
          <w:tcPr>
            <w:tcW w:w="511" w:type="dxa"/>
            <w:shd w:val="clear" w:color="auto" w:fill="auto"/>
            <w:vAlign w:val="center"/>
          </w:tcPr>
          <w:p w14:paraId="409213B1"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3" type="#_x0000_t75" style="width:12.75pt;height:18pt" o:ole="">
                  <v:imagedata r:id="rId22" o:title=""/>
                </v:shape>
                <w:control r:id="rId47" w:name="CheckBox11311211112" w:shapeid="_x0000_i1173"/>
              </w:object>
            </w:r>
          </w:p>
        </w:tc>
        <w:tc>
          <w:tcPr>
            <w:tcW w:w="1275" w:type="dxa"/>
            <w:shd w:val="clear" w:color="auto" w:fill="auto"/>
            <w:vAlign w:val="center"/>
          </w:tcPr>
          <w:p w14:paraId="409213B2" w14:textId="77777777" w:rsidR="006C31E1" w:rsidRPr="00700A81" w:rsidRDefault="006C31E1"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09213B3"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5" type="#_x0000_t75" style="width:12.75pt;height:18pt" o:ole="">
                  <v:imagedata r:id="rId22" o:title=""/>
                </v:shape>
                <w:control r:id="rId48" w:name="CheckBox1131121121" w:shapeid="_x0000_i1175"/>
              </w:object>
            </w:r>
          </w:p>
        </w:tc>
        <w:tc>
          <w:tcPr>
            <w:tcW w:w="1219" w:type="dxa"/>
            <w:shd w:val="clear" w:color="auto" w:fill="auto"/>
            <w:vAlign w:val="center"/>
          </w:tcPr>
          <w:p w14:paraId="409213B4" w14:textId="77777777" w:rsidR="006C31E1" w:rsidRPr="00700A81" w:rsidRDefault="006C31E1" w:rsidP="00B769B1">
            <w:pPr>
              <w:jc w:val="center"/>
              <w:rPr>
                <w:rFonts w:ascii="Arial Narrow" w:eastAsia="Times New Roman" w:hAnsi="Arial Narrow" w:cs="Calibri"/>
                <w:sz w:val="20"/>
                <w:szCs w:val="20"/>
                <w:lang w:val="en-AU"/>
              </w:rPr>
            </w:pPr>
          </w:p>
        </w:tc>
        <w:tc>
          <w:tcPr>
            <w:tcW w:w="482" w:type="dxa"/>
            <w:shd w:val="clear" w:color="auto" w:fill="auto"/>
            <w:vAlign w:val="center"/>
          </w:tcPr>
          <w:p w14:paraId="409213B5"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7" type="#_x0000_t75" style="width:12.75pt;height:18pt" o:ole="">
                  <v:imagedata r:id="rId22" o:title=""/>
                </v:shape>
                <w:control r:id="rId49" w:name="CheckBox113112111111" w:shapeid="_x0000_i1177"/>
              </w:object>
            </w:r>
          </w:p>
        </w:tc>
        <w:tc>
          <w:tcPr>
            <w:tcW w:w="1304" w:type="dxa"/>
            <w:shd w:val="clear" w:color="auto" w:fill="auto"/>
            <w:vAlign w:val="center"/>
          </w:tcPr>
          <w:p w14:paraId="409213B6" w14:textId="77777777" w:rsidR="006C31E1" w:rsidRPr="00700A81" w:rsidRDefault="006C31E1" w:rsidP="0090740A">
            <w:pPr>
              <w:jc w:val="center"/>
              <w:rPr>
                <w:rFonts w:ascii="Arial Narrow" w:eastAsia="Times New Roman" w:hAnsi="Arial Narrow" w:cs="Calibri"/>
                <w:sz w:val="20"/>
                <w:szCs w:val="20"/>
                <w:lang w:val="en-AU"/>
              </w:rPr>
            </w:pPr>
          </w:p>
        </w:tc>
        <w:tc>
          <w:tcPr>
            <w:tcW w:w="539" w:type="dxa"/>
            <w:shd w:val="clear" w:color="auto" w:fill="auto"/>
            <w:vAlign w:val="center"/>
          </w:tcPr>
          <w:p w14:paraId="409213B7" w14:textId="77777777" w:rsidR="006C31E1" w:rsidRPr="00700A81" w:rsidRDefault="006C31E1" w:rsidP="0090740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9" type="#_x0000_t75" style="width:12.75pt;height:18pt" o:ole="">
                  <v:imagedata r:id="rId22" o:title=""/>
                </v:shape>
                <w:control r:id="rId50" w:name="CheckBox113112112" w:shapeid="_x0000_i1179"/>
              </w:object>
            </w:r>
          </w:p>
        </w:tc>
        <w:tc>
          <w:tcPr>
            <w:tcW w:w="1247" w:type="dxa"/>
            <w:shd w:val="clear" w:color="auto" w:fill="auto"/>
          </w:tcPr>
          <w:p w14:paraId="409213B8" w14:textId="77777777" w:rsidR="006C31E1" w:rsidRPr="00700A81" w:rsidRDefault="006C31E1" w:rsidP="00B769B1">
            <w:pPr>
              <w:jc w:val="center"/>
              <w:rPr>
                <w:rFonts w:ascii="Arial Narrow" w:eastAsia="Times New Roman" w:hAnsi="Arial Narrow" w:cs="Calibri"/>
                <w:sz w:val="20"/>
                <w:szCs w:val="20"/>
              </w:rPr>
            </w:pPr>
          </w:p>
        </w:tc>
        <w:tc>
          <w:tcPr>
            <w:tcW w:w="596" w:type="dxa"/>
            <w:shd w:val="clear" w:color="auto" w:fill="auto"/>
            <w:vAlign w:val="center"/>
          </w:tcPr>
          <w:p w14:paraId="409213B9"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1" type="#_x0000_t75" style="width:12.75pt;height:18pt" o:ole="">
                  <v:imagedata r:id="rId22" o:title=""/>
                </v:shape>
                <w:control r:id="rId51" w:name="CheckBox11311211111" w:shapeid="_x0000_i1181"/>
              </w:object>
            </w:r>
          </w:p>
        </w:tc>
        <w:tc>
          <w:tcPr>
            <w:tcW w:w="1190" w:type="dxa"/>
            <w:shd w:val="clear" w:color="auto" w:fill="auto"/>
            <w:vAlign w:val="center"/>
          </w:tcPr>
          <w:p w14:paraId="409213BA" w14:textId="77777777" w:rsidR="006C31E1" w:rsidRPr="00700A81" w:rsidRDefault="006C31E1" w:rsidP="00B769B1">
            <w:pPr>
              <w:jc w:val="center"/>
              <w:rPr>
                <w:rFonts w:ascii="Arial Narrow" w:eastAsia="Times New Roman" w:hAnsi="Arial Narrow" w:cs="Calibri"/>
                <w:sz w:val="20"/>
                <w:szCs w:val="20"/>
                <w:lang w:val="en-AU"/>
              </w:rPr>
            </w:pPr>
          </w:p>
        </w:tc>
        <w:tc>
          <w:tcPr>
            <w:tcW w:w="511" w:type="dxa"/>
            <w:shd w:val="clear" w:color="auto" w:fill="auto"/>
            <w:vAlign w:val="center"/>
          </w:tcPr>
          <w:p w14:paraId="409213BB"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3" type="#_x0000_t75" style="width:12.75pt;height:18pt" o:ole="">
                  <v:imagedata r:id="rId22" o:title=""/>
                </v:shape>
                <w:control r:id="rId52" w:name="CheckBox1131121111" w:shapeid="_x0000_i1183"/>
              </w:object>
            </w:r>
          </w:p>
        </w:tc>
        <w:tc>
          <w:tcPr>
            <w:tcW w:w="1276" w:type="dxa"/>
            <w:shd w:val="clear" w:color="auto" w:fill="auto"/>
            <w:vAlign w:val="center"/>
          </w:tcPr>
          <w:p w14:paraId="409213BC" w14:textId="77777777" w:rsidR="006C31E1" w:rsidRPr="00700A81" w:rsidRDefault="006C31E1" w:rsidP="00B769B1">
            <w:pPr>
              <w:jc w:val="center"/>
              <w:rPr>
                <w:rFonts w:ascii="Arial Narrow" w:eastAsia="Times New Roman" w:hAnsi="Arial Narrow" w:cs="Calibri"/>
                <w:sz w:val="20"/>
                <w:szCs w:val="20"/>
                <w:lang w:val="en-AU"/>
              </w:rPr>
            </w:pPr>
          </w:p>
        </w:tc>
      </w:tr>
      <w:tr w:rsidR="006C31E1" w:rsidRPr="00E03DF5" w14:paraId="409213D5" w14:textId="77777777" w:rsidTr="00720EA5">
        <w:trPr>
          <w:cantSplit/>
          <w:trHeight w:val="397"/>
        </w:trPr>
        <w:tc>
          <w:tcPr>
            <w:tcW w:w="2127" w:type="dxa"/>
            <w:shd w:val="clear" w:color="auto" w:fill="auto"/>
            <w:vAlign w:val="center"/>
          </w:tcPr>
          <w:p w14:paraId="409213BE" w14:textId="77777777" w:rsidR="006C31E1" w:rsidRPr="00E03DF5" w:rsidRDefault="006C31E1" w:rsidP="005E15C0">
            <w:pPr>
              <w:rPr>
                <w:rFonts w:ascii="Arial Narrow" w:hAnsi="Arial Narrow"/>
                <w:b/>
                <w:sz w:val="20"/>
                <w:szCs w:val="20"/>
              </w:rPr>
            </w:pPr>
          </w:p>
        </w:tc>
        <w:tc>
          <w:tcPr>
            <w:tcW w:w="1418" w:type="dxa"/>
            <w:shd w:val="clear" w:color="auto" w:fill="auto"/>
            <w:vAlign w:val="center"/>
          </w:tcPr>
          <w:p w14:paraId="409213BF" w14:textId="77777777" w:rsidR="006C31E1" w:rsidRPr="00E03DF5" w:rsidRDefault="006C31E1" w:rsidP="005E15C0">
            <w:pPr>
              <w:rPr>
                <w:rFonts w:ascii="Arial Narrow" w:hAnsi="Arial Narrow"/>
                <w:b/>
                <w:sz w:val="20"/>
                <w:szCs w:val="20"/>
              </w:rPr>
            </w:pPr>
          </w:p>
        </w:tc>
        <w:tc>
          <w:tcPr>
            <w:tcW w:w="1417" w:type="dxa"/>
            <w:shd w:val="clear" w:color="auto" w:fill="auto"/>
            <w:vAlign w:val="center"/>
          </w:tcPr>
          <w:p w14:paraId="409213C0" w14:textId="77777777" w:rsidR="006C31E1" w:rsidRPr="00700A81" w:rsidRDefault="006C31E1"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09213C1" w14:textId="77777777" w:rsidR="006C31E1" w:rsidRPr="00700A81" w:rsidRDefault="006C31E1"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5" type="#_x0000_t75" style="width:12.75pt;height:18pt" o:ole="">
                  <v:imagedata r:id="rId22" o:title=""/>
                </v:shape>
                <w:control r:id="rId53" w:name="CheckBox113113153" w:shapeid="_x0000_i1185"/>
              </w:object>
            </w:r>
          </w:p>
        </w:tc>
        <w:tc>
          <w:tcPr>
            <w:tcW w:w="1219" w:type="dxa"/>
            <w:shd w:val="clear" w:color="auto" w:fill="auto"/>
            <w:vAlign w:val="center"/>
          </w:tcPr>
          <w:p w14:paraId="409213C2" w14:textId="77777777" w:rsidR="006C31E1" w:rsidRPr="00700A81" w:rsidRDefault="006C31E1" w:rsidP="00CB5747">
            <w:pPr>
              <w:jc w:val="center"/>
              <w:rPr>
                <w:rFonts w:ascii="Arial Narrow" w:eastAsia="Times New Roman" w:hAnsi="Arial Narrow" w:cs="Calibri"/>
                <w:sz w:val="20"/>
                <w:szCs w:val="20"/>
                <w:lang w:val="en-AU"/>
              </w:rPr>
            </w:pPr>
          </w:p>
        </w:tc>
        <w:tc>
          <w:tcPr>
            <w:tcW w:w="482" w:type="dxa"/>
            <w:shd w:val="clear" w:color="auto" w:fill="auto"/>
            <w:vAlign w:val="center"/>
          </w:tcPr>
          <w:p w14:paraId="409213C3" w14:textId="77777777" w:rsidR="006C31E1" w:rsidRPr="00700A81" w:rsidRDefault="006C31E1" w:rsidP="00CB5747">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75pt;height:18pt" o:ole="">
                  <v:imagedata r:id="rId22" o:title=""/>
                </v:shape>
                <w:control r:id="rId54" w:name="CheckBox113113111111112" w:shapeid="_x0000_i1187"/>
              </w:object>
            </w:r>
          </w:p>
        </w:tc>
        <w:tc>
          <w:tcPr>
            <w:tcW w:w="1304" w:type="dxa"/>
            <w:shd w:val="clear" w:color="auto" w:fill="auto"/>
            <w:vAlign w:val="center"/>
          </w:tcPr>
          <w:p w14:paraId="409213C4" w14:textId="77777777" w:rsidR="006C31E1" w:rsidRPr="00700A81" w:rsidRDefault="006C31E1" w:rsidP="00CB5747">
            <w:pPr>
              <w:jc w:val="center"/>
              <w:rPr>
                <w:rFonts w:ascii="Arial Narrow" w:eastAsia="Times New Roman" w:hAnsi="Arial Narrow" w:cs="Calibri"/>
                <w:sz w:val="20"/>
                <w:szCs w:val="20"/>
                <w:lang w:val="en-AU"/>
              </w:rPr>
            </w:pPr>
          </w:p>
        </w:tc>
        <w:tc>
          <w:tcPr>
            <w:tcW w:w="539" w:type="dxa"/>
            <w:shd w:val="clear" w:color="auto" w:fill="auto"/>
            <w:vAlign w:val="center"/>
          </w:tcPr>
          <w:p w14:paraId="409213C5" w14:textId="77777777" w:rsidR="006C31E1" w:rsidRPr="00700A81" w:rsidRDefault="006C31E1" w:rsidP="00CB5747">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75pt;height:18pt" o:ole="">
                  <v:imagedata r:id="rId22" o:title=""/>
                </v:shape>
                <w:control r:id="rId55" w:name="CheckBox1131131111112" w:shapeid="_x0000_i1189"/>
              </w:object>
            </w:r>
          </w:p>
        </w:tc>
        <w:tc>
          <w:tcPr>
            <w:tcW w:w="1247" w:type="dxa"/>
            <w:shd w:val="clear" w:color="auto" w:fill="auto"/>
          </w:tcPr>
          <w:p w14:paraId="409213C6" w14:textId="77777777" w:rsidR="006C31E1" w:rsidRPr="00700A81" w:rsidRDefault="006C31E1" w:rsidP="00B769B1">
            <w:pPr>
              <w:jc w:val="center"/>
              <w:rPr>
                <w:rFonts w:ascii="Arial Narrow" w:eastAsia="Times New Roman" w:hAnsi="Arial Narrow" w:cs="Calibri"/>
                <w:sz w:val="20"/>
                <w:szCs w:val="20"/>
              </w:rPr>
            </w:pPr>
          </w:p>
        </w:tc>
        <w:tc>
          <w:tcPr>
            <w:tcW w:w="596" w:type="dxa"/>
            <w:shd w:val="clear" w:color="auto" w:fill="auto"/>
            <w:vAlign w:val="center"/>
          </w:tcPr>
          <w:p w14:paraId="409213C7"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75pt;height:18pt" o:ole="">
                  <v:imagedata r:id="rId22" o:title=""/>
                </v:shape>
                <w:control r:id="rId56" w:name="CheckBox1131131111111111" w:shapeid="_x0000_i1191"/>
              </w:object>
            </w:r>
          </w:p>
        </w:tc>
        <w:tc>
          <w:tcPr>
            <w:tcW w:w="1190" w:type="dxa"/>
            <w:shd w:val="clear" w:color="auto" w:fill="auto"/>
            <w:vAlign w:val="center"/>
          </w:tcPr>
          <w:p w14:paraId="409213C8" w14:textId="77777777" w:rsidR="006C31E1" w:rsidRPr="00700A81" w:rsidRDefault="006C31E1" w:rsidP="00B769B1">
            <w:pPr>
              <w:jc w:val="center"/>
              <w:rPr>
                <w:rFonts w:ascii="Arial Narrow" w:eastAsia="Times New Roman" w:hAnsi="Arial Narrow" w:cs="Calibri"/>
                <w:sz w:val="20"/>
                <w:szCs w:val="20"/>
                <w:lang w:val="en-AU"/>
              </w:rPr>
            </w:pPr>
          </w:p>
        </w:tc>
        <w:tc>
          <w:tcPr>
            <w:tcW w:w="511" w:type="dxa"/>
            <w:shd w:val="clear" w:color="auto" w:fill="auto"/>
            <w:vAlign w:val="center"/>
          </w:tcPr>
          <w:p w14:paraId="409213C9"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75pt;height:18pt" o:ole="">
                  <v:imagedata r:id="rId22" o:title=""/>
                </v:shape>
                <w:control r:id="rId57" w:name="CheckBox113113111111111" w:shapeid="_x0000_i1193"/>
              </w:object>
            </w:r>
          </w:p>
        </w:tc>
        <w:tc>
          <w:tcPr>
            <w:tcW w:w="1275" w:type="dxa"/>
            <w:shd w:val="clear" w:color="auto" w:fill="auto"/>
            <w:vAlign w:val="center"/>
          </w:tcPr>
          <w:p w14:paraId="409213CA" w14:textId="77777777" w:rsidR="006C31E1" w:rsidRPr="00700A81" w:rsidRDefault="006C31E1"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09213CB"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75pt;height:18pt" o:ole="">
                  <v:imagedata r:id="rId22" o:title=""/>
                </v:shape>
                <w:control r:id="rId58" w:name="CheckBox11311311111111" w:shapeid="_x0000_i1195"/>
              </w:object>
            </w:r>
          </w:p>
        </w:tc>
        <w:tc>
          <w:tcPr>
            <w:tcW w:w="1219" w:type="dxa"/>
            <w:shd w:val="clear" w:color="auto" w:fill="auto"/>
            <w:vAlign w:val="center"/>
          </w:tcPr>
          <w:p w14:paraId="409213CC" w14:textId="77777777" w:rsidR="006C31E1" w:rsidRPr="00700A81" w:rsidRDefault="006C31E1" w:rsidP="00B769B1">
            <w:pPr>
              <w:jc w:val="center"/>
              <w:rPr>
                <w:rFonts w:ascii="Arial Narrow" w:eastAsia="Times New Roman" w:hAnsi="Arial Narrow" w:cs="Calibri"/>
                <w:sz w:val="20"/>
                <w:szCs w:val="20"/>
                <w:lang w:val="en-AU"/>
              </w:rPr>
            </w:pPr>
          </w:p>
        </w:tc>
        <w:tc>
          <w:tcPr>
            <w:tcW w:w="482" w:type="dxa"/>
            <w:shd w:val="clear" w:color="auto" w:fill="auto"/>
            <w:vAlign w:val="center"/>
          </w:tcPr>
          <w:p w14:paraId="409213CD"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75pt;height:18pt" o:ole="">
                  <v:imagedata r:id="rId22" o:title=""/>
                </v:shape>
                <w:control r:id="rId59" w:name="CheckBox113113111111" w:shapeid="_x0000_i1197"/>
              </w:object>
            </w:r>
          </w:p>
        </w:tc>
        <w:tc>
          <w:tcPr>
            <w:tcW w:w="1304" w:type="dxa"/>
            <w:shd w:val="clear" w:color="auto" w:fill="auto"/>
            <w:vAlign w:val="center"/>
          </w:tcPr>
          <w:p w14:paraId="409213CE" w14:textId="77777777" w:rsidR="006C31E1" w:rsidRPr="00700A81" w:rsidRDefault="006C31E1" w:rsidP="0090740A">
            <w:pPr>
              <w:jc w:val="center"/>
              <w:rPr>
                <w:rFonts w:ascii="Arial Narrow" w:eastAsia="Times New Roman" w:hAnsi="Arial Narrow" w:cs="Calibri"/>
                <w:sz w:val="20"/>
                <w:szCs w:val="20"/>
                <w:lang w:val="en-AU"/>
              </w:rPr>
            </w:pPr>
          </w:p>
        </w:tc>
        <w:tc>
          <w:tcPr>
            <w:tcW w:w="539" w:type="dxa"/>
            <w:shd w:val="clear" w:color="auto" w:fill="auto"/>
            <w:vAlign w:val="center"/>
          </w:tcPr>
          <w:p w14:paraId="409213CF" w14:textId="77777777" w:rsidR="006C31E1" w:rsidRPr="00700A81" w:rsidRDefault="006C31E1" w:rsidP="0090740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75pt;height:18pt" o:ole="">
                  <v:imagedata r:id="rId22" o:title=""/>
                </v:shape>
                <w:control r:id="rId60" w:name="CheckBox1131131111111" w:shapeid="_x0000_i1199"/>
              </w:object>
            </w:r>
          </w:p>
        </w:tc>
        <w:tc>
          <w:tcPr>
            <w:tcW w:w="1247" w:type="dxa"/>
            <w:shd w:val="clear" w:color="auto" w:fill="auto"/>
          </w:tcPr>
          <w:p w14:paraId="409213D0" w14:textId="77777777" w:rsidR="006C31E1" w:rsidRPr="00700A81" w:rsidRDefault="006C31E1" w:rsidP="00B769B1">
            <w:pPr>
              <w:jc w:val="center"/>
              <w:rPr>
                <w:rFonts w:ascii="Arial Narrow" w:eastAsia="Times New Roman" w:hAnsi="Arial Narrow" w:cs="Calibri"/>
                <w:sz w:val="20"/>
                <w:szCs w:val="20"/>
              </w:rPr>
            </w:pPr>
          </w:p>
        </w:tc>
        <w:tc>
          <w:tcPr>
            <w:tcW w:w="596" w:type="dxa"/>
            <w:shd w:val="clear" w:color="auto" w:fill="auto"/>
            <w:vAlign w:val="center"/>
          </w:tcPr>
          <w:p w14:paraId="409213D1"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2" o:title=""/>
                </v:shape>
                <w:control r:id="rId61" w:name="CheckBox11311311111" w:shapeid="_x0000_i1201"/>
              </w:object>
            </w:r>
          </w:p>
        </w:tc>
        <w:tc>
          <w:tcPr>
            <w:tcW w:w="1190" w:type="dxa"/>
            <w:shd w:val="clear" w:color="auto" w:fill="auto"/>
            <w:vAlign w:val="center"/>
          </w:tcPr>
          <w:p w14:paraId="409213D2" w14:textId="77777777" w:rsidR="006C31E1" w:rsidRPr="00700A81" w:rsidRDefault="006C31E1" w:rsidP="00B769B1">
            <w:pPr>
              <w:jc w:val="center"/>
              <w:rPr>
                <w:rFonts w:ascii="Arial Narrow" w:eastAsia="Times New Roman" w:hAnsi="Arial Narrow" w:cs="Calibri"/>
                <w:sz w:val="20"/>
                <w:szCs w:val="20"/>
                <w:lang w:val="en-AU"/>
              </w:rPr>
            </w:pPr>
          </w:p>
        </w:tc>
        <w:tc>
          <w:tcPr>
            <w:tcW w:w="511" w:type="dxa"/>
            <w:shd w:val="clear" w:color="auto" w:fill="auto"/>
            <w:vAlign w:val="center"/>
          </w:tcPr>
          <w:p w14:paraId="409213D3"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2" o:title=""/>
                </v:shape>
                <w:control r:id="rId62" w:name="CheckBox1131131111" w:shapeid="_x0000_i1203"/>
              </w:object>
            </w:r>
          </w:p>
        </w:tc>
        <w:tc>
          <w:tcPr>
            <w:tcW w:w="1276" w:type="dxa"/>
            <w:shd w:val="clear" w:color="auto" w:fill="auto"/>
            <w:vAlign w:val="center"/>
          </w:tcPr>
          <w:p w14:paraId="409213D4" w14:textId="77777777" w:rsidR="006C31E1" w:rsidRPr="00700A81" w:rsidRDefault="006C31E1" w:rsidP="00B769B1">
            <w:pPr>
              <w:jc w:val="center"/>
              <w:rPr>
                <w:rFonts w:ascii="Arial Narrow" w:eastAsia="Times New Roman" w:hAnsi="Arial Narrow" w:cs="Calibri"/>
                <w:sz w:val="20"/>
                <w:szCs w:val="20"/>
                <w:lang w:val="en-AU"/>
              </w:rPr>
            </w:pPr>
          </w:p>
        </w:tc>
      </w:tr>
      <w:tr w:rsidR="006C31E1" w:rsidRPr="00E03DF5" w14:paraId="409213ED" w14:textId="77777777" w:rsidTr="00720EA5">
        <w:trPr>
          <w:cantSplit/>
          <w:trHeight w:val="397"/>
        </w:trPr>
        <w:tc>
          <w:tcPr>
            <w:tcW w:w="2127" w:type="dxa"/>
            <w:shd w:val="clear" w:color="auto" w:fill="auto"/>
            <w:vAlign w:val="center"/>
          </w:tcPr>
          <w:p w14:paraId="409213D6" w14:textId="77777777" w:rsidR="006C31E1" w:rsidRPr="00E03DF5" w:rsidRDefault="006C31E1" w:rsidP="005E15C0">
            <w:pPr>
              <w:rPr>
                <w:rFonts w:ascii="Arial Narrow" w:hAnsi="Arial Narrow"/>
                <w:b/>
                <w:sz w:val="20"/>
                <w:szCs w:val="20"/>
              </w:rPr>
            </w:pPr>
          </w:p>
        </w:tc>
        <w:tc>
          <w:tcPr>
            <w:tcW w:w="1418" w:type="dxa"/>
            <w:shd w:val="clear" w:color="auto" w:fill="auto"/>
            <w:vAlign w:val="center"/>
          </w:tcPr>
          <w:p w14:paraId="409213D7" w14:textId="77777777" w:rsidR="006C31E1" w:rsidRPr="00E03DF5" w:rsidRDefault="006C31E1" w:rsidP="005E15C0">
            <w:pPr>
              <w:rPr>
                <w:rFonts w:ascii="Arial Narrow" w:hAnsi="Arial Narrow"/>
                <w:b/>
                <w:sz w:val="20"/>
                <w:szCs w:val="20"/>
              </w:rPr>
            </w:pPr>
          </w:p>
        </w:tc>
        <w:tc>
          <w:tcPr>
            <w:tcW w:w="1417" w:type="dxa"/>
            <w:shd w:val="clear" w:color="auto" w:fill="auto"/>
            <w:vAlign w:val="center"/>
          </w:tcPr>
          <w:p w14:paraId="409213D8" w14:textId="77777777" w:rsidR="006C31E1" w:rsidRPr="00700A81" w:rsidRDefault="006C31E1"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09213D9" w14:textId="77777777" w:rsidR="006C31E1" w:rsidRPr="00700A81" w:rsidRDefault="006C31E1"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2" o:title=""/>
                </v:shape>
                <w:control r:id="rId63" w:name="CheckBox1131141114" w:shapeid="_x0000_i1205"/>
              </w:object>
            </w:r>
          </w:p>
        </w:tc>
        <w:tc>
          <w:tcPr>
            <w:tcW w:w="1219" w:type="dxa"/>
            <w:shd w:val="clear" w:color="auto" w:fill="auto"/>
            <w:vAlign w:val="center"/>
          </w:tcPr>
          <w:p w14:paraId="409213DA" w14:textId="77777777" w:rsidR="006C31E1" w:rsidRPr="00700A81" w:rsidRDefault="006C31E1" w:rsidP="00CB5747">
            <w:pPr>
              <w:jc w:val="center"/>
              <w:rPr>
                <w:rFonts w:ascii="Arial Narrow" w:eastAsia="Times New Roman" w:hAnsi="Arial Narrow" w:cs="Calibri"/>
                <w:sz w:val="20"/>
                <w:szCs w:val="20"/>
                <w:lang w:val="en-AU"/>
              </w:rPr>
            </w:pPr>
          </w:p>
        </w:tc>
        <w:tc>
          <w:tcPr>
            <w:tcW w:w="482" w:type="dxa"/>
            <w:shd w:val="clear" w:color="auto" w:fill="auto"/>
            <w:vAlign w:val="center"/>
          </w:tcPr>
          <w:p w14:paraId="409213DB" w14:textId="77777777" w:rsidR="006C31E1" w:rsidRPr="00700A81" w:rsidRDefault="006C31E1" w:rsidP="00CB5747">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2" o:title=""/>
                </v:shape>
                <w:control r:id="rId64" w:name="CheckBox11311411111111112" w:shapeid="_x0000_i1207"/>
              </w:object>
            </w:r>
          </w:p>
        </w:tc>
        <w:tc>
          <w:tcPr>
            <w:tcW w:w="1304" w:type="dxa"/>
            <w:shd w:val="clear" w:color="auto" w:fill="auto"/>
            <w:vAlign w:val="center"/>
          </w:tcPr>
          <w:p w14:paraId="409213DC" w14:textId="77777777" w:rsidR="006C31E1" w:rsidRPr="00700A81" w:rsidRDefault="006C31E1" w:rsidP="00CB5747">
            <w:pPr>
              <w:jc w:val="center"/>
              <w:rPr>
                <w:rFonts w:ascii="Arial Narrow" w:eastAsia="Times New Roman" w:hAnsi="Arial Narrow" w:cs="Calibri"/>
                <w:sz w:val="20"/>
                <w:szCs w:val="20"/>
                <w:lang w:val="en-AU"/>
              </w:rPr>
            </w:pPr>
          </w:p>
        </w:tc>
        <w:tc>
          <w:tcPr>
            <w:tcW w:w="539" w:type="dxa"/>
            <w:shd w:val="clear" w:color="auto" w:fill="auto"/>
            <w:vAlign w:val="center"/>
          </w:tcPr>
          <w:p w14:paraId="409213DD" w14:textId="77777777" w:rsidR="006C31E1" w:rsidRPr="00700A81" w:rsidRDefault="006C31E1" w:rsidP="00CB5747">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2" o:title=""/>
                </v:shape>
                <w:control r:id="rId65" w:name="CheckBox113114111111112" w:shapeid="_x0000_i1209"/>
              </w:object>
            </w:r>
          </w:p>
        </w:tc>
        <w:tc>
          <w:tcPr>
            <w:tcW w:w="1247" w:type="dxa"/>
            <w:shd w:val="clear" w:color="auto" w:fill="auto"/>
          </w:tcPr>
          <w:p w14:paraId="409213DE" w14:textId="77777777" w:rsidR="006C31E1" w:rsidRPr="00700A81" w:rsidRDefault="006C31E1" w:rsidP="00B769B1">
            <w:pPr>
              <w:jc w:val="center"/>
              <w:rPr>
                <w:rFonts w:ascii="Arial Narrow" w:eastAsia="Times New Roman" w:hAnsi="Arial Narrow" w:cs="Calibri"/>
                <w:sz w:val="20"/>
                <w:szCs w:val="20"/>
              </w:rPr>
            </w:pPr>
          </w:p>
        </w:tc>
        <w:tc>
          <w:tcPr>
            <w:tcW w:w="596" w:type="dxa"/>
            <w:shd w:val="clear" w:color="auto" w:fill="auto"/>
            <w:vAlign w:val="center"/>
          </w:tcPr>
          <w:p w14:paraId="409213DF"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2" o:title=""/>
                </v:shape>
                <w:control r:id="rId66" w:name="CheckBox11311411111111111" w:shapeid="_x0000_i1211"/>
              </w:object>
            </w:r>
          </w:p>
        </w:tc>
        <w:tc>
          <w:tcPr>
            <w:tcW w:w="1190" w:type="dxa"/>
            <w:shd w:val="clear" w:color="auto" w:fill="auto"/>
            <w:vAlign w:val="center"/>
          </w:tcPr>
          <w:p w14:paraId="409213E0" w14:textId="77777777" w:rsidR="006C31E1" w:rsidRPr="00700A81" w:rsidRDefault="006C31E1" w:rsidP="00B769B1">
            <w:pPr>
              <w:jc w:val="center"/>
              <w:rPr>
                <w:rFonts w:ascii="Arial Narrow" w:eastAsia="Times New Roman" w:hAnsi="Arial Narrow" w:cs="Calibri"/>
                <w:sz w:val="20"/>
                <w:szCs w:val="20"/>
                <w:lang w:val="en-AU"/>
              </w:rPr>
            </w:pPr>
          </w:p>
        </w:tc>
        <w:tc>
          <w:tcPr>
            <w:tcW w:w="511" w:type="dxa"/>
            <w:shd w:val="clear" w:color="auto" w:fill="auto"/>
            <w:vAlign w:val="center"/>
          </w:tcPr>
          <w:p w14:paraId="409213E1"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2" o:title=""/>
                </v:shape>
                <w:control r:id="rId67" w:name="CheckBox1131141111112" w:shapeid="_x0000_i1213"/>
              </w:object>
            </w:r>
          </w:p>
        </w:tc>
        <w:tc>
          <w:tcPr>
            <w:tcW w:w="1275" w:type="dxa"/>
            <w:shd w:val="clear" w:color="auto" w:fill="auto"/>
            <w:vAlign w:val="center"/>
          </w:tcPr>
          <w:p w14:paraId="409213E2" w14:textId="77777777" w:rsidR="006C31E1" w:rsidRPr="00700A81" w:rsidRDefault="006C31E1"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09213E3"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2" o:title=""/>
                </v:shape>
                <w:control r:id="rId68" w:name="CheckBox1131141111111111" w:shapeid="_x0000_i1215"/>
              </w:object>
            </w:r>
          </w:p>
        </w:tc>
        <w:tc>
          <w:tcPr>
            <w:tcW w:w="1219" w:type="dxa"/>
            <w:shd w:val="clear" w:color="auto" w:fill="auto"/>
            <w:vAlign w:val="center"/>
          </w:tcPr>
          <w:p w14:paraId="409213E4" w14:textId="77777777" w:rsidR="006C31E1" w:rsidRPr="00700A81" w:rsidRDefault="006C31E1" w:rsidP="00B769B1">
            <w:pPr>
              <w:jc w:val="center"/>
              <w:rPr>
                <w:rFonts w:ascii="Arial Narrow" w:eastAsia="Times New Roman" w:hAnsi="Arial Narrow" w:cs="Calibri"/>
                <w:sz w:val="20"/>
                <w:szCs w:val="20"/>
                <w:lang w:val="en-AU"/>
              </w:rPr>
            </w:pPr>
          </w:p>
        </w:tc>
        <w:tc>
          <w:tcPr>
            <w:tcW w:w="482" w:type="dxa"/>
            <w:shd w:val="clear" w:color="auto" w:fill="auto"/>
            <w:vAlign w:val="center"/>
          </w:tcPr>
          <w:p w14:paraId="409213E5"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2" o:title=""/>
                </v:shape>
                <w:control r:id="rId69" w:name="CheckBox11311411111111" w:shapeid="_x0000_i1217"/>
              </w:object>
            </w:r>
          </w:p>
        </w:tc>
        <w:tc>
          <w:tcPr>
            <w:tcW w:w="1304" w:type="dxa"/>
            <w:shd w:val="clear" w:color="auto" w:fill="auto"/>
            <w:vAlign w:val="center"/>
          </w:tcPr>
          <w:p w14:paraId="409213E6" w14:textId="77777777" w:rsidR="006C31E1" w:rsidRPr="00700A81" w:rsidRDefault="006C31E1" w:rsidP="0090740A">
            <w:pPr>
              <w:jc w:val="center"/>
              <w:rPr>
                <w:rFonts w:ascii="Arial Narrow" w:eastAsia="Times New Roman" w:hAnsi="Arial Narrow" w:cs="Calibri"/>
                <w:sz w:val="20"/>
                <w:szCs w:val="20"/>
                <w:lang w:val="en-AU"/>
              </w:rPr>
            </w:pPr>
          </w:p>
        </w:tc>
        <w:tc>
          <w:tcPr>
            <w:tcW w:w="539" w:type="dxa"/>
            <w:shd w:val="clear" w:color="auto" w:fill="auto"/>
            <w:vAlign w:val="center"/>
          </w:tcPr>
          <w:p w14:paraId="409213E7" w14:textId="77777777" w:rsidR="006C31E1" w:rsidRPr="00700A81" w:rsidRDefault="006C31E1" w:rsidP="0090740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2" o:title=""/>
                </v:shape>
                <w:control r:id="rId70" w:name="CheckBox113114111111111" w:shapeid="_x0000_i1219"/>
              </w:object>
            </w:r>
          </w:p>
        </w:tc>
        <w:tc>
          <w:tcPr>
            <w:tcW w:w="1247" w:type="dxa"/>
            <w:shd w:val="clear" w:color="auto" w:fill="auto"/>
          </w:tcPr>
          <w:p w14:paraId="409213E8" w14:textId="77777777" w:rsidR="006C31E1" w:rsidRPr="00700A81" w:rsidRDefault="006C31E1" w:rsidP="00B769B1">
            <w:pPr>
              <w:jc w:val="center"/>
              <w:rPr>
                <w:rFonts w:ascii="Arial Narrow" w:eastAsia="Times New Roman" w:hAnsi="Arial Narrow" w:cs="Calibri"/>
                <w:sz w:val="20"/>
                <w:szCs w:val="20"/>
              </w:rPr>
            </w:pPr>
          </w:p>
        </w:tc>
        <w:tc>
          <w:tcPr>
            <w:tcW w:w="596" w:type="dxa"/>
            <w:shd w:val="clear" w:color="auto" w:fill="auto"/>
            <w:vAlign w:val="center"/>
          </w:tcPr>
          <w:p w14:paraId="409213E9"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2" o:title=""/>
                </v:shape>
                <w:control r:id="rId71" w:name="CheckBox1131141111111" w:shapeid="_x0000_i1221"/>
              </w:object>
            </w:r>
          </w:p>
        </w:tc>
        <w:tc>
          <w:tcPr>
            <w:tcW w:w="1190" w:type="dxa"/>
            <w:shd w:val="clear" w:color="auto" w:fill="auto"/>
            <w:vAlign w:val="center"/>
          </w:tcPr>
          <w:p w14:paraId="409213EA" w14:textId="77777777" w:rsidR="006C31E1" w:rsidRPr="00700A81" w:rsidRDefault="006C31E1" w:rsidP="00B769B1">
            <w:pPr>
              <w:jc w:val="center"/>
              <w:rPr>
                <w:rFonts w:ascii="Arial Narrow" w:eastAsia="Times New Roman" w:hAnsi="Arial Narrow" w:cs="Calibri"/>
                <w:sz w:val="20"/>
                <w:szCs w:val="20"/>
                <w:lang w:val="en-AU"/>
              </w:rPr>
            </w:pPr>
          </w:p>
        </w:tc>
        <w:tc>
          <w:tcPr>
            <w:tcW w:w="511" w:type="dxa"/>
            <w:shd w:val="clear" w:color="auto" w:fill="auto"/>
            <w:vAlign w:val="center"/>
          </w:tcPr>
          <w:p w14:paraId="409213EB"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2" o:title=""/>
                </v:shape>
                <w:control r:id="rId72" w:name="CheckBox113114111111" w:shapeid="_x0000_i1223"/>
              </w:object>
            </w:r>
          </w:p>
        </w:tc>
        <w:tc>
          <w:tcPr>
            <w:tcW w:w="1276" w:type="dxa"/>
            <w:shd w:val="clear" w:color="auto" w:fill="auto"/>
            <w:vAlign w:val="center"/>
          </w:tcPr>
          <w:p w14:paraId="409213EC" w14:textId="77777777" w:rsidR="006C31E1" w:rsidRPr="00700A81" w:rsidRDefault="006C31E1" w:rsidP="00B769B1">
            <w:pPr>
              <w:jc w:val="center"/>
              <w:rPr>
                <w:rFonts w:ascii="Arial Narrow" w:eastAsia="Times New Roman" w:hAnsi="Arial Narrow" w:cs="Calibri"/>
                <w:sz w:val="20"/>
                <w:szCs w:val="20"/>
                <w:lang w:val="en-AU"/>
              </w:rPr>
            </w:pPr>
          </w:p>
        </w:tc>
      </w:tr>
      <w:tr w:rsidR="006C31E1" w:rsidRPr="00E03DF5" w14:paraId="40921405" w14:textId="77777777" w:rsidTr="00720EA5">
        <w:trPr>
          <w:cantSplit/>
          <w:trHeight w:val="397"/>
        </w:trPr>
        <w:tc>
          <w:tcPr>
            <w:tcW w:w="2127" w:type="dxa"/>
            <w:shd w:val="clear" w:color="auto" w:fill="auto"/>
            <w:vAlign w:val="center"/>
          </w:tcPr>
          <w:p w14:paraId="409213EE" w14:textId="77777777" w:rsidR="006C31E1" w:rsidRPr="00E03DF5" w:rsidRDefault="006C31E1" w:rsidP="005E15C0">
            <w:pPr>
              <w:rPr>
                <w:rFonts w:ascii="Arial Narrow" w:hAnsi="Arial Narrow"/>
                <w:b/>
                <w:sz w:val="20"/>
                <w:szCs w:val="20"/>
              </w:rPr>
            </w:pPr>
          </w:p>
        </w:tc>
        <w:tc>
          <w:tcPr>
            <w:tcW w:w="1418" w:type="dxa"/>
            <w:shd w:val="clear" w:color="auto" w:fill="auto"/>
            <w:vAlign w:val="center"/>
          </w:tcPr>
          <w:p w14:paraId="409213EF" w14:textId="77777777" w:rsidR="006C31E1" w:rsidRPr="00E03DF5" w:rsidRDefault="006C31E1" w:rsidP="005E15C0">
            <w:pPr>
              <w:rPr>
                <w:rFonts w:ascii="Arial Narrow" w:hAnsi="Arial Narrow"/>
                <w:b/>
                <w:sz w:val="20"/>
                <w:szCs w:val="20"/>
              </w:rPr>
            </w:pPr>
          </w:p>
        </w:tc>
        <w:tc>
          <w:tcPr>
            <w:tcW w:w="1417" w:type="dxa"/>
            <w:shd w:val="clear" w:color="auto" w:fill="auto"/>
            <w:vAlign w:val="center"/>
          </w:tcPr>
          <w:p w14:paraId="409213F0" w14:textId="77777777" w:rsidR="006C31E1" w:rsidRPr="00700A81" w:rsidRDefault="006C31E1"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09213F1" w14:textId="77777777" w:rsidR="006C31E1" w:rsidRPr="00700A81" w:rsidRDefault="006C31E1"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2" o:title=""/>
                </v:shape>
                <w:control r:id="rId73" w:name="CheckBox1131151123" w:shapeid="_x0000_i1225"/>
              </w:object>
            </w:r>
          </w:p>
        </w:tc>
        <w:tc>
          <w:tcPr>
            <w:tcW w:w="1219" w:type="dxa"/>
            <w:shd w:val="clear" w:color="auto" w:fill="auto"/>
            <w:vAlign w:val="center"/>
          </w:tcPr>
          <w:p w14:paraId="409213F2" w14:textId="77777777" w:rsidR="006C31E1" w:rsidRPr="00700A81" w:rsidRDefault="006C31E1" w:rsidP="00CB5747">
            <w:pPr>
              <w:jc w:val="center"/>
              <w:rPr>
                <w:rFonts w:ascii="Arial Narrow" w:eastAsia="Times New Roman" w:hAnsi="Arial Narrow" w:cs="Calibri"/>
                <w:sz w:val="20"/>
                <w:szCs w:val="20"/>
                <w:lang w:val="en-AU"/>
              </w:rPr>
            </w:pPr>
          </w:p>
        </w:tc>
        <w:tc>
          <w:tcPr>
            <w:tcW w:w="482" w:type="dxa"/>
            <w:shd w:val="clear" w:color="auto" w:fill="auto"/>
            <w:vAlign w:val="center"/>
          </w:tcPr>
          <w:p w14:paraId="409213F3" w14:textId="77777777" w:rsidR="006C31E1" w:rsidRPr="00700A81" w:rsidRDefault="006C31E1" w:rsidP="00CB5747">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2" o:title=""/>
                </v:shape>
                <w:control r:id="rId74" w:name="CheckBox1131151111111112" w:shapeid="_x0000_i1227"/>
              </w:object>
            </w:r>
          </w:p>
        </w:tc>
        <w:tc>
          <w:tcPr>
            <w:tcW w:w="1304" w:type="dxa"/>
            <w:shd w:val="clear" w:color="auto" w:fill="auto"/>
            <w:vAlign w:val="center"/>
          </w:tcPr>
          <w:p w14:paraId="409213F4" w14:textId="77777777" w:rsidR="006C31E1" w:rsidRPr="00700A81" w:rsidRDefault="006C31E1" w:rsidP="00CB5747">
            <w:pPr>
              <w:jc w:val="center"/>
              <w:rPr>
                <w:rFonts w:ascii="Arial Narrow" w:eastAsia="Times New Roman" w:hAnsi="Arial Narrow" w:cs="Calibri"/>
                <w:sz w:val="20"/>
                <w:szCs w:val="20"/>
                <w:lang w:val="en-AU"/>
              </w:rPr>
            </w:pPr>
          </w:p>
        </w:tc>
        <w:tc>
          <w:tcPr>
            <w:tcW w:w="539" w:type="dxa"/>
            <w:shd w:val="clear" w:color="auto" w:fill="auto"/>
            <w:vAlign w:val="center"/>
          </w:tcPr>
          <w:p w14:paraId="409213F5" w14:textId="77777777" w:rsidR="006C31E1" w:rsidRPr="00700A81" w:rsidRDefault="006C31E1" w:rsidP="00CB5747">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2" o:title=""/>
                </v:shape>
                <w:control r:id="rId75" w:name="CheckBox11311511111112" w:shapeid="_x0000_i1229"/>
              </w:object>
            </w:r>
          </w:p>
        </w:tc>
        <w:tc>
          <w:tcPr>
            <w:tcW w:w="1247" w:type="dxa"/>
            <w:shd w:val="clear" w:color="auto" w:fill="auto"/>
          </w:tcPr>
          <w:p w14:paraId="409213F6" w14:textId="77777777" w:rsidR="006C31E1" w:rsidRPr="00700A81" w:rsidRDefault="006C31E1" w:rsidP="00B769B1">
            <w:pPr>
              <w:jc w:val="center"/>
              <w:rPr>
                <w:rFonts w:ascii="Arial Narrow" w:eastAsia="Times New Roman" w:hAnsi="Arial Narrow" w:cs="Calibri"/>
                <w:sz w:val="20"/>
                <w:szCs w:val="20"/>
              </w:rPr>
            </w:pPr>
          </w:p>
        </w:tc>
        <w:tc>
          <w:tcPr>
            <w:tcW w:w="596" w:type="dxa"/>
            <w:shd w:val="clear" w:color="auto" w:fill="auto"/>
            <w:vAlign w:val="center"/>
          </w:tcPr>
          <w:p w14:paraId="409213F7"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2" o:title=""/>
                </v:shape>
                <w:control r:id="rId76" w:name="CheckBox11311511111111111" w:shapeid="_x0000_i1231"/>
              </w:object>
            </w:r>
          </w:p>
        </w:tc>
        <w:tc>
          <w:tcPr>
            <w:tcW w:w="1190" w:type="dxa"/>
            <w:shd w:val="clear" w:color="auto" w:fill="auto"/>
            <w:vAlign w:val="center"/>
          </w:tcPr>
          <w:p w14:paraId="409213F8" w14:textId="77777777" w:rsidR="006C31E1" w:rsidRPr="00700A81" w:rsidRDefault="006C31E1" w:rsidP="00B769B1">
            <w:pPr>
              <w:jc w:val="center"/>
              <w:rPr>
                <w:rFonts w:ascii="Arial Narrow" w:eastAsia="Times New Roman" w:hAnsi="Arial Narrow" w:cs="Calibri"/>
                <w:sz w:val="20"/>
                <w:szCs w:val="20"/>
                <w:lang w:val="en-AU"/>
              </w:rPr>
            </w:pPr>
          </w:p>
        </w:tc>
        <w:tc>
          <w:tcPr>
            <w:tcW w:w="511" w:type="dxa"/>
            <w:shd w:val="clear" w:color="auto" w:fill="auto"/>
            <w:vAlign w:val="center"/>
          </w:tcPr>
          <w:p w14:paraId="409213F9"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2" o:title=""/>
                </v:shape>
                <w:control r:id="rId77" w:name="CheckBox1131151111111111" w:shapeid="_x0000_i1233"/>
              </w:object>
            </w:r>
          </w:p>
        </w:tc>
        <w:tc>
          <w:tcPr>
            <w:tcW w:w="1275" w:type="dxa"/>
            <w:shd w:val="clear" w:color="auto" w:fill="auto"/>
            <w:vAlign w:val="center"/>
          </w:tcPr>
          <w:p w14:paraId="409213FA" w14:textId="77777777" w:rsidR="006C31E1" w:rsidRPr="00700A81" w:rsidRDefault="006C31E1"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09213FB"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2" o:title=""/>
                </v:shape>
                <w:control r:id="rId78" w:name="CheckBox113115111111111" w:shapeid="_x0000_i1235"/>
              </w:object>
            </w:r>
          </w:p>
        </w:tc>
        <w:tc>
          <w:tcPr>
            <w:tcW w:w="1219" w:type="dxa"/>
            <w:shd w:val="clear" w:color="auto" w:fill="auto"/>
            <w:vAlign w:val="center"/>
          </w:tcPr>
          <w:p w14:paraId="409213FC" w14:textId="77777777" w:rsidR="006C31E1" w:rsidRPr="00700A81" w:rsidRDefault="006C31E1" w:rsidP="00B769B1">
            <w:pPr>
              <w:jc w:val="center"/>
              <w:rPr>
                <w:rFonts w:ascii="Arial Narrow" w:eastAsia="Times New Roman" w:hAnsi="Arial Narrow" w:cs="Calibri"/>
                <w:sz w:val="20"/>
                <w:szCs w:val="20"/>
                <w:lang w:val="en-AU"/>
              </w:rPr>
            </w:pPr>
          </w:p>
        </w:tc>
        <w:tc>
          <w:tcPr>
            <w:tcW w:w="482" w:type="dxa"/>
            <w:shd w:val="clear" w:color="auto" w:fill="auto"/>
            <w:vAlign w:val="center"/>
          </w:tcPr>
          <w:p w14:paraId="409213FD"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2" o:title=""/>
                </v:shape>
                <w:control r:id="rId79" w:name="CheckBox1131151111111" w:shapeid="_x0000_i1237"/>
              </w:object>
            </w:r>
          </w:p>
        </w:tc>
        <w:tc>
          <w:tcPr>
            <w:tcW w:w="1304" w:type="dxa"/>
            <w:shd w:val="clear" w:color="auto" w:fill="auto"/>
            <w:vAlign w:val="center"/>
          </w:tcPr>
          <w:p w14:paraId="409213FE" w14:textId="77777777" w:rsidR="006C31E1" w:rsidRPr="00700A81" w:rsidRDefault="006C31E1" w:rsidP="0090740A">
            <w:pPr>
              <w:jc w:val="center"/>
              <w:rPr>
                <w:rFonts w:ascii="Arial Narrow" w:eastAsia="Times New Roman" w:hAnsi="Arial Narrow" w:cs="Calibri"/>
                <w:sz w:val="20"/>
                <w:szCs w:val="20"/>
                <w:lang w:val="en-AU"/>
              </w:rPr>
            </w:pPr>
          </w:p>
        </w:tc>
        <w:tc>
          <w:tcPr>
            <w:tcW w:w="539" w:type="dxa"/>
            <w:shd w:val="clear" w:color="auto" w:fill="auto"/>
            <w:vAlign w:val="center"/>
          </w:tcPr>
          <w:p w14:paraId="409213FF" w14:textId="77777777" w:rsidR="006C31E1" w:rsidRPr="00700A81" w:rsidRDefault="006C31E1" w:rsidP="0090740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2" o:title=""/>
                </v:shape>
                <w:control r:id="rId80" w:name="CheckBox11311511111111" w:shapeid="_x0000_i1239"/>
              </w:object>
            </w:r>
          </w:p>
        </w:tc>
        <w:tc>
          <w:tcPr>
            <w:tcW w:w="1247" w:type="dxa"/>
            <w:shd w:val="clear" w:color="auto" w:fill="auto"/>
          </w:tcPr>
          <w:p w14:paraId="40921400" w14:textId="77777777" w:rsidR="006C31E1" w:rsidRPr="00700A81" w:rsidRDefault="006C31E1" w:rsidP="00B769B1">
            <w:pPr>
              <w:jc w:val="center"/>
              <w:rPr>
                <w:rFonts w:ascii="Arial Narrow" w:eastAsia="Times New Roman" w:hAnsi="Arial Narrow" w:cs="Calibri"/>
                <w:sz w:val="20"/>
                <w:szCs w:val="20"/>
              </w:rPr>
            </w:pPr>
          </w:p>
        </w:tc>
        <w:tc>
          <w:tcPr>
            <w:tcW w:w="596" w:type="dxa"/>
            <w:shd w:val="clear" w:color="auto" w:fill="auto"/>
            <w:vAlign w:val="center"/>
          </w:tcPr>
          <w:p w14:paraId="40921401"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2" o:title=""/>
                </v:shape>
                <w:control r:id="rId81" w:name="CheckBox113115111111" w:shapeid="_x0000_i1241"/>
              </w:object>
            </w:r>
          </w:p>
        </w:tc>
        <w:tc>
          <w:tcPr>
            <w:tcW w:w="1190" w:type="dxa"/>
            <w:shd w:val="clear" w:color="auto" w:fill="auto"/>
            <w:vAlign w:val="center"/>
          </w:tcPr>
          <w:p w14:paraId="40921402" w14:textId="77777777" w:rsidR="006C31E1" w:rsidRPr="00700A81" w:rsidRDefault="006C31E1" w:rsidP="00B769B1">
            <w:pPr>
              <w:jc w:val="center"/>
              <w:rPr>
                <w:rFonts w:ascii="Arial Narrow" w:eastAsia="Times New Roman" w:hAnsi="Arial Narrow" w:cs="Calibri"/>
                <w:sz w:val="20"/>
                <w:szCs w:val="20"/>
                <w:lang w:val="en-AU"/>
              </w:rPr>
            </w:pPr>
          </w:p>
        </w:tc>
        <w:tc>
          <w:tcPr>
            <w:tcW w:w="511" w:type="dxa"/>
            <w:shd w:val="clear" w:color="auto" w:fill="auto"/>
            <w:vAlign w:val="center"/>
          </w:tcPr>
          <w:p w14:paraId="40921403"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2" o:title=""/>
                </v:shape>
                <w:control r:id="rId82" w:name="CheckBox11311511111" w:shapeid="_x0000_i1243"/>
              </w:object>
            </w:r>
          </w:p>
        </w:tc>
        <w:tc>
          <w:tcPr>
            <w:tcW w:w="1276" w:type="dxa"/>
            <w:shd w:val="clear" w:color="auto" w:fill="auto"/>
            <w:vAlign w:val="center"/>
          </w:tcPr>
          <w:p w14:paraId="40921404" w14:textId="77777777" w:rsidR="006C31E1" w:rsidRPr="00700A81" w:rsidRDefault="006C31E1" w:rsidP="00B769B1">
            <w:pPr>
              <w:jc w:val="center"/>
              <w:rPr>
                <w:rFonts w:ascii="Arial Narrow" w:eastAsia="Times New Roman" w:hAnsi="Arial Narrow" w:cs="Calibri"/>
                <w:sz w:val="20"/>
                <w:szCs w:val="20"/>
                <w:lang w:val="en-AU"/>
              </w:rPr>
            </w:pPr>
          </w:p>
        </w:tc>
      </w:tr>
      <w:tr w:rsidR="006C31E1" w:rsidRPr="00E03DF5" w14:paraId="4092141D" w14:textId="77777777" w:rsidTr="00720EA5">
        <w:trPr>
          <w:cantSplit/>
          <w:trHeight w:val="397"/>
        </w:trPr>
        <w:tc>
          <w:tcPr>
            <w:tcW w:w="2127" w:type="dxa"/>
            <w:shd w:val="clear" w:color="auto" w:fill="auto"/>
            <w:vAlign w:val="center"/>
          </w:tcPr>
          <w:p w14:paraId="40921406" w14:textId="77777777" w:rsidR="006C31E1" w:rsidRPr="00E03DF5" w:rsidRDefault="006C31E1" w:rsidP="005E15C0">
            <w:pPr>
              <w:rPr>
                <w:rFonts w:ascii="Arial Narrow" w:hAnsi="Arial Narrow"/>
                <w:b/>
                <w:sz w:val="20"/>
                <w:szCs w:val="20"/>
              </w:rPr>
            </w:pPr>
          </w:p>
        </w:tc>
        <w:tc>
          <w:tcPr>
            <w:tcW w:w="1418" w:type="dxa"/>
            <w:shd w:val="clear" w:color="auto" w:fill="auto"/>
            <w:vAlign w:val="center"/>
          </w:tcPr>
          <w:p w14:paraId="40921407" w14:textId="77777777" w:rsidR="006C31E1" w:rsidRPr="00E03DF5" w:rsidRDefault="006C31E1" w:rsidP="005E15C0">
            <w:pPr>
              <w:rPr>
                <w:rFonts w:ascii="Arial Narrow" w:hAnsi="Arial Narrow"/>
                <w:b/>
                <w:sz w:val="20"/>
                <w:szCs w:val="20"/>
              </w:rPr>
            </w:pPr>
          </w:p>
        </w:tc>
        <w:tc>
          <w:tcPr>
            <w:tcW w:w="1417" w:type="dxa"/>
            <w:shd w:val="clear" w:color="auto" w:fill="auto"/>
            <w:vAlign w:val="center"/>
          </w:tcPr>
          <w:p w14:paraId="40921408" w14:textId="77777777" w:rsidR="006C31E1" w:rsidRPr="00700A81" w:rsidRDefault="006C31E1"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0921409" w14:textId="77777777" w:rsidR="006C31E1" w:rsidRPr="00700A81" w:rsidRDefault="006C31E1"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2" o:title=""/>
                </v:shape>
                <w:control r:id="rId83" w:name="CheckBox1131161111114" w:shapeid="_x0000_i1245"/>
              </w:object>
            </w:r>
          </w:p>
        </w:tc>
        <w:tc>
          <w:tcPr>
            <w:tcW w:w="1219" w:type="dxa"/>
            <w:shd w:val="clear" w:color="auto" w:fill="auto"/>
            <w:vAlign w:val="center"/>
          </w:tcPr>
          <w:p w14:paraId="4092140A" w14:textId="77777777" w:rsidR="006C31E1" w:rsidRPr="00700A81" w:rsidRDefault="006C31E1" w:rsidP="00CB5747">
            <w:pPr>
              <w:jc w:val="center"/>
              <w:rPr>
                <w:rFonts w:ascii="Arial Narrow" w:eastAsia="Times New Roman" w:hAnsi="Arial Narrow" w:cs="Calibri"/>
                <w:sz w:val="20"/>
                <w:szCs w:val="20"/>
                <w:lang w:val="en-AU"/>
              </w:rPr>
            </w:pPr>
          </w:p>
        </w:tc>
        <w:tc>
          <w:tcPr>
            <w:tcW w:w="482" w:type="dxa"/>
            <w:shd w:val="clear" w:color="auto" w:fill="auto"/>
            <w:vAlign w:val="center"/>
          </w:tcPr>
          <w:p w14:paraId="4092140B" w14:textId="77777777" w:rsidR="006C31E1" w:rsidRPr="00700A81" w:rsidRDefault="006C31E1" w:rsidP="00CB5747">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2" o:title=""/>
                </v:shape>
                <w:control r:id="rId84" w:name="CheckBox11311611111111111112" w:shapeid="_x0000_i1247"/>
              </w:object>
            </w:r>
          </w:p>
        </w:tc>
        <w:tc>
          <w:tcPr>
            <w:tcW w:w="1304" w:type="dxa"/>
            <w:shd w:val="clear" w:color="auto" w:fill="auto"/>
            <w:vAlign w:val="center"/>
          </w:tcPr>
          <w:p w14:paraId="4092140C" w14:textId="77777777" w:rsidR="006C31E1" w:rsidRPr="00700A81" w:rsidRDefault="006C31E1" w:rsidP="00CB5747">
            <w:pPr>
              <w:jc w:val="center"/>
              <w:rPr>
                <w:rFonts w:ascii="Arial Narrow" w:eastAsia="Times New Roman" w:hAnsi="Arial Narrow" w:cs="Calibri"/>
                <w:sz w:val="20"/>
                <w:szCs w:val="20"/>
                <w:lang w:val="en-AU"/>
              </w:rPr>
            </w:pPr>
          </w:p>
        </w:tc>
        <w:tc>
          <w:tcPr>
            <w:tcW w:w="539" w:type="dxa"/>
            <w:shd w:val="clear" w:color="auto" w:fill="auto"/>
            <w:vAlign w:val="center"/>
          </w:tcPr>
          <w:p w14:paraId="4092140D" w14:textId="77777777" w:rsidR="006C31E1" w:rsidRPr="00700A81" w:rsidRDefault="006C31E1" w:rsidP="00CB5747">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2" o:title=""/>
                </v:shape>
                <w:control r:id="rId85" w:name="CheckBox113116111111111112" w:shapeid="_x0000_i1249"/>
              </w:object>
            </w:r>
          </w:p>
        </w:tc>
        <w:tc>
          <w:tcPr>
            <w:tcW w:w="1247" w:type="dxa"/>
            <w:shd w:val="clear" w:color="auto" w:fill="auto"/>
          </w:tcPr>
          <w:p w14:paraId="4092140E" w14:textId="77777777" w:rsidR="006C31E1" w:rsidRPr="00700A81" w:rsidRDefault="006C31E1" w:rsidP="00B769B1">
            <w:pPr>
              <w:jc w:val="center"/>
              <w:rPr>
                <w:rFonts w:ascii="Arial Narrow" w:eastAsia="Times New Roman" w:hAnsi="Arial Narrow" w:cs="Calibri"/>
                <w:sz w:val="20"/>
                <w:szCs w:val="20"/>
              </w:rPr>
            </w:pPr>
          </w:p>
        </w:tc>
        <w:tc>
          <w:tcPr>
            <w:tcW w:w="596" w:type="dxa"/>
            <w:shd w:val="clear" w:color="auto" w:fill="auto"/>
            <w:vAlign w:val="center"/>
          </w:tcPr>
          <w:p w14:paraId="4092140F"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2" o:title=""/>
                </v:shape>
                <w:control r:id="rId86" w:name="CheckBox11311611111111111111" w:shapeid="_x0000_i1251"/>
              </w:object>
            </w:r>
          </w:p>
        </w:tc>
        <w:tc>
          <w:tcPr>
            <w:tcW w:w="1190" w:type="dxa"/>
            <w:shd w:val="clear" w:color="auto" w:fill="auto"/>
            <w:vAlign w:val="center"/>
          </w:tcPr>
          <w:p w14:paraId="40921410" w14:textId="77777777" w:rsidR="006C31E1" w:rsidRPr="00700A81" w:rsidRDefault="006C31E1" w:rsidP="00B769B1">
            <w:pPr>
              <w:jc w:val="center"/>
              <w:rPr>
                <w:rFonts w:ascii="Arial Narrow" w:eastAsia="Times New Roman" w:hAnsi="Arial Narrow" w:cs="Calibri"/>
                <w:sz w:val="20"/>
                <w:szCs w:val="20"/>
                <w:lang w:val="en-AU"/>
              </w:rPr>
            </w:pPr>
          </w:p>
        </w:tc>
        <w:tc>
          <w:tcPr>
            <w:tcW w:w="511" w:type="dxa"/>
            <w:shd w:val="clear" w:color="auto" w:fill="auto"/>
            <w:vAlign w:val="center"/>
          </w:tcPr>
          <w:p w14:paraId="40921411"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2" o:title=""/>
                </v:shape>
                <w:control r:id="rId87" w:name="CheckBox1131161111111112" w:shapeid="_x0000_i1253"/>
              </w:object>
            </w:r>
          </w:p>
        </w:tc>
        <w:tc>
          <w:tcPr>
            <w:tcW w:w="1275" w:type="dxa"/>
            <w:shd w:val="clear" w:color="auto" w:fill="auto"/>
            <w:vAlign w:val="center"/>
          </w:tcPr>
          <w:p w14:paraId="40921412" w14:textId="77777777" w:rsidR="006C31E1" w:rsidRPr="00700A81" w:rsidRDefault="006C31E1"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0921413"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2" o:title=""/>
                </v:shape>
                <w:control r:id="rId88" w:name="CheckBox1131161111111111111" w:shapeid="_x0000_i1255"/>
              </w:object>
            </w:r>
          </w:p>
        </w:tc>
        <w:tc>
          <w:tcPr>
            <w:tcW w:w="1219" w:type="dxa"/>
            <w:shd w:val="clear" w:color="auto" w:fill="auto"/>
            <w:vAlign w:val="center"/>
          </w:tcPr>
          <w:p w14:paraId="40921414" w14:textId="77777777" w:rsidR="006C31E1" w:rsidRPr="00700A81" w:rsidRDefault="006C31E1" w:rsidP="00B769B1">
            <w:pPr>
              <w:jc w:val="center"/>
              <w:rPr>
                <w:rFonts w:ascii="Arial Narrow" w:eastAsia="Times New Roman" w:hAnsi="Arial Narrow" w:cs="Calibri"/>
                <w:sz w:val="20"/>
                <w:szCs w:val="20"/>
                <w:lang w:val="en-AU"/>
              </w:rPr>
            </w:pPr>
          </w:p>
        </w:tc>
        <w:tc>
          <w:tcPr>
            <w:tcW w:w="482" w:type="dxa"/>
            <w:shd w:val="clear" w:color="auto" w:fill="auto"/>
            <w:vAlign w:val="center"/>
          </w:tcPr>
          <w:p w14:paraId="40921415"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2" o:title=""/>
                </v:shape>
                <w:control r:id="rId89" w:name="CheckBox11311611111111111" w:shapeid="_x0000_i1257"/>
              </w:object>
            </w:r>
          </w:p>
        </w:tc>
        <w:tc>
          <w:tcPr>
            <w:tcW w:w="1304" w:type="dxa"/>
            <w:shd w:val="clear" w:color="auto" w:fill="auto"/>
            <w:vAlign w:val="center"/>
          </w:tcPr>
          <w:p w14:paraId="40921416" w14:textId="77777777" w:rsidR="006C31E1" w:rsidRPr="00700A81" w:rsidRDefault="006C31E1" w:rsidP="0090740A">
            <w:pPr>
              <w:jc w:val="center"/>
              <w:rPr>
                <w:rFonts w:ascii="Arial Narrow" w:eastAsia="Times New Roman" w:hAnsi="Arial Narrow" w:cs="Calibri"/>
                <w:sz w:val="20"/>
                <w:szCs w:val="20"/>
                <w:lang w:val="en-AU"/>
              </w:rPr>
            </w:pPr>
          </w:p>
        </w:tc>
        <w:tc>
          <w:tcPr>
            <w:tcW w:w="539" w:type="dxa"/>
            <w:shd w:val="clear" w:color="auto" w:fill="auto"/>
            <w:vAlign w:val="center"/>
          </w:tcPr>
          <w:p w14:paraId="40921417" w14:textId="77777777" w:rsidR="006C31E1" w:rsidRPr="00700A81" w:rsidRDefault="006C31E1" w:rsidP="0090740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2" o:title=""/>
                </v:shape>
                <w:control r:id="rId90" w:name="CheckBox113116111111111111" w:shapeid="_x0000_i1259"/>
              </w:object>
            </w:r>
          </w:p>
        </w:tc>
        <w:tc>
          <w:tcPr>
            <w:tcW w:w="1247" w:type="dxa"/>
            <w:shd w:val="clear" w:color="auto" w:fill="auto"/>
          </w:tcPr>
          <w:p w14:paraId="40921418" w14:textId="77777777" w:rsidR="006C31E1" w:rsidRPr="00700A81" w:rsidRDefault="006C31E1" w:rsidP="00B769B1">
            <w:pPr>
              <w:jc w:val="center"/>
              <w:rPr>
                <w:rFonts w:ascii="Arial Narrow" w:eastAsia="Times New Roman" w:hAnsi="Arial Narrow" w:cs="Calibri"/>
                <w:sz w:val="20"/>
                <w:szCs w:val="20"/>
              </w:rPr>
            </w:pPr>
          </w:p>
        </w:tc>
        <w:tc>
          <w:tcPr>
            <w:tcW w:w="596" w:type="dxa"/>
            <w:shd w:val="clear" w:color="auto" w:fill="auto"/>
            <w:vAlign w:val="center"/>
          </w:tcPr>
          <w:p w14:paraId="40921419"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2" o:title=""/>
                </v:shape>
                <w:control r:id="rId91" w:name="CheckBox1131161111111111" w:shapeid="_x0000_i1261"/>
              </w:object>
            </w:r>
          </w:p>
        </w:tc>
        <w:tc>
          <w:tcPr>
            <w:tcW w:w="1190" w:type="dxa"/>
            <w:shd w:val="clear" w:color="auto" w:fill="auto"/>
            <w:vAlign w:val="center"/>
          </w:tcPr>
          <w:p w14:paraId="4092141A" w14:textId="77777777" w:rsidR="006C31E1" w:rsidRPr="00700A81" w:rsidRDefault="006C31E1" w:rsidP="00B769B1">
            <w:pPr>
              <w:jc w:val="center"/>
              <w:rPr>
                <w:rFonts w:ascii="Arial Narrow" w:eastAsia="Times New Roman" w:hAnsi="Arial Narrow" w:cs="Calibri"/>
                <w:sz w:val="20"/>
                <w:szCs w:val="20"/>
                <w:lang w:val="en-AU"/>
              </w:rPr>
            </w:pPr>
          </w:p>
        </w:tc>
        <w:tc>
          <w:tcPr>
            <w:tcW w:w="511" w:type="dxa"/>
            <w:shd w:val="clear" w:color="auto" w:fill="auto"/>
            <w:vAlign w:val="center"/>
          </w:tcPr>
          <w:p w14:paraId="4092141B"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2" o:title=""/>
                </v:shape>
                <w:control r:id="rId92" w:name="CheckBox113116111111111" w:shapeid="_x0000_i1263"/>
              </w:object>
            </w:r>
          </w:p>
        </w:tc>
        <w:tc>
          <w:tcPr>
            <w:tcW w:w="1276" w:type="dxa"/>
            <w:shd w:val="clear" w:color="auto" w:fill="auto"/>
            <w:vAlign w:val="center"/>
          </w:tcPr>
          <w:p w14:paraId="4092141C" w14:textId="77777777" w:rsidR="006C31E1" w:rsidRPr="00700A81" w:rsidRDefault="006C31E1" w:rsidP="00B769B1">
            <w:pPr>
              <w:jc w:val="center"/>
              <w:rPr>
                <w:rFonts w:ascii="Arial Narrow" w:eastAsia="Times New Roman" w:hAnsi="Arial Narrow" w:cs="Calibri"/>
                <w:sz w:val="20"/>
                <w:szCs w:val="20"/>
                <w:lang w:val="en-AU"/>
              </w:rPr>
            </w:pPr>
          </w:p>
        </w:tc>
      </w:tr>
      <w:tr w:rsidR="006C31E1" w:rsidRPr="00E03DF5" w14:paraId="40921435" w14:textId="77777777" w:rsidTr="00720EA5">
        <w:trPr>
          <w:cantSplit/>
          <w:trHeight w:val="397"/>
        </w:trPr>
        <w:tc>
          <w:tcPr>
            <w:tcW w:w="2127" w:type="dxa"/>
            <w:shd w:val="clear" w:color="auto" w:fill="auto"/>
            <w:vAlign w:val="center"/>
          </w:tcPr>
          <w:p w14:paraId="4092141E" w14:textId="77777777" w:rsidR="006C31E1" w:rsidRPr="00E03DF5" w:rsidRDefault="006C31E1" w:rsidP="005E15C0">
            <w:pPr>
              <w:rPr>
                <w:rFonts w:ascii="Arial Narrow" w:hAnsi="Arial Narrow"/>
                <w:b/>
                <w:sz w:val="20"/>
                <w:szCs w:val="20"/>
              </w:rPr>
            </w:pPr>
          </w:p>
        </w:tc>
        <w:tc>
          <w:tcPr>
            <w:tcW w:w="1418" w:type="dxa"/>
            <w:shd w:val="clear" w:color="auto" w:fill="auto"/>
            <w:vAlign w:val="center"/>
          </w:tcPr>
          <w:p w14:paraId="4092141F" w14:textId="77777777" w:rsidR="006C31E1" w:rsidRPr="00E03DF5" w:rsidRDefault="006C31E1" w:rsidP="005E15C0">
            <w:pPr>
              <w:rPr>
                <w:rFonts w:ascii="Arial Narrow" w:hAnsi="Arial Narrow"/>
                <w:b/>
                <w:sz w:val="20"/>
                <w:szCs w:val="20"/>
              </w:rPr>
            </w:pPr>
          </w:p>
        </w:tc>
        <w:tc>
          <w:tcPr>
            <w:tcW w:w="1417" w:type="dxa"/>
            <w:shd w:val="clear" w:color="auto" w:fill="auto"/>
            <w:vAlign w:val="center"/>
          </w:tcPr>
          <w:p w14:paraId="40921420" w14:textId="77777777" w:rsidR="006C31E1" w:rsidRPr="00700A81" w:rsidRDefault="006C31E1" w:rsidP="007A1CB8">
            <w:pPr>
              <w:jc w:val="center"/>
              <w:rPr>
                <w:rFonts w:ascii="Arial Narrow" w:eastAsia="Times New Roman" w:hAnsi="Arial Narrow" w:cs="Calibri"/>
                <w:sz w:val="20"/>
                <w:szCs w:val="20"/>
              </w:rPr>
            </w:pPr>
          </w:p>
        </w:tc>
        <w:tc>
          <w:tcPr>
            <w:tcW w:w="567" w:type="dxa"/>
            <w:shd w:val="clear" w:color="auto" w:fill="auto"/>
            <w:vAlign w:val="center"/>
          </w:tcPr>
          <w:p w14:paraId="40921421" w14:textId="77777777" w:rsidR="006C31E1" w:rsidRPr="00700A81" w:rsidRDefault="006C31E1"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65" type="#_x0000_t75" style="width:12.75pt;height:18pt" o:ole="">
                  <v:imagedata r:id="rId22" o:title=""/>
                </v:shape>
                <w:control r:id="rId93" w:name="CheckBox11319613" w:shapeid="_x0000_i1265"/>
              </w:object>
            </w:r>
          </w:p>
        </w:tc>
        <w:tc>
          <w:tcPr>
            <w:tcW w:w="1219" w:type="dxa"/>
            <w:shd w:val="clear" w:color="auto" w:fill="auto"/>
            <w:vAlign w:val="center"/>
          </w:tcPr>
          <w:p w14:paraId="40921422" w14:textId="77777777" w:rsidR="006C31E1" w:rsidRPr="00700A81" w:rsidRDefault="006C31E1" w:rsidP="00CB5747">
            <w:pPr>
              <w:jc w:val="center"/>
              <w:rPr>
                <w:rFonts w:ascii="Arial Narrow" w:eastAsia="Times New Roman" w:hAnsi="Arial Narrow" w:cs="Calibri"/>
                <w:sz w:val="20"/>
                <w:szCs w:val="20"/>
              </w:rPr>
            </w:pPr>
          </w:p>
        </w:tc>
        <w:tc>
          <w:tcPr>
            <w:tcW w:w="482" w:type="dxa"/>
            <w:shd w:val="clear" w:color="auto" w:fill="auto"/>
            <w:vAlign w:val="center"/>
          </w:tcPr>
          <w:p w14:paraId="40921423" w14:textId="77777777" w:rsidR="006C31E1" w:rsidRPr="00700A81" w:rsidRDefault="006C31E1" w:rsidP="00CB5747">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67" type="#_x0000_t75" style="width:12.75pt;height:18pt" o:ole="">
                  <v:imagedata r:id="rId22" o:title=""/>
                </v:shape>
                <w:control r:id="rId94" w:name="CheckBox113192111" w:shapeid="_x0000_i1267"/>
              </w:object>
            </w:r>
          </w:p>
        </w:tc>
        <w:tc>
          <w:tcPr>
            <w:tcW w:w="1304" w:type="dxa"/>
            <w:shd w:val="clear" w:color="auto" w:fill="auto"/>
            <w:vAlign w:val="center"/>
          </w:tcPr>
          <w:p w14:paraId="40921424" w14:textId="77777777" w:rsidR="006C31E1" w:rsidRPr="00700A81" w:rsidRDefault="006C31E1" w:rsidP="00CB5747">
            <w:pPr>
              <w:jc w:val="center"/>
              <w:rPr>
                <w:rFonts w:ascii="Arial Narrow" w:eastAsia="Times New Roman" w:hAnsi="Arial Narrow" w:cs="Calibri"/>
                <w:sz w:val="20"/>
                <w:szCs w:val="20"/>
              </w:rPr>
            </w:pPr>
          </w:p>
        </w:tc>
        <w:tc>
          <w:tcPr>
            <w:tcW w:w="539" w:type="dxa"/>
            <w:shd w:val="clear" w:color="auto" w:fill="auto"/>
            <w:vAlign w:val="center"/>
          </w:tcPr>
          <w:p w14:paraId="40921425" w14:textId="77777777" w:rsidR="006C31E1" w:rsidRPr="00700A81" w:rsidRDefault="006C31E1" w:rsidP="00CB5747">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69" type="#_x0000_t75" style="width:12.75pt;height:18pt" o:ole="">
                  <v:imagedata r:id="rId22" o:title=""/>
                </v:shape>
                <w:control r:id="rId95" w:name="CheckBox11319311" w:shapeid="_x0000_i1269"/>
              </w:object>
            </w:r>
          </w:p>
        </w:tc>
        <w:tc>
          <w:tcPr>
            <w:tcW w:w="1247" w:type="dxa"/>
            <w:shd w:val="clear" w:color="auto" w:fill="auto"/>
          </w:tcPr>
          <w:p w14:paraId="40921426" w14:textId="77777777" w:rsidR="006C31E1" w:rsidRPr="00700A81" w:rsidRDefault="006C31E1" w:rsidP="00A71A75">
            <w:pPr>
              <w:jc w:val="center"/>
              <w:rPr>
                <w:rFonts w:ascii="Arial Narrow" w:eastAsia="Times New Roman" w:hAnsi="Arial Narrow" w:cs="Calibri"/>
                <w:sz w:val="20"/>
                <w:szCs w:val="20"/>
              </w:rPr>
            </w:pPr>
          </w:p>
        </w:tc>
        <w:tc>
          <w:tcPr>
            <w:tcW w:w="596" w:type="dxa"/>
            <w:shd w:val="clear" w:color="auto" w:fill="auto"/>
            <w:vAlign w:val="center"/>
          </w:tcPr>
          <w:p w14:paraId="40921427" w14:textId="77777777" w:rsidR="006C31E1" w:rsidRPr="00700A81" w:rsidRDefault="006C31E1"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71" type="#_x0000_t75" style="width:12.75pt;height:18pt" o:ole="">
                  <v:imagedata r:id="rId22" o:title=""/>
                </v:shape>
                <w:control r:id="rId96" w:name="CheckBox1131912" w:shapeid="_x0000_i1271"/>
              </w:object>
            </w:r>
          </w:p>
        </w:tc>
        <w:tc>
          <w:tcPr>
            <w:tcW w:w="1190" w:type="dxa"/>
            <w:shd w:val="clear" w:color="auto" w:fill="auto"/>
            <w:vAlign w:val="center"/>
          </w:tcPr>
          <w:p w14:paraId="40921428" w14:textId="77777777" w:rsidR="006C31E1" w:rsidRPr="00700A81" w:rsidRDefault="006C31E1" w:rsidP="00A71A75">
            <w:pPr>
              <w:jc w:val="center"/>
              <w:rPr>
                <w:rFonts w:ascii="Arial Narrow" w:eastAsia="Times New Roman" w:hAnsi="Arial Narrow" w:cs="Calibri"/>
                <w:sz w:val="20"/>
                <w:szCs w:val="20"/>
              </w:rPr>
            </w:pPr>
          </w:p>
        </w:tc>
        <w:tc>
          <w:tcPr>
            <w:tcW w:w="511" w:type="dxa"/>
            <w:shd w:val="clear" w:color="auto" w:fill="auto"/>
            <w:vAlign w:val="center"/>
          </w:tcPr>
          <w:p w14:paraId="40921429" w14:textId="77777777" w:rsidR="006C31E1" w:rsidRPr="00700A81" w:rsidRDefault="006C31E1"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73" type="#_x0000_t75" style="width:12.75pt;height:18pt" o:ole="">
                  <v:imagedata r:id="rId22" o:title=""/>
                </v:shape>
                <w:control r:id="rId97" w:name="CheckBox1131911" w:shapeid="_x0000_i1273"/>
              </w:object>
            </w:r>
          </w:p>
        </w:tc>
        <w:tc>
          <w:tcPr>
            <w:tcW w:w="1275" w:type="dxa"/>
            <w:shd w:val="clear" w:color="auto" w:fill="auto"/>
            <w:vAlign w:val="center"/>
          </w:tcPr>
          <w:p w14:paraId="4092142A" w14:textId="77777777" w:rsidR="006C31E1" w:rsidRPr="00700A81" w:rsidRDefault="006C31E1" w:rsidP="00A71A75">
            <w:pPr>
              <w:jc w:val="center"/>
              <w:rPr>
                <w:rFonts w:ascii="Arial Narrow" w:eastAsia="Times New Roman" w:hAnsi="Arial Narrow" w:cs="Calibri"/>
                <w:sz w:val="20"/>
                <w:szCs w:val="20"/>
              </w:rPr>
            </w:pPr>
          </w:p>
        </w:tc>
        <w:tc>
          <w:tcPr>
            <w:tcW w:w="567" w:type="dxa"/>
            <w:shd w:val="clear" w:color="auto" w:fill="auto"/>
            <w:vAlign w:val="center"/>
          </w:tcPr>
          <w:p w14:paraId="4092142B" w14:textId="77777777" w:rsidR="006C31E1" w:rsidRPr="00700A81" w:rsidRDefault="006C31E1"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75" type="#_x0000_t75" style="width:12.75pt;height:18pt" o:ole="">
                  <v:imagedata r:id="rId22" o:title=""/>
                </v:shape>
                <w:control r:id="rId98" w:name="CheckBox11319211" w:shapeid="_x0000_i1275"/>
              </w:object>
            </w:r>
          </w:p>
        </w:tc>
        <w:tc>
          <w:tcPr>
            <w:tcW w:w="1219" w:type="dxa"/>
            <w:shd w:val="clear" w:color="auto" w:fill="auto"/>
            <w:vAlign w:val="center"/>
          </w:tcPr>
          <w:p w14:paraId="4092142C" w14:textId="77777777" w:rsidR="006C31E1" w:rsidRPr="00700A81" w:rsidRDefault="006C31E1" w:rsidP="00A71A75">
            <w:pPr>
              <w:jc w:val="center"/>
              <w:rPr>
                <w:rFonts w:ascii="Arial Narrow" w:eastAsia="Times New Roman" w:hAnsi="Arial Narrow" w:cs="Calibri"/>
                <w:sz w:val="20"/>
                <w:szCs w:val="20"/>
              </w:rPr>
            </w:pPr>
          </w:p>
        </w:tc>
        <w:tc>
          <w:tcPr>
            <w:tcW w:w="482" w:type="dxa"/>
            <w:shd w:val="clear" w:color="auto" w:fill="auto"/>
            <w:vAlign w:val="center"/>
          </w:tcPr>
          <w:p w14:paraId="4092142D" w14:textId="77777777" w:rsidR="006C31E1" w:rsidRPr="00700A81" w:rsidRDefault="006C31E1"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77" type="#_x0000_t75" style="width:12.75pt;height:18pt" o:ole="">
                  <v:imagedata r:id="rId22" o:title=""/>
                </v:shape>
                <w:control r:id="rId99" w:name="CheckBox1131931" w:shapeid="_x0000_i1277"/>
              </w:object>
            </w:r>
          </w:p>
        </w:tc>
        <w:tc>
          <w:tcPr>
            <w:tcW w:w="1304" w:type="dxa"/>
            <w:shd w:val="clear" w:color="auto" w:fill="auto"/>
            <w:vAlign w:val="center"/>
          </w:tcPr>
          <w:p w14:paraId="4092142E" w14:textId="77777777" w:rsidR="006C31E1" w:rsidRPr="00700A81" w:rsidRDefault="006C31E1" w:rsidP="0090740A">
            <w:pPr>
              <w:jc w:val="center"/>
              <w:rPr>
                <w:rFonts w:ascii="Arial Narrow" w:eastAsia="Times New Roman" w:hAnsi="Arial Narrow" w:cs="Calibri"/>
                <w:sz w:val="20"/>
                <w:szCs w:val="20"/>
              </w:rPr>
            </w:pPr>
          </w:p>
        </w:tc>
        <w:tc>
          <w:tcPr>
            <w:tcW w:w="539" w:type="dxa"/>
            <w:shd w:val="clear" w:color="auto" w:fill="auto"/>
            <w:vAlign w:val="center"/>
          </w:tcPr>
          <w:p w14:paraId="4092142F" w14:textId="77777777" w:rsidR="006C31E1" w:rsidRPr="00700A81" w:rsidRDefault="006C31E1" w:rsidP="0090740A">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79" type="#_x0000_t75" style="width:12.75pt;height:18pt" o:ole="">
                  <v:imagedata r:id="rId22" o:title=""/>
                </v:shape>
                <w:control r:id="rId100" w:name="CheckBox1131921" w:shapeid="_x0000_i1279"/>
              </w:object>
            </w:r>
          </w:p>
        </w:tc>
        <w:tc>
          <w:tcPr>
            <w:tcW w:w="1247" w:type="dxa"/>
            <w:shd w:val="clear" w:color="auto" w:fill="auto"/>
          </w:tcPr>
          <w:p w14:paraId="40921430" w14:textId="77777777" w:rsidR="006C31E1" w:rsidRPr="00700A81" w:rsidRDefault="006C31E1" w:rsidP="00A71A75">
            <w:pPr>
              <w:jc w:val="center"/>
              <w:rPr>
                <w:rFonts w:ascii="Arial Narrow" w:eastAsia="Times New Roman" w:hAnsi="Arial Narrow" w:cs="Calibri"/>
                <w:sz w:val="20"/>
                <w:szCs w:val="20"/>
              </w:rPr>
            </w:pPr>
          </w:p>
        </w:tc>
        <w:tc>
          <w:tcPr>
            <w:tcW w:w="596" w:type="dxa"/>
            <w:shd w:val="clear" w:color="auto" w:fill="auto"/>
            <w:vAlign w:val="center"/>
          </w:tcPr>
          <w:p w14:paraId="40921431" w14:textId="77777777" w:rsidR="006C31E1" w:rsidRPr="00700A81" w:rsidRDefault="006C31E1"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81" type="#_x0000_t75" style="width:12.75pt;height:18pt" o:ole="">
                  <v:imagedata r:id="rId22" o:title=""/>
                </v:shape>
                <w:control r:id="rId101" w:name="CheckBox1131941" w:shapeid="_x0000_i1281"/>
              </w:object>
            </w:r>
          </w:p>
        </w:tc>
        <w:tc>
          <w:tcPr>
            <w:tcW w:w="1190" w:type="dxa"/>
            <w:shd w:val="clear" w:color="auto" w:fill="auto"/>
            <w:vAlign w:val="center"/>
          </w:tcPr>
          <w:p w14:paraId="40921432" w14:textId="77777777" w:rsidR="006C31E1" w:rsidRPr="00700A81" w:rsidRDefault="006C31E1" w:rsidP="00A71A75">
            <w:pPr>
              <w:jc w:val="center"/>
              <w:rPr>
                <w:rFonts w:ascii="Arial Narrow" w:eastAsia="Times New Roman" w:hAnsi="Arial Narrow" w:cs="Calibri"/>
                <w:sz w:val="20"/>
                <w:szCs w:val="20"/>
              </w:rPr>
            </w:pPr>
          </w:p>
        </w:tc>
        <w:tc>
          <w:tcPr>
            <w:tcW w:w="511" w:type="dxa"/>
            <w:shd w:val="clear" w:color="auto" w:fill="auto"/>
            <w:vAlign w:val="center"/>
          </w:tcPr>
          <w:p w14:paraId="40921433" w14:textId="77777777" w:rsidR="006C31E1" w:rsidRPr="00700A81" w:rsidRDefault="006C31E1"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83" type="#_x0000_t75" style="width:12.75pt;height:18pt" o:ole="">
                  <v:imagedata r:id="rId22" o:title=""/>
                </v:shape>
                <w:control r:id="rId102" w:name="CheckBox11319511" w:shapeid="_x0000_i1283"/>
              </w:object>
            </w:r>
          </w:p>
        </w:tc>
        <w:tc>
          <w:tcPr>
            <w:tcW w:w="1276" w:type="dxa"/>
            <w:shd w:val="clear" w:color="auto" w:fill="auto"/>
            <w:vAlign w:val="center"/>
          </w:tcPr>
          <w:p w14:paraId="40921434" w14:textId="77777777" w:rsidR="006C31E1" w:rsidRPr="00700A81" w:rsidRDefault="006C31E1" w:rsidP="00A71A75">
            <w:pPr>
              <w:jc w:val="center"/>
              <w:rPr>
                <w:rFonts w:ascii="Arial Narrow" w:eastAsia="Times New Roman" w:hAnsi="Arial Narrow" w:cs="Calibri"/>
                <w:sz w:val="20"/>
                <w:szCs w:val="20"/>
              </w:rPr>
            </w:pPr>
          </w:p>
        </w:tc>
      </w:tr>
      <w:tr w:rsidR="006C31E1" w:rsidRPr="00E03DF5" w14:paraId="4092144D" w14:textId="77777777" w:rsidTr="00720EA5">
        <w:trPr>
          <w:cantSplit/>
          <w:trHeight w:val="397"/>
        </w:trPr>
        <w:tc>
          <w:tcPr>
            <w:tcW w:w="2127" w:type="dxa"/>
            <w:shd w:val="clear" w:color="auto" w:fill="auto"/>
            <w:vAlign w:val="center"/>
          </w:tcPr>
          <w:p w14:paraId="40921436" w14:textId="77777777" w:rsidR="006C31E1" w:rsidRPr="00E03DF5" w:rsidRDefault="006C31E1" w:rsidP="005E15C0">
            <w:pPr>
              <w:rPr>
                <w:rFonts w:ascii="Arial Narrow" w:hAnsi="Arial Narrow"/>
                <w:b/>
                <w:sz w:val="20"/>
                <w:szCs w:val="20"/>
              </w:rPr>
            </w:pPr>
          </w:p>
        </w:tc>
        <w:tc>
          <w:tcPr>
            <w:tcW w:w="1418" w:type="dxa"/>
            <w:shd w:val="clear" w:color="auto" w:fill="auto"/>
            <w:vAlign w:val="center"/>
          </w:tcPr>
          <w:p w14:paraId="40921437" w14:textId="77777777" w:rsidR="006C31E1" w:rsidRPr="00E03DF5" w:rsidRDefault="006C31E1" w:rsidP="005E15C0">
            <w:pPr>
              <w:rPr>
                <w:rFonts w:ascii="Arial Narrow" w:hAnsi="Arial Narrow"/>
                <w:b/>
                <w:sz w:val="20"/>
                <w:szCs w:val="20"/>
              </w:rPr>
            </w:pPr>
          </w:p>
        </w:tc>
        <w:tc>
          <w:tcPr>
            <w:tcW w:w="1417" w:type="dxa"/>
            <w:shd w:val="clear" w:color="auto" w:fill="auto"/>
            <w:vAlign w:val="center"/>
          </w:tcPr>
          <w:p w14:paraId="40921438" w14:textId="77777777" w:rsidR="006C31E1" w:rsidRPr="00700A81" w:rsidRDefault="006C31E1" w:rsidP="007A1CB8">
            <w:pPr>
              <w:jc w:val="center"/>
              <w:rPr>
                <w:rFonts w:ascii="Arial Narrow" w:eastAsia="Times New Roman" w:hAnsi="Arial Narrow" w:cs="Calibri"/>
                <w:sz w:val="20"/>
                <w:szCs w:val="20"/>
              </w:rPr>
            </w:pPr>
          </w:p>
        </w:tc>
        <w:tc>
          <w:tcPr>
            <w:tcW w:w="567" w:type="dxa"/>
            <w:shd w:val="clear" w:color="auto" w:fill="auto"/>
            <w:vAlign w:val="center"/>
          </w:tcPr>
          <w:p w14:paraId="40921439" w14:textId="77777777" w:rsidR="006C31E1" w:rsidRPr="00700A81" w:rsidRDefault="006C31E1" w:rsidP="007A1CB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85" type="#_x0000_t75" style="width:12.75pt;height:18pt" o:ole="">
                  <v:imagedata r:id="rId22" o:title=""/>
                </v:shape>
                <w:control r:id="rId103" w:name="CheckBox113191293" w:shapeid="_x0000_i1285"/>
              </w:object>
            </w:r>
          </w:p>
        </w:tc>
        <w:tc>
          <w:tcPr>
            <w:tcW w:w="1219" w:type="dxa"/>
            <w:shd w:val="clear" w:color="auto" w:fill="auto"/>
            <w:vAlign w:val="center"/>
          </w:tcPr>
          <w:p w14:paraId="4092143A" w14:textId="77777777" w:rsidR="006C31E1" w:rsidRPr="00700A81" w:rsidRDefault="006C31E1" w:rsidP="00CB5747">
            <w:pPr>
              <w:jc w:val="center"/>
              <w:rPr>
                <w:rFonts w:ascii="Arial Narrow" w:eastAsia="Times New Roman" w:hAnsi="Arial Narrow" w:cs="Calibri"/>
                <w:sz w:val="20"/>
                <w:szCs w:val="20"/>
              </w:rPr>
            </w:pPr>
          </w:p>
        </w:tc>
        <w:tc>
          <w:tcPr>
            <w:tcW w:w="482" w:type="dxa"/>
            <w:shd w:val="clear" w:color="auto" w:fill="auto"/>
            <w:vAlign w:val="center"/>
          </w:tcPr>
          <w:p w14:paraId="4092143B" w14:textId="77777777" w:rsidR="006C31E1" w:rsidRPr="00700A81" w:rsidRDefault="006C31E1" w:rsidP="00CB5747">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87" type="#_x0000_t75" style="width:12.75pt;height:18pt" o:ole="">
                  <v:imagedata r:id="rId22" o:title=""/>
                </v:shape>
                <w:control r:id="rId104" w:name="CheckBox1131912511" w:shapeid="_x0000_i1287"/>
              </w:object>
            </w:r>
          </w:p>
        </w:tc>
        <w:tc>
          <w:tcPr>
            <w:tcW w:w="1304" w:type="dxa"/>
            <w:shd w:val="clear" w:color="auto" w:fill="auto"/>
            <w:vAlign w:val="center"/>
          </w:tcPr>
          <w:p w14:paraId="4092143C" w14:textId="77777777" w:rsidR="006C31E1" w:rsidRPr="00700A81" w:rsidRDefault="006C31E1" w:rsidP="00CB5747">
            <w:pPr>
              <w:jc w:val="center"/>
              <w:rPr>
                <w:rFonts w:ascii="Arial Narrow" w:eastAsia="Times New Roman" w:hAnsi="Arial Narrow" w:cs="Calibri"/>
                <w:sz w:val="20"/>
                <w:szCs w:val="20"/>
              </w:rPr>
            </w:pPr>
          </w:p>
        </w:tc>
        <w:tc>
          <w:tcPr>
            <w:tcW w:w="539" w:type="dxa"/>
            <w:shd w:val="clear" w:color="auto" w:fill="auto"/>
            <w:vAlign w:val="center"/>
          </w:tcPr>
          <w:p w14:paraId="4092143D" w14:textId="77777777" w:rsidR="006C31E1" w:rsidRPr="00700A81" w:rsidRDefault="006C31E1" w:rsidP="00CB5747">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89" type="#_x0000_t75" style="width:12.75pt;height:18pt" o:ole="">
                  <v:imagedata r:id="rId22" o:title=""/>
                </v:shape>
                <w:control r:id="rId105" w:name="CheckBox113191261" w:shapeid="_x0000_i1289"/>
              </w:object>
            </w:r>
          </w:p>
        </w:tc>
        <w:tc>
          <w:tcPr>
            <w:tcW w:w="1247" w:type="dxa"/>
            <w:shd w:val="clear" w:color="auto" w:fill="auto"/>
          </w:tcPr>
          <w:p w14:paraId="4092143E" w14:textId="77777777" w:rsidR="006C31E1" w:rsidRPr="00700A81" w:rsidRDefault="006C31E1" w:rsidP="00B769B1">
            <w:pPr>
              <w:jc w:val="center"/>
              <w:rPr>
                <w:rFonts w:ascii="Arial Narrow" w:eastAsia="Times New Roman" w:hAnsi="Arial Narrow" w:cs="Calibri"/>
                <w:sz w:val="20"/>
                <w:szCs w:val="20"/>
              </w:rPr>
            </w:pPr>
          </w:p>
        </w:tc>
        <w:tc>
          <w:tcPr>
            <w:tcW w:w="596" w:type="dxa"/>
            <w:shd w:val="clear" w:color="auto" w:fill="auto"/>
            <w:vAlign w:val="center"/>
          </w:tcPr>
          <w:p w14:paraId="4092143F" w14:textId="77777777" w:rsidR="006C31E1" w:rsidRPr="00700A81" w:rsidRDefault="006C31E1" w:rsidP="00B769B1">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91" type="#_x0000_t75" style="width:12.75pt;height:18pt" o:ole="">
                  <v:imagedata r:id="rId22" o:title=""/>
                </v:shape>
                <w:control r:id="rId106" w:name="CheckBox11319123" w:shapeid="_x0000_i1291"/>
              </w:object>
            </w:r>
          </w:p>
        </w:tc>
        <w:tc>
          <w:tcPr>
            <w:tcW w:w="1190" w:type="dxa"/>
            <w:shd w:val="clear" w:color="auto" w:fill="auto"/>
            <w:vAlign w:val="center"/>
          </w:tcPr>
          <w:p w14:paraId="40921440" w14:textId="77777777" w:rsidR="006C31E1" w:rsidRPr="00700A81" w:rsidRDefault="006C31E1" w:rsidP="00B769B1">
            <w:pPr>
              <w:jc w:val="center"/>
              <w:rPr>
                <w:rFonts w:ascii="Arial Narrow" w:eastAsia="Times New Roman" w:hAnsi="Arial Narrow" w:cs="Calibri"/>
                <w:sz w:val="20"/>
                <w:szCs w:val="20"/>
              </w:rPr>
            </w:pPr>
          </w:p>
        </w:tc>
        <w:tc>
          <w:tcPr>
            <w:tcW w:w="511" w:type="dxa"/>
            <w:shd w:val="clear" w:color="auto" w:fill="auto"/>
            <w:vAlign w:val="center"/>
          </w:tcPr>
          <w:p w14:paraId="40921441" w14:textId="77777777" w:rsidR="006C31E1" w:rsidRPr="00700A81" w:rsidRDefault="006C31E1" w:rsidP="00B769B1">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93" type="#_x0000_t75" style="width:12.75pt;height:18pt" o:ole="">
                  <v:imagedata r:id="rId22" o:title=""/>
                </v:shape>
                <w:control r:id="rId107" w:name="CheckBox11319124" w:shapeid="_x0000_i1293"/>
              </w:object>
            </w:r>
          </w:p>
        </w:tc>
        <w:tc>
          <w:tcPr>
            <w:tcW w:w="1275" w:type="dxa"/>
            <w:shd w:val="clear" w:color="auto" w:fill="auto"/>
            <w:vAlign w:val="center"/>
          </w:tcPr>
          <w:p w14:paraId="40921442" w14:textId="77777777" w:rsidR="006C31E1" w:rsidRPr="00700A81" w:rsidRDefault="006C31E1" w:rsidP="00B769B1">
            <w:pPr>
              <w:jc w:val="center"/>
              <w:rPr>
                <w:rFonts w:ascii="Arial Narrow" w:eastAsia="Times New Roman" w:hAnsi="Arial Narrow" w:cs="Calibri"/>
                <w:sz w:val="20"/>
                <w:szCs w:val="20"/>
              </w:rPr>
            </w:pPr>
          </w:p>
        </w:tc>
        <w:tc>
          <w:tcPr>
            <w:tcW w:w="567" w:type="dxa"/>
            <w:shd w:val="clear" w:color="auto" w:fill="auto"/>
            <w:vAlign w:val="center"/>
          </w:tcPr>
          <w:p w14:paraId="40921443" w14:textId="77777777" w:rsidR="006C31E1" w:rsidRPr="00700A81" w:rsidRDefault="006C31E1" w:rsidP="00B769B1">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95" type="#_x0000_t75" style="width:12.75pt;height:18pt" o:ole="">
                  <v:imagedata r:id="rId22" o:title=""/>
                </v:shape>
                <w:control r:id="rId108" w:name="CheckBox113191251" w:shapeid="_x0000_i1295"/>
              </w:object>
            </w:r>
          </w:p>
        </w:tc>
        <w:tc>
          <w:tcPr>
            <w:tcW w:w="1219" w:type="dxa"/>
            <w:shd w:val="clear" w:color="auto" w:fill="auto"/>
            <w:vAlign w:val="center"/>
          </w:tcPr>
          <w:p w14:paraId="40921444" w14:textId="77777777" w:rsidR="006C31E1" w:rsidRPr="00700A81" w:rsidRDefault="006C31E1" w:rsidP="00B769B1">
            <w:pPr>
              <w:jc w:val="center"/>
              <w:rPr>
                <w:rFonts w:ascii="Arial Narrow" w:eastAsia="Times New Roman" w:hAnsi="Arial Narrow" w:cs="Calibri"/>
                <w:sz w:val="20"/>
                <w:szCs w:val="20"/>
              </w:rPr>
            </w:pPr>
          </w:p>
        </w:tc>
        <w:tc>
          <w:tcPr>
            <w:tcW w:w="482" w:type="dxa"/>
            <w:shd w:val="clear" w:color="auto" w:fill="auto"/>
            <w:vAlign w:val="center"/>
          </w:tcPr>
          <w:p w14:paraId="40921445" w14:textId="77777777" w:rsidR="006C31E1" w:rsidRPr="00700A81" w:rsidRDefault="006C31E1" w:rsidP="00B769B1">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97" type="#_x0000_t75" style="width:12.75pt;height:18pt" o:ole="">
                  <v:imagedata r:id="rId22" o:title=""/>
                </v:shape>
                <w:control r:id="rId109" w:name="CheckBox11319126" w:shapeid="_x0000_i1297"/>
              </w:object>
            </w:r>
          </w:p>
        </w:tc>
        <w:tc>
          <w:tcPr>
            <w:tcW w:w="1304" w:type="dxa"/>
            <w:shd w:val="clear" w:color="auto" w:fill="auto"/>
            <w:vAlign w:val="center"/>
          </w:tcPr>
          <w:p w14:paraId="40921446" w14:textId="77777777" w:rsidR="006C31E1" w:rsidRPr="00700A81" w:rsidRDefault="006C31E1" w:rsidP="0090740A">
            <w:pPr>
              <w:jc w:val="center"/>
              <w:rPr>
                <w:rFonts w:ascii="Arial Narrow" w:eastAsia="Times New Roman" w:hAnsi="Arial Narrow" w:cs="Calibri"/>
                <w:sz w:val="20"/>
                <w:szCs w:val="20"/>
              </w:rPr>
            </w:pPr>
          </w:p>
        </w:tc>
        <w:tc>
          <w:tcPr>
            <w:tcW w:w="539" w:type="dxa"/>
            <w:shd w:val="clear" w:color="auto" w:fill="auto"/>
            <w:vAlign w:val="center"/>
          </w:tcPr>
          <w:p w14:paraId="40921447" w14:textId="77777777" w:rsidR="006C31E1" w:rsidRPr="00700A81" w:rsidRDefault="006C31E1" w:rsidP="0090740A">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299" type="#_x0000_t75" style="width:12.75pt;height:18pt" o:ole="">
                  <v:imagedata r:id="rId22" o:title=""/>
                </v:shape>
                <w:control r:id="rId110" w:name="CheckBox11319125" w:shapeid="_x0000_i1299"/>
              </w:object>
            </w:r>
          </w:p>
        </w:tc>
        <w:tc>
          <w:tcPr>
            <w:tcW w:w="1247" w:type="dxa"/>
            <w:shd w:val="clear" w:color="auto" w:fill="auto"/>
          </w:tcPr>
          <w:p w14:paraId="40921448" w14:textId="77777777" w:rsidR="006C31E1" w:rsidRPr="00700A81" w:rsidRDefault="006C31E1" w:rsidP="00B769B1">
            <w:pPr>
              <w:jc w:val="center"/>
              <w:rPr>
                <w:rFonts w:ascii="Arial Narrow" w:eastAsia="Times New Roman" w:hAnsi="Arial Narrow" w:cs="Calibri"/>
                <w:sz w:val="20"/>
                <w:szCs w:val="20"/>
              </w:rPr>
            </w:pPr>
          </w:p>
        </w:tc>
        <w:tc>
          <w:tcPr>
            <w:tcW w:w="596" w:type="dxa"/>
            <w:shd w:val="clear" w:color="auto" w:fill="auto"/>
            <w:vAlign w:val="center"/>
          </w:tcPr>
          <w:p w14:paraId="40921449" w14:textId="77777777" w:rsidR="006C31E1" w:rsidRPr="00700A81" w:rsidRDefault="006C31E1" w:rsidP="00B769B1">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01" type="#_x0000_t75" style="width:12.75pt;height:18pt" o:ole="">
                  <v:imagedata r:id="rId22" o:title=""/>
                </v:shape>
                <w:control r:id="rId111" w:name="CheckBox11319127" w:shapeid="_x0000_i1301"/>
              </w:object>
            </w:r>
          </w:p>
        </w:tc>
        <w:tc>
          <w:tcPr>
            <w:tcW w:w="1190" w:type="dxa"/>
            <w:shd w:val="clear" w:color="auto" w:fill="auto"/>
            <w:vAlign w:val="center"/>
          </w:tcPr>
          <w:p w14:paraId="4092144A" w14:textId="77777777" w:rsidR="006C31E1" w:rsidRPr="00700A81" w:rsidRDefault="006C31E1" w:rsidP="00B769B1">
            <w:pPr>
              <w:jc w:val="center"/>
              <w:rPr>
                <w:rFonts w:ascii="Arial Narrow" w:eastAsia="Times New Roman" w:hAnsi="Arial Narrow" w:cs="Calibri"/>
                <w:sz w:val="20"/>
                <w:szCs w:val="20"/>
              </w:rPr>
            </w:pPr>
          </w:p>
        </w:tc>
        <w:tc>
          <w:tcPr>
            <w:tcW w:w="511" w:type="dxa"/>
            <w:shd w:val="clear" w:color="auto" w:fill="auto"/>
            <w:vAlign w:val="center"/>
          </w:tcPr>
          <w:p w14:paraId="4092144B" w14:textId="77777777" w:rsidR="006C31E1" w:rsidRPr="00700A81" w:rsidRDefault="006C31E1" w:rsidP="00B769B1">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03" type="#_x0000_t75" style="width:12.75pt;height:18pt" o:ole="">
                  <v:imagedata r:id="rId22" o:title=""/>
                </v:shape>
                <w:control r:id="rId112" w:name="CheckBox113191281" w:shapeid="_x0000_i1303"/>
              </w:object>
            </w:r>
          </w:p>
        </w:tc>
        <w:tc>
          <w:tcPr>
            <w:tcW w:w="1276" w:type="dxa"/>
            <w:shd w:val="clear" w:color="auto" w:fill="auto"/>
            <w:vAlign w:val="center"/>
          </w:tcPr>
          <w:p w14:paraId="4092144C" w14:textId="77777777" w:rsidR="006C31E1" w:rsidRPr="00700A81" w:rsidRDefault="006C31E1" w:rsidP="00B769B1">
            <w:pPr>
              <w:jc w:val="center"/>
              <w:rPr>
                <w:rFonts w:ascii="Arial Narrow" w:eastAsia="Times New Roman" w:hAnsi="Arial Narrow" w:cs="Calibri"/>
                <w:sz w:val="20"/>
                <w:szCs w:val="20"/>
              </w:rPr>
            </w:pPr>
          </w:p>
        </w:tc>
      </w:tr>
      <w:tr w:rsidR="006C31E1" w:rsidRPr="00E03DF5" w14:paraId="40921465" w14:textId="77777777" w:rsidTr="00720EA5">
        <w:trPr>
          <w:cantSplit/>
          <w:trHeight w:val="397"/>
        </w:trPr>
        <w:tc>
          <w:tcPr>
            <w:tcW w:w="2127" w:type="dxa"/>
            <w:shd w:val="clear" w:color="auto" w:fill="auto"/>
            <w:vAlign w:val="center"/>
          </w:tcPr>
          <w:p w14:paraId="4092144E" w14:textId="77777777" w:rsidR="006C31E1" w:rsidRPr="00E03DF5" w:rsidRDefault="006C31E1" w:rsidP="005E15C0">
            <w:pPr>
              <w:rPr>
                <w:rFonts w:ascii="Arial Narrow" w:hAnsi="Arial Narrow"/>
                <w:b/>
                <w:sz w:val="20"/>
                <w:szCs w:val="20"/>
              </w:rPr>
            </w:pPr>
          </w:p>
        </w:tc>
        <w:tc>
          <w:tcPr>
            <w:tcW w:w="1418" w:type="dxa"/>
            <w:shd w:val="clear" w:color="auto" w:fill="auto"/>
            <w:vAlign w:val="center"/>
          </w:tcPr>
          <w:p w14:paraId="4092144F" w14:textId="77777777" w:rsidR="006C31E1" w:rsidRPr="00E03DF5" w:rsidRDefault="006C31E1" w:rsidP="005E15C0">
            <w:pPr>
              <w:rPr>
                <w:rFonts w:ascii="Arial Narrow" w:hAnsi="Arial Narrow"/>
                <w:b/>
                <w:sz w:val="20"/>
                <w:szCs w:val="20"/>
              </w:rPr>
            </w:pPr>
          </w:p>
        </w:tc>
        <w:tc>
          <w:tcPr>
            <w:tcW w:w="1417" w:type="dxa"/>
            <w:shd w:val="clear" w:color="auto" w:fill="auto"/>
            <w:vAlign w:val="center"/>
          </w:tcPr>
          <w:p w14:paraId="40921450" w14:textId="77777777" w:rsidR="006C31E1" w:rsidRPr="00700A81" w:rsidRDefault="006C31E1" w:rsidP="007A1CB8">
            <w:pPr>
              <w:jc w:val="center"/>
              <w:rPr>
                <w:rFonts w:ascii="Arial Narrow" w:eastAsia="Times New Roman" w:hAnsi="Arial Narrow" w:cs="Calibri"/>
                <w:sz w:val="20"/>
                <w:szCs w:val="20"/>
                <w:lang w:val="en-AU"/>
              </w:rPr>
            </w:pPr>
          </w:p>
        </w:tc>
        <w:tc>
          <w:tcPr>
            <w:tcW w:w="567" w:type="dxa"/>
            <w:shd w:val="clear" w:color="auto" w:fill="auto"/>
            <w:vAlign w:val="center"/>
          </w:tcPr>
          <w:p w14:paraId="40921451" w14:textId="77777777" w:rsidR="006C31E1" w:rsidRPr="00700A81" w:rsidRDefault="006C31E1" w:rsidP="007A1CB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2" o:title=""/>
                </v:shape>
                <w:control r:id="rId113" w:name="CheckBox11311711111123" w:shapeid="_x0000_i1305"/>
              </w:object>
            </w:r>
          </w:p>
        </w:tc>
        <w:tc>
          <w:tcPr>
            <w:tcW w:w="1219" w:type="dxa"/>
            <w:shd w:val="clear" w:color="auto" w:fill="auto"/>
            <w:vAlign w:val="center"/>
          </w:tcPr>
          <w:p w14:paraId="40921452" w14:textId="77777777" w:rsidR="006C31E1" w:rsidRPr="00700A81" w:rsidRDefault="006C31E1" w:rsidP="00CB5747">
            <w:pPr>
              <w:jc w:val="center"/>
              <w:rPr>
                <w:rFonts w:ascii="Arial Narrow" w:eastAsia="Times New Roman" w:hAnsi="Arial Narrow" w:cs="Calibri"/>
                <w:sz w:val="20"/>
                <w:szCs w:val="20"/>
                <w:lang w:val="en-AU"/>
              </w:rPr>
            </w:pPr>
          </w:p>
        </w:tc>
        <w:tc>
          <w:tcPr>
            <w:tcW w:w="482" w:type="dxa"/>
            <w:shd w:val="clear" w:color="auto" w:fill="auto"/>
            <w:vAlign w:val="center"/>
          </w:tcPr>
          <w:p w14:paraId="40921453" w14:textId="77777777" w:rsidR="006C31E1" w:rsidRPr="00700A81" w:rsidRDefault="006C31E1" w:rsidP="00CB5747">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2" o:title=""/>
                </v:shape>
                <w:control r:id="rId114" w:name="CheckBox1131171111111111211" w:shapeid="_x0000_i1307"/>
              </w:object>
            </w:r>
          </w:p>
        </w:tc>
        <w:tc>
          <w:tcPr>
            <w:tcW w:w="1304" w:type="dxa"/>
            <w:shd w:val="clear" w:color="auto" w:fill="auto"/>
            <w:vAlign w:val="center"/>
          </w:tcPr>
          <w:p w14:paraId="40921454" w14:textId="77777777" w:rsidR="006C31E1" w:rsidRPr="00700A81" w:rsidRDefault="006C31E1" w:rsidP="00CB5747">
            <w:pPr>
              <w:jc w:val="center"/>
              <w:rPr>
                <w:rFonts w:ascii="Arial Narrow" w:eastAsia="Times New Roman" w:hAnsi="Arial Narrow" w:cs="Calibri"/>
                <w:sz w:val="20"/>
                <w:szCs w:val="20"/>
                <w:lang w:val="en-AU"/>
              </w:rPr>
            </w:pPr>
          </w:p>
        </w:tc>
        <w:tc>
          <w:tcPr>
            <w:tcW w:w="539" w:type="dxa"/>
            <w:shd w:val="clear" w:color="auto" w:fill="auto"/>
            <w:vAlign w:val="center"/>
          </w:tcPr>
          <w:p w14:paraId="40921455" w14:textId="77777777" w:rsidR="006C31E1" w:rsidRPr="00700A81" w:rsidRDefault="006C31E1" w:rsidP="00CB5747">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2" o:title=""/>
                </v:shape>
                <w:control r:id="rId115" w:name="CheckBox11311711111111121" w:shapeid="_x0000_i1309"/>
              </w:object>
            </w:r>
          </w:p>
        </w:tc>
        <w:tc>
          <w:tcPr>
            <w:tcW w:w="1247" w:type="dxa"/>
            <w:shd w:val="clear" w:color="auto" w:fill="auto"/>
          </w:tcPr>
          <w:p w14:paraId="40921456" w14:textId="77777777" w:rsidR="006C31E1" w:rsidRPr="00700A81" w:rsidRDefault="006C31E1" w:rsidP="00B769B1">
            <w:pPr>
              <w:jc w:val="center"/>
              <w:rPr>
                <w:rFonts w:ascii="Arial Narrow" w:eastAsia="Times New Roman" w:hAnsi="Arial Narrow" w:cs="Calibri"/>
                <w:sz w:val="20"/>
                <w:szCs w:val="20"/>
              </w:rPr>
            </w:pPr>
          </w:p>
        </w:tc>
        <w:tc>
          <w:tcPr>
            <w:tcW w:w="596" w:type="dxa"/>
            <w:shd w:val="clear" w:color="auto" w:fill="auto"/>
            <w:vAlign w:val="center"/>
          </w:tcPr>
          <w:p w14:paraId="40921457"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2" o:title=""/>
                </v:shape>
                <w:control r:id="rId116" w:name="CheckBox1131171111111111112" w:shapeid="_x0000_i1311"/>
              </w:object>
            </w:r>
          </w:p>
        </w:tc>
        <w:tc>
          <w:tcPr>
            <w:tcW w:w="1190" w:type="dxa"/>
            <w:shd w:val="clear" w:color="auto" w:fill="auto"/>
            <w:vAlign w:val="center"/>
          </w:tcPr>
          <w:p w14:paraId="40921458" w14:textId="77777777" w:rsidR="006C31E1" w:rsidRPr="00700A81" w:rsidRDefault="006C31E1" w:rsidP="00B769B1">
            <w:pPr>
              <w:jc w:val="center"/>
              <w:rPr>
                <w:rFonts w:ascii="Arial Narrow" w:eastAsia="Times New Roman" w:hAnsi="Arial Narrow" w:cs="Calibri"/>
                <w:sz w:val="20"/>
                <w:szCs w:val="20"/>
                <w:lang w:val="en-AU"/>
              </w:rPr>
            </w:pPr>
          </w:p>
        </w:tc>
        <w:tc>
          <w:tcPr>
            <w:tcW w:w="511" w:type="dxa"/>
            <w:shd w:val="clear" w:color="auto" w:fill="auto"/>
            <w:vAlign w:val="center"/>
          </w:tcPr>
          <w:p w14:paraId="40921459"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2" o:title=""/>
                </v:shape>
                <w:control r:id="rId117" w:name="CheckBox113117111111111112" w:shapeid="_x0000_i1313"/>
              </w:object>
            </w:r>
          </w:p>
        </w:tc>
        <w:tc>
          <w:tcPr>
            <w:tcW w:w="1275" w:type="dxa"/>
            <w:shd w:val="clear" w:color="auto" w:fill="auto"/>
            <w:vAlign w:val="center"/>
          </w:tcPr>
          <w:p w14:paraId="4092145A" w14:textId="77777777" w:rsidR="006C31E1" w:rsidRPr="00700A81" w:rsidRDefault="006C31E1"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4092145B"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2" o:title=""/>
                </v:shape>
                <w:control r:id="rId118" w:name="CheckBox113117111111111121" w:shapeid="_x0000_i1315"/>
              </w:object>
            </w:r>
          </w:p>
        </w:tc>
        <w:tc>
          <w:tcPr>
            <w:tcW w:w="1219" w:type="dxa"/>
            <w:shd w:val="clear" w:color="auto" w:fill="auto"/>
            <w:vAlign w:val="center"/>
          </w:tcPr>
          <w:p w14:paraId="4092145C" w14:textId="77777777" w:rsidR="006C31E1" w:rsidRPr="00700A81" w:rsidRDefault="006C31E1" w:rsidP="00B769B1">
            <w:pPr>
              <w:jc w:val="center"/>
              <w:rPr>
                <w:rFonts w:ascii="Arial Narrow" w:eastAsia="Times New Roman" w:hAnsi="Arial Narrow" w:cs="Calibri"/>
                <w:sz w:val="20"/>
                <w:szCs w:val="20"/>
                <w:lang w:val="en-AU"/>
              </w:rPr>
            </w:pPr>
          </w:p>
        </w:tc>
        <w:tc>
          <w:tcPr>
            <w:tcW w:w="482" w:type="dxa"/>
            <w:shd w:val="clear" w:color="auto" w:fill="auto"/>
            <w:vAlign w:val="center"/>
          </w:tcPr>
          <w:p w14:paraId="4092145D"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2" o:title=""/>
                </v:shape>
                <w:control r:id="rId119" w:name="CheckBox1131171111111112" w:shapeid="_x0000_i1317"/>
              </w:object>
            </w:r>
          </w:p>
        </w:tc>
        <w:tc>
          <w:tcPr>
            <w:tcW w:w="1304" w:type="dxa"/>
            <w:shd w:val="clear" w:color="auto" w:fill="auto"/>
            <w:vAlign w:val="center"/>
          </w:tcPr>
          <w:p w14:paraId="4092145E" w14:textId="77777777" w:rsidR="006C31E1" w:rsidRPr="00700A81" w:rsidRDefault="006C31E1" w:rsidP="0090740A">
            <w:pPr>
              <w:jc w:val="center"/>
              <w:rPr>
                <w:rFonts w:ascii="Arial Narrow" w:eastAsia="Times New Roman" w:hAnsi="Arial Narrow" w:cs="Calibri"/>
                <w:sz w:val="20"/>
                <w:szCs w:val="20"/>
                <w:lang w:val="en-AU"/>
              </w:rPr>
            </w:pPr>
          </w:p>
        </w:tc>
        <w:tc>
          <w:tcPr>
            <w:tcW w:w="539" w:type="dxa"/>
            <w:shd w:val="clear" w:color="auto" w:fill="auto"/>
            <w:vAlign w:val="center"/>
          </w:tcPr>
          <w:p w14:paraId="4092145F" w14:textId="77777777" w:rsidR="006C31E1" w:rsidRPr="00700A81" w:rsidRDefault="006C31E1" w:rsidP="0090740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2" o:title=""/>
                </v:shape>
                <w:control r:id="rId120" w:name="CheckBox11311711111111112" w:shapeid="_x0000_i1319"/>
              </w:object>
            </w:r>
          </w:p>
        </w:tc>
        <w:tc>
          <w:tcPr>
            <w:tcW w:w="1247" w:type="dxa"/>
            <w:shd w:val="clear" w:color="auto" w:fill="auto"/>
          </w:tcPr>
          <w:p w14:paraId="40921460" w14:textId="77777777" w:rsidR="006C31E1" w:rsidRPr="00700A81" w:rsidRDefault="006C31E1" w:rsidP="00B769B1">
            <w:pPr>
              <w:jc w:val="center"/>
              <w:rPr>
                <w:rFonts w:ascii="Arial Narrow" w:eastAsia="Times New Roman" w:hAnsi="Arial Narrow" w:cs="Calibri"/>
                <w:sz w:val="20"/>
                <w:szCs w:val="20"/>
              </w:rPr>
            </w:pPr>
          </w:p>
        </w:tc>
        <w:tc>
          <w:tcPr>
            <w:tcW w:w="596" w:type="dxa"/>
            <w:shd w:val="clear" w:color="auto" w:fill="auto"/>
            <w:vAlign w:val="center"/>
          </w:tcPr>
          <w:p w14:paraId="40921461"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2" o:title=""/>
                </v:shape>
                <w:control r:id="rId121" w:name="CheckBox113117111111112" w:shapeid="_x0000_i1321"/>
              </w:object>
            </w:r>
          </w:p>
        </w:tc>
        <w:tc>
          <w:tcPr>
            <w:tcW w:w="1190" w:type="dxa"/>
            <w:shd w:val="clear" w:color="auto" w:fill="auto"/>
            <w:vAlign w:val="center"/>
          </w:tcPr>
          <w:p w14:paraId="40921462" w14:textId="77777777" w:rsidR="006C31E1" w:rsidRPr="00700A81" w:rsidRDefault="006C31E1" w:rsidP="00B769B1">
            <w:pPr>
              <w:jc w:val="center"/>
              <w:rPr>
                <w:rFonts w:ascii="Arial Narrow" w:eastAsia="Times New Roman" w:hAnsi="Arial Narrow" w:cs="Calibri"/>
                <w:sz w:val="20"/>
                <w:szCs w:val="20"/>
                <w:lang w:val="en-AU"/>
              </w:rPr>
            </w:pPr>
          </w:p>
        </w:tc>
        <w:tc>
          <w:tcPr>
            <w:tcW w:w="511" w:type="dxa"/>
            <w:shd w:val="clear" w:color="auto" w:fill="auto"/>
            <w:vAlign w:val="center"/>
          </w:tcPr>
          <w:p w14:paraId="40921463" w14:textId="77777777" w:rsidR="006C31E1" w:rsidRPr="00700A81" w:rsidRDefault="006C31E1"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2" o:title=""/>
                </v:shape>
                <w:control r:id="rId122" w:name="CheckBox113117111111121" w:shapeid="_x0000_i1323"/>
              </w:object>
            </w:r>
          </w:p>
        </w:tc>
        <w:tc>
          <w:tcPr>
            <w:tcW w:w="1276" w:type="dxa"/>
            <w:shd w:val="clear" w:color="auto" w:fill="auto"/>
            <w:vAlign w:val="center"/>
          </w:tcPr>
          <w:p w14:paraId="40921464" w14:textId="77777777" w:rsidR="006C31E1" w:rsidRPr="00700A81" w:rsidRDefault="006C31E1" w:rsidP="00B769B1">
            <w:pPr>
              <w:jc w:val="center"/>
              <w:rPr>
                <w:rFonts w:ascii="Arial Narrow" w:eastAsia="Times New Roman" w:hAnsi="Arial Narrow" w:cs="Calibri"/>
                <w:sz w:val="20"/>
                <w:szCs w:val="20"/>
                <w:lang w:val="en-AU"/>
              </w:rPr>
            </w:pPr>
          </w:p>
        </w:tc>
      </w:tr>
    </w:tbl>
    <w:p w14:paraId="40921466" w14:textId="77777777" w:rsidR="004A3285" w:rsidRPr="007670CC" w:rsidRDefault="004A3285" w:rsidP="00A71A75">
      <w:pPr>
        <w:spacing w:after="0"/>
        <w:rPr>
          <w:sz w:val="16"/>
          <w:szCs w:val="16"/>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6C31E1" w14:paraId="4092146A" w14:textId="77777777" w:rsidTr="006C31E1">
        <w:trPr>
          <w:trHeight w:val="283"/>
        </w:trPr>
        <w:tc>
          <w:tcPr>
            <w:tcW w:w="7607"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CE4F0" w:themeFill="accent6" w:themeFillTint="33"/>
            <w:vAlign w:val="center"/>
          </w:tcPr>
          <w:p w14:paraId="40921467" w14:textId="77777777" w:rsidR="006C31E1" w:rsidRDefault="006C31E1" w:rsidP="00425374">
            <w:pPr>
              <w:rPr>
                <w:rFonts w:ascii="Calibri" w:hAnsi="Calibri" w:cs="Calibri"/>
                <w:b/>
                <w:lang w:val="en-AU"/>
              </w:rPr>
            </w:pPr>
            <w:r w:rsidRPr="003431B0">
              <w:rPr>
                <w:rFonts w:ascii="Calibri" w:hAnsi="Calibri" w:cs="Calibri"/>
                <w:b/>
                <w:lang w:val="en-AU"/>
              </w:rPr>
              <w:t xml:space="preserve">Levels </w:t>
            </w:r>
            <w:r>
              <w:rPr>
                <w:rFonts w:ascii="Calibri" w:hAnsi="Calibri" w:cs="Calibri"/>
                <w:b/>
                <w:lang w:val="en-AU"/>
              </w:rPr>
              <w:t>5</w:t>
            </w:r>
            <w:r w:rsidRPr="003431B0">
              <w:rPr>
                <w:rFonts w:ascii="Calibri" w:hAnsi="Calibri" w:cs="Calibri"/>
                <w:b/>
                <w:lang w:val="en-AU"/>
              </w:rPr>
              <w:t xml:space="preserve"> and </w:t>
            </w:r>
            <w:r>
              <w:rPr>
                <w:rFonts w:ascii="Calibri" w:hAnsi="Calibri" w:cs="Calibri"/>
                <w:b/>
                <w:lang w:val="en-AU"/>
              </w:rPr>
              <w:t>6</w:t>
            </w:r>
            <w:r w:rsidRPr="003431B0">
              <w:rPr>
                <w:rFonts w:ascii="Calibri" w:hAnsi="Calibri" w:cs="Calibri"/>
                <w:b/>
                <w:lang w:val="en-AU"/>
              </w:rPr>
              <w:t xml:space="preserve"> Achievement Standard</w:t>
            </w:r>
          </w:p>
        </w:tc>
        <w:tc>
          <w:tcPr>
            <w:tcW w:w="760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CE4F0" w:themeFill="accent6" w:themeFillTint="33"/>
            <w:vAlign w:val="center"/>
          </w:tcPr>
          <w:p w14:paraId="40921468" w14:textId="77777777" w:rsidR="006C31E1" w:rsidRDefault="006C31E1" w:rsidP="00720EA5">
            <w:pPr>
              <w:rPr>
                <w:rFonts w:ascii="Calibri" w:hAnsi="Calibri" w:cs="Calibri"/>
                <w:b/>
                <w:lang w:val="en-AU"/>
              </w:rPr>
            </w:pPr>
            <w:r w:rsidRPr="00720EA5">
              <w:rPr>
                <w:rFonts w:ascii="Calibri" w:hAnsi="Calibri" w:cs="Calibri"/>
                <w:b/>
                <w:lang w:val="en-AU"/>
              </w:rPr>
              <w:t xml:space="preserve">Levels </w:t>
            </w:r>
            <w:r>
              <w:rPr>
                <w:rFonts w:ascii="Calibri" w:hAnsi="Calibri" w:cs="Calibri"/>
                <w:b/>
                <w:lang w:val="en-AU"/>
              </w:rPr>
              <w:t>7</w:t>
            </w:r>
            <w:r w:rsidRPr="00720EA5">
              <w:rPr>
                <w:rFonts w:ascii="Calibri" w:hAnsi="Calibri" w:cs="Calibri"/>
                <w:b/>
                <w:lang w:val="en-AU"/>
              </w:rPr>
              <w:t xml:space="preserve"> and </w:t>
            </w:r>
            <w:r>
              <w:rPr>
                <w:rFonts w:ascii="Calibri" w:hAnsi="Calibri" w:cs="Calibri"/>
                <w:b/>
                <w:lang w:val="en-AU"/>
              </w:rPr>
              <w:t>8</w:t>
            </w:r>
            <w:r w:rsidRPr="00720EA5">
              <w:rPr>
                <w:rFonts w:ascii="Calibri" w:hAnsi="Calibri" w:cs="Calibri"/>
                <w:b/>
                <w:lang w:val="en-AU"/>
              </w:rPr>
              <w:t xml:space="preserve"> Achievement Standard</w:t>
            </w:r>
          </w:p>
        </w:tc>
        <w:tc>
          <w:tcPr>
            <w:tcW w:w="760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CE4F0" w:themeFill="accent6" w:themeFillTint="33"/>
          </w:tcPr>
          <w:p w14:paraId="40921469" w14:textId="77777777" w:rsidR="006C31E1" w:rsidRPr="003431B0" w:rsidRDefault="006C31E1" w:rsidP="00720EA5">
            <w:pPr>
              <w:rPr>
                <w:rFonts w:ascii="Calibri" w:hAnsi="Calibri" w:cs="Calibri"/>
                <w:b/>
                <w:lang w:val="en-AU"/>
              </w:rPr>
            </w:pPr>
            <w:r w:rsidRPr="00720EA5">
              <w:rPr>
                <w:rFonts w:ascii="Calibri" w:hAnsi="Calibri" w:cs="Calibri"/>
                <w:b/>
                <w:lang w:val="en-AU"/>
              </w:rPr>
              <w:t xml:space="preserve">Levels </w:t>
            </w:r>
            <w:r>
              <w:rPr>
                <w:rFonts w:ascii="Calibri" w:hAnsi="Calibri" w:cs="Calibri"/>
                <w:b/>
                <w:lang w:val="en-AU"/>
              </w:rPr>
              <w:t>9</w:t>
            </w:r>
            <w:r w:rsidRPr="00720EA5">
              <w:rPr>
                <w:rFonts w:ascii="Calibri" w:hAnsi="Calibri" w:cs="Calibri"/>
                <w:b/>
                <w:lang w:val="en-AU"/>
              </w:rPr>
              <w:t xml:space="preserve"> and </w:t>
            </w:r>
            <w:r>
              <w:rPr>
                <w:rFonts w:ascii="Calibri" w:hAnsi="Calibri" w:cs="Calibri"/>
                <w:b/>
                <w:lang w:val="en-AU"/>
              </w:rPr>
              <w:t>10</w:t>
            </w:r>
            <w:r w:rsidRPr="00720EA5">
              <w:rPr>
                <w:rFonts w:ascii="Calibri" w:hAnsi="Calibri" w:cs="Calibri"/>
                <w:b/>
                <w:lang w:val="en-AU"/>
              </w:rPr>
              <w:t xml:space="preserve"> Achievement Standard</w:t>
            </w:r>
          </w:p>
        </w:tc>
      </w:tr>
      <w:tr w:rsidR="006C31E1" w14:paraId="4092146D" w14:textId="77777777" w:rsidTr="001437F7">
        <w:trPr>
          <w:trHeight w:val="283"/>
        </w:trPr>
        <w:tc>
          <w:tcPr>
            <w:tcW w:w="7607"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CE4F0" w:themeFill="accent6" w:themeFillTint="33"/>
            <w:vAlign w:val="center"/>
          </w:tcPr>
          <w:p w14:paraId="4092146B" w14:textId="77777777" w:rsidR="006C31E1" w:rsidRPr="003431B0" w:rsidRDefault="006C31E1" w:rsidP="00425374">
            <w:pPr>
              <w:jc w:val="center"/>
              <w:rPr>
                <w:rFonts w:ascii="Calibri" w:hAnsi="Calibri" w:cs="Calibri"/>
                <w:b/>
                <w:lang w:val="en-AU"/>
              </w:rPr>
            </w:pPr>
          </w:p>
        </w:tc>
        <w:tc>
          <w:tcPr>
            <w:tcW w:w="15216"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CE4F0" w:themeFill="accent6" w:themeFillTint="33"/>
            <w:vAlign w:val="center"/>
          </w:tcPr>
          <w:p w14:paraId="4092146C" w14:textId="77777777" w:rsidR="006C31E1" w:rsidRPr="003431B0" w:rsidRDefault="006C31E1" w:rsidP="00425374">
            <w:pPr>
              <w:jc w:val="center"/>
              <w:rPr>
                <w:rFonts w:ascii="Calibri" w:hAnsi="Calibri" w:cs="Calibri"/>
                <w:b/>
                <w:lang w:val="en-AU"/>
              </w:rPr>
            </w:pPr>
            <w:r w:rsidRPr="005A3B39">
              <w:rPr>
                <w:rFonts w:ascii="Calibri" w:hAnsi="Calibri" w:cs="Calibri"/>
                <w:sz w:val="18"/>
                <w:szCs w:val="18"/>
                <w:lang w:val="en-AU"/>
              </w:rPr>
              <w:t>Separated by line. Number in brackets, e.g. (3), can be used as an identifier in various parts of the template.</w:t>
            </w:r>
            <w:r w:rsidRPr="005A3B39">
              <w:rPr>
                <w:rFonts w:ascii="Calibri" w:hAnsi="Calibri" w:cs="Calibri"/>
                <w:b/>
                <w:lang w:val="en-AU"/>
              </w:rPr>
              <w:t xml:space="preserve">   </w:t>
            </w:r>
          </w:p>
        </w:tc>
      </w:tr>
      <w:tr w:rsidR="006C31E1" w:rsidRPr="00145826" w14:paraId="4092147E" w14:textId="77777777" w:rsidTr="006C31E1">
        <w:trPr>
          <w:trHeight w:val="1872"/>
        </w:trPr>
        <w:tc>
          <w:tcPr>
            <w:tcW w:w="7607" w:type="dxa"/>
            <w:tcBorders>
              <w:left w:val="single" w:sz="4" w:space="0" w:color="A6A6A6" w:themeColor="background1" w:themeShade="A6"/>
              <w:right w:val="single" w:sz="4" w:space="0" w:color="A6A6A6" w:themeColor="background1" w:themeShade="A6"/>
            </w:tcBorders>
            <w:shd w:val="clear" w:color="auto" w:fill="auto"/>
          </w:tcPr>
          <w:p w14:paraId="4092146E" w14:textId="77777777" w:rsidR="006C31E1" w:rsidRDefault="006C31E1" w:rsidP="00CB5747">
            <w:pPr>
              <w:rPr>
                <w:rFonts w:ascii="Arial Narrow" w:hAnsi="Arial Narrow" w:cs="Calibri"/>
                <w:sz w:val="18"/>
                <w:szCs w:val="18"/>
                <w:lang w:val="en-AU"/>
              </w:rPr>
            </w:pPr>
            <w:r w:rsidRPr="005C3283">
              <w:rPr>
                <w:rFonts w:ascii="Arial Narrow" w:hAnsi="Arial Narrow" w:cs="Calibri"/>
                <w:sz w:val="18"/>
                <w:szCs w:val="18"/>
                <w:lang w:val="en-AU"/>
              </w:rPr>
              <w:t>By the end of Level 6</w:t>
            </w:r>
          </w:p>
          <w:p w14:paraId="4092146F" w14:textId="77777777" w:rsidR="006C31E1" w:rsidRPr="00887BC2" w:rsidRDefault="006C31E1" w:rsidP="00CB5747">
            <w:pPr>
              <w:pStyle w:val="ListParagraph"/>
              <w:numPr>
                <w:ilvl w:val="0"/>
                <w:numId w:val="22"/>
              </w:numPr>
              <w:rPr>
                <w:rFonts w:ascii="Arial Narrow" w:eastAsia="Arial" w:hAnsi="Arial Narrow" w:cs="Calibri"/>
                <w:sz w:val="18"/>
                <w:szCs w:val="18"/>
                <w:lang w:val="en-AU"/>
              </w:rPr>
            </w:pPr>
            <w:r w:rsidRPr="00887BC2">
              <w:rPr>
                <w:rFonts w:ascii="Arial Narrow" w:eastAsia="Arial" w:hAnsi="Arial Narrow" w:cs="Calibri"/>
                <w:sz w:val="18"/>
                <w:szCs w:val="18"/>
                <w:lang w:val="en-AU"/>
              </w:rPr>
              <w:t>Students evaluate the meaning of ethical concepts and analyse their value, identifying areas of contestability.</w:t>
            </w:r>
            <w:r>
              <w:rPr>
                <w:rFonts w:ascii="Arial Narrow" w:eastAsia="Arial" w:hAnsi="Arial Narrow" w:cs="Calibri"/>
                <w:sz w:val="18"/>
                <w:szCs w:val="18"/>
                <w:lang w:val="en-AU"/>
              </w:rPr>
              <w:t xml:space="preserve"> </w:t>
            </w:r>
          </w:p>
          <w:p w14:paraId="40921470" w14:textId="77777777" w:rsidR="006C31E1" w:rsidRPr="00887BC2" w:rsidRDefault="006C31E1" w:rsidP="00CB5747">
            <w:pPr>
              <w:pStyle w:val="ListParagraph"/>
              <w:numPr>
                <w:ilvl w:val="0"/>
                <w:numId w:val="22"/>
              </w:numPr>
              <w:rPr>
                <w:rFonts w:ascii="Arial Narrow" w:eastAsia="Arial" w:hAnsi="Arial Narrow" w:cs="Calibri"/>
                <w:sz w:val="18"/>
                <w:szCs w:val="18"/>
                <w:lang w:val="en-AU"/>
              </w:rPr>
            </w:pPr>
            <w:r w:rsidRPr="00887BC2">
              <w:rPr>
                <w:rFonts w:ascii="Arial Narrow" w:eastAsia="Arial" w:hAnsi="Arial Narrow" w:cs="Calibri"/>
                <w:sz w:val="18"/>
                <w:szCs w:val="18"/>
                <w:lang w:val="en-AU"/>
              </w:rPr>
              <w:t>They explain different ways to respond to ethical problems and identify issues related to these.</w:t>
            </w:r>
            <w:r>
              <w:rPr>
                <w:rFonts w:ascii="Arial Narrow" w:eastAsia="Arial" w:hAnsi="Arial Narrow" w:cs="Calibri"/>
                <w:sz w:val="18"/>
                <w:szCs w:val="18"/>
                <w:lang w:val="en-AU"/>
              </w:rPr>
              <w:t xml:space="preserve"> </w:t>
            </w:r>
          </w:p>
          <w:p w14:paraId="40921471" w14:textId="77777777" w:rsidR="006C31E1" w:rsidRPr="00887BC2" w:rsidRDefault="006C31E1" w:rsidP="00CB5747">
            <w:pPr>
              <w:pStyle w:val="ListParagraph"/>
              <w:numPr>
                <w:ilvl w:val="0"/>
                <w:numId w:val="22"/>
              </w:numPr>
              <w:rPr>
                <w:rFonts w:ascii="Arial Narrow" w:eastAsia="Arial" w:hAnsi="Arial Narrow" w:cs="Calibri"/>
                <w:sz w:val="18"/>
                <w:szCs w:val="18"/>
                <w:lang w:val="en-AU"/>
              </w:rPr>
            </w:pPr>
            <w:r w:rsidRPr="00887BC2">
              <w:rPr>
                <w:rFonts w:ascii="Arial Narrow" w:eastAsia="Arial" w:hAnsi="Arial Narrow" w:cs="Calibri"/>
                <w:sz w:val="18"/>
                <w:szCs w:val="18"/>
                <w:lang w:val="en-AU"/>
              </w:rPr>
              <w:t xml:space="preserve">Students identify different ethical issues associated with a particular problem. </w:t>
            </w:r>
          </w:p>
          <w:p w14:paraId="40921472" w14:textId="77777777" w:rsidR="006C31E1" w:rsidRPr="00887BC2" w:rsidRDefault="006C31E1" w:rsidP="00CB5747">
            <w:pPr>
              <w:pStyle w:val="ListParagraph"/>
              <w:numPr>
                <w:ilvl w:val="0"/>
                <w:numId w:val="22"/>
              </w:numPr>
              <w:rPr>
                <w:rFonts w:ascii="Arial Narrow" w:eastAsia="Arial" w:hAnsi="Arial Narrow" w:cs="Calibri"/>
                <w:sz w:val="18"/>
                <w:szCs w:val="18"/>
                <w:lang w:val="en-AU"/>
              </w:rPr>
            </w:pPr>
            <w:r w:rsidRPr="00887BC2">
              <w:rPr>
                <w:rFonts w:ascii="Arial Narrow" w:eastAsia="Arial" w:hAnsi="Arial Narrow" w:cs="Calibri"/>
                <w:sz w:val="18"/>
                <w:szCs w:val="18"/>
                <w:lang w:val="en-AU"/>
              </w:rPr>
              <w:t>They identify the basis of a range of ethical principles and explain the role and significance of conscience and reasoning in ethical decision-making.</w:t>
            </w:r>
            <w:r>
              <w:rPr>
                <w:rFonts w:ascii="Arial Narrow" w:eastAsia="Arial" w:hAnsi="Arial Narrow" w:cs="Calibri"/>
                <w:sz w:val="18"/>
                <w:szCs w:val="18"/>
                <w:lang w:val="en-AU"/>
              </w:rPr>
              <w:t xml:space="preserve"> </w:t>
            </w:r>
          </w:p>
        </w:tc>
        <w:tc>
          <w:tcPr>
            <w:tcW w:w="7608" w:type="dxa"/>
            <w:tcBorders>
              <w:left w:val="single" w:sz="4" w:space="0" w:color="A6A6A6" w:themeColor="background1" w:themeShade="A6"/>
              <w:right w:val="single" w:sz="4" w:space="0" w:color="A6A6A6" w:themeColor="background1" w:themeShade="A6"/>
            </w:tcBorders>
            <w:shd w:val="clear" w:color="auto" w:fill="auto"/>
          </w:tcPr>
          <w:p w14:paraId="40921473" w14:textId="77777777" w:rsidR="006C31E1" w:rsidRDefault="006C31E1" w:rsidP="00720EA5">
            <w:pPr>
              <w:rPr>
                <w:rFonts w:ascii="Arial Narrow" w:hAnsi="Arial Narrow" w:cs="Calibri"/>
                <w:sz w:val="18"/>
                <w:szCs w:val="18"/>
                <w:lang w:val="en-AU"/>
              </w:rPr>
            </w:pPr>
            <w:r w:rsidRPr="00720EA5">
              <w:rPr>
                <w:rFonts w:ascii="Arial Narrow" w:hAnsi="Arial Narrow" w:cs="Calibri"/>
                <w:sz w:val="18"/>
                <w:szCs w:val="18"/>
                <w:lang w:val="en-AU"/>
              </w:rPr>
              <w:t>By the end of Level 8</w:t>
            </w:r>
          </w:p>
          <w:p w14:paraId="40921474" w14:textId="77777777" w:rsidR="006C31E1" w:rsidRPr="00720EA5" w:rsidRDefault="006C31E1" w:rsidP="00720EA5">
            <w:pPr>
              <w:pStyle w:val="ListParagraph"/>
              <w:numPr>
                <w:ilvl w:val="0"/>
                <w:numId w:val="23"/>
              </w:numPr>
              <w:rPr>
                <w:rFonts w:ascii="Arial Narrow" w:eastAsia="Arial" w:hAnsi="Arial Narrow" w:cs="Calibri"/>
                <w:sz w:val="18"/>
                <w:szCs w:val="18"/>
                <w:lang w:val="en-AU"/>
              </w:rPr>
            </w:pPr>
            <w:r w:rsidRPr="00720EA5">
              <w:rPr>
                <w:rFonts w:ascii="Arial Narrow" w:eastAsia="Arial" w:hAnsi="Arial Narrow" w:cs="Calibri"/>
                <w:sz w:val="18"/>
                <w:szCs w:val="18"/>
                <w:lang w:val="en-AU"/>
              </w:rPr>
              <w:t xml:space="preserve">Students explain different ways ethical concepts are represented and analyse their value to society, identifying areas of contestability. </w:t>
            </w:r>
            <w:r>
              <w:rPr>
                <w:rFonts w:ascii="Arial Narrow" w:eastAsia="Arial" w:hAnsi="Arial Narrow" w:cs="Calibri"/>
                <w:sz w:val="18"/>
                <w:szCs w:val="18"/>
                <w:lang w:val="en-AU"/>
              </w:rPr>
              <w:t>(1)</w:t>
            </w:r>
          </w:p>
          <w:p w14:paraId="40921475" w14:textId="77777777" w:rsidR="006C31E1" w:rsidRPr="00720EA5" w:rsidRDefault="006C31E1" w:rsidP="00720EA5">
            <w:pPr>
              <w:pStyle w:val="ListParagraph"/>
              <w:numPr>
                <w:ilvl w:val="0"/>
                <w:numId w:val="23"/>
              </w:numPr>
              <w:rPr>
                <w:rFonts w:ascii="Arial Narrow" w:eastAsia="Arial" w:hAnsi="Arial Narrow" w:cs="Calibri"/>
                <w:sz w:val="18"/>
                <w:szCs w:val="18"/>
                <w:lang w:val="en-AU"/>
              </w:rPr>
            </w:pPr>
            <w:r w:rsidRPr="00720EA5">
              <w:rPr>
                <w:rFonts w:ascii="Arial Narrow" w:eastAsia="Arial" w:hAnsi="Arial Narrow" w:cs="Calibri"/>
                <w:sz w:val="18"/>
                <w:szCs w:val="18"/>
                <w:lang w:val="en-AU"/>
              </w:rPr>
              <w:t>They articulate how criteria can be applied to determine the importance of ethical concerns.</w:t>
            </w:r>
            <w:r>
              <w:rPr>
                <w:rFonts w:ascii="Arial Narrow" w:eastAsia="Arial" w:hAnsi="Arial Narrow" w:cs="Calibri"/>
                <w:sz w:val="18"/>
                <w:szCs w:val="18"/>
                <w:lang w:val="en-AU"/>
              </w:rPr>
              <w:t xml:space="preserve"> (2)</w:t>
            </w:r>
          </w:p>
          <w:p w14:paraId="40921476" w14:textId="77777777" w:rsidR="006C31E1" w:rsidRPr="00720EA5" w:rsidRDefault="006C31E1" w:rsidP="00720EA5">
            <w:pPr>
              <w:pStyle w:val="ListParagraph"/>
              <w:numPr>
                <w:ilvl w:val="0"/>
                <w:numId w:val="23"/>
              </w:numPr>
              <w:rPr>
                <w:rFonts w:ascii="Arial Narrow" w:eastAsia="Arial" w:hAnsi="Arial Narrow" w:cs="Calibri"/>
                <w:sz w:val="18"/>
                <w:szCs w:val="18"/>
                <w:lang w:val="en-AU"/>
              </w:rPr>
            </w:pPr>
            <w:r w:rsidRPr="00720EA5">
              <w:rPr>
                <w:rFonts w:ascii="Arial Narrow" w:eastAsia="Arial" w:hAnsi="Arial Narrow" w:cs="Calibri"/>
                <w:sz w:val="18"/>
                <w:szCs w:val="18"/>
                <w:lang w:val="en-AU"/>
              </w:rPr>
              <w:t xml:space="preserve">Students analyse the differences in principles between people and groups. </w:t>
            </w:r>
            <w:r>
              <w:rPr>
                <w:rFonts w:ascii="Arial Narrow" w:eastAsia="Arial" w:hAnsi="Arial Narrow" w:cs="Calibri"/>
                <w:sz w:val="18"/>
                <w:szCs w:val="18"/>
                <w:lang w:val="en-AU"/>
              </w:rPr>
              <w:t>(3)</w:t>
            </w:r>
          </w:p>
          <w:p w14:paraId="40921477" w14:textId="77777777" w:rsidR="006C31E1" w:rsidRPr="00720EA5" w:rsidRDefault="006C31E1" w:rsidP="00720EA5">
            <w:pPr>
              <w:pStyle w:val="ListParagraph"/>
              <w:numPr>
                <w:ilvl w:val="0"/>
                <w:numId w:val="23"/>
              </w:numPr>
              <w:rPr>
                <w:rFonts w:ascii="Arial Narrow" w:eastAsia="Arial" w:hAnsi="Arial Narrow" w:cs="Calibri"/>
                <w:sz w:val="18"/>
                <w:szCs w:val="18"/>
                <w:lang w:val="en-AU"/>
              </w:rPr>
            </w:pPr>
            <w:r w:rsidRPr="00720EA5">
              <w:rPr>
                <w:rFonts w:ascii="Arial Narrow" w:eastAsia="Arial" w:hAnsi="Arial Narrow" w:cs="Calibri"/>
                <w:sz w:val="18"/>
                <w:szCs w:val="18"/>
                <w:lang w:val="en-AU"/>
              </w:rPr>
              <w:t xml:space="preserve">They explain different views on the extent of ethical obligation and analyse their implications for the consequences of and duties involved in ethical decision-making and action. </w:t>
            </w:r>
            <w:r>
              <w:rPr>
                <w:rFonts w:ascii="Arial Narrow" w:eastAsia="Arial" w:hAnsi="Arial Narrow" w:cs="Calibri"/>
                <w:sz w:val="18"/>
                <w:szCs w:val="18"/>
                <w:lang w:val="en-AU"/>
              </w:rPr>
              <w:t>(4)</w:t>
            </w:r>
          </w:p>
          <w:p w14:paraId="40921478" w14:textId="77777777" w:rsidR="006C31E1" w:rsidRPr="00720EA5" w:rsidRDefault="006C31E1" w:rsidP="00720EA5">
            <w:pPr>
              <w:pStyle w:val="ListParagraph"/>
              <w:numPr>
                <w:ilvl w:val="0"/>
                <w:numId w:val="23"/>
              </w:numPr>
              <w:rPr>
                <w:rFonts w:ascii="Arial Narrow" w:eastAsia="Arial" w:hAnsi="Arial Narrow" w:cs="Calibri"/>
                <w:sz w:val="18"/>
                <w:szCs w:val="18"/>
                <w:lang w:val="en-AU"/>
              </w:rPr>
            </w:pPr>
            <w:r w:rsidRPr="00720EA5">
              <w:rPr>
                <w:rFonts w:ascii="Arial Narrow" w:eastAsia="Arial" w:hAnsi="Arial Narrow" w:cs="Calibri"/>
                <w:sz w:val="18"/>
                <w:szCs w:val="18"/>
                <w:lang w:val="en-AU"/>
              </w:rPr>
              <w:t>They analyse the role of context and experience in ethical decision-making and action.</w:t>
            </w:r>
            <w:r>
              <w:rPr>
                <w:rFonts w:ascii="Arial Narrow" w:eastAsia="Arial" w:hAnsi="Arial Narrow" w:cs="Calibri"/>
                <w:sz w:val="18"/>
                <w:szCs w:val="18"/>
                <w:lang w:val="en-AU"/>
              </w:rPr>
              <w:t xml:space="preserve"> (5) </w:t>
            </w:r>
          </w:p>
        </w:tc>
        <w:tc>
          <w:tcPr>
            <w:tcW w:w="7608" w:type="dxa"/>
            <w:tcBorders>
              <w:left w:val="single" w:sz="4" w:space="0" w:color="A6A6A6" w:themeColor="background1" w:themeShade="A6"/>
              <w:right w:val="single" w:sz="4" w:space="0" w:color="A6A6A6" w:themeColor="background1" w:themeShade="A6"/>
            </w:tcBorders>
          </w:tcPr>
          <w:p w14:paraId="40921479" w14:textId="77777777" w:rsidR="006C31E1" w:rsidRDefault="006C31E1" w:rsidP="00720EA5">
            <w:pPr>
              <w:rPr>
                <w:rFonts w:ascii="Arial Narrow" w:hAnsi="Arial Narrow" w:cs="Calibri"/>
                <w:sz w:val="18"/>
                <w:szCs w:val="18"/>
                <w:lang w:val="en-AU"/>
              </w:rPr>
            </w:pPr>
            <w:r w:rsidRPr="00720EA5">
              <w:rPr>
                <w:rFonts w:ascii="Arial Narrow" w:hAnsi="Arial Narrow" w:cs="Calibri"/>
                <w:sz w:val="18"/>
                <w:szCs w:val="18"/>
                <w:lang w:val="en-AU"/>
              </w:rPr>
              <w:t>By the end of Level 10</w:t>
            </w:r>
          </w:p>
          <w:p w14:paraId="4092147A" w14:textId="77777777" w:rsidR="006C31E1" w:rsidRPr="00720EA5" w:rsidRDefault="006C31E1" w:rsidP="00720EA5">
            <w:pPr>
              <w:pStyle w:val="ListParagraph"/>
              <w:numPr>
                <w:ilvl w:val="0"/>
                <w:numId w:val="24"/>
              </w:numPr>
              <w:rPr>
                <w:rFonts w:ascii="Arial Narrow" w:eastAsia="Arial" w:hAnsi="Arial Narrow" w:cs="Calibri"/>
                <w:sz w:val="18"/>
                <w:szCs w:val="18"/>
                <w:lang w:val="en-AU"/>
              </w:rPr>
            </w:pPr>
            <w:r w:rsidRPr="00720EA5">
              <w:rPr>
                <w:rFonts w:ascii="Arial Narrow" w:eastAsia="Arial" w:hAnsi="Arial Narrow" w:cs="Calibri"/>
                <w:sz w:val="18"/>
                <w:szCs w:val="18"/>
                <w:lang w:val="en-AU"/>
              </w:rPr>
              <w:t>Students explain connections and distinctions between ethical concepts, identifying areas of contestability in their meanings and relative value.</w:t>
            </w:r>
            <w:r>
              <w:rPr>
                <w:rFonts w:ascii="Arial Narrow" w:eastAsia="Arial" w:hAnsi="Arial Narrow" w:cs="Calibri"/>
                <w:sz w:val="18"/>
                <w:szCs w:val="18"/>
                <w:lang w:val="en-AU"/>
              </w:rPr>
              <w:t xml:space="preserve"> (6)</w:t>
            </w:r>
          </w:p>
          <w:p w14:paraId="4092147B" w14:textId="77777777" w:rsidR="006C31E1" w:rsidRPr="00720EA5" w:rsidRDefault="006C31E1" w:rsidP="00720EA5">
            <w:pPr>
              <w:pStyle w:val="ListParagraph"/>
              <w:numPr>
                <w:ilvl w:val="0"/>
                <w:numId w:val="24"/>
              </w:numPr>
              <w:rPr>
                <w:rFonts w:ascii="Arial Narrow" w:eastAsia="Arial" w:hAnsi="Arial Narrow" w:cs="Calibri"/>
                <w:sz w:val="18"/>
                <w:szCs w:val="18"/>
                <w:lang w:val="en-AU"/>
              </w:rPr>
            </w:pPr>
            <w:r w:rsidRPr="00720EA5">
              <w:rPr>
                <w:rFonts w:ascii="Arial Narrow" w:eastAsia="Arial" w:hAnsi="Arial Narrow" w:cs="Calibri"/>
                <w:sz w:val="18"/>
                <w:szCs w:val="18"/>
                <w:lang w:val="en-AU"/>
              </w:rPr>
              <w:t xml:space="preserve">Students analyse and evaluate contested approaches to thinking about consequences and duties in relation to ethical issues. </w:t>
            </w:r>
            <w:r>
              <w:rPr>
                <w:rFonts w:ascii="Arial Narrow" w:eastAsia="Arial" w:hAnsi="Arial Narrow" w:cs="Calibri"/>
                <w:sz w:val="18"/>
                <w:szCs w:val="18"/>
                <w:lang w:val="en-AU"/>
              </w:rPr>
              <w:t>(7)</w:t>
            </w:r>
          </w:p>
          <w:p w14:paraId="4092147C" w14:textId="77777777" w:rsidR="006C31E1" w:rsidRPr="00720EA5" w:rsidRDefault="006C31E1" w:rsidP="00720EA5">
            <w:pPr>
              <w:pStyle w:val="ListParagraph"/>
              <w:numPr>
                <w:ilvl w:val="0"/>
                <w:numId w:val="24"/>
              </w:numPr>
              <w:rPr>
                <w:rFonts w:ascii="Arial Narrow" w:eastAsia="Arial" w:hAnsi="Arial Narrow" w:cs="Calibri"/>
                <w:sz w:val="18"/>
                <w:szCs w:val="18"/>
                <w:lang w:val="en-AU"/>
              </w:rPr>
            </w:pPr>
            <w:r w:rsidRPr="00720EA5">
              <w:rPr>
                <w:rFonts w:ascii="Arial Narrow" w:eastAsia="Arial" w:hAnsi="Arial Narrow" w:cs="Calibri"/>
                <w:sz w:val="18"/>
                <w:szCs w:val="18"/>
                <w:lang w:val="en-AU"/>
              </w:rPr>
              <w:t xml:space="preserve">They examine complex issues, identify the ethical dimensions and analyse commonality and difference between different positions. </w:t>
            </w:r>
            <w:r>
              <w:rPr>
                <w:rFonts w:ascii="Arial Narrow" w:eastAsia="Arial" w:hAnsi="Arial Narrow" w:cs="Calibri"/>
                <w:sz w:val="18"/>
                <w:szCs w:val="18"/>
                <w:lang w:val="en-AU"/>
              </w:rPr>
              <w:t>(8)</w:t>
            </w:r>
          </w:p>
          <w:p w14:paraId="4092147D" w14:textId="77777777" w:rsidR="006C31E1" w:rsidRPr="00720EA5" w:rsidRDefault="006C31E1" w:rsidP="00720EA5">
            <w:pPr>
              <w:pStyle w:val="ListParagraph"/>
              <w:numPr>
                <w:ilvl w:val="0"/>
                <w:numId w:val="24"/>
              </w:numPr>
              <w:rPr>
                <w:rFonts w:ascii="Arial Narrow" w:eastAsia="Arial" w:hAnsi="Arial Narrow" w:cs="Calibri"/>
                <w:sz w:val="18"/>
                <w:szCs w:val="18"/>
                <w:lang w:val="en-AU"/>
              </w:rPr>
            </w:pPr>
            <w:r w:rsidRPr="00720EA5">
              <w:rPr>
                <w:rFonts w:ascii="Arial Narrow" w:eastAsia="Arial" w:hAnsi="Arial Narrow" w:cs="Calibri"/>
                <w:sz w:val="18"/>
                <w:szCs w:val="18"/>
                <w:lang w:val="en-AU"/>
              </w:rPr>
              <w:t>They explain how different factors involved in ethical decision-making can be managed.</w:t>
            </w:r>
            <w:r>
              <w:rPr>
                <w:rFonts w:ascii="Arial Narrow" w:eastAsia="Arial" w:hAnsi="Arial Narrow" w:cs="Calibri"/>
                <w:sz w:val="18"/>
                <w:szCs w:val="18"/>
                <w:lang w:val="en-AU"/>
              </w:rPr>
              <w:t xml:space="preserve"> (9)</w:t>
            </w:r>
          </w:p>
        </w:tc>
      </w:tr>
    </w:tbl>
    <w:p w14:paraId="4092147F" w14:textId="77777777" w:rsidR="000D2707" w:rsidRPr="007670CC" w:rsidRDefault="000D2707" w:rsidP="00DF2FB6">
      <w:pPr>
        <w:spacing w:after="0"/>
        <w:rPr>
          <w:sz w:val="16"/>
          <w:szCs w:val="16"/>
        </w:rPr>
      </w:pPr>
    </w:p>
    <w:tbl>
      <w:tblPr>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33"/>
        <w:gridCol w:w="3733"/>
        <w:gridCol w:w="3733"/>
        <w:gridCol w:w="284"/>
        <w:gridCol w:w="3780"/>
        <w:gridCol w:w="3780"/>
        <w:gridCol w:w="3780"/>
      </w:tblGrid>
      <w:tr w:rsidR="001515E6" w:rsidRPr="0095748C" w14:paraId="40921483" w14:textId="77777777" w:rsidTr="001515E6">
        <w:trPr>
          <w:trHeight w:val="397"/>
        </w:trPr>
        <w:tc>
          <w:tcPr>
            <w:tcW w:w="11199" w:type="dxa"/>
            <w:gridSpan w:val="3"/>
            <w:tcBorders>
              <w:left w:val="single" w:sz="4" w:space="0" w:color="A6A6A6" w:themeColor="background1" w:themeShade="A6"/>
              <w:right w:val="single" w:sz="4" w:space="0" w:color="A6A6A6" w:themeColor="background1" w:themeShade="A6"/>
            </w:tcBorders>
            <w:shd w:val="clear" w:color="auto" w:fill="DCE4F0" w:themeFill="accent6" w:themeFillTint="33"/>
            <w:vAlign w:val="center"/>
          </w:tcPr>
          <w:p w14:paraId="40921480" w14:textId="77777777" w:rsidR="001515E6" w:rsidRPr="007C5018" w:rsidRDefault="00D536E4" w:rsidP="001515E6">
            <w:pPr>
              <w:spacing w:after="0"/>
              <w:rPr>
                <w:rFonts w:ascii="Calibri" w:eastAsia="Times New Roman" w:hAnsi="Calibri" w:cs="Calibri"/>
                <w:b/>
                <w:lang w:val="en-AU"/>
              </w:rPr>
            </w:pPr>
            <w:r>
              <w:rPr>
                <w:rFonts w:ascii="Calibri" w:eastAsia="Times New Roman" w:hAnsi="Calibri" w:cs="Calibri"/>
                <w:b/>
                <w:lang w:val="en-AU"/>
              </w:rPr>
              <w:t>Assessment</w:t>
            </w:r>
            <w:r w:rsidR="001515E6" w:rsidRPr="007C5018">
              <w:rPr>
                <w:rFonts w:ascii="Calibri" w:eastAsia="Times New Roman" w:hAnsi="Calibri" w:cs="Calibri"/>
                <w:b/>
                <w:lang w:val="en-AU"/>
              </w:rPr>
              <w:t>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0921481" w14:textId="77777777" w:rsidR="001515E6" w:rsidRPr="007C5018" w:rsidRDefault="001515E6" w:rsidP="000D02B8">
            <w:pPr>
              <w:spacing w:after="0"/>
              <w:jc w:val="center"/>
              <w:rPr>
                <w:rFonts w:ascii="Calibri" w:eastAsia="Times New Roman" w:hAnsi="Calibri" w:cs="Calibri"/>
                <w:b/>
                <w:lang w:val="en-AU"/>
              </w:rPr>
            </w:pPr>
          </w:p>
        </w:tc>
        <w:tc>
          <w:tcPr>
            <w:tcW w:w="11340" w:type="dxa"/>
            <w:gridSpan w:val="3"/>
            <w:tcBorders>
              <w:left w:val="single" w:sz="4" w:space="0" w:color="A6A6A6" w:themeColor="background1" w:themeShade="A6"/>
            </w:tcBorders>
            <w:shd w:val="clear" w:color="auto" w:fill="DCE4F0" w:themeFill="accent6" w:themeFillTint="33"/>
            <w:vAlign w:val="center"/>
          </w:tcPr>
          <w:p w14:paraId="40921482" w14:textId="77777777" w:rsidR="001515E6" w:rsidRPr="007C5018" w:rsidRDefault="001515E6" w:rsidP="000D02B8">
            <w:pPr>
              <w:spacing w:after="0"/>
              <w:jc w:val="center"/>
              <w:rPr>
                <w:rFonts w:ascii="Calibri" w:eastAsia="Times New Roman" w:hAnsi="Calibri" w:cs="Calibri"/>
                <w:b/>
                <w:lang w:val="en-AU"/>
              </w:rPr>
            </w:pPr>
          </w:p>
        </w:tc>
      </w:tr>
      <w:tr w:rsidR="000D02B8" w:rsidRPr="00D03505" w14:paraId="4092148B" w14:textId="77777777" w:rsidTr="001515E6">
        <w:trPr>
          <w:trHeight w:val="370"/>
        </w:trPr>
        <w:tc>
          <w:tcPr>
            <w:tcW w:w="3733" w:type="dxa"/>
            <w:tcBorders>
              <w:left w:val="single" w:sz="4" w:space="0" w:color="A6A6A6" w:themeColor="background1" w:themeShade="A6"/>
            </w:tcBorders>
            <w:vAlign w:val="center"/>
          </w:tcPr>
          <w:p w14:paraId="40921484" w14:textId="77777777" w:rsidR="000D02B8" w:rsidRPr="007C5018" w:rsidRDefault="000D02B8" w:rsidP="00B769B1">
            <w:pPr>
              <w:spacing w:after="0"/>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33" w:type="dxa"/>
            <w:tcBorders>
              <w:left w:val="single" w:sz="4" w:space="0" w:color="A6A6A6" w:themeColor="background1" w:themeShade="A6"/>
            </w:tcBorders>
            <w:vAlign w:val="center"/>
          </w:tcPr>
          <w:p w14:paraId="40921485" w14:textId="77777777" w:rsidR="000D02B8" w:rsidRPr="007C5018" w:rsidRDefault="00D536E4" w:rsidP="00B769B1">
            <w:pPr>
              <w:spacing w:after="0"/>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733" w:type="dxa"/>
            <w:tcBorders>
              <w:left w:val="single" w:sz="4" w:space="0" w:color="A6A6A6" w:themeColor="background1" w:themeShade="A6"/>
              <w:right w:val="single" w:sz="4" w:space="0" w:color="A6A6A6" w:themeColor="background1" w:themeShade="A6"/>
            </w:tcBorders>
            <w:vAlign w:val="center"/>
          </w:tcPr>
          <w:p w14:paraId="40921486" w14:textId="77777777" w:rsidR="000D02B8" w:rsidRPr="007C5018" w:rsidRDefault="000D02B8" w:rsidP="00B769B1">
            <w:pPr>
              <w:spacing w:after="0"/>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0921487" w14:textId="77777777" w:rsidR="000D02B8" w:rsidRDefault="000D02B8" w:rsidP="00A71A75">
            <w:pPr>
              <w:spacing w:after="0"/>
              <w:rPr>
                <w:rFonts w:ascii="Calibri" w:eastAsia="Times New Roman" w:hAnsi="Calibri" w:cs="Calibri"/>
                <w:b/>
                <w:sz w:val="20"/>
                <w:szCs w:val="20"/>
                <w:lang w:val="en-AU"/>
              </w:rPr>
            </w:pPr>
          </w:p>
        </w:tc>
        <w:tc>
          <w:tcPr>
            <w:tcW w:w="3780" w:type="dxa"/>
            <w:tcBorders>
              <w:left w:val="single" w:sz="4" w:space="0" w:color="A6A6A6" w:themeColor="background1" w:themeShade="A6"/>
            </w:tcBorders>
            <w:vAlign w:val="center"/>
          </w:tcPr>
          <w:p w14:paraId="40921488" w14:textId="77777777" w:rsidR="000D02B8" w:rsidRPr="007C5018" w:rsidRDefault="000D02B8" w:rsidP="00A71A75">
            <w:pPr>
              <w:spacing w:after="0"/>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80" w:type="dxa"/>
            <w:tcBorders>
              <w:left w:val="single" w:sz="4" w:space="0" w:color="A6A6A6" w:themeColor="background1" w:themeShade="A6"/>
            </w:tcBorders>
            <w:vAlign w:val="center"/>
          </w:tcPr>
          <w:p w14:paraId="40921489" w14:textId="77777777" w:rsidR="000D02B8" w:rsidRPr="007C5018" w:rsidRDefault="00D536E4" w:rsidP="00A71A75">
            <w:pPr>
              <w:spacing w:after="0"/>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780" w:type="dxa"/>
            <w:tcBorders>
              <w:left w:val="single" w:sz="4" w:space="0" w:color="A6A6A6" w:themeColor="background1" w:themeShade="A6"/>
            </w:tcBorders>
            <w:vAlign w:val="center"/>
          </w:tcPr>
          <w:p w14:paraId="4092148A" w14:textId="77777777" w:rsidR="000D02B8" w:rsidRPr="007C5018" w:rsidRDefault="000D02B8" w:rsidP="00A71A75">
            <w:pPr>
              <w:spacing w:after="0"/>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0D02B8" w:rsidRPr="00D03505" w14:paraId="40921493" w14:textId="77777777" w:rsidTr="001515E6">
        <w:trPr>
          <w:trHeight w:val="397"/>
        </w:trPr>
        <w:tc>
          <w:tcPr>
            <w:tcW w:w="3733" w:type="dxa"/>
            <w:tcBorders>
              <w:left w:val="single" w:sz="4" w:space="0" w:color="A6A6A6" w:themeColor="background1" w:themeShade="A6"/>
            </w:tcBorders>
            <w:vAlign w:val="center"/>
          </w:tcPr>
          <w:p w14:paraId="4092148C"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4092148D"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4092148E" w14:textId="77777777" w:rsidR="000D02B8" w:rsidRPr="00F8210C" w:rsidRDefault="000D02B8"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092148F"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0921490"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0921491"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0921492" w14:textId="77777777" w:rsidR="000D02B8" w:rsidRPr="00F8210C" w:rsidRDefault="000D02B8" w:rsidP="00F10E37">
            <w:pPr>
              <w:spacing w:after="0"/>
              <w:rPr>
                <w:rFonts w:ascii="Calibri" w:eastAsia="Times New Roman" w:hAnsi="Calibri" w:cs="Calibri"/>
                <w:sz w:val="20"/>
                <w:szCs w:val="20"/>
                <w:lang w:val="en-AU"/>
              </w:rPr>
            </w:pPr>
          </w:p>
        </w:tc>
      </w:tr>
      <w:tr w:rsidR="000D02B8" w:rsidRPr="00D03505" w14:paraId="4092149B" w14:textId="77777777" w:rsidTr="001515E6">
        <w:trPr>
          <w:trHeight w:val="397"/>
        </w:trPr>
        <w:tc>
          <w:tcPr>
            <w:tcW w:w="3733" w:type="dxa"/>
            <w:tcBorders>
              <w:left w:val="single" w:sz="4" w:space="0" w:color="A6A6A6" w:themeColor="background1" w:themeShade="A6"/>
            </w:tcBorders>
            <w:vAlign w:val="center"/>
          </w:tcPr>
          <w:p w14:paraId="40921494"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40921495"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40921496" w14:textId="77777777" w:rsidR="000D02B8" w:rsidRPr="00F8210C" w:rsidRDefault="000D02B8"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0921497"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0921498"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0921499"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092149A" w14:textId="77777777" w:rsidR="000D02B8" w:rsidRPr="00F8210C" w:rsidRDefault="000D02B8" w:rsidP="00F10E37">
            <w:pPr>
              <w:spacing w:after="0"/>
              <w:rPr>
                <w:rFonts w:ascii="Calibri" w:eastAsia="Times New Roman" w:hAnsi="Calibri" w:cs="Calibri"/>
                <w:sz w:val="20"/>
                <w:szCs w:val="20"/>
                <w:lang w:val="en-AU"/>
              </w:rPr>
            </w:pPr>
          </w:p>
        </w:tc>
      </w:tr>
      <w:tr w:rsidR="00812A66" w:rsidRPr="00D03505" w14:paraId="409214A3" w14:textId="77777777" w:rsidTr="001515E6">
        <w:trPr>
          <w:trHeight w:val="397"/>
        </w:trPr>
        <w:tc>
          <w:tcPr>
            <w:tcW w:w="3733" w:type="dxa"/>
            <w:tcBorders>
              <w:left w:val="single" w:sz="4" w:space="0" w:color="A6A6A6" w:themeColor="background1" w:themeShade="A6"/>
            </w:tcBorders>
            <w:vAlign w:val="center"/>
          </w:tcPr>
          <w:p w14:paraId="4092149C" w14:textId="77777777" w:rsidR="00812A66" w:rsidRPr="00F8210C" w:rsidRDefault="00812A66"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4092149D" w14:textId="77777777" w:rsidR="00812A66" w:rsidRPr="00F8210C" w:rsidRDefault="00812A66"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4092149E" w14:textId="77777777" w:rsidR="00812A66" w:rsidRPr="00F8210C" w:rsidRDefault="00812A66"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092149F"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09214A0"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09214A1"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09214A2" w14:textId="77777777" w:rsidR="00812A66" w:rsidRPr="00F8210C" w:rsidRDefault="00812A66" w:rsidP="00F10E37">
            <w:pPr>
              <w:spacing w:after="0"/>
              <w:rPr>
                <w:rFonts w:ascii="Calibri" w:eastAsia="Times New Roman" w:hAnsi="Calibri" w:cs="Calibri"/>
                <w:sz w:val="20"/>
                <w:szCs w:val="20"/>
                <w:lang w:val="en-AU"/>
              </w:rPr>
            </w:pPr>
          </w:p>
        </w:tc>
      </w:tr>
      <w:tr w:rsidR="00812A66" w:rsidRPr="00D03505" w14:paraId="409214AB" w14:textId="77777777" w:rsidTr="001515E6">
        <w:trPr>
          <w:trHeight w:val="397"/>
        </w:trPr>
        <w:tc>
          <w:tcPr>
            <w:tcW w:w="3733" w:type="dxa"/>
            <w:tcBorders>
              <w:left w:val="single" w:sz="4" w:space="0" w:color="A6A6A6" w:themeColor="background1" w:themeShade="A6"/>
            </w:tcBorders>
            <w:vAlign w:val="center"/>
          </w:tcPr>
          <w:p w14:paraId="409214A4" w14:textId="77777777" w:rsidR="00812A66" w:rsidRPr="00F8210C" w:rsidRDefault="00812A66"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409214A5" w14:textId="77777777" w:rsidR="00812A66" w:rsidRPr="00F8210C" w:rsidRDefault="00812A66"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409214A6" w14:textId="77777777" w:rsidR="00812A66" w:rsidRPr="00F8210C" w:rsidRDefault="00812A66"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09214A7"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09214A8"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09214A9"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09214AA" w14:textId="77777777" w:rsidR="00812A66" w:rsidRPr="00F8210C" w:rsidRDefault="00812A66" w:rsidP="00F10E37">
            <w:pPr>
              <w:spacing w:after="0"/>
              <w:rPr>
                <w:rFonts w:ascii="Calibri" w:eastAsia="Times New Roman" w:hAnsi="Calibri" w:cs="Calibri"/>
                <w:sz w:val="20"/>
                <w:szCs w:val="20"/>
                <w:lang w:val="en-AU"/>
              </w:rPr>
            </w:pPr>
          </w:p>
        </w:tc>
      </w:tr>
      <w:tr w:rsidR="000D02B8" w:rsidRPr="00D03505" w14:paraId="409214B3" w14:textId="77777777" w:rsidTr="001515E6">
        <w:trPr>
          <w:trHeight w:val="397"/>
        </w:trPr>
        <w:tc>
          <w:tcPr>
            <w:tcW w:w="3733" w:type="dxa"/>
            <w:tcBorders>
              <w:left w:val="single" w:sz="4" w:space="0" w:color="A6A6A6" w:themeColor="background1" w:themeShade="A6"/>
            </w:tcBorders>
            <w:vAlign w:val="center"/>
          </w:tcPr>
          <w:p w14:paraId="409214AC"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409214AD"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409214AE" w14:textId="77777777" w:rsidR="000D02B8" w:rsidRPr="00F8210C" w:rsidRDefault="000D02B8"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09214AF"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09214B0"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09214B1"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09214B2" w14:textId="77777777" w:rsidR="000D02B8" w:rsidRPr="00F8210C" w:rsidRDefault="000D02B8" w:rsidP="00F10E37">
            <w:pPr>
              <w:spacing w:after="0"/>
              <w:rPr>
                <w:rFonts w:ascii="Calibri" w:eastAsia="Times New Roman" w:hAnsi="Calibri" w:cs="Calibri"/>
                <w:sz w:val="20"/>
                <w:szCs w:val="20"/>
                <w:lang w:val="en-AU"/>
              </w:rPr>
            </w:pPr>
          </w:p>
        </w:tc>
      </w:tr>
      <w:tr w:rsidR="000D02B8" w:rsidRPr="00D03505" w14:paraId="409214BB" w14:textId="77777777" w:rsidTr="001515E6">
        <w:trPr>
          <w:trHeight w:val="397"/>
        </w:trPr>
        <w:tc>
          <w:tcPr>
            <w:tcW w:w="3733" w:type="dxa"/>
            <w:tcBorders>
              <w:left w:val="single" w:sz="4" w:space="0" w:color="A6A6A6" w:themeColor="background1" w:themeShade="A6"/>
            </w:tcBorders>
            <w:vAlign w:val="center"/>
          </w:tcPr>
          <w:p w14:paraId="409214B4"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409214B5"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409214B6" w14:textId="77777777" w:rsidR="000D02B8" w:rsidRPr="00F8210C" w:rsidRDefault="000D02B8"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409214B7"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09214B8"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09214B9"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409214BA" w14:textId="77777777" w:rsidR="000D02B8" w:rsidRPr="00F8210C" w:rsidRDefault="000D02B8" w:rsidP="00F10E37">
            <w:pPr>
              <w:spacing w:after="0"/>
              <w:rPr>
                <w:rFonts w:ascii="Calibri" w:eastAsia="Times New Roman" w:hAnsi="Calibri" w:cs="Calibri"/>
                <w:sz w:val="20"/>
                <w:szCs w:val="20"/>
                <w:lang w:val="en-AU"/>
              </w:rPr>
            </w:pPr>
          </w:p>
        </w:tc>
      </w:tr>
    </w:tbl>
    <w:p w14:paraId="409214BC" w14:textId="77777777"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23"/>
      <w:footerReference w:type="default" r:id="rId124"/>
      <w:headerReference w:type="first" r:id="rId125"/>
      <w:footerReference w:type="first" r:id="rId126"/>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21523" w14:textId="77777777" w:rsidR="00CB5747" w:rsidRDefault="00CB5747" w:rsidP="00304EA1">
      <w:pPr>
        <w:spacing w:after="0" w:line="240" w:lineRule="auto"/>
      </w:pPr>
      <w:r>
        <w:separator/>
      </w:r>
    </w:p>
  </w:endnote>
  <w:endnote w:type="continuationSeparator" w:id="0">
    <w:p w14:paraId="40921524" w14:textId="77777777" w:rsidR="00CB5747" w:rsidRDefault="00CB574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CB5747" w14:paraId="40921528" w14:textId="77777777" w:rsidTr="00083E00">
      <w:trPr>
        <w:trHeight w:val="701"/>
      </w:trPr>
      <w:tc>
        <w:tcPr>
          <w:tcW w:w="2835" w:type="dxa"/>
          <w:vAlign w:val="center"/>
        </w:tcPr>
        <w:p w14:paraId="40921526" w14:textId="77777777" w:rsidR="00CB5747" w:rsidRPr="002329F3" w:rsidRDefault="00CB5747"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40921527" w14:textId="77777777" w:rsidR="00CB5747" w:rsidRPr="00B41951" w:rsidRDefault="00CB5747"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14:paraId="40921529" w14:textId="77777777" w:rsidR="00CB5747" w:rsidRPr="00243F0D" w:rsidRDefault="00CB5747"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CB5747" w14:paraId="4092152E" w14:textId="77777777" w:rsidTr="004174A4">
      <w:trPr>
        <w:trHeight w:val="709"/>
      </w:trPr>
      <w:tc>
        <w:tcPr>
          <w:tcW w:w="7607" w:type="dxa"/>
          <w:vAlign w:val="center"/>
        </w:tcPr>
        <w:p w14:paraId="4092152B" w14:textId="77777777" w:rsidR="00CB5747" w:rsidRPr="004A2ED8" w:rsidRDefault="00CB5747"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4092152C" w14:textId="77777777" w:rsidR="00CB5747" w:rsidRPr="00B41951" w:rsidRDefault="00CB5747" w:rsidP="004174A4">
          <w:pPr>
            <w:pStyle w:val="VCAAbody"/>
            <w:jc w:val="center"/>
            <w:rPr>
              <w:sz w:val="18"/>
              <w:szCs w:val="18"/>
            </w:rPr>
          </w:pPr>
        </w:p>
      </w:tc>
      <w:tc>
        <w:tcPr>
          <w:tcW w:w="7608" w:type="dxa"/>
          <w:vAlign w:val="center"/>
        </w:tcPr>
        <w:p w14:paraId="4092152D" w14:textId="77777777" w:rsidR="00CB5747" w:rsidRDefault="00CB5747" w:rsidP="00B41951">
          <w:pPr>
            <w:pStyle w:val="Footer"/>
            <w:tabs>
              <w:tab w:val="clear" w:pos="9026"/>
              <w:tab w:val="right" w:pos="11340"/>
            </w:tabs>
            <w:jc w:val="right"/>
          </w:pPr>
        </w:p>
      </w:tc>
    </w:tr>
  </w:tbl>
  <w:p w14:paraId="4092152F" w14:textId="77777777" w:rsidR="00CB5747" w:rsidRDefault="00CB5747"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21521" w14:textId="77777777" w:rsidR="00CB5747" w:rsidRDefault="00CB5747" w:rsidP="00304EA1">
      <w:pPr>
        <w:spacing w:after="0" w:line="240" w:lineRule="auto"/>
      </w:pPr>
      <w:r>
        <w:separator/>
      </w:r>
    </w:p>
  </w:footnote>
  <w:footnote w:type="continuationSeparator" w:id="0">
    <w:p w14:paraId="40921522" w14:textId="77777777" w:rsidR="00CB5747" w:rsidRDefault="00CB5747"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40921525" w14:textId="77777777" w:rsidR="00CB5747" w:rsidRPr="00D86DE4" w:rsidRDefault="006C31E1" w:rsidP="00D86DE4">
        <w:pPr>
          <w:pStyle w:val="VCAAcaptionsandfootnotes"/>
          <w:rPr>
            <w:color w:val="999999" w:themeColor="accent2"/>
          </w:rPr>
        </w:pPr>
        <w:r>
          <w:rPr>
            <w:b/>
            <w:color w:val="999999" w:themeColor="accent2"/>
            <w:lang w:val="en-AU"/>
          </w:rPr>
          <w:t>Curriculum Mapping Template: Ethical Capability – 7 to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2152A" w14:textId="77777777" w:rsidR="00CB5747" w:rsidRPr="009370BC" w:rsidRDefault="00CB5747"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40921530" wp14:editId="40921531">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Ethical Capability – </w:t>
        </w:r>
        <w:r w:rsidR="006C31E1">
          <w:rPr>
            <w:sz w:val="28"/>
            <w:szCs w:val="28"/>
          </w:rPr>
          <w:t>7</w:t>
        </w:r>
        <w:r>
          <w:rPr>
            <w:sz w:val="28"/>
            <w:szCs w:val="28"/>
          </w:rPr>
          <w:t xml:space="preserve"> to </w:t>
        </w:r>
        <w:r w:rsidR="006C31E1">
          <w:rPr>
            <w:sz w:val="28"/>
            <w:szCs w:val="28"/>
          </w:rPr>
          <w:t>10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15BBB"/>
    <w:multiLevelType w:val="hybridMultilevel"/>
    <w:tmpl w:val="BFFCC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DF3341"/>
    <w:multiLevelType w:val="hybridMultilevel"/>
    <w:tmpl w:val="199C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4D11B93"/>
    <w:multiLevelType w:val="hybridMultilevel"/>
    <w:tmpl w:val="05DE6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8EB5B2C"/>
    <w:multiLevelType w:val="hybridMultilevel"/>
    <w:tmpl w:val="8B049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6D10BD"/>
    <w:multiLevelType w:val="hybridMultilevel"/>
    <w:tmpl w:val="A9281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46903FBF"/>
    <w:multiLevelType w:val="hybridMultilevel"/>
    <w:tmpl w:val="62F02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8885312"/>
    <w:multiLevelType w:val="hybridMultilevel"/>
    <w:tmpl w:val="56788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C104F4A"/>
    <w:multiLevelType w:val="hybridMultilevel"/>
    <w:tmpl w:val="14D8E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13"/>
  </w:num>
  <w:num w:numId="4">
    <w:abstractNumId w:val="4"/>
  </w:num>
  <w:num w:numId="5">
    <w:abstractNumId w:val="20"/>
  </w:num>
  <w:num w:numId="6">
    <w:abstractNumId w:val="0"/>
  </w:num>
  <w:num w:numId="7">
    <w:abstractNumId w:val="21"/>
  </w:num>
  <w:num w:numId="8">
    <w:abstractNumId w:val="23"/>
  </w:num>
  <w:num w:numId="9">
    <w:abstractNumId w:val="11"/>
  </w:num>
  <w:num w:numId="10">
    <w:abstractNumId w:val="14"/>
  </w:num>
  <w:num w:numId="11">
    <w:abstractNumId w:val="3"/>
  </w:num>
  <w:num w:numId="12">
    <w:abstractNumId w:val="5"/>
  </w:num>
  <w:num w:numId="13">
    <w:abstractNumId w:val="9"/>
  </w:num>
  <w:num w:numId="14">
    <w:abstractNumId w:val="18"/>
  </w:num>
  <w:num w:numId="15">
    <w:abstractNumId w:val="8"/>
  </w:num>
  <w:num w:numId="16">
    <w:abstractNumId w:val="6"/>
  </w:num>
  <w:num w:numId="17">
    <w:abstractNumId w:val="10"/>
  </w:num>
  <w:num w:numId="18">
    <w:abstractNumId w:val="1"/>
  </w:num>
  <w:num w:numId="19">
    <w:abstractNumId w:val="2"/>
  </w:num>
  <w:num w:numId="20">
    <w:abstractNumId w:val="12"/>
  </w:num>
  <w:num w:numId="21">
    <w:abstractNumId w:val="17"/>
  </w:num>
  <w:num w:numId="22">
    <w:abstractNumId w:val="7"/>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E00"/>
    <w:rsid w:val="000A71F7"/>
    <w:rsid w:val="000B1AF5"/>
    <w:rsid w:val="000D02B8"/>
    <w:rsid w:val="000D2707"/>
    <w:rsid w:val="000E4A92"/>
    <w:rsid w:val="000F09E4"/>
    <w:rsid w:val="000F16FD"/>
    <w:rsid w:val="00107EEB"/>
    <w:rsid w:val="001209DB"/>
    <w:rsid w:val="00122BC7"/>
    <w:rsid w:val="00126F2A"/>
    <w:rsid w:val="00127607"/>
    <w:rsid w:val="00134E87"/>
    <w:rsid w:val="00134F8B"/>
    <w:rsid w:val="00145460"/>
    <w:rsid w:val="0014564C"/>
    <w:rsid w:val="001515E6"/>
    <w:rsid w:val="00164D7A"/>
    <w:rsid w:val="00172E14"/>
    <w:rsid w:val="00175C18"/>
    <w:rsid w:val="00180973"/>
    <w:rsid w:val="00196BB4"/>
    <w:rsid w:val="001A6CB7"/>
    <w:rsid w:val="001C73C5"/>
    <w:rsid w:val="001E5ED4"/>
    <w:rsid w:val="00222F0A"/>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431B0"/>
    <w:rsid w:val="00372723"/>
    <w:rsid w:val="00391986"/>
    <w:rsid w:val="003F09DB"/>
    <w:rsid w:val="003F313B"/>
    <w:rsid w:val="003F71E0"/>
    <w:rsid w:val="00400A2A"/>
    <w:rsid w:val="00416B45"/>
    <w:rsid w:val="004174A4"/>
    <w:rsid w:val="00417AA3"/>
    <w:rsid w:val="004227FE"/>
    <w:rsid w:val="00425374"/>
    <w:rsid w:val="00440B32"/>
    <w:rsid w:val="0046078D"/>
    <w:rsid w:val="004A2ED8"/>
    <w:rsid w:val="004A3285"/>
    <w:rsid w:val="004F5BDA"/>
    <w:rsid w:val="004F6A73"/>
    <w:rsid w:val="005031D2"/>
    <w:rsid w:val="00510850"/>
    <w:rsid w:val="0051631E"/>
    <w:rsid w:val="00526666"/>
    <w:rsid w:val="00542353"/>
    <w:rsid w:val="00566029"/>
    <w:rsid w:val="0057336C"/>
    <w:rsid w:val="005923CB"/>
    <w:rsid w:val="005A3B39"/>
    <w:rsid w:val="005B19C6"/>
    <w:rsid w:val="005B391B"/>
    <w:rsid w:val="005C3283"/>
    <w:rsid w:val="005D3D78"/>
    <w:rsid w:val="005E15C0"/>
    <w:rsid w:val="005E2EF0"/>
    <w:rsid w:val="00605D42"/>
    <w:rsid w:val="00607D1F"/>
    <w:rsid w:val="006207A6"/>
    <w:rsid w:val="00643937"/>
    <w:rsid w:val="00693FFD"/>
    <w:rsid w:val="006C0717"/>
    <w:rsid w:val="006C31E1"/>
    <w:rsid w:val="006D2159"/>
    <w:rsid w:val="006F787C"/>
    <w:rsid w:val="00700A81"/>
    <w:rsid w:val="00702636"/>
    <w:rsid w:val="007157CE"/>
    <w:rsid w:val="00720EA5"/>
    <w:rsid w:val="00724507"/>
    <w:rsid w:val="00751217"/>
    <w:rsid w:val="00752E46"/>
    <w:rsid w:val="0076106A"/>
    <w:rsid w:val="007670CC"/>
    <w:rsid w:val="00773E6C"/>
    <w:rsid w:val="00791393"/>
    <w:rsid w:val="007A1CB8"/>
    <w:rsid w:val="007A23C8"/>
    <w:rsid w:val="007A6FCF"/>
    <w:rsid w:val="007B186E"/>
    <w:rsid w:val="007D0868"/>
    <w:rsid w:val="007F7664"/>
    <w:rsid w:val="00812A66"/>
    <w:rsid w:val="00813C37"/>
    <w:rsid w:val="008154B5"/>
    <w:rsid w:val="00823962"/>
    <w:rsid w:val="00825405"/>
    <w:rsid w:val="00832F5C"/>
    <w:rsid w:val="00836160"/>
    <w:rsid w:val="00852719"/>
    <w:rsid w:val="0085341C"/>
    <w:rsid w:val="00854369"/>
    <w:rsid w:val="00860115"/>
    <w:rsid w:val="0086525B"/>
    <w:rsid w:val="0088783C"/>
    <w:rsid w:val="00887BC2"/>
    <w:rsid w:val="008A7465"/>
    <w:rsid w:val="008B0412"/>
    <w:rsid w:val="008B0964"/>
    <w:rsid w:val="008D2CFF"/>
    <w:rsid w:val="008E2E17"/>
    <w:rsid w:val="0090740A"/>
    <w:rsid w:val="0092704D"/>
    <w:rsid w:val="00932C24"/>
    <w:rsid w:val="00934256"/>
    <w:rsid w:val="009370BC"/>
    <w:rsid w:val="00950D06"/>
    <w:rsid w:val="0097256D"/>
    <w:rsid w:val="0098739B"/>
    <w:rsid w:val="009939E5"/>
    <w:rsid w:val="00995185"/>
    <w:rsid w:val="009A0562"/>
    <w:rsid w:val="009B3D11"/>
    <w:rsid w:val="009B7679"/>
    <w:rsid w:val="009C2525"/>
    <w:rsid w:val="00A17661"/>
    <w:rsid w:val="00A24B2D"/>
    <w:rsid w:val="00A30AF1"/>
    <w:rsid w:val="00A317A6"/>
    <w:rsid w:val="00A40966"/>
    <w:rsid w:val="00A51560"/>
    <w:rsid w:val="00A71A75"/>
    <w:rsid w:val="00A73676"/>
    <w:rsid w:val="00A87CDE"/>
    <w:rsid w:val="00A921E0"/>
    <w:rsid w:val="00AA2350"/>
    <w:rsid w:val="00AC090B"/>
    <w:rsid w:val="00AF5590"/>
    <w:rsid w:val="00B01200"/>
    <w:rsid w:val="00B0738F"/>
    <w:rsid w:val="00B229F7"/>
    <w:rsid w:val="00B26601"/>
    <w:rsid w:val="00B30DB8"/>
    <w:rsid w:val="00B41951"/>
    <w:rsid w:val="00B43811"/>
    <w:rsid w:val="00B53229"/>
    <w:rsid w:val="00B55A31"/>
    <w:rsid w:val="00B62156"/>
    <w:rsid w:val="00B62480"/>
    <w:rsid w:val="00B634B7"/>
    <w:rsid w:val="00B66133"/>
    <w:rsid w:val="00B769B1"/>
    <w:rsid w:val="00B81B70"/>
    <w:rsid w:val="00BB0662"/>
    <w:rsid w:val="00BB2FE1"/>
    <w:rsid w:val="00BD0724"/>
    <w:rsid w:val="00BD2012"/>
    <w:rsid w:val="00BE5521"/>
    <w:rsid w:val="00C46F0E"/>
    <w:rsid w:val="00C53263"/>
    <w:rsid w:val="00C5379C"/>
    <w:rsid w:val="00C75F1D"/>
    <w:rsid w:val="00C80D65"/>
    <w:rsid w:val="00C94A8B"/>
    <w:rsid w:val="00C96144"/>
    <w:rsid w:val="00CB4115"/>
    <w:rsid w:val="00CB5747"/>
    <w:rsid w:val="00CC1EDB"/>
    <w:rsid w:val="00CD487B"/>
    <w:rsid w:val="00D022C6"/>
    <w:rsid w:val="00D14C24"/>
    <w:rsid w:val="00D338E4"/>
    <w:rsid w:val="00D43FD6"/>
    <w:rsid w:val="00D51947"/>
    <w:rsid w:val="00D532F0"/>
    <w:rsid w:val="00D536E4"/>
    <w:rsid w:val="00D77413"/>
    <w:rsid w:val="00D82759"/>
    <w:rsid w:val="00D86DE4"/>
    <w:rsid w:val="00DA498D"/>
    <w:rsid w:val="00DA6A95"/>
    <w:rsid w:val="00DA6CC7"/>
    <w:rsid w:val="00DC21C3"/>
    <w:rsid w:val="00DF2FB6"/>
    <w:rsid w:val="00E03DF5"/>
    <w:rsid w:val="00E23F1D"/>
    <w:rsid w:val="00E36361"/>
    <w:rsid w:val="00E51EB0"/>
    <w:rsid w:val="00E5482F"/>
    <w:rsid w:val="00E55AE9"/>
    <w:rsid w:val="00EA0DF0"/>
    <w:rsid w:val="00EA628D"/>
    <w:rsid w:val="00EB044D"/>
    <w:rsid w:val="00EB0F48"/>
    <w:rsid w:val="00EB7571"/>
    <w:rsid w:val="00EC4E55"/>
    <w:rsid w:val="00EE29D6"/>
    <w:rsid w:val="00EF01CA"/>
    <w:rsid w:val="00EF2077"/>
    <w:rsid w:val="00F02482"/>
    <w:rsid w:val="00F10E37"/>
    <w:rsid w:val="00F15AA1"/>
    <w:rsid w:val="00F21A56"/>
    <w:rsid w:val="00F40D53"/>
    <w:rsid w:val="00F4525C"/>
    <w:rsid w:val="00F8210C"/>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92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16678">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2987452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00970930">
      <w:bodyDiv w:val="1"/>
      <w:marLeft w:val="0"/>
      <w:marRight w:val="0"/>
      <w:marTop w:val="0"/>
      <w:marBottom w:val="0"/>
      <w:divBdr>
        <w:top w:val="none" w:sz="0" w:space="0" w:color="auto"/>
        <w:left w:val="none" w:sz="0" w:space="0" w:color="auto"/>
        <w:bottom w:val="none" w:sz="0" w:space="0" w:color="auto"/>
        <w:right w:val="none" w:sz="0" w:space="0" w:color="auto"/>
      </w:divBdr>
    </w:div>
    <w:div w:id="530841796">
      <w:bodyDiv w:val="1"/>
      <w:marLeft w:val="0"/>
      <w:marRight w:val="0"/>
      <w:marTop w:val="0"/>
      <w:marBottom w:val="0"/>
      <w:divBdr>
        <w:top w:val="none" w:sz="0" w:space="0" w:color="auto"/>
        <w:left w:val="none" w:sz="0" w:space="0" w:color="auto"/>
        <w:bottom w:val="none" w:sz="0" w:space="0" w:color="auto"/>
        <w:right w:val="none" w:sz="0" w:space="0" w:color="auto"/>
      </w:divBdr>
    </w:div>
    <w:div w:id="588855409">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683828">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051390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997921">
      <w:bodyDiv w:val="1"/>
      <w:marLeft w:val="0"/>
      <w:marRight w:val="0"/>
      <w:marTop w:val="0"/>
      <w:marBottom w:val="0"/>
      <w:divBdr>
        <w:top w:val="none" w:sz="0" w:space="0" w:color="auto"/>
        <w:left w:val="none" w:sz="0" w:space="0" w:color="auto"/>
        <w:bottom w:val="none" w:sz="0" w:space="0" w:color="auto"/>
        <w:right w:val="none" w:sz="0" w:space="0" w:color="auto"/>
      </w:divBdr>
    </w:div>
    <w:div w:id="2013870508">
      <w:bodyDiv w:val="1"/>
      <w:marLeft w:val="0"/>
      <w:marRight w:val="0"/>
      <w:marTop w:val="0"/>
      <w:marBottom w:val="0"/>
      <w:divBdr>
        <w:top w:val="none" w:sz="0" w:space="0" w:color="auto"/>
        <w:left w:val="none" w:sz="0" w:space="0" w:color="auto"/>
        <w:bottom w:val="none" w:sz="0" w:space="0" w:color="auto"/>
        <w:right w:val="none" w:sz="0" w:space="0" w:color="auto"/>
      </w:divBdr>
    </w:div>
    <w:div w:id="2043631479">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4.xml"/><Relationship Id="rId117" Type="http://schemas.openxmlformats.org/officeDocument/2006/relationships/control" Target="activeX/activeX95.xml"/><Relationship Id="rId21" Type="http://schemas.openxmlformats.org/officeDocument/2006/relationships/hyperlink" Target="http://victoriancurriculum.vcaa.vic.edu.au/Curriculum/ContentDescription/VCECD023" TargetMode="External"/><Relationship Id="rId42" Type="http://schemas.openxmlformats.org/officeDocument/2006/relationships/control" Target="activeX/activeX20.xml"/><Relationship Id="rId47" Type="http://schemas.openxmlformats.org/officeDocument/2006/relationships/control" Target="activeX/activeX25.xml"/><Relationship Id="rId63" Type="http://schemas.openxmlformats.org/officeDocument/2006/relationships/control" Target="activeX/activeX41.xml"/><Relationship Id="rId68" Type="http://schemas.openxmlformats.org/officeDocument/2006/relationships/control" Target="activeX/activeX46.xml"/><Relationship Id="rId84" Type="http://schemas.openxmlformats.org/officeDocument/2006/relationships/control" Target="activeX/activeX62.xml"/><Relationship Id="rId89" Type="http://schemas.openxmlformats.org/officeDocument/2006/relationships/control" Target="activeX/activeX67.xml"/><Relationship Id="rId112" Type="http://schemas.openxmlformats.org/officeDocument/2006/relationships/control" Target="activeX/activeX90.xml"/><Relationship Id="rId16" Type="http://schemas.openxmlformats.org/officeDocument/2006/relationships/hyperlink" Target="http://victoriancurriculum.vcaa.vic.edu.au/Curriculum/ContentDescription/VCECD018" TargetMode="External"/><Relationship Id="rId107" Type="http://schemas.openxmlformats.org/officeDocument/2006/relationships/control" Target="activeX/activeX85.xml"/><Relationship Id="rId11" Type="http://schemas.openxmlformats.org/officeDocument/2006/relationships/endnotes" Target="endnotes.xml"/><Relationship Id="rId32" Type="http://schemas.openxmlformats.org/officeDocument/2006/relationships/control" Target="activeX/activeX10.xml"/><Relationship Id="rId37" Type="http://schemas.openxmlformats.org/officeDocument/2006/relationships/control" Target="activeX/activeX15.xml"/><Relationship Id="rId53" Type="http://schemas.openxmlformats.org/officeDocument/2006/relationships/control" Target="activeX/activeX31.xml"/><Relationship Id="rId58" Type="http://schemas.openxmlformats.org/officeDocument/2006/relationships/control" Target="activeX/activeX36.xml"/><Relationship Id="rId74" Type="http://schemas.openxmlformats.org/officeDocument/2006/relationships/control" Target="activeX/activeX52.xml"/><Relationship Id="rId79" Type="http://schemas.openxmlformats.org/officeDocument/2006/relationships/control" Target="activeX/activeX57.xml"/><Relationship Id="rId102" Type="http://schemas.openxmlformats.org/officeDocument/2006/relationships/control" Target="activeX/activeX80.xml"/><Relationship Id="rId123" Type="http://schemas.openxmlformats.org/officeDocument/2006/relationships/header" Target="header1.xml"/><Relationship Id="rId128" Type="http://schemas.openxmlformats.org/officeDocument/2006/relationships/glossaryDocument" Target="glossary/document.xml"/><Relationship Id="rId5" Type="http://schemas.openxmlformats.org/officeDocument/2006/relationships/numbering" Target="numbering.xml"/><Relationship Id="rId90" Type="http://schemas.openxmlformats.org/officeDocument/2006/relationships/control" Target="activeX/activeX68.xml"/><Relationship Id="rId95" Type="http://schemas.openxmlformats.org/officeDocument/2006/relationships/control" Target="activeX/activeX73.xml"/><Relationship Id="rId19" Type="http://schemas.openxmlformats.org/officeDocument/2006/relationships/hyperlink" Target="http://victoriancurriculum.vcaa.vic.edu.au/Curriculum/ContentDescription/VCECU021" TargetMode="External"/><Relationship Id="rId14" Type="http://schemas.openxmlformats.org/officeDocument/2006/relationships/hyperlink" Target="http://victoriancurriculum.vcaa.vic.edu.au/Curriculum/ContentDescription/VCECU016" TargetMode="External"/><Relationship Id="rId22" Type="http://schemas.openxmlformats.org/officeDocument/2006/relationships/image" Target="media/image1.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control" Target="activeX/activeX13.xml"/><Relationship Id="rId43" Type="http://schemas.openxmlformats.org/officeDocument/2006/relationships/control" Target="activeX/activeX21.xml"/><Relationship Id="rId48" Type="http://schemas.openxmlformats.org/officeDocument/2006/relationships/control" Target="activeX/activeX26.xml"/><Relationship Id="rId56" Type="http://schemas.openxmlformats.org/officeDocument/2006/relationships/control" Target="activeX/activeX34.xml"/><Relationship Id="rId64" Type="http://schemas.openxmlformats.org/officeDocument/2006/relationships/control" Target="activeX/activeX42.xml"/><Relationship Id="rId69" Type="http://schemas.openxmlformats.org/officeDocument/2006/relationships/control" Target="activeX/activeX47.xml"/><Relationship Id="rId77" Type="http://schemas.openxmlformats.org/officeDocument/2006/relationships/control" Target="activeX/activeX55.xml"/><Relationship Id="rId100" Type="http://schemas.openxmlformats.org/officeDocument/2006/relationships/control" Target="activeX/activeX78.xml"/><Relationship Id="rId105" Type="http://schemas.openxmlformats.org/officeDocument/2006/relationships/control" Target="activeX/activeX83.xml"/><Relationship Id="rId113" Type="http://schemas.openxmlformats.org/officeDocument/2006/relationships/control" Target="activeX/activeX91.xml"/><Relationship Id="rId118" Type="http://schemas.openxmlformats.org/officeDocument/2006/relationships/control" Target="activeX/activeX96.xml"/><Relationship Id="rId12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control" Target="activeX/activeX29.xml"/><Relationship Id="rId72" Type="http://schemas.openxmlformats.org/officeDocument/2006/relationships/control" Target="activeX/activeX50.xml"/><Relationship Id="rId80" Type="http://schemas.openxmlformats.org/officeDocument/2006/relationships/control" Target="activeX/activeX58.xml"/><Relationship Id="rId85" Type="http://schemas.openxmlformats.org/officeDocument/2006/relationships/control" Target="activeX/activeX63.xml"/><Relationship Id="rId93" Type="http://schemas.openxmlformats.org/officeDocument/2006/relationships/control" Target="activeX/activeX71.xml"/><Relationship Id="rId98" Type="http://schemas.openxmlformats.org/officeDocument/2006/relationships/control" Target="activeX/activeX76.xml"/><Relationship Id="rId121" Type="http://schemas.openxmlformats.org/officeDocument/2006/relationships/control" Target="activeX/activeX99.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ECU014" TargetMode="External"/><Relationship Id="rId17" Type="http://schemas.openxmlformats.org/officeDocument/2006/relationships/hyperlink" Target="http://victoriancurriculum.vcaa.vic.edu.au/Curriculum/ContentDescription/VCECU019" TargetMode="External"/><Relationship Id="rId25" Type="http://schemas.openxmlformats.org/officeDocument/2006/relationships/control" Target="activeX/activeX3.xml"/><Relationship Id="rId33" Type="http://schemas.openxmlformats.org/officeDocument/2006/relationships/control" Target="activeX/activeX11.xml"/><Relationship Id="rId38" Type="http://schemas.openxmlformats.org/officeDocument/2006/relationships/control" Target="activeX/activeX16.xml"/><Relationship Id="rId46" Type="http://schemas.openxmlformats.org/officeDocument/2006/relationships/control" Target="activeX/activeX24.xml"/><Relationship Id="rId59" Type="http://schemas.openxmlformats.org/officeDocument/2006/relationships/control" Target="activeX/activeX37.xml"/><Relationship Id="rId67" Type="http://schemas.openxmlformats.org/officeDocument/2006/relationships/control" Target="activeX/activeX45.xml"/><Relationship Id="rId103" Type="http://schemas.openxmlformats.org/officeDocument/2006/relationships/control" Target="activeX/activeX81.xml"/><Relationship Id="rId108" Type="http://schemas.openxmlformats.org/officeDocument/2006/relationships/control" Target="activeX/activeX86.xml"/><Relationship Id="rId116" Type="http://schemas.openxmlformats.org/officeDocument/2006/relationships/control" Target="activeX/activeX94.xml"/><Relationship Id="rId124" Type="http://schemas.openxmlformats.org/officeDocument/2006/relationships/footer" Target="footer1.xml"/><Relationship Id="rId129" Type="http://schemas.openxmlformats.org/officeDocument/2006/relationships/theme" Target="theme/theme1.xml"/><Relationship Id="rId20" Type="http://schemas.openxmlformats.org/officeDocument/2006/relationships/hyperlink" Target="http://victoriancurriculum.vcaa.vic.edu.au/Curriculum/ContentDescription/VCECD022" TargetMode="External"/><Relationship Id="rId41" Type="http://schemas.openxmlformats.org/officeDocument/2006/relationships/control" Target="activeX/activeX19.xml"/><Relationship Id="rId54" Type="http://schemas.openxmlformats.org/officeDocument/2006/relationships/control" Target="activeX/activeX32.xml"/><Relationship Id="rId62" Type="http://schemas.openxmlformats.org/officeDocument/2006/relationships/control" Target="activeX/activeX40.xml"/><Relationship Id="rId70" Type="http://schemas.openxmlformats.org/officeDocument/2006/relationships/control" Target="activeX/activeX48.xml"/><Relationship Id="rId75" Type="http://schemas.openxmlformats.org/officeDocument/2006/relationships/control" Target="activeX/activeX53.xml"/><Relationship Id="rId83" Type="http://schemas.openxmlformats.org/officeDocument/2006/relationships/control" Target="activeX/activeX61.xml"/><Relationship Id="rId88" Type="http://schemas.openxmlformats.org/officeDocument/2006/relationships/control" Target="activeX/activeX66.xml"/><Relationship Id="rId91" Type="http://schemas.openxmlformats.org/officeDocument/2006/relationships/control" Target="activeX/activeX69.xml"/><Relationship Id="rId96" Type="http://schemas.openxmlformats.org/officeDocument/2006/relationships/control" Target="activeX/activeX74.xml"/><Relationship Id="rId111" Type="http://schemas.openxmlformats.org/officeDocument/2006/relationships/control" Target="activeX/activeX8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ECD017" TargetMode="Externa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control" Target="activeX/activeX14.xml"/><Relationship Id="rId49" Type="http://schemas.openxmlformats.org/officeDocument/2006/relationships/control" Target="activeX/activeX27.xml"/><Relationship Id="rId57" Type="http://schemas.openxmlformats.org/officeDocument/2006/relationships/control" Target="activeX/activeX35.xml"/><Relationship Id="rId106" Type="http://schemas.openxmlformats.org/officeDocument/2006/relationships/control" Target="activeX/activeX84.xml"/><Relationship Id="rId114" Type="http://schemas.openxmlformats.org/officeDocument/2006/relationships/control" Target="activeX/activeX92.xml"/><Relationship Id="rId119" Type="http://schemas.openxmlformats.org/officeDocument/2006/relationships/control" Target="activeX/activeX97.xml"/><Relationship Id="rId12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control" Target="activeX/activeX9.xml"/><Relationship Id="rId44" Type="http://schemas.openxmlformats.org/officeDocument/2006/relationships/control" Target="activeX/activeX22.xml"/><Relationship Id="rId52" Type="http://schemas.openxmlformats.org/officeDocument/2006/relationships/control" Target="activeX/activeX30.xml"/><Relationship Id="rId60" Type="http://schemas.openxmlformats.org/officeDocument/2006/relationships/control" Target="activeX/activeX38.xml"/><Relationship Id="rId65" Type="http://schemas.openxmlformats.org/officeDocument/2006/relationships/control" Target="activeX/activeX43.xml"/><Relationship Id="rId73" Type="http://schemas.openxmlformats.org/officeDocument/2006/relationships/control" Target="activeX/activeX51.xml"/><Relationship Id="rId78" Type="http://schemas.openxmlformats.org/officeDocument/2006/relationships/control" Target="activeX/activeX56.xml"/><Relationship Id="rId81" Type="http://schemas.openxmlformats.org/officeDocument/2006/relationships/control" Target="activeX/activeX59.xml"/><Relationship Id="rId86" Type="http://schemas.openxmlformats.org/officeDocument/2006/relationships/control" Target="activeX/activeX64.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122" Type="http://schemas.openxmlformats.org/officeDocument/2006/relationships/control" Target="activeX/activeX100.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ECU015" TargetMode="External"/><Relationship Id="rId18" Type="http://schemas.openxmlformats.org/officeDocument/2006/relationships/hyperlink" Target="http://victoriancurriculum.vcaa.vic.edu.au/Curriculum/ContentDescription/VCECU020" TargetMode="External"/><Relationship Id="rId39" Type="http://schemas.openxmlformats.org/officeDocument/2006/relationships/control" Target="activeX/activeX17.xml"/><Relationship Id="rId109" Type="http://schemas.openxmlformats.org/officeDocument/2006/relationships/control" Target="activeX/activeX87.xml"/><Relationship Id="rId34" Type="http://schemas.openxmlformats.org/officeDocument/2006/relationships/control" Target="activeX/activeX12.xml"/><Relationship Id="rId50" Type="http://schemas.openxmlformats.org/officeDocument/2006/relationships/control" Target="activeX/activeX28.xml"/><Relationship Id="rId55" Type="http://schemas.openxmlformats.org/officeDocument/2006/relationships/control" Target="activeX/activeX33.xml"/><Relationship Id="rId76" Type="http://schemas.openxmlformats.org/officeDocument/2006/relationships/control" Target="activeX/activeX54.xml"/><Relationship Id="rId97" Type="http://schemas.openxmlformats.org/officeDocument/2006/relationships/control" Target="activeX/activeX75.xml"/><Relationship Id="rId104" Type="http://schemas.openxmlformats.org/officeDocument/2006/relationships/control" Target="activeX/activeX82.xml"/><Relationship Id="rId120" Type="http://schemas.openxmlformats.org/officeDocument/2006/relationships/control" Target="activeX/activeX98.xml"/><Relationship Id="rId125" Type="http://schemas.openxmlformats.org/officeDocument/2006/relationships/header" Target="header2.xml"/><Relationship Id="rId7" Type="http://schemas.microsoft.com/office/2007/relationships/stylesWithEffects" Target="stylesWithEffects.xml"/><Relationship Id="rId71" Type="http://schemas.openxmlformats.org/officeDocument/2006/relationships/control" Target="activeX/activeX49.xml"/><Relationship Id="rId92" Type="http://schemas.openxmlformats.org/officeDocument/2006/relationships/control" Target="activeX/activeX70.xml"/><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control" Target="activeX/activeX2.xml"/><Relationship Id="rId40" Type="http://schemas.openxmlformats.org/officeDocument/2006/relationships/control" Target="activeX/activeX18.xml"/><Relationship Id="rId45" Type="http://schemas.openxmlformats.org/officeDocument/2006/relationships/control" Target="activeX/activeX23.xml"/><Relationship Id="rId66" Type="http://schemas.openxmlformats.org/officeDocument/2006/relationships/control" Target="activeX/activeX44.xml"/><Relationship Id="rId87" Type="http://schemas.openxmlformats.org/officeDocument/2006/relationships/control" Target="activeX/activeX65.xml"/><Relationship Id="rId110" Type="http://schemas.openxmlformats.org/officeDocument/2006/relationships/control" Target="activeX/activeX88.xml"/><Relationship Id="rId115" Type="http://schemas.openxmlformats.org/officeDocument/2006/relationships/control" Target="activeX/activeX93.xml"/><Relationship Id="rId61" Type="http://schemas.openxmlformats.org/officeDocument/2006/relationships/control" Target="activeX/activeX39.xml"/><Relationship Id="rId82" Type="http://schemas.openxmlformats.org/officeDocument/2006/relationships/control" Target="activeX/activeX60.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6D04ED2D"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8F4514"/>
    <w:rsid w:val="008F5967"/>
    <w:rsid w:val="00A3063A"/>
    <w:rsid w:val="00A47E30"/>
    <w:rsid w:val="00AC53C0"/>
    <w:rsid w:val="00B33EC0"/>
    <w:rsid w:val="00BF3A2E"/>
    <w:rsid w:val="00C114A4"/>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D04ED2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0CA8-FD73-4B9B-BF4F-A10E515B5E58}">
  <ds:schemaRefs>
    <ds:schemaRef ds:uri="http://schemas.microsoft.com/sharepoint/v3/contenttype/forms"/>
  </ds:schemaRefs>
</ds:datastoreItem>
</file>

<file path=customXml/itemProps2.xml><?xml version="1.0" encoding="utf-8"?>
<ds:datastoreItem xmlns:ds="http://schemas.openxmlformats.org/officeDocument/2006/customXml" ds:itemID="{6E82C520-A641-4F69-A269-CACC878F4F1B}">
  <ds:schemaRefs>
    <ds:schemaRef ds:uri="http://purl.org/dc/dcmitype/"/>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DCAD381-A3F8-4F03-913D-29EBEF953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8043C-C70E-4AFE-A5BF-D8BC4FD4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10</TotalTime>
  <Pages>1</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Curriculum Mapping Template: Ethical Capability – 5 to 8</vt:lpstr>
    </vt:vector>
  </TitlesOfParts>
  <Company>Victorian Curriculum and Assessment Authority</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Ethical Capability – 7 to 10</dc:title>
  <dc:creator>Andrea, Campbell J</dc:creator>
  <cp:keywords>Ethical Capability; mapping; curriculum mapping; levels 7 to 10</cp:keywords>
  <cp:lastModifiedBy>McMahon, Carole C</cp:lastModifiedBy>
  <cp:revision>8</cp:revision>
  <cp:lastPrinted>2015-11-23T04:06:00Z</cp:lastPrinted>
  <dcterms:created xsi:type="dcterms:W3CDTF">2015-11-23T23:50:00Z</dcterms:created>
  <dcterms:modified xsi:type="dcterms:W3CDTF">2019-08-15T01:33:00Z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