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90" w:rsidRDefault="00AD1290" w:rsidP="00AD1290">
      <w:pPr>
        <w:pStyle w:val="VCAADocumenttitle"/>
      </w:pPr>
      <w:r>
        <w:t xml:space="preserve">Annotated student work sample </w:t>
      </w:r>
      <w:r w:rsidR="00495961">
        <w:t>3</w:t>
      </w:r>
    </w:p>
    <w:p w:rsidR="00BC1B6F" w:rsidRDefault="00AD1290" w:rsidP="00AD1290">
      <w:pPr>
        <w:pStyle w:val="VCAAHeading1"/>
      </w:pPr>
      <w:bookmarkStart w:id="0" w:name="TemplateOverview"/>
      <w:bookmarkEnd w:id="0"/>
      <w:r>
        <w:t xml:space="preserve">Transcript 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What can you tell me about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the night and day relationship here?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Um, I wrote down,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"We're the third planet from the sun."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Who is?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Um, the Earth.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Uh-huh.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proofErr w:type="gramStart"/>
      <w:r w:rsidRPr="00495961">
        <w:rPr>
          <w:b w:val="0"/>
          <w:sz w:val="22"/>
          <w:szCs w:val="22"/>
        </w:rPr>
        <w:t>And</w:t>
      </w:r>
      <w:proofErr w:type="gramEnd"/>
      <w:r w:rsidRPr="00495961">
        <w:rPr>
          <w:b w:val="0"/>
          <w:sz w:val="22"/>
          <w:szCs w:val="22"/>
        </w:rPr>
        <w:t xml:space="preserve"> the sun and moon are very far apart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but sometimes the moon can go in front of the sun.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Uh-huh.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proofErr w:type="gramStart"/>
      <w:r w:rsidRPr="00495961">
        <w:rPr>
          <w:b w:val="0"/>
          <w:sz w:val="22"/>
          <w:szCs w:val="22"/>
        </w:rPr>
        <w:t>And</w:t>
      </w:r>
      <w:proofErr w:type="gramEnd"/>
      <w:r w:rsidRPr="00495961">
        <w:rPr>
          <w:b w:val="0"/>
          <w:sz w:val="22"/>
          <w:szCs w:val="22"/>
        </w:rPr>
        <w:t xml:space="preserve"> it go...And it goes really dark if the moon goes in front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 xml:space="preserve">of it, </w:t>
      </w:r>
      <w:proofErr w:type="spellStart"/>
      <w:r w:rsidRPr="00495961">
        <w:rPr>
          <w:b w:val="0"/>
          <w:sz w:val="22"/>
          <w:szCs w:val="22"/>
        </w:rPr>
        <w:t>'cause</w:t>
      </w:r>
      <w:proofErr w:type="spellEnd"/>
      <w:r w:rsidRPr="00495961">
        <w:rPr>
          <w:b w:val="0"/>
          <w:sz w:val="22"/>
          <w:szCs w:val="22"/>
        </w:rPr>
        <w:t xml:space="preserve"> it blocks all of the daylight.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OK. Do you know anything more about that?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 xml:space="preserve">Well, I forgot what </w:t>
      </w:r>
      <w:proofErr w:type="gramStart"/>
      <w:r w:rsidRPr="00495961">
        <w:rPr>
          <w:b w:val="0"/>
          <w:sz w:val="22"/>
          <w:szCs w:val="22"/>
        </w:rPr>
        <w:t>it's</w:t>
      </w:r>
      <w:proofErr w:type="gramEnd"/>
      <w:r w:rsidRPr="00495961">
        <w:rPr>
          <w:b w:val="0"/>
          <w:sz w:val="22"/>
          <w:szCs w:val="22"/>
        </w:rPr>
        <w:t xml:space="preserve"> called.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 xml:space="preserve">Uh-huh. </w:t>
      </w:r>
      <w:proofErr w:type="gramStart"/>
      <w:r w:rsidRPr="00495961">
        <w:rPr>
          <w:b w:val="0"/>
          <w:sz w:val="22"/>
          <w:szCs w:val="22"/>
        </w:rPr>
        <w:t>But</w:t>
      </w:r>
      <w:proofErr w:type="gramEnd"/>
      <w:r w:rsidRPr="00495961">
        <w:rPr>
          <w:b w:val="0"/>
          <w:sz w:val="22"/>
          <w:szCs w:val="22"/>
        </w:rPr>
        <w:t xml:space="preserve"> it is called something, you think.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Yeah.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OK, interesting.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OK.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On one side of the Earth it's really dark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because it's night-time,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and on the other side, because the sun and moon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aren't right next to each other,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it's light on the other side because, say,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because they're both far apart.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And...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So what does the far apart have to do with about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 xml:space="preserve">how </w:t>
      </w:r>
      <w:proofErr w:type="gramStart"/>
      <w:r w:rsidRPr="00495961">
        <w:rPr>
          <w:b w:val="0"/>
          <w:sz w:val="22"/>
          <w:szCs w:val="22"/>
        </w:rPr>
        <w:t>it's</w:t>
      </w:r>
      <w:proofErr w:type="gramEnd"/>
      <w:r w:rsidRPr="00495961">
        <w:rPr>
          <w:b w:val="0"/>
          <w:sz w:val="22"/>
          <w:szCs w:val="22"/>
        </w:rPr>
        <w:t xml:space="preserve"> light on one side and dark on one side?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 xml:space="preserve">Um, </w:t>
      </w:r>
      <w:proofErr w:type="spellStart"/>
      <w:r w:rsidRPr="00495961">
        <w:rPr>
          <w:b w:val="0"/>
          <w:sz w:val="22"/>
          <w:szCs w:val="22"/>
        </w:rPr>
        <w:t>'cause</w:t>
      </w:r>
      <w:proofErr w:type="spellEnd"/>
      <w:r w:rsidRPr="00495961">
        <w:rPr>
          <w:b w:val="0"/>
          <w:sz w:val="22"/>
          <w:szCs w:val="22"/>
        </w:rPr>
        <w:t xml:space="preserve"> they move around in 24 hours.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OK.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Right.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lastRenderedPageBreak/>
        <w:t xml:space="preserve">Um... Uh...The Earth moves and spins </w:t>
      </w:r>
      <w:proofErr w:type="gramStart"/>
      <w:r w:rsidRPr="00495961">
        <w:rPr>
          <w:b w:val="0"/>
          <w:sz w:val="22"/>
          <w:szCs w:val="22"/>
        </w:rPr>
        <w:t>really fast</w:t>
      </w:r>
      <w:proofErr w:type="gramEnd"/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and it doesn't spin straight,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it spins a bit wonky.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Like, it goes like this.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Oh, OK. Good to know.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proofErr w:type="gramStart"/>
      <w:r w:rsidRPr="00495961">
        <w:rPr>
          <w:b w:val="0"/>
          <w:sz w:val="22"/>
          <w:szCs w:val="22"/>
        </w:rPr>
        <w:t>And</w:t>
      </w:r>
      <w:proofErr w:type="gramEnd"/>
      <w:r w:rsidRPr="00495961">
        <w:rPr>
          <w:b w:val="0"/>
          <w:sz w:val="22"/>
          <w:szCs w:val="22"/>
        </w:rPr>
        <w:t xml:space="preserve"> can you tell me anything more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about how the Earth spins or where it spins?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 xml:space="preserve">I notice </w:t>
      </w:r>
      <w:proofErr w:type="gramStart"/>
      <w:r w:rsidRPr="00495961">
        <w:rPr>
          <w:b w:val="0"/>
          <w:sz w:val="22"/>
          <w:szCs w:val="22"/>
        </w:rPr>
        <w:t>you've got</w:t>
      </w:r>
      <w:proofErr w:type="gramEnd"/>
      <w:r w:rsidRPr="00495961">
        <w:rPr>
          <w:b w:val="0"/>
          <w:sz w:val="22"/>
          <w:szCs w:val="22"/>
        </w:rPr>
        <w:t xml:space="preserve"> some arrows here.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Oh, it...</w:t>
      </w:r>
      <w:proofErr w:type="gramStart"/>
      <w:r w:rsidRPr="00495961">
        <w:rPr>
          <w:b w:val="0"/>
          <w:sz w:val="22"/>
          <w:szCs w:val="22"/>
        </w:rPr>
        <w:t>It's</w:t>
      </w:r>
      <w:proofErr w:type="gramEnd"/>
      <w:r w:rsidRPr="00495961">
        <w:rPr>
          <w:b w:val="0"/>
          <w:sz w:val="22"/>
          <w:szCs w:val="22"/>
        </w:rPr>
        <w:t xml:space="preserve"> like on, like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an adventure park ride.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It goes, like, up and down like this,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 xml:space="preserve">and it spins </w:t>
      </w:r>
      <w:proofErr w:type="gramStart"/>
      <w:r w:rsidRPr="00495961">
        <w:rPr>
          <w:b w:val="0"/>
          <w:sz w:val="22"/>
          <w:szCs w:val="22"/>
        </w:rPr>
        <w:t>really fast</w:t>
      </w:r>
      <w:proofErr w:type="gramEnd"/>
      <w:r w:rsidRPr="00495961">
        <w:rPr>
          <w:b w:val="0"/>
          <w:sz w:val="22"/>
          <w:szCs w:val="22"/>
        </w:rPr>
        <w:t>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proofErr w:type="gramStart"/>
      <w:r w:rsidRPr="00495961">
        <w:rPr>
          <w:b w:val="0"/>
          <w:sz w:val="22"/>
          <w:szCs w:val="22"/>
        </w:rPr>
        <w:t>Just in the one spot?</w:t>
      </w:r>
      <w:proofErr w:type="gramEnd"/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Ye...Yes, I think so.</w:t>
      </w:r>
      <w:r>
        <w:rPr>
          <w:b w:val="0"/>
          <w:sz w:val="22"/>
          <w:szCs w:val="22"/>
        </w:rPr>
        <w:t xml:space="preserve"> </w:t>
      </w:r>
      <w:proofErr w:type="gramStart"/>
      <w:r w:rsidRPr="00495961">
        <w:rPr>
          <w:b w:val="0"/>
          <w:sz w:val="22"/>
          <w:szCs w:val="22"/>
        </w:rPr>
        <w:t>But</w:t>
      </w:r>
      <w:proofErr w:type="gramEnd"/>
      <w:r w:rsidRPr="00495961">
        <w:rPr>
          <w:b w:val="0"/>
          <w:sz w:val="22"/>
          <w:szCs w:val="22"/>
        </w:rPr>
        <w:t xml:space="preserve"> it does move things on Earth.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So over...so when the Egyptians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or something made a pyramid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and there was a little thing at the top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that pointed to one of the stars...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Mm-hm.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 xml:space="preserve">Um, I </w:t>
      </w:r>
      <w:proofErr w:type="gramStart"/>
      <w:r w:rsidRPr="00495961">
        <w:rPr>
          <w:b w:val="0"/>
          <w:sz w:val="22"/>
          <w:szCs w:val="22"/>
        </w:rPr>
        <w:t>can't</w:t>
      </w:r>
      <w:proofErr w:type="gramEnd"/>
      <w:r w:rsidRPr="00495961">
        <w:rPr>
          <w:b w:val="0"/>
          <w:sz w:val="22"/>
          <w:szCs w:val="22"/>
        </w:rPr>
        <w:t xml:space="preserve"> remember what the star was called.</w:t>
      </w:r>
      <w:r>
        <w:rPr>
          <w:b w:val="0"/>
          <w:sz w:val="22"/>
          <w:szCs w:val="22"/>
        </w:rPr>
        <w:t xml:space="preserve"> </w:t>
      </w:r>
      <w:proofErr w:type="gramStart"/>
      <w:r w:rsidRPr="00495961">
        <w:rPr>
          <w:b w:val="0"/>
          <w:sz w:val="22"/>
          <w:szCs w:val="22"/>
        </w:rPr>
        <w:t>But</w:t>
      </w:r>
      <w:proofErr w:type="gramEnd"/>
      <w:r w:rsidRPr="00495961">
        <w:rPr>
          <w:b w:val="0"/>
          <w:sz w:val="22"/>
          <w:szCs w:val="22"/>
        </w:rPr>
        <w:t xml:space="preserve">, um, over years they </w:t>
      </w:r>
      <w:proofErr w:type="spellStart"/>
      <w:r w:rsidRPr="00495961">
        <w:rPr>
          <w:b w:val="0"/>
          <w:sz w:val="22"/>
          <w:szCs w:val="22"/>
        </w:rPr>
        <w:t>realised</w:t>
      </w:r>
      <w:proofErr w:type="spellEnd"/>
      <w:r w:rsidRPr="00495961">
        <w:rPr>
          <w:b w:val="0"/>
          <w:sz w:val="22"/>
          <w:szCs w:val="22"/>
        </w:rPr>
        <w:t xml:space="preserve"> it wasn't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pointing up to that star anymore,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because the Earth moved it.</w:t>
      </w:r>
      <w:r>
        <w:rPr>
          <w:b w:val="0"/>
          <w:sz w:val="22"/>
          <w:szCs w:val="22"/>
        </w:rPr>
        <w:t xml:space="preserve"> </w:t>
      </w:r>
      <w:proofErr w:type="gramStart"/>
      <w:r w:rsidRPr="00495961">
        <w:rPr>
          <w:b w:val="0"/>
          <w:sz w:val="22"/>
          <w:szCs w:val="22"/>
        </w:rPr>
        <w:t>And</w:t>
      </w:r>
      <w:proofErr w:type="gramEnd"/>
      <w:r w:rsidRPr="00495961">
        <w:rPr>
          <w:b w:val="0"/>
          <w:sz w:val="22"/>
          <w:szCs w:val="22"/>
        </w:rPr>
        <w:t xml:space="preserve"> they wondered why it was pointing up and then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 xml:space="preserve">they </w:t>
      </w:r>
      <w:proofErr w:type="spellStart"/>
      <w:r w:rsidRPr="00495961">
        <w:rPr>
          <w:b w:val="0"/>
          <w:sz w:val="22"/>
          <w:szCs w:val="22"/>
        </w:rPr>
        <w:t>realised</w:t>
      </w:r>
      <w:proofErr w:type="spellEnd"/>
      <w:r w:rsidRPr="00495961">
        <w:rPr>
          <w:b w:val="0"/>
          <w:sz w:val="22"/>
          <w:szCs w:val="22"/>
        </w:rPr>
        <w:t xml:space="preserve"> that it used to point at the star.</w:t>
      </w:r>
    </w:p>
    <w:p w:rsidR="008F5B59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OK.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proofErr w:type="gramStart"/>
      <w:r w:rsidRPr="00495961">
        <w:rPr>
          <w:b w:val="0"/>
          <w:sz w:val="22"/>
          <w:szCs w:val="22"/>
        </w:rPr>
        <w:t>But now</w:t>
      </w:r>
      <w:proofErr w:type="gramEnd"/>
      <w:r w:rsidRPr="00495961">
        <w:rPr>
          <w:b w:val="0"/>
          <w:sz w:val="22"/>
          <w:szCs w:val="22"/>
        </w:rPr>
        <w:t xml:space="preserve"> it doesn't anymore.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 xml:space="preserve">OK. </w:t>
      </w:r>
      <w:proofErr w:type="gramStart"/>
      <w:r w:rsidRPr="00495961">
        <w:rPr>
          <w:b w:val="0"/>
          <w:sz w:val="22"/>
          <w:szCs w:val="22"/>
        </w:rPr>
        <w:t>Alright</w:t>
      </w:r>
      <w:proofErr w:type="gramEnd"/>
      <w:r w:rsidRPr="00495961">
        <w:rPr>
          <w:b w:val="0"/>
          <w:sz w:val="22"/>
          <w:szCs w:val="22"/>
        </w:rPr>
        <w:t>, good to know.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 xml:space="preserve">OK, um, so what do you know...You were telling me about the </w:t>
      </w:r>
      <w:proofErr w:type="gramStart"/>
      <w:r w:rsidRPr="00495961">
        <w:rPr>
          <w:b w:val="0"/>
          <w:sz w:val="22"/>
          <w:szCs w:val="22"/>
        </w:rPr>
        <w:t>Earth.</w:t>
      </w:r>
      <w:proofErr w:type="gramEnd"/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What do you know about the moon?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Um...That if you go on the moon during, like,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some weird stages, like it,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because it goes, like it,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the moon goes around the sun,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so sometimes it doesn't do that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and it goes onto, like, where the sun is.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 xml:space="preserve">If you went on the moon </w:t>
      </w:r>
      <w:proofErr w:type="gramStart"/>
      <w:r w:rsidRPr="00495961">
        <w:rPr>
          <w:b w:val="0"/>
          <w:sz w:val="22"/>
          <w:szCs w:val="22"/>
        </w:rPr>
        <w:t>there</w:t>
      </w:r>
      <w:proofErr w:type="gramEnd"/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it would be kind of dangerous, I guess.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Uh-huh.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Because I saw that somewhere.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I went to learn about it with my mum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 xml:space="preserve">but I </w:t>
      </w:r>
      <w:proofErr w:type="gramStart"/>
      <w:r w:rsidRPr="00495961">
        <w:rPr>
          <w:b w:val="0"/>
          <w:sz w:val="22"/>
          <w:szCs w:val="22"/>
        </w:rPr>
        <w:t>can't</w:t>
      </w:r>
      <w:proofErr w:type="gramEnd"/>
      <w:r w:rsidRPr="00495961">
        <w:rPr>
          <w:b w:val="0"/>
          <w:sz w:val="22"/>
          <w:szCs w:val="22"/>
        </w:rPr>
        <w:t xml:space="preserve"> remember all of the details.</w:t>
      </w:r>
    </w:p>
    <w:p w:rsidR="008F5B59" w:rsidRDefault="00495961" w:rsidP="00495961">
      <w:pPr>
        <w:pStyle w:val="VCAAHeading1"/>
        <w:rPr>
          <w:b w:val="0"/>
          <w:sz w:val="22"/>
          <w:szCs w:val="22"/>
        </w:rPr>
      </w:pPr>
      <w:proofErr w:type="gramStart"/>
      <w:r w:rsidRPr="00495961">
        <w:rPr>
          <w:b w:val="0"/>
          <w:sz w:val="22"/>
          <w:szCs w:val="22"/>
        </w:rPr>
        <w:t>So</w:t>
      </w:r>
      <w:proofErr w:type="gramEnd"/>
      <w:r w:rsidRPr="00495961">
        <w:rPr>
          <w:b w:val="0"/>
          <w:sz w:val="22"/>
          <w:szCs w:val="22"/>
        </w:rPr>
        <w:t>, you sa</w:t>
      </w:r>
      <w:r>
        <w:rPr>
          <w:b w:val="0"/>
          <w:sz w:val="22"/>
          <w:szCs w:val="22"/>
        </w:rPr>
        <w:t xml:space="preserve">id the moon goes around the </w:t>
      </w:r>
      <w:proofErr w:type="spellStart"/>
      <w:r>
        <w:rPr>
          <w:b w:val="0"/>
          <w:sz w:val="22"/>
          <w:szCs w:val="22"/>
        </w:rPr>
        <w:t>su</w:t>
      </w:r>
      <w:proofErr w:type="spellEnd"/>
      <w:r w:rsidRPr="00495961">
        <w:rPr>
          <w:b w:val="0"/>
          <w:sz w:val="22"/>
          <w:szCs w:val="22"/>
        </w:rPr>
        <w:t xml:space="preserve"> Is that what you meant?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No.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lastRenderedPageBreak/>
        <w:t>What did you...?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They go around...Um... (STAMMERS)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 xml:space="preserve">I </w:t>
      </w:r>
      <w:proofErr w:type="gramStart"/>
      <w:r w:rsidRPr="00495961">
        <w:rPr>
          <w:b w:val="0"/>
          <w:sz w:val="22"/>
          <w:szCs w:val="22"/>
        </w:rPr>
        <w:t>don't</w:t>
      </w:r>
      <w:proofErr w:type="gramEnd"/>
      <w:r w:rsidRPr="00495961">
        <w:rPr>
          <w:b w:val="0"/>
          <w:sz w:val="22"/>
          <w:szCs w:val="22"/>
        </w:rPr>
        <w:t xml:space="preserve"> think they go around at the same speed.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Uh-huh.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The sun and moon?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Yeah.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OK. So where do they go around?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The Earth and all the other planets.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 xml:space="preserve">OK. </w:t>
      </w:r>
      <w:proofErr w:type="gramStart"/>
      <w:r w:rsidRPr="00495961">
        <w:rPr>
          <w:b w:val="0"/>
          <w:sz w:val="22"/>
          <w:szCs w:val="22"/>
        </w:rPr>
        <w:t>Alright</w:t>
      </w:r>
      <w:proofErr w:type="gramEnd"/>
      <w:r w:rsidRPr="00495961">
        <w:rPr>
          <w:b w:val="0"/>
          <w:sz w:val="22"/>
          <w:szCs w:val="22"/>
        </w:rPr>
        <w:t>, good to know.</w:t>
      </w:r>
      <w:r>
        <w:rPr>
          <w:b w:val="0"/>
          <w:sz w:val="22"/>
          <w:szCs w:val="22"/>
        </w:rPr>
        <w:t xml:space="preserve"> </w:t>
      </w:r>
      <w:proofErr w:type="gramStart"/>
      <w:r w:rsidRPr="00495961">
        <w:rPr>
          <w:b w:val="0"/>
          <w:sz w:val="22"/>
          <w:szCs w:val="22"/>
        </w:rPr>
        <w:t>And</w:t>
      </w:r>
      <w:proofErr w:type="gramEnd"/>
      <w:r w:rsidRPr="00495961">
        <w:rPr>
          <w:b w:val="0"/>
          <w:sz w:val="22"/>
          <w:szCs w:val="22"/>
        </w:rPr>
        <w:t xml:space="preserve"> can you tell me anything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about the shape that you've made there?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Half the moon.</w:t>
      </w:r>
      <w:r>
        <w:rPr>
          <w:b w:val="0"/>
          <w:sz w:val="22"/>
          <w:szCs w:val="22"/>
        </w:rPr>
        <w:t xml:space="preserve"> </w:t>
      </w:r>
      <w:proofErr w:type="gramStart"/>
      <w:r w:rsidRPr="00495961">
        <w:rPr>
          <w:b w:val="0"/>
          <w:sz w:val="22"/>
          <w:szCs w:val="22"/>
        </w:rPr>
        <w:t>But</w:t>
      </w:r>
      <w:proofErr w:type="gramEnd"/>
      <w:r w:rsidRPr="00495961">
        <w:rPr>
          <w:b w:val="0"/>
          <w:sz w:val="22"/>
          <w:szCs w:val="22"/>
        </w:rPr>
        <w:t xml:space="preserve"> the moon doesn't really go half,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it's just the lighting.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Ah. OK.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So, can you tell me anything about the shape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of the moon and the Earth?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 xml:space="preserve">Um, </w:t>
      </w:r>
      <w:proofErr w:type="gramStart"/>
      <w:r w:rsidRPr="00495961">
        <w:rPr>
          <w:b w:val="0"/>
          <w:sz w:val="22"/>
          <w:szCs w:val="22"/>
        </w:rPr>
        <w:t>they're</w:t>
      </w:r>
      <w:proofErr w:type="gramEnd"/>
      <w:r w:rsidRPr="00495961">
        <w:rPr>
          <w:b w:val="0"/>
          <w:sz w:val="22"/>
          <w:szCs w:val="22"/>
        </w:rPr>
        <w:t xml:space="preserve"> all a, like, a ball.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Uh-huh.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proofErr w:type="gramStart"/>
      <w:r w:rsidRPr="00495961">
        <w:rPr>
          <w:b w:val="0"/>
          <w:sz w:val="22"/>
          <w:szCs w:val="22"/>
        </w:rPr>
        <w:t>And</w:t>
      </w:r>
      <w:proofErr w:type="gramEnd"/>
      <w:r w:rsidRPr="00495961">
        <w:rPr>
          <w:b w:val="0"/>
          <w:sz w:val="22"/>
          <w:szCs w:val="22"/>
        </w:rPr>
        <w:t xml:space="preserve"> but the reason why everything doesn't just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fly off everything is because...is it gravity?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Oh, OK.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proofErr w:type="spellStart"/>
      <w:r w:rsidRPr="00495961">
        <w:rPr>
          <w:b w:val="0"/>
          <w:sz w:val="22"/>
          <w:szCs w:val="22"/>
        </w:rPr>
        <w:t>'Cause</w:t>
      </w:r>
      <w:proofErr w:type="spellEnd"/>
      <w:r w:rsidRPr="00495961">
        <w:rPr>
          <w:b w:val="0"/>
          <w:sz w:val="22"/>
          <w:szCs w:val="22"/>
        </w:rPr>
        <w:t xml:space="preserve"> </w:t>
      </w:r>
      <w:proofErr w:type="gramStart"/>
      <w:r w:rsidRPr="00495961">
        <w:rPr>
          <w:b w:val="0"/>
          <w:sz w:val="22"/>
          <w:szCs w:val="22"/>
        </w:rPr>
        <w:t>it's</w:t>
      </w:r>
      <w:proofErr w:type="gramEnd"/>
      <w:r w:rsidRPr="00495961">
        <w:rPr>
          <w:b w:val="0"/>
          <w:sz w:val="22"/>
          <w:szCs w:val="22"/>
        </w:rPr>
        <w:t xml:space="preserve"> spinning so fast but gravity is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really strong, so it keeps it on the Earth.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OK.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proofErr w:type="spellStart"/>
      <w:r w:rsidRPr="00495961">
        <w:rPr>
          <w:b w:val="0"/>
          <w:sz w:val="22"/>
          <w:szCs w:val="22"/>
        </w:rPr>
        <w:t>'Cause</w:t>
      </w:r>
      <w:proofErr w:type="spellEnd"/>
      <w:r w:rsidRPr="00495961">
        <w:rPr>
          <w:b w:val="0"/>
          <w:sz w:val="22"/>
          <w:szCs w:val="22"/>
        </w:rPr>
        <w:t xml:space="preserve"> if it spun without any gravity,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everything would go flying off.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OK.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I know you said something about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how one side gets dark on the Earth.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Can you tell me a little bit more about that?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Well, it would get colder because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the sun is warmer than the moon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 xml:space="preserve">and </w:t>
      </w:r>
      <w:proofErr w:type="gramStart"/>
      <w:r w:rsidRPr="00495961">
        <w:rPr>
          <w:b w:val="0"/>
          <w:sz w:val="22"/>
          <w:szCs w:val="22"/>
        </w:rPr>
        <w:t>that's</w:t>
      </w:r>
      <w:proofErr w:type="gramEnd"/>
      <w:r w:rsidRPr="00495961">
        <w:rPr>
          <w:b w:val="0"/>
          <w:sz w:val="22"/>
          <w:szCs w:val="22"/>
        </w:rPr>
        <w:t xml:space="preserve"> why, I think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that's why it's really cold at night.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Uh-huh.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proofErr w:type="gramStart"/>
      <w:r w:rsidRPr="00495961">
        <w:rPr>
          <w:b w:val="0"/>
          <w:sz w:val="22"/>
          <w:szCs w:val="22"/>
        </w:rPr>
        <w:t>And</w:t>
      </w:r>
      <w:proofErr w:type="gramEnd"/>
      <w:r w:rsidRPr="00495961">
        <w:rPr>
          <w:b w:val="0"/>
          <w:sz w:val="22"/>
          <w:szCs w:val="22"/>
        </w:rPr>
        <w:t xml:space="preserve"> that's why there's dew in the morning.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proofErr w:type="gramStart"/>
      <w:r w:rsidRPr="00495961">
        <w:rPr>
          <w:b w:val="0"/>
          <w:sz w:val="22"/>
          <w:szCs w:val="22"/>
        </w:rPr>
        <w:t>OK,</w:t>
      </w:r>
      <w:proofErr w:type="gramEnd"/>
      <w:r w:rsidRPr="00495961">
        <w:rPr>
          <w:b w:val="0"/>
          <w:sz w:val="22"/>
          <w:szCs w:val="22"/>
        </w:rPr>
        <w:t xml:space="preserve"> and what about that night-day relationship?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You told me that there was 24 hours.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proofErr w:type="gramStart"/>
      <w:r w:rsidRPr="00495961">
        <w:rPr>
          <w:b w:val="0"/>
          <w:sz w:val="22"/>
          <w:szCs w:val="22"/>
        </w:rPr>
        <w:t>And</w:t>
      </w:r>
      <w:proofErr w:type="gramEnd"/>
      <w:r w:rsidRPr="00495961">
        <w:rPr>
          <w:b w:val="0"/>
          <w:sz w:val="22"/>
          <w:szCs w:val="22"/>
        </w:rPr>
        <w:t xml:space="preserve"> over 24 hours, they move around.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Like, they swap around and then they keep going.</w:t>
      </w:r>
      <w:r>
        <w:rPr>
          <w:b w:val="0"/>
          <w:sz w:val="22"/>
          <w:szCs w:val="22"/>
        </w:rPr>
        <w:t xml:space="preserve"> </w:t>
      </w:r>
      <w:proofErr w:type="gramStart"/>
      <w:r w:rsidRPr="00495961">
        <w:rPr>
          <w:b w:val="0"/>
          <w:sz w:val="22"/>
          <w:szCs w:val="22"/>
        </w:rPr>
        <w:t>And so</w:t>
      </w:r>
      <w:proofErr w:type="gramEnd"/>
      <w:r w:rsidRPr="00495961">
        <w:rPr>
          <w:b w:val="0"/>
          <w:sz w:val="22"/>
          <w:szCs w:val="22"/>
        </w:rPr>
        <w:t xml:space="preserve"> if you went on one side of the Earth,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and you went on a holiday to the other side,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it would change the lighting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and you would have to change all your clock times.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OK, so it has something to do with time, as well.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Mm-hm.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OK.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Um, and you said, "They swap around."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What swapped around, did you think?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The sun and the moon.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The sun and the moon.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 xml:space="preserve">OK. </w:t>
      </w:r>
      <w:proofErr w:type="gramStart"/>
      <w:r w:rsidRPr="00495961">
        <w:rPr>
          <w:b w:val="0"/>
          <w:sz w:val="22"/>
          <w:szCs w:val="22"/>
        </w:rPr>
        <w:t>Alright</w:t>
      </w:r>
      <w:proofErr w:type="gramEnd"/>
      <w:r w:rsidRPr="00495961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proofErr w:type="gramStart"/>
      <w:r w:rsidRPr="00495961">
        <w:rPr>
          <w:b w:val="0"/>
          <w:sz w:val="22"/>
          <w:szCs w:val="22"/>
        </w:rPr>
        <w:t>You've got</w:t>
      </w:r>
      <w:proofErr w:type="gramEnd"/>
      <w:r w:rsidRPr="00495961">
        <w:rPr>
          <w:b w:val="0"/>
          <w:sz w:val="22"/>
          <w:szCs w:val="22"/>
        </w:rPr>
        <w:t xml:space="preserve"> here, "The sun is a giant ball of gas."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Yeah, it's all this gas brought together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 xml:space="preserve">and </w:t>
      </w:r>
      <w:proofErr w:type="gramStart"/>
      <w:r w:rsidRPr="00495961">
        <w:rPr>
          <w:b w:val="0"/>
          <w:sz w:val="22"/>
          <w:szCs w:val="22"/>
        </w:rPr>
        <w:t>it's</w:t>
      </w:r>
      <w:proofErr w:type="gramEnd"/>
      <w:r w:rsidRPr="00495961">
        <w:rPr>
          <w:b w:val="0"/>
          <w:sz w:val="22"/>
          <w:szCs w:val="22"/>
        </w:rPr>
        <w:t xml:space="preserve"> really hot.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 xml:space="preserve">OK, so </w:t>
      </w:r>
      <w:proofErr w:type="gramStart"/>
      <w:r w:rsidRPr="00495961">
        <w:rPr>
          <w:b w:val="0"/>
          <w:sz w:val="22"/>
          <w:szCs w:val="22"/>
        </w:rPr>
        <w:t>it's got</w:t>
      </w:r>
      <w:proofErr w:type="gramEnd"/>
      <w:r w:rsidRPr="00495961">
        <w:rPr>
          <w:b w:val="0"/>
          <w:sz w:val="22"/>
          <w:szCs w:val="22"/>
        </w:rPr>
        <w:t xml:space="preserve"> heat and gas.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Yes.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OK, and is there anything else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 xml:space="preserve">that it has that provides </w:t>
      </w:r>
      <w:proofErr w:type="gramStart"/>
      <w:r w:rsidRPr="00495961">
        <w:rPr>
          <w:b w:val="0"/>
          <w:sz w:val="22"/>
          <w:szCs w:val="22"/>
        </w:rPr>
        <w:t>us ...</w:t>
      </w:r>
      <w:proofErr w:type="gramEnd"/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r w:rsidRPr="00495961">
        <w:rPr>
          <w:b w:val="0"/>
          <w:sz w:val="22"/>
          <w:szCs w:val="22"/>
        </w:rPr>
        <w:t>Light.</w:t>
      </w:r>
    </w:p>
    <w:p w:rsidR="00495961" w:rsidRPr="00495961" w:rsidRDefault="00495961" w:rsidP="00495961">
      <w:pPr>
        <w:pStyle w:val="VCAAHeading1"/>
        <w:rPr>
          <w:b w:val="0"/>
          <w:sz w:val="22"/>
          <w:szCs w:val="22"/>
        </w:rPr>
      </w:pPr>
      <w:bookmarkStart w:id="1" w:name="_GoBack"/>
      <w:bookmarkEnd w:id="1"/>
      <w:r w:rsidRPr="00495961">
        <w:rPr>
          <w:b w:val="0"/>
          <w:sz w:val="22"/>
          <w:szCs w:val="22"/>
        </w:rPr>
        <w:t>Light.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Well done.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 xml:space="preserve">Well, I think </w:t>
      </w:r>
      <w:proofErr w:type="gramStart"/>
      <w:r w:rsidRPr="00495961">
        <w:rPr>
          <w:b w:val="0"/>
          <w:sz w:val="22"/>
          <w:szCs w:val="22"/>
        </w:rPr>
        <w:t>you've</w:t>
      </w:r>
      <w:proofErr w:type="gramEnd"/>
      <w:r w:rsidRPr="00495961">
        <w:rPr>
          <w:b w:val="0"/>
          <w:sz w:val="22"/>
          <w:szCs w:val="22"/>
        </w:rPr>
        <w:t xml:space="preserve"> told me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a lot about the night and day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and what you know about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the sun, moon and Earth.</w:t>
      </w:r>
      <w:r>
        <w:rPr>
          <w:b w:val="0"/>
          <w:sz w:val="22"/>
          <w:szCs w:val="22"/>
        </w:rPr>
        <w:t xml:space="preserve"> </w:t>
      </w:r>
      <w:r w:rsidRPr="00495961">
        <w:rPr>
          <w:b w:val="0"/>
          <w:sz w:val="22"/>
          <w:szCs w:val="22"/>
        </w:rPr>
        <w:t>Thank you for sharing that with me.</w:t>
      </w:r>
    </w:p>
    <w:p w:rsidR="00495961" w:rsidRPr="00495961" w:rsidRDefault="00495961" w:rsidP="00AD1290">
      <w:pPr>
        <w:pStyle w:val="VCAAHeading1"/>
        <w:rPr>
          <w:b w:val="0"/>
          <w:sz w:val="22"/>
          <w:szCs w:val="22"/>
        </w:rPr>
      </w:pPr>
    </w:p>
    <w:sectPr w:rsidR="00495961" w:rsidRPr="00495961" w:rsidSect="00E4592C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23" w:rsidRDefault="00BC1B6F">
      <w:pPr>
        <w:spacing w:after="0" w:line="240" w:lineRule="auto"/>
      </w:pPr>
      <w:r>
        <w:separator/>
      </w:r>
    </w:p>
  </w:endnote>
  <w:endnote w:type="continuationSeparator" w:id="0">
    <w:p w:rsidR="00BC0223" w:rsidRDefault="00BC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243F0D" w:rsidRDefault="004752DA" w:rsidP="00543834">
    <w:pPr>
      <w:pStyle w:val="VCAAcaptionsandfootnotes"/>
    </w:pPr>
    <w:r>
      <w:rPr>
        <w:color w:val="ED7D31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8F5B59">
      <w:rPr>
        <w:noProof/>
      </w:rPr>
      <w:t>4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Default="004752DA" w:rsidP="00543834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ja-JP"/>
      </w:rPr>
      <w:drawing>
        <wp:inline distT="0" distB="0" distL="0" distR="0" wp14:anchorId="7C348FDA" wp14:editId="077FA4D8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23" w:rsidRDefault="00BC1B6F">
      <w:pPr>
        <w:spacing w:after="0" w:line="240" w:lineRule="auto"/>
      </w:pPr>
      <w:r>
        <w:separator/>
      </w:r>
    </w:p>
  </w:footnote>
  <w:footnote w:type="continuationSeparator" w:id="0">
    <w:p w:rsidR="00BC0223" w:rsidRDefault="00BC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BF7184" w:rsidRDefault="008F5B59" w:rsidP="00BF7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9370BC" w:rsidRDefault="004752DA" w:rsidP="00543834">
    <w:pPr>
      <w:spacing w:after="0"/>
      <w:ind w:right="-142"/>
      <w:jc w:val="right"/>
    </w:pPr>
    <w:r>
      <w:rPr>
        <w:noProof/>
        <w:lang w:val="en-AU" w:eastAsia="ja-JP"/>
      </w:rPr>
      <w:drawing>
        <wp:inline distT="0" distB="0" distL="0" distR="0" wp14:anchorId="0656F8F3" wp14:editId="51992BDD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90"/>
    <w:rsid w:val="004752DA"/>
    <w:rsid w:val="00495961"/>
    <w:rsid w:val="008F5B59"/>
    <w:rsid w:val="00AD1290"/>
    <w:rsid w:val="00B92CE4"/>
    <w:rsid w:val="00BC0223"/>
    <w:rsid w:val="00BC1B6F"/>
    <w:rsid w:val="00F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9ADD"/>
  <w15:chartTrackingRefBased/>
  <w15:docId w15:val="{032D8EF3-3244-4E84-8B6C-0F586907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90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VCAAHeading1"/>
    <w:qFormat/>
    <w:rsid w:val="00AD1290"/>
    <w:pPr>
      <w:spacing w:before="600" w:after="600" w:line="560" w:lineRule="exact"/>
      <w:outlineLvl w:val="0"/>
    </w:pPr>
    <w:rPr>
      <w:noProof/>
      <w:color w:val="5B9BD5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D1290"/>
    <w:pPr>
      <w:spacing w:before="360" w:after="200" w:line="276" w:lineRule="auto"/>
      <w:outlineLvl w:val="1"/>
    </w:pPr>
    <w:rPr>
      <w:rFonts w:ascii="Arial" w:eastAsiaTheme="minorHAnsi" w:hAnsi="Arial" w:cs="Arial"/>
      <w:b/>
      <w:color w:val="000000" w:themeColor="text1"/>
      <w:sz w:val="40"/>
      <w:szCs w:val="40"/>
      <w:lang w:val="en-US" w:eastAsia="en-US"/>
    </w:rPr>
  </w:style>
  <w:style w:type="paragraph" w:customStyle="1" w:styleId="VCAAbody">
    <w:name w:val="VCAA body"/>
    <w:link w:val="VCAAbodyChar"/>
    <w:qFormat/>
    <w:rsid w:val="00AD1290"/>
    <w:pPr>
      <w:spacing w:before="120" w:after="120" w:line="280" w:lineRule="exact"/>
    </w:pPr>
    <w:rPr>
      <w:rFonts w:ascii="Arial" w:eastAsiaTheme="minorHAnsi" w:hAnsi="Arial" w:cs="Arial"/>
      <w:color w:val="000000" w:themeColor="text1"/>
      <w:lang w:val="en-US" w:eastAsia="en-US"/>
    </w:rPr>
  </w:style>
  <w:style w:type="paragraph" w:customStyle="1" w:styleId="VCAAcaptionsandfootnotes">
    <w:name w:val="VCAA captions and footnotes"/>
    <w:basedOn w:val="VCAAbody"/>
    <w:qFormat/>
    <w:rsid w:val="00AD1290"/>
    <w:pPr>
      <w:spacing w:line="240" w:lineRule="exact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1290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AD1290"/>
    <w:rPr>
      <w:rFonts w:ascii="Arial" w:eastAsiaTheme="minorHAnsi" w:hAnsi="Arial" w:cs="Arial"/>
      <w:color w:val="000000" w:themeColor="text1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1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90"/>
    <w:rPr>
      <w:rFonts w:eastAsiaTheme="minorHAns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D1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6BF49FB-BDEF-42A9-8962-0F679D730DB2}"/>
</file>

<file path=customXml/itemProps2.xml><?xml version="1.0" encoding="utf-8"?>
<ds:datastoreItem xmlns:ds="http://schemas.openxmlformats.org/officeDocument/2006/customXml" ds:itemID="{718FB123-F0CA-4325-898E-6BD3C384F491}"/>
</file>

<file path=customXml/itemProps3.xml><?xml version="1.0" encoding="utf-8"?>
<ds:datastoreItem xmlns:ds="http://schemas.openxmlformats.org/officeDocument/2006/customXml" ds:itemID="{77C2A049-E912-49FC-A1AC-9FE1EED523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student work sample</vt:lpstr>
    </vt:vector>
  </TitlesOfParts>
  <Company>VCAA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student work sample</dc:title>
  <dc:subject/>
  <dc:creator>Swanton, Jennifer J</dc:creator>
  <cp:keywords/>
  <dc:description/>
  <cp:lastModifiedBy>Swanton, Jennifer J</cp:lastModifiedBy>
  <cp:revision>5</cp:revision>
  <dcterms:created xsi:type="dcterms:W3CDTF">2019-11-07T04:20:00Z</dcterms:created>
  <dcterms:modified xsi:type="dcterms:W3CDTF">2019-11-07T05:19:00Z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