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4E0E0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bookmarkStart w:id="0" w:name="_GoBack"/>
      <w:bookmarkEnd w:id="0"/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3DB397E3" w14:textId="77777777" w:rsidR="00B769B1" w:rsidRPr="0097593B" w:rsidRDefault="00127607" w:rsidP="0070533F">
      <w:pPr>
        <w:spacing w:before="240" w:after="0"/>
        <w:jc w:val="center"/>
        <w:rPr>
          <w:rFonts w:ascii="Arial Narrow" w:hAnsi="Arial Narrow" w:cstheme="minorHAnsi"/>
          <w:color w:val="0000FF"/>
          <w:sz w:val="18"/>
          <w:szCs w:val="18"/>
          <w:u w:val="single"/>
          <w:lang w:val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E41156">
        <w:rPr>
          <w:rFonts w:ascii="Arial Narrow" w:hAnsi="Arial Narrow" w:cstheme="minorHAnsi"/>
          <w:sz w:val="18"/>
          <w:szCs w:val="18"/>
          <w:lang w:val="en-AU"/>
        </w:rPr>
        <w:t>s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’ table. For detailed notes regarding the purpose of this template and further instructions for completion, </w:t>
      </w:r>
      <w:r w:rsidR="009E4A7E">
        <w:rPr>
          <w:rFonts w:ascii="Arial Narrow" w:hAnsi="Arial Narrow" w:cstheme="minorHAnsi"/>
          <w:sz w:val="18"/>
          <w:szCs w:val="18"/>
          <w:lang w:val="en-AU"/>
        </w:rPr>
        <w:t xml:space="preserve">refer </w:t>
      </w:r>
      <w:hyperlink r:id="rId12" w:history="1">
        <w:r w:rsidR="009E4A7E" w:rsidRPr="009E4A7E">
          <w:rPr>
            <w:rStyle w:val="Hyperlink"/>
            <w:rFonts w:ascii="Arial Narrow" w:hAnsi="Arial Narrow" w:cstheme="minorHAnsi"/>
            <w:sz w:val="18"/>
            <w:szCs w:val="18"/>
            <w:lang w:val="en-AU"/>
          </w:rPr>
          <w:t>here</w:t>
        </w:r>
      </w:hyperlink>
    </w:p>
    <w:tbl>
      <w:tblPr>
        <w:tblStyle w:val="TableGrid"/>
        <w:tblW w:w="2253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86"/>
        <w:gridCol w:w="1060"/>
        <w:gridCol w:w="578"/>
        <w:gridCol w:w="1376"/>
        <w:gridCol w:w="609"/>
        <w:gridCol w:w="1345"/>
        <w:gridCol w:w="498"/>
        <w:gridCol w:w="1456"/>
        <w:gridCol w:w="528"/>
        <w:gridCol w:w="1426"/>
        <w:gridCol w:w="559"/>
        <w:gridCol w:w="1396"/>
        <w:gridCol w:w="588"/>
        <w:gridCol w:w="1366"/>
        <w:gridCol w:w="619"/>
        <w:gridCol w:w="1335"/>
        <w:gridCol w:w="507"/>
        <w:gridCol w:w="1447"/>
        <w:gridCol w:w="538"/>
        <w:gridCol w:w="1417"/>
      </w:tblGrid>
      <w:tr w:rsidR="0055764F" w:rsidRPr="00FD5227" w14:paraId="588B66D0" w14:textId="77777777" w:rsidTr="003A265C">
        <w:trPr>
          <w:trHeight w:val="338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DD6C73E" w14:textId="77777777" w:rsidR="0055764F" w:rsidRPr="00FD5227" w:rsidRDefault="0055764F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A65EF5" w14:textId="77777777" w:rsidR="0055764F" w:rsidRPr="00FD5227" w:rsidRDefault="0055764F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816" w:type="dxa"/>
            <w:gridSpan w:val="8"/>
            <w:shd w:val="clear" w:color="auto" w:fill="F2F2F2" w:themeFill="background1" w:themeFillShade="F2"/>
            <w:vAlign w:val="center"/>
          </w:tcPr>
          <w:p w14:paraId="409590C8" w14:textId="77777777" w:rsidR="0055764F" w:rsidRPr="00FD5227" w:rsidRDefault="0055764F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5863" w:type="dxa"/>
            <w:gridSpan w:val="6"/>
            <w:shd w:val="clear" w:color="auto" w:fill="F2F2F2" w:themeFill="background1" w:themeFillShade="F2"/>
            <w:vAlign w:val="center"/>
          </w:tcPr>
          <w:p w14:paraId="44E00FD7" w14:textId="77777777" w:rsidR="0055764F" w:rsidRPr="00FD5227" w:rsidRDefault="0055764F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3909" w:type="dxa"/>
            <w:gridSpan w:val="4"/>
            <w:shd w:val="clear" w:color="auto" w:fill="F2F2F2" w:themeFill="background1" w:themeFillShade="F2"/>
            <w:vAlign w:val="center"/>
          </w:tcPr>
          <w:p w14:paraId="62CC7402" w14:textId="77777777" w:rsidR="0055764F" w:rsidRPr="00FD5227" w:rsidRDefault="0055764F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5F3459" w:rsidRPr="00FD5227" w14:paraId="1B8BEA3D" w14:textId="77777777" w:rsidTr="003A265C">
        <w:trPr>
          <w:trHeight w:val="1649"/>
        </w:trPr>
        <w:tc>
          <w:tcPr>
            <w:tcW w:w="240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F41D97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0E201681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000C1507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954" w:type="dxa"/>
            <w:gridSpan w:val="2"/>
          </w:tcPr>
          <w:p w14:paraId="6A8F6FED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Describe their own strengths and achievements and those of others, and identify how these contribute to personal identities </w:t>
            </w:r>
          </w:p>
          <w:p w14:paraId="1BC5D4C2" w14:textId="77777777" w:rsidR="005F3459" w:rsidRPr="00FD5227" w:rsidRDefault="00D90FC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071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(VCHPEP071)</w:t>
              </w:r>
            </w:hyperlink>
          </w:p>
        </w:tc>
        <w:tc>
          <w:tcPr>
            <w:tcW w:w="1954" w:type="dxa"/>
            <w:gridSpan w:val="2"/>
          </w:tcPr>
          <w:p w14:paraId="0F7FC8AF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Describe physical and social changes that occur as children grow older and discuss how family and community acknowledge these</w:t>
            </w:r>
          </w:p>
          <w:p w14:paraId="34428983" w14:textId="77777777" w:rsidR="005F3459" w:rsidRPr="00FD5227" w:rsidRDefault="00D90FC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072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(VCHPEP072)</w:t>
              </w:r>
            </w:hyperlink>
          </w:p>
        </w:tc>
        <w:tc>
          <w:tcPr>
            <w:tcW w:w="1954" w:type="dxa"/>
            <w:gridSpan w:val="2"/>
          </w:tcPr>
          <w:p w14:paraId="77A2394F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Practise strategies they can use when they need help with a task, problem or situation at home and/or at school </w:t>
            </w:r>
          </w:p>
          <w:p w14:paraId="257D79EC" w14:textId="77777777" w:rsidR="005F3459" w:rsidRPr="00FD5227" w:rsidRDefault="00D90FC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073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(VCHPEP073)</w:t>
              </w:r>
            </w:hyperlink>
          </w:p>
        </w:tc>
        <w:tc>
          <w:tcPr>
            <w:tcW w:w="1954" w:type="dxa"/>
            <w:gridSpan w:val="2"/>
          </w:tcPr>
          <w:p w14:paraId="59BB0DB4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Recognise situations and opportunities to promote their own health, safety and wellbeing </w:t>
            </w:r>
          </w:p>
          <w:p w14:paraId="78098A5A" w14:textId="77777777" w:rsidR="005F3459" w:rsidRPr="00FD5227" w:rsidRDefault="00D90FC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074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(VCHPEP074)</w:t>
              </w:r>
            </w:hyperlink>
          </w:p>
        </w:tc>
        <w:tc>
          <w:tcPr>
            <w:tcW w:w="1955" w:type="dxa"/>
            <w:gridSpan w:val="2"/>
          </w:tcPr>
          <w:p w14:paraId="210DA857" w14:textId="77777777" w:rsidR="0055764F" w:rsidRDefault="0055764F" w:rsidP="0055764F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Describe ways to include others to make them feel that they belong</w:t>
            </w:r>
          </w:p>
          <w:p w14:paraId="23FFDF02" w14:textId="77777777" w:rsidR="005F3459" w:rsidRPr="00FD5227" w:rsidRDefault="00D90FCF" w:rsidP="0055764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075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(VCHPEP075)</w:t>
              </w:r>
            </w:hyperlink>
          </w:p>
        </w:tc>
        <w:tc>
          <w:tcPr>
            <w:tcW w:w="1954" w:type="dxa"/>
            <w:gridSpan w:val="2"/>
          </w:tcPr>
          <w:p w14:paraId="2A1B1B8E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Identify and practise emotional responses that account for own and others’ feelings </w:t>
            </w:r>
          </w:p>
          <w:p w14:paraId="6CFCE987" w14:textId="77777777" w:rsidR="005F3459" w:rsidRPr="00FD5227" w:rsidRDefault="00D90FC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076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(VCHPEP076)</w:t>
              </w:r>
            </w:hyperlink>
          </w:p>
        </w:tc>
        <w:tc>
          <w:tcPr>
            <w:tcW w:w="1954" w:type="dxa"/>
            <w:gridSpan w:val="2"/>
          </w:tcPr>
          <w:p w14:paraId="3D97E32B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Examine health messages and how they relate to health decisions and behaviours </w:t>
            </w:r>
          </w:p>
          <w:p w14:paraId="06F2BDAB" w14:textId="77777777" w:rsidR="005F3459" w:rsidRPr="00FD5227" w:rsidRDefault="00D90FC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P077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(VCHPEP077)</w:t>
              </w:r>
            </w:hyperlink>
          </w:p>
        </w:tc>
        <w:tc>
          <w:tcPr>
            <w:tcW w:w="1954" w:type="dxa"/>
            <w:gridSpan w:val="2"/>
          </w:tcPr>
          <w:p w14:paraId="296302D1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Explore actions that help make the classroom a healthy, safe and active place </w:t>
            </w:r>
          </w:p>
          <w:p w14:paraId="566FE085" w14:textId="77777777" w:rsidR="005F3459" w:rsidRPr="00FD5227" w:rsidRDefault="00D90FC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HPEP078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(VCHPEP078)</w:t>
              </w:r>
            </w:hyperlink>
          </w:p>
        </w:tc>
        <w:tc>
          <w:tcPr>
            <w:tcW w:w="1955" w:type="dxa"/>
            <w:gridSpan w:val="2"/>
          </w:tcPr>
          <w:p w14:paraId="1D052AEE" w14:textId="77777777" w:rsidR="0055764F" w:rsidRDefault="0055764F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64F">
              <w:rPr>
                <w:rFonts w:ascii="Arial Narrow" w:hAnsi="Arial Narrow"/>
                <w:sz w:val="18"/>
                <w:szCs w:val="18"/>
              </w:rPr>
              <w:t>Identify and explore natural and built environments in the local community where physical activity can take place </w:t>
            </w:r>
          </w:p>
          <w:p w14:paraId="6A4CB36A" w14:textId="77777777" w:rsidR="005F3459" w:rsidRPr="00FD5227" w:rsidRDefault="00D90FCF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" w:tooltip="View elaborations and additional details of VCHPEP079" w:history="1">
              <w:r w:rsidR="0055764F" w:rsidRPr="0055764F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(VCHPEP079)</w:t>
              </w:r>
            </w:hyperlink>
          </w:p>
        </w:tc>
      </w:tr>
      <w:tr w:rsidR="00630585" w:rsidRPr="00FD5227" w14:paraId="58AABA14" w14:textId="77777777" w:rsidTr="003A265C">
        <w:trPr>
          <w:cantSplit/>
          <w:trHeight w:val="397"/>
        </w:trPr>
        <w:tc>
          <w:tcPr>
            <w:tcW w:w="240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5DBE2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2F15002" w14:textId="77777777" w:rsidR="005F3459" w:rsidRPr="00FD5227" w:rsidRDefault="005F345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E972D92" w14:textId="77777777" w:rsidR="005F3459" w:rsidRPr="00FD5227" w:rsidRDefault="005F345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8BC39DE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804CEFE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B85BBD7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4841194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9A338E0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5C9C89D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921DD56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3353630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6C9259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F37420A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25ED4E14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BD923F1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444A3BF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84AD65E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7" w:type="dxa"/>
            <w:vAlign w:val="center"/>
          </w:tcPr>
          <w:p w14:paraId="3A0E90EA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7" w:type="dxa"/>
            <w:vAlign w:val="center"/>
          </w:tcPr>
          <w:p w14:paraId="5BDA46C2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8" w:type="dxa"/>
            <w:vAlign w:val="center"/>
          </w:tcPr>
          <w:p w14:paraId="5FD973F0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vAlign w:val="center"/>
          </w:tcPr>
          <w:p w14:paraId="3441BADF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83ACC" w:rsidRPr="00FD5227" w14:paraId="3FE2C40D" w14:textId="77777777" w:rsidTr="003A265C">
        <w:trPr>
          <w:cantSplit/>
          <w:trHeight w:val="397"/>
        </w:trPr>
        <w:tc>
          <w:tcPr>
            <w:tcW w:w="240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16C88" w14:textId="77777777" w:rsidR="00683ACC" w:rsidRDefault="00683ACC" w:rsidP="00683AC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Emotional Literacy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99D5A06" w14:textId="77777777" w:rsidR="00683ACC" w:rsidRDefault="00683A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4936FFE" w14:textId="77777777" w:rsidR="00683ACC" w:rsidRPr="00C60218" w:rsidRDefault="00683AC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73C5EFC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64B32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8pt">
                  <v:imagedata r:id="rId22" o:title=""/>
                </v:shape>
              </w:pi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21498C1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B34E839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DCA513D">
                <v:shape id="_x0000_i1026" type="#_x0000_t75" style="width:12.5pt;height:18pt">
                  <v:imagedata r:id="rId22" o:title=""/>
                </v:shape>
              </w:pi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7BDB0D2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3352128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59B7B2F">
                <v:shape id="_x0000_i1027" type="#_x0000_t75" style="width:12.5pt;height:18pt">
                  <v:imagedata r:id="rId22" o:title=""/>
                </v:shape>
              </w:pi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845F691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F10D5E4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8D194D0">
                <v:shape id="_x0000_i1028" type="#_x0000_t75" style="width:12.5pt;height:18pt">
                  <v:imagedata r:id="rId22" o:title=""/>
                </v:shape>
              </w:pi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3EA7507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4986849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B46C821">
                <v:shape id="_x0000_i1029" type="#_x0000_t75" style="width:12.5pt;height:18pt">
                  <v:imagedata r:id="rId23" o:title=""/>
                </v:shape>
              </w:pi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5E56AB9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D3C0982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578684A">
                <v:shape id="_x0000_i1030" type="#_x0000_t75" style="width:12.5pt;height:18pt">
                  <v:imagedata r:id="rId23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34592F3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F233C22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745B19C">
                <v:shape id="_x0000_i1031" type="#_x0000_t75" style="width:12.5pt;height:18pt">
                  <v:imagedata r:id="rId22" o:title=""/>
                </v:shape>
              </w:pi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5C6C59B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1597C2AC" w14:textId="77777777" w:rsidR="00683ACC" w:rsidRPr="002A3AAD" w:rsidRDefault="00D90FCF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7BB4F2B">
                <v:shape id="_x0000_i1032" type="#_x0000_t75" style="width:12.5pt;height:18pt">
                  <v:imagedata r:id="rId22" o:title=""/>
                </v:shape>
              </w:pict>
            </w:r>
          </w:p>
        </w:tc>
        <w:tc>
          <w:tcPr>
            <w:tcW w:w="1447" w:type="dxa"/>
            <w:vAlign w:val="center"/>
          </w:tcPr>
          <w:p w14:paraId="7A140185" w14:textId="77777777" w:rsidR="00683ACC" w:rsidRPr="002A3AAD" w:rsidRDefault="00683AC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6C8B3EA1" w14:textId="77777777" w:rsidR="00683ACC" w:rsidRPr="002A3AAD" w:rsidRDefault="00D90FCF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7D8DF85">
                <v:shape id="_x0000_i1033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34EE954F" w14:textId="77777777" w:rsidR="00683ACC" w:rsidRPr="002A3AAD" w:rsidRDefault="00683AC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83ACC" w:rsidRPr="00FD5227" w14:paraId="454CE7A4" w14:textId="77777777" w:rsidTr="003A265C">
        <w:trPr>
          <w:cantSplit/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79880415" w14:textId="77777777" w:rsidR="00683ACC" w:rsidRDefault="00683ACC" w:rsidP="00683AC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Personal Strengths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2117FE7" w14:textId="77777777" w:rsidR="00683ACC" w:rsidRDefault="00683A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464BEE0" w14:textId="77777777" w:rsidR="00683ACC" w:rsidRPr="00C60218" w:rsidRDefault="00683AC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7FB57E3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6039BF4">
                <v:shape id="_x0000_i1034" type="#_x0000_t75" style="width:12.5pt;height:18pt">
                  <v:imagedata r:id="rId23" o:title=""/>
                </v:shape>
              </w:pi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067885E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6EE73D03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382A0AD">
                <v:shape id="_x0000_i1035" type="#_x0000_t75" style="width:12.5pt;height:18pt">
                  <v:imagedata r:id="rId22" o:title=""/>
                </v:shape>
              </w:pi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81C8524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92C8308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55B0029">
                <v:shape id="_x0000_i1036" type="#_x0000_t75" style="width:12.5pt;height:18pt">
                  <v:imagedata r:id="rId22" o:title=""/>
                </v:shape>
              </w:pi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BAB9249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017E632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F2213B7">
                <v:shape id="_x0000_i1037" type="#_x0000_t75" style="width:12.5pt;height:18pt">
                  <v:imagedata r:id="rId22" o:title=""/>
                </v:shape>
              </w:pi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FE6C064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26F86F5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95B1FD6">
                <v:shape id="_x0000_i1038" type="#_x0000_t75" style="width:12.5pt;height:18pt">
                  <v:imagedata r:id="rId22" o:title=""/>
                </v:shape>
              </w:pi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B99492F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299644B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7E10BBD">
                <v:shape id="_x0000_i1039" type="#_x0000_t75" style="width:12.5pt;height:18pt">
                  <v:imagedata r:id="rId22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1A97161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C6F71CD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F8C37EF">
                <v:shape id="_x0000_i1040" type="#_x0000_t75" style="width:12.5pt;height:18pt">
                  <v:imagedata r:id="rId22" o:title=""/>
                </v:shape>
              </w:pi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A6D9DF7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7A51D40F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14AC9B3">
                <v:shape id="_x0000_i1041" type="#_x0000_t75" style="width:12.5pt;height:18pt">
                  <v:imagedata r:id="rId22" o:title=""/>
                </v:shape>
              </w:pict>
            </w:r>
          </w:p>
        </w:tc>
        <w:tc>
          <w:tcPr>
            <w:tcW w:w="1447" w:type="dxa"/>
            <w:vAlign w:val="center"/>
          </w:tcPr>
          <w:p w14:paraId="304140A8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525A3496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D28DE39">
                <v:shape id="_x0000_i1042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69A04A3D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83ACC" w:rsidRPr="00FD5227" w14:paraId="11D8553A" w14:textId="77777777" w:rsidTr="003A265C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325F647B" w14:textId="77777777" w:rsidR="00683ACC" w:rsidRDefault="00683ACC" w:rsidP="00683AC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Coping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09E9DBA" w14:textId="77777777" w:rsidR="00683ACC" w:rsidRDefault="00683A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0159049" w14:textId="77777777" w:rsidR="00683ACC" w:rsidRPr="00C60218" w:rsidRDefault="00683AC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64CFE56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3E216D7">
                <v:shape id="_x0000_i1043" type="#_x0000_t75" style="width:12.5pt;height:18pt">
                  <v:imagedata r:id="rId22" o:title=""/>
                </v:shape>
              </w:pi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2C5FD77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0997800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392D953">
                <v:shape id="_x0000_i1044" type="#_x0000_t75" style="width:12.5pt;height:18pt">
                  <v:imagedata r:id="rId22" o:title=""/>
                </v:shape>
              </w:pi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A9D7390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56733CD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3A806DE">
                <v:shape id="_x0000_i1045" type="#_x0000_t75" style="width:12.5pt;height:18pt">
                  <v:imagedata r:id="rId23" o:title=""/>
                </v:shape>
              </w:pi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33B2D2C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040A176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01C3196">
                <v:shape id="_x0000_i1046" type="#_x0000_t75" style="width:12.5pt;height:18pt">
                  <v:imagedata r:id="rId22" o:title=""/>
                </v:shape>
              </w:pi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A7F19B7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0A3FE5" w14:textId="77777777" w:rsidR="00683ACC" w:rsidRPr="002A3AAD" w:rsidRDefault="00D90FCF" w:rsidP="00683AC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4A73783">
                <v:shape id="_x0000_i1047" type="#_x0000_t75" style="width:12.5pt;height:18pt">
                  <v:imagedata r:id="rId22" o:title=""/>
                </v:shape>
              </w:pi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94219CB" w14:textId="77777777" w:rsidR="00683ACC" w:rsidRPr="002A3AAD" w:rsidRDefault="00683ACC" w:rsidP="00683ACC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07E46647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E096546">
                <v:shape id="_x0000_i1048" type="#_x0000_t75" style="width:12.5pt;height:18pt">
                  <v:imagedata r:id="rId23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03469FD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5D2F197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97EE940">
                <v:shape id="_x0000_i1049" type="#_x0000_t75" style="width:12.5pt;height:18pt">
                  <v:imagedata r:id="rId22" o:title=""/>
                </v:shape>
              </w:pi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88B102A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29F7DAB9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4C70648">
                <v:shape id="_x0000_i1050" type="#_x0000_t75" style="width:12.5pt;height:18pt">
                  <v:imagedata r:id="rId22" o:title=""/>
                </v:shape>
              </w:pict>
            </w:r>
          </w:p>
        </w:tc>
        <w:tc>
          <w:tcPr>
            <w:tcW w:w="1447" w:type="dxa"/>
            <w:vAlign w:val="center"/>
          </w:tcPr>
          <w:p w14:paraId="248EBF47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134CD8FE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248BD50">
                <v:shape id="_x0000_i1051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062D45B8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83ACC" w:rsidRPr="00FD5227" w14:paraId="7C50B72F" w14:textId="77777777" w:rsidTr="003A265C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334A3A15" w14:textId="77777777" w:rsidR="00683ACC" w:rsidRDefault="00683ACC" w:rsidP="00683AC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Problem Solving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1A31151" w14:textId="77777777" w:rsidR="00683ACC" w:rsidRDefault="00683A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7DC3A87" w14:textId="77777777" w:rsidR="00683ACC" w:rsidRPr="00C60218" w:rsidRDefault="00683AC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6BE0850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B939901">
                <v:shape id="_x0000_i1052" type="#_x0000_t75" style="width:12.5pt;height:18pt">
                  <v:imagedata r:id="rId22" o:title=""/>
                </v:shape>
              </w:pi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351B28B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03B2AED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8618743">
                <v:shape id="_x0000_i1053" type="#_x0000_t75" style="width:12.5pt;height:18pt">
                  <v:imagedata r:id="rId22" o:title=""/>
                </v:shape>
              </w:pi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8EABB4A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01FD3BC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08F159E">
                <v:shape id="_x0000_i1054" type="#_x0000_t75" style="width:12.5pt;height:18pt">
                  <v:imagedata r:id="rId22" o:title=""/>
                </v:shape>
              </w:pi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00AA292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30B9B9F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C3D270B">
                <v:shape id="_x0000_i1055" type="#_x0000_t75" style="width:12.5pt;height:18pt">
                  <v:imagedata r:id="rId22" o:title=""/>
                </v:shape>
              </w:pi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F5E01D8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479A890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10F7FE6">
                <v:shape id="_x0000_i1056" type="#_x0000_t75" style="width:12.5pt;height:18pt">
                  <v:imagedata r:id="rId22" o:title=""/>
                </v:shape>
              </w:pi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A448823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22768CE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AAA8F84">
                <v:shape id="_x0000_i1057" type="#_x0000_t75" style="width:12.5pt;height:18pt">
                  <v:imagedata r:id="rId22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CEC6241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3823306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C50A99E">
                <v:shape id="_x0000_i1058" type="#_x0000_t75" style="width:12.5pt;height:18pt">
                  <v:imagedata r:id="rId22" o:title=""/>
                </v:shape>
              </w:pi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4EC5E18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5AE2B4BB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D881D8A">
                <v:shape id="_x0000_i1059" type="#_x0000_t75" style="width:12.5pt;height:18pt">
                  <v:imagedata r:id="rId22" o:title=""/>
                </v:shape>
              </w:pict>
            </w:r>
          </w:p>
        </w:tc>
        <w:tc>
          <w:tcPr>
            <w:tcW w:w="1447" w:type="dxa"/>
            <w:vAlign w:val="center"/>
          </w:tcPr>
          <w:p w14:paraId="463C46FF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117C6F0B" w14:textId="77777777" w:rsidR="00683ACC" w:rsidRPr="002A3AAD" w:rsidRDefault="00D90FCF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9E21CD0">
                <v:shape id="_x0000_i1060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6DBCBAA1" w14:textId="77777777" w:rsidR="00683ACC" w:rsidRPr="002A3AAD" w:rsidRDefault="00683ACC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E6882" w:rsidRPr="00FD5227" w14:paraId="63BE5D2B" w14:textId="77777777" w:rsidTr="008E6882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3F907A4A" w14:textId="77777777" w:rsidR="00683ACC" w:rsidRDefault="00683ACC" w:rsidP="00683AC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Stress Management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4B0383C" w14:textId="77777777" w:rsidR="00683ACC" w:rsidRDefault="00683A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76A16FD" w14:textId="77777777" w:rsidR="00683ACC" w:rsidRPr="00C60218" w:rsidRDefault="00683AC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C009C6F" w14:textId="77777777" w:rsidR="00683ACC" w:rsidRPr="002A3AAD" w:rsidRDefault="00D90FCF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2781DB2">
                <v:shape id="_x0000_i1061" type="#_x0000_t75" style="width:12.5pt;height:18pt">
                  <v:imagedata r:id="rId22" o:title=""/>
                </v:shape>
              </w:pi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7E34D4" w14:textId="77777777" w:rsidR="00683ACC" w:rsidRPr="002A3AAD" w:rsidRDefault="00683ACC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ABD6F12" w14:textId="77777777" w:rsidR="00683ACC" w:rsidRPr="002A3AAD" w:rsidRDefault="00D90FCF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518101A">
                <v:shape id="_x0000_i1062" type="#_x0000_t75" style="width:12.5pt;height:18pt">
                  <v:imagedata r:id="rId22" o:title=""/>
                </v:shape>
              </w:pi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05AFF60" w14:textId="77777777" w:rsidR="00683ACC" w:rsidRPr="002A3AAD" w:rsidRDefault="00683ACC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E03C6B0" w14:textId="77777777" w:rsidR="00683ACC" w:rsidRPr="002A3AAD" w:rsidRDefault="008E6882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72E987F" wp14:editId="519D4549">
                  <wp:extent cx="160655" cy="2286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1EA2C5A" w14:textId="77777777" w:rsidR="00683ACC" w:rsidRPr="002A3AAD" w:rsidRDefault="008E6882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FB43575" w14:textId="77777777" w:rsidR="00683ACC" w:rsidRPr="002A3AAD" w:rsidRDefault="00D90FCF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977D2D2">
                <v:shape id="_x0000_i1063" type="#_x0000_t75" style="width:12.5pt;height:18pt">
                  <v:imagedata r:id="rId22" o:title=""/>
                </v:shape>
              </w:pi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F73D59F" w14:textId="77777777" w:rsidR="00683ACC" w:rsidRPr="002A3AAD" w:rsidRDefault="00683ACC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9D70203" w14:textId="77777777" w:rsidR="00683ACC" w:rsidRPr="002A3AAD" w:rsidRDefault="00D90FCF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4DF78D7">
                <v:shape id="_x0000_i1064" type="#_x0000_t75" style="width:12.5pt;height:18pt">
                  <v:imagedata r:id="rId22" o:title=""/>
                </v:shape>
              </w:pi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8751158" w14:textId="77777777" w:rsidR="00683ACC" w:rsidRPr="002A3AAD" w:rsidRDefault="00683ACC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E273828" w14:textId="77777777" w:rsidR="00683ACC" w:rsidRPr="002A3AAD" w:rsidRDefault="008E6882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2C2B8C93" wp14:editId="1DBCAD49">
                  <wp:extent cx="160655" cy="2286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1A2328B" w14:textId="77777777" w:rsidR="00683ACC" w:rsidRPr="002A3AAD" w:rsidRDefault="008E6882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679DA6F" w14:textId="77777777" w:rsidR="00683ACC" w:rsidRPr="002A3AAD" w:rsidRDefault="00D90FCF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A5080BD">
                <v:shape id="_x0000_i1065" type="#_x0000_t75" style="width:12.5pt;height:18pt">
                  <v:imagedata r:id="rId22" o:title=""/>
                </v:shape>
              </w:pi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BBDA94A" w14:textId="77777777" w:rsidR="00683ACC" w:rsidRPr="002A3AAD" w:rsidRDefault="00683ACC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36147B56" w14:textId="77777777" w:rsidR="00683ACC" w:rsidRPr="002A3AAD" w:rsidRDefault="00D90FCF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D67CDD8">
                <v:shape id="_x0000_i1066" type="#_x0000_t75" style="width:12.5pt;height:18pt">
                  <v:imagedata r:id="rId22" o:title=""/>
                </v:shape>
              </w:pic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CC6B08" w14:textId="77777777" w:rsidR="00683ACC" w:rsidRPr="002A3AAD" w:rsidRDefault="00683ACC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F32F51D" w14:textId="77777777" w:rsidR="00683ACC" w:rsidRPr="002A3AAD" w:rsidRDefault="00D90FCF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250A2A0">
                <v:shape id="_x0000_i1067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F21FE6" w14:textId="77777777" w:rsidR="00683ACC" w:rsidRPr="002A3AAD" w:rsidRDefault="00683ACC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83ACC" w:rsidRPr="00FD5227" w14:paraId="5AA791B3" w14:textId="77777777" w:rsidTr="003A265C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190937AE" w14:textId="77777777" w:rsidR="00683ACC" w:rsidRDefault="00683ACC" w:rsidP="00683AC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Help-Seeking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1A9D339" w14:textId="77777777" w:rsidR="00683ACC" w:rsidRDefault="00683A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B18F059" w14:textId="77777777" w:rsidR="00683ACC" w:rsidRPr="00C60218" w:rsidRDefault="00683AC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6C95A7A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A7B8EB7">
                <v:shape id="_x0000_i1068" type="#_x0000_t75" style="width:12.5pt;height:18pt">
                  <v:imagedata r:id="rId22" o:title=""/>
                </v:shape>
              </w:pi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5A0D37C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5DE1BBA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11F0456">
                <v:shape id="_x0000_i1069" type="#_x0000_t75" style="width:12.5pt;height:18pt">
                  <v:imagedata r:id="rId22" o:title=""/>
                </v:shape>
              </w:pi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4DAAD0C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42D9694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DF61968">
                <v:shape id="_x0000_i1070" type="#_x0000_t75" style="width:12.5pt;height:18pt">
                  <v:imagedata r:id="rId23" o:title=""/>
                </v:shape>
              </w:pi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3F670D9" w14:textId="77777777" w:rsidR="00683ACC" w:rsidRPr="002A3AAD" w:rsidRDefault="00247BA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05420CE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5396D2B">
                <v:shape id="_x0000_i1071" type="#_x0000_t75" style="width:12.5pt;height:18pt">
                  <v:imagedata r:id="rId22" o:title=""/>
                </v:shape>
              </w:pi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67B4EDC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38D2776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71DE1EA">
                <v:shape id="_x0000_i1072" type="#_x0000_t75" style="width:12.5pt;height:18pt">
                  <v:imagedata r:id="rId22" o:title=""/>
                </v:shape>
              </w:pi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92FB608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7667146A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07098F0">
                <v:shape id="_x0000_i1073" type="#_x0000_t75" style="width:12.5pt;height:18pt">
                  <v:imagedata r:id="rId22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B871998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8EDDC6C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AA7FB3E">
                <v:shape id="_x0000_i1074" type="#_x0000_t75" style="width:12.5pt;height:18pt">
                  <v:imagedata r:id="rId22" o:title=""/>
                </v:shape>
              </w:pi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82DECFC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34E9398B" w14:textId="77777777" w:rsidR="00683ACC" w:rsidRPr="002A3AAD" w:rsidRDefault="00D90FCF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95E3B02">
                <v:shape id="_x0000_i1075" type="#_x0000_t75" style="width:12.5pt;height:18pt">
                  <v:imagedata r:id="rId23" o:title=""/>
                </v:shape>
              </w:pict>
            </w:r>
          </w:p>
        </w:tc>
        <w:tc>
          <w:tcPr>
            <w:tcW w:w="1447" w:type="dxa"/>
            <w:vAlign w:val="center"/>
          </w:tcPr>
          <w:p w14:paraId="72515399" w14:textId="77777777" w:rsidR="00683ACC" w:rsidRPr="002A3AAD" w:rsidRDefault="00247BA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538" w:type="dxa"/>
            <w:vAlign w:val="center"/>
          </w:tcPr>
          <w:p w14:paraId="35010713" w14:textId="77777777" w:rsidR="00683ACC" w:rsidRPr="002A3AAD" w:rsidRDefault="00D90FCF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F0AB27E">
                <v:shape id="_x0000_i1076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03792C5D" w14:textId="77777777" w:rsidR="00683ACC" w:rsidRPr="002A3AAD" w:rsidRDefault="00683AC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83ACC" w:rsidRPr="00FD5227" w14:paraId="1496B92A" w14:textId="77777777" w:rsidTr="003A265C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698D566B" w14:textId="77777777" w:rsidR="00683ACC" w:rsidRDefault="00683ACC" w:rsidP="00683AC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Gender and Identity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E393144" w14:textId="77777777" w:rsidR="00683ACC" w:rsidRDefault="00683A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323FB36" w14:textId="77777777" w:rsidR="00683ACC" w:rsidRPr="00C60218" w:rsidRDefault="00683AC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366903AF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86E3B6E">
                <v:shape id="_x0000_i1077" type="#_x0000_t75" style="width:12.5pt;height:18pt">
                  <v:imagedata r:id="rId23" o:title=""/>
                </v:shape>
              </w:pi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5BF2BD5" w14:textId="77777777" w:rsidR="00683ACC" w:rsidRPr="002A3AAD" w:rsidRDefault="00247BA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420193B9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7EAB285">
                <v:shape id="_x0000_i1078" type="#_x0000_t75" style="width:12.5pt;height:18pt">
                  <v:imagedata r:id="rId22" o:title=""/>
                </v:shape>
              </w:pi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18CF819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816B365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1CF5DB3">
                <v:shape id="_x0000_i1079" type="#_x0000_t75" style="width:12.5pt;height:18pt">
                  <v:imagedata r:id="rId22" o:title=""/>
                </v:shape>
              </w:pi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9ECFB24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36B5890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B4A7D82">
                <v:shape id="_x0000_i1080" type="#_x0000_t75" style="width:12.5pt;height:18pt">
                  <v:imagedata r:id="rId22" o:title=""/>
                </v:shape>
              </w:pi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83166E7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A45768D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3BDCA34">
                <v:shape id="_x0000_i1081" type="#_x0000_t75" style="width:12.5pt;height:18pt">
                  <v:imagedata r:id="rId22" o:title=""/>
                </v:shape>
              </w:pi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5E1AF67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E12D463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3030EE6">
                <v:shape id="_x0000_i1082" type="#_x0000_t75" style="width:12.5pt;height:18pt">
                  <v:imagedata r:id="rId22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36ACF3B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039CC82E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75F5782">
                <v:shape id="_x0000_i1083" type="#_x0000_t75" style="width:12.5pt;height:18pt">
                  <v:imagedata r:id="rId22" o:title=""/>
                </v:shape>
              </w:pi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0B8339A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25A058D7" w14:textId="77777777" w:rsidR="00683ACC" w:rsidRPr="002A3AAD" w:rsidRDefault="00D90FCF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FACFAC8">
                <v:shape id="_x0000_i1084" type="#_x0000_t75" style="width:12.5pt;height:18pt">
                  <v:imagedata r:id="rId22" o:title=""/>
                </v:shape>
              </w:pict>
            </w:r>
          </w:p>
        </w:tc>
        <w:tc>
          <w:tcPr>
            <w:tcW w:w="1447" w:type="dxa"/>
            <w:vAlign w:val="center"/>
          </w:tcPr>
          <w:p w14:paraId="137CE4EF" w14:textId="77777777" w:rsidR="00683ACC" w:rsidRPr="002A3AAD" w:rsidRDefault="00683AC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39675A79" w14:textId="77777777" w:rsidR="00683ACC" w:rsidRPr="002A3AAD" w:rsidRDefault="00D90FCF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A1D9B81">
                <v:shape id="_x0000_i1085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4D06AFE5" w14:textId="77777777" w:rsidR="00683ACC" w:rsidRPr="002A3AAD" w:rsidRDefault="00683AC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83ACC" w:rsidRPr="00FD5227" w14:paraId="41A6F8B3" w14:textId="77777777" w:rsidTr="00247BAE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754A32FB" w14:textId="77777777" w:rsidR="00683ACC" w:rsidRDefault="00683ACC" w:rsidP="00683ACC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Gender Relations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A92C643" w14:textId="77777777" w:rsidR="00683ACC" w:rsidRDefault="00683AC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BCCD494" w14:textId="77777777" w:rsidR="00683ACC" w:rsidRPr="00C60218" w:rsidRDefault="00683ACC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6C03FC3E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CE37D53">
                <v:shape id="_x0000_i1086" type="#_x0000_t75" style="width:12.5pt;height:18pt">
                  <v:imagedata r:id="rId22" o:title=""/>
                </v:shape>
              </w:pic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FF0C57D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02D54D11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E4BD4B5">
                <v:shape id="_x0000_i1087" type="#_x0000_t75" style="width:12.5pt;height:18pt">
                  <v:imagedata r:id="rId22" o:title=""/>
                </v:shape>
              </w:pic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BFA3401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8A9F85C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E2C11D2">
                <v:shape id="_x0000_i1088" type="#_x0000_t75" style="width:12.5pt;height:18pt">
                  <v:imagedata r:id="rId23" o:title=""/>
                </v:shape>
              </w:pic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BA9C4C8" w14:textId="77777777" w:rsidR="00683ACC" w:rsidRPr="002A3AAD" w:rsidRDefault="00247BA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AEEDA97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BB49F0D">
                <v:shape id="_x0000_i1089" type="#_x0000_t75" style="width:12.5pt;height:18pt">
                  <v:imagedata r:id="rId22" o:title=""/>
                </v:shape>
              </w:pi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8449399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9DF05A9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B466FA4">
                <v:shape id="_x0000_i1090" type="#_x0000_t75" style="width:12.5pt;height:18pt">
                  <v:imagedata r:id="rId23" o:title=""/>
                </v:shape>
              </w:pic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BE8FD43" w14:textId="77777777" w:rsidR="00683ACC" w:rsidRPr="002A3AAD" w:rsidRDefault="00247BA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448B727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835D013">
                <v:shape id="_x0000_i1091" type="#_x0000_t75" style="width:12.5pt;height:18pt">
                  <v:imagedata r:id="rId22" o:title=""/>
                </v:shape>
              </w:pic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4A71567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8ED0023" w14:textId="77777777" w:rsidR="00683ACC" w:rsidRPr="002A3AAD" w:rsidRDefault="00D90FCF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37C5F83">
                <v:shape id="_x0000_i1092" type="#_x0000_t75" style="width:12.5pt;height:18pt">
                  <v:imagedata r:id="rId22" o:title=""/>
                </v:shape>
              </w:pic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72B11F6" w14:textId="77777777" w:rsidR="00683ACC" w:rsidRPr="002A3AAD" w:rsidRDefault="00683AC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7" w:type="dxa"/>
            <w:vAlign w:val="center"/>
          </w:tcPr>
          <w:p w14:paraId="5A5CDCA3" w14:textId="77777777" w:rsidR="00683ACC" w:rsidRPr="002A3AAD" w:rsidRDefault="00D90FCF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569130A">
                <v:shape id="_x0000_i1093" type="#_x0000_t75" style="width:12.5pt;height:18pt">
                  <v:imagedata r:id="rId22" o:title=""/>
                </v:shape>
              </w:pict>
            </w:r>
          </w:p>
        </w:tc>
        <w:tc>
          <w:tcPr>
            <w:tcW w:w="1447" w:type="dxa"/>
            <w:vAlign w:val="center"/>
          </w:tcPr>
          <w:p w14:paraId="378943FD" w14:textId="77777777" w:rsidR="00683ACC" w:rsidRPr="002A3AAD" w:rsidRDefault="00683AC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vAlign w:val="center"/>
          </w:tcPr>
          <w:p w14:paraId="28021488" w14:textId="77777777" w:rsidR="00683ACC" w:rsidRPr="002A3AAD" w:rsidRDefault="00D90FCF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B0C1038">
                <v:shape id="_x0000_i1094" type="#_x0000_t75" style="width:12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72DA7427" w14:textId="77777777" w:rsidR="00683ACC" w:rsidRPr="002A3AAD" w:rsidRDefault="00683ACC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D9FC0AC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538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5"/>
        <w:gridCol w:w="7796"/>
        <w:gridCol w:w="7937"/>
      </w:tblGrid>
      <w:tr w:rsidR="00927D79" w:rsidRPr="00FD5227" w14:paraId="1F8A3D47" w14:textId="77777777" w:rsidTr="00395BDE">
        <w:trPr>
          <w:trHeight w:val="397"/>
        </w:trPr>
        <w:tc>
          <w:tcPr>
            <w:tcW w:w="68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4AF5190" w14:textId="77777777" w:rsidR="00927D79" w:rsidRPr="00C46C1B" w:rsidRDefault="00927D79" w:rsidP="00927D79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Foundation</w:t>
            </w:r>
            <w:r w:rsidRPr="00927D7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4D8DB4D" w14:textId="77777777" w:rsidR="00927D79" w:rsidRPr="007C26C7" w:rsidRDefault="00927D79" w:rsidP="00927D79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1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2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-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61F895" w14:textId="77777777" w:rsidR="00927D79" w:rsidRPr="0097593B" w:rsidRDefault="00927D79" w:rsidP="002A3AAD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3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4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927D79" w:rsidRPr="00FD5227" w14:paraId="388BEACE" w14:textId="77777777" w:rsidTr="00395BDE">
        <w:trPr>
          <w:trHeight w:val="3054"/>
        </w:trPr>
        <w:tc>
          <w:tcPr>
            <w:tcW w:w="68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D9BC5" w14:textId="77777777" w:rsidR="00927D79" w:rsidRDefault="00927D79" w:rsidP="00927D7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By the end of Foundation Level</w:t>
            </w:r>
          </w:p>
          <w:p w14:paraId="432D9947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tudents recognise how they are growing and changing. </w:t>
            </w:r>
          </w:p>
          <w:p w14:paraId="475E01EC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identify and describe the different emotions people experience. </w:t>
            </w:r>
          </w:p>
          <w:p w14:paraId="7C7C9F5C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identify actions that help them be healthy, safe and physically active. </w:t>
            </w:r>
          </w:p>
          <w:p w14:paraId="53FA8A73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identify different settings where they can be active and how to move and play safely. </w:t>
            </w:r>
          </w:p>
          <w:p w14:paraId="4D9E4BB2" w14:textId="77777777" w:rsidR="00927D79" w:rsidRP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describe how their body responds to movement.</w:t>
            </w:r>
          </w:p>
          <w:p w14:paraId="4CCAD769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Students use personal and social skills when working with others in a range of activities. </w:t>
            </w:r>
          </w:p>
          <w:p w14:paraId="1CB6B8A1" w14:textId="77777777" w:rsid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demonstrate, with guidance, practices to keep themselves safe and healthy in different situations and activities. </w:t>
            </w:r>
          </w:p>
          <w:p w14:paraId="28D5B807" w14:textId="77777777" w:rsidR="00927D79" w:rsidRPr="00927D79" w:rsidRDefault="00927D79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perform fundamental movement skills and solve movement challenges.</w:t>
            </w:r>
          </w:p>
          <w:p w14:paraId="2A01BF95" w14:textId="77777777" w:rsidR="00927D79" w:rsidRPr="003C5C5C" w:rsidRDefault="00927D79" w:rsidP="00927D7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4" w:space="0" w:color="A6A6A6" w:themeColor="background1" w:themeShade="A6"/>
            </w:tcBorders>
          </w:tcPr>
          <w:p w14:paraId="201F8535" w14:textId="77777777" w:rsidR="00927D79" w:rsidRPr="005F3459" w:rsidRDefault="00927D79" w:rsidP="002A3AAD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By the end of Level 2</w:t>
            </w:r>
          </w:p>
          <w:p w14:paraId="74460011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247BAE">
              <w:rPr>
                <w:rFonts w:ascii="Arial Narrow" w:hAnsi="Arial Narrow" w:cs="Arial"/>
                <w:sz w:val="18"/>
                <w:szCs w:val="18"/>
                <w:highlight w:val="yellow"/>
                <w:lang w:val="en-AU" w:eastAsia="en-AU"/>
              </w:rPr>
              <w:t>Students describe changes that occur as they grow older. (1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)</w:t>
            </w:r>
          </w:p>
          <w:p w14:paraId="3C7D86C2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recognise how strengths and achievements contribute to identities.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(2)</w:t>
            </w: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36A7A09C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understand how emotional responses impact on others’ feelings.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(3)</w:t>
            </w:r>
          </w:p>
          <w:p w14:paraId="57C95C3C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examine messages related to health decisions and describe how to help keep themselves and others healthy, safe and physically active.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(4)</w:t>
            </w:r>
          </w:p>
          <w:p w14:paraId="62E44249" w14:textId="77777777" w:rsidR="00927D79" w:rsidRPr="00247BAE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highlight w:val="yellow"/>
                <w:lang w:val="en-AU" w:eastAsia="en-AU"/>
              </w:rPr>
            </w:pPr>
            <w:r w:rsidRPr="00247BAE">
              <w:rPr>
                <w:rFonts w:ascii="Arial Narrow" w:hAnsi="Arial Narrow" w:cs="Arial"/>
                <w:sz w:val="18"/>
                <w:szCs w:val="18"/>
                <w:highlight w:val="yellow"/>
                <w:lang w:val="en-AU" w:eastAsia="en-AU"/>
              </w:rPr>
              <w:t>They identify areas where they can be active and how the body reacts to different physical activities. (5)</w:t>
            </w:r>
          </w:p>
          <w:p w14:paraId="69CFD836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demonstrate positive ways to interact with others.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(6)</w:t>
            </w:r>
          </w:p>
          <w:p w14:paraId="65A68CD2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select strategies at home and/or school to keep themselves healthy and safe and are able to ask for help with tasks or problems.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(7)</w:t>
            </w:r>
          </w:p>
          <w:p w14:paraId="41754222" w14:textId="77777777" w:rsidR="00927D79" w:rsidRPr="00247BAE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highlight w:val="yellow"/>
                <w:lang w:val="en-AU" w:eastAsia="en-AU"/>
              </w:rPr>
            </w:pPr>
            <w:r w:rsidRPr="00247BAE">
              <w:rPr>
                <w:rFonts w:ascii="Arial Narrow" w:hAnsi="Arial Narrow" w:cs="Arial"/>
                <w:sz w:val="18"/>
                <w:szCs w:val="18"/>
                <w:highlight w:val="yellow"/>
                <w:lang w:val="en-AU" w:eastAsia="en-AU"/>
              </w:rPr>
              <w:t>They demonstrate fundamental movement skills in different movement situations and test alternatives to solve movement challenges. (8)</w:t>
            </w:r>
          </w:p>
          <w:p w14:paraId="4A76F721" w14:textId="77777777" w:rsidR="00927D79" w:rsidRPr="005F3459" w:rsidRDefault="00927D79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247BAE">
              <w:rPr>
                <w:rFonts w:ascii="Arial Narrow" w:hAnsi="Arial Narrow" w:cs="Arial"/>
                <w:sz w:val="18"/>
                <w:szCs w:val="18"/>
                <w:highlight w:val="yellow"/>
                <w:lang w:val="en-AU" w:eastAsia="en-AU"/>
              </w:rPr>
              <w:t>They perform movement sequences that incorporate the elements of movement. (9)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39297" w14:textId="77777777" w:rsidR="00927D79" w:rsidRPr="003C5C5C" w:rsidRDefault="00927D79" w:rsidP="002A3AA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By the end of Level 4</w:t>
            </w:r>
          </w:p>
          <w:p w14:paraId="2B4B9063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recognise strategies for managing change. </w:t>
            </w:r>
          </w:p>
          <w:p w14:paraId="0CEEDE2A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examine influences that strengthen identities. </w:t>
            </w:r>
          </w:p>
          <w:p w14:paraId="42CDAD93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investigate how emotional responses vary and understand how to interact positively with others in different situations including in physical activities. </w:t>
            </w:r>
          </w:p>
          <w:p w14:paraId="6788C2B5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Students interpret health messages and discuss the influences on healthy and safe choices.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4A27F96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understand the benefits of being fit and physically active. </w:t>
            </w:r>
          </w:p>
          <w:p w14:paraId="69054B32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They describe the connections they have to their community and how these can promote health and wellbeing.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B22B5BA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apply strategies for working cooperatively and apply rules fairly. </w:t>
            </w:r>
          </w:p>
          <w:p w14:paraId="4DA25E03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select and demonstrate strategies that help them stay safe, healthy and active at home, at school and in the community. </w:t>
            </w:r>
          </w:p>
          <w:p w14:paraId="68FD70D4" w14:textId="77777777" w:rsidR="00927D79" w:rsidRPr="003C5C5C" w:rsidRDefault="00927D79" w:rsidP="002A3AAD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refine fundamental movement skills and apply movement concepts and strategies in different physical activities and to solve movement challenges. </w:t>
            </w:r>
          </w:p>
          <w:p w14:paraId="5DDE69C1" w14:textId="77777777" w:rsidR="00927D79" w:rsidRPr="00100DCE" w:rsidRDefault="00927D79" w:rsidP="002A3AA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create and perform movement sequences using fundamental movement skills and the elements of movement.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</w:tc>
      </w:tr>
    </w:tbl>
    <w:p w14:paraId="6ABBA492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53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  <w:gridCol w:w="3025"/>
        <w:gridCol w:w="2126"/>
        <w:gridCol w:w="2268"/>
      </w:tblGrid>
      <w:tr w:rsidR="00927D79" w:rsidRPr="00100DCE" w14:paraId="41559D2A" w14:textId="77777777" w:rsidTr="002A3AAD">
        <w:trPr>
          <w:trHeight w:val="397"/>
        </w:trPr>
        <w:tc>
          <w:tcPr>
            <w:tcW w:w="181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3BA556AC" w14:textId="77777777" w:rsidR="00927D79" w:rsidRPr="00100DCE" w:rsidRDefault="00927D79" w:rsidP="00E41156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E41156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0FAD1F6" w14:textId="77777777" w:rsidR="00927D79" w:rsidRPr="00100DCE" w:rsidRDefault="00927D79" w:rsidP="002A3AAD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927D79" w:rsidRPr="00100DCE" w14:paraId="044EF79E" w14:textId="77777777" w:rsidTr="002A3AAD">
        <w:trPr>
          <w:trHeight w:val="399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C7B2316" w14:textId="77777777" w:rsidR="00927D79" w:rsidRPr="00100DCE" w:rsidRDefault="00927D7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AFDB9C3" w14:textId="77777777" w:rsidR="00927D79" w:rsidRPr="00100DCE" w:rsidRDefault="00E41156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22CC6594" w14:textId="77777777" w:rsidR="00927D79" w:rsidRPr="00100DCE" w:rsidRDefault="00927D7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6619C6F" w14:textId="77777777" w:rsidR="00927D79" w:rsidRPr="00100DCE" w:rsidRDefault="00927D7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9BB149C" w14:textId="77777777" w:rsidR="00927D79" w:rsidRPr="00100DCE" w:rsidRDefault="00E41156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591266AF" w14:textId="77777777" w:rsidR="00927D79" w:rsidRPr="00100DCE" w:rsidRDefault="00927D79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1FA2263" w14:textId="77777777" w:rsidR="00927D79" w:rsidRPr="00433273" w:rsidRDefault="00927D79" w:rsidP="002A3AAD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64060F7F" w14:textId="77777777" w:rsidR="00927D79" w:rsidRPr="00433273" w:rsidRDefault="00927D79" w:rsidP="002A3AAD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578D6BAE" w14:textId="77777777" w:rsidR="00927D79" w:rsidRPr="00433273" w:rsidRDefault="00927D79" w:rsidP="002A3AAD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6768C54E" w14:textId="77777777" w:rsidR="00927D79" w:rsidRPr="00433273" w:rsidRDefault="00927D79" w:rsidP="002A3AAD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39662C09" w14:textId="77777777" w:rsidR="00927D79" w:rsidRPr="00433273" w:rsidRDefault="00927D79" w:rsidP="002A3AAD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1FB421EC" w14:textId="77777777" w:rsidR="00927D79" w:rsidRPr="003C5C5C" w:rsidRDefault="00927D79" w:rsidP="002A3AA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62D9B" w14:textId="77777777" w:rsidR="00927D79" w:rsidRPr="00433273" w:rsidRDefault="00927D79" w:rsidP="009E4A7E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2290691B" w14:textId="77777777" w:rsidR="00927D79" w:rsidRPr="00433273" w:rsidRDefault="00927D79" w:rsidP="002A3AAD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191CE376" w14:textId="77777777" w:rsidR="00927D79" w:rsidRPr="003C5C5C" w:rsidRDefault="00927D79" w:rsidP="002A3AA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927D79" w:rsidRPr="00100DCE" w14:paraId="2B444C06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E2264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A46CB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D7ACC3C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A089D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961C1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F97E02F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0805852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91556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927D79" w:rsidRPr="00100DCE" w14:paraId="6F648E8E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55C77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93CB7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47AF926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4D0E9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F7DFF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516326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D557588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ABC40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927D79" w:rsidRPr="00100DCE" w14:paraId="3CC99AA0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DDD56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120E8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4B83714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5C917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0547E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FD63725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80E6A53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1AA93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927D79" w:rsidRPr="00100DCE" w14:paraId="39ECFF47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DC212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4AED20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677D47F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FC6E2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D8F29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D0A0789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64D00555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983AB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927D79" w:rsidRPr="00100DCE" w14:paraId="63632CAB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0A1D8F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CDDD4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576D08E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B9673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7A2D3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26E6BD1" w14:textId="77777777" w:rsidR="00927D79" w:rsidRPr="002A3AAD" w:rsidRDefault="00927D79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712B11BB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26DA" w14:textId="77777777" w:rsidR="00927D79" w:rsidRPr="00100DCE" w:rsidRDefault="00927D79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927D79" w:rsidRPr="00100DCE" w14:paraId="4B8A04D0" w14:textId="77777777" w:rsidTr="002A3AAD">
        <w:trPr>
          <w:trHeight w:val="397"/>
        </w:trPr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B59427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19BEC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C77B09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7DAFE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290A22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D76753F" w14:textId="77777777" w:rsidR="00927D79" w:rsidRPr="002A3AAD" w:rsidRDefault="00927D79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CC2E3" w14:textId="77777777" w:rsidR="00927D79" w:rsidRPr="00100DCE" w:rsidRDefault="00927D79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D3F81" w14:textId="77777777" w:rsidR="00927D79" w:rsidRPr="00100DCE" w:rsidRDefault="00927D79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08E78E4F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630585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23814" w:h="16839" w:orient="landscape" w:code="8"/>
      <w:pgMar w:top="675" w:right="850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A3147" w14:textId="77777777" w:rsidR="0031389D" w:rsidRDefault="0031389D" w:rsidP="00304EA1">
      <w:pPr>
        <w:spacing w:after="0" w:line="240" w:lineRule="auto"/>
      </w:pPr>
      <w:r>
        <w:separator/>
      </w:r>
    </w:p>
  </w:endnote>
  <w:endnote w:type="continuationSeparator" w:id="0">
    <w:p w14:paraId="73E7CBDA" w14:textId="77777777" w:rsidR="0031389D" w:rsidRDefault="0031389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31389D" w14:paraId="3BCF9E5E" w14:textId="77777777" w:rsidTr="00083E00">
      <w:trPr>
        <w:trHeight w:val="701"/>
      </w:trPr>
      <w:tc>
        <w:tcPr>
          <w:tcW w:w="2835" w:type="dxa"/>
          <w:vAlign w:val="center"/>
        </w:tcPr>
        <w:p w14:paraId="38086969" w14:textId="77777777" w:rsidR="0031389D" w:rsidRPr="002329F3" w:rsidRDefault="0031389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5C0AD93" w14:textId="77777777" w:rsidR="0031389D" w:rsidRPr="00B41951" w:rsidRDefault="0031389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6FB5E4E" w14:textId="77777777" w:rsidR="0031389D" w:rsidRPr="00243F0D" w:rsidRDefault="0031389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31389D" w14:paraId="2B6348A0" w14:textId="77777777" w:rsidTr="004174A4">
      <w:trPr>
        <w:trHeight w:val="709"/>
      </w:trPr>
      <w:tc>
        <w:tcPr>
          <w:tcW w:w="7607" w:type="dxa"/>
          <w:vAlign w:val="center"/>
        </w:tcPr>
        <w:p w14:paraId="68FBAF34" w14:textId="77777777" w:rsidR="0031389D" w:rsidRPr="004A2ED8" w:rsidRDefault="0031389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A7D5ED8" w14:textId="77777777" w:rsidR="0031389D" w:rsidRPr="00B41951" w:rsidRDefault="0031389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6AC4F19" w14:textId="77777777" w:rsidR="0031389D" w:rsidRDefault="0031389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AE5F419" w14:textId="77777777" w:rsidR="0031389D" w:rsidRDefault="0031389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06EB" w14:textId="77777777" w:rsidR="0031389D" w:rsidRDefault="0031389D" w:rsidP="00304EA1">
      <w:pPr>
        <w:spacing w:after="0" w:line="240" w:lineRule="auto"/>
      </w:pPr>
      <w:r>
        <w:separator/>
      </w:r>
    </w:p>
  </w:footnote>
  <w:footnote w:type="continuationSeparator" w:id="0">
    <w:p w14:paraId="438A4362" w14:textId="77777777" w:rsidR="0031389D" w:rsidRDefault="0031389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56645AB" w14:textId="56CAD1D7" w:rsidR="0031389D" w:rsidRPr="00D86DE4" w:rsidRDefault="00D90FCF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Levels 1 and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C361" w14:textId="003A27D6" w:rsidR="0031389D" w:rsidRPr="009370BC" w:rsidRDefault="0031389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FCC3A22" wp14:editId="08DF259D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– </w:t>
        </w:r>
        <w:r w:rsidR="00D90FCF">
          <w:rPr>
            <w:sz w:val="28"/>
            <w:szCs w:val="28"/>
          </w:rPr>
          <w:t xml:space="preserve">Levels </w:t>
        </w:r>
        <w:r>
          <w:rPr>
            <w:sz w:val="28"/>
            <w:szCs w:val="28"/>
          </w:rPr>
          <w:t>1 and 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15919"/>
    <w:multiLevelType w:val="hybridMultilevel"/>
    <w:tmpl w:val="8E9EC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6D2CF3"/>
    <w:multiLevelType w:val="hybridMultilevel"/>
    <w:tmpl w:val="33804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18"/>
  </w:num>
  <w:num w:numId="8">
    <w:abstractNumId w:val="22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24"/>
  </w:num>
  <w:num w:numId="15">
    <w:abstractNumId w:val="21"/>
  </w:num>
  <w:num w:numId="16">
    <w:abstractNumId w:val="25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 w:numId="21">
    <w:abstractNumId w:val="19"/>
  </w:num>
  <w:num w:numId="22">
    <w:abstractNumId w:val="13"/>
  </w:num>
  <w:num w:numId="23">
    <w:abstractNumId w:val="23"/>
  </w:num>
  <w:num w:numId="24">
    <w:abstractNumId w:val="3"/>
  </w:num>
  <w:num w:numId="25">
    <w:abstractNumId w:val="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6458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47BAE"/>
    <w:rsid w:val="00250C74"/>
    <w:rsid w:val="002647BB"/>
    <w:rsid w:val="002754C1"/>
    <w:rsid w:val="002841C8"/>
    <w:rsid w:val="0028516B"/>
    <w:rsid w:val="002947D7"/>
    <w:rsid w:val="002A14BB"/>
    <w:rsid w:val="002A15A7"/>
    <w:rsid w:val="002A3AAD"/>
    <w:rsid w:val="002C195D"/>
    <w:rsid w:val="002C6F90"/>
    <w:rsid w:val="002F43C9"/>
    <w:rsid w:val="00302FB8"/>
    <w:rsid w:val="00304874"/>
    <w:rsid w:val="00304D26"/>
    <w:rsid w:val="00304EA1"/>
    <w:rsid w:val="0031389D"/>
    <w:rsid w:val="00314D81"/>
    <w:rsid w:val="00322FC6"/>
    <w:rsid w:val="00330A1B"/>
    <w:rsid w:val="00355DC9"/>
    <w:rsid w:val="00372723"/>
    <w:rsid w:val="00391986"/>
    <w:rsid w:val="00395BDE"/>
    <w:rsid w:val="003A265C"/>
    <w:rsid w:val="003C5C5C"/>
    <w:rsid w:val="003F09DB"/>
    <w:rsid w:val="003F313B"/>
    <w:rsid w:val="003F71E0"/>
    <w:rsid w:val="00400A2A"/>
    <w:rsid w:val="00412978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779BB"/>
    <w:rsid w:val="004A2ED8"/>
    <w:rsid w:val="004A3285"/>
    <w:rsid w:val="004B7256"/>
    <w:rsid w:val="004F4A68"/>
    <w:rsid w:val="004F4C11"/>
    <w:rsid w:val="004F5BDA"/>
    <w:rsid w:val="004F6A73"/>
    <w:rsid w:val="0051631E"/>
    <w:rsid w:val="00526666"/>
    <w:rsid w:val="005573DE"/>
    <w:rsid w:val="0055764F"/>
    <w:rsid w:val="00562CB5"/>
    <w:rsid w:val="00566029"/>
    <w:rsid w:val="00576471"/>
    <w:rsid w:val="00581C7F"/>
    <w:rsid w:val="00581F2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605D42"/>
    <w:rsid w:val="00606E86"/>
    <w:rsid w:val="00607D1F"/>
    <w:rsid w:val="00610158"/>
    <w:rsid w:val="006207A6"/>
    <w:rsid w:val="00630585"/>
    <w:rsid w:val="00630B70"/>
    <w:rsid w:val="00643937"/>
    <w:rsid w:val="00683ACC"/>
    <w:rsid w:val="00693FFD"/>
    <w:rsid w:val="006B5217"/>
    <w:rsid w:val="006D2159"/>
    <w:rsid w:val="006F787C"/>
    <w:rsid w:val="00702636"/>
    <w:rsid w:val="0070533F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77356"/>
    <w:rsid w:val="0088783C"/>
    <w:rsid w:val="008B0412"/>
    <w:rsid w:val="008B0964"/>
    <w:rsid w:val="008E2E17"/>
    <w:rsid w:val="008E6313"/>
    <w:rsid w:val="008E6882"/>
    <w:rsid w:val="00920261"/>
    <w:rsid w:val="0092704D"/>
    <w:rsid w:val="00927D79"/>
    <w:rsid w:val="00934256"/>
    <w:rsid w:val="009370BC"/>
    <w:rsid w:val="0097593B"/>
    <w:rsid w:val="0098739B"/>
    <w:rsid w:val="009939E5"/>
    <w:rsid w:val="009A0562"/>
    <w:rsid w:val="009B7679"/>
    <w:rsid w:val="009E4A7E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46C1B"/>
    <w:rsid w:val="00C53263"/>
    <w:rsid w:val="00C5379C"/>
    <w:rsid w:val="00C60218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90FCF"/>
    <w:rsid w:val="00D9230E"/>
    <w:rsid w:val="00DC21C3"/>
    <w:rsid w:val="00DD4203"/>
    <w:rsid w:val="00DD4B31"/>
    <w:rsid w:val="00DD4D64"/>
    <w:rsid w:val="00DD6F54"/>
    <w:rsid w:val="00E03DF5"/>
    <w:rsid w:val="00E23F1D"/>
    <w:rsid w:val="00E35F99"/>
    <w:rsid w:val="00E36361"/>
    <w:rsid w:val="00E41156"/>
    <w:rsid w:val="00E46904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455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ctoriancurriculum.vcaa.vic.edu.au/Curriculum/ContentDescription/VCHPEP071" TargetMode="External"/><Relationship Id="rId18" Type="http://schemas.openxmlformats.org/officeDocument/2006/relationships/hyperlink" Target="http://victoriancurriculum.vcaa.vic.edu.au/Curriculum/ContentDescription/VCHPEP076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victoriancurriculum.vcaa.vic.edu.au/Curriculum/ContentDescription/VCHPEP079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HPEP075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074" TargetMode="External"/><Relationship Id="rId20" Type="http://schemas.openxmlformats.org/officeDocument/2006/relationships/hyperlink" Target="http://victoriancurriculum.vcaa.vic.edu.au/Curriculum/ContentDescription/VCHPEP07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HPEP073" TargetMode="External"/><Relationship Id="rId23" Type="http://schemas.openxmlformats.org/officeDocument/2006/relationships/image" Target="media/image2.w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HPEP077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P072" TargetMode="External"/><Relationship Id="rId22" Type="http://schemas.openxmlformats.org/officeDocument/2006/relationships/image" Target="media/image1.wmf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E1C51"/>
    <w:rsid w:val="002F28A2"/>
    <w:rsid w:val="00307743"/>
    <w:rsid w:val="0070267F"/>
    <w:rsid w:val="008F4514"/>
    <w:rsid w:val="00B105FA"/>
    <w:rsid w:val="00F11439"/>
    <w:rsid w:val="00F34261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2CCE-A93F-4454-9682-26104AAA5F03}"/>
</file>

<file path=customXml/itemProps2.xml><?xml version="1.0" encoding="utf-8"?>
<ds:datastoreItem xmlns:ds="http://schemas.openxmlformats.org/officeDocument/2006/customXml" ds:itemID="{4F149CE4-31F2-40FE-85D5-7ECCAD4119C4}"/>
</file>

<file path=customXml/itemProps3.xml><?xml version="1.0" encoding="utf-8"?>
<ds:datastoreItem xmlns:ds="http://schemas.openxmlformats.org/officeDocument/2006/customXml" ds:itemID="{39964DBA-0F28-42A6-9E8C-203C88E81C7E}"/>
</file>

<file path=customXml/itemProps4.xml><?xml version="1.0" encoding="utf-8"?>
<ds:datastoreItem xmlns:ds="http://schemas.openxmlformats.org/officeDocument/2006/customXml" ds:itemID="{64545902-E337-44E6-9B80-CDC405673387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1 and 2</vt:lpstr>
    </vt:vector>
  </TitlesOfParts>
  <Company>Victorian Curriculum and Assessment Authority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Levels 1 and 2</dc:title>
  <dc:creator>Andrea, Campbell J</dc:creator>
  <cp:keywords>Health and Physical Education; HPE; mapping; curriculum mapping; levels 1 and 2</cp:keywords>
  <cp:lastModifiedBy>Whittle, Rachael J</cp:lastModifiedBy>
  <cp:revision>4</cp:revision>
  <cp:lastPrinted>2015-11-17T03:11:00Z</cp:lastPrinted>
  <dcterms:created xsi:type="dcterms:W3CDTF">2018-06-08T02:20:00Z</dcterms:created>
  <dcterms:modified xsi:type="dcterms:W3CDTF">2018-10-31T05:59:00Z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