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E35B" w14:textId="3914B13E" w:rsidR="00822A95" w:rsidRPr="00822A95" w:rsidRDefault="00822A95" w:rsidP="00E565F5">
      <w:pPr>
        <w:pStyle w:val="Footer"/>
        <w:rPr>
          <w:bCs/>
        </w:rPr>
      </w:pPr>
      <w:r w:rsidRPr="00822A95">
        <w:rPr>
          <w:b/>
          <w:bCs/>
        </w:rPr>
        <w:t>Katerina Poropat:</w:t>
      </w:r>
      <w:r w:rsidRPr="00822A95">
        <w:rPr>
          <w:bCs/>
        </w:rPr>
        <w:t xml:space="preserve"> Good afternoon and welcome</w:t>
      </w:r>
      <w:r w:rsidR="001A47C2">
        <w:rPr>
          <w:bCs/>
        </w:rPr>
        <w:t xml:space="preserve"> </w:t>
      </w:r>
      <w:r w:rsidRPr="00822A95">
        <w:rPr>
          <w:bCs/>
        </w:rPr>
        <w:t>to today's webinar, Introducing the Victorian Curriculum 7</w:t>
      </w:r>
      <w:r w:rsidR="007213BD">
        <w:rPr>
          <w:bCs/>
        </w:rPr>
        <w:t>–</w:t>
      </w:r>
      <w:r w:rsidRPr="00822A95">
        <w:rPr>
          <w:bCs/>
        </w:rPr>
        <w:t>10:</w:t>
      </w:r>
      <w:r w:rsidR="001A47C2">
        <w:rPr>
          <w:bCs/>
        </w:rPr>
        <w:t xml:space="preserve"> </w:t>
      </w:r>
      <w:r w:rsidRPr="00822A95">
        <w:rPr>
          <w:bCs/>
        </w:rPr>
        <w:t xml:space="preserve">Capabilities. My name is Katerina Poropat, I am </w:t>
      </w:r>
      <w:r w:rsidR="00C07E83">
        <w:rPr>
          <w:bCs/>
        </w:rPr>
        <w:t>P</w:t>
      </w:r>
      <w:r w:rsidRPr="00822A95">
        <w:rPr>
          <w:bCs/>
        </w:rPr>
        <w:t xml:space="preserve">roject </w:t>
      </w:r>
      <w:r w:rsidR="00C07E83">
        <w:rPr>
          <w:bCs/>
        </w:rPr>
        <w:t>M</w:t>
      </w:r>
      <w:r w:rsidRPr="00822A95">
        <w:rPr>
          <w:bCs/>
        </w:rPr>
        <w:t>anager</w:t>
      </w:r>
      <w:r w:rsidR="001A47C2">
        <w:rPr>
          <w:bCs/>
        </w:rPr>
        <w:t xml:space="preserve"> </w:t>
      </w:r>
      <w:r w:rsidRPr="00822A95">
        <w:rPr>
          <w:bCs/>
        </w:rPr>
        <w:t>in the Victorian Curriculum F</w:t>
      </w:r>
      <w:r w:rsidR="007213BD">
        <w:rPr>
          <w:bCs/>
        </w:rPr>
        <w:t>–</w:t>
      </w:r>
      <w:r w:rsidRPr="00822A95">
        <w:rPr>
          <w:bCs/>
        </w:rPr>
        <w:t>10 Unit here at the VCAA. It's my great</w:t>
      </w:r>
    </w:p>
    <w:p w14:paraId="48C77004" w14:textId="080C8E7F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pleasure to introduce you to the </w:t>
      </w:r>
      <w:r w:rsidR="007213BD">
        <w:rPr>
          <w:bCs/>
        </w:rPr>
        <w:t>c</w:t>
      </w:r>
      <w:r w:rsidR="007213BD" w:rsidRPr="00822A95">
        <w:rPr>
          <w:bCs/>
        </w:rPr>
        <w:t xml:space="preserve">urriculum </w:t>
      </w:r>
      <w:r w:rsidR="007213BD">
        <w:rPr>
          <w:bCs/>
        </w:rPr>
        <w:t>m</w:t>
      </w:r>
      <w:r w:rsidR="007213BD" w:rsidRPr="00822A95">
        <w:rPr>
          <w:bCs/>
        </w:rPr>
        <w:t xml:space="preserve">anager </w:t>
      </w:r>
      <w:r w:rsidRPr="00822A95">
        <w:rPr>
          <w:bCs/>
        </w:rPr>
        <w:t>for the</w:t>
      </w:r>
      <w:r w:rsidR="001A47C2">
        <w:rPr>
          <w:bCs/>
        </w:rPr>
        <w:t xml:space="preserve"> </w:t>
      </w:r>
      <w:r w:rsidR="007213BD">
        <w:rPr>
          <w:bCs/>
        </w:rPr>
        <w:t>c</w:t>
      </w:r>
      <w:r w:rsidR="007213BD" w:rsidRPr="00822A95">
        <w:rPr>
          <w:bCs/>
        </w:rPr>
        <w:t>apabilities</w:t>
      </w:r>
      <w:r w:rsidR="00F95818">
        <w:rPr>
          <w:bCs/>
        </w:rPr>
        <w:t>,</w:t>
      </w:r>
      <w:r w:rsidRPr="00822A95">
        <w:rPr>
          <w:bCs/>
        </w:rPr>
        <w:t xml:space="preserve"> Monica Bini, who will be leading our presentation today.</w:t>
      </w:r>
      <w:r w:rsidR="001A47C2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before we get into our presentation, we'll start</w:t>
      </w:r>
      <w:r w:rsidR="001A47C2">
        <w:rPr>
          <w:bCs/>
        </w:rPr>
        <w:t xml:space="preserve"> </w:t>
      </w:r>
      <w:r w:rsidRPr="00822A95">
        <w:rPr>
          <w:bCs/>
        </w:rPr>
        <w:t xml:space="preserve">with an </w:t>
      </w:r>
      <w:r w:rsidR="00C07E83">
        <w:rPr>
          <w:bCs/>
        </w:rPr>
        <w:t>A</w:t>
      </w:r>
      <w:r w:rsidRPr="00822A95">
        <w:rPr>
          <w:bCs/>
        </w:rPr>
        <w:t xml:space="preserve">cknowledgement of </w:t>
      </w:r>
      <w:r w:rsidR="00C07E83">
        <w:rPr>
          <w:bCs/>
        </w:rPr>
        <w:t>C</w:t>
      </w:r>
      <w:r w:rsidRPr="00822A95">
        <w:rPr>
          <w:bCs/>
        </w:rPr>
        <w:t>ountry.</w:t>
      </w:r>
    </w:p>
    <w:p w14:paraId="262119DA" w14:textId="77777777" w:rsidR="00822A95" w:rsidRPr="00822A95" w:rsidRDefault="00822A95" w:rsidP="00E565F5">
      <w:pPr>
        <w:pStyle w:val="Footer"/>
        <w:rPr>
          <w:bCs/>
        </w:rPr>
      </w:pPr>
    </w:p>
    <w:p w14:paraId="599B8523" w14:textId="33DB906A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I would like to acknowledge the traditional custodians</w:t>
      </w:r>
      <w:r w:rsidR="001A47C2">
        <w:rPr>
          <w:bCs/>
        </w:rPr>
        <w:t xml:space="preserve"> </w:t>
      </w:r>
      <w:r w:rsidRPr="00822A95">
        <w:rPr>
          <w:bCs/>
        </w:rPr>
        <w:t>of the many lands across Victoria</w:t>
      </w:r>
      <w:r w:rsidR="001A47C2">
        <w:rPr>
          <w:bCs/>
        </w:rPr>
        <w:t xml:space="preserve"> </w:t>
      </w:r>
      <w:r w:rsidRPr="00822A95">
        <w:rPr>
          <w:bCs/>
        </w:rPr>
        <w:t xml:space="preserve">on which each of you are living, </w:t>
      </w:r>
      <w:proofErr w:type="gramStart"/>
      <w:r w:rsidRPr="00822A95">
        <w:rPr>
          <w:bCs/>
        </w:rPr>
        <w:t>learning</w:t>
      </w:r>
      <w:proofErr w:type="gramEnd"/>
      <w:r w:rsidRPr="00822A95">
        <w:rPr>
          <w:bCs/>
        </w:rPr>
        <w:t xml:space="preserve"> and working from today.</w:t>
      </w:r>
      <w:r w:rsidR="001A47C2">
        <w:rPr>
          <w:bCs/>
        </w:rPr>
        <w:t xml:space="preserve"> </w:t>
      </w:r>
      <w:r w:rsidRPr="00822A95">
        <w:rPr>
          <w:bCs/>
        </w:rPr>
        <w:t xml:space="preserve">For </w:t>
      </w:r>
      <w:proofErr w:type="gramStart"/>
      <w:r w:rsidRPr="00822A95">
        <w:rPr>
          <w:bCs/>
        </w:rPr>
        <w:t>myself and those</w:t>
      </w:r>
      <w:proofErr w:type="gramEnd"/>
      <w:r w:rsidRPr="00822A95">
        <w:rPr>
          <w:bCs/>
        </w:rPr>
        <w:t xml:space="preserve"> of us in the Melbourne</w:t>
      </w:r>
      <w:r w:rsidR="001A47C2">
        <w:rPr>
          <w:bCs/>
        </w:rPr>
        <w:t xml:space="preserve"> </w:t>
      </w:r>
      <w:r w:rsidRPr="00822A95">
        <w:rPr>
          <w:bCs/>
        </w:rPr>
        <w:t>metropolitan area, we acknowledge the traditional</w:t>
      </w:r>
    </w:p>
    <w:p w14:paraId="1C085517" w14:textId="64C35E2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custodians of the Kulin Nations. When acknowledging </w:t>
      </w:r>
      <w:r w:rsidR="006B0C17">
        <w:rPr>
          <w:bCs/>
        </w:rPr>
        <w:t>C</w:t>
      </w:r>
      <w:r w:rsidRPr="00822A95">
        <w:rPr>
          <w:bCs/>
        </w:rPr>
        <w:t>ountry,</w:t>
      </w:r>
      <w:r w:rsidR="001A47C2">
        <w:rPr>
          <w:bCs/>
        </w:rPr>
        <w:t xml:space="preserve"> </w:t>
      </w:r>
      <w:r w:rsidRPr="00822A95">
        <w:rPr>
          <w:bCs/>
        </w:rPr>
        <w:t>we recognise Aboriginal and Torres Strait Islander peoples' spiritual</w:t>
      </w:r>
      <w:r w:rsidR="001A47C2">
        <w:rPr>
          <w:bCs/>
        </w:rPr>
        <w:t xml:space="preserve"> </w:t>
      </w:r>
      <w:r w:rsidRPr="00822A95">
        <w:rPr>
          <w:bCs/>
        </w:rPr>
        <w:t>and cultural connection to Country and acknowledge their continued</w:t>
      </w:r>
      <w:r w:rsidR="001A47C2">
        <w:rPr>
          <w:bCs/>
        </w:rPr>
        <w:t xml:space="preserve"> </w:t>
      </w:r>
      <w:r w:rsidRPr="00822A95">
        <w:rPr>
          <w:bCs/>
        </w:rPr>
        <w:t>care of the lands and waterways over generations while celebrating</w:t>
      </w:r>
      <w:r w:rsidR="001A47C2">
        <w:rPr>
          <w:bCs/>
        </w:rPr>
        <w:t xml:space="preserve"> </w:t>
      </w:r>
      <w:r w:rsidRPr="00822A95">
        <w:rPr>
          <w:bCs/>
        </w:rPr>
        <w:t>the continuation of a living culture that has a unique role in this region.</w:t>
      </w:r>
      <w:r w:rsidR="001A47C2">
        <w:rPr>
          <w:bCs/>
        </w:rPr>
        <w:t xml:space="preserve"> </w:t>
      </w:r>
      <w:r w:rsidRPr="00822A95">
        <w:rPr>
          <w:bCs/>
        </w:rPr>
        <w:t xml:space="preserve">I would like to pay my respects to </w:t>
      </w:r>
      <w:proofErr w:type="gramStart"/>
      <w:r w:rsidRPr="00822A95">
        <w:rPr>
          <w:bCs/>
        </w:rPr>
        <w:t>elders</w:t>
      </w:r>
      <w:proofErr w:type="gramEnd"/>
      <w:r w:rsidRPr="00822A95">
        <w:rPr>
          <w:bCs/>
        </w:rPr>
        <w:t xml:space="preserve"> past, present and</w:t>
      </w:r>
    </w:p>
    <w:p w14:paraId="1E3EB747" w14:textId="68BB2659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emerging, for they hold the memories,</w:t>
      </w:r>
      <w:r w:rsidR="001A47C2">
        <w:rPr>
          <w:bCs/>
        </w:rPr>
        <w:t xml:space="preserve"> </w:t>
      </w:r>
      <w:r w:rsidRPr="00822A95">
        <w:rPr>
          <w:bCs/>
        </w:rPr>
        <w:t>traditions, culture and hopes of all Aboriginal and Torres Strait</w:t>
      </w:r>
      <w:r w:rsidR="001A47C2">
        <w:rPr>
          <w:bCs/>
        </w:rPr>
        <w:t xml:space="preserve"> </w:t>
      </w:r>
      <w:r w:rsidRPr="00822A95">
        <w:rPr>
          <w:bCs/>
        </w:rPr>
        <w:t>Islander peoples across the nation and hope they will walk</w:t>
      </w:r>
      <w:r w:rsidR="001A47C2">
        <w:rPr>
          <w:bCs/>
        </w:rPr>
        <w:t xml:space="preserve"> </w:t>
      </w:r>
      <w:r w:rsidRPr="00822A95">
        <w:rPr>
          <w:bCs/>
        </w:rPr>
        <w:t>with us on our journey.</w:t>
      </w:r>
    </w:p>
    <w:p w14:paraId="6709CF32" w14:textId="77777777" w:rsidR="00822A95" w:rsidRPr="00822A95" w:rsidRDefault="00822A95" w:rsidP="00E565F5">
      <w:pPr>
        <w:pStyle w:val="Footer"/>
        <w:rPr>
          <w:bCs/>
        </w:rPr>
      </w:pPr>
    </w:p>
    <w:p w14:paraId="094A66A3" w14:textId="4648CC44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before we begin our presentation,</w:t>
      </w:r>
      <w:r w:rsidR="001A47C2">
        <w:rPr>
          <w:bCs/>
        </w:rPr>
        <w:t xml:space="preserve"> </w:t>
      </w:r>
      <w:r w:rsidRPr="00822A95">
        <w:rPr>
          <w:bCs/>
        </w:rPr>
        <w:t>I'll briefly go over some housekeeping. Please note that the chat</w:t>
      </w:r>
      <w:r w:rsidR="001A47C2">
        <w:rPr>
          <w:bCs/>
        </w:rPr>
        <w:t xml:space="preserve"> </w:t>
      </w:r>
      <w:r w:rsidRPr="00822A95">
        <w:rPr>
          <w:bCs/>
        </w:rPr>
        <w:t>function is only being used to share relevant information and links</w:t>
      </w:r>
    </w:p>
    <w:p w14:paraId="4364E4E7" w14:textId="35FED01C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from the VCAA. You'll notice that a Q&amp;A box</w:t>
      </w:r>
      <w:r w:rsidR="001A47C2">
        <w:rPr>
          <w:bCs/>
        </w:rPr>
        <w:t xml:space="preserve"> </w:t>
      </w:r>
      <w:r w:rsidRPr="00822A95">
        <w:rPr>
          <w:bCs/>
        </w:rPr>
        <w:t>has been set up so please use this to put</w:t>
      </w:r>
      <w:r w:rsidR="00C07E83">
        <w:rPr>
          <w:bCs/>
        </w:rPr>
        <w:t xml:space="preserve"> </w:t>
      </w:r>
      <w:r w:rsidRPr="00822A95">
        <w:rPr>
          <w:bCs/>
        </w:rPr>
        <w:t>your questions and comments in as this will help us ensure that we</w:t>
      </w:r>
      <w:r w:rsidR="001A47C2">
        <w:rPr>
          <w:bCs/>
        </w:rPr>
        <w:t xml:space="preserve"> </w:t>
      </w:r>
      <w:r w:rsidRPr="00822A95">
        <w:rPr>
          <w:bCs/>
        </w:rPr>
        <w:t>don't miss any of your queries. When you use the Q&amp;A box, please</w:t>
      </w:r>
      <w:r w:rsidR="001A47C2">
        <w:rPr>
          <w:bCs/>
        </w:rPr>
        <w:t xml:space="preserve"> </w:t>
      </w:r>
      <w:r w:rsidRPr="00822A95">
        <w:rPr>
          <w:bCs/>
        </w:rPr>
        <w:t>make sure you select all presenters so that all panellists can see</w:t>
      </w:r>
      <w:r w:rsidR="001A47C2">
        <w:rPr>
          <w:bCs/>
        </w:rPr>
        <w:t xml:space="preserve"> </w:t>
      </w:r>
      <w:r w:rsidRPr="00822A95">
        <w:rPr>
          <w:bCs/>
        </w:rPr>
        <w:t>your questions as they come in. We will answer these</w:t>
      </w:r>
      <w:r w:rsidR="00C07E83">
        <w:rPr>
          <w:bCs/>
        </w:rPr>
        <w:t xml:space="preserve"> </w:t>
      </w:r>
      <w:r w:rsidRPr="00822A95">
        <w:rPr>
          <w:bCs/>
        </w:rPr>
        <w:t>in a couple of ways. Firstly, we may type a response</w:t>
      </w:r>
      <w:r w:rsidR="001D6E45">
        <w:rPr>
          <w:bCs/>
        </w:rPr>
        <w:t xml:space="preserve"> </w:t>
      </w:r>
      <w:r w:rsidRPr="00822A95">
        <w:rPr>
          <w:bCs/>
        </w:rPr>
        <w:t>directly into the Q&amp;A box, which all participants will be able to view,</w:t>
      </w:r>
      <w:r w:rsidR="001D6E45">
        <w:rPr>
          <w:bCs/>
        </w:rPr>
        <w:t xml:space="preserve"> </w:t>
      </w:r>
      <w:r w:rsidRPr="00822A95">
        <w:rPr>
          <w:bCs/>
        </w:rPr>
        <w:t>or we will have a dedicated Q&amp;A session at the end</w:t>
      </w:r>
      <w:r w:rsidR="001D6E45">
        <w:rPr>
          <w:bCs/>
        </w:rPr>
        <w:t xml:space="preserve"> </w:t>
      </w:r>
      <w:r w:rsidRPr="00822A95">
        <w:rPr>
          <w:bCs/>
        </w:rPr>
        <w:t>of the presentation where Monica will address these queries.</w:t>
      </w:r>
      <w:r w:rsidR="001D6E45">
        <w:rPr>
          <w:bCs/>
        </w:rPr>
        <w:t xml:space="preserve"> </w:t>
      </w:r>
      <w:r w:rsidRPr="00822A95">
        <w:rPr>
          <w:bCs/>
        </w:rPr>
        <w:t>The second part of our housekeeping is to let</w:t>
      </w:r>
      <w:r w:rsidR="001D6E45">
        <w:rPr>
          <w:bCs/>
        </w:rPr>
        <w:t xml:space="preserve"> </w:t>
      </w:r>
      <w:r w:rsidRPr="00822A95">
        <w:rPr>
          <w:bCs/>
        </w:rPr>
        <w:t>everyone know that this session is being recorded. A copy of both</w:t>
      </w:r>
      <w:r w:rsidR="001D6E45">
        <w:rPr>
          <w:bCs/>
        </w:rPr>
        <w:t xml:space="preserve"> </w:t>
      </w:r>
      <w:r w:rsidRPr="00822A95">
        <w:rPr>
          <w:bCs/>
        </w:rPr>
        <w:t>the recording in the PowerPoint plus a transcript will be loaded onto</w:t>
      </w:r>
      <w:r w:rsidR="001D6E45">
        <w:rPr>
          <w:bCs/>
        </w:rPr>
        <w:t xml:space="preserve"> </w:t>
      </w:r>
      <w:r w:rsidRPr="00822A95">
        <w:rPr>
          <w:bCs/>
        </w:rPr>
        <w:t>the VCAA's F</w:t>
      </w:r>
      <w:r w:rsidR="00B73333">
        <w:rPr>
          <w:bCs/>
        </w:rPr>
        <w:t>–</w:t>
      </w:r>
      <w:r w:rsidRPr="00822A95">
        <w:rPr>
          <w:bCs/>
        </w:rPr>
        <w:t>10 resources web pages under the professional</w:t>
      </w:r>
      <w:r w:rsidR="001D6E45">
        <w:rPr>
          <w:bCs/>
        </w:rPr>
        <w:t xml:space="preserve"> </w:t>
      </w:r>
      <w:r w:rsidRPr="00822A95">
        <w:rPr>
          <w:bCs/>
        </w:rPr>
        <w:t>learning section. A copy of the recording</w:t>
      </w:r>
      <w:r w:rsidR="001D6E45">
        <w:rPr>
          <w:bCs/>
        </w:rPr>
        <w:t xml:space="preserve"> </w:t>
      </w:r>
      <w:r w:rsidRPr="00822A95">
        <w:rPr>
          <w:bCs/>
        </w:rPr>
        <w:t>and PowerPoint will also be emailed to participants in the coming</w:t>
      </w:r>
      <w:r w:rsidR="001D6E45">
        <w:rPr>
          <w:bCs/>
        </w:rPr>
        <w:t xml:space="preserve"> </w:t>
      </w:r>
      <w:r w:rsidRPr="00822A95">
        <w:rPr>
          <w:bCs/>
        </w:rPr>
        <w:t>days.</w:t>
      </w:r>
    </w:p>
    <w:p w14:paraId="10AE4BE9" w14:textId="77777777" w:rsidR="00822A95" w:rsidRPr="00822A95" w:rsidRDefault="00822A95" w:rsidP="00E565F5">
      <w:pPr>
        <w:pStyle w:val="Footer"/>
        <w:rPr>
          <w:bCs/>
        </w:rPr>
      </w:pPr>
    </w:p>
    <w:p w14:paraId="48E715FA" w14:textId="794EB2B5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without further ado, Monica, I'll throw over</w:t>
      </w:r>
      <w:r w:rsidR="001D6E45">
        <w:rPr>
          <w:bCs/>
        </w:rPr>
        <w:t xml:space="preserve"> </w:t>
      </w:r>
      <w:r w:rsidRPr="00822A95">
        <w:rPr>
          <w:bCs/>
        </w:rPr>
        <w:t>to you for our presentation today.</w:t>
      </w:r>
    </w:p>
    <w:p w14:paraId="6442E6CB" w14:textId="77777777" w:rsidR="00822A95" w:rsidRPr="00822A95" w:rsidRDefault="00822A95" w:rsidP="00E565F5">
      <w:pPr>
        <w:pStyle w:val="Footer"/>
        <w:rPr>
          <w:bCs/>
        </w:rPr>
      </w:pPr>
    </w:p>
    <w:p w14:paraId="1D1D7076" w14:textId="2CEFCD88" w:rsidR="00822A95" w:rsidRPr="00822A95" w:rsidRDefault="00822A95" w:rsidP="00E565F5">
      <w:pPr>
        <w:pStyle w:val="Footer"/>
        <w:rPr>
          <w:bCs/>
        </w:rPr>
      </w:pPr>
      <w:r w:rsidRPr="00822A95">
        <w:rPr>
          <w:b/>
          <w:bCs/>
        </w:rPr>
        <w:t>MONICA BINI:</w:t>
      </w:r>
      <w:r w:rsidRPr="00822A95">
        <w:rPr>
          <w:bCs/>
        </w:rPr>
        <w:t xml:space="preserve"> Thanks so much, Kat, and welcome to everyone here</w:t>
      </w:r>
      <w:r w:rsidR="001D6E45">
        <w:rPr>
          <w:bCs/>
        </w:rPr>
        <w:t xml:space="preserve"> </w:t>
      </w:r>
      <w:r w:rsidRPr="00822A95">
        <w:rPr>
          <w:bCs/>
        </w:rPr>
        <w:t>today on this rather wintry afternoon. So, this is a webinar designed</w:t>
      </w:r>
      <w:r w:rsidR="00C07E83">
        <w:rPr>
          <w:bCs/>
        </w:rPr>
        <w:t xml:space="preserve"> </w:t>
      </w:r>
      <w:r w:rsidRPr="00822A95">
        <w:rPr>
          <w:bCs/>
        </w:rPr>
        <w:t>for teachers of 7 to 10 who are at the introductory level</w:t>
      </w:r>
      <w:r w:rsidR="001D6E45">
        <w:rPr>
          <w:bCs/>
        </w:rPr>
        <w:t xml:space="preserve"> </w:t>
      </w:r>
      <w:r w:rsidRPr="00822A95">
        <w:rPr>
          <w:bCs/>
        </w:rPr>
        <w:t xml:space="preserve">as far as capabilities go.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it's going right back</w:t>
      </w:r>
      <w:r w:rsidR="001D6E45">
        <w:rPr>
          <w:bCs/>
        </w:rPr>
        <w:t xml:space="preserve"> </w:t>
      </w:r>
      <w:r w:rsidRPr="00822A95">
        <w:rPr>
          <w:bCs/>
        </w:rPr>
        <w:t>to the beginning to have a look at a basic level,</w:t>
      </w:r>
      <w:r w:rsidR="001D6E45">
        <w:rPr>
          <w:bCs/>
        </w:rPr>
        <w:t xml:space="preserve"> </w:t>
      </w:r>
      <w:r w:rsidRPr="00822A95">
        <w:rPr>
          <w:bCs/>
        </w:rPr>
        <w:t xml:space="preserve">at the </w:t>
      </w:r>
      <w:r w:rsidR="007213BD" w:rsidRPr="00EE29D9">
        <w:rPr>
          <w:bCs/>
        </w:rPr>
        <w:t>c</w:t>
      </w:r>
      <w:r w:rsidR="007213BD" w:rsidRPr="00794169">
        <w:rPr>
          <w:bCs/>
        </w:rPr>
        <w:t xml:space="preserve">apabilities </w:t>
      </w:r>
      <w:r w:rsidRPr="00794169">
        <w:rPr>
          <w:bCs/>
        </w:rPr>
        <w:t>curriculum.</w:t>
      </w:r>
      <w:r w:rsidR="001D6E45">
        <w:rPr>
          <w:bCs/>
        </w:rPr>
        <w:t xml:space="preserve"> </w:t>
      </w:r>
      <w:r w:rsidRPr="00822A95">
        <w:rPr>
          <w:bCs/>
        </w:rPr>
        <w:t>We'll touch on planning, assessment</w:t>
      </w:r>
      <w:r w:rsidR="001D6E45">
        <w:rPr>
          <w:bCs/>
        </w:rPr>
        <w:t xml:space="preserve"> </w:t>
      </w:r>
      <w:r w:rsidRPr="00822A95">
        <w:rPr>
          <w:bCs/>
        </w:rPr>
        <w:t>and provide an overview of VCAA resources that we're publishing</w:t>
      </w:r>
      <w:r w:rsidR="001D6E45">
        <w:rPr>
          <w:bCs/>
        </w:rPr>
        <w:t xml:space="preserve"> </w:t>
      </w:r>
      <w:r w:rsidRPr="00822A95">
        <w:rPr>
          <w:bCs/>
        </w:rPr>
        <w:t>and continue to publish over time. And we will begin with a brief</w:t>
      </w:r>
      <w:r w:rsidR="001D6E45">
        <w:rPr>
          <w:bCs/>
        </w:rPr>
        <w:t xml:space="preserve"> </w:t>
      </w:r>
      <w:r w:rsidRPr="00822A95">
        <w:rPr>
          <w:bCs/>
        </w:rPr>
        <w:t>overview of the Victorian curriculum and then drill down into the detail</w:t>
      </w:r>
      <w:r w:rsidR="001D6E45">
        <w:rPr>
          <w:bCs/>
        </w:rPr>
        <w:t xml:space="preserve"> </w:t>
      </w:r>
      <w:r w:rsidRPr="00822A95">
        <w:rPr>
          <w:bCs/>
        </w:rPr>
        <w:t>of the capabilities using a couple of illustrative examples</w:t>
      </w:r>
      <w:r w:rsidR="001D6E45">
        <w:rPr>
          <w:bCs/>
        </w:rPr>
        <w:t xml:space="preserve"> </w:t>
      </w:r>
      <w:r w:rsidRPr="00822A95">
        <w:rPr>
          <w:bCs/>
        </w:rPr>
        <w:t>as we go through. So away we go.</w:t>
      </w:r>
    </w:p>
    <w:p w14:paraId="0D702010" w14:textId="77777777" w:rsidR="00822A95" w:rsidRPr="00822A95" w:rsidRDefault="00822A95" w:rsidP="00E565F5">
      <w:pPr>
        <w:pStyle w:val="Footer"/>
        <w:rPr>
          <w:bCs/>
        </w:rPr>
      </w:pPr>
    </w:p>
    <w:p w14:paraId="12091232" w14:textId="06AC998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just to recap, the Victorian curriculum</w:t>
      </w:r>
      <w:r w:rsidR="001D6E45">
        <w:rPr>
          <w:bCs/>
        </w:rPr>
        <w:t xml:space="preserve"> </w:t>
      </w:r>
      <w:r w:rsidRPr="00822A95">
        <w:rPr>
          <w:bCs/>
        </w:rPr>
        <w:t>has a structure of learning areas and capabilities,</w:t>
      </w:r>
      <w:r w:rsidR="001D6E45">
        <w:rPr>
          <w:bCs/>
        </w:rPr>
        <w:t xml:space="preserve"> </w:t>
      </w:r>
      <w:r w:rsidRPr="00822A95">
        <w:rPr>
          <w:bCs/>
        </w:rPr>
        <w:t xml:space="preserve">and there are four </w:t>
      </w:r>
      <w:r w:rsidR="007213BD">
        <w:rPr>
          <w:bCs/>
        </w:rPr>
        <w:t>c</w:t>
      </w:r>
      <w:r w:rsidRPr="00822A95">
        <w:rPr>
          <w:bCs/>
        </w:rPr>
        <w:t>apabilities, and we say that those capabilities</w:t>
      </w:r>
      <w:r w:rsidR="001D6E45">
        <w:rPr>
          <w:bCs/>
        </w:rPr>
        <w:t xml:space="preserve"> </w:t>
      </w:r>
      <w:r w:rsidRPr="00822A95">
        <w:rPr>
          <w:bCs/>
        </w:rPr>
        <w:t xml:space="preserve">have discrete knowledge and </w:t>
      </w:r>
      <w:proofErr w:type="gramStart"/>
      <w:r w:rsidRPr="00822A95">
        <w:rPr>
          <w:bCs/>
        </w:rPr>
        <w:t>skills, but</w:t>
      </w:r>
      <w:proofErr w:type="gramEnd"/>
      <w:r w:rsidRPr="00822A95">
        <w:rPr>
          <w:bCs/>
        </w:rPr>
        <w:t xml:space="preserve"> should be taught</w:t>
      </w:r>
      <w:r w:rsidR="001D6E45">
        <w:rPr>
          <w:bCs/>
        </w:rPr>
        <w:t xml:space="preserve"> </w:t>
      </w:r>
      <w:r w:rsidRPr="00822A95">
        <w:rPr>
          <w:bCs/>
        </w:rPr>
        <w:t>in and through the learning areas. And hopefully that will become</w:t>
      </w:r>
      <w:r w:rsidR="001D6E45">
        <w:rPr>
          <w:bCs/>
        </w:rPr>
        <w:t xml:space="preserve"> </w:t>
      </w:r>
      <w:r w:rsidRPr="00822A95">
        <w:rPr>
          <w:bCs/>
        </w:rPr>
        <w:t>what's meant by that or intended by that, will become a little bit</w:t>
      </w:r>
      <w:r w:rsidR="001D6E45">
        <w:rPr>
          <w:bCs/>
        </w:rPr>
        <w:t xml:space="preserve"> </w:t>
      </w:r>
      <w:r w:rsidRPr="00822A95">
        <w:rPr>
          <w:bCs/>
        </w:rPr>
        <w:t>clearer as we proceed through this webinar.</w:t>
      </w:r>
    </w:p>
    <w:p w14:paraId="010BBAAC" w14:textId="77777777" w:rsidR="00822A95" w:rsidRPr="00822A95" w:rsidRDefault="00822A95" w:rsidP="00E565F5">
      <w:pPr>
        <w:pStyle w:val="Footer"/>
        <w:rPr>
          <w:bCs/>
        </w:rPr>
      </w:pPr>
    </w:p>
    <w:p w14:paraId="52847CE3" w14:textId="268974B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why does the Victorian curriculum</w:t>
      </w:r>
      <w:r w:rsidR="001D6E45">
        <w:rPr>
          <w:bCs/>
        </w:rPr>
        <w:t xml:space="preserve"> </w:t>
      </w:r>
      <w:r w:rsidRPr="00822A95">
        <w:rPr>
          <w:bCs/>
        </w:rPr>
        <w:t xml:space="preserve">have a construct like this? Well, we do </w:t>
      </w:r>
      <w:r w:rsidR="00B73333">
        <w:rPr>
          <w:bCs/>
        </w:rPr>
        <w:t>–</w:t>
      </w:r>
      <w:r w:rsidRPr="00822A95">
        <w:rPr>
          <w:bCs/>
        </w:rPr>
        <w:t xml:space="preserve"> when we say we,</w:t>
      </w:r>
      <w:r w:rsidR="001D6E45">
        <w:rPr>
          <w:bCs/>
        </w:rPr>
        <w:t xml:space="preserve"> </w:t>
      </w:r>
      <w:r w:rsidRPr="00822A95">
        <w:rPr>
          <w:bCs/>
        </w:rPr>
        <w:t xml:space="preserve">you know, the VCAA has the view that </w:t>
      </w:r>
      <w:r w:rsidR="00F51749">
        <w:rPr>
          <w:bCs/>
        </w:rPr>
        <w:t>c</w:t>
      </w:r>
      <w:r w:rsidRPr="00822A95">
        <w:rPr>
          <w:bCs/>
        </w:rPr>
        <w:t>apabilities underpin flexible</w:t>
      </w:r>
    </w:p>
    <w:p w14:paraId="3AB3E24C" w14:textId="2487139A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analytical thinking. That's not to say</w:t>
      </w:r>
      <w:r w:rsidR="001D6E45">
        <w:rPr>
          <w:bCs/>
        </w:rPr>
        <w:t xml:space="preserve"> </w:t>
      </w:r>
      <w:r w:rsidRPr="00822A95">
        <w:rPr>
          <w:bCs/>
        </w:rPr>
        <w:t>that learning areas don't, but we do think capabilities</w:t>
      </w:r>
      <w:r w:rsidR="001D6E45">
        <w:rPr>
          <w:bCs/>
        </w:rPr>
        <w:t xml:space="preserve"> </w:t>
      </w:r>
      <w:r w:rsidRPr="00822A95">
        <w:rPr>
          <w:bCs/>
        </w:rPr>
        <w:t>certainly do, at least as well. They do underpin a capacity to work</w:t>
      </w:r>
    </w:p>
    <w:p w14:paraId="14410CD0" w14:textId="216F82E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with others and an ability to move across learning areas to develop</w:t>
      </w:r>
      <w:r w:rsidR="001D6E45">
        <w:rPr>
          <w:bCs/>
        </w:rPr>
        <w:t xml:space="preserve"> </w:t>
      </w:r>
      <w:r w:rsidRPr="00822A95">
        <w:rPr>
          <w:bCs/>
        </w:rPr>
        <w:t>new expertise, so that transferability of knowledge and skills</w:t>
      </w:r>
      <w:r w:rsidR="001D6E45">
        <w:rPr>
          <w:bCs/>
        </w:rPr>
        <w:t xml:space="preserve"> </w:t>
      </w:r>
      <w:r w:rsidRPr="00822A95">
        <w:rPr>
          <w:bCs/>
        </w:rPr>
        <w:t>is, has the sort of feel of being a capability, doesn't it?</w:t>
      </w:r>
      <w:r w:rsidR="001D6E45">
        <w:rPr>
          <w:bCs/>
        </w:rPr>
        <w:t xml:space="preserve"> </w:t>
      </w:r>
      <w:r w:rsidRPr="00822A95">
        <w:rPr>
          <w:bCs/>
        </w:rPr>
        <w:t xml:space="preserve">This notion </w:t>
      </w:r>
      <w:r w:rsidR="00120116">
        <w:rPr>
          <w:bCs/>
        </w:rPr>
        <w:t>that</w:t>
      </w:r>
      <w:r w:rsidR="00F133DD">
        <w:rPr>
          <w:bCs/>
        </w:rPr>
        <w:t xml:space="preserve"> </w:t>
      </w:r>
      <w:r w:rsidRPr="00822A95">
        <w:rPr>
          <w:bCs/>
        </w:rPr>
        <w:t>we're really striving</w:t>
      </w:r>
      <w:r w:rsidR="001D6E45">
        <w:rPr>
          <w:bCs/>
        </w:rPr>
        <w:t xml:space="preserve"> </w:t>
      </w:r>
      <w:r w:rsidRPr="00822A95">
        <w:rPr>
          <w:bCs/>
        </w:rPr>
        <w:t>towards general skill development and obviously within a school</w:t>
      </w:r>
      <w:r w:rsidR="001D6E45">
        <w:rPr>
          <w:bCs/>
        </w:rPr>
        <w:t xml:space="preserve"> </w:t>
      </w:r>
      <w:r w:rsidRPr="00822A95">
        <w:rPr>
          <w:bCs/>
        </w:rPr>
        <w:t>context and all the practical constraints that that might have, and we'll</w:t>
      </w:r>
      <w:r w:rsidR="001D6E45">
        <w:rPr>
          <w:bCs/>
        </w:rPr>
        <w:t xml:space="preserve"> </w:t>
      </w:r>
      <w:r w:rsidRPr="00822A95">
        <w:rPr>
          <w:bCs/>
        </w:rPr>
        <w:t>touch on those a little bit later, too, in terms of, you know, how far</w:t>
      </w:r>
      <w:r w:rsidR="001D6E45">
        <w:rPr>
          <w:bCs/>
        </w:rPr>
        <w:t xml:space="preserve"> </w:t>
      </w:r>
      <w:r w:rsidRPr="00822A95">
        <w:rPr>
          <w:bCs/>
        </w:rPr>
        <w:t>down the road you want to go with competency-type teaching and</w:t>
      </w:r>
      <w:r w:rsidR="001D6E45">
        <w:rPr>
          <w:bCs/>
        </w:rPr>
        <w:t xml:space="preserve"> </w:t>
      </w:r>
      <w:r w:rsidRPr="00822A95">
        <w:rPr>
          <w:bCs/>
        </w:rPr>
        <w:t>assessment, which can be quite difficult to do with 25 students</w:t>
      </w:r>
      <w:r w:rsidR="001D6E45">
        <w:rPr>
          <w:bCs/>
        </w:rPr>
        <w:t xml:space="preserve"> </w:t>
      </w:r>
      <w:r w:rsidRPr="00822A95">
        <w:rPr>
          <w:bCs/>
        </w:rPr>
        <w:t>all at once.</w:t>
      </w:r>
    </w:p>
    <w:p w14:paraId="1E953618" w14:textId="77777777" w:rsidR="00822A95" w:rsidRPr="00822A95" w:rsidRDefault="00822A95" w:rsidP="00E565F5">
      <w:pPr>
        <w:pStyle w:val="Footer"/>
        <w:rPr>
          <w:bCs/>
        </w:rPr>
      </w:pPr>
    </w:p>
    <w:p w14:paraId="5C27DC6C" w14:textId="1E9EE058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 Victorian perspective generally is that, as I said, the</w:t>
      </w:r>
      <w:r w:rsidR="001D6E45">
        <w:rPr>
          <w:bCs/>
        </w:rPr>
        <w:t xml:space="preserve"> </w:t>
      </w:r>
      <w:r w:rsidR="005324D3">
        <w:rPr>
          <w:bCs/>
        </w:rPr>
        <w:t>c</w:t>
      </w:r>
      <w:r w:rsidRPr="00822A95">
        <w:rPr>
          <w:bCs/>
        </w:rPr>
        <w:t>apabilities do contribute discrete knowledge and skills</w:t>
      </w:r>
      <w:r w:rsidR="001D6E45">
        <w:rPr>
          <w:bCs/>
        </w:rPr>
        <w:t xml:space="preserve"> </w:t>
      </w:r>
      <w:r w:rsidRPr="00822A95">
        <w:rPr>
          <w:bCs/>
        </w:rPr>
        <w:t>towards these things we we're</w:t>
      </w:r>
      <w:r w:rsidR="001D6E45">
        <w:rPr>
          <w:bCs/>
        </w:rPr>
        <w:t xml:space="preserve"> </w:t>
      </w:r>
      <w:r w:rsidRPr="00822A95">
        <w:rPr>
          <w:bCs/>
        </w:rPr>
        <w:t>talking about in the previous slide. However, you know, together</w:t>
      </w:r>
      <w:r w:rsidR="001D6E45">
        <w:rPr>
          <w:bCs/>
        </w:rPr>
        <w:t xml:space="preserve"> </w:t>
      </w:r>
      <w:r w:rsidRPr="00822A95">
        <w:rPr>
          <w:bCs/>
        </w:rPr>
        <w:t>with the learning areas,</w:t>
      </w:r>
      <w:r w:rsidR="001D6E45">
        <w:rPr>
          <w:bCs/>
        </w:rPr>
        <w:t xml:space="preserve"> </w:t>
      </w:r>
      <w:r w:rsidRPr="00822A95">
        <w:rPr>
          <w:bCs/>
        </w:rPr>
        <w:t>of course the learning areas help</w:t>
      </w:r>
      <w:r w:rsidR="001D6E45">
        <w:rPr>
          <w:bCs/>
        </w:rPr>
        <w:t xml:space="preserve"> </w:t>
      </w:r>
      <w:r w:rsidRPr="00822A95">
        <w:rPr>
          <w:bCs/>
        </w:rPr>
        <w:t>with those objectives as well. And we want them to be transferred</w:t>
      </w:r>
      <w:r w:rsidR="00C07E83">
        <w:rPr>
          <w:bCs/>
        </w:rPr>
        <w:t xml:space="preserve"> </w:t>
      </w:r>
      <w:r w:rsidRPr="00822A95">
        <w:rPr>
          <w:bCs/>
        </w:rPr>
        <w:t>too. We do think that research supports explicit instruction</w:t>
      </w:r>
      <w:r w:rsidR="001D6E45">
        <w:rPr>
          <w:bCs/>
        </w:rPr>
        <w:t xml:space="preserve"> </w:t>
      </w:r>
      <w:r w:rsidRPr="00822A95">
        <w:rPr>
          <w:bCs/>
        </w:rPr>
        <w:t>of capabilities.</w:t>
      </w:r>
      <w:r w:rsidR="001D6E45">
        <w:rPr>
          <w:bCs/>
        </w:rPr>
        <w:t xml:space="preserve"> </w:t>
      </w:r>
      <w:r w:rsidRPr="00822A95">
        <w:rPr>
          <w:bCs/>
        </w:rPr>
        <w:t>There's, it is a little contested,</w:t>
      </w:r>
      <w:r w:rsidR="001D6E45">
        <w:rPr>
          <w:bCs/>
        </w:rPr>
        <w:t xml:space="preserve"> </w:t>
      </w:r>
      <w:r w:rsidRPr="00822A95">
        <w:rPr>
          <w:bCs/>
        </w:rPr>
        <w:t>but we have taken the view that this is, you know, the research</w:t>
      </w:r>
      <w:r w:rsidR="00C07E83">
        <w:rPr>
          <w:bCs/>
        </w:rPr>
        <w:t xml:space="preserve"> </w:t>
      </w:r>
      <w:r w:rsidRPr="00822A95">
        <w:rPr>
          <w:bCs/>
        </w:rPr>
        <w:t xml:space="preserve">that we think is robust and...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other words,</w:t>
      </w:r>
      <w:r w:rsidR="001D6E45">
        <w:rPr>
          <w:bCs/>
        </w:rPr>
        <w:t xml:space="preserve"> </w:t>
      </w:r>
      <w:r w:rsidRPr="00822A95">
        <w:rPr>
          <w:bCs/>
        </w:rPr>
        <w:t>it's really saying that students</w:t>
      </w:r>
      <w:r w:rsidR="001D6E45">
        <w:rPr>
          <w:bCs/>
        </w:rPr>
        <w:t xml:space="preserve"> </w:t>
      </w:r>
      <w:r w:rsidRPr="00822A95">
        <w:rPr>
          <w:bCs/>
        </w:rPr>
        <w:t>benefit from explicit instruction</w:t>
      </w:r>
      <w:r w:rsidR="001D6E45">
        <w:rPr>
          <w:bCs/>
        </w:rPr>
        <w:t xml:space="preserve"> </w:t>
      </w:r>
      <w:r w:rsidRPr="00822A95">
        <w:rPr>
          <w:bCs/>
        </w:rPr>
        <w:t>rather than osmosis</w:t>
      </w:r>
      <w:r w:rsidR="00120116">
        <w:rPr>
          <w:bCs/>
        </w:rPr>
        <w:t>.</w:t>
      </w:r>
      <w:r w:rsidRPr="00822A95">
        <w:rPr>
          <w:bCs/>
        </w:rPr>
        <w:t xml:space="preserve"> </w:t>
      </w:r>
      <w:r w:rsidR="00120116">
        <w:rPr>
          <w:bCs/>
        </w:rPr>
        <w:t>A</w:t>
      </w:r>
      <w:r w:rsidRPr="00822A95">
        <w:rPr>
          <w:bCs/>
        </w:rPr>
        <w:t>nd it's not to say osmosis doesn't happen</w:t>
      </w:r>
      <w:r w:rsidR="00120116">
        <w:rPr>
          <w:bCs/>
        </w:rPr>
        <w:t xml:space="preserve">, </w:t>
      </w:r>
      <w:r w:rsidR="001D6E45">
        <w:rPr>
          <w:bCs/>
        </w:rPr>
        <w:t xml:space="preserve"> </w:t>
      </w:r>
      <w:r w:rsidR="00120116">
        <w:rPr>
          <w:bCs/>
        </w:rPr>
        <w:t>i</w:t>
      </w:r>
      <w:r w:rsidRPr="00822A95">
        <w:rPr>
          <w:bCs/>
        </w:rPr>
        <w:t>n other words, they just somehow</w:t>
      </w:r>
      <w:r w:rsidR="001D6E45">
        <w:rPr>
          <w:bCs/>
        </w:rPr>
        <w:t xml:space="preserve"> </w:t>
      </w:r>
      <w:r w:rsidRPr="00822A95">
        <w:rPr>
          <w:bCs/>
        </w:rPr>
        <w:t>pick up some collaboration skills through the process</w:t>
      </w:r>
      <w:r w:rsidR="001D6E45">
        <w:rPr>
          <w:bCs/>
        </w:rPr>
        <w:t xml:space="preserve"> </w:t>
      </w:r>
      <w:r w:rsidRPr="00822A95">
        <w:rPr>
          <w:bCs/>
        </w:rPr>
        <w:t>or the experience of collaboration or some such capability</w:t>
      </w:r>
      <w:r w:rsidR="001D6E45">
        <w:rPr>
          <w:bCs/>
        </w:rPr>
        <w:t xml:space="preserve"> </w:t>
      </w:r>
      <w:r w:rsidRPr="00822A95">
        <w:rPr>
          <w:bCs/>
        </w:rPr>
        <w:t>without</w:t>
      </w:r>
      <w:r w:rsidR="001D6E45">
        <w:rPr>
          <w:bCs/>
        </w:rPr>
        <w:t xml:space="preserve"> </w:t>
      </w:r>
      <w:r w:rsidRPr="00822A95">
        <w:rPr>
          <w:bCs/>
        </w:rPr>
        <w:t>necessarily explicitly reflecting on that or being</w:t>
      </w:r>
      <w:r w:rsidR="001D6E45">
        <w:rPr>
          <w:bCs/>
        </w:rPr>
        <w:t xml:space="preserve"> </w:t>
      </w:r>
      <w:r w:rsidRPr="00822A95">
        <w:rPr>
          <w:bCs/>
        </w:rPr>
        <w:t>explicitly taught anything.</w:t>
      </w:r>
      <w:r w:rsidR="001D6E45">
        <w:rPr>
          <w:bCs/>
        </w:rPr>
        <w:t xml:space="preserve"> </w:t>
      </w:r>
      <w:r w:rsidRPr="00822A95">
        <w:rPr>
          <w:bCs/>
        </w:rPr>
        <w:t>You somehow experience getting better at it</w:t>
      </w:r>
      <w:r w:rsidR="001D6E45">
        <w:rPr>
          <w:bCs/>
        </w:rPr>
        <w:t xml:space="preserve"> </w:t>
      </w:r>
      <w:r w:rsidRPr="00822A95">
        <w:rPr>
          <w:bCs/>
        </w:rPr>
        <w:t xml:space="preserve">through experience. </w:t>
      </w:r>
      <w:r w:rsidR="00120116">
        <w:rPr>
          <w:bCs/>
        </w:rPr>
        <w:t>This m</w:t>
      </w:r>
      <w:r w:rsidRPr="00822A95">
        <w:rPr>
          <w:bCs/>
        </w:rPr>
        <w:t>ay have happened to many of us,</w:t>
      </w:r>
      <w:r w:rsidR="001D6E45">
        <w:rPr>
          <w:bCs/>
        </w:rPr>
        <w:t xml:space="preserve"> </w:t>
      </w:r>
      <w:r w:rsidRPr="00822A95">
        <w:rPr>
          <w:bCs/>
        </w:rPr>
        <w:t>but it doesn't logically follow that if particular knowledge</w:t>
      </w:r>
      <w:r w:rsidR="001D6E45">
        <w:rPr>
          <w:bCs/>
        </w:rPr>
        <w:t xml:space="preserve"> </w:t>
      </w:r>
      <w:r w:rsidRPr="00822A95">
        <w:rPr>
          <w:bCs/>
        </w:rPr>
        <w:t>and skills are discrete, then merely learning the discrete knowledge</w:t>
      </w:r>
      <w:r w:rsidR="001D6E45">
        <w:rPr>
          <w:bCs/>
        </w:rPr>
        <w:t xml:space="preserve"> </w:t>
      </w:r>
      <w:r w:rsidRPr="00822A95">
        <w:rPr>
          <w:bCs/>
        </w:rPr>
        <w:t>and skills of one learning area, they'll somehow pick up the discrete</w:t>
      </w:r>
      <w:r w:rsidR="001D6E45">
        <w:rPr>
          <w:bCs/>
        </w:rPr>
        <w:t xml:space="preserve"> </w:t>
      </w:r>
      <w:r w:rsidRPr="00822A95">
        <w:rPr>
          <w:bCs/>
        </w:rPr>
        <w:t>knowledge and skills of another learning area.</w:t>
      </w:r>
    </w:p>
    <w:p w14:paraId="00400D21" w14:textId="77777777" w:rsidR="00822A95" w:rsidRPr="00822A95" w:rsidRDefault="00822A95" w:rsidP="00E565F5">
      <w:pPr>
        <w:pStyle w:val="Footer"/>
        <w:rPr>
          <w:bCs/>
        </w:rPr>
      </w:pPr>
    </w:p>
    <w:p w14:paraId="10E9E8AF" w14:textId="58A9DAA5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other words... What we mean by that is that you,</w:t>
      </w:r>
      <w:r w:rsidR="001D6E45">
        <w:rPr>
          <w:bCs/>
        </w:rPr>
        <w:t xml:space="preserve"> </w:t>
      </w:r>
      <w:r w:rsidRPr="00822A95">
        <w:rPr>
          <w:bCs/>
        </w:rPr>
        <w:t xml:space="preserve">if you are collaborating, say, in the </w:t>
      </w:r>
      <w:r w:rsidR="00F51749">
        <w:rPr>
          <w:bCs/>
        </w:rPr>
        <w:t>S</w:t>
      </w:r>
      <w:r w:rsidRPr="00822A95">
        <w:rPr>
          <w:bCs/>
        </w:rPr>
        <w:t xml:space="preserve">cience context or </w:t>
      </w:r>
      <w:r w:rsidR="00F51749">
        <w:rPr>
          <w:bCs/>
        </w:rPr>
        <w:t>D</w:t>
      </w:r>
      <w:r w:rsidRPr="00822A95">
        <w:rPr>
          <w:bCs/>
        </w:rPr>
        <w:t>rama</w:t>
      </w:r>
      <w:r w:rsidR="001D6E45">
        <w:rPr>
          <w:bCs/>
        </w:rPr>
        <w:t xml:space="preserve"> </w:t>
      </w:r>
      <w:r w:rsidRPr="00822A95">
        <w:rPr>
          <w:bCs/>
        </w:rPr>
        <w:t xml:space="preserve">or something along those lines... Does collaboration in </w:t>
      </w:r>
      <w:r w:rsidR="00C07E83">
        <w:rPr>
          <w:bCs/>
        </w:rPr>
        <w:t>D</w:t>
      </w:r>
      <w:r w:rsidRPr="00822A95">
        <w:rPr>
          <w:bCs/>
        </w:rPr>
        <w:t>rama look</w:t>
      </w:r>
      <w:r w:rsidR="001D6E45">
        <w:rPr>
          <w:bCs/>
        </w:rPr>
        <w:t xml:space="preserve"> </w:t>
      </w:r>
      <w:proofErr w:type="gramStart"/>
      <w:r w:rsidRPr="00822A95">
        <w:rPr>
          <w:bCs/>
        </w:rPr>
        <w:t>exactly the same</w:t>
      </w:r>
      <w:proofErr w:type="gramEnd"/>
      <w:r w:rsidRPr="00822A95">
        <w:rPr>
          <w:bCs/>
        </w:rPr>
        <w:t xml:space="preserve"> as collaboration in PE? Does it lo</w:t>
      </w:r>
      <w:r w:rsidR="001D6E45">
        <w:rPr>
          <w:bCs/>
        </w:rPr>
        <w:t>o</w:t>
      </w:r>
      <w:r w:rsidRPr="00822A95">
        <w:rPr>
          <w:bCs/>
        </w:rPr>
        <w:t xml:space="preserve">k </w:t>
      </w:r>
      <w:proofErr w:type="gramStart"/>
      <w:r w:rsidRPr="00822A95">
        <w:rPr>
          <w:bCs/>
        </w:rPr>
        <w:t>exactly the</w:t>
      </w:r>
      <w:r w:rsidR="001D6E45">
        <w:rPr>
          <w:bCs/>
        </w:rPr>
        <w:t xml:space="preserve"> </w:t>
      </w:r>
      <w:r w:rsidRPr="00822A95">
        <w:rPr>
          <w:bCs/>
        </w:rPr>
        <w:t>same</w:t>
      </w:r>
      <w:proofErr w:type="gramEnd"/>
      <w:r w:rsidRPr="00822A95">
        <w:rPr>
          <w:bCs/>
        </w:rPr>
        <w:t xml:space="preserve"> as collaboration in, you know, in a </w:t>
      </w:r>
      <w:r w:rsidR="00C07E83">
        <w:rPr>
          <w:bCs/>
        </w:rPr>
        <w:t>S</w:t>
      </w:r>
      <w:r w:rsidRPr="00822A95">
        <w:rPr>
          <w:bCs/>
        </w:rPr>
        <w:t>cience experiment</w:t>
      </w:r>
      <w:r w:rsidR="001D6E45">
        <w:rPr>
          <w:bCs/>
        </w:rPr>
        <w:t xml:space="preserve"> </w:t>
      </w:r>
      <w:r w:rsidRPr="00822A95">
        <w:rPr>
          <w:bCs/>
        </w:rPr>
        <w:t>or a STEM project? It may in some ways, but it may not</w:t>
      </w:r>
      <w:r w:rsidR="001D6E45">
        <w:rPr>
          <w:bCs/>
        </w:rPr>
        <w:t xml:space="preserve"> </w:t>
      </w:r>
      <w:r w:rsidRPr="00822A95">
        <w:rPr>
          <w:bCs/>
        </w:rPr>
        <w:t>in others, or critical thinking or intercultural capability</w:t>
      </w:r>
      <w:r w:rsidR="001D6E45">
        <w:rPr>
          <w:bCs/>
        </w:rPr>
        <w:t xml:space="preserve"> </w:t>
      </w:r>
      <w:r w:rsidRPr="00822A95">
        <w:rPr>
          <w:bCs/>
        </w:rPr>
        <w:t>and so on, ethics issues. There are some similarities, though,</w:t>
      </w:r>
      <w:r w:rsidR="001D6E45">
        <w:rPr>
          <w:bCs/>
        </w:rPr>
        <w:t xml:space="preserve"> </w:t>
      </w:r>
      <w:r w:rsidRPr="00822A95">
        <w:rPr>
          <w:bCs/>
        </w:rPr>
        <w:t>at a higher abstract level and in terms of transfer</w:t>
      </w:r>
      <w:r w:rsidR="001D6E45">
        <w:rPr>
          <w:bCs/>
        </w:rPr>
        <w:t xml:space="preserve"> </w:t>
      </w:r>
      <w:r w:rsidRPr="00822A95">
        <w:rPr>
          <w:bCs/>
        </w:rPr>
        <w:t>of knowledge, being clear about the concepts that are</w:t>
      </w:r>
      <w:r w:rsidR="001D6E45">
        <w:rPr>
          <w:bCs/>
        </w:rPr>
        <w:t xml:space="preserve"> </w:t>
      </w:r>
      <w:r w:rsidRPr="00822A95">
        <w:rPr>
          <w:bCs/>
        </w:rPr>
        <w:t>being developed and helping the students scaffold from one learning</w:t>
      </w:r>
      <w:r w:rsidR="001D6E45">
        <w:rPr>
          <w:bCs/>
        </w:rPr>
        <w:t xml:space="preserve"> </w:t>
      </w:r>
      <w:r w:rsidRPr="00822A95">
        <w:rPr>
          <w:bCs/>
        </w:rPr>
        <w:t>area to another is really the best practice if you can, but that requires</w:t>
      </w:r>
      <w:r w:rsidR="001D6E45">
        <w:rPr>
          <w:bCs/>
        </w:rPr>
        <w:t xml:space="preserve"> </w:t>
      </w:r>
      <w:r w:rsidRPr="00822A95">
        <w:rPr>
          <w:bCs/>
        </w:rPr>
        <w:t>whole school planning and quite careful planning. If you can't do that</w:t>
      </w:r>
      <w:r w:rsidR="001D6E45">
        <w:rPr>
          <w:bCs/>
        </w:rPr>
        <w:t xml:space="preserve"> </w:t>
      </w:r>
      <w:r w:rsidRPr="00822A95">
        <w:rPr>
          <w:bCs/>
        </w:rPr>
        <w:t>in your school for various reasons, you know,</w:t>
      </w:r>
      <w:r w:rsidR="001D6E45">
        <w:rPr>
          <w:bCs/>
        </w:rPr>
        <w:t xml:space="preserve"> </w:t>
      </w:r>
      <w:r w:rsidRPr="00822A95">
        <w:rPr>
          <w:bCs/>
        </w:rPr>
        <w:t>some schools work better than others in that area,</w:t>
      </w:r>
      <w:r w:rsidR="001D6E45">
        <w:rPr>
          <w:bCs/>
        </w:rPr>
        <w:t xml:space="preserve"> </w:t>
      </w:r>
      <w:r w:rsidRPr="00822A95">
        <w:rPr>
          <w:bCs/>
        </w:rPr>
        <w:t>then at least the students know through a process</w:t>
      </w:r>
      <w:r w:rsidR="001D6E45">
        <w:rPr>
          <w:bCs/>
        </w:rPr>
        <w:t xml:space="preserve"> </w:t>
      </w:r>
      <w:r w:rsidRPr="00822A95">
        <w:rPr>
          <w:bCs/>
        </w:rPr>
        <w:t>of reflection what the general concepts are that they've been</w:t>
      </w:r>
      <w:r w:rsidR="001D6E45">
        <w:rPr>
          <w:bCs/>
        </w:rPr>
        <w:t xml:space="preserve"> </w:t>
      </w:r>
      <w:r w:rsidRPr="00822A95">
        <w:rPr>
          <w:bCs/>
        </w:rPr>
        <w:t>learning, in terms of active listening or something along those lines,</w:t>
      </w:r>
      <w:r w:rsidR="001D6E45">
        <w:rPr>
          <w:bCs/>
        </w:rPr>
        <w:t xml:space="preserve"> </w:t>
      </w:r>
      <w:r w:rsidRPr="00822A95">
        <w:rPr>
          <w:bCs/>
        </w:rPr>
        <w:t>whatever the capability concept is that you're looking at,</w:t>
      </w:r>
      <w:r w:rsidR="001D6E45">
        <w:rPr>
          <w:bCs/>
        </w:rPr>
        <w:t xml:space="preserve"> </w:t>
      </w:r>
      <w:r w:rsidRPr="00822A95">
        <w:rPr>
          <w:bCs/>
        </w:rPr>
        <w:t>and that these are transferable</w:t>
      </w:r>
      <w:r w:rsidR="001D6E45">
        <w:rPr>
          <w:bCs/>
        </w:rPr>
        <w:t xml:space="preserve"> </w:t>
      </w:r>
      <w:r w:rsidRPr="00822A95">
        <w:rPr>
          <w:bCs/>
        </w:rPr>
        <w:t>to other contexts is something that you can at least make them</w:t>
      </w:r>
      <w:r w:rsidR="001D6E45">
        <w:rPr>
          <w:bCs/>
        </w:rPr>
        <w:t xml:space="preserve"> </w:t>
      </w:r>
      <w:r w:rsidRPr="00822A95">
        <w:rPr>
          <w:bCs/>
        </w:rPr>
        <w:t>aware of at the very minimum.</w:t>
      </w:r>
    </w:p>
    <w:p w14:paraId="789048AE" w14:textId="77777777" w:rsidR="00822A95" w:rsidRPr="00822A95" w:rsidRDefault="00822A95" w:rsidP="00E565F5">
      <w:pPr>
        <w:pStyle w:val="Footer"/>
        <w:rPr>
          <w:bCs/>
        </w:rPr>
      </w:pPr>
    </w:p>
    <w:p w14:paraId="7B5A7A3C" w14:textId="396C47BA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 capabilities do represent increasingly</w:t>
      </w:r>
      <w:r w:rsidR="001D6E45">
        <w:rPr>
          <w:bCs/>
        </w:rPr>
        <w:t xml:space="preserve"> </w:t>
      </w:r>
      <w:r w:rsidRPr="00822A95">
        <w:rPr>
          <w:bCs/>
        </w:rPr>
        <w:t>complex knowledge and skills. They are discrete from other learning</w:t>
      </w:r>
      <w:r w:rsidR="001D6E45">
        <w:rPr>
          <w:bCs/>
        </w:rPr>
        <w:t xml:space="preserve"> </w:t>
      </w:r>
      <w:proofErr w:type="gramStart"/>
      <w:r w:rsidRPr="00822A95">
        <w:rPr>
          <w:bCs/>
        </w:rPr>
        <w:t>areas, but</w:t>
      </w:r>
      <w:proofErr w:type="gramEnd"/>
      <w:r w:rsidRPr="00822A95">
        <w:rPr>
          <w:bCs/>
        </w:rPr>
        <w:t xml:space="preserve"> are identifiable nevertheless</w:t>
      </w:r>
      <w:r w:rsidR="001D6E45">
        <w:rPr>
          <w:bCs/>
        </w:rPr>
        <w:t xml:space="preserve"> </w:t>
      </w:r>
      <w:r w:rsidRPr="00822A95">
        <w:rPr>
          <w:bCs/>
        </w:rPr>
        <w:t>within learning area contexts so the capabilities can assist other</w:t>
      </w:r>
      <w:r w:rsidR="001D6E45">
        <w:rPr>
          <w:bCs/>
        </w:rPr>
        <w:t xml:space="preserve"> </w:t>
      </w:r>
      <w:r w:rsidRPr="00822A95">
        <w:rPr>
          <w:bCs/>
        </w:rPr>
        <w:t xml:space="preserve">learning areas to go deeper, in </w:t>
      </w:r>
      <w:r w:rsidRPr="00822A95">
        <w:rPr>
          <w:bCs/>
        </w:rPr>
        <w:lastRenderedPageBreak/>
        <w:t>particular, where</w:t>
      </w:r>
      <w:r w:rsidR="001D6E45">
        <w:rPr>
          <w:bCs/>
        </w:rPr>
        <w:t xml:space="preserve"> </w:t>
      </w:r>
      <w:r w:rsidRPr="00822A95">
        <w:rPr>
          <w:bCs/>
        </w:rPr>
        <w:t>the requirements of those learning areas require students to engage</w:t>
      </w:r>
      <w:r w:rsidR="00F51749">
        <w:rPr>
          <w:bCs/>
        </w:rPr>
        <w:t xml:space="preserve"> </w:t>
      </w:r>
      <w:r w:rsidRPr="00822A95">
        <w:rPr>
          <w:bCs/>
        </w:rPr>
        <w:t>with complex real world problems.</w:t>
      </w:r>
      <w:r w:rsidR="001D6E45">
        <w:rPr>
          <w:bCs/>
        </w:rPr>
        <w:t xml:space="preserve"> </w:t>
      </w:r>
      <w:r w:rsidRPr="00822A95">
        <w:rPr>
          <w:bCs/>
        </w:rPr>
        <w:t>Real challenges into the, what I liked to</w:t>
      </w:r>
      <w:r w:rsidR="001D6E45">
        <w:rPr>
          <w:bCs/>
        </w:rPr>
        <w:t xml:space="preserve"> </w:t>
      </w:r>
      <w:proofErr w:type="spellStart"/>
      <w:proofErr w:type="gramStart"/>
      <w:r w:rsidRPr="00822A95">
        <w:rPr>
          <w:bCs/>
        </w:rPr>
        <w:t>used</w:t>
      </w:r>
      <w:proofErr w:type="spellEnd"/>
      <w:proofErr w:type="gramEnd"/>
      <w:r w:rsidRPr="00822A95">
        <w:rPr>
          <w:bCs/>
        </w:rPr>
        <w:t xml:space="preserve"> to tell my own students, the sort of messiness of the world</w:t>
      </w:r>
      <w:r w:rsidR="001D6E45">
        <w:rPr>
          <w:bCs/>
        </w:rPr>
        <w:t xml:space="preserve"> </w:t>
      </w:r>
      <w:r w:rsidRPr="00822A95">
        <w:rPr>
          <w:bCs/>
        </w:rPr>
        <w:t>of how it actually is out there. And this is where the capabilities</w:t>
      </w:r>
      <w:r w:rsidR="001D6E45">
        <w:rPr>
          <w:bCs/>
        </w:rPr>
        <w:t xml:space="preserve"> </w:t>
      </w:r>
      <w:r w:rsidRPr="00822A95">
        <w:rPr>
          <w:bCs/>
        </w:rPr>
        <w:t>can come into their own.</w:t>
      </w:r>
    </w:p>
    <w:p w14:paraId="591038C5" w14:textId="77777777" w:rsidR="00822A95" w:rsidRPr="00822A95" w:rsidRDefault="00822A95" w:rsidP="00E565F5">
      <w:pPr>
        <w:pStyle w:val="Footer"/>
        <w:rPr>
          <w:bCs/>
        </w:rPr>
      </w:pPr>
    </w:p>
    <w:p w14:paraId="3F2EF201" w14:textId="425232B5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 have published a literature</w:t>
      </w:r>
      <w:r w:rsidR="001D6E45">
        <w:rPr>
          <w:bCs/>
        </w:rPr>
        <w:t xml:space="preserve"> </w:t>
      </w:r>
      <w:r w:rsidRPr="00822A95">
        <w:rPr>
          <w:bCs/>
        </w:rPr>
        <w:t>review on transferability of knowledge, and that includes some handy</w:t>
      </w:r>
      <w:r w:rsidR="001D6E45">
        <w:rPr>
          <w:bCs/>
        </w:rPr>
        <w:t xml:space="preserve"> </w:t>
      </w:r>
      <w:r w:rsidRPr="00822A95">
        <w:rPr>
          <w:bCs/>
        </w:rPr>
        <w:t>tips in it, actually, about scaffolding students and helping them with</w:t>
      </w:r>
      <w:r w:rsidR="001D6E45">
        <w:rPr>
          <w:bCs/>
        </w:rPr>
        <w:t xml:space="preserve"> </w:t>
      </w:r>
      <w:r w:rsidRPr="00822A95">
        <w:rPr>
          <w:bCs/>
        </w:rPr>
        <w:t>their transfer of knowledge between learning areas</w:t>
      </w:r>
      <w:r w:rsidR="001D6E45">
        <w:rPr>
          <w:bCs/>
        </w:rPr>
        <w:t xml:space="preserve"> </w:t>
      </w:r>
      <w:r w:rsidRPr="00822A95">
        <w:rPr>
          <w:bCs/>
        </w:rPr>
        <w:t>and also outside of school. Ideally, you want them to do it</w:t>
      </w:r>
      <w:r w:rsidR="001D6E45">
        <w:rPr>
          <w:bCs/>
        </w:rPr>
        <w:t xml:space="preserve"> </w:t>
      </w:r>
      <w:r w:rsidRPr="00822A95">
        <w:rPr>
          <w:bCs/>
        </w:rPr>
        <w:t>for lifelong learning</w:t>
      </w:r>
      <w:r w:rsidR="00120116">
        <w:rPr>
          <w:bCs/>
        </w:rPr>
        <w:t>. S</w:t>
      </w:r>
      <w:r w:rsidRPr="00822A95">
        <w:rPr>
          <w:bCs/>
        </w:rPr>
        <w:t>o that's been published</w:t>
      </w:r>
      <w:r w:rsidR="001D6E45">
        <w:rPr>
          <w:bCs/>
        </w:rPr>
        <w:t xml:space="preserve"> </w:t>
      </w:r>
      <w:r w:rsidRPr="00822A95">
        <w:rPr>
          <w:bCs/>
        </w:rPr>
        <w:t xml:space="preserve">on our overview of capabilities page, which we will get to see </w:t>
      </w:r>
      <w:proofErr w:type="gramStart"/>
      <w:r w:rsidRPr="00822A95">
        <w:rPr>
          <w:bCs/>
        </w:rPr>
        <w:t>later</w:t>
      </w:r>
      <w:r w:rsidR="001D6E45">
        <w:rPr>
          <w:bCs/>
        </w:rPr>
        <w:t xml:space="preserve"> </w:t>
      </w:r>
      <w:r w:rsidRPr="00822A95">
        <w:rPr>
          <w:bCs/>
        </w:rPr>
        <w:t>on</w:t>
      </w:r>
      <w:proofErr w:type="gramEnd"/>
      <w:r w:rsidRPr="00822A95">
        <w:rPr>
          <w:bCs/>
        </w:rPr>
        <w:t xml:space="preserve"> when we look at resources, if you want to kno</w:t>
      </w:r>
      <w:r w:rsidR="001D6E45">
        <w:rPr>
          <w:bCs/>
        </w:rPr>
        <w:t xml:space="preserve">w </w:t>
      </w:r>
      <w:r w:rsidRPr="00822A95">
        <w:rPr>
          <w:bCs/>
        </w:rPr>
        <w:t>more about transfer of learning.</w:t>
      </w:r>
    </w:p>
    <w:p w14:paraId="0706DF91" w14:textId="77777777" w:rsidR="00822A95" w:rsidRPr="00822A95" w:rsidRDefault="00822A95" w:rsidP="00E565F5">
      <w:pPr>
        <w:pStyle w:val="Footer"/>
        <w:rPr>
          <w:bCs/>
        </w:rPr>
      </w:pPr>
    </w:p>
    <w:p w14:paraId="6E6AEF08" w14:textId="516B742D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But in the meantime, just to note</w:t>
      </w:r>
      <w:r w:rsidR="001D6E45">
        <w:rPr>
          <w:bCs/>
        </w:rPr>
        <w:t xml:space="preserve"> </w:t>
      </w:r>
      <w:r w:rsidRPr="00822A95">
        <w:rPr>
          <w:bCs/>
        </w:rPr>
        <w:t>that in the Gonski report, remember that, that was huge</w:t>
      </w:r>
      <w:r w:rsidR="001D6E45">
        <w:rPr>
          <w:bCs/>
        </w:rPr>
        <w:t xml:space="preserve"> </w:t>
      </w:r>
      <w:r w:rsidRPr="00822A95">
        <w:rPr>
          <w:bCs/>
        </w:rPr>
        <w:t>news for a while there. It was recommended</w:t>
      </w:r>
      <w:r w:rsidR="001D6E45">
        <w:rPr>
          <w:bCs/>
        </w:rPr>
        <w:t xml:space="preserve"> </w:t>
      </w:r>
      <w:r w:rsidRPr="00822A95">
        <w:rPr>
          <w:bCs/>
        </w:rPr>
        <w:t>that capabilities, and remember this is a national report, so it's</w:t>
      </w:r>
      <w:r w:rsidR="001D6E45">
        <w:rPr>
          <w:bCs/>
        </w:rPr>
        <w:t xml:space="preserve"> </w:t>
      </w:r>
      <w:r w:rsidRPr="00822A95">
        <w:rPr>
          <w:bCs/>
        </w:rPr>
        <w:t>talking about general capabilities, have their status raised. We have</w:t>
      </w:r>
      <w:r w:rsidR="001D6E45">
        <w:rPr>
          <w:bCs/>
        </w:rPr>
        <w:t xml:space="preserve"> </w:t>
      </w:r>
      <w:r w:rsidRPr="00822A95">
        <w:rPr>
          <w:bCs/>
        </w:rPr>
        <w:t>learning progressions, clear instructed approaches to their, and I</w:t>
      </w:r>
      <w:r w:rsidR="001D6E45">
        <w:rPr>
          <w:bCs/>
        </w:rPr>
        <w:t xml:space="preserve"> </w:t>
      </w:r>
      <w:r w:rsidRPr="00822A95">
        <w:rPr>
          <w:bCs/>
        </w:rPr>
        <w:t>would add explicit teaching, assessment, reporting and integration</w:t>
      </w:r>
      <w:r w:rsidR="001D6E45">
        <w:rPr>
          <w:bCs/>
        </w:rPr>
        <w:t xml:space="preserve"> </w:t>
      </w:r>
      <w:r w:rsidRPr="00822A95">
        <w:rPr>
          <w:bCs/>
        </w:rPr>
        <w:t>with other learning areas, which, of course,</w:t>
      </w:r>
      <w:r w:rsidR="001D6E45">
        <w:rPr>
          <w:bCs/>
        </w:rPr>
        <w:t xml:space="preserve"> </w:t>
      </w:r>
      <w:r w:rsidRPr="00822A95">
        <w:rPr>
          <w:bCs/>
        </w:rPr>
        <w:t>we've done in Victoria, noting that we don't</w:t>
      </w:r>
      <w:r w:rsidR="001D6E45">
        <w:rPr>
          <w:bCs/>
        </w:rPr>
        <w:t xml:space="preserve"> </w:t>
      </w:r>
      <w:r w:rsidRPr="00822A95">
        <w:rPr>
          <w:bCs/>
        </w:rPr>
        <w:t xml:space="preserve">look after the reporting function.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I'll just be looking at teaching</w:t>
      </w:r>
      <w:r w:rsidR="001D6E45">
        <w:rPr>
          <w:bCs/>
        </w:rPr>
        <w:t xml:space="preserve"> </w:t>
      </w:r>
      <w:r w:rsidRPr="00822A95">
        <w:rPr>
          <w:bCs/>
        </w:rPr>
        <w:t>and assessment today and integration</w:t>
      </w:r>
      <w:r w:rsidR="001D6E45">
        <w:rPr>
          <w:bCs/>
        </w:rPr>
        <w:t xml:space="preserve"> </w:t>
      </w:r>
      <w:r w:rsidRPr="00822A95">
        <w:rPr>
          <w:bCs/>
        </w:rPr>
        <w:t>with the learning areas in terms of planning.</w:t>
      </w:r>
    </w:p>
    <w:p w14:paraId="17610A62" w14:textId="77777777" w:rsidR="00822A95" w:rsidRPr="00822A95" w:rsidRDefault="00822A95" w:rsidP="00E565F5">
      <w:pPr>
        <w:pStyle w:val="Footer"/>
        <w:rPr>
          <w:bCs/>
        </w:rPr>
      </w:pPr>
    </w:p>
    <w:p w14:paraId="7304CCB4" w14:textId="74662EA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So on with a brief overview of each </w:t>
      </w:r>
      <w:r w:rsidR="007213BD">
        <w:rPr>
          <w:bCs/>
        </w:rPr>
        <w:t>c</w:t>
      </w:r>
      <w:r w:rsidR="007213BD" w:rsidRPr="00822A95">
        <w:rPr>
          <w:bCs/>
        </w:rPr>
        <w:t>apability</w:t>
      </w:r>
      <w:r w:rsidRPr="00822A95">
        <w:rPr>
          <w:bCs/>
        </w:rPr>
        <w:t>. However, before I do</w:t>
      </w:r>
      <w:r w:rsidR="001D6E45">
        <w:rPr>
          <w:bCs/>
        </w:rPr>
        <w:t xml:space="preserve"> </w:t>
      </w:r>
      <w:r w:rsidRPr="00822A95">
        <w:rPr>
          <w:bCs/>
        </w:rPr>
        <w:t>that, I just wanted to, I did pop this one in a little bit later. I wanted to</w:t>
      </w:r>
      <w:r w:rsidR="001D6E45">
        <w:rPr>
          <w:bCs/>
        </w:rPr>
        <w:t xml:space="preserve"> </w:t>
      </w:r>
      <w:r w:rsidRPr="00822A95">
        <w:rPr>
          <w:bCs/>
        </w:rPr>
        <w:t>talk about that mutually beneficial relationship and how learning areas</w:t>
      </w:r>
      <w:r w:rsidR="001D6E45">
        <w:rPr>
          <w:bCs/>
        </w:rPr>
        <w:t xml:space="preserve"> </w:t>
      </w:r>
      <w:r w:rsidRPr="00822A95">
        <w:rPr>
          <w:bCs/>
        </w:rPr>
        <w:t>and capabilities go together. And I wanted to use a very simple</w:t>
      </w:r>
      <w:r w:rsidR="001D6E45">
        <w:rPr>
          <w:bCs/>
        </w:rPr>
        <w:t xml:space="preserve"> </w:t>
      </w:r>
      <w:r w:rsidRPr="00822A95">
        <w:rPr>
          <w:bCs/>
        </w:rPr>
        <w:t>example that you may not necessarily do in secondary school,</w:t>
      </w:r>
      <w:r w:rsidR="001D6E45">
        <w:rPr>
          <w:bCs/>
        </w:rPr>
        <w:t xml:space="preserve"> </w:t>
      </w:r>
      <w:r w:rsidRPr="00822A95">
        <w:rPr>
          <w:bCs/>
        </w:rPr>
        <w:t>but it'll illustrate very quickly for everybody here what we're talking</w:t>
      </w:r>
      <w:r w:rsidR="001D6E45">
        <w:rPr>
          <w:bCs/>
        </w:rPr>
        <w:t xml:space="preserve"> </w:t>
      </w:r>
      <w:r w:rsidRPr="00822A95">
        <w:rPr>
          <w:bCs/>
        </w:rPr>
        <w:t>about and a kind of message.</w:t>
      </w:r>
      <w:r w:rsidR="001D6E45">
        <w:rPr>
          <w:bCs/>
        </w:rPr>
        <w:t xml:space="preserve"> </w:t>
      </w:r>
      <w:r w:rsidRPr="00822A95">
        <w:rPr>
          <w:bCs/>
        </w:rPr>
        <w:t>There's an underlying message here.</w:t>
      </w:r>
    </w:p>
    <w:p w14:paraId="1A2DFA06" w14:textId="77777777" w:rsidR="00822A95" w:rsidRPr="00822A95" w:rsidRDefault="00822A95" w:rsidP="00E565F5">
      <w:pPr>
        <w:pStyle w:val="Footer"/>
        <w:rPr>
          <w:bCs/>
        </w:rPr>
      </w:pPr>
    </w:p>
    <w:p w14:paraId="6C483975" w14:textId="35AE2BD8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imagine that the </w:t>
      </w:r>
      <w:r w:rsidR="00F51749">
        <w:rPr>
          <w:bCs/>
        </w:rPr>
        <w:t>S</w:t>
      </w:r>
      <w:r w:rsidRPr="00822A95">
        <w:rPr>
          <w:bCs/>
        </w:rPr>
        <w:t>cience teacher</w:t>
      </w:r>
      <w:r w:rsidR="001D6E45">
        <w:rPr>
          <w:bCs/>
        </w:rPr>
        <w:t xml:space="preserve"> </w:t>
      </w:r>
      <w:r w:rsidRPr="00822A95">
        <w:rPr>
          <w:bCs/>
        </w:rPr>
        <w:t xml:space="preserve">says to the class, and I'm not a </w:t>
      </w:r>
      <w:r w:rsidR="00F51749">
        <w:rPr>
          <w:bCs/>
        </w:rPr>
        <w:t>S</w:t>
      </w:r>
      <w:r w:rsidRPr="00822A95">
        <w:rPr>
          <w:bCs/>
        </w:rPr>
        <w:t>cience teacher, so forgive me.</w:t>
      </w:r>
      <w:r w:rsidR="001D6E45">
        <w:rPr>
          <w:bCs/>
        </w:rPr>
        <w:t xml:space="preserve"> </w:t>
      </w:r>
      <w:r w:rsidRPr="00822A95">
        <w:rPr>
          <w:bCs/>
        </w:rPr>
        <w:t>But imagine they say something like,</w:t>
      </w:r>
      <w:r w:rsidR="001D6E45">
        <w:rPr>
          <w:bCs/>
        </w:rPr>
        <w:t xml:space="preserve"> </w:t>
      </w:r>
      <w:r w:rsidRPr="00822A95">
        <w:rPr>
          <w:bCs/>
        </w:rPr>
        <w:t>well, if it's a butterfly, then it has this distinctive shape,</w:t>
      </w:r>
      <w:r w:rsidR="001D6E45">
        <w:rPr>
          <w:bCs/>
        </w:rPr>
        <w:t xml:space="preserve"> </w:t>
      </w:r>
      <w:r w:rsidRPr="00822A95">
        <w:rPr>
          <w:bCs/>
        </w:rPr>
        <w:t>and then the student, let's see what might be</w:t>
      </w:r>
      <w:r w:rsidR="001D6E45">
        <w:rPr>
          <w:bCs/>
        </w:rPr>
        <w:t xml:space="preserve"> </w:t>
      </w:r>
      <w:r w:rsidRPr="00822A95">
        <w:rPr>
          <w:bCs/>
        </w:rPr>
        <w:t xml:space="preserve">going on from the student end.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what this table here shows</w:t>
      </w:r>
      <w:r w:rsidR="001D6E45">
        <w:rPr>
          <w:bCs/>
        </w:rPr>
        <w:t xml:space="preserve"> </w:t>
      </w:r>
      <w:r w:rsidRPr="00822A95">
        <w:rPr>
          <w:bCs/>
        </w:rPr>
        <w:t xml:space="preserve">is what the distinct contribution that the </w:t>
      </w:r>
      <w:r w:rsidR="00F51749">
        <w:rPr>
          <w:bCs/>
        </w:rPr>
        <w:t>C</w:t>
      </w:r>
      <w:r w:rsidRPr="00822A95">
        <w:rPr>
          <w:bCs/>
        </w:rPr>
        <w:t xml:space="preserve">ritical and </w:t>
      </w:r>
      <w:r w:rsidR="00F51749">
        <w:rPr>
          <w:bCs/>
        </w:rPr>
        <w:t>C</w:t>
      </w:r>
      <w:r w:rsidRPr="00822A95">
        <w:rPr>
          <w:bCs/>
        </w:rPr>
        <w:t xml:space="preserve">reative </w:t>
      </w:r>
      <w:r w:rsidR="00F51749">
        <w:rPr>
          <w:bCs/>
        </w:rPr>
        <w:t>T</w:t>
      </w:r>
      <w:r w:rsidRPr="00822A95">
        <w:rPr>
          <w:bCs/>
        </w:rPr>
        <w:t>hinking</w:t>
      </w:r>
      <w:r w:rsidR="001D6E45">
        <w:rPr>
          <w:bCs/>
        </w:rPr>
        <w:t xml:space="preserve"> </w:t>
      </w:r>
      <w:r w:rsidRPr="00822A95">
        <w:rPr>
          <w:bCs/>
        </w:rPr>
        <w:t>curriculum in this case can make. So the student knows in general</w:t>
      </w:r>
      <w:r w:rsidR="001D6E45">
        <w:rPr>
          <w:bCs/>
        </w:rPr>
        <w:t xml:space="preserve"> </w:t>
      </w:r>
      <w:r w:rsidRPr="00822A95">
        <w:rPr>
          <w:bCs/>
        </w:rPr>
        <w:t>that classification of things</w:t>
      </w:r>
      <w:r w:rsidR="00120116">
        <w:rPr>
          <w:bCs/>
        </w:rPr>
        <w:t>,</w:t>
      </w:r>
      <w:r w:rsidRPr="00822A95">
        <w:rPr>
          <w:bCs/>
        </w:rPr>
        <w:t xml:space="preserve"> I'm assuming here that the student knows</w:t>
      </w:r>
      <w:r w:rsidR="001D6E45">
        <w:rPr>
          <w:bCs/>
        </w:rPr>
        <w:t xml:space="preserve"> </w:t>
      </w:r>
      <w:r w:rsidRPr="00822A95">
        <w:rPr>
          <w:bCs/>
        </w:rPr>
        <w:t>this involves necessary and sufficient conditions,</w:t>
      </w:r>
      <w:r w:rsidR="001D6E45">
        <w:rPr>
          <w:bCs/>
        </w:rPr>
        <w:t xml:space="preserve"> </w:t>
      </w:r>
      <w:r w:rsidRPr="00822A95">
        <w:rPr>
          <w:bCs/>
        </w:rPr>
        <w:t>which underpins the development of appropriate</w:t>
      </w:r>
      <w:r w:rsidR="001D6E45">
        <w:rPr>
          <w:bCs/>
        </w:rPr>
        <w:t xml:space="preserve"> </w:t>
      </w:r>
      <w:r w:rsidRPr="00822A95">
        <w:rPr>
          <w:bCs/>
        </w:rPr>
        <w:t>criteria or the making of distinctions generally, and, of course, is</w:t>
      </w:r>
      <w:r w:rsidR="001D6E45">
        <w:rPr>
          <w:bCs/>
        </w:rPr>
        <w:t xml:space="preserve"> </w:t>
      </w:r>
      <w:r w:rsidRPr="00822A95">
        <w:rPr>
          <w:bCs/>
        </w:rPr>
        <w:t>related to science, but not exclusive to science.</w:t>
      </w:r>
      <w:r w:rsidR="001D6E45">
        <w:rPr>
          <w:bCs/>
        </w:rPr>
        <w:t xml:space="preserve"> </w:t>
      </w:r>
      <w:r w:rsidRPr="00822A95">
        <w:rPr>
          <w:bCs/>
        </w:rPr>
        <w:t>And that should be transferable</w:t>
      </w:r>
      <w:r w:rsidR="00120116">
        <w:rPr>
          <w:bCs/>
        </w:rPr>
        <w:t xml:space="preserve"> </w:t>
      </w:r>
      <w:r w:rsidR="00B73333">
        <w:rPr>
          <w:bCs/>
        </w:rPr>
        <w:t xml:space="preserve">– </w:t>
      </w:r>
      <w:r w:rsidR="00120116">
        <w:rPr>
          <w:bCs/>
        </w:rPr>
        <w:t>t</w:t>
      </w:r>
      <w:r w:rsidRPr="00822A95">
        <w:rPr>
          <w:bCs/>
        </w:rPr>
        <w:t>he notion of necessary</w:t>
      </w:r>
      <w:r w:rsidR="001D6E45">
        <w:rPr>
          <w:bCs/>
        </w:rPr>
        <w:t xml:space="preserve"> </w:t>
      </w:r>
      <w:r w:rsidRPr="00822A95">
        <w:rPr>
          <w:bCs/>
        </w:rPr>
        <w:t>and sufficient conditions, distinctions and then criteria,</w:t>
      </w:r>
      <w:r w:rsidR="001D6E45">
        <w:rPr>
          <w:bCs/>
        </w:rPr>
        <w:t xml:space="preserve"> </w:t>
      </w:r>
      <w:r w:rsidRPr="00822A95">
        <w:rPr>
          <w:bCs/>
        </w:rPr>
        <w:t>although, of course the transferability of that</w:t>
      </w:r>
      <w:r w:rsidR="001D6E45">
        <w:rPr>
          <w:bCs/>
        </w:rPr>
        <w:t xml:space="preserve"> </w:t>
      </w:r>
      <w:r w:rsidRPr="00822A95">
        <w:rPr>
          <w:bCs/>
        </w:rPr>
        <w:t>would require scaffolding.</w:t>
      </w:r>
    </w:p>
    <w:p w14:paraId="29D13DB5" w14:textId="77777777" w:rsidR="00822A95" w:rsidRPr="00822A95" w:rsidRDefault="00822A95" w:rsidP="00E565F5">
      <w:pPr>
        <w:pStyle w:val="Footer"/>
        <w:rPr>
          <w:bCs/>
        </w:rPr>
      </w:pPr>
    </w:p>
    <w:p w14:paraId="4C363260" w14:textId="3C7DFB65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Now we can say here that if the student is</w:t>
      </w:r>
      <w:r w:rsidR="001D6E45">
        <w:rPr>
          <w:bCs/>
        </w:rPr>
        <w:t xml:space="preserve"> </w:t>
      </w:r>
      <w:r w:rsidRPr="00822A95">
        <w:rPr>
          <w:bCs/>
        </w:rPr>
        <w:t>thinking, well, hang on a minute, did the teacher say it was only</w:t>
      </w:r>
      <w:r w:rsidR="001D6E45">
        <w:rPr>
          <w:bCs/>
        </w:rPr>
        <w:t xml:space="preserve"> </w:t>
      </w:r>
      <w:r w:rsidRPr="00822A95">
        <w:rPr>
          <w:bCs/>
        </w:rPr>
        <w:t>butterflies that had this shape? They're using reasoning</w:t>
      </w:r>
      <w:r w:rsidR="001D6E45">
        <w:rPr>
          <w:bCs/>
        </w:rPr>
        <w:t xml:space="preserve"> </w:t>
      </w:r>
      <w:r w:rsidRPr="00822A95">
        <w:rPr>
          <w:bCs/>
        </w:rPr>
        <w:t xml:space="preserve">and that is explicit for </w:t>
      </w:r>
      <w:r w:rsidR="008E657A">
        <w:rPr>
          <w:bCs/>
        </w:rPr>
        <w:t>us</w:t>
      </w:r>
      <w:r w:rsidRPr="00822A95">
        <w:rPr>
          <w:bCs/>
        </w:rPr>
        <w:t xml:space="preserve"> content-wise</w:t>
      </w:r>
      <w:r w:rsidR="001D6E45">
        <w:rPr>
          <w:bCs/>
        </w:rPr>
        <w:t xml:space="preserve"> </w:t>
      </w:r>
      <w:r w:rsidR="008E657A">
        <w:rPr>
          <w:bCs/>
        </w:rPr>
        <w:t>in</w:t>
      </w:r>
      <w:r w:rsidRPr="00822A95">
        <w:rPr>
          <w:bCs/>
        </w:rPr>
        <w:t xml:space="preserve"> critical creative thinking. Well, what are the necessary and</w:t>
      </w:r>
      <w:r w:rsidR="001D6E45">
        <w:rPr>
          <w:bCs/>
        </w:rPr>
        <w:t xml:space="preserve"> </w:t>
      </w:r>
      <w:r w:rsidRPr="00822A95">
        <w:rPr>
          <w:bCs/>
        </w:rPr>
        <w:t>sufficient conditions for being a butterfly?</w:t>
      </w:r>
      <w:r w:rsidR="001D6E45">
        <w:rPr>
          <w:bCs/>
        </w:rPr>
        <w:t xml:space="preserve"> </w:t>
      </w:r>
      <w:r w:rsidRPr="00822A95">
        <w:rPr>
          <w:bCs/>
        </w:rPr>
        <w:t xml:space="preserve">Is it just this shape? Is that necessary to be a </w:t>
      </w:r>
      <w:proofErr w:type="gramStart"/>
      <w:r w:rsidRPr="00822A95">
        <w:rPr>
          <w:bCs/>
        </w:rPr>
        <w:t>butterfly,</w:t>
      </w:r>
      <w:r w:rsidR="001D6E45">
        <w:rPr>
          <w:bCs/>
        </w:rPr>
        <w:t xml:space="preserve"> </w:t>
      </w:r>
      <w:r w:rsidRPr="00822A95">
        <w:rPr>
          <w:bCs/>
        </w:rPr>
        <w:t xml:space="preserve"> and</w:t>
      </w:r>
      <w:proofErr w:type="gramEnd"/>
      <w:r w:rsidRPr="00822A95">
        <w:rPr>
          <w:bCs/>
        </w:rPr>
        <w:t xml:space="preserve"> is that the only thing I need to know to</w:t>
      </w:r>
      <w:r w:rsidR="001D6E45">
        <w:rPr>
          <w:bCs/>
        </w:rPr>
        <w:t xml:space="preserve"> </w:t>
      </w:r>
      <w:r w:rsidRPr="00822A95">
        <w:rPr>
          <w:bCs/>
        </w:rPr>
        <w:t>be able to tick off this creature in my backyard as a butterfly?</w:t>
      </w:r>
      <w:r w:rsidR="001D6E45">
        <w:rPr>
          <w:bCs/>
        </w:rPr>
        <w:t xml:space="preserve"> </w:t>
      </w:r>
      <w:r w:rsidRPr="00822A95">
        <w:rPr>
          <w:bCs/>
        </w:rPr>
        <w:t xml:space="preserve">Is it sufficient, in other </w:t>
      </w:r>
      <w:proofErr w:type="spellStart"/>
      <w:proofErr w:type="gramStart"/>
      <w:r w:rsidRPr="00822A95">
        <w:rPr>
          <w:bCs/>
        </w:rPr>
        <w:t>words,necessary</w:t>
      </w:r>
      <w:proofErr w:type="spellEnd"/>
      <w:proofErr w:type="gramEnd"/>
      <w:r w:rsidRPr="00822A95">
        <w:rPr>
          <w:bCs/>
        </w:rPr>
        <w:t xml:space="preserve"> and sufficient</w:t>
      </w:r>
      <w:r w:rsidR="008E657A">
        <w:rPr>
          <w:bCs/>
        </w:rPr>
        <w:t>. But</w:t>
      </w:r>
      <w:r w:rsidRPr="00822A95">
        <w:rPr>
          <w:bCs/>
        </w:rPr>
        <w:t xml:space="preserve"> what are the necessary</w:t>
      </w:r>
      <w:r w:rsidR="001D6E45">
        <w:rPr>
          <w:bCs/>
        </w:rPr>
        <w:t xml:space="preserve"> </w:t>
      </w:r>
      <w:r w:rsidRPr="00822A95">
        <w:rPr>
          <w:bCs/>
        </w:rPr>
        <w:t xml:space="preserve">and sufficient conditions? Well, science </w:t>
      </w:r>
      <w:r w:rsidR="008E657A">
        <w:rPr>
          <w:bCs/>
        </w:rPr>
        <w:t>supplies</w:t>
      </w:r>
      <w:r w:rsidRPr="00822A95">
        <w:rPr>
          <w:bCs/>
        </w:rPr>
        <w:t xml:space="preserve"> those.</w:t>
      </w:r>
      <w:r w:rsidR="001D6E45">
        <w:rPr>
          <w:bCs/>
        </w:rPr>
        <w:t xml:space="preserve"> </w:t>
      </w:r>
      <w:r w:rsidRPr="00822A95">
        <w:rPr>
          <w:bCs/>
        </w:rPr>
        <w:t>Are there other insects that have this shape?</w:t>
      </w:r>
      <w:r w:rsidR="001D6E45">
        <w:rPr>
          <w:bCs/>
        </w:rPr>
        <w:t xml:space="preserve"> </w:t>
      </w:r>
      <w:r w:rsidRPr="00822A95">
        <w:rPr>
          <w:bCs/>
        </w:rPr>
        <w:t>That's, again, a logical reasoning type of</w:t>
      </w:r>
      <w:r w:rsidR="001D6E45">
        <w:rPr>
          <w:bCs/>
        </w:rPr>
        <w:t xml:space="preserve"> </w:t>
      </w:r>
      <w:r w:rsidRPr="00822A95">
        <w:rPr>
          <w:bCs/>
        </w:rPr>
        <w:t xml:space="preserve">question, from </w:t>
      </w:r>
      <w:r w:rsidR="00F51749">
        <w:rPr>
          <w:bCs/>
        </w:rPr>
        <w:t>C</w:t>
      </w:r>
      <w:r w:rsidRPr="00822A95">
        <w:rPr>
          <w:bCs/>
        </w:rPr>
        <w:t xml:space="preserve">ritical and </w:t>
      </w:r>
      <w:r w:rsidR="00F51749">
        <w:rPr>
          <w:bCs/>
        </w:rPr>
        <w:t>C</w:t>
      </w:r>
      <w:r w:rsidRPr="00822A95">
        <w:rPr>
          <w:bCs/>
        </w:rPr>
        <w:t xml:space="preserve">reative </w:t>
      </w:r>
      <w:r w:rsidR="00F51749">
        <w:rPr>
          <w:bCs/>
        </w:rPr>
        <w:lastRenderedPageBreak/>
        <w:t>T</w:t>
      </w:r>
      <w:r w:rsidRPr="00822A95">
        <w:rPr>
          <w:bCs/>
        </w:rPr>
        <w:t>hinking.</w:t>
      </w:r>
      <w:r w:rsidR="001D6E45">
        <w:rPr>
          <w:bCs/>
        </w:rPr>
        <w:t xml:space="preserve"> </w:t>
      </w:r>
      <w:r w:rsidRPr="00822A95">
        <w:rPr>
          <w:bCs/>
        </w:rPr>
        <w:t xml:space="preserve">Hang on, I'm assuming a butterfly is an insect. Is it one? And </w:t>
      </w:r>
      <w:r w:rsidR="004E619F">
        <w:rPr>
          <w:bCs/>
        </w:rPr>
        <w:t>s</w:t>
      </w:r>
      <w:r w:rsidRPr="00822A95">
        <w:rPr>
          <w:bCs/>
        </w:rPr>
        <w:t>cience</w:t>
      </w:r>
      <w:r w:rsidR="001D6E45">
        <w:rPr>
          <w:bCs/>
        </w:rPr>
        <w:t xml:space="preserve"> </w:t>
      </w:r>
      <w:r w:rsidRPr="00822A95">
        <w:rPr>
          <w:bCs/>
        </w:rPr>
        <w:t>will supply the answer to that.</w:t>
      </w:r>
    </w:p>
    <w:p w14:paraId="56375854" w14:textId="77777777" w:rsidR="00822A95" w:rsidRPr="00822A95" w:rsidRDefault="00822A95" w:rsidP="00E565F5">
      <w:pPr>
        <w:pStyle w:val="Footer"/>
        <w:rPr>
          <w:bCs/>
        </w:rPr>
      </w:pPr>
    </w:p>
    <w:p w14:paraId="6A8FA4D7" w14:textId="3D17B5A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Now, at this point, a lot of </w:t>
      </w:r>
      <w:r w:rsidR="004E619F">
        <w:rPr>
          <w:bCs/>
        </w:rPr>
        <w:t>S</w:t>
      </w:r>
      <w:r w:rsidRPr="00822A95">
        <w:rPr>
          <w:bCs/>
        </w:rPr>
        <w:t>cience</w:t>
      </w:r>
      <w:r w:rsidR="001D6E45">
        <w:rPr>
          <w:bCs/>
        </w:rPr>
        <w:t xml:space="preserve"> </w:t>
      </w:r>
      <w:r w:rsidRPr="00822A95">
        <w:rPr>
          <w:bCs/>
        </w:rPr>
        <w:t xml:space="preserve">teachers will say, yeah, but </w:t>
      </w:r>
      <w:r w:rsidR="004E619F">
        <w:rPr>
          <w:bCs/>
        </w:rPr>
        <w:t>S</w:t>
      </w:r>
      <w:r w:rsidRPr="00822A95">
        <w:rPr>
          <w:bCs/>
        </w:rPr>
        <w:t>cience teachers will unpack</w:t>
      </w:r>
      <w:r w:rsidR="001D6E45">
        <w:rPr>
          <w:bCs/>
        </w:rPr>
        <w:t xml:space="preserve"> </w:t>
      </w:r>
      <w:r w:rsidRPr="00822A95">
        <w:rPr>
          <w:bCs/>
        </w:rPr>
        <w:t xml:space="preserve">the </w:t>
      </w:r>
      <w:r w:rsidR="004E619F">
        <w:rPr>
          <w:bCs/>
        </w:rPr>
        <w:t>S</w:t>
      </w:r>
      <w:r w:rsidRPr="00822A95">
        <w:rPr>
          <w:bCs/>
        </w:rPr>
        <w:t>cience curriculum to, you know, do that kind of critical</w:t>
      </w:r>
      <w:r w:rsidR="008E657A">
        <w:rPr>
          <w:bCs/>
        </w:rPr>
        <w:t xml:space="preserve"> and</w:t>
      </w:r>
      <w:r w:rsidRPr="00822A95">
        <w:rPr>
          <w:bCs/>
        </w:rPr>
        <w:t xml:space="preserve"> creative</w:t>
      </w:r>
      <w:r w:rsidR="001D6E45">
        <w:rPr>
          <w:bCs/>
        </w:rPr>
        <w:t xml:space="preserve"> </w:t>
      </w:r>
      <w:r w:rsidRPr="00822A95">
        <w:rPr>
          <w:bCs/>
        </w:rPr>
        <w:t>thinking with kids, which is great, which is one sign that you know</w:t>
      </w:r>
      <w:r w:rsidR="001D6E45">
        <w:rPr>
          <w:bCs/>
        </w:rPr>
        <w:t xml:space="preserve"> </w:t>
      </w:r>
      <w:r w:rsidRPr="00822A95">
        <w:rPr>
          <w:bCs/>
        </w:rPr>
        <w:t>you've made a strong link to a capability, by the way, if good</w:t>
      </w:r>
      <w:r w:rsidR="001D6E45">
        <w:rPr>
          <w:bCs/>
        </w:rPr>
        <w:t xml:space="preserve"> </w:t>
      </w:r>
      <w:r w:rsidRPr="00822A95">
        <w:rPr>
          <w:bCs/>
        </w:rPr>
        <w:t>teachers unpack the curriculum like this anyway. But what we want</w:t>
      </w:r>
      <w:r w:rsidR="001D6E45">
        <w:rPr>
          <w:bCs/>
        </w:rPr>
        <w:t xml:space="preserve"> </w:t>
      </w:r>
      <w:r w:rsidRPr="00822A95">
        <w:rPr>
          <w:bCs/>
        </w:rPr>
        <w:t>to do in Victoria, of course, is have guaranteed and viable curriculum</w:t>
      </w:r>
      <w:r w:rsidR="00F51749">
        <w:rPr>
          <w:bCs/>
        </w:rPr>
        <w:t xml:space="preserve"> </w:t>
      </w:r>
      <w:r w:rsidRPr="00822A95">
        <w:rPr>
          <w:bCs/>
        </w:rPr>
        <w:t>for everyone and just make it easier for every teacher</w:t>
      </w:r>
      <w:r w:rsidR="001D6E45">
        <w:rPr>
          <w:bCs/>
        </w:rPr>
        <w:t xml:space="preserve"> </w:t>
      </w:r>
      <w:r w:rsidRPr="00822A95">
        <w:rPr>
          <w:bCs/>
        </w:rPr>
        <w:t>to see what those strong links are and to support</w:t>
      </w:r>
      <w:r w:rsidR="001D6E45">
        <w:rPr>
          <w:bCs/>
        </w:rPr>
        <w:t xml:space="preserve"> </w:t>
      </w:r>
      <w:r w:rsidRPr="00822A95">
        <w:rPr>
          <w:bCs/>
        </w:rPr>
        <w:t>whole school planning as well so that you can plan to more</w:t>
      </w:r>
      <w:r w:rsidR="00F51749">
        <w:rPr>
          <w:bCs/>
        </w:rPr>
        <w:t xml:space="preserve"> </w:t>
      </w:r>
      <w:r w:rsidRPr="00822A95">
        <w:rPr>
          <w:bCs/>
        </w:rPr>
        <w:t>transparently see across curriculum areas</w:t>
      </w:r>
      <w:r w:rsidR="001D6E45">
        <w:rPr>
          <w:bCs/>
        </w:rPr>
        <w:t xml:space="preserve"> </w:t>
      </w:r>
      <w:r w:rsidRPr="00822A95">
        <w:rPr>
          <w:bCs/>
        </w:rPr>
        <w:t>what's being explicitly unpacked and covered.</w:t>
      </w:r>
      <w:r w:rsidR="001D6E45">
        <w:rPr>
          <w:bCs/>
        </w:rPr>
        <w:t xml:space="preserve"> </w:t>
      </w:r>
      <w:r w:rsidRPr="00822A95">
        <w:rPr>
          <w:bCs/>
        </w:rPr>
        <w:t>If you know that necessary</w:t>
      </w:r>
      <w:r w:rsidR="001D6E45">
        <w:rPr>
          <w:bCs/>
        </w:rPr>
        <w:t xml:space="preserve"> </w:t>
      </w:r>
      <w:r w:rsidRPr="00822A95">
        <w:rPr>
          <w:bCs/>
        </w:rPr>
        <w:t>and sufficient conditions are being unpacked explicitly in science</w:t>
      </w:r>
      <w:r w:rsidR="001D6E45">
        <w:rPr>
          <w:bCs/>
        </w:rPr>
        <w:t xml:space="preserve"> </w:t>
      </w:r>
      <w:r w:rsidRPr="00822A95">
        <w:rPr>
          <w:bCs/>
        </w:rPr>
        <w:t>and they are useful in all sorts of learning areas</w:t>
      </w:r>
      <w:r w:rsidR="001D6E45">
        <w:rPr>
          <w:bCs/>
        </w:rPr>
        <w:t xml:space="preserve"> </w:t>
      </w:r>
      <w:r w:rsidRPr="00822A95">
        <w:rPr>
          <w:bCs/>
        </w:rPr>
        <w:t>where you're trying to, you know,</w:t>
      </w:r>
      <w:r w:rsidR="001D6E45">
        <w:rPr>
          <w:bCs/>
        </w:rPr>
        <w:t xml:space="preserve"> </w:t>
      </w:r>
      <w:r w:rsidRPr="00822A95">
        <w:rPr>
          <w:bCs/>
        </w:rPr>
        <w:t>basically develop criteria, then that's useful</w:t>
      </w:r>
      <w:r w:rsidR="001D6E45">
        <w:rPr>
          <w:bCs/>
        </w:rPr>
        <w:t xml:space="preserve"> </w:t>
      </w:r>
      <w:r w:rsidRPr="00822A95">
        <w:rPr>
          <w:bCs/>
        </w:rPr>
        <w:t>for everyone else to know about in the school.</w:t>
      </w:r>
      <w:r w:rsidR="001D6E45">
        <w:rPr>
          <w:bCs/>
        </w:rPr>
        <w:t xml:space="preserve"> </w:t>
      </w:r>
      <w:r w:rsidRPr="00822A95">
        <w:rPr>
          <w:bCs/>
        </w:rPr>
        <w:t>So it helps to make sure things</w:t>
      </w:r>
      <w:r w:rsidR="001D6E45">
        <w:rPr>
          <w:bCs/>
        </w:rPr>
        <w:t xml:space="preserve"> </w:t>
      </w:r>
      <w:r w:rsidRPr="00822A95">
        <w:rPr>
          <w:bCs/>
        </w:rPr>
        <w:t>are transparent across the school, that, you know, this is explicitly</w:t>
      </w:r>
      <w:r w:rsidR="001D6E45">
        <w:rPr>
          <w:bCs/>
        </w:rPr>
        <w:t xml:space="preserve"> </w:t>
      </w:r>
      <w:r w:rsidRPr="00822A95">
        <w:rPr>
          <w:bCs/>
        </w:rPr>
        <w:t>taught to every student, and not just contingent upon,</w:t>
      </w:r>
      <w:r w:rsidR="00C07E83">
        <w:rPr>
          <w:bCs/>
        </w:rPr>
        <w:t xml:space="preserve"> </w:t>
      </w:r>
      <w:r w:rsidRPr="00822A95">
        <w:rPr>
          <w:bCs/>
        </w:rPr>
        <w:t>you know, a particular teacher on a particular day</w:t>
      </w:r>
      <w:r w:rsidR="001D6E45">
        <w:rPr>
          <w:bCs/>
        </w:rPr>
        <w:t xml:space="preserve"> </w:t>
      </w:r>
      <w:r w:rsidRPr="00822A95">
        <w:rPr>
          <w:bCs/>
        </w:rPr>
        <w:t>in a particular class. It's guaranteed and viable for everyone</w:t>
      </w:r>
      <w:r w:rsidR="001D6E45">
        <w:rPr>
          <w:bCs/>
        </w:rPr>
        <w:t xml:space="preserve"> </w:t>
      </w:r>
      <w:r w:rsidRPr="00822A95">
        <w:rPr>
          <w:bCs/>
        </w:rPr>
        <w:t>and hopefully can be built upon across the school.</w:t>
      </w:r>
    </w:p>
    <w:p w14:paraId="23B3AB91" w14:textId="77777777" w:rsidR="00822A95" w:rsidRPr="00822A95" w:rsidRDefault="00822A95" w:rsidP="00E565F5">
      <w:pPr>
        <w:pStyle w:val="Footer"/>
        <w:rPr>
          <w:bCs/>
        </w:rPr>
      </w:pPr>
    </w:p>
    <w:p w14:paraId="1EFC44DD" w14:textId="7204BA31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notice that I said the</w:t>
      </w:r>
      <w:r w:rsidR="008E657A">
        <w:rPr>
          <w:bCs/>
        </w:rPr>
        <w:t>re that</w:t>
      </w:r>
      <w:r w:rsidRPr="00822A95">
        <w:rPr>
          <w:bCs/>
        </w:rPr>
        <w:t xml:space="preserve"> necessary</w:t>
      </w:r>
      <w:r w:rsidR="001D6E45">
        <w:rPr>
          <w:bCs/>
        </w:rPr>
        <w:t xml:space="preserve"> </w:t>
      </w:r>
      <w:r w:rsidRPr="00822A95">
        <w:rPr>
          <w:bCs/>
        </w:rPr>
        <w:t xml:space="preserve">conditions are </w:t>
      </w:r>
      <w:proofErr w:type="gramStart"/>
      <w:r w:rsidRPr="00822A95">
        <w:rPr>
          <w:bCs/>
        </w:rPr>
        <w:t>really useful</w:t>
      </w:r>
      <w:proofErr w:type="gramEnd"/>
      <w:r w:rsidRPr="00822A95">
        <w:rPr>
          <w:bCs/>
        </w:rPr>
        <w:t xml:space="preserve"> across learning areas.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 </w:t>
      </w:r>
      <w:r w:rsidR="008E657A">
        <w:rPr>
          <w:bCs/>
        </w:rPr>
        <w:t xml:space="preserve">am </w:t>
      </w:r>
      <w:r w:rsidRPr="00822A95">
        <w:rPr>
          <w:bCs/>
        </w:rPr>
        <w:t>mak</w:t>
      </w:r>
      <w:r w:rsidR="008E657A">
        <w:rPr>
          <w:bCs/>
        </w:rPr>
        <w:t>ing</w:t>
      </w:r>
      <w:r w:rsidRPr="00822A95">
        <w:rPr>
          <w:bCs/>
        </w:rPr>
        <w:t xml:space="preserve"> a claim</w:t>
      </w:r>
      <w:r w:rsidR="001D6E45">
        <w:rPr>
          <w:bCs/>
        </w:rPr>
        <w:t xml:space="preserve"> </w:t>
      </w:r>
      <w:r w:rsidRPr="00822A95">
        <w:rPr>
          <w:bCs/>
        </w:rPr>
        <w:t>here that this is worth an effort in terms</w:t>
      </w:r>
      <w:r w:rsidR="001D6E45">
        <w:rPr>
          <w:bCs/>
        </w:rPr>
        <w:t xml:space="preserve"> </w:t>
      </w:r>
      <w:r w:rsidRPr="00822A95">
        <w:rPr>
          <w:bCs/>
        </w:rPr>
        <w:t>of unpacking the notion</w:t>
      </w:r>
      <w:r w:rsidR="00C07E83">
        <w:rPr>
          <w:bCs/>
        </w:rPr>
        <w:t xml:space="preserve"> </w:t>
      </w:r>
      <w:r w:rsidRPr="00822A95">
        <w:rPr>
          <w:bCs/>
        </w:rPr>
        <w:t>of developing criteria. It's worth an investment</w:t>
      </w:r>
      <w:r w:rsidR="001D6E45">
        <w:rPr>
          <w:bCs/>
        </w:rPr>
        <w:t xml:space="preserve"> </w:t>
      </w:r>
      <w:r w:rsidRPr="00822A95">
        <w:rPr>
          <w:bCs/>
        </w:rPr>
        <w:t>of time and effort.</w:t>
      </w:r>
      <w:r w:rsidR="001D6E45">
        <w:rPr>
          <w:bCs/>
        </w:rPr>
        <w:t xml:space="preserve"> </w:t>
      </w:r>
      <w:r w:rsidRPr="00822A95">
        <w:rPr>
          <w:bCs/>
        </w:rPr>
        <w:t>It will pay off all the way up to</w:t>
      </w:r>
      <w:r w:rsidR="001D6E45">
        <w:rPr>
          <w:bCs/>
        </w:rPr>
        <w:t xml:space="preserve"> </w:t>
      </w:r>
      <w:r w:rsidRPr="00822A95">
        <w:rPr>
          <w:bCs/>
        </w:rPr>
        <w:t>VC</w:t>
      </w:r>
      <w:r w:rsidR="008E657A">
        <w:rPr>
          <w:bCs/>
        </w:rPr>
        <w:t xml:space="preserve">E </w:t>
      </w:r>
      <w:r w:rsidRPr="00822A95">
        <w:rPr>
          <w:bCs/>
        </w:rPr>
        <w:t>and into doing your own research one day and developing your</w:t>
      </w:r>
    </w:p>
    <w:p w14:paraId="7ECC7D45" w14:textId="3E020BB3" w:rsidR="00822A95" w:rsidRPr="00822A95" w:rsidRDefault="008E657A" w:rsidP="00E565F5">
      <w:pPr>
        <w:pStyle w:val="Footer"/>
        <w:rPr>
          <w:bCs/>
        </w:rPr>
      </w:pPr>
      <w:r w:rsidRPr="00822A95">
        <w:rPr>
          <w:bCs/>
        </w:rPr>
        <w:t>O</w:t>
      </w:r>
      <w:r w:rsidR="00822A95" w:rsidRPr="00822A95">
        <w:rPr>
          <w:bCs/>
        </w:rPr>
        <w:t>wn</w:t>
      </w:r>
      <w:r>
        <w:rPr>
          <w:bCs/>
        </w:rPr>
        <w:t>, i</w:t>
      </w:r>
      <w:r w:rsidR="00822A95" w:rsidRPr="00822A95">
        <w:rPr>
          <w:bCs/>
        </w:rPr>
        <w:t>n fact, winning a Nobel Prize,</w:t>
      </w:r>
      <w:r w:rsidR="001D6E45">
        <w:rPr>
          <w:bCs/>
        </w:rPr>
        <w:t xml:space="preserve"> </w:t>
      </w:r>
      <w:r w:rsidR="00822A95" w:rsidRPr="00822A95">
        <w:rPr>
          <w:bCs/>
        </w:rPr>
        <w:t>you'd have to work with that new creature you've discovered</w:t>
      </w:r>
      <w:r w:rsidR="001D6E45">
        <w:rPr>
          <w:bCs/>
        </w:rPr>
        <w:t xml:space="preserve"> </w:t>
      </w:r>
      <w:r w:rsidR="00822A95" w:rsidRPr="00822A95">
        <w:rPr>
          <w:bCs/>
        </w:rPr>
        <w:t>in the jungle working out, you know, taxonomies for it.</w:t>
      </w:r>
      <w:r w:rsidR="001D6E45">
        <w:rPr>
          <w:bCs/>
        </w:rPr>
        <w:t xml:space="preserve"> </w:t>
      </w:r>
      <w:proofErr w:type="gramStart"/>
      <w:r w:rsidR="00822A95" w:rsidRPr="00822A95">
        <w:rPr>
          <w:bCs/>
        </w:rPr>
        <w:t>So</w:t>
      </w:r>
      <w:proofErr w:type="gramEnd"/>
      <w:r w:rsidR="00822A95" w:rsidRPr="00822A95">
        <w:rPr>
          <w:bCs/>
        </w:rPr>
        <w:t xml:space="preserve"> it's, it is worth time and effort. It's an example of a strong lin</w:t>
      </w:r>
      <w:r w:rsidR="001D6E45">
        <w:rPr>
          <w:bCs/>
        </w:rPr>
        <w:t xml:space="preserve">k </w:t>
      </w:r>
      <w:r w:rsidR="00822A95" w:rsidRPr="00822A95">
        <w:rPr>
          <w:bCs/>
        </w:rPr>
        <w:t>and you wouldn't, of course,</w:t>
      </w:r>
      <w:r w:rsidR="001D6E45">
        <w:rPr>
          <w:bCs/>
        </w:rPr>
        <w:t xml:space="preserve"> </w:t>
      </w:r>
      <w:r w:rsidR="00822A95" w:rsidRPr="00822A95">
        <w:rPr>
          <w:bCs/>
        </w:rPr>
        <w:t xml:space="preserve">go to </w:t>
      </w:r>
      <w:proofErr w:type="gramStart"/>
      <w:r w:rsidR="00822A95" w:rsidRPr="00822A95">
        <w:rPr>
          <w:bCs/>
        </w:rPr>
        <w:t>all of</w:t>
      </w:r>
      <w:proofErr w:type="gramEnd"/>
      <w:r w:rsidR="00822A95" w:rsidRPr="00822A95">
        <w:rPr>
          <w:bCs/>
        </w:rPr>
        <w:t xml:space="preserve"> that effort unless it really was a strong link across</w:t>
      </w:r>
      <w:r w:rsidR="001D6E45">
        <w:rPr>
          <w:bCs/>
        </w:rPr>
        <w:t xml:space="preserve"> </w:t>
      </w:r>
      <w:r w:rsidR="00822A95" w:rsidRPr="00822A95">
        <w:rPr>
          <w:bCs/>
        </w:rPr>
        <w:t xml:space="preserve">different learning areas for a particular thing. And </w:t>
      </w:r>
      <w:proofErr w:type="gramStart"/>
      <w:r w:rsidR="00822A95" w:rsidRPr="00822A95">
        <w:rPr>
          <w:bCs/>
        </w:rPr>
        <w:t>so</w:t>
      </w:r>
      <w:proofErr w:type="gramEnd"/>
      <w:r w:rsidR="00822A95" w:rsidRPr="00822A95">
        <w:rPr>
          <w:bCs/>
        </w:rPr>
        <w:t xml:space="preserve"> in that sense,</w:t>
      </w:r>
      <w:r w:rsidR="001D6E45">
        <w:rPr>
          <w:bCs/>
        </w:rPr>
        <w:t xml:space="preserve"> </w:t>
      </w:r>
      <w:r w:rsidR="00822A95" w:rsidRPr="00822A95">
        <w:rPr>
          <w:bCs/>
        </w:rPr>
        <w:t>it's not necessarily the case that all capabilities</w:t>
      </w:r>
      <w:r w:rsidR="00C07E83">
        <w:rPr>
          <w:bCs/>
        </w:rPr>
        <w:t xml:space="preserve"> </w:t>
      </w:r>
      <w:r w:rsidR="00822A95" w:rsidRPr="00822A95">
        <w:rPr>
          <w:bCs/>
        </w:rPr>
        <w:t>are linked as strongly to all learning areas</w:t>
      </w:r>
      <w:r w:rsidR="001D6E45">
        <w:rPr>
          <w:bCs/>
        </w:rPr>
        <w:t xml:space="preserve"> </w:t>
      </w:r>
      <w:r w:rsidR="00822A95" w:rsidRPr="00822A95">
        <w:rPr>
          <w:bCs/>
        </w:rPr>
        <w:t>as every other one. That's something that's a school</w:t>
      </w:r>
      <w:r w:rsidR="001D6E45">
        <w:rPr>
          <w:bCs/>
        </w:rPr>
        <w:t xml:space="preserve"> </w:t>
      </w:r>
      <w:r w:rsidR="00822A95" w:rsidRPr="00822A95">
        <w:rPr>
          <w:bCs/>
        </w:rPr>
        <w:t>decision and often contingent on how your programs are unpacked</w:t>
      </w:r>
      <w:r w:rsidR="00C07E83">
        <w:rPr>
          <w:bCs/>
        </w:rPr>
        <w:t xml:space="preserve"> </w:t>
      </w:r>
      <w:r w:rsidR="00822A95" w:rsidRPr="00822A95">
        <w:rPr>
          <w:bCs/>
        </w:rPr>
        <w:t>and constructed and what kind of programs, meaning the term we</w:t>
      </w:r>
      <w:r w:rsidR="001D6E45">
        <w:rPr>
          <w:bCs/>
        </w:rPr>
        <w:t xml:space="preserve"> </w:t>
      </w:r>
      <w:r w:rsidR="00822A95" w:rsidRPr="00822A95">
        <w:rPr>
          <w:bCs/>
        </w:rPr>
        <w:t>use at VCAA just for units of work.</w:t>
      </w:r>
      <w:r w:rsidR="001D6E45">
        <w:rPr>
          <w:bCs/>
        </w:rPr>
        <w:t xml:space="preserve"> </w:t>
      </w:r>
      <w:r w:rsidR="00822A95" w:rsidRPr="00822A95">
        <w:rPr>
          <w:bCs/>
        </w:rPr>
        <w:t>You know, what kind of programs are you</w:t>
      </w:r>
      <w:r w:rsidR="001D6E45">
        <w:rPr>
          <w:bCs/>
        </w:rPr>
        <w:t xml:space="preserve"> </w:t>
      </w:r>
      <w:r w:rsidR="00822A95" w:rsidRPr="00822A95">
        <w:rPr>
          <w:bCs/>
        </w:rPr>
        <w:t>developing, and the devil in the detail,</w:t>
      </w:r>
      <w:r w:rsidR="001D6E45">
        <w:rPr>
          <w:bCs/>
        </w:rPr>
        <w:t xml:space="preserve"> </w:t>
      </w:r>
      <w:r w:rsidR="00822A95" w:rsidRPr="00822A95">
        <w:rPr>
          <w:bCs/>
        </w:rPr>
        <w:t>to see what those strong links might be for you at</w:t>
      </w:r>
      <w:r w:rsidR="001D6E45">
        <w:rPr>
          <w:bCs/>
        </w:rPr>
        <w:t xml:space="preserve"> </w:t>
      </w:r>
      <w:r w:rsidR="00822A95" w:rsidRPr="00822A95">
        <w:rPr>
          <w:bCs/>
        </w:rPr>
        <w:t>your school and which capabilities and which learning areas.</w:t>
      </w:r>
    </w:p>
    <w:p w14:paraId="05EEB961" w14:textId="77777777" w:rsidR="00822A95" w:rsidRPr="00822A95" w:rsidRDefault="00822A95" w:rsidP="00E565F5">
      <w:pPr>
        <w:pStyle w:val="Footer"/>
        <w:rPr>
          <w:bCs/>
        </w:rPr>
      </w:pPr>
    </w:p>
    <w:p w14:paraId="4D43CBC1" w14:textId="69C09509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terms of curriculum design, bearing in mind</w:t>
      </w:r>
      <w:r w:rsidR="001D6E45">
        <w:rPr>
          <w:bCs/>
        </w:rPr>
        <w:t xml:space="preserve"> </w:t>
      </w:r>
      <w:r w:rsidRPr="00822A95">
        <w:rPr>
          <w:bCs/>
        </w:rPr>
        <w:t>this is a base webinar for beginners, so reminder, content</w:t>
      </w:r>
      <w:r w:rsidR="001D6E45">
        <w:rPr>
          <w:bCs/>
        </w:rPr>
        <w:t xml:space="preserve"> </w:t>
      </w:r>
      <w:r w:rsidRPr="00822A95">
        <w:rPr>
          <w:bCs/>
        </w:rPr>
        <w:t>descriptions identify what's essential for students to learn. And we</w:t>
      </w:r>
      <w:r w:rsidR="001D6E45">
        <w:rPr>
          <w:bCs/>
        </w:rPr>
        <w:t xml:space="preserve"> </w:t>
      </w:r>
      <w:r w:rsidRPr="00822A95">
        <w:rPr>
          <w:bCs/>
        </w:rPr>
        <w:t>organise that into strands</w:t>
      </w:r>
      <w:r w:rsidR="008E657A">
        <w:rPr>
          <w:bCs/>
        </w:rPr>
        <w:t>.</w:t>
      </w:r>
      <w:r w:rsidR="001D6E45">
        <w:rPr>
          <w:bCs/>
        </w:rPr>
        <w:t xml:space="preserve"> </w:t>
      </w:r>
      <w:r w:rsidRPr="00822A95">
        <w:rPr>
          <w:bCs/>
        </w:rPr>
        <w:t>In other words, we group together</w:t>
      </w:r>
      <w:r w:rsidR="001D6E45">
        <w:rPr>
          <w:bCs/>
        </w:rPr>
        <w:t xml:space="preserve"> </w:t>
      </w:r>
      <w:r w:rsidRPr="00822A95">
        <w:rPr>
          <w:bCs/>
        </w:rPr>
        <w:t>content descriptions that seem</w:t>
      </w:r>
      <w:r w:rsidR="001D6E45">
        <w:rPr>
          <w:bCs/>
        </w:rPr>
        <w:t xml:space="preserve"> </w:t>
      </w:r>
      <w:r w:rsidRPr="00822A95">
        <w:rPr>
          <w:bCs/>
        </w:rPr>
        <w:t>to have a lot of themes,</w:t>
      </w:r>
      <w:r w:rsidR="008E657A">
        <w:rPr>
          <w:bCs/>
        </w:rPr>
        <w:t xml:space="preserve"> we</w:t>
      </w:r>
      <w:r w:rsidRPr="00822A95">
        <w:rPr>
          <w:bCs/>
        </w:rPr>
        <w:t xml:space="preserve"> kind of construct themes</w:t>
      </w:r>
      <w:r w:rsidR="001D6E45">
        <w:rPr>
          <w:bCs/>
        </w:rPr>
        <w:t xml:space="preserve"> </w:t>
      </w:r>
      <w:r w:rsidRPr="00822A95">
        <w:rPr>
          <w:bCs/>
        </w:rPr>
        <w:t>around that or strands.</w:t>
      </w:r>
      <w:r w:rsidR="004E619F">
        <w:rPr>
          <w:bCs/>
        </w:rPr>
        <w:t xml:space="preserve">  </w:t>
      </w:r>
      <w:r w:rsidRPr="00822A95">
        <w:rPr>
          <w:bCs/>
        </w:rPr>
        <w:t>We have a continuum of learning</w:t>
      </w:r>
      <w:r w:rsidR="001D6E45">
        <w:rPr>
          <w:bCs/>
        </w:rPr>
        <w:t xml:space="preserve"> </w:t>
      </w:r>
      <w:r w:rsidRPr="00822A95">
        <w:rPr>
          <w:bCs/>
        </w:rPr>
        <w:t>across the bands,</w:t>
      </w:r>
      <w:r w:rsidR="001D6E45">
        <w:rPr>
          <w:bCs/>
        </w:rPr>
        <w:t xml:space="preserve"> </w:t>
      </w:r>
      <w:r w:rsidRPr="00822A95">
        <w:rPr>
          <w:bCs/>
        </w:rPr>
        <w:t>so increasing levels of difficulty in one way</w:t>
      </w:r>
      <w:r w:rsidR="001D6E45">
        <w:rPr>
          <w:bCs/>
        </w:rPr>
        <w:t xml:space="preserve"> </w:t>
      </w:r>
      <w:r w:rsidRPr="00822A95">
        <w:rPr>
          <w:bCs/>
        </w:rPr>
        <w:t>or another</w:t>
      </w:r>
      <w:r w:rsidR="001D6E45">
        <w:rPr>
          <w:bCs/>
        </w:rPr>
        <w:t xml:space="preserve"> </w:t>
      </w:r>
      <w:r w:rsidRPr="00822A95">
        <w:rPr>
          <w:bCs/>
        </w:rPr>
        <w:t>and level descriptions provide an overview</w:t>
      </w:r>
      <w:r w:rsidR="001D6E45">
        <w:rPr>
          <w:bCs/>
        </w:rPr>
        <w:t xml:space="preserve"> </w:t>
      </w:r>
      <w:r w:rsidRPr="00822A95">
        <w:rPr>
          <w:bCs/>
        </w:rPr>
        <w:t>within a band.</w:t>
      </w:r>
      <w:r w:rsidR="001D6E45">
        <w:rPr>
          <w:bCs/>
        </w:rPr>
        <w:t xml:space="preserve"> </w:t>
      </w:r>
      <w:r w:rsidRPr="00822A95">
        <w:rPr>
          <w:bCs/>
        </w:rPr>
        <w:t>They're useful to read</w:t>
      </w:r>
      <w:r w:rsidR="001D6E45">
        <w:rPr>
          <w:bCs/>
        </w:rPr>
        <w:t xml:space="preserve"> </w:t>
      </w:r>
      <w:r w:rsidRPr="00822A95">
        <w:rPr>
          <w:bCs/>
        </w:rPr>
        <w:t>because it gives you an overview</w:t>
      </w:r>
      <w:r w:rsidR="00C07E83">
        <w:rPr>
          <w:bCs/>
        </w:rPr>
        <w:t xml:space="preserve"> </w:t>
      </w:r>
      <w:r w:rsidRPr="00822A95">
        <w:rPr>
          <w:bCs/>
        </w:rPr>
        <w:t>of how the curriculum works</w:t>
      </w:r>
      <w:r w:rsidR="001D6E45">
        <w:rPr>
          <w:bCs/>
        </w:rPr>
        <w:t xml:space="preserve"> </w:t>
      </w:r>
      <w:r w:rsidRPr="00822A95">
        <w:rPr>
          <w:bCs/>
        </w:rPr>
        <w:t>down</w:t>
      </w:r>
      <w:r w:rsidR="008E657A">
        <w:rPr>
          <w:bCs/>
        </w:rPr>
        <w:t>,</w:t>
      </w:r>
      <w:r w:rsidRPr="00822A95">
        <w:rPr>
          <w:bCs/>
        </w:rPr>
        <w:t xml:space="preserve"> vertically if you like, whereas the achievement standards,</w:t>
      </w:r>
      <w:r w:rsidR="001D6E45">
        <w:rPr>
          <w:bCs/>
        </w:rPr>
        <w:t xml:space="preserve"> </w:t>
      </w:r>
      <w:r w:rsidRPr="00822A95">
        <w:rPr>
          <w:bCs/>
        </w:rPr>
        <w:t>reading across that way, is horizontal,</w:t>
      </w:r>
      <w:r w:rsidR="001D6E45">
        <w:rPr>
          <w:bCs/>
        </w:rPr>
        <w:t xml:space="preserve"> </w:t>
      </w:r>
      <w:r w:rsidRPr="00822A95">
        <w:rPr>
          <w:bCs/>
        </w:rPr>
        <w:t>gives you a good idea of how that works</w:t>
      </w:r>
      <w:r w:rsidR="001D6E45">
        <w:rPr>
          <w:bCs/>
        </w:rPr>
        <w:t xml:space="preserve"> </w:t>
      </w:r>
      <w:r w:rsidRPr="00822A95">
        <w:rPr>
          <w:bCs/>
        </w:rPr>
        <w:t>as a learning progression.</w:t>
      </w:r>
    </w:p>
    <w:p w14:paraId="3CEC773E" w14:textId="77777777" w:rsidR="00822A95" w:rsidRPr="00822A95" w:rsidRDefault="00822A95" w:rsidP="00E565F5">
      <w:pPr>
        <w:pStyle w:val="Footer"/>
        <w:rPr>
          <w:bCs/>
        </w:rPr>
      </w:pPr>
    </w:p>
    <w:p w14:paraId="2378395A" w14:textId="15A433BC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we've done some of the work</w:t>
      </w:r>
      <w:r w:rsidR="001D6E45">
        <w:rPr>
          <w:bCs/>
        </w:rPr>
        <w:t xml:space="preserve"> </w:t>
      </w:r>
      <w:r w:rsidRPr="00822A95">
        <w:rPr>
          <w:bCs/>
        </w:rPr>
        <w:t>for you in those high-level, level descriptions,</w:t>
      </w:r>
      <w:r w:rsidR="001D6E45">
        <w:rPr>
          <w:bCs/>
        </w:rPr>
        <w:t xml:space="preserve"> </w:t>
      </w:r>
      <w:r w:rsidRPr="00822A95">
        <w:rPr>
          <w:bCs/>
        </w:rPr>
        <w:t>to look at the intended curriculum going down,</w:t>
      </w:r>
      <w:r w:rsidR="001D6E45">
        <w:rPr>
          <w:bCs/>
        </w:rPr>
        <w:t xml:space="preserve"> </w:t>
      </w:r>
      <w:r w:rsidRPr="00822A95">
        <w:rPr>
          <w:bCs/>
        </w:rPr>
        <w:t xml:space="preserve">should give you that overview of how the </w:t>
      </w:r>
      <w:r w:rsidRPr="00822A95">
        <w:rPr>
          <w:bCs/>
        </w:rPr>
        <w:lastRenderedPageBreak/>
        <w:t>strands</w:t>
      </w:r>
      <w:r w:rsidR="001D6E45">
        <w:rPr>
          <w:bCs/>
        </w:rPr>
        <w:t xml:space="preserve"> </w:t>
      </w:r>
      <w:r w:rsidRPr="00822A95">
        <w:rPr>
          <w:bCs/>
        </w:rPr>
        <w:t>interrelate and might connect together.</w:t>
      </w:r>
      <w:r w:rsidR="001D6E45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terms of critical and creative thinking</w:t>
      </w:r>
      <w:r w:rsidR="001D6E45">
        <w:rPr>
          <w:bCs/>
        </w:rPr>
        <w:t xml:space="preserve"> </w:t>
      </w:r>
      <w:r w:rsidRPr="00822A95">
        <w:rPr>
          <w:bCs/>
        </w:rPr>
        <w:t>we'll have a look briefl</w:t>
      </w:r>
      <w:r w:rsidR="001D6E45">
        <w:rPr>
          <w:bCs/>
        </w:rPr>
        <w:t xml:space="preserve">y </w:t>
      </w:r>
      <w:r w:rsidRPr="00822A95">
        <w:rPr>
          <w:bCs/>
        </w:rPr>
        <w:t>at each of the capabilitie</w:t>
      </w:r>
      <w:r w:rsidR="001D6E45">
        <w:rPr>
          <w:bCs/>
        </w:rPr>
        <w:t xml:space="preserve">s </w:t>
      </w:r>
      <w:r w:rsidRPr="00822A95">
        <w:rPr>
          <w:bCs/>
        </w:rPr>
        <w:t>and then drill down into planning</w:t>
      </w:r>
      <w:r w:rsidR="001D6E45">
        <w:rPr>
          <w:bCs/>
        </w:rPr>
        <w:t xml:space="preserve"> </w:t>
      </w:r>
      <w:r w:rsidRPr="00822A95">
        <w:rPr>
          <w:bCs/>
        </w:rPr>
        <w:t xml:space="preserve">and assessment, so </w:t>
      </w:r>
      <w:r w:rsidR="00F51749">
        <w:rPr>
          <w:bCs/>
        </w:rPr>
        <w:t>C</w:t>
      </w:r>
      <w:r w:rsidRPr="00822A95">
        <w:rPr>
          <w:bCs/>
        </w:rPr>
        <w:t>ritical</w:t>
      </w:r>
      <w:r w:rsidR="001D6E45">
        <w:rPr>
          <w:bCs/>
        </w:rPr>
        <w:t xml:space="preserve"> </w:t>
      </w:r>
      <w:r w:rsidRPr="00822A95">
        <w:rPr>
          <w:bCs/>
        </w:rPr>
        <w:t xml:space="preserve">and </w:t>
      </w:r>
      <w:r w:rsidR="00F51749">
        <w:rPr>
          <w:bCs/>
        </w:rPr>
        <w:t>C</w:t>
      </w:r>
      <w:r w:rsidRPr="00822A95">
        <w:rPr>
          <w:bCs/>
        </w:rPr>
        <w:t xml:space="preserve">reative </w:t>
      </w:r>
      <w:r w:rsidR="00F51749">
        <w:rPr>
          <w:bCs/>
        </w:rPr>
        <w:t>T</w:t>
      </w:r>
      <w:r w:rsidRPr="00822A95">
        <w:rPr>
          <w:bCs/>
        </w:rPr>
        <w:t>hinking has these aims.</w:t>
      </w:r>
      <w:r w:rsidR="001D6E45">
        <w:rPr>
          <w:bCs/>
        </w:rPr>
        <w:t xml:space="preserve"> </w:t>
      </w:r>
      <w:r w:rsidRPr="00822A95">
        <w:rPr>
          <w:bCs/>
        </w:rPr>
        <w:t>It's important to have a look</w:t>
      </w:r>
      <w:r w:rsidR="001D6E45">
        <w:rPr>
          <w:bCs/>
        </w:rPr>
        <w:t xml:space="preserve"> </w:t>
      </w:r>
      <w:r w:rsidRPr="00822A95">
        <w:rPr>
          <w:bCs/>
        </w:rPr>
        <w:t>at that front, all that front material</w:t>
      </w:r>
      <w:r w:rsidR="001D6E45">
        <w:rPr>
          <w:bCs/>
        </w:rPr>
        <w:t xml:space="preserve"> </w:t>
      </w:r>
      <w:r w:rsidRPr="00822A95">
        <w:rPr>
          <w:bCs/>
        </w:rPr>
        <w:t>on each of the capabilities,</w:t>
      </w:r>
      <w:r w:rsidR="00C07E83">
        <w:rPr>
          <w:bCs/>
        </w:rPr>
        <w:t xml:space="preserve"> </w:t>
      </w:r>
      <w:r w:rsidRPr="00822A95">
        <w:rPr>
          <w:bCs/>
        </w:rPr>
        <w:t>gives you an insight into the intended curriculum. And when we do</w:t>
      </w:r>
      <w:r w:rsidR="001D6E45">
        <w:rPr>
          <w:bCs/>
        </w:rPr>
        <w:t xml:space="preserve"> </w:t>
      </w:r>
      <w:r w:rsidRPr="00822A95">
        <w:rPr>
          <w:bCs/>
        </w:rPr>
        <w:t>curriculum design, we make the content accountable</w:t>
      </w:r>
      <w:r w:rsidR="001D6E45">
        <w:rPr>
          <w:bCs/>
        </w:rPr>
        <w:t xml:space="preserve"> </w:t>
      </w:r>
      <w:r w:rsidRPr="00822A95">
        <w:rPr>
          <w:bCs/>
        </w:rPr>
        <w:t>to these aims. And you can do that yourself</w:t>
      </w:r>
      <w:r w:rsidR="00C07E83">
        <w:rPr>
          <w:bCs/>
        </w:rPr>
        <w:t xml:space="preserve"> </w:t>
      </w:r>
      <w:r w:rsidRPr="00822A95">
        <w:rPr>
          <w:bCs/>
        </w:rPr>
        <w:t>in the learning programs that you construct. You want to keep your</w:t>
      </w:r>
      <w:r w:rsidR="001D6E45">
        <w:rPr>
          <w:bCs/>
        </w:rPr>
        <w:t xml:space="preserve"> </w:t>
      </w:r>
      <w:r w:rsidRPr="00822A95">
        <w:rPr>
          <w:bCs/>
        </w:rPr>
        <w:t>eye on the ball. Are we putting in place learning activities</w:t>
      </w:r>
      <w:r w:rsidR="001D6E45">
        <w:rPr>
          <w:bCs/>
        </w:rPr>
        <w:t xml:space="preserve"> </w:t>
      </w:r>
      <w:r w:rsidRPr="00822A95">
        <w:rPr>
          <w:bCs/>
        </w:rPr>
        <w:t>that are going to develop logical</w:t>
      </w:r>
      <w:r w:rsidR="00C07E83">
        <w:rPr>
          <w:bCs/>
        </w:rPr>
        <w:t xml:space="preserve"> </w:t>
      </w:r>
      <w:r w:rsidRPr="00822A95">
        <w:rPr>
          <w:bCs/>
        </w:rPr>
        <w:t xml:space="preserve">or support logical, strategic, </w:t>
      </w:r>
      <w:proofErr w:type="gramStart"/>
      <w:r w:rsidRPr="00822A95">
        <w:rPr>
          <w:bCs/>
        </w:rPr>
        <w:t>flexible</w:t>
      </w:r>
      <w:proofErr w:type="gramEnd"/>
      <w:r w:rsidR="001D6E45">
        <w:rPr>
          <w:bCs/>
        </w:rPr>
        <w:t xml:space="preserve"> </w:t>
      </w:r>
      <w:r w:rsidRPr="00822A95">
        <w:rPr>
          <w:bCs/>
        </w:rPr>
        <w:t>and adventurous thinking?</w:t>
      </w:r>
      <w:r w:rsidR="001D6E45">
        <w:rPr>
          <w:bCs/>
        </w:rPr>
        <w:t xml:space="preserve"> </w:t>
      </w:r>
      <w:r w:rsidRPr="00822A95">
        <w:rPr>
          <w:bCs/>
        </w:rPr>
        <w:t>Are we supporting the development</w:t>
      </w:r>
      <w:r w:rsidR="001D6E45">
        <w:rPr>
          <w:bCs/>
        </w:rPr>
        <w:t xml:space="preserve"> </w:t>
      </w:r>
      <w:r w:rsidRPr="00822A95">
        <w:rPr>
          <w:bCs/>
        </w:rPr>
        <w:t>of that?</w:t>
      </w:r>
    </w:p>
    <w:p w14:paraId="563CF9DA" w14:textId="77777777" w:rsidR="00822A95" w:rsidRPr="00822A95" w:rsidRDefault="00822A95" w:rsidP="00E565F5">
      <w:pPr>
        <w:pStyle w:val="Footer"/>
        <w:rPr>
          <w:bCs/>
        </w:rPr>
      </w:pPr>
    </w:p>
    <w:p w14:paraId="3C94223F" w14:textId="369BD0B6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remember what I said before about this notion</w:t>
      </w:r>
      <w:r w:rsidR="001D6E45">
        <w:rPr>
          <w:bCs/>
        </w:rPr>
        <w:t xml:space="preserve"> </w:t>
      </w:r>
      <w:r w:rsidRPr="00822A95">
        <w:rPr>
          <w:bCs/>
        </w:rPr>
        <w:t>of challenge and setting up.</w:t>
      </w:r>
    </w:p>
    <w:p w14:paraId="4A8C3B50" w14:textId="419463EF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You know, you can see where those,</w:t>
      </w:r>
      <w:r w:rsidR="001D6E45">
        <w:rPr>
          <w:bCs/>
        </w:rPr>
        <w:t xml:space="preserve"> </w:t>
      </w:r>
      <w:r w:rsidRPr="00822A95">
        <w:rPr>
          <w:bCs/>
        </w:rPr>
        <w:t>ideally, learning activities like that</w:t>
      </w:r>
      <w:r w:rsidR="001D6E45">
        <w:rPr>
          <w:bCs/>
        </w:rPr>
        <w:t xml:space="preserve"> </w:t>
      </w:r>
      <w:r w:rsidRPr="00822A95">
        <w:rPr>
          <w:bCs/>
        </w:rPr>
        <w:t xml:space="preserve">are going to be the ones that support </w:t>
      </w:r>
      <w:r w:rsidR="001D6E45">
        <w:rPr>
          <w:bCs/>
        </w:rPr>
        <w:t xml:space="preserve">development </w:t>
      </w:r>
      <w:r w:rsidRPr="00822A95">
        <w:rPr>
          <w:bCs/>
        </w:rPr>
        <w:t>of those dispositions</w:t>
      </w:r>
      <w:r w:rsidR="001D6E45">
        <w:rPr>
          <w:bCs/>
        </w:rPr>
        <w:t xml:space="preserve"> </w:t>
      </w:r>
      <w:r w:rsidRPr="00822A95">
        <w:rPr>
          <w:bCs/>
        </w:rPr>
        <w:t>where students really have to use the skills</w:t>
      </w:r>
      <w:r w:rsidR="001D6E45">
        <w:rPr>
          <w:bCs/>
        </w:rPr>
        <w:t xml:space="preserve"> </w:t>
      </w:r>
      <w:r w:rsidRPr="00822A95">
        <w:rPr>
          <w:bCs/>
        </w:rPr>
        <w:t>that they've been the target skills, and so on.</w:t>
      </w:r>
      <w:r w:rsidR="001D6E45">
        <w:rPr>
          <w:bCs/>
        </w:rPr>
        <w:t xml:space="preserve"> </w:t>
      </w:r>
      <w:proofErr w:type="spellStart"/>
      <w:r w:rsidRPr="00822A95">
        <w:rPr>
          <w:bCs/>
        </w:rPr>
        <w:t>So.</w:t>
      </w:r>
      <w:proofErr w:type="spellEnd"/>
      <w:r w:rsidRPr="00822A95">
        <w:rPr>
          <w:bCs/>
        </w:rPr>
        <w:t>.. Strands, in other words, here's</w:t>
      </w:r>
      <w:r w:rsidR="001D6E45">
        <w:rPr>
          <w:bCs/>
        </w:rPr>
        <w:t xml:space="preserve"> </w:t>
      </w:r>
      <w:r w:rsidRPr="00822A95">
        <w:rPr>
          <w:bCs/>
        </w:rPr>
        <w:t xml:space="preserve">how the content is organised in </w:t>
      </w:r>
      <w:r w:rsidR="00F51749">
        <w:rPr>
          <w:bCs/>
        </w:rPr>
        <w:t>C</w:t>
      </w:r>
      <w:r w:rsidRPr="00822A95">
        <w:rPr>
          <w:bCs/>
        </w:rPr>
        <w:t xml:space="preserve">ritical and </w:t>
      </w:r>
      <w:r w:rsidR="00F51749">
        <w:rPr>
          <w:bCs/>
        </w:rPr>
        <w:t>C</w:t>
      </w:r>
      <w:r w:rsidRPr="00822A95">
        <w:rPr>
          <w:bCs/>
        </w:rPr>
        <w:t xml:space="preserve">reative </w:t>
      </w:r>
      <w:r w:rsidR="00F51749">
        <w:rPr>
          <w:bCs/>
        </w:rPr>
        <w:t>T</w:t>
      </w:r>
      <w:r w:rsidRPr="00822A95">
        <w:rPr>
          <w:bCs/>
        </w:rPr>
        <w:t>hinking, so</w:t>
      </w:r>
      <w:r w:rsidR="001D6E45">
        <w:rPr>
          <w:bCs/>
        </w:rPr>
        <w:t xml:space="preserve"> </w:t>
      </w:r>
      <w:r w:rsidRPr="00822A95">
        <w:rPr>
          <w:bCs/>
        </w:rPr>
        <w:t>there's content on the nature of questioning.</w:t>
      </w:r>
      <w:r w:rsidR="001D6E45">
        <w:rPr>
          <w:bCs/>
        </w:rPr>
        <w:t xml:space="preserve"> </w:t>
      </w:r>
      <w:r w:rsidRPr="00822A95">
        <w:rPr>
          <w:bCs/>
        </w:rPr>
        <w:t>There's processes and strategies</w:t>
      </w:r>
      <w:r w:rsidR="001D6E45">
        <w:rPr>
          <w:bCs/>
        </w:rPr>
        <w:t xml:space="preserve"> </w:t>
      </w:r>
      <w:r w:rsidRPr="00822A95">
        <w:rPr>
          <w:bCs/>
        </w:rPr>
        <w:t>for ideation or development of ideas.</w:t>
      </w:r>
      <w:r w:rsidR="001D6E45">
        <w:rPr>
          <w:bCs/>
        </w:rPr>
        <w:t xml:space="preserve"> </w:t>
      </w:r>
      <w:r w:rsidRPr="00822A95">
        <w:rPr>
          <w:bCs/>
        </w:rPr>
        <w:t>If you're trying to generate novel thinking,</w:t>
      </w:r>
      <w:r w:rsidR="001D6E45">
        <w:rPr>
          <w:bCs/>
        </w:rPr>
        <w:t xml:space="preserve"> </w:t>
      </w:r>
      <w:r w:rsidRPr="00822A95">
        <w:rPr>
          <w:bCs/>
        </w:rPr>
        <w:t>at least in relation to some problem</w:t>
      </w:r>
      <w:r w:rsidR="001D6E45">
        <w:rPr>
          <w:bCs/>
        </w:rPr>
        <w:t xml:space="preserve"> </w:t>
      </w:r>
      <w:r w:rsidRPr="00822A95">
        <w:rPr>
          <w:bCs/>
        </w:rPr>
        <w:t>that's being posed, reasoning is all about</w:t>
      </w:r>
      <w:r w:rsidR="001D6E45">
        <w:rPr>
          <w:bCs/>
        </w:rPr>
        <w:t xml:space="preserve"> </w:t>
      </w:r>
      <w:r w:rsidRPr="00822A95">
        <w:rPr>
          <w:bCs/>
        </w:rPr>
        <w:t>developing the knowledge and skills around arguments.</w:t>
      </w:r>
      <w:r w:rsidR="001D6E45">
        <w:rPr>
          <w:bCs/>
        </w:rPr>
        <w:t xml:space="preserve"> </w:t>
      </w:r>
      <w:r w:rsidRPr="00822A95">
        <w:rPr>
          <w:bCs/>
        </w:rPr>
        <w:t>And then metacognition is,</w:t>
      </w:r>
      <w:r w:rsidR="001D6E45">
        <w:rPr>
          <w:bCs/>
        </w:rPr>
        <w:t xml:space="preserve"> </w:t>
      </w:r>
      <w:r w:rsidRPr="00822A95">
        <w:rPr>
          <w:bCs/>
        </w:rPr>
        <w:t>as it says, the</w:t>
      </w:r>
      <w:r w:rsidR="00F31BDE">
        <w:rPr>
          <w:bCs/>
        </w:rPr>
        <w:t>re,</w:t>
      </w:r>
      <w:r w:rsidRPr="00822A95">
        <w:rPr>
          <w:bCs/>
        </w:rPr>
        <w:t xml:space="preserve"> strategies to reflect</w:t>
      </w:r>
      <w:r w:rsidR="001D6E45">
        <w:rPr>
          <w:bCs/>
        </w:rPr>
        <w:t xml:space="preserve"> </w:t>
      </w:r>
      <w:r w:rsidRPr="00822A95">
        <w:rPr>
          <w:bCs/>
        </w:rPr>
        <w:t>and manage your thinking, learning strategies</w:t>
      </w:r>
      <w:r w:rsidR="001D6E45">
        <w:rPr>
          <w:bCs/>
        </w:rPr>
        <w:t xml:space="preserve"> </w:t>
      </w:r>
      <w:r w:rsidRPr="00822A95">
        <w:rPr>
          <w:bCs/>
        </w:rPr>
        <w:t>or learning processes as well,</w:t>
      </w:r>
      <w:r w:rsidR="00C07E83">
        <w:rPr>
          <w:bCs/>
        </w:rPr>
        <w:t xml:space="preserve"> </w:t>
      </w:r>
      <w:r w:rsidRPr="00822A95">
        <w:rPr>
          <w:bCs/>
        </w:rPr>
        <w:t>and problem solving.</w:t>
      </w:r>
    </w:p>
    <w:p w14:paraId="00CC46CE" w14:textId="77777777" w:rsidR="00822A95" w:rsidRPr="00822A95" w:rsidRDefault="00822A95" w:rsidP="00E565F5">
      <w:pPr>
        <w:pStyle w:val="Footer"/>
        <w:rPr>
          <w:bCs/>
        </w:rPr>
      </w:pPr>
    </w:p>
    <w:p w14:paraId="390EA62F" w14:textId="75E189DF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All right, in terms of </w:t>
      </w:r>
      <w:r w:rsidR="009309C0">
        <w:rPr>
          <w:bCs/>
        </w:rPr>
        <w:t>E</w:t>
      </w:r>
      <w:r w:rsidRPr="00822A95">
        <w:rPr>
          <w:bCs/>
        </w:rPr>
        <w:t xml:space="preserve">thical </w:t>
      </w:r>
      <w:r w:rsidR="009309C0">
        <w:rPr>
          <w:bCs/>
        </w:rPr>
        <w:t>C</w:t>
      </w:r>
      <w:r w:rsidRPr="00822A95">
        <w:rPr>
          <w:bCs/>
        </w:rPr>
        <w:t>apability,</w:t>
      </w:r>
      <w:r w:rsidR="001D6E45">
        <w:rPr>
          <w:bCs/>
        </w:rPr>
        <w:t xml:space="preserve"> </w:t>
      </w:r>
      <w:r w:rsidRPr="00822A95">
        <w:rPr>
          <w:bCs/>
        </w:rPr>
        <w:t>this is the aims here. This capability is quite knowledge.</w:t>
      </w:r>
      <w:r w:rsidR="001D6E45">
        <w:rPr>
          <w:bCs/>
        </w:rPr>
        <w:t xml:space="preserve"> </w:t>
      </w:r>
      <w:r w:rsidRPr="00822A95">
        <w:rPr>
          <w:bCs/>
        </w:rPr>
        <w:t>It's all about knowledge,</w:t>
      </w:r>
      <w:r w:rsidR="001D6E45">
        <w:rPr>
          <w:bCs/>
        </w:rPr>
        <w:t xml:space="preserve"> </w:t>
      </w:r>
      <w:r w:rsidRPr="00822A95">
        <w:rPr>
          <w:bCs/>
        </w:rPr>
        <w:t>and the application of that knowledge is how you develop the skills.</w:t>
      </w:r>
      <w:r w:rsidR="001D6E45">
        <w:rPr>
          <w:bCs/>
        </w:rPr>
        <w:t xml:space="preserve"> </w:t>
      </w:r>
      <w:r w:rsidRPr="00822A95">
        <w:rPr>
          <w:bCs/>
        </w:rPr>
        <w:t xml:space="preserve">So </w:t>
      </w:r>
      <w:r w:rsidR="009309C0">
        <w:rPr>
          <w:bCs/>
        </w:rPr>
        <w:t>E</w:t>
      </w:r>
      <w:r w:rsidRPr="00822A95">
        <w:rPr>
          <w:bCs/>
        </w:rPr>
        <w:t xml:space="preserve">thical </w:t>
      </w:r>
      <w:r w:rsidR="009309C0">
        <w:rPr>
          <w:bCs/>
        </w:rPr>
        <w:t>C</w:t>
      </w:r>
      <w:r w:rsidRPr="00822A95">
        <w:rPr>
          <w:bCs/>
        </w:rPr>
        <w:t>apability is really designed here</w:t>
      </w:r>
      <w:r w:rsidR="001D6E45">
        <w:rPr>
          <w:bCs/>
        </w:rPr>
        <w:t xml:space="preserve"> </w:t>
      </w:r>
      <w:r w:rsidRPr="00822A95">
        <w:rPr>
          <w:bCs/>
        </w:rPr>
        <w:t xml:space="preserve">for looking at ethical issues </w:t>
      </w:r>
      <w:proofErr w:type="gramStart"/>
      <w:r w:rsidRPr="00822A95">
        <w:rPr>
          <w:bCs/>
        </w:rPr>
        <w:t>in particular</w:t>
      </w:r>
      <w:r w:rsidR="001D6E45">
        <w:rPr>
          <w:bCs/>
        </w:rPr>
        <w:t xml:space="preserve"> </w:t>
      </w:r>
      <w:r w:rsidRPr="00822A95">
        <w:rPr>
          <w:bCs/>
        </w:rPr>
        <w:t>and</w:t>
      </w:r>
      <w:proofErr w:type="gramEnd"/>
      <w:r w:rsidRPr="00822A95">
        <w:rPr>
          <w:bCs/>
        </w:rPr>
        <w:t xml:space="preserve"> where there are dilemmas and it's contested</w:t>
      </w:r>
      <w:r w:rsidR="001D6E45">
        <w:rPr>
          <w:bCs/>
        </w:rPr>
        <w:t xml:space="preserve"> </w:t>
      </w:r>
      <w:r w:rsidRPr="00822A95">
        <w:rPr>
          <w:bCs/>
        </w:rPr>
        <w:t>around what the right or wrong,</w:t>
      </w:r>
      <w:r w:rsidR="001D6E45">
        <w:rPr>
          <w:bCs/>
        </w:rPr>
        <w:t xml:space="preserve"> </w:t>
      </w:r>
      <w:r w:rsidRPr="00822A95">
        <w:rPr>
          <w:bCs/>
        </w:rPr>
        <w:t>wrong thing to do might be</w:t>
      </w:r>
      <w:r w:rsidR="001D6E45">
        <w:rPr>
          <w:bCs/>
        </w:rPr>
        <w:t xml:space="preserve">. </w:t>
      </w:r>
      <w:r w:rsidRPr="00822A95">
        <w:rPr>
          <w:bCs/>
        </w:rPr>
        <w:t xml:space="preserve">And this is where it's </w:t>
      </w:r>
      <w:proofErr w:type="gramStart"/>
      <w:r w:rsidRPr="00822A95">
        <w:rPr>
          <w:bCs/>
        </w:rPr>
        <w:t>really useful</w:t>
      </w:r>
      <w:proofErr w:type="gramEnd"/>
      <w:r w:rsidRPr="00822A95">
        <w:rPr>
          <w:bCs/>
        </w:rPr>
        <w:t xml:space="preserve"> if you want</w:t>
      </w:r>
      <w:r w:rsidR="001D6E45">
        <w:rPr>
          <w:bCs/>
        </w:rPr>
        <w:t xml:space="preserve"> </w:t>
      </w:r>
      <w:r w:rsidRPr="00822A95">
        <w:rPr>
          <w:bCs/>
        </w:rPr>
        <w:t>to look at issues about right, wrong, good and bad with students.</w:t>
      </w:r>
      <w:r w:rsidR="001D6E45">
        <w:rPr>
          <w:bCs/>
        </w:rPr>
        <w:t xml:space="preserve"> </w:t>
      </w:r>
      <w:r w:rsidRPr="00822A95">
        <w:rPr>
          <w:bCs/>
        </w:rPr>
        <w:t>And there is you know, there's more</w:t>
      </w:r>
      <w:r w:rsidR="001D6E45">
        <w:rPr>
          <w:bCs/>
        </w:rPr>
        <w:t xml:space="preserve"> </w:t>
      </w:r>
      <w:r w:rsidRPr="00822A95">
        <w:rPr>
          <w:bCs/>
        </w:rPr>
        <w:t>than one particular response. Teachers will say, well, I can't mark</w:t>
      </w:r>
      <w:r w:rsidR="001D6E45">
        <w:rPr>
          <w:bCs/>
        </w:rPr>
        <w:t xml:space="preserve"> </w:t>
      </w:r>
      <w:r w:rsidRPr="00822A95">
        <w:rPr>
          <w:bCs/>
        </w:rPr>
        <w:t>the students on their, you know, overall opinion</w:t>
      </w:r>
      <w:r w:rsidR="001D6E45">
        <w:rPr>
          <w:bCs/>
        </w:rPr>
        <w:t xml:space="preserve"> </w:t>
      </w:r>
      <w:r w:rsidRPr="00822A95">
        <w:rPr>
          <w:bCs/>
        </w:rPr>
        <w:t>because that's kind of,</w:t>
      </w:r>
      <w:r w:rsidR="001D6E45">
        <w:rPr>
          <w:bCs/>
        </w:rPr>
        <w:t xml:space="preserve"> </w:t>
      </w:r>
      <w:r w:rsidRPr="00822A95">
        <w:rPr>
          <w:bCs/>
        </w:rPr>
        <w:t>it has a subjective element to it.</w:t>
      </w:r>
      <w:r w:rsidR="001D6E45">
        <w:rPr>
          <w:bCs/>
        </w:rPr>
        <w:t xml:space="preserve"> </w:t>
      </w:r>
      <w:r w:rsidRPr="00822A95">
        <w:rPr>
          <w:bCs/>
        </w:rPr>
        <w:t>So how can I mark the work?</w:t>
      </w:r>
      <w:r w:rsidR="001D6E45">
        <w:rPr>
          <w:bCs/>
        </w:rPr>
        <w:t xml:space="preserve"> </w:t>
      </w:r>
      <w:r w:rsidRPr="00822A95">
        <w:rPr>
          <w:bCs/>
        </w:rPr>
        <w:t>Well, this is where ethical capability comes in. What you're looking at</w:t>
      </w:r>
      <w:r w:rsidR="001D6E45">
        <w:rPr>
          <w:bCs/>
        </w:rPr>
        <w:t xml:space="preserve"> </w:t>
      </w:r>
      <w:r w:rsidRPr="00822A95">
        <w:rPr>
          <w:bCs/>
        </w:rPr>
        <w:t>is the justification for that opinion, effectively. The strength of their</w:t>
      </w:r>
      <w:r w:rsidR="001D6E45">
        <w:rPr>
          <w:bCs/>
        </w:rPr>
        <w:t xml:space="preserve"> </w:t>
      </w:r>
      <w:r w:rsidRPr="00822A95">
        <w:rPr>
          <w:bCs/>
        </w:rPr>
        <w:t>explanations, drawing on ethical concepts that they've used</w:t>
      </w:r>
      <w:r w:rsidR="001D6E45">
        <w:rPr>
          <w:bCs/>
        </w:rPr>
        <w:t xml:space="preserve"> </w:t>
      </w:r>
      <w:r w:rsidRPr="00822A95">
        <w:rPr>
          <w:bCs/>
        </w:rPr>
        <w:t>to reach their conclusion. Not so much the conclusion itself.</w:t>
      </w:r>
      <w:r w:rsidR="001D6E45">
        <w:rPr>
          <w:bCs/>
        </w:rPr>
        <w:t xml:space="preserve"> </w:t>
      </w:r>
      <w:r w:rsidRPr="00822A95">
        <w:rPr>
          <w:bCs/>
        </w:rPr>
        <w:t>Obviously, the conclusion</w:t>
      </w:r>
      <w:r w:rsidR="001D6E45">
        <w:rPr>
          <w:bCs/>
        </w:rPr>
        <w:t xml:space="preserve"> </w:t>
      </w:r>
      <w:proofErr w:type="gramStart"/>
      <w:r w:rsidRPr="00822A95">
        <w:rPr>
          <w:bCs/>
        </w:rPr>
        <w:t>has to</w:t>
      </w:r>
      <w:proofErr w:type="gramEnd"/>
      <w:r w:rsidRPr="00822A95">
        <w:rPr>
          <w:bCs/>
        </w:rPr>
        <w:t xml:space="preserve"> be coherent within the learning area context.</w:t>
      </w:r>
      <w:r w:rsidR="001D6E45">
        <w:rPr>
          <w:bCs/>
        </w:rPr>
        <w:t xml:space="preserve"> </w:t>
      </w:r>
      <w:r w:rsidRPr="00822A95">
        <w:rPr>
          <w:bCs/>
        </w:rPr>
        <w:t>And clearly, if a student is saying something</w:t>
      </w:r>
      <w:r w:rsidR="001D6E45">
        <w:rPr>
          <w:bCs/>
        </w:rPr>
        <w:t xml:space="preserve"> </w:t>
      </w:r>
      <w:r w:rsidRPr="00822A95">
        <w:rPr>
          <w:bCs/>
        </w:rPr>
        <w:t>that's just incredibly unethical,</w:t>
      </w:r>
      <w:r w:rsidR="001D6E45">
        <w:rPr>
          <w:bCs/>
        </w:rPr>
        <w:t xml:space="preserve"> </w:t>
      </w:r>
      <w:r w:rsidRPr="00822A95">
        <w:rPr>
          <w:bCs/>
        </w:rPr>
        <w:t>like, you know, violence is fine,</w:t>
      </w:r>
      <w:r w:rsidR="00C07E83">
        <w:rPr>
          <w:bCs/>
        </w:rPr>
        <w:t xml:space="preserve"> </w:t>
      </w:r>
      <w:r w:rsidRPr="00822A95">
        <w:rPr>
          <w:bCs/>
        </w:rPr>
        <w:t>then you might want to intervene</w:t>
      </w:r>
      <w:r w:rsidR="001D6E45">
        <w:rPr>
          <w:bCs/>
        </w:rPr>
        <w:t xml:space="preserve"> </w:t>
      </w:r>
      <w:r w:rsidRPr="00822A95">
        <w:rPr>
          <w:bCs/>
        </w:rPr>
        <w:t>as we would with school normally,</w:t>
      </w:r>
      <w:r w:rsidR="00C07E83">
        <w:rPr>
          <w:bCs/>
        </w:rPr>
        <w:t xml:space="preserve"> </w:t>
      </w:r>
      <w:r w:rsidRPr="00822A95">
        <w:rPr>
          <w:bCs/>
        </w:rPr>
        <w:t>or bullying is OK. You know,</w:t>
      </w:r>
      <w:r w:rsidR="001D6E45">
        <w:rPr>
          <w:bCs/>
        </w:rPr>
        <w:t xml:space="preserve"> </w:t>
      </w:r>
      <w:r w:rsidRPr="00822A95">
        <w:rPr>
          <w:bCs/>
        </w:rPr>
        <w:t>obviously that's unacceptable.</w:t>
      </w:r>
      <w:r w:rsidR="001D6E45">
        <w:rPr>
          <w:bCs/>
        </w:rPr>
        <w:t xml:space="preserve"> </w:t>
      </w:r>
      <w:r w:rsidRPr="00822A95">
        <w:rPr>
          <w:bCs/>
        </w:rPr>
        <w:t>But there are lots and lots of issues where they</w:t>
      </w:r>
      <w:r w:rsidR="001D6E45">
        <w:rPr>
          <w:bCs/>
        </w:rPr>
        <w:t xml:space="preserve"> </w:t>
      </w:r>
      <w:r w:rsidRPr="00822A95">
        <w:rPr>
          <w:bCs/>
        </w:rPr>
        <w:t>really are genuinely contested,</w:t>
      </w:r>
      <w:r w:rsidR="001D6E45">
        <w:rPr>
          <w:bCs/>
        </w:rPr>
        <w:t xml:space="preserve"> </w:t>
      </w:r>
      <w:r w:rsidRPr="00822A95">
        <w:rPr>
          <w:bCs/>
        </w:rPr>
        <w:t>and this enables you to really assess</w:t>
      </w:r>
      <w:r w:rsidR="001D6E45">
        <w:rPr>
          <w:bCs/>
        </w:rPr>
        <w:t xml:space="preserve"> </w:t>
      </w:r>
      <w:r w:rsidRPr="00822A95">
        <w:rPr>
          <w:bCs/>
        </w:rPr>
        <w:t>and work with students on ethical issues and provide them</w:t>
      </w:r>
      <w:r w:rsidR="001D6E45">
        <w:rPr>
          <w:bCs/>
        </w:rPr>
        <w:t xml:space="preserve"> </w:t>
      </w:r>
      <w:r w:rsidRPr="00822A95">
        <w:rPr>
          <w:bCs/>
        </w:rPr>
        <w:t>with really high quality feedback without getting swept up in the</w:t>
      </w:r>
      <w:r w:rsidR="001D6E45">
        <w:rPr>
          <w:bCs/>
        </w:rPr>
        <w:t xml:space="preserve"> </w:t>
      </w:r>
      <w:r w:rsidRPr="00822A95">
        <w:rPr>
          <w:bCs/>
        </w:rPr>
        <w:t>difficulty of whether you agree or disagree</w:t>
      </w:r>
      <w:r w:rsidR="001D6E45">
        <w:rPr>
          <w:bCs/>
        </w:rPr>
        <w:t xml:space="preserve"> </w:t>
      </w:r>
      <w:r w:rsidRPr="00822A95">
        <w:rPr>
          <w:bCs/>
        </w:rPr>
        <w:t>with their opinion.</w:t>
      </w:r>
      <w:r w:rsidR="001D6E45">
        <w:rPr>
          <w:bCs/>
        </w:rPr>
        <w:t xml:space="preserve"> </w:t>
      </w:r>
      <w:r w:rsidRPr="00822A95">
        <w:rPr>
          <w:bCs/>
        </w:rPr>
        <w:t>That kind of makes it much easier.</w:t>
      </w:r>
    </w:p>
    <w:p w14:paraId="020A3876" w14:textId="77777777" w:rsidR="00822A95" w:rsidRPr="00822A95" w:rsidRDefault="00822A95" w:rsidP="00E565F5">
      <w:pPr>
        <w:pStyle w:val="Footer"/>
        <w:rPr>
          <w:bCs/>
        </w:rPr>
      </w:pPr>
    </w:p>
    <w:p w14:paraId="6F3D4325" w14:textId="2C7C853A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 strands are really designed into</w:t>
      </w:r>
      <w:r w:rsidR="001D6E45">
        <w:rPr>
          <w:bCs/>
        </w:rPr>
        <w:t xml:space="preserve"> </w:t>
      </w:r>
      <w:r w:rsidRPr="00822A95">
        <w:rPr>
          <w:bCs/>
        </w:rPr>
        <w:t>understanding particular concepts and also ethical principles and...</w:t>
      </w:r>
      <w:r w:rsidR="001D6E45">
        <w:rPr>
          <w:bCs/>
        </w:rPr>
        <w:t xml:space="preserve"> </w:t>
      </w:r>
      <w:r w:rsidRPr="00822A95">
        <w:rPr>
          <w:bCs/>
        </w:rPr>
        <w:t>Then over in the decision making and action,</w:t>
      </w:r>
      <w:r w:rsidR="001D6E45">
        <w:rPr>
          <w:bCs/>
        </w:rPr>
        <w:t xml:space="preserve"> </w:t>
      </w:r>
      <w:r w:rsidRPr="00822A95">
        <w:rPr>
          <w:bCs/>
        </w:rPr>
        <w:t>we look at approaches or ways that we might approach ethical</w:t>
      </w:r>
      <w:r w:rsidR="001D6E45">
        <w:rPr>
          <w:bCs/>
        </w:rPr>
        <w:t xml:space="preserve"> </w:t>
      </w:r>
      <w:r w:rsidRPr="00822A95">
        <w:rPr>
          <w:bCs/>
        </w:rPr>
        <w:t>dilemmas in particular,</w:t>
      </w:r>
    </w:p>
    <w:p w14:paraId="6C39E4EB" w14:textId="1372B3F4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or ethical problems, and then</w:t>
      </w:r>
      <w:r w:rsidR="001D6E45">
        <w:rPr>
          <w:bCs/>
        </w:rPr>
        <w:t xml:space="preserve"> </w:t>
      </w:r>
      <w:r w:rsidRPr="00822A95">
        <w:rPr>
          <w:bCs/>
        </w:rPr>
        <w:t>what some of the challenges might be. And those two strands</w:t>
      </w:r>
      <w:r w:rsidR="001D6E45">
        <w:rPr>
          <w:bCs/>
        </w:rPr>
        <w:t xml:space="preserve"> </w:t>
      </w:r>
      <w:r w:rsidRPr="00822A95">
        <w:rPr>
          <w:bCs/>
        </w:rPr>
        <w:t>are quite interrelated. And you can look at them in isolation,</w:t>
      </w:r>
      <w:r w:rsidR="001D6E45">
        <w:rPr>
          <w:bCs/>
        </w:rPr>
        <w:t xml:space="preserve"> </w:t>
      </w:r>
      <w:r w:rsidRPr="00822A95">
        <w:rPr>
          <w:bCs/>
        </w:rPr>
        <w:t>like, you can unpack the concept of freedom as having</w:t>
      </w:r>
      <w:r w:rsidR="001D6E45">
        <w:rPr>
          <w:bCs/>
        </w:rPr>
        <w:t xml:space="preserve"> </w:t>
      </w:r>
      <w:r w:rsidRPr="00822A95">
        <w:rPr>
          <w:bCs/>
        </w:rPr>
        <w:t xml:space="preserve">two different elements. You know, Isaiah </w:t>
      </w:r>
      <w:r w:rsidRPr="00822A95">
        <w:rPr>
          <w:bCs/>
        </w:rPr>
        <w:lastRenderedPageBreak/>
        <w:t>Berlin's work</w:t>
      </w:r>
      <w:r w:rsidR="001D6E45">
        <w:rPr>
          <w:bCs/>
        </w:rPr>
        <w:t xml:space="preserve"> </w:t>
      </w:r>
      <w:r w:rsidRPr="00822A95">
        <w:rPr>
          <w:bCs/>
        </w:rPr>
        <w:t>on positive liberty and negative liberty.</w:t>
      </w:r>
      <w:r w:rsidR="001D6E45">
        <w:rPr>
          <w:bCs/>
        </w:rPr>
        <w:t xml:space="preserve"> </w:t>
      </w:r>
      <w:r w:rsidRPr="00822A95">
        <w:rPr>
          <w:bCs/>
        </w:rPr>
        <w:t>In other words, one kind of freedom,</w:t>
      </w:r>
      <w:r w:rsidR="001D6E45">
        <w:rPr>
          <w:bCs/>
        </w:rPr>
        <w:t xml:space="preserve"> </w:t>
      </w:r>
      <w:r w:rsidRPr="00822A95">
        <w:rPr>
          <w:bCs/>
        </w:rPr>
        <w:t>I've got mastery over myself. It's a kind of, you know, I'm free in a</w:t>
      </w:r>
      <w:r w:rsidR="001D6E45">
        <w:rPr>
          <w:bCs/>
        </w:rPr>
        <w:t xml:space="preserve"> </w:t>
      </w:r>
      <w:r w:rsidRPr="00822A95">
        <w:rPr>
          <w:bCs/>
        </w:rPr>
        <w:t>way that an alcoholic or a drug addict isn't,</w:t>
      </w:r>
      <w:r w:rsidR="001D6E45">
        <w:rPr>
          <w:bCs/>
        </w:rPr>
        <w:t xml:space="preserve"> </w:t>
      </w:r>
      <w:r w:rsidRPr="00822A95">
        <w:rPr>
          <w:bCs/>
        </w:rPr>
        <w:t>if you will, that's a kind of mastery sense of</w:t>
      </w:r>
    </w:p>
    <w:p w14:paraId="737C9C0B" w14:textId="5018C378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freedom, and this other sort of freedom, which is freedom</w:t>
      </w:r>
      <w:r w:rsidR="001D6E45">
        <w:rPr>
          <w:bCs/>
        </w:rPr>
        <w:t xml:space="preserve"> </w:t>
      </w:r>
      <w:r w:rsidRPr="00822A95">
        <w:rPr>
          <w:bCs/>
        </w:rPr>
        <w:t>from outside interference.</w:t>
      </w:r>
    </w:p>
    <w:p w14:paraId="2CC8BD88" w14:textId="5F0BEFA5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might want to talk to students about both</w:t>
      </w:r>
      <w:r w:rsidR="001D6E45">
        <w:rPr>
          <w:bCs/>
        </w:rPr>
        <w:t xml:space="preserve"> </w:t>
      </w:r>
      <w:r w:rsidRPr="00822A95">
        <w:rPr>
          <w:bCs/>
        </w:rPr>
        <w:t>of those concepts, have a look at an issue like, why don't we give</w:t>
      </w:r>
      <w:r w:rsidR="001D6E45">
        <w:rPr>
          <w:bCs/>
        </w:rPr>
        <w:t xml:space="preserve"> </w:t>
      </w:r>
      <w:r w:rsidRPr="00822A95">
        <w:rPr>
          <w:bCs/>
        </w:rPr>
        <w:t>students driving licences at the age of five? Well, you know, they</w:t>
      </w:r>
      <w:r w:rsidR="001D6E45">
        <w:rPr>
          <w:bCs/>
        </w:rPr>
        <w:t xml:space="preserve"> </w:t>
      </w:r>
      <w:r w:rsidRPr="00822A95">
        <w:rPr>
          <w:bCs/>
        </w:rPr>
        <w:t>don't have mastery of freedom, as it were. It's, obviously, that was</w:t>
      </w:r>
    </w:p>
    <w:p w14:paraId="5346230B" w14:textId="7D92C443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just a kind of... You wouldn't really do that literally, it's an example,</w:t>
      </w:r>
      <w:r w:rsidR="001D6E45">
        <w:rPr>
          <w:bCs/>
        </w:rPr>
        <w:t xml:space="preserve"> </w:t>
      </w:r>
      <w:r w:rsidRPr="00822A95">
        <w:rPr>
          <w:bCs/>
        </w:rPr>
        <w:t>but you can easily look at voting ages, reducing voting ages in the</w:t>
      </w:r>
      <w:r w:rsidR="001D6E45">
        <w:rPr>
          <w:bCs/>
        </w:rPr>
        <w:t xml:space="preserve"> </w:t>
      </w:r>
      <w:r w:rsidRPr="00822A95">
        <w:rPr>
          <w:bCs/>
        </w:rPr>
        <w:t>context of those kinds of things or any number of issues.</w:t>
      </w:r>
      <w:r w:rsidR="001D6E45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 concept of freedom there is useful,</w:t>
      </w:r>
      <w:r w:rsidR="001D6E45">
        <w:rPr>
          <w:bCs/>
        </w:rPr>
        <w:t xml:space="preserve"> </w:t>
      </w:r>
      <w:r w:rsidRPr="00822A95">
        <w:rPr>
          <w:bCs/>
        </w:rPr>
        <w:t>and that's where you might teach it in isolation,</w:t>
      </w:r>
      <w:r w:rsidR="001D6E45">
        <w:rPr>
          <w:bCs/>
        </w:rPr>
        <w:t xml:space="preserve"> </w:t>
      </w:r>
      <w:r w:rsidRPr="00822A95">
        <w:rPr>
          <w:bCs/>
        </w:rPr>
        <w:t>then head off into civics and citizenship</w:t>
      </w:r>
      <w:r w:rsidR="001D6E45">
        <w:rPr>
          <w:bCs/>
        </w:rPr>
        <w:t xml:space="preserve"> </w:t>
      </w:r>
      <w:r w:rsidRPr="00822A95">
        <w:rPr>
          <w:bCs/>
        </w:rPr>
        <w:t>or some other kind of issue.</w:t>
      </w:r>
    </w:p>
    <w:p w14:paraId="44BB382F" w14:textId="77777777" w:rsidR="00822A95" w:rsidRPr="00822A95" w:rsidRDefault="00822A95" w:rsidP="00E565F5">
      <w:pPr>
        <w:pStyle w:val="Footer"/>
        <w:rPr>
          <w:bCs/>
        </w:rPr>
      </w:pPr>
    </w:p>
    <w:p w14:paraId="5D4B520D" w14:textId="06B3D1C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But depending on the nature of the issue,</w:t>
      </w:r>
      <w:r w:rsidR="001D6E45">
        <w:rPr>
          <w:bCs/>
        </w:rPr>
        <w:t xml:space="preserve"> </w:t>
      </w:r>
      <w:r w:rsidRPr="00822A95">
        <w:rPr>
          <w:bCs/>
        </w:rPr>
        <w:t>the strands might be interrelated. And I'll show you why in this</w:t>
      </w:r>
      <w:r w:rsidR="001D6E45">
        <w:rPr>
          <w:bCs/>
        </w:rPr>
        <w:t xml:space="preserve"> </w:t>
      </w:r>
      <w:r w:rsidRPr="00822A95">
        <w:rPr>
          <w:bCs/>
        </w:rPr>
        <w:t>quick example.</w:t>
      </w:r>
      <w:r w:rsidR="001D6E45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Sartre had, he was a philosopher,</w:t>
      </w:r>
    </w:p>
    <w:p w14:paraId="4EFAF95F" w14:textId="20226D76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existentialist philosopher,</w:t>
      </w:r>
      <w:proofErr w:type="gramEnd"/>
      <w:r w:rsidRPr="00822A95">
        <w:rPr>
          <w:bCs/>
        </w:rPr>
        <w:t xml:space="preserve"> had a really useful example, which helps</w:t>
      </w:r>
      <w:r w:rsidR="001D6E45">
        <w:rPr>
          <w:bCs/>
        </w:rPr>
        <w:t xml:space="preserve"> </w:t>
      </w:r>
      <w:r w:rsidRPr="00822A95">
        <w:rPr>
          <w:bCs/>
        </w:rPr>
        <w:t>us to see why the curriculum</w:t>
      </w:r>
      <w:r w:rsidR="001D6E45">
        <w:rPr>
          <w:bCs/>
        </w:rPr>
        <w:t xml:space="preserve"> </w:t>
      </w:r>
      <w:r w:rsidRPr="00822A95">
        <w:rPr>
          <w:bCs/>
        </w:rPr>
        <w:t>is the way it's structured and how the strands</w:t>
      </w:r>
      <w:r w:rsidR="001D6E45">
        <w:rPr>
          <w:bCs/>
        </w:rPr>
        <w:t xml:space="preserve"> </w:t>
      </w:r>
      <w:r w:rsidRPr="00822A95">
        <w:rPr>
          <w:bCs/>
        </w:rPr>
        <w:t>work vertically together.</w:t>
      </w:r>
    </w:p>
    <w:p w14:paraId="4CD75DDB" w14:textId="6B5D57BA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one of his students said to him, "I don't know</w:t>
      </w:r>
      <w:r w:rsidR="001D6E45">
        <w:rPr>
          <w:bCs/>
        </w:rPr>
        <w:t xml:space="preserve"> </w:t>
      </w:r>
      <w:r w:rsidRPr="00822A95">
        <w:rPr>
          <w:bCs/>
        </w:rPr>
        <w:t>whether to stay and look after my sick mother or fight for France."</w:t>
      </w:r>
      <w:r w:rsidR="001D6E45">
        <w:rPr>
          <w:bCs/>
        </w:rPr>
        <w:t xml:space="preserve"> </w:t>
      </w:r>
      <w:r w:rsidRPr="00822A95">
        <w:rPr>
          <w:bCs/>
        </w:rPr>
        <w:t>And he suddenly had this epiphany</w:t>
      </w:r>
      <w:r w:rsidR="001D6E45">
        <w:rPr>
          <w:bCs/>
        </w:rPr>
        <w:t xml:space="preserve"> </w:t>
      </w:r>
      <w:r w:rsidRPr="00822A95">
        <w:rPr>
          <w:bCs/>
        </w:rPr>
        <w:t>that even if you have a value like charity or generosity</w:t>
      </w:r>
      <w:r w:rsidR="001D6E45">
        <w:rPr>
          <w:bCs/>
        </w:rPr>
        <w:t xml:space="preserve"> </w:t>
      </w:r>
      <w:r w:rsidRPr="00822A95">
        <w:rPr>
          <w:bCs/>
        </w:rPr>
        <w:t>or a relevant value to this scenario and you value it a lot, which</w:t>
      </w:r>
      <w:r w:rsidR="001D6E45">
        <w:rPr>
          <w:bCs/>
        </w:rPr>
        <w:t xml:space="preserve"> </w:t>
      </w:r>
      <w:r w:rsidRPr="00822A95">
        <w:rPr>
          <w:bCs/>
        </w:rPr>
        <w:t>means it's an ethical principle, you're going to use it as a guiding</w:t>
      </w:r>
    </w:p>
    <w:p w14:paraId="7BE1E78A" w14:textId="7F5CB86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rule in your life, it's not going to get you</w:t>
      </w:r>
      <w:r w:rsidR="001D6E45">
        <w:rPr>
          <w:bCs/>
        </w:rPr>
        <w:t xml:space="preserve"> </w:t>
      </w:r>
      <w:r w:rsidRPr="00822A95">
        <w:rPr>
          <w:bCs/>
        </w:rPr>
        <w:t>out of this dilemma. It's not going to tell you whether to look after</w:t>
      </w:r>
      <w:r w:rsidR="001D6E45">
        <w:rPr>
          <w:bCs/>
        </w:rPr>
        <w:t xml:space="preserve"> </w:t>
      </w:r>
      <w:r w:rsidRPr="00822A95">
        <w:rPr>
          <w:bCs/>
        </w:rPr>
        <w:t xml:space="preserve">your sick mum or fight for France. </w:t>
      </w:r>
      <w:proofErr w:type="gramStart"/>
      <w:r w:rsidRPr="00822A95">
        <w:rPr>
          <w:bCs/>
        </w:rPr>
        <w:t>Both of them</w:t>
      </w:r>
      <w:proofErr w:type="gramEnd"/>
      <w:r w:rsidRPr="00822A95">
        <w:rPr>
          <w:bCs/>
        </w:rPr>
        <w:t xml:space="preserve"> are generous acts,</w:t>
      </w:r>
      <w:r w:rsidR="001D6E45">
        <w:rPr>
          <w:bCs/>
        </w:rPr>
        <w:t xml:space="preserve"> </w:t>
      </w:r>
      <w:r w:rsidRPr="00822A95">
        <w:rPr>
          <w:bCs/>
        </w:rPr>
        <w:t>both of them are, you know,</w:t>
      </w:r>
      <w:r w:rsidR="001D6E45">
        <w:rPr>
          <w:bCs/>
        </w:rPr>
        <w:t xml:space="preserve"> </w:t>
      </w:r>
      <w:r w:rsidRPr="00822A95">
        <w:rPr>
          <w:bCs/>
        </w:rPr>
        <w:t>charitable acts.</w:t>
      </w:r>
    </w:p>
    <w:p w14:paraId="247CA194" w14:textId="77777777" w:rsidR="00822A95" w:rsidRPr="00822A95" w:rsidRDefault="00822A95" w:rsidP="00E565F5">
      <w:pPr>
        <w:pStyle w:val="Footer"/>
        <w:rPr>
          <w:bCs/>
        </w:rPr>
      </w:pPr>
    </w:p>
    <w:p w14:paraId="1EDDB355" w14:textId="00454A23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then what do you do? Well, in the world of ethics,</w:t>
      </w:r>
      <w:r w:rsidR="001D6E45">
        <w:rPr>
          <w:bCs/>
        </w:rPr>
        <w:t xml:space="preserve"> </w:t>
      </w:r>
      <w:r w:rsidRPr="00822A95">
        <w:rPr>
          <w:bCs/>
        </w:rPr>
        <w:t>there are a couple of moves here and you can, one of them</w:t>
      </w:r>
      <w:r w:rsidR="001D6E45">
        <w:rPr>
          <w:bCs/>
        </w:rPr>
        <w:t xml:space="preserve"> </w:t>
      </w:r>
      <w:r w:rsidRPr="00822A95">
        <w:rPr>
          <w:bCs/>
        </w:rPr>
        <w:t>is consequentialist. You can look at the consequences, you know,</w:t>
      </w:r>
      <w:r w:rsidR="001D6E45">
        <w:rPr>
          <w:bCs/>
        </w:rPr>
        <w:t xml:space="preserve"> </w:t>
      </w:r>
      <w:r w:rsidRPr="00822A95">
        <w:rPr>
          <w:bCs/>
        </w:rPr>
        <w:t>weigh up the costs and benefits of doing this,</w:t>
      </w:r>
      <w:r w:rsidR="001D6E45">
        <w:rPr>
          <w:bCs/>
        </w:rPr>
        <w:t xml:space="preserve"> </w:t>
      </w:r>
      <w:r w:rsidRPr="00822A95">
        <w:rPr>
          <w:bCs/>
        </w:rPr>
        <w:t>each of the actions, try to do the one</w:t>
      </w:r>
      <w:r w:rsidR="001D6E45">
        <w:rPr>
          <w:bCs/>
        </w:rPr>
        <w:t xml:space="preserve"> </w:t>
      </w:r>
      <w:r w:rsidRPr="00822A95">
        <w:rPr>
          <w:bCs/>
        </w:rPr>
        <w:t>that will cause the least harm</w:t>
      </w:r>
      <w:r w:rsidR="001D6E45">
        <w:rPr>
          <w:bCs/>
        </w:rPr>
        <w:t xml:space="preserve"> </w:t>
      </w:r>
      <w:r w:rsidRPr="00822A95">
        <w:rPr>
          <w:bCs/>
        </w:rPr>
        <w:t xml:space="preserve">and so on and so forth. You can look at any </w:t>
      </w:r>
      <w:proofErr w:type="gramStart"/>
      <w:r w:rsidRPr="00822A95">
        <w:rPr>
          <w:bCs/>
        </w:rPr>
        <w:t>particular duties</w:t>
      </w:r>
      <w:proofErr w:type="gramEnd"/>
      <w:r w:rsidR="001D6E45">
        <w:rPr>
          <w:bCs/>
        </w:rPr>
        <w:t xml:space="preserve"> </w:t>
      </w:r>
      <w:r w:rsidRPr="00822A95">
        <w:rPr>
          <w:bCs/>
        </w:rPr>
        <w:t>you might have in this case,</w:t>
      </w:r>
      <w:r w:rsidR="001D6E45">
        <w:rPr>
          <w:bCs/>
        </w:rPr>
        <w:t xml:space="preserve"> </w:t>
      </w:r>
      <w:r w:rsidRPr="00822A95">
        <w:rPr>
          <w:bCs/>
        </w:rPr>
        <w:t>promises you might have made</w:t>
      </w:r>
      <w:r w:rsidR="001D6E45">
        <w:rPr>
          <w:bCs/>
        </w:rPr>
        <w:t xml:space="preserve"> </w:t>
      </w:r>
      <w:r w:rsidRPr="00822A95">
        <w:rPr>
          <w:bCs/>
        </w:rPr>
        <w:t>and the power of those, etc. and of course, context and character</w:t>
      </w:r>
      <w:r w:rsidR="001D6E45">
        <w:rPr>
          <w:bCs/>
        </w:rPr>
        <w:t xml:space="preserve"> </w:t>
      </w:r>
      <w:r w:rsidRPr="00822A95">
        <w:rPr>
          <w:bCs/>
        </w:rPr>
        <w:t>and so on matter too. What if I had four brothers and sisters who are</w:t>
      </w:r>
      <w:r w:rsidR="001D6E45">
        <w:rPr>
          <w:bCs/>
        </w:rPr>
        <w:t xml:space="preserve"> </w:t>
      </w:r>
      <w:r w:rsidRPr="00822A95">
        <w:rPr>
          <w:bCs/>
        </w:rPr>
        <w:t xml:space="preserve">perfectly able to </w:t>
      </w:r>
      <w:proofErr w:type="gramStart"/>
      <w:r w:rsidRPr="00822A95">
        <w:rPr>
          <w:bCs/>
        </w:rPr>
        <w:t>help out</w:t>
      </w:r>
      <w:proofErr w:type="gramEnd"/>
      <w:r w:rsidRPr="00822A95">
        <w:rPr>
          <w:bCs/>
        </w:rPr>
        <w:t>, and so on.</w:t>
      </w:r>
      <w:r w:rsidR="001D6E45">
        <w:rPr>
          <w:bCs/>
        </w:rPr>
        <w:t xml:space="preserve"> </w:t>
      </w:r>
      <w:r w:rsidRPr="00822A95">
        <w:rPr>
          <w:bCs/>
        </w:rPr>
        <w:t>So those are the other factors</w:t>
      </w:r>
      <w:r w:rsidR="001D6E45">
        <w:rPr>
          <w:bCs/>
        </w:rPr>
        <w:t xml:space="preserve"> </w:t>
      </w:r>
      <w:r w:rsidRPr="00822A95">
        <w:rPr>
          <w:bCs/>
        </w:rPr>
        <w:t>that come into play and together they help us</w:t>
      </w:r>
      <w:r w:rsidR="001D6E45">
        <w:rPr>
          <w:bCs/>
        </w:rPr>
        <w:t xml:space="preserve"> </w:t>
      </w:r>
      <w:r w:rsidRPr="00822A95">
        <w:rPr>
          <w:bCs/>
        </w:rPr>
        <w:t>to reach a conclusion. And this is where, you know,</w:t>
      </w:r>
      <w:r w:rsidR="001D6E45">
        <w:rPr>
          <w:bCs/>
        </w:rPr>
        <w:t xml:space="preserve"> </w:t>
      </w:r>
      <w:r w:rsidRPr="00822A95">
        <w:rPr>
          <w:bCs/>
        </w:rPr>
        <w:t xml:space="preserve">it's </w:t>
      </w:r>
      <w:proofErr w:type="gramStart"/>
      <w:r w:rsidRPr="00822A95">
        <w:rPr>
          <w:bCs/>
        </w:rPr>
        <w:t>really up</w:t>
      </w:r>
      <w:proofErr w:type="gramEnd"/>
      <w:r w:rsidRPr="00822A95">
        <w:rPr>
          <w:bCs/>
        </w:rPr>
        <w:t xml:space="preserve"> to them in the end,</w:t>
      </w:r>
      <w:r w:rsidR="00505983">
        <w:rPr>
          <w:bCs/>
        </w:rPr>
        <w:t xml:space="preserve"> </w:t>
      </w:r>
      <w:r w:rsidRPr="00822A95">
        <w:rPr>
          <w:bCs/>
        </w:rPr>
        <w:t>whether they want to fight for France or go and</w:t>
      </w:r>
      <w:r w:rsidR="00505983">
        <w:rPr>
          <w:bCs/>
        </w:rPr>
        <w:t xml:space="preserve"> </w:t>
      </w:r>
      <w:r w:rsidRPr="00822A95">
        <w:rPr>
          <w:bCs/>
        </w:rPr>
        <w:t>look after their sick mum.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here, if this were a student </w:t>
      </w:r>
      <w:r w:rsidR="00B73333">
        <w:rPr>
          <w:bCs/>
        </w:rPr>
        <w:t>–</w:t>
      </w:r>
      <w:r w:rsidR="00C07E83">
        <w:rPr>
          <w:bCs/>
        </w:rPr>
        <w:t xml:space="preserve"> </w:t>
      </w:r>
      <w:r w:rsidRPr="00822A95">
        <w:rPr>
          <w:bCs/>
        </w:rPr>
        <w:t xml:space="preserve">it was Sartre's student </w:t>
      </w:r>
      <w:r w:rsidR="00B73333">
        <w:rPr>
          <w:bCs/>
        </w:rPr>
        <w:t>–</w:t>
      </w:r>
      <w:r w:rsidRPr="00822A95">
        <w:rPr>
          <w:bCs/>
        </w:rPr>
        <w:t xml:space="preserve"> if they were preparing a little</w:t>
      </w:r>
      <w:r w:rsidR="00505983">
        <w:rPr>
          <w:bCs/>
        </w:rPr>
        <w:t xml:space="preserve"> </w:t>
      </w:r>
      <w:r w:rsidRPr="00822A95">
        <w:rPr>
          <w:bCs/>
        </w:rPr>
        <w:t>written reflection on this,</w:t>
      </w:r>
      <w:r w:rsidR="00C07E83">
        <w:rPr>
          <w:bCs/>
        </w:rPr>
        <w:t xml:space="preserve"> </w:t>
      </w:r>
      <w:r w:rsidRPr="00822A95">
        <w:rPr>
          <w:bCs/>
        </w:rPr>
        <w:t>you would look to see how they would</w:t>
      </w:r>
      <w:r w:rsidR="00505983">
        <w:rPr>
          <w:bCs/>
        </w:rPr>
        <w:t xml:space="preserve"> </w:t>
      </w:r>
      <w:r w:rsidRPr="00822A95">
        <w:rPr>
          <w:bCs/>
        </w:rPr>
        <w:t>draw on the concepts here, how they would apply the approaches</w:t>
      </w:r>
      <w:r w:rsidR="00505983">
        <w:rPr>
          <w:bCs/>
        </w:rPr>
        <w:t xml:space="preserve"> </w:t>
      </w:r>
      <w:r w:rsidRPr="00822A95">
        <w:rPr>
          <w:bCs/>
        </w:rPr>
        <w:t>of consequences and duties</w:t>
      </w:r>
      <w:r w:rsidR="00505983">
        <w:rPr>
          <w:bCs/>
        </w:rPr>
        <w:t xml:space="preserve"> </w:t>
      </w:r>
      <w:r w:rsidRPr="00822A95">
        <w:rPr>
          <w:bCs/>
        </w:rPr>
        <w:t>with thinking about those factors, like the</w:t>
      </w:r>
      <w:r w:rsidR="00505983">
        <w:rPr>
          <w:bCs/>
        </w:rPr>
        <w:t xml:space="preserve"> </w:t>
      </w:r>
      <w:r w:rsidRPr="00822A95">
        <w:rPr>
          <w:bCs/>
        </w:rPr>
        <w:t>context, particular context of the family,</w:t>
      </w:r>
      <w:r w:rsidR="00505983">
        <w:rPr>
          <w:bCs/>
        </w:rPr>
        <w:t xml:space="preserve"> </w:t>
      </w:r>
      <w:r w:rsidRPr="00822A95">
        <w:rPr>
          <w:bCs/>
        </w:rPr>
        <w:t>the war that's being fought</w:t>
      </w:r>
      <w:r w:rsidR="00C07E83">
        <w:rPr>
          <w:bCs/>
        </w:rPr>
        <w:t xml:space="preserve"> </w:t>
      </w:r>
      <w:r w:rsidRPr="00822A95">
        <w:rPr>
          <w:bCs/>
        </w:rPr>
        <w:t>or whatever it is,</w:t>
      </w:r>
      <w:r w:rsidR="00505983">
        <w:rPr>
          <w:bCs/>
        </w:rPr>
        <w:t xml:space="preserve"> </w:t>
      </w:r>
      <w:r w:rsidRPr="00822A95">
        <w:rPr>
          <w:bCs/>
        </w:rPr>
        <w:t>to see whether they're able to justify this</w:t>
      </w:r>
      <w:r w:rsidR="00505983">
        <w:rPr>
          <w:bCs/>
        </w:rPr>
        <w:t xml:space="preserve"> </w:t>
      </w:r>
      <w:r w:rsidRPr="00822A95">
        <w:rPr>
          <w:bCs/>
        </w:rPr>
        <w:t>using ethical concepts.</w:t>
      </w:r>
      <w:r w:rsidR="00505983">
        <w:rPr>
          <w:bCs/>
        </w:rPr>
        <w:t xml:space="preserve"> </w:t>
      </w:r>
      <w:r w:rsidRPr="00822A95">
        <w:rPr>
          <w:bCs/>
        </w:rPr>
        <w:t>That's how you assess it.</w:t>
      </w:r>
      <w:r w:rsidR="00505983">
        <w:rPr>
          <w:bCs/>
        </w:rPr>
        <w:t xml:space="preserve"> </w:t>
      </w:r>
      <w:r w:rsidRPr="00822A95">
        <w:rPr>
          <w:bCs/>
        </w:rPr>
        <w:t>Not on whether you've said the right thing,</w:t>
      </w:r>
      <w:r w:rsidR="00505983">
        <w:rPr>
          <w:bCs/>
        </w:rPr>
        <w:t xml:space="preserve"> </w:t>
      </w:r>
      <w:r w:rsidRPr="00822A95">
        <w:rPr>
          <w:bCs/>
        </w:rPr>
        <w:t>you should stay and look</w:t>
      </w:r>
      <w:r w:rsidR="00505983">
        <w:rPr>
          <w:bCs/>
        </w:rPr>
        <w:t xml:space="preserve"> </w:t>
      </w:r>
      <w:r w:rsidRPr="00822A95">
        <w:rPr>
          <w:bCs/>
        </w:rPr>
        <w:t>after your mum or whatever.</w:t>
      </w:r>
      <w:r w:rsidR="00505983">
        <w:rPr>
          <w:bCs/>
        </w:rPr>
        <w:t xml:space="preserve"> </w:t>
      </w:r>
      <w:r w:rsidRPr="00822A95">
        <w:rPr>
          <w:bCs/>
        </w:rPr>
        <w:t>That's not so much, you know,</w:t>
      </w:r>
      <w:r w:rsidR="00505983">
        <w:rPr>
          <w:bCs/>
        </w:rPr>
        <w:t xml:space="preserve"> </w:t>
      </w:r>
      <w:r w:rsidRPr="00822A95">
        <w:rPr>
          <w:bCs/>
        </w:rPr>
        <w:t>that's up to them in the end, isn't it?</w:t>
      </w:r>
    </w:p>
    <w:p w14:paraId="3A357C13" w14:textId="77777777" w:rsidR="00822A95" w:rsidRPr="00822A95" w:rsidRDefault="00822A95" w:rsidP="00E565F5">
      <w:pPr>
        <w:pStyle w:val="Footer"/>
        <w:rPr>
          <w:bCs/>
        </w:rPr>
      </w:pPr>
    </w:p>
    <w:p w14:paraId="26C261FB" w14:textId="308536D8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for </w:t>
      </w:r>
      <w:r w:rsidR="009309C0">
        <w:rPr>
          <w:bCs/>
        </w:rPr>
        <w:t>I</w:t>
      </w:r>
      <w:r w:rsidRPr="00822A95">
        <w:rPr>
          <w:bCs/>
        </w:rPr>
        <w:t xml:space="preserve">ntercultural </w:t>
      </w:r>
      <w:r w:rsidR="009309C0">
        <w:rPr>
          <w:bCs/>
        </w:rPr>
        <w:t>C</w:t>
      </w:r>
      <w:r w:rsidRPr="00822A95">
        <w:rPr>
          <w:bCs/>
        </w:rPr>
        <w:t>apability,</w:t>
      </w:r>
      <w:r w:rsidR="00505983">
        <w:rPr>
          <w:bCs/>
        </w:rPr>
        <w:t xml:space="preserve"> </w:t>
      </w:r>
      <w:r w:rsidRPr="00822A95">
        <w:rPr>
          <w:bCs/>
        </w:rPr>
        <w:t>that has these particular aims, which in the end are about becoming</w:t>
      </w:r>
      <w:r w:rsidR="00505983">
        <w:rPr>
          <w:bCs/>
        </w:rPr>
        <w:t xml:space="preserve"> </w:t>
      </w:r>
      <w:r w:rsidRPr="00822A95">
        <w:rPr>
          <w:bCs/>
        </w:rPr>
        <w:t>responsible local and global citizens</w:t>
      </w:r>
      <w:r w:rsidR="00505983">
        <w:rPr>
          <w:bCs/>
        </w:rPr>
        <w:t xml:space="preserve"> </w:t>
      </w:r>
      <w:r w:rsidRPr="00822A95">
        <w:rPr>
          <w:bCs/>
        </w:rPr>
        <w:t>equipped for living and working together</w:t>
      </w:r>
      <w:r w:rsidR="00505983">
        <w:rPr>
          <w:bCs/>
        </w:rPr>
        <w:t xml:space="preserve"> </w:t>
      </w:r>
      <w:r w:rsidRPr="00822A95">
        <w:rPr>
          <w:bCs/>
        </w:rPr>
        <w:t>in an interconnected world.</w:t>
      </w:r>
      <w:r w:rsidR="00505983">
        <w:rPr>
          <w:bCs/>
        </w:rPr>
        <w:t xml:space="preserve"> </w:t>
      </w:r>
      <w:r w:rsidRPr="00822A95">
        <w:rPr>
          <w:bCs/>
        </w:rPr>
        <w:t>And it is organised around cultural practices, including intercultural</w:t>
      </w:r>
      <w:r w:rsidR="00505983">
        <w:rPr>
          <w:bCs/>
        </w:rPr>
        <w:t xml:space="preserve"> </w:t>
      </w:r>
      <w:r w:rsidRPr="00822A95">
        <w:rPr>
          <w:bCs/>
        </w:rPr>
        <w:t>experiences</w:t>
      </w:r>
      <w:r w:rsidR="00F31BDE">
        <w:rPr>
          <w:bCs/>
        </w:rPr>
        <w:t>,</w:t>
      </w:r>
      <w:r w:rsidRPr="00822A95">
        <w:rPr>
          <w:bCs/>
        </w:rPr>
        <w:t xml:space="preserve"> </w:t>
      </w:r>
      <w:r w:rsidR="00F31BDE">
        <w:rPr>
          <w:bCs/>
        </w:rPr>
        <w:t>i</w:t>
      </w:r>
      <w:r w:rsidRPr="00822A95">
        <w:rPr>
          <w:bCs/>
        </w:rPr>
        <w:t>n other words, where people come together who have</w:t>
      </w:r>
      <w:r w:rsidR="00505983">
        <w:rPr>
          <w:bCs/>
        </w:rPr>
        <w:t xml:space="preserve"> </w:t>
      </w:r>
      <w:r w:rsidRPr="00822A95">
        <w:rPr>
          <w:bCs/>
        </w:rPr>
        <w:t>similarities, perhaps,</w:t>
      </w:r>
      <w:r w:rsidR="00505983">
        <w:rPr>
          <w:bCs/>
        </w:rPr>
        <w:t xml:space="preserve"> </w:t>
      </w:r>
      <w:r w:rsidRPr="00822A95">
        <w:rPr>
          <w:bCs/>
        </w:rPr>
        <w:t>in their cultural identities. We often do more than we might think,</w:t>
      </w:r>
      <w:r w:rsidR="00505983">
        <w:rPr>
          <w:bCs/>
        </w:rPr>
        <w:t xml:space="preserve"> </w:t>
      </w:r>
      <w:r w:rsidRPr="00822A95">
        <w:rPr>
          <w:bCs/>
        </w:rPr>
        <w:t>perhaps even at a deeper level at the values level, perhaps,</w:t>
      </w:r>
      <w:r w:rsidR="00505983">
        <w:rPr>
          <w:bCs/>
        </w:rPr>
        <w:t xml:space="preserve"> </w:t>
      </w:r>
      <w:r w:rsidRPr="00822A95">
        <w:rPr>
          <w:bCs/>
        </w:rPr>
        <w:t xml:space="preserve">as well as some </w:t>
      </w:r>
      <w:r w:rsidRPr="00822A95">
        <w:rPr>
          <w:bCs/>
        </w:rPr>
        <w:lastRenderedPageBreak/>
        <w:t>differences, which makes it an intercultural</w:t>
      </w:r>
      <w:r w:rsidR="00505983">
        <w:rPr>
          <w:bCs/>
        </w:rPr>
        <w:t xml:space="preserve"> </w:t>
      </w:r>
      <w:r w:rsidRPr="00822A95">
        <w:rPr>
          <w:bCs/>
        </w:rPr>
        <w:t>experience, or perhaps some radical differences. Depends,</w:t>
      </w:r>
      <w:r w:rsidR="00505983">
        <w:rPr>
          <w:bCs/>
        </w:rPr>
        <w:t xml:space="preserve"> </w:t>
      </w:r>
      <w:r w:rsidRPr="00822A95">
        <w:rPr>
          <w:bCs/>
        </w:rPr>
        <w:t>of course. There's also cultural diversity here</w:t>
      </w:r>
      <w:r w:rsidR="00505983">
        <w:rPr>
          <w:bCs/>
        </w:rPr>
        <w:t xml:space="preserve"> </w:t>
      </w:r>
      <w:r w:rsidRPr="00822A95">
        <w:rPr>
          <w:bCs/>
        </w:rPr>
        <w:t>as well in terms of the concept of it, factors around belonging and</w:t>
      </w:r>
      <w:r w:rsidR="00505983">
        <w:rPr>
          <w:bCs/>
        </w:rPr>
        <w:t xml:space="preserve"> </w:t>
      </w:r>
      <w:r w:rsidRPr="00822A95">
        <w:rPr>
          <w:bCs/>
        </w:rPr>
        <w:t>inclusion</w:t>
      </w:r>
      <w:r w:rsidR="00505983">
        <w:rPr>
          <w:bCs/>
        </w:rPr>
        <w:t xml:space="preserve"> </w:t>
      </w:r>
      <w:r w:rsidRPr="00822A95">
        <w:rPr>
          <w:bCs/>
        </w:rPr>
        <w:t>and ways that cut the relationship</w:t>
      </w:r>
      <w:r w:rsidR="00505983">
        <w:rPr>
          <w:bCs/>
        </w:rPr>
        <w:t xml:space="preserve"> </w:t>
      </w:r>
      <w:r w:rsidRPr="00822A95">
        <w:rPr>
          <w:bCs/>
        </w:rPr>
        <w:t>between cultural diversity and social cohesion.</w:t>
      </w:r>
    </w:p>
    <w:p w14:paraId="0A35AC62" w14:textId="77777777" w:rsidR="00822A95" w:rsidRPr="00822A95" w:rsidRDefault="00822A95" w:rsidP="00E565F5">
      <w:pPr>
        <w:pStyle w:val="Footer"/>
        <w:rPr>
          <w:bCs/>
        </w:rPr>
      </w:pPr>
    </w:p>
    <w:p w14:paraId="4AA31DD8" w14:textId="7366003C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those strands are obviously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interrelated, but</w:t>
      </w:r>
      <w:proofErr w:type="gramEnd"/>
      <w:r w:rsidRPr="00822A95">
        <w:rPr>
          <w:bCs/>
        </w:rPr>
        <w:t xml:space="preserve"> could be taught separately or together.</w:t>
      </w:r>
      <w:r w:rsidR="004E619F">
        <w:rPr>
          <w:bCs/>
        </w:rPr>
        <w:t xml:space="preserve">  </w:t>
      </w:r>
      <w:r w:rsidRPr="00822A95">
        <w:rPr>
          <w:bCs/>
        </w:rPr>
        <w:t>It's not quite as tied together</w:t>
      </w:r>
      <w:r w:rsidR="00505983">
        <w:rPr>
          <w:bCs/>
        </w:rPr>
        <w:t xml:space="preserve"> </w:t>
      </w:r>
      <w:r w:rsidRPr="00822A95">
        <w:rPr>
          <w:bCs/>
        </w:rPr>
        <w:t>as ethical capability was, but of course it can be depending on</w:t>
      </w:r>
      <w:r w:rsidR="00505983">
        <w:rPr>
          <w:bCs/>
        </w:rPr>
        <w:t xml:space="preserve"> </w:t>
      </w:r>
      <w:r w:rsidRPr="00822A95">
        <w:rPr>
          <w:bCs/>
        </w:rPr>
        <w:t xml:space="preserve">what </w:t>
      </w:r>
      <w:proofErr w:type="gramStart"/>
      <w:r w:rsidRPr="00822A95">
        <w:rPr>
          <w:bCs/>
        </w:rPr>
        <w:t>you're actually, the</w:t>
      </w:r>
      <w:proofErr w:type="gramEnd"/>
      <w:r w:rsidRPr="00822A95">
        <w:rPr>
          <w:bCs/>
        </w:rPr>
        <w:t xml:space="preserve"> context.</w:t>
      </w:r>
    </w:p>
    <w:p w14:paraId="6EBCC0DB" w14:textId="77777777" w:rsidR="00822A95" w:rsidRPr="00822A95" w:rsidRDefault="00822A95" w:rsidP="00E565F5">
      <w:pPr>
        <w:pStyle w:val="Footer"/>
        <w:rPr>
          <w:bCs/>
        </w:rPr>
      </w:pPr>
    </w:p>
    <w:p w14:paraId="249F6C3D" w14:textId="118AC25F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All right, for </w:t>
      </w:r>
      <w:r w:rsidR="009309C0">
        <w:rPr>
          <w:bCs/>
        </w:rPr>
        <w:t>P</w:t>
      </w:r>
      <w:r w:rsidRPr="00822A95">
        <w:rPr>
          <w:bCs/>
        </w:rPr>
        <w:t>ersonal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</w:t>
      </w:r>
      <w:r w:rsidR="009309C0">
        <w:rPr>
          <w:bCs/>
        </w:rPr>
        <w:t>S</w:t>
      </w:r>
      <w:r w:rsidRPr="00822A95">
        <w:rPr>
          <w:bCs/>
        </w:rPr>
        <w:t xml:space="preserve">ocial </w:t>
      </w:r>
      <w:r w:rsidR="009309C0">
        <w:rPr>
          <w:bCs/>
        </w:rPr>
        <w:t>C</w:t>
      </w:r>
      <w:r w:rsidRPr="00822A95">
        <w:rPr>
          <w:bCs/>
        </w:rPr>
        <w:t>apability, this is all about learning</w:t>
      </w:r>
      <w:r w:rsidR="00505983">
        <w:rPr>
          <w:bCs/>
        </w:rPr>
        <w:t xml:space="preserve"> </w:t>
      </w:r>
      <w:r w:rsidRPr="00822A95">
        <w:rPr>
          <w:bCs/>
        </w:rPr>
        <w:t>to recognise and regulate emotions, develop empathy for others,</w:t>
      </w:r>
      <w:r w:rsidR="00505983">
        <w:rPr>
          <w:bCs/>
        </w:rPr>
        <w:t xml:space="preserve"> </w:t>
      </w:r>
      <w:r w:rsidRPr="00822A95">
        <w:rPr>
          <w:bCs/>
        </w:rPr>
        <w:t>understand relationships, establishing and building</w:t>
      </w:r>
      <w:r w:rsidR="00505983">
        <w:rPr>
          <w:bCs/>
        </w:rPr>
        <w:t xml:space="preserve"> </w:t>
      </w:r>
      <w:r w:rsidRPr="00822A95">
        <w:rPr>
          <w:bCs/>
        </w:rPr>
        <w:t>a framework for positive relationships, working effectively in teams,</w:t>
      </w:r>
      <w:r w:rsidR="00C07E83">
        <w:rPr>
          <w:bCs/>
        </w:rPr>
        <w:t xml:space="preserve"> </w:t>
      </w:r>
      <w:r w:rsidRPr="00822A95">
        <w:rPr>
          <w:bCs/>
        </w:rPr>
        <w:t>developing leadership skills and handling situations constructively.</w:t>
      </w:r>
    </w:p>
    <w:p w14:paraId="130836A1" w14:textId="77777777" w:rsidR="00822A95" w:rsidRPr="00822A95" w:rsidRDefault="00822A95" w:rsidP="00E565F5">
      <w:pPr>
        <w:pStyle w:val="Footer"/>
        <w:rPr>
          <w:bCs/>
        </w:rPr>
      </w:pPr>
    </w:p>
    <w:p w14:paraId="3DBB79CB" w14:textId="270D8EBC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a lot of secondary schools teach</w:t>
      </w:r>
      <w:r w:rsidR="00505983">
        <w:rPr>
          <w:bCs/>
        </w:rPr>
        <w:t xml:space="preserve"> </w:t>
      </w:r>
      <w:r w:rsidRPr="00822A95">
        <w:rPr>
          <w:bCs/>
        </w:rPr>
        <w:t xml:space="preserve">this through </w:t>
      </w:r>
      <w:r w:rsidR="00C07E83">
        <w:rPr>
          <w:bCs/>
        </w:rPr>
        <w:t>H</w:t>
      </w:r>
      <w:r w:rsidRPr="00822A95">
        <w:rPr>
          <w:bCs/>
        </w:rPr>
        <w:t>ealth and PE.</w:t>
      </w:r>
    </w:p>
    <w:p w14:paraId="41C189DE" w14:textId="0195C5A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Understandably, there's quite a bit</w:t>
      </w:r>
      <w:r w:rsidR="00505983">
        <w:rPr>
          <w:bCs/>
        </w:rPr>
        <w:t xml:space="preserve"> </w:t>
      </w:r>
      <w:r w:rsidRPr="00822A95">
        <w:rPr>
          <w:bCs/>
        </w:rPr>
        <w:t>of, you know, it's obvious that there's strong links there.</w:t>
      </w:r>
      <w:r w:rsidR="00505983">
        <w:rPr>
          <w:bCs/>
        </w:rPr>
        <w:t xml:space="preserve"> </w:t>
      </w:r>
      <w:r w:rsidRPr="00822A95">
        <w:rPr>
          <w:bCs/>
        </w:rPr>
        <w:t>However, bear in mind that other</w:t>
      </w:r>
      <w:r w:rsidR="00505983">
        <w:rPr>
          <w:bCs/>
        </w:rPr>
        <w:t xml:space="preserve"> </w:t>
      </w:r>
      <w:r w:rsidRPr="00822A95">
        <w:rPr>
          <w:bCs/>
        </w:rPr>
        <w:t>learning areas could benefit from this depending on,</w:t>
      </w:r>
      <w:r w:rsidR="00505983">
        <w:rPr>
          <w:bCs/>
        </w:rPr>
        <w:t xml:space="preserve"> </w:t>
      </w:r>
      <w:r w:rsidRPr="00822A95">
        <w:rPr>
          <w:bCs/>
        </w:rPr>
        <w:t xml:space="preserve">sometimes it's contingent on </w:t>
      </w:r>
      <w:proofErr w:type="spellStart"/>
      <w:proofErr w:type="gramStart"/>
      <w:r w:rsidRPr="00822A95">
        <w:rPr>
          <w:bCs/>
        </w:rPr>
        <w:t>pedagogy</w:t>
      </w:r>
      <w:r w:rsidR="00F31BDE">
        <w:rPr>
          <w:bCs/>
        </w:rPr>
        <w:t>,s</w:t>
      </w:r>
      <w:r w:rsidRPr="00822A95">
        <w:rPr>
          <w:bCs/>
        </w:rPr>
        <w:t>o</w:t>
      </w:r>
      <w:proofErr w:type="spellEnd"/>
      <w:proofErr w:type="gramEnd"/>
      <w:r w:rsidR="00F31BDE">
        <w:rPr>
          <w:bCs/>
        </w:rPr>
        <w:t>,</w:t>
      </w:r>
      <w:r w:rsidRPr="00822A95">
        <w:rPr>
          <w:bCs/>
        </w:rPr>
        <w:t xml:space="preserve"> other than something like</w:t>
      </w:r>
    </w:p>
    <w:p w14:paraId="1315A1AA" w14:textId="0293502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design and tech, where as a designer you are automatically</w:t>
      </w:r>
      <w:r w:rsidR="00505983">
        <w:rPr>
          <w:bCs/>
        </w:rPr>
        <w:t xml:space="preserve"> </w:t>
      </w:r>
      <w:r w:rsidRPr="00822A95">
        <w:rPr>
          <w:bCs/>
        </w:rPr>
        <w:t>collaborating with someone, you know,</w:t>
      </w:r>
      <w:r w:rsidR="00505983">
        <w:rPr>
          <w:bCs/>
        </w:rPr>
        <w:t xml:space="preserve"> </w:t>
      </w:r>
      <w:r w:rsidRPr="00822A95">
        <w:rPr>
          <w:bCs/>
        </w:rPr>
        <w:t xml:space="preserve">designing for them. We'll have a look at </w:t>
      </w:r>
      <w:proofErr w:type="gramStart"/>
      <w:r w:rsidRPr="00822A95">
        <w:rPr>
          <w:bCs/>
        </w:rPr>
        <w:t>that</w:t>
      </w:r>
      <w:r w:rsidR="00505983">
        <w:rPr>
          <w:bCs/>
        </w:rPr>
        <w:t xml:space="preserve"> </w:t>
      </w:r>
      <w:r w:rsidRPr="00822A95">
        <w:rPr>
          <w:bCs/>
        </w:rPr>
        <w:t xml:space="preserve"> a</w:t>
      </w:r>
      <w:proofErr w:type="gramEnd"/>
      <w:r w:rsidRPr="00822A95">
        <w:rPr>
          <w:bCs/>
        </w:rPr>
        <w:t xml:space="preserve"> little bit later. But something like, I don't, the </w:t>
      </w:r>
      <w:r w:rsidR="009309C0">
        <w:rPr>
          <w:bCs/>
        </w:rPr>
        <w:t>M</w:t>
      </w:r>
      <w:r w:rsidRPr="00822A95">
        <w:rPr>
          <w:bCs/>
        </w:rPr>
        <w:t>ath teachers</w:t>
      </w:r>
      <w:r w:rsidR="00505983">
        <w:rPr>
          <w:bCs/>
        </w:rPr>
        <w:t xml:space="preserve"> </w:t>
      </w:r>
      <w:r w:rsidRPr="00822A95">
        <w:rPr>
          <w:bCs/>
        </w:rPr>
        <w:t>out there in your school, will be a copy of  Vinculum, which is the</w:t>
      </w:r>
      <w:r w:rsidR="00505983">
        <w:rPr>
          <w:bCs/>
        </w:rPr>
        <w:t xml:space="preserve"> </w:t>
      </w:r>
      <w:r w:rsidRPr="00822A95">
        <w:rPr>
          <w:bCs/>
        </w:rPr>
        <w:t>Math Teachers Association of Victoria, have just published an article</w:t>
      </w:r>
      <w:r w:rsidR="00505983">
        <w:rPr>
          <w:bCs/>
        </w:rPr>
        <w:t xml:space="preserve"> </w:t>
      </w:r>
      <w:r w:rsidRPr="00822A95">
        <w:rPr>
          <w:bCs/>
        </w:rPr>
        <w:t>in there on the notion of productive struggle in the context of maths,</w:t>
      </w:r>
      <w:r w:rsidR="00505983">
        <w:rPr>
          <w:bCs/>
        </w:rPr>
        <w:t xml:space="preserve"> </w:t>
      </w:r>
      <w:r w:rsidRPr="00822A95">
        <w:rPr>
          <w:bCs/>
        </w:rPr>
        <w:t>that most of it is about the capabilities,</w:t>
      </w:r>
      <w:r w:rsidR="00505983">
        <w:rPr>
          <w:bCs/>
        </w:rPr>
        <w:t xml:space="preserve"> </w:t>
      </w:r>
      <w:r w:rsidRPr="00822A95">
        <w:rPr>
          <w:bCs/>
        </w:rPr>
        <w:t>personal and social and also metacognition and how</w:t>
      </w:r>
      <w:r w:rsidR="00505983">
        <w:rPr>
          <w:bCs/>
        </w:rPr>
        <w:t xml:space="preserve"> </w:t>
      </w:r>
      <w:r w:rsidRPr="00822A95">
        <w:rPr>
          <w:bCs/>
        </w:rPr>
        <w:t>they go together to help foster a student sense</w:t>
      </w:r>
      <w:r w:rsidR="00505983">
        <w:rPr>
          <w:bCs/>
        </w:rPr>
        <w:t xml:space="preserve"> </w:t>
      </w:r>
      <w:r w:rsidRPr="00822A95">
        <w:rPr>
          <w:bCs/>
        </w:rPr>
        <w:t>of productive struggle. And this is a concept in maths</w:t>
      </w:r>
      <w:r w:rsidR="00505983">
        <w:rPr>
          <w:bCs/>
        </w:rPr>
        <w:t xml:space="preserve"> </w:t>
      </w:r>
      <w:r w:rsidRPr="00822A95">
        <w:rPr>
          <w:bCs/>
        </w:rPr>
        <w:t xml:space="preserve">circles </w:t>
      </w:r>
      <w:proofErr w:type="gramStart"/>
      <w:r w:rsidRPr="00822A95">
        <w:rPr>
          <w:bCs/>
        </w:rPr>
        <w:t>at the moment</w:t>
      </w:r>
      <w:proofErr w:type="gramEnd"/>
      <w:r w:rsidRPr="00822A95">
        <w:rPr>
          <w:bCs/>
        </w:rPr>
        <w:t xml:space="preserve">. It's </w:t>
      </w:r>
      <w:proofErr w:type="gramStart"/>
      <w:r w:rsidRPr="00822A95">
        <w:rPr>
          <w:bCs/>
        </w:rPr>
        <w:t>pretty straightforward</w:t>
      </w:r>
      <w:proofErr w:type="gramEnd"/>
      <w:r w:rsidRPr="00822A95">
        <w:rPr>
          <w:bCs/>
        </w:rPr>
        <w:t>,</w:t>
      </w:r>
      <w:r w:rsidR="00505983">
        <w:rPr>
          <w:bCs/>
        </w:rPr>
        <w:t xml:space="preserve"> </w:t>
      </w:r>
      <w:r w:rsidRPr="00822A95">
        <w:rPr>
          <w:bCs/>
        </w:rPr>
        <w:t>this idea that... What can, how can the student help themselves</w:t>
      </w:r>
    </w:p>
    <w:p w14:paraId="0D070856" w14:textId="5D93AA9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 bit better and struggle in a productive way</w:t>
      </w:r>
      <w:r w:rsidR="00505983">
        <w:rPr>
          <w:bCs/>
        </w:rPr>
        <w:t xml:space="preserve"> </w:t>
      </w:r>
      <w:r w:rsidRPr="00822A95">
        <w:rPr>
          <w:bCs/>
        </w:rPr>
        <w:t>before they stick their hand up and ask for help?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</w:t>
      </w:r>
      <w:proofErr w:type="gramStart"/>
      <w:r w:rsidRPr="00822A95">
        <w:rPr>
          <w:bCs/>
        </w:rPr>
        <w:t>of course</w:t>
      </w:r>
      <w:proofErr w:type="gramEnd"/>
      <w:r w:rsidRPr="00822A95">
        <w:rPr>
          <w:bCs/>
        </w:rPr>
        <w:t xml:space="preserve"> we still help them, but you want them ideally</w:t>
      </w:r>
      <w:r w:rsidR="00505983">
        <w:rPr>
          <w:bCs/>
        </w:rPr>
        <w:t xml:space="preserve"> </w:t>
      </w:r>
      <w:r w:rsidRPr="00822A95">
        <w:rPr>
          <w:bCs/>
        </w:rPr>
        <w:t>to have a go, don't you, yourself and get better at that and more</w:t>
      </w:r>
      <w:r w:rsidR="00505983">
        <w:rPr>
          <w:bCs/>
        </w:rPr>
        <w:t xml:space="preserve"> </w:t>
      </w:r>
      <w:r w:rsidRPr="00822A95">
        <w:rPr>
          <w:bCs/>
        </w:rPr>
        <w:t>efficient and more reflective about</w:t>
      </w:r>
      <w:r w:rsidR="00655AD3">
        <w:rPr>
          <w:bCs/>
        </w:rPr>
        <w:t>,</w:t>
      </w:r>
      <w:r w:rsidRPr="00822A95">
        <w:rPr>
          <w:bCs/>
        </w:rPr>
        <w:t xml:space="preserve"> </w:t>
      </w:r>
      <w:proofErr w:type="spellStart"/>
      <w:r w:rsidRPr="00822A95">
        <w:rPr>
          <w:bCs/>
        </w:rPr>
        <w:t>self regulated</w:t>
      </w:r>
      <w:proofErr w:type="spellEnd"/>
      <w:r w:rsidRPr="00822A95">
        <w:rPr>
          <w:bCs/>
        </w:rPr>
        <w:t>, about that.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 encourage you to have</w:t>
      </w:r>
      <w:r w:rsidR="00505983">
        <w:rPr>
          <w:bCs/>
        </w:rPr>
        <w:t xml:space="preserve"> </w:t>
      </w:r>
      <w:r w:rsidRPr="00822A95">
        <w:rPr>
          <w:bCs/>
        </w:rPr>
        <w:t>a look at that article. It doesn't have any hard...</w:t>
      </w:r>
      <w:r w:rsidR="00505983">
        <w:rPr>
          <w:bCs/>
        </w:rPr>
        <w:t xml:space="preserve"> </w:t>
      </w:r>
      <w:r w:rsidRPr="00822A95">
        <w:rPr>
          <w:bCs/>
        </w:rPr>
        <w:t xml:space="preserve">Trust me, I'm not a </w:t>
      </w:r>
      <w:r w:rsidR="009309C0">
        <w:rPr>
          <w:bCs/>
        </w:rPr>
        <w:t>M</w:t>
      </w:r>
      <w:r w:rsidRPr="00822A95">
        <w:rPr>
          <w:bCs/>
        </w:rPr>
        <w:t>ath</w:t>
      </w:r>
      <w:r w:rsidR="009309C0">
        <w:rPr>
          <w:bCs/>
        </w:rPr>
        <w:t>s</w:t>
      </w:r>
      <w:r w:rsidRPr="00822A95">
        <w:rPr>
          <w:bCs/>
        </w:rPr>
        <w:t xml:space="preserve"> teacher, it doesn't have any hard</w:t>
      </w:r>
    </w:p>
    <w:p w14:paraId="54294E67" w14:textId="586D62B1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maths in it at all. It's mainly, 90% of it is just</w:t>
      </w:r>
      <w:r w:rsidR="00505983">
        <w:rPr>
          <w:bCs/>
        </w:rPr>
        <w:t xml:space="preserve"> </w:t>
      </w:r>
      <w:r w:rsidRPr="00822A95">
        <w:rPr>
          <w:bCs/>
        </w:rPr>
        <w:t xml:space="preserve">talking about the </w:t>
      </w:r>
      <w:r w:rsidR="004E619F">
        <w:rPr>
          <w:bCs/>
        </w:rPr>
        <w:t>c</w:t>
      </w:r>
      <w:r w:rsidRPr="00822A95">
        <w:rPr>
          <w:bCs/>
        </w:rPr>
        <w:t>apabilities. You can easily draw on that</w:t>
      </w:r>
      <w:r w:rsidR="00505983">
        <w:rPr>
          <w:bCs/>
        </w:rPr>
        <w:t xml:space="preserve"> </w:t>
      </w:r>
      <w:r w:rsidRPr="00822A95">
        <w:rPr>
          <w:bCs/>
        </w:rPr>
        <w:t>for your own learning areas. And we'll look at, in the future,</w:t>
      </w:r>
    </w:p>
    <w:p w14:paraId="20CC13F8" w14:textId="5EA69104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of publishing something like that on our website, too, but for the</w:t>
      </w:r>
      <w:r w:rsidR="00505983">
        <w:rPr>
          <w:bCs/>
        </w:rPr>
        <w:t xml:space="preserve"> </w:t>
      </w:r>
      <w:r w:rsidRPr="00822A95">
        <w:rPr>
          <w:bCs/>
        </w:rPr>
        <w:t>minute that only just recently got published.</w:t>
      </w:r>
      <w:r w:rsidR="00505983">
        <w:rPr>
          <w:bCs/>
        </w:rPr>
        <w:t xml:space="preserve"> </w:t>
      </w:r>
      <w:r w:rsidRPr="00822A95">
        <w:rPr>
          <w:bCs/>
        </w:rPr>
        <w:t>It's just in that magazine for now.</w:t>
      </w:r>
    </w:p>
    <w:p w14:paraId="5026E40A" w14:textId="77777777" w:rsidR="00822A95" w:rsidRPr="00822A95" w:rsidRDefault="00822A95" w:rsidP="00E565F5">
      <w:pPr>
        <w:pStyle w:val="Footer"/>
        <w:rPr>
          <w:bCs/>
        </w:rPr>
      </w:pPr>
    </w:p>
    <w:p w14:paraId="2C37ED1F" w14:textId="6877A197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 two strands, self-awareness and management</w:t>
      </w:r>
      <w:r w:rsidR="00505983">
        <w:rPr>
          <w:bCs/>
        </w:rPr>
        <w:t xml:space="preserve"> </w:t>
      </w:r>
      <w:r w:rsidRPr="00822A95">
        <w:rPr>
          <w:bCs/>
        </w:rPr>
        <w:t>and social awareness and management,</w:t>
      </w:r>
      <w:r w:rsidR="00505983">
        <w:rPr>
          <w:bCs/>
        </w:rPr>
        <w:t xml:space="preserve"> </w:t>
      </w:r>
      <w:r w:rsidRPr="00822A95">
        <w:rPr>
          <w:bCs/>
        </w:rPr>
        <w:t>and we tend to find in schools that the resilience</w:t>
      </w:r>
      <w:r w:rsidR="00505983">
        <w:rPr>
          <w:bCs/>
        </w:rPr>
        <w:t xml:space="preserve"> </w:t>
      </w:r>
      <w:r w:rsidRPr="00822A95">
        <w:rPr>
          <w:bCs/>
        </w:rPr>
        <w:t>and setback frustrations part</w:t>
      </w:r>
      <w:r w:rsidR="00505983">
        <w:rPr>
          <w:bCs/>
        </w:rPr>
        <w:t xml:space="preserve"> </w:t>
      </w:r>
      <w:r w:rsidRPr="00822A95">
        <w:rPr>
          <w:bCs/>
        </w:rPr>
        <w:t xml:space="preserve">is at least taught somewhere, usually in </w:t>
      </w:r>
      <w:r w:rsidR="009309C0">
        <w:rPr>
          <w:bCs/>
        </w:rPr>
        <w:t>H</w:t>
      </w:r>
      <w:r w:rsidRPr="00822A95">
        <w:rPr>
          <w:bCs/>
        </w:rPr>
        <w:t>ealth</w:t>
      </w:r>
      <w:r w:rsidR="00505983">
        <w:rPr>
          <w:bCs/>
        </w:rPr>
        <w:t xml:space="preserve"> </w:t>
      </w:r>
      <w:r w:rsidRPr="00822A95">
        <w:rPr>
          <w:bCs/>
        </w:rPr>
        <w:t>and PE in secondary schools.</w:t>
      </w:r>
      <w:r w:rsidR="00505983">
        <w:rPr>
          <w:bCs/>
        </w:rPr>
        <w:t xml:space="preserve"> </w:t>
      </w:r>
      <w:r w:rsidRPr="00822A95">
        <w:rPr>
          <w:bCs/>
        </w:rPr>
        <w:t>What tends to be more ignored</w:t>
      </w:r>
      <w:r w:rsidR="00505983">
        <w:rPr>
          <w:bCs/>
        </w:rPr>
        <w:t xml:space="preserve"> </w:t>
      </w:r>
      <w:r w:rsidRPr="00822A95">
        <w:rPr>
          <w:bCs/>
        </w:rPr>
        <w:t>is the collaboration side of it,</w:t>
      </w:r>
      <w:r w:rsidR="00505983">
        <w:rPr>
          <w:bCs/>
        </w:rPr>
        <w:t xml:space="preserve"> </w:t>
      </w:r>
      <w:r w:rsidRPr="00822A95">
        <w:rPr>
          <w:bCs/>
        </w:rPr>
        <w:t>at least in terms of being taught explicitly.</w:t>
      </w:r>
      <w:r w:rsidR="00505983">
        <w:rPr>
          <w:bCs/>
        </w:rPr>
        <w:t xml:space="preserve"> </w:t>
      </w:r>
      <w:r w:rsidRPr="00822A95">
        <w:rPr>
          <w:bCs/>
        </w:rPr>
        <w:t>Obviously, most schools give</w:t>
      </w:r>
      <w:r w:rsidR="00505983">
        <w:rPr>
          <w:bCs/>
        </w:rPr>
        <w:t xml:space="preserve"> </w:t>
      </w:r>
      <w:r w:rsidRPr="00822A95">
        <w:rPr>
          <w:bCs/>
        </w:rPr>
        <w:t>opportunities for collaboration that don't necessarily teach</w:t>
      </w:r>
      <w:r w:rsidR="00505983">
        <w:rPr>
          <w:bCs/>
        </w:rPr>
        <w:t xml:space="preserve"> </w:t>
      </w:r>
      <w:r w:rsidRPr="00822A95">
        <w:rPr>
          <w:bCs/>
        </w:rPr>
        <w:t>the s</w:t>
      </w:r>
      <w:r w:rsidR="00655AD3">
        <w:rPr>
          <w:bCs/>
        </w:rPr>
        <w:t>kills</w:t>
      </w:r>
      <w:r w:rsidRPr="00822A95">
        <w:rPr>
          <w:bCs/>
        </w:rPr>
        <w:t xml:space="preserve"> explicitly.</w:t>
      </w:r>
      <w:r w:rsidR="00505983">
        <w:rPr>
          <w:bCs/>
        </w:rPr>
        <w:t xml:space="preserve"> </w:t>
      </w:r>
      <w:r w:rsidRPr="00822A95">
        <w:rPr>
          <w:bCs/>
        </w:rPr>
        <w:t>And that's why I'll focus on that bit</w:t>
      </w:r>
      <w:r w:rsidR="00C07E83">
        <w:rPr>
          <w:bCs/>
        </w:rPr>
        <w:t xml:space="preserve"> </w:t>
      </w:r>
      <w:r w:rsidRPr="00822A95">
        <w:rPr>
          <w:bCs/>
        </w:rPr>
        <w:t>when we come to our example.</w:t>
      </w:r>
    </w:p>
    <w:p w14:paraId="789093E7" w14:textId="77777777" w:rsidR="00822A95" w:rsidRPr="00822A95" w:rsidRDefault="00822A95" w:rsidP="00E565F5">
      <w:pPr>
        <w:pStyle w:val="Footer"/>
        <w:rPr>
          <w:bCs/>
        </w:rPr>
      </w:pPr>
    </w:p>
    <w:p w14:paraId="0BB0A899" w14:textId="507F167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just to sum up, content descriptions describe</w:t>
      </w:r>
      <w:r w:rsidR="00505983">
        <w:rPr>
          <w:bCs/>
        </w:rPr>
        <w:t xml:space="preserve"> </w:t>
      </w:r>
      <w:r w:rsidRPr="00822A95">
        <w:rPr>
          <w:bCs/>
        </w:rPr>
        <w:t xml:space="preserve">what to teach, achievement </w:t>
      </w:r>
      <w:proofErr w:type="gramStart"/>
      <w:r w:rsidRPr="00822A95">
        <w:rPr>
          <w:bCs/>
        </w:rPr>
        <w:t>standards  explain</w:t>
      </w:r>
      <w:proofErr w:type="gramEnd"/>
      <w:r w:rsidRPr="00822A95">
        <w:rPr>
          <w:bCs/>
        </w:rPr>
        <w:t xml:space="preserve"> how well you</w:t>
      </w:r>
      <w:r w:rsidR="00505983">
        <w:rPr>
          <w:bCs/>
        </w:rPr>
        <w:t xml:space="preserve"> </w:t>
      </w:r>
      <w:r w:rsidRPr="00822A95">
        <w:rPr>
          <w:bCs/>
        </w:rPr>
        <w:t>should learn the content,</w:t>
      </w:r>
      <w:r w:rsidR="00505983">
        <w:rPr>
          <w:bCs/>
        </w:rPr>
        <w:t xml:space="preserve"> </w:t>
      </w:r>
      <w:r w:rsidRPr="00822A95">
        <w:rPr>
          <w:bCs/>
        </w:rPr>
        <w:t>so to what level of difficulty, if you will. You could flip it and say</w:t>
      </w:r>
      <w:r w:rsidR="00505983">
        <w:rPr>
          <w:bCs/>
        </w:rPr>
        <w:t xml:space="preserve"> </w:t>
      </w:r>
      <w:r w:rsidRPr="00822A95">
        <w:rPr>
          <w:bCs/>
        </w:rPr>
        <w:t>the achievement standard describes</w:t>
      </w:r>
      <w:r w:rsidR="00505983">
        <w:rPr>
          <w:bCs/>
        </w:rPr>
        <w:t xml:space="preserve"> </w:t>
      </w:r>
      <w:r w:rsidRPr="00822A95">
        <w:rPr>
          <w:bCs/>
        </w:rPr>
        <w:t>a progression of knowledge and skills, something</w:t>
      </w:r>
      <w:r w:rsidR="00505983">
        <w:rPr>
          <w:bCs/>
        </w:rPr>
        <w:t xml:space="preserve"> </w:t>
      </w:r>
      <w:r w:rsidRPr="00822A95">
        <w:rPr>
          <w:bCs/>
        </w:rPr>
        <w:t>you want the students to be able to understand,</w:t>
      </w:r>
      <w:r w:rsidR="00C07E83">
        <w:rPr>
          <w:bCs/>
        </w:rPr>
        <w:t xml:space="preserve"> </w:t>
      </w:r>
      <w:r w:rsidRPr="00822A95">
        <w:rPr>
          <w:bCs/>
        </w:rPr>
        <w:t>to be able to do, but what do they need to know t</w:t>
      </w:r>
      <w:r w:rsidR="00505983">
        <w:rPr>
          <w:bCs/>
        </w:rPr>
        <w:t xml:space="preserve">o </w:t>
      </w:r>
      <w:r w:rsidRPr="00822A95">
        <w:rPr>
          <w:bCs/>
        </w:rPr>
        <w:t>be able to, you know,</w:t>
      </w:r>
    </w:p>
    <w:p w14:paraId="6973C672" w14:textId="2EA8931D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lastRenderedPageBreak/>
        <w:t>what's the underlying knowledge</w:t>
      </w:r>
      <w:r w:rsidR="00505983">
        <w:rPr>
          <w:bCs/>
        </w:rPr>
        <w:t xml:space="preserve"> </w:t>
      </w:r>
      <w:r w:rsidRPr="00822A95">
        <w:rPr>
          <w:bCs/>
        </w:rPr>
        <w:t>that underpins that? Well, that's to be able to do that</w:t>
      </w:r>
      <w:r w:rsidR="00C07E83">
        <w:rPr>
          <w:bCs/>
        </w:rPr>
        <w:t xml:space="preserve"> </w:t>
      </w:r>
      <w:r w:rsidRPr="00822A95">
        <w:rPr>
          <w:bCs/>
        </w:rPr>
        <w:t>and say, you know, achieve that. Well, that's in the content</w:t>
      </w:r>
      <w:r w:rsidR="00505983">
        <w:rPr>
          <w:bCs/>
        </w:rPr>
        <w:t xml:space="preserve"> </w:t>
      </w:r>
      <w:r w:rsidRPr="00822A95">
        <w:rPr>
          <w:bCs/>
        </w:rPr>
        <w:t>descriptions, either way. Hopefully, one of those makes sense to</w:t>
      </w:r>
      <w:r w:rsidR="00505983">
        <w:rPr>
          <w:bCs/>
        </w:rPr>
        <w:t xml:space="preserve"> </w:t>
      </w:r>
      <w:r w:rsidRPr="00822A95">
        <w:rPr>
          <w:bCs/>
        </w:rPr>
        <w:t>you.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can see how that works</w:t>
      </w:r>
      <w:r w:rsidR="00505983">
        <w:rPr>
          <w:bCs/>
        </w:rPr>
        <w:t xml:space="preserve"> </w:t>
      </w:r>
      <w:r w:rsidRPr="00822A95">
        <w:rPr>
          <w:bCs/>
        </w:rPr>
        <w:t>here as an example.</w:t>
      </w:r>
    </w:p>
    <w:p w14:paraId="199102CB" w14:textId="77777777" w:rsidR="00822A95" w:rsidRPr="00822A95" w:rsidRDefault="00822A95" w:rsidP="00E565F5">
      <w:pPr>
        <w:pStyle w:val="Footer"/>
        <w:rPr>
          <w:bCs/>
        </w:rPr>
      </w:pPr>
    </w:p>
    <w:p w14:paraId="5AD04A16" w14:textId="1CAFEAFE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what do students need to understand</w:t>
      </w:r>
      <w:r w:rsidR="00505983">
        <w:rPr>
          <w:bCs/>
        </w:rPr>
        <w:t xml:space="preserve"> </w:t>
      </w:r>
      <w:r w:rsidR="00655AD3">
        <w:rPr>
          <w:bCs/>
        </w:rPr>
        <w:t>and</w:t>
      </w:r>
      <w:r w:rsidRPr="00822A95">
        <w:rPr>
          <w:bCs/>
        </w:rPr>
        <w:t xml:space="preserve"> be able to do</w:t>
      </w:r>
      <w:r w:rsidR="00655AD3">
        <w:rPr>
          <w:bCs/>
        </w:rPr>
        <w:t>?</w:t>
      </w:r>
      <w:r w:rsidRPr="00822A95">
        <w:rPr>
          <w:bCs/>
        </w:rPr>
        <w:t xml:space="preserve"> That's described in the achievement standard.</w:t>
      </w:r>
      <w:r w:rsidR="00505983">
        <w:rPr>
          <w:bCs/>
        </w:rPr>
        <w:t xml:space="preserve"> </w:t>
      </w:r>
      <w:r w:rsidRPr="00822A95">
        <w:rPr>
          <w:bCs/>
        </w:rPr>
        <w:t>And then what do</w:t>
      </w:r>
      <w:r w:rsidR="00505983">
        <w:rPr>
          <w:bCs/>
        </w:rPr>
        <w:t xml:space="preserve"> </w:t>
      </w:r>
      <w:r w:rsidRPr="00822A95">
        <w:rPr>
          <w:bCs/>
        </w:rPr>
        <w:t>they need to learn to get there is in the content descriptions.</w:t>
      </w:r>
      <w:r w:rsidR="00505983">
        <w:rPr>
          <w:bCs/>
        </w:rPr>
        <w:t xml:space="preserve"> </w:t>
      </w:r>
      <w:r w:rsidRPr="00822A95">
        <w:rPr>
          <w:bCs/>
        </w:rPr>
        <w:t xml:space="preserve">That's how they work together.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this case, in this example,</w:t>
      </w:r>
    </w:p>
    <w:p w14:paraId="460800D4" w14:textId="1C226E56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students need to be able to apply questioning</w:t>
      </w:r>
      <w:r w:rsidR="00505983">
        <w:rPr>
          <w:bCs/>
        </w:rPr>
        <w:t xml:space="preserve"> </w:t>
      </w:r>
      <w:r w:rsidRPr="00822A95">
        <w:rPr>
          <w:bCs/>
        </w:rPr>
        <w:t>as a tool to focus or expand their thinking, and I've chosen five</w:t>
      </w:r>
      <w:r w:rsidR="00655AD3">
        <w:rPr>
          <w:bCs/>
        </w:rPr>
        <w:t xml:space="preserve"> and</w:t>
      </w:r>
      <w:r w:rsidR="004E619F">
        <w:rPr>
          <w:bCs/>
        </w:rPr>
        <w:t xml:space="preserve"> </w:t>
      </w:r>
      <w:r w:rsidRPr="00822A95">
        <w:rPr>
          <w:bCs/>
        </w:rPr>
        <w:t>six,</w:t>
      </w:r>
      <w:r w:rsidR="00505983">
        <w:rPr>
          <w:bCs/>
        </w:rPr>
        <w:t xml:space="preserve"> </w:t>
      </w:r>
      <w:r w:rsidRPr="00822A95">
        <w:rPr>
          <w:bCs/>
        </w:rPr>
        <w:t>because it's a chance here</w:t>
      </w:r>
      <w:r w:rsidR="00655AD3">
        <w:rPr>
          <w:bCs/>
        </w:rPr>
        <w:t>,</w:t>
      </w:r>
    </w:p>
    <w:p w14:paraId="3C149FE7" w14:textId="77777777" w:rsidR="00822A95" w:rsidRPr="00822A95" w:rsidRDefault="00822A95" w:rsidP="00E565F5">
      <w:pPr>
        <w:pStyle w:val="Footer"/>
        <w:rPr>
          <w:bCs/>
        </w:rPr>
      </w:pPr>
    </w:p>
    <w:p w14:paraId="232FEA72" w14:textId="5CD9AD9F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I often do this in secondary PLs, and then in the primary PLs,</w:t>
      </w:r>
      <w:r w:rsidR="00505983">
        <w:rPr>
          <w:bCs/>
        </w:rPr>
        <w:t xml:space="preserve"> </w:t>
      </w:r>
      <w:r w:rsidRPr="00822A95">
        <w:rPr>
          <w:bCs/>
        </w:rPr>
        <w:t xml:space="preserve">I might use </w:t>
      </w:r>
      <w:r w:rsidR="00655AD3">
        <w:rPr>
          <w:bCs/>
        </w:rPr>
        <w:t>a</w:t>
      </w:r>
      <w:r w:rsidRPr="00822A95">
        <w:rPr>
          <w:bCs/>
        </w:rPr>
        <w:t xml:space="preserve"> seven and eight example because it reinforces this</w:t>
      </w:r>
      <w:r w:rsidR="00505983">
        <w:rPr>
          <w:bCs/>
        </w:rPr>
        <w:t xml:space="preserve"> </w:t>
      </w:r>
      <w:r w:rsidRPr="00822A95">
        <w:rPr>
          <w:bCs/>
        </w:rPr>
        <w:t>idea of a learning continuum rather than year levels.</w:t>
      </w:r>
      <w:r w:rsidR="00505983">
        <w:rPr>
          <w:bCs/>
        </w:rPr>
        <w:t xml:space="preserve"> </w:t>
      </w:r>
      <w:r w:rsidRPr="00822A95">
        <w:rPr>
          <w:bCs/>
        </w:rPr>
        <w:t>Your junior students are probably</w:t>
      </w:r>
      <w:r w:rsidR="00505983">
        <w:rPr>
          <w:bCs/>
        </w:rPr>
        <w:t xml:space="preserve"> </w:t>
      </w:r>
      <w:r w:rsidRPr="00822A95">
        <w:rPr>
          <w:bCs/>
        </w:rPr>
        <w:t>working from levels five and six to level seven and eight,</w:t>
      </w:r>
      <w:r w:rsidR="00505983">
        <w:rPr>
          <w:bCs/>
        </w:rPr>
        <w:t xml:space="preserve"> </w:t>
      </w:r>
      <w:r w:rsidRPr="00822A95">
        <w:rPr>
          <w:bCs/>
        </w:rPr>
        <w:t>so you want to be looking down</w:t>
      </w:r>
      <w:r w:rsidR="00505983">
        <w:rPr>
          <w:bCs/>
        </w:rPr>
        <w:t xml:space="preserve"> </w:t>
      </w:r>
      <w:r w:rsidRPr="00822A95">
        <w:rPr>
          <w:bCs/>
        </w:rPr>
        <w:t>a little bit to the curriculum there in terms of your planning.</w:t>
      </w:r>
    </w:p>
    <w:p w14:paraId="0041E8A4" w14:textId="77777777" w:rsidR="00822A95" w:rsidRPr="00822A95" w:rsidRDefault="00822A95" w:rsidP="00E565F5">
      <w:pPr>
        <w:pStyle w:val="Footer"/>
        <w:rPr>
          <w:bCs/>
        </w:rPr>
      </w:pPr>
    </w:p>
    <w:p w14:paraId="7E30CB8D" w14:textId="25E69464" w:rsidR="00822A95" w:rsidRPr="00822A95" w:rsidRDefault="00822A95" w:rsidP="00E565F5">
      <w:pPr>
        <w:pStyle w:val="Footer"/>
        <w:rPr>
          <w:bCs/>
        </w:rPr>
      </w:pPr>
      <w:proofErr w:type="spellStart"/>
      <w:r w:rsidRPr="00822A95">
        <w:rPr>
          <w:bCs/>
        </w:rPr>
        <w:t>So.</w:t>
      </w:r>
      <w:proofErr w:type="spellEnd"/>
      <w:r w:rsidRPr="00822A95">
        <w:rPr>
          <w:bCs/>
        </w:rPr>
        <w:t>.. OK, getting back to the example, so essential</w:t>
      </w:r>
      <w:r w:rsidR="00505983">
        <w:rPr>
          <w:bCs/>
        </w:rPr>
        <w:t xml:space="preserve"> </w:t>
      </w:r>
      <w:r w:rsidRPr="00822A95">
        <w:rPr>
          <w:bCs/>
        </w:rPr>
        <w:t>knowledge supporting questioning as a tool is knowing what kind of</w:t>
      </w:r>
      <w:r w:rsidR="00505983">
        <w:rPr>
          <w:bCs/>
        </w:rPr>
        <w:t xml:space="preserve"> </w:t>
      </w:r>
      <w:r w:rsidRPr="00822A95">
        <w:rPr>
          <w:bCs/>
        </w:rPr>
        <w:t>questions will help to identify and clarify information and possibilities.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then at level seven and eight, </w:t>
      </w:r>
      <w:proofErr w:type="spellStart"/>
      <w:r w:rsidRPr="00822A95">
        <w:rPr>
          <w:bCs/>
        </w:rPr>
        <w:t>students</w:t>
      </w:r>
      <w:proofErr w:type="spellEnd"/>
      <w:r w:rsidR="00505983">
        <w:rPr>
          <w:bCs/>
        </w:rPr>
        <w:t xml:space="preserve"> </w:t>
      </w:r>
      <w:r w:rsidRPr="00822A95">
        <w:rPr>
          <w:bCs/>
        </w:rPr>
        <w:t>progress to more complex questions</w:t>
      </w:r>
      <w:r w:rsidR="00655AD3">
        <w:rPr>
          <w:bCs/>
        </w:rPr>
        <w:t xml:space="preserve"> that</w:t>
      </w:r>
      <w:r w:rsidRPr="00822A95">
        <w:rPr>
          <w:bCs/>
        </w:rPr>
        <w:t xml:space="preserve"> might have several layers,</w:t>
      </w:r>
      <w:r w:rsidR="00505983">
        <w:rPr>
          <w:bCs/>
        </w:rPr>
        <w:t xml:space="preserve"> </w:t>
      </w:r>
      <w:r w:rsidRPr="00822A95">
        <w:rPr>
          <w:bCs/>
        </w:rPr>
        <w:t>such as inquiry questions that can be broken down</w:t>
      </w:r>
      <w:r w:rsidR="00505983">
        <w:rPr>
          <w:bCs/>
        </w:rPr>
        <w:t xml:space="preserve"> </w:t>
      </w:r>
      <w:r w:rsidRPr="00822A95">
        <w:rPr>
          <w:bCs/>
        </w:rPr>
        <w:t>into smaller components, and that's a little bit more difficult.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this illustrates how it works</w:t>
      </w:r>
      <w:r w:rsidR="00505983">
        <w:rPr>
          <w:bCs/>
        </w:rPr>
        <w:t xml:space="preserve"> </w:t>
      </w:r>
      <w:r w:rsidRPr="00822A95">
        <w:rPr>
          <w:bCs/>
        </w:rPr>
        <w:t xml:space="preserve">as a learning continuum.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your planning, you need to look at both</w:t>
      </w:r>
      <w:r w:rsidR="00505983">
        <w:rPr>
          <w:bCs/>
        </w:rPr>
        <w:t xml:space="preserve"> </w:t>
      </w:r>
      <w:r w:rsidRPr="00822A95">
        <w:rPr>
          <w:bCs/>
        </w:rPr>
        <w:t>of those together and match in the relevant aspect</w:t>
      </w:r>
      <w:r w:rsidR="00505983">
        <w:rPr>
          <w:bCs/>
        </w:rPr>
        <w:t xml:space="preserve"> </w:t>
      </w:r>
      <w:r w:rsidRPr="00822A95">
        <w:rPr>
          <w:bCs/>
        </w:rPr>
        <w:t>of an achievement standard together with relevant content, and bring</w:t>
      </w:r>
      <w:r w:rsidR="00505983">
        <w:rPr>
          <w:bCs/>
        </w:rPr>
        <w:t xml:space="preserve"> </w:t>
      </w:r>
      <w:r w:rsidRPr="00822A95">
        <w:rPr>
          <w:bCs/>
        </w:rPr>
        <w:t>those two together. And it's not always</w:t>
      </w:r>
      <w:r w:rsidR="00505983">
        <w:rPr>
          <w:bCs/>
        </w:rPr>
        <w:t xml:space="preserve"> </w:t>
      </w:r>
      <w:r w:rsidRPr="00822A95">
        <w:rPr>
          <w:bCs/>
        </w:rPr>
        <w:t>a one to one mapping. Sometimes, just think carefully</w:t>
      </w:r>
      <w:r w:rsidR="00505983">
        <w:rPr>
          <w:bCs/>
        </w:rPr>
        <w:t xml:space="preserve"> </w:t>
      </w:r>
      <w:r w:rsidRPr="00822A95">
        <w:rPr>
          <w:bCs/>
        </w:rPr>
        <w:t>about your context and what it is you're doing</w:t>
      </w:r>
      <w:r w:rsidR="00505983">
        <w:rPr>
          <w:bCs/>
        </w:rPr>
        <w:t xml:space="preserve"> </w:t>
      </w:r>
      <w:r w:rsidRPr="00822A95">
        <w:rPr>
          <w:bCs/>
        </w:rPr>
        <w:t>and use your, I guess, just check it for your own coherence.</w:t>
      </w:r>
    </w:p>
    <w:p w14:paraId="30FDE406" w14:textId="77777777" w:rsidR="00822A95" w:rsidRPr="00822A95" w:rsidRDefault="00822A95" w:rsidP="00E565F5">
      <w:pPr>
        <w:pStyle w:val="Footer"/>
        <w:rPr>
          <w:bCs/>
        </w:rPr>
      </w:pPr>
    </w:p>
    <w:p w14:paraId="47DACFA3" w14:textId="19D77BD3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We have published some resources which map</w:t>
      </w:r>
      <w:r w:rsidR="00505983">
        <w:rPr>
          <w:bCs/>
        </w:rPr>
        <w:t xml:space="preserve"> </w:t>
      </w:r>
      <w:r w:rsidRPr="00822A95">
        <w:rPr>
          <w:bCs/>
        </w:rPr>
        <w:t>achievement standards with content descriptions</w:t>
      </w:r>
      <w:r w:rsidR="00505983">
        <w:rPr>
          <w:bCs/>
        </w:rPr>
        <w:t xml:space="preserve"> </w:t>
      </w:r>
      <w:r w:rsidRPr="00822A95">
        <w:rPr>
          <w:bCs/>
        </w:rPr>
        <w:t>which I'll go into a little bit later,</w:t>
      </w:r>
      <w:r w:rsidR="00505983">
        <w:rPr>
          <w:bCs/>
        </w:rPr>
        <w:t xml:space="preserve"> </w:t>
      </w:r>
      <w:r w:rsidRPr="00822A95">
        <w:rPr>
          <w:bCs/>
        </w:rPr>
        <w:t>but ultimately, that is your choice in the context</w:t>
      </w:r>
      <w:r w:rsidR="00505983">
        <w:rPr>
          <w:bCs/>
        </w:rPr>
        <w:t xml:space="preserve"> </w:t>
      </w:r>
      <w:r w:rsidRPr="00822A95">
        <w:rPr>
          <w:bCs/>
        </w:rPr>
        <w:t>of a coherent learning program that you're putting together as to how</w:t>
      </w:r>
      <w:r w:rsidR="00505983">
        <w:rPr>
          <w:bCs/>
        </w:rPr>
        <w:t xml:space="preserve"> </w:t>
      </w:r>
      <w:r w:rsidRPr="00822A95">
        <w:rPr>
          <w:bCs/>
        </w:rPr>
        <w:t>you, which content descriptions you match to which</w:t>
      </w:r>
      <w:r w:rsidR="00505983">
        <w:rPr>
          <w:bCs/>
        </w:rPr>
        <w:t xml:space="preserve"> </w:t>
      </w:r>
      <w:r w:rsidRPr="00822A95">
        <w:rPr>
          <w:bCs/>
        </w:rPr>
        <w:t>bit of the achievement standards. Sometimes there's more than one</w:t>
      </w:r>
      <w:r w:rsidR="00505983">
        <w:rPr>
          <w:bCs/>
        </w:rPr>
        <w:t xml:space="preserve"> </w:t>
      </w:r>
      <w:r w:rsidRPr="00822A95">
        <w:rPr>
          <w:bCs/>
        </w:rPr>
        <w:t>bit of an achievement standard it might match to, and there's not</w:t>
      </w:r>
      <w:r w:rsidR="00505983">
        <w:rPr>
          <w:bCs/>
        </w:rPr>
        <w:t xml:space="preserve"> </w:t>
      </w:r>
      <w:r w:rsidRPr="00822A95">
        <w:rPr>
          <w:bCs/>
        </w:rPr>
        <w:t>a right or wrong answer to that.</w:t>
      </w:r>
      <w:r w:rsidR="00505983">
        <w:rPr>
          <w:bCs/>
        </w:rPr>
        <w:t xml:space="preserve"> </w:t>
      </w:r>
      <w:r w:rsidRPr="00822A95">
        <w:rPr>
          <w:bCs/>
        </w:rPr>
        <w:t>It's just whatever happens to work well for you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</w:t>
      </w:r>
      <w:r w:rsidR="00655AD3">
        <w:rPr>
          <w:bCs/>
        </w:rPr>
        <w:t xml:space="preserve">as </w:t>
      </w:r>
      <w:proofErr w:type="gramStart"/>
      <w:r w:rsidR="00655AD3">
        <w:rPr>
          <w:bCs/>
        </w:rPr>
        <w:t xml:space="preserve">well </w:t>
      </w:r>
      <w:r w:rsidRPr="00822A95">
        <w:rPr>
          <w:bCs/>
        </w:rPr>
        <w:t xml:space="preserve"> be</w:t>
      </w:r>
      <w:proofErr w:type="gramEnd"/>
      <w:r w:rsidRPr="00822A95">
        <w:rPr>
          <w:bCs/>
        </w:rPr>
        <w:t>, obviously, academically coherent.</w:t>
      </w:r>
    </w:p>
    <w:p w14:paraId="305C84D8" w14:textId="77777777" w:rsidR="00822A95" w:rsidRPr="00822A95" w:rsidRDefault="00822A95" w:rsidP="00E565F5">
      <w:pPr>
        <w:pStyle w:val="Footer"/>
        <w:rPr>
          <w:bCs/>
        </w:rPr>
      </w:pPr>
    </w:p>
    <w:p w14:paraId="5CD42A36" w14:textId="204B518B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there's the overall curriculum</w:t>
      </w:r>
      <w:r w:rsidR="00505983">
        <w:rPr>
          <w:bCs/>
        </w:rPr>
        <w:t xml:space="preserve"> </w:t>
      </w:r>
      <w:r w:rsidRPr="00822A95">
        <w:rPr>
          <w:bCs/>
        </w:rPr>
        <w:t xml:space="preserve">structure, just generally for all of the </w:t>
      </w:r>
      <w:r w:rsidR="004E619F">
        <w:rPr>
          <w:bCs/>
        </w:rPr>
        <w:t>c</w:t>
      </w:r>
      <w:r w:rsidRPr="00822A95">
        <w:rPr>
          <w:bCs/>
        </w:rPr>
        <w:t>apabilities they have.</w:t>
      </w:r>
      <w:r w:rsidR="00505983">
        <w:rPr>
          <w:bCs/>
        </w:rPr>
        <w:t xml:space="preserve"> </w:t>
      </w:r>
      <w:r w:rsidRPr="00822A95">
        <w:rPr>
          <w:bCs/>
        </w:rPr>
        <w:t>They come together like that,</w:t>
      </w:r>
      <w:r w:rsidR="00505983">
        <w:rPr>
          <w:bCs/>
        </w:rPr>
        <w:t xml:space="preserve"> </w:t>
      </w:r>
      <w:r w:rsidRPr="00822A95">
        <w:rPr>
          <w:bCs/>
        </w:rPr>
        <w:t>as you may have seen, if you've had a flick through</w:t>
      </w:r>
      <w:r w:rsidR="00C07E83">
        <w:rPr>
          <w:bCs/>
        </w:rPr>
        <w:t xml:space="preserve"> </w:t>
      </w:r>
      <w:r w:rsidRPr="00822A95">
        <w:rPr>
          <w:bCs/>
        </w:rPr>
        <w:t xml:space="preserve">the </w:t>
      </w:r>
      <w:r w:rsidR="004E619F">
        <w:rPr>
          <w:bCs/>
        </w:rPr>
        <w:t>c</w:t>
      </w:r>
      <w:r w:rsidRPr="00822A95">
        <w:rPr>
          <w:bCs/>
        </w:rPr>
        <w:t>apabilities already,</w:t>
      </w:r>
      <w:r w:rsidR="00505983">
        <w:rPr>
          <w:bCs/>
        </w:rPr>
        <w:t xml:space="preserve"> </w:t>
      </w:r>
      <w:r w:rsidRPr="00822A95">
        <w:rPr>
          <w:bCs/>
        </w:rPr>
        <w:t>bearing in mind we have online versions</w:t>
      </w:r>
      <w:r w:rsidR="00505983">
        <w:rPr>
          <w:bCs/>
        </w:rPr>
        <w:t xml:space="preserve"> </w:t>
      </w:r>
      <w:r w:rsidRPr="00822A95">
        <w:rPr>
          <w:bCs/>
        </w:rPr>
        <w:t>of interactive. This is the A3 printed out version,</w:t>
      </w:r>
      <w:r w:rsidR="00505983">
        <w:rPr>
          <w:bCs/>
        </w:rPr>
        <w:t xml:space="preserve"> </w:t>
      </w:r>
      <w:r w:rsidRPr="00822A95">
        <w:rPr>
          <w:bCs/>
        </w:rPr>
        <w:t>if you like, scope and sequence, but there's the view where you can</w:t>
      </w:r>
      <w:r w:rsidR="00505983">
        <w:rPr>
          <w:bCs/>
        </w:rPr>
        <w:t xml:space="preserve"> </w:t>
      </w:r>
      <w:r w:rsidRPr="00822A95">
        <w:rPr>
          <w:bCs/>
        </w:rPr>
        <w:t>click on the codes and see the elaborations, etc, as well. So in terms</w:t>
      </w:r>
      <w:r w:rsidR="00505983">
        <w:rPr>
          <w:bCs/>
        </w:rPr>
        <w:t xml:space="preserve"> </w:t>
      </w:r>
      <w:r w:rsidRPr="00822A95">
        <w:rPr>
          <w:bCs/>
        </w:rPr>
        <w:t>of getting into the capabilities and learning areas, they should be</w:t>
      </w:r>
      <w:r w:rsidR="00505983">
        <w:rPr>
          <w:bCs/>
        </w:rPr>
        <w:t xml:space="preserve"> </w:t>
      </w:r>
      <w:r w:rsidRPr="00822A95">
        <w:rPr>
          <w:bCs/>
        </w:rPr>
        <w:t>taught in and through the learning areas where strong links exists</w:t>
      </w:r>
      <w:r w:rsidR="00505983">
        <w:rPr>
          <w:bCs/>
        </w:rPr>
        <w:t xml:space="preserve"> </w:t>
      </w:r>
      <w:r w:rsidRPr="00822A95">
        <w:rPr>
          <w:bCs/>
        </w:rPr>
        <w:t>and what, we saw this in the early example,</w:t>
      </w:r>
      <w:r w:rsidR="009309C0">
        <w:rPr>
          <w:bCs/>
        </w:rPr>
        <w:t xml:space="preserve"> </w:t>
      </w:r>
      <w:r w:rsidRPr="00822A95">
        <w:rPr>
          <w:bCs/>
        </w:rPr>
        <w:t>we hinted at it about the butterfly, you know, where I showed you</w:t>
      </w:r>
      <w:r w:rsidR="00505983">
        <w:rPr>
          <w:bCs/>
        </w:rPr>
        <w:t xml:space="preserve"> </w:t>
      </w:r>
      <w:r w:rsidRPr="00822A95">
        <w:rPr>
          <w:bCs/>
        </w:rPr>
        <w:t>about the necessary and sufficient conditions.</w:t>
      </w:r>
    </w:p>
    <w:p w14:paraId="52643BC6" w14:textId="77777777" w:rsidR="00822A95" w:rsidRPr="00822A95" w:rsidRDefault="00822A95" w:rsidP="00E565F5">
      <w:pPr>
        <w:pStyle w:val="Footer"/>
        <w:rPr>
          <w:bCs/>
        </w:rPr>
      </w:pPr>
    </w:p>
    <w:p w14:paraId="4CE8CF36" w14:textId="7AB609A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But overall, what you're looking for, and we're</w:t>
      </w:r>
      <w:r w:rsidR="00505983">
        <w:rPr>
          <w:bCs/>
        </w:rPr>
        <w:t xml:space="preserve"> </w:t>
      </w:r>
      <w:r w:rsidRPr="00822A95">
        <w:rPr>
          <w:bCs/>
        </w:rPr>
        <w:t>going to start drilling down now, is, does the capability, will it assist</w:t>
      </w:r>
      <w:r w:rsidR="00505983">
        <w:rPr>
          <w:bCs/>
        </w:rPr>
        <w:t xml:space="preserve"> </w:t>
      </w:r>
      <w:r w:rsidRPr="00822A95">
        <w:rPr>
          <w:bCs/>
        </w:rPr>
        <w:t>higher quality learning for the learning area? But on the other hand,</w:t>
      </w:r>
      <w:r w:rsidR="00505983">
        <w:rPr>
          <w:bCs/>
        </w:rPr>
        <w:t xml:space="preserve"> </w:t>
      </w:r>
      <w:r w:rsidRPr="00822A95">
        <w:rPr>
          <w:bCs/>
        </w:rPr>
        <w:t>will the learning area provide high quality context, examples,</w:t>
      </w:r>
      <w:r w:rsidR="00505983">
        <w:rPr>
          <w:bCs/>
        </w:rPr>
        <w:t xml:space="preserve"> </w:t>
      </w:r>
      <w:r w:rsidRPr="00822A95">
        <w:rPr>
          <w:bCs/>
        </w:rPr>
        <w:t xml:space="preserve">case </w:t>
      </w:r>
      <w:r w:rsidRPr="00822A95">
        <w:rPr>
          <w:bCs/>
        </w:rPr>
        <w:lastRenderedPageBreak/>
        <w:t>studies to bring that abstract knowledge</w:t>
      </w:r>
      <w:r w:rsidR="00505983">
        <w:rPr>
          <w:bCs/>
        </w:rPr>
        <w:t xml:space="preserve"> </w:t>
      </w:r>
      <w:r w:rsidRPr="00822A95">
        <w:rPr>
          <w:bCs/>
        </w:rPr>
        <w:t>that's in the capabilities alive, that abstract content? Obviously, you</w:t>
      </w:r>
      <w:r w:rsidR="00505983">
        <w:rPr>
          <w:bCs/>
        </w:rPr>
        <w:t xml:space="preserve"> </w:t>
      </w:r>
      <w:r w:rsidRPr="00822A95">
        <w:rPr>
          <w:bCs/>
        </w:rPr>
        <w:t>don't teach it so abstractly to the students. You've got to bring it alive</w:t>
      </w:r>
      <w:r w:rsidR="00C07E83">
        <w:rPr>
          <w:bCs/>
        </w:rPr>
        <w:t xml:space="preserve"> </w:t>
      </w:r>
      <w:r w:rsidRPr="00822A95">
        <w:rPr>
          <w:bCs/>
        </w:rPr>
        <w:t xml:space="preserve">through examples, and so </w:t>
      </w:r>
      <w:r w:rsidR="00655AD3">
        <w:rPr>
          <w:bCs/>
        </w:rPr>
        <w:t>on, in</w:t>
      </w:r>
      <w:r w:rsidRPr="00822A95">
        <w:rPr>
          <w:bCs/>
        </w:rPr>
        <w:t xml:space="preserve"> case studies that support</w:t>
      </w:r>
      <w:r w:rsidR="00505983">
        <w:rPr>
          <w:bCs/>
        </w:rPr>
        <w:t xml:space="preserve"> </w:t>
      </w:r>
      <w:r w:rsidRPr="00822A95">
        <w:rPr>
          <w:bCs/>
        </w:rPr>
        <w:t>the development of the capability, but you then might abstract out</w:t>
      </w:r>
      <w:r w:rsidR="00505983">
        <w:rPr>
          <w:bCs/>
        </w:rPr>
        <w:t xml:space="preserve"> </w:t>
      </w:r>
      <w:r w:rsidRPr="00822A95">
        <w:rPr>
          <w:bCs/>
        </w:rPr>
        <w:t>a little as through reflection, so to make sure those concepts</w:t>
      </w:r>
      <w:r w:rsidR="00505983">
        <w:rPr>
          <w:bCs/>
        </w:rPr>
        <w:t xml:space="preserve"> </w:t>
      </w:r>
      <w:r w:rsidRPr="00822A95">
        <w:rPr>
          <w:bCs/>
        </w:rPr>
        <w:t>are being understood, or is best practice pedagogy going to involve</w:t>
      </w:r>
      <w:r w:rsidR="00C07E83">
        <w:rPr>
          <w:bCs/>
        </w:rPr>
        <w:t xml:space="preserve"> </w:t>
      </w:r>
      <w:r w:rsidRPr="00822A95">
        <w:rPr>
          <w:bCs/>
        </w:rPr>
        <w:t>or benefit from capability, knowledge and skills,</w:t>
      </w:r>
      <w:r w:rsidR="00505983">
        <w:rPr>
          <w:bCs/>
        </w:rPr>
        <w:t xml:space="preserve"> </w:t>
      </w:r>
      <w:r w:rsidRPr="00822A95">
        <w:rPr>
          <w:bCs/>
        </w:rPr>
        <w:t>such as collaboration and so on.</w:t>
      </w:r>
    </w:p>
    <w:p w14:paraId="1A623265" w14:textId="77777777" w:rsidR="00822A95" w:rsidRPr="00822A95" w:rsidRDefault="00822A95" w:rsidP="00E565F5">
      <w:pPr>
        <w:pStyle w:val="Footer"/>
        <w:rPr>
          <w:bCs/>
        </w:rPr>
      </w:pPr>
    </w:p>
    <w:p w14:paraId="74749F99" w14:textId="0D71DAD2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can see an example here</w:t>
      </w:r>
      <w:r w:rsidR="00505983">
        <w:rPr>
          <w:bCs/>
        </w:rPr>
        <w:t xml:space="preserve"> </w:t>
      </w:r>
      <w:r w:rsidRPr="00822A95">
        <w:rPr>
          <w:bCs/>
        </w:rPr>
        <w:t xml:space="preserve">of a mutually beneficial relationship.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this is from seven and eight</w:t>
      </w:r>
      <w:r w:rsidR="00505983">
        <w:rPr>
          <w:bCs/>
        </w:rPr>
        <w:t xml:space="preserve"> </w:t>
      </w:r>
      <w:r w:rsidR="009309C0">
        <w:rPr>
          <w:bCs/>
        </w:rPr>
        <w:t>G</w:t>
      </w:r>
      <w:r w:rsidRPr="00822A95">
        <w:rPr>
          <w:bCs/>
        </w:rPr>
        <w:t xml:space="preserve">eography, so on the one hand, students in a </w:t>
      </w:r>
      <w:r w:rsidR="009309C0">
        <w:rPr>
          <w:bCs/>
        </w:rPr>
        <w:t>G</w:t>
      </w:r>
      <w:r w:rsidRPr="00822A95">
        <w:rPr>
          <w:bCs/>
        </w:rPr>
        <w:t>eography class</w:t>
      </w:r>
    </w:p>
    <w:p w14:paraId="3DB54723" w14:textId="59F8673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will have a much better understanding of the cultural value of</w:t>
      </w:r>
      <w:r w:rsidR="00505983">
        <w:rPr>
          <w:bCs/>
        </w:rPr>
        <w:t xml:space="preserve"> </w:t>
      </w:r>
      <w:r w:rsidRPr="00822A95">
        <w:rPr>
          <w:bCs/>
        </w:rPr>
        <w:t>landscapes, they're on in the middle column there,</w:t>
      </w:r>
      <w:r w:rsidR="00505983">
        <w:rPr>
          <w:bCs/>
        </w:rPr>
        <w:t xml:space="preserve"> </w:t>
      </w:r>
      <w:r w:rsidRPr="00822A95">
        <w:rPr>
          <w:bCs/>
        </w:rPr>
        <w:t>and their influence on the way, you know,</w:t>
      </w:r>
      <w:r w:rsidR="00505983">
        <w:rPr>
          <w:bCs/>
        </w:rPr>
        <w:t xml:space="preserve"> </w:t>
      </w:r>
      <w:r w:rsidRPr="00822A95">
        <w:rPr>
          <w:bCs/>
        </w:rPr>
        <w:t xml:space="preserve">on how we might protect landscapes, which is informed by </w:t>
      </w:r>
      <w:r w:rsidR="00655AD3">
        <w:rPr>
          <w:bCs/>
        </w:rPr>
        <w:t>the</w:t>
      </w:r>
      <w:r w:rsidR="00505983">
        <w:rPr>
          <w:bCs/>
        </w:rPr>
        <w:t xml:space="preserve"> </w:t>
      </w:r>
      <w:r w:rsidRPr="00822A95">
        <w:rPr>
          <w:bCs/>
        </w:rPr>
        <w:t>cultural value that we might place on them.</w:t>
      </w:r>
      <w:r w:rsidR="00505983">
        <w:rPr>
          <w:bCs/>
        </w:rPr>
        <w:t xml:space="preserve"> </w:t>
      </w:r>
      <w:r w:rsidRPr="00822A95">
        <w:rPr>
          <w:bCs/>
        </w:rPr>
        <w:t>It's going to influence our attitude</w:t>
      </w:r>
      <w:r w:rsidR="00505983">
        <w:rPr>
          <w:bCs/>
        </w:rPr>
        <w:t xml:space="preserve"> </w:t>
      </w:r>
      <w:r w:rsidRPr="00822A95">
        <w:rPr>
          <w:bCs/>
        </w:rPr>
        <w:t>to protecting them if they understand that cultural</w:t>
      </w:r>
      <w:r w:rsidR="00505983">
        <w:rPr>
          <w:bCs/>
        </w:rPr>
        <w:t xml:space="preserve"> </w:t>
      </w:r>
      <w:r w:rsidRPr="00822A95">
        <w:rPr>
          <w:bCs/>
        </w:rPr>
        <w:t xml:space="preserve">practices are dynamic and if they've, you know, that </w:t>
      </w:r>
      <w:r w:rsidR="00655AD3">
        <w:rPr>
          <w:bCs/>
        </w:rPr>
        <w:t xml:space="preserve">they </w:t>
      </w:r>
      <w:r w:rsidRPr="00822A95">
        <w:rPr>
          <w:bCs/>
        </w:rPr>
        <w:t>understand the</w:t>
      </w:r>
      <w:r w:rsidR="00505983">
        <w:rPr>
          <w:bCs/>
        </w:rPr>
        <w:t xml:space="preserve"> </w:t>
      </w:r>
      <w:r w:rsidRPr="00822A95">
        <w:rPr>
          <w:bCs/>
        </w:rPr>
        <w:t>concept of cultural practice to start with. So that's, in other words,</w:t>
      </w:r>
      <w:r w:rsidR="00505983">
        <w:rPr>
          <w:bCs/>
        </w:rPr>
        <w:t xml:space="preserve"> </w:t>
      </w:r>
      <w:r w:rsidRPr="00822A95">
        <w:rPr>
          <w:bCs/>
        </w:rPr>
        <w:t>the claim is that a bit of help from intercultural capability</w:t>
      </w:r>
      <w:r w:rsidR="00505983">
        <w:rPr>
          <w:bCs/>
        </w:rPr>
        <w:t xml:space="preserve"> </w:t>
      </w:r>
      <w:r w:rsidRPr="00822A95">
        <w:rPr>
          <w:bCs/>
        </w:rPr>
        <w:t xml:space="preserve">there is going to strengthen </w:t>
      </w:r>
      <w:r w:rsidR="009309C0">
        <w:rPr>
          <w:bCs/>
        </w:rPr>
        <w:t>G</w:t>
      </w:r>
      <w:r w:rsidRPr="00822A95">
        <w:rPr>
          <w:bCs/>
        </w:rPr>
        <w:t>eography,</w:t>
      </w:r>
      <w:r w:rsidR="00505983">
        <w:rPr>
          <w:bCs/>
        </w:rPr>
        <w:t xml:space="preserve"> </w:t>
      </w:r>
      <w:r w:rsidRPr="00822A95">
        <w:rPr>
          <w:bCs/>
        </w:rPr>
        <w:t>but on the other hand,</w:t>
      </w:r>
      <w:r w:rsidR="00505983">
        <w:rPr>
          <w:bCs/>
        </w:rPr>
        <w:t xml:space="preserve"> </w:t>
      </w:r>
      <w:r w:rsidRPr="00822A95">
        <w:rPr>
          <w:bCs/>
        </w:rPr>
        <w:t>it goes the other way.</w:t>
      </w:r>
    </w:p>
    <w:p w14:paraId="6E76EB32" w14:textId="77777777" w:rsidR="00822A95" w:rsidRPr="00822A95" w:rsidRDefault="00822A95" w:rsidP="00E565F5">
      <w:pPr>
        <w:pStyle w:val="Footer"/>
        <w:rPr>
          <w:bCs/>
        </w:rPr>
      </w:pPr>
    </w:p>
    <w:p w14:paraId="66B8920E" w14:textId="638C5DC6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Protection of landscapes is a good,</w:t>
      </w:r>
      <w:r w:rsidR="00505983">
        <w:rPr>
          <w:bCs/>
        </w:rPr>
        <w:t xml:space="preserve"> </w:t>
      </w:r>
      <w:r w:rsidRPr="00822A95">
        <w:rPr>
          <w:bCs/>
        </w:rPr>
        <w:t>rich, suitable context for nuancing students into cultural capability</w:t>
      </w:r>
      <w:r w:rsidR="00505983">
        <w:rPr>
          <w:bCs/>
        </w:rPr>
        <w:t xml:space="preserve"> </w:t>
      </w:r>
      <w:r w:rsidRPr="00822A95">
        <w:rPr>
          <w:bCs/>
        </w:rPr>
        <w:t>to count as one of the contexts that they can look at to look at the</w:t>
      </w:r>
    </w:p>
    <w:p w14:paraId="67A8FD3E" w14:textId="5ECBC05C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dynamic nature of their own and other cultural practices.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there's a</w:t>
      </w:r>
      <w:r w:rsidR="00505983">
        <w:rPr>
          <w:bCs/>
        </w:rPr>
        <w:t xml:space="preserve"> </w:t>
      </w:r>
      <w:r w:rsidRPr="00822A95">
        <w:rPr>
          <w:bCs/>
        </w:rPr>
        <w:t>mutually beneficial relationship there for development of the capability</w:t>
      </w:r>
      <w:r w:rsidR="00505983">
        <w:rPr>
          <w:bCs/>
        </w:rPr>
        <w:t xml:space="preserve"> </w:t>
      </w:r>
      <w:r w:rsidRPr="00822A95">
        <w:rPr>
          <w:bCs/>
        </w:rPr>
        <w:t>and some, you know, rigour in geography.</w:t>
      </w:r>
      <w:r w:rsidR="00505983">
        <w:rPr>
          <w:bCs/>
        </w:rPr>
        <w:t xml:space="preserve"> </w:t>
      </w:r>
      <w:r w:rsidRPr="00822A95">
        <w:rPr>
          <w:bCs/>
        </w:rPr>
        <w:t>So that's an example of a strong link</w:t>
      </w:r>
      <w:r w:rsidR="00505983">
        <w:rPr>
          <w:bCs/>
        </w:rPr>
        <w:t xml:space="preserve"> </w:t>
      </w:r>
      <w:r w:rsidRPr="00822A95">
        <w:rPr>
          <w:bCs/>
        </w:rPr>
        <w:t>and other, obviously, other learning areas strongly linked to the</w:t>
      </w:r>
      <w:r w:rsidR="00505983">
        <w:rPr>
          <w:bCs/>
        </w:rPr>
        <w:t xml:space="preserve"> </w:t>
      </w:r>
      <w:r w:rsidR="00655AD3">
        <w:rPr>
          <w:bCs/>
        </w:rPr>
        <w:t>I</w:t>
      </w:r>
      <w:r w:rsidRPr="00822A95">
        <w:rPr>
          <w:bCs/>
        </w:rPr>
        <w:t xml:space="preserve">ntercultural </w:t>
      </w:r>
      <w:r w:rsidR="00655AD3">
        <w:rPr>
          <w:bCs/>
        </w:rPr>
        <w:t>are</w:t>
      </w:r>
      <w:r w:rsidRPr="00822A95">
        <w:rPr>
          <w:bCs/>
        </w:rPr>
        <w:t xml:space="preserve"> </w:t>
      </w:r>
      <w:r w:rsidR="009309C0">
        <w:rPr>
          <w:bCs/>
        </w:rPr>
        <w:t>V</w:t>
      </w:r>
      <w:r w:rsidRPr="00822A95">
        <w:rPr>
          <w:bCs/>
        </w:rPr>
        <w:t xml:space="preserve">isual </w:t>
      </w:r>
      <w:r w:rsidR="009309C0">
        <w:rPr>
          <w:bCs/>
        </w:rPr>
        <w:t>A</w:t>
      </w:r>
      <w:r w:rsidRPr="00822A95">
        <w:rPr>
          <w:bCs/>
        </w:rPr>
        <w:t xml:space="preserve">rts, English, the </w:t>
      </w:r>
      <w:r w:rsidR="009309C0">
        <w:rPr>
          <w:bCs/>
        </w:rPr>
        <w:t>L</w:t>
      </w:r>
      <w:r w:rsidRPr="00822A95">
        <w:rPr>
          <w:bCs/>
        </w:rPr>
        <w:t>anguages, obviously,</w:t>
      </w:r>
      <w:r w:rsidR="00505983">
        <w:rPr>
          <w:bCs/>
        </w:rPr>
        <w:t xml:space="preserve"> </w:t>
      </w:r>
      <w:r w:rsidRPr="00822A95">
        <w:rPr>
          <w:bCs/>
        </w:rPr>
        <w:t>and a range of others, but those tend to be the ones</w:t>
      </w:r>
      <w:r w:rsidR="00505983">
        <w:rPr>
          <w:bCs/>
        </w:rPr>
        <w:t xml:space="preserve"> </w:t>
      </w:r>
      <w:r w:rsidRPr="00822A95">
        <w:rPr>
          <w:bCs/>
        </w:rPr>
        <w:t>that come up a lot. And bearing in mind</w:t>
      </w:r>
      <w:r w:rsidR="00505983">
        <w:rPr>
          <w:bCs/>
        </w:rPr>
        <w:t xml:space="preserve"> </w:t>
      </w:r>
      <w:r w:rsidRPr="00822A95">
        <w:rPr>
          <w:bCs/>
        </w:rPr>
        <w:t>that is a school decision, but if you wanted, you know, a bit</w:t>
      </w:r>
      <w:r w:rsidR="00505983">
        <w:rPr>
          <w:bCs/>
        </w:rPr>
        <w:t xml:space="preserve"> </w:t>
      </w:r>
      <w:r w:rsidRPr="00822A95">
        <w:rPr>
          <w:bCs/>
        </w:rPr>
        <w:t>of a steer on that, they're the ones that tend to come up</w:t>
      </w:r>
      <w:r w:rsidR="00505983">
        <w:rPr>
          <w:bCs/>
        </w:rPr>
        <w:t xml:space="preserve"> </w:t>
      </w:r>
      <w:r w:rsidRPr="00822A95">
        <w:rPr>
          <w:bCs/>
        </w:rPr>
        <w:t>more often than others.</w:t>
      </w:r>
    </w:p>
    <w:p w14:paraId="59082B1C" w14:textId="77777777" w:rsidR="00822A95" w:rsidRPr="00822A95" w:rsidRDefault="00822A95" w:rsidP="00E565F5">
      <w:pPr>
        <w:pStyle w:val="Footer"/>
        <w:rPr>
          <w:bCs/>
        </w:rPr>
      </w:pPr>
    </w:p>
    <w:p w14:paraId="26D816E2" w14:textId="560A0897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sometimes there may be a strong link</w:t>
      </w:r>
      <w:r w:rsidR="00505983">
        <w:rPr>
          <w:bCs/>
        </w:rPr>
        <w:t xml:space="preserve"> </w:t>
      </w:r>
      <w:r w:rsidRPr="00822A95">
        <w:rPr>
          <w:bCs/>
        </w:rPr>
        <w:t xml:space="preserve">to more than one </w:t>
      </w:r>
      <w:r w:rsidR="004E619F">
        <w:rPr>
          <w:bCs/>
        </w:rPr>
        <w:t>c</w:t>
      </w:r>
      <w:r w:rsidRPr="00822A95">
        <w:rPr>
          <w:bCs/>
        </w:rPr>
        <w:t xml:space="preserve">apability, so in this example, for </w:t>
      </w:r>
      <w:r w:rsidR="009309C0">
        <w:rPr>
          <w:bCs/>
        </w:rPr>
        <w:t>D</w:t>
      </w:r>
      <w:r w:rsidRPr="00822A95">
        <w:rPr>
          <w:bCs/>
        </w:rPr>
        <w:t xml:space="preserve">esign and </w:t>
      </w:r>
      <w:r w:rsidR="009309C0">
        <w:rPr>
          <w:bCs/>
        </w:rPr>
        <w:t>T</w:t>
      </w:r>
      <w:r w:rsidRPr="00822A95">
        <w:rPr>
          <w:bCs/>
        </w:rPr>
        <w:t>ech,</w:t>
      </w:r>
      <w:r w:rsidR="00505983">
        <w:rPr>
          <w:bCs/>
        </w:rPr>
        <w:t xml:space="preserve"> </w:t>
      </w:r>
      <w:r w:rsidRPr="00822A95">
        <w:rPr>
          <w:bCs/>
        </w:rPr>
        <w:t>we develop project plans, you know, in this case to plan</w:t>
      </w:r>
      <w:r w:rsidR="00505983">
        <w:rPr>
          <w:bCs/>
        </w:rPr>
        <w:t xml:space="preserve"> </w:t>
      </w:r>
      <w:r w:rsidRPr="00822A95">
        <w:rPr>
          <w:bCs/>
        </w:rPr>
        <w:t>and manage projects individually and collaboratively, taking into</w:t>
      </w:r>
      <w:r w:rsidR="00505983">
        <w:rPr>
          <w:bCs/>
        </w:rPr>
        <w:t xml:space="preserve"> </w:t>
      </w:r>
      <w:r w:rsidRPr="00822A95">
        <w:rPr>
          <w:bCs/>
        </w:rPr>
        <w:t xml:space="preserve">consideration time, cost, risk and production processes.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 could</w:t>
      </w:r>
      <w:r w:rsidR="00505983">
        <w:rPr>
          <w:bCs/>
        </w:rPr>
        <w:t xml:space="preserve"> </w:t>
      </w:r>
      <w:r w:rsidRPr="00822A95">
        <w:rPr>
          <w:bCs/>
        </w:rPr>
        <w:t>link to ethical capability and, you know, build</w:t>
      </w:r>
      <w:r w:rsidR="00655AD3">
        <w:rPr>
          <w:bCs/>
        </w:rPr>
        <w:t xml:space="preserve"> in</w:t>
      </w:r>
      <w:r w:rsidRPr="00822A95">
        <w:rPr>
          <w:bCs/>
        </w:rPr>
        <w:t xml:space="preserve"> some activities on the</w:t>
      </w:r>
      <w:r w:rsidR="00505983">
        <w:rPr>
          <w:bCs/>
        </w:rPr>
        <w:t xml:space="preserve"> </w:t>
      </w:r>
      <w:r w:rsidRPr="00822A95">
        <w:rPr>
          <w:bCs/>
        </w:rPr>
        <w:t>nature of risk, legal and ethical obligations in relation to risk, in a</w:t>
      </w:r>
      <w:r w:rsidR="00505983">
        <w:rPr>
          <w:bCs/>
        </w:rPr>
        <w:t xml:space="preserve"> </w:t>
      </w:r>
      <w:r w:rsidRPr="00822A95">
        <w:rPr>
          <w:bCs/>
        </w:rPr>
        <w:t>design context and so on.</w:t>
      </w:r>
      <w:r w:rsidR="00505983">
        <w:rPr>
          <w:bCs/>
        </w:rPr>
        <w:t xml:space="preserve"> </w:t>
      </w:r>
      <w:r w:rsidRPr="00822A95">
        <w:rPr>
          <w:bCs/>
        </w:rPr>
        <w:t>We could go down that path,</w:t>
      </w:r>
      <w:r w:rsidR="00505983">
        <w:rPr>
          <w:bCs/>
        </w:rPr>
        <w:t xml:space="preserve"> </w:t>
      </w:r>
      <w:r w:rsidRPr="00822A95">
        <w:rPr>
          <w:bCs/>
        </w:rPr>
        <w:t>or we could look at collaboration and perhaps conflict resolution</w:t>
      </w:r>
      <w:r w:rsidR="00505983">
        <w:rPr>
          <w:bCs/>
        </w:rPr>
        <w:t xml:space="preserve"> </w:t>
      </w:r>
      <w:r w:rsidRPr="00822A95">
        <w:rPr>
          <w:bCs/>
        </w:rPr>
        <w:t>in the context of project planning</w:t>
      </w:r>
      <w:r w:rsidR="00C07E83">
        <w:rPr>
          <w:bCs/>
        </w:rPr>
        <w:t xml:space="preserve"> </w:t>
      </w:r>
      <w:r w:rsidRPr="00822A95">
        <w:rPr>
          <w:bCs/>
        </w:rPr>
        <w:t>and prevention of concept,</w:t>
      </w:r>
      <w:r w:rsidR="00505983">
        <w:rPr>
          <w:bCs/>
        </w:rPr>
        <w:t xml:space="preserve"> </w:t>
      </w:r>
      <w:r w:rsidRPr="00822A95">
        <w:rPr>
          <w:bCs/>
        </w:rPr>
        <w:t>of conflict through careful planning. You could do either or both of</w:t>
      </w:r>
      <w:r w:rsidR="00505983">
        <w:rPr>
          <w:bCs/>
        </w:rPr>
        <w:t xml:space="preserve"> </w:t>
      </w:r>
      <w:r w:rsidRPr="00822A95">
        <w:rPr>
          <w:bCs/>
        </w:rPr>
        <w:t>those links, but the point being that a choice of focus would result in</w:t>
      </w:r>
      <w:r w:rsidR="00505983">
        <w:rPr>
          <w:bCs/>
        </w:rPr>
        <w:t xml:space="preserve"> </w:t>
      </w:r>
      <w:r w:rsidRPr="00822A95">
        <w:rPr>
          <w:bCs/>
        </w:rPr>
        <w:t>different learning journeys for the students.</w:t>
      </w:r>
    </w:p>
    <w:p w14:paraId="4AF2A5FB" w14:textId="77777777" w:rsidR="00822A95" w:rsidRPr="00822A95" w:rsidRDefault="00822A95" w:rsidP="00E565F5">
      <w:pPr>
        <w:pStyle w:val="Footer"/>
        <w:rPr>
          <w:bCs/>
        </w:rPr>
      </w:pPr>
    </w:p>
    <w:p w14:paraId="2220D3B9" w14:textId="70C4FA28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don't always have time to link</w:t>
      </w:r>
      <w:r w:rsidR="00505983">
        <w:rPr>
          <w:bCs/>
        </w:rPr>
        <w:t xml:space="preserve"> </w:t>
      </w:r>
      <w:r w:rsidRPr="00822A95">
        <w:rPr>
          <w:bCs/>
        </w:rPr>
        <w:t xml:space="preserve">to every </w:t>
      </w:r>
      <w:r w:rsidR="004E619F">
        <w:rPr>
          <w:bCs/>
        </w:rPr>
        <w:t>c</w:t>
      </w:r>
      <w:r w:rsidRPr="00822A95">
        <w:rPr>
          <w:bCs/>
        </w:rPr>
        <w:t>apability and do all of them. You want to just obviously</w:t>
      </w:r>
      <w:r w:rsidR="00505983">
        <w:rPr>
          <w:bCs/>
        </w:rPr>
        <w:t xml:space="preserve"> </w:t>
      </w:r>
      <w:r w:rsidRPr="00822A95">
        <w:rPr>
          <w:bCs/>
        </w:rPr>
        <w:t xml:space="preserve">make a strategic choice. And my </w:t>
      </w:r>
      <w:r w:rsidR="004E619F" w:rsidRPr="00822A95">
        <w:rPr>
          <w:bCs/>
        </w:rPr>
        <w:t>high-level</w:t>
      </w:r>
      <w:r w:rsidRPr="00822A95">
        <w:rPr>
          <w:bCs/>
        </w:rPr>
        <w:t xml:space="preserve"> advice there,</w:t>
      </w:r>
      <w:r w:rsidR="00505983">
        <w:rPr>
          <w:bCs/>
        </w:rPr>
        <w:t xml:space="preserve"> </w:t>
      </w:r>
      <w:r w:rsidRPr="00822A95">
        <w:rPr>
          <w:bCs/>
        </w:rPr>
        <w:t>because it depends</w:t>
      </w:r>
      <w:r w:rsidR="00505983">
        <w:rPr>
          <w:bCs/>
        </w:rPr>
        <w:t xml:space="preserve"> </w:t>
      </w:r>
      <w:r w:rsidRPr="00822A95">
        <w:rPr>
          <w:bCs/>
        </w:rPr>
        <w:t>on your circumstances, of course, is think about</w:t>
      </w:r>
      <w:r w:rsidR="00505983">
        <w:rPr>
          <w:bCs/>
        </w:rPr>
        <w:t xml:space="preserve"> </w:t>
      </w:r>
      <w:r w:rsidRPr="00822A95">
        <w:rPr>
          <w:bCs/>
        </w:rPr>
        <w:t>what you want the students to do next and in the medium term, what</w:t>
      </w:r>
      <w:r w:rsidR="00505983">
        <w:rPr>
          <w:bCs/>
        </w:rPr>
        <w:t xml:space="preserve"> </w:t>
      </w:r>
      <w:r w:rsidRPr="00822A95">
        <w:rPr>
          <w:bCs/>
        </w:rPr>
        <w:t>else they're doing across other learning areas. If you've got an idea</w:t>
      </w:r>
      <w:r w:rsidR="00505983">
        <w:rPr>
          <w:bCs/>
        </w:rPr>
        <w:t xml:space="preserve"> </w:t>
      </w:r>
      <w:r w:rsidRPr="00822A95">
        <w:rPr>
          <w:bCs/>
        </w:rPr>
        <w:t>of whole school planning, where do you want to take them to, and is</w:t>
      </w:r>
      <w:r w:rsidR="00505983">
        <w:rPr>
          <w:bCs/>
        </w:rPr>
        <w:t xml:space="preserve"> </w:t>
      </w:r>
      <w:r w:rsidRPr="00822A95">
        <w:rPr>
          <w:bCs/>
        </w:rPr>
        <w:t>one of those better than the other in terms of the kind of, you</w:t>
      </w:r>
      <w:r w:rsidR="00505983">
        <w:rPr>
          <w:bCs/>
        </w:rPr>
        <w:t xml:space="preserve"> </w:t>
      </w:r>
      <w:r w:rsidRPr="00822A95">
        <w:rPr>
          <w:bCs/>
        </w:rPr>
        <w:t>know, what's up ahead for them, you know, in future years and right</w:t>
      </w:r>
      <w:r w:rsidR="00505983">
        <w:rPr>
          <w:bCs/>
        </w:rPr>
        <w:t xml:space="preserve"> </w:t>
      </w:r>
      <w:r w:rsidRPr="00822A95">
        <w:rPr>
          <w:bCs/>
        </w:rPr>
        <w:t>up to VCE. Where's the best spend, and in terms of their own</w:t>
      </w:r>
      <w:r w:rsidR="00505983">
        <w:rPr>
          <w:bCs/>
        </w:rPr>
        <w:t xml:space="preserve"> </w:t>
      </w:r>
      <w:r w:rsidRPr="00822A95">
        <w:rPr>
          <w:bCs/>
        </w:rPr>
        <w:t>needs as well, just generally in terms of the development</w:t>
      </w:r>
      <w:r w:rsidR="00505983">
        <w:rPr>
          <w:bCs/>
        </w:rPr>
        <w:t xml:space="preserve"> </w:t>
      </w:r>
      <w:r w:rsidRPr="00822A95">
        <w:rPr>
          <w:bCs/>
        </w:rPr>
        <w:t xml:space="preserve">of the capability in general.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make a judicious choice.</w:t>
      </w:r>
    </w:p>
    <w:p w14:paraId="606725F7" w14:textId="77777777" w:rsidR="00822A95" w:rsidRPr="00822A95" w:rsidRDefault="00822A95" w:rsidP="00E565F5">
      <w:pPr>
        <w:pStyle w:val="Footer"/>
        <w:rPr>
          <w:bCs/>
        </w:rPr>
      </w:pPr>
    </w:p>
    <w:p w14:paraId="56E09A3A" w14:textId="13E55429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in terms of planning, teaching explicitly is key to teaching and</w:t>
      </w:r>
      <w:r w:rsidR="00505983">
        <w:rPr>
          <w:bCs/>
        </w:rPr>
        <w:t xml:space="preserve"> </w:t>
      </w:r>
      <w:r w:rsidRPr="00822A95">
        <w:rPr>
          <w:bCs/>
        </w:rPr>
        <w:t>assessing capabilities. It does require naming and</w:t>
      </w:r>
      <w:r w:rsidR="00505983">
        <w:rPr>
          <w:bCs/>
        </w:rPr>
        <w:t xml:space="preserve"> </w:t>
      </w:r>
      <w:r w:rsidRPr="00822A95">
        <w:rPr>
          <w:bCs/>
        </w:rPr>
        <w:t>unpacking relevant concepts, bringing them alive</w:t>
      </w:r>
      <w:r w:rsidR="00505983">
        <w:rPr>
          <w:bCs/>
        </w:rPr>
        <w:t xml:space="preserve"> </w:t>
      </w:r>
      <w:r w:rsidRPr="00822A95">
        <w:rPr>
          <w:bCs/>
        </w:rPr>
        <w:t>in appropriate contexts, and often with capabilities, one of the tricks</w:t>
      </w:r>
      <w:r w:rsidR="00505983">
        <w:rPr>
          <w:bCs/>
        </w:rPr>
        <w:t xml:space="preserve"> </w:t>
      </w:r>
      <w:r w:rsidRPr="00822A95">
        <w:rPr>
          <w:bCs/>
        </w:rPr>
        <w:t xml:space="preserve">is about reflecting on learning experiences. It's </w:t>
      </w:r>
      <w:proofErr w:type="gramStart"/>
      <w:r w:rsidRPr="00822A95">
        <w:rPr>
          <w:bCs/>
        </w:rPr>
        <w:t>really valuable</w:t>
      </w:r>
      <w:proofErr w:type="gramEnd"/>
      <w:r w:rsidRPr="00822A95">
        <w:rPr>
          <w:bCs/>
        </w:rPr>
        <w:t>, it</w:t>
      </w:r>
      <w:r w:rsidR="00505983">
        <w:rPr>
          <w:bCs/>
        </w:rPr>
        <w:t xml:space="preserve"> </w:t>
      </w:r>
      <w:r w:rsidRPr="00822A95">
        <w:rPr>
          <w:bCs/>
        </w:rPr>
        <w:t>helps to make sure that the thinking students are doing is visible.</w:t>
      </w:r>
    </w:p>
    <w:p w14:paraId="0189745F" w14:textId="77777777" w:rsidR="00822A95" w:rsidRPr="00822A95" w:rsidRDefault="00822A95" w:rsidP="00E565F5">
      <w:pPr>
        <w:pStyle w:val="Footer"/>
        <w:rPr>
          <w:bCs/>
        </w:rPr>
      </w:pPr>
    </w:p>
    <w:p w14:paraId="39B9756D" w14:textId="1A943C5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we saw an example of an appropriate context</w:t>
      </w:r>
      <w:r w:rsidR="00505983">
        <w:rPr>
          <w:bCs/>
        </w:rPr>
        <w:t xml:space="preserve"> </w:t>
      </w:r>
      <w:r w:rsidRPr="00822A95">
        <w:rPr>
          <w:bCs/>
        </w:rPr>
        <w:t xml:space="preserve">with intercultural and </w:t>
      </w:r>
      <w:r w:rsidR="009309C0">
        <w:rPr>
          <w:bCs/>
        </w:rPr>
        <w:t>G</w:t>
      </w:r>
      <w:r w:rsidRPr="00822A95">
        <w:rPr>
          <w:bCs/>
        </w:rPr>
        <w:t>eography, and in this case, using this kind of</w:t>
      </w:r>
      <w:r w:rsidR="00505983">
        <w:rPr>
          <w:bCs/>
        </w:rPr>
        <w:t xml:space="preserve"> </w:t>
      </w:r>
      <w:r w:rsidRPr="00822A95">
        <w:rPr>
          <w:bCs/>
        </w:rPr>
        <w:t>broad model, the teacher would teach both geographical</w:t>
      </w:r>
      <w:r w:rsidR="00505983">
        <w:rPr>
          <w:bCs/>
        </w:rPr>
        <w:t xml:space="preserve"> </w:t>
      </w:r>
      <w:r w:rsidRPr="00822A95">
        <w:rPr>
          <w:bCs/>
        </w:rPr>
        <w:t>and intercultural concepts,</w:t>
      </w:r>
      <w:r w:rsidR="00505983">
        <w:rPr>
          <w:bCs/>
        </w:rPr>
        <w:t xml:space="preserve"> </w:t>
      </w:r>
      <w:r w:rsidRPr="00822A95">
        <w:rPr>
          <w:bCs/>
        </w:rPr>
        <w:t xml:space="preserve">not just geographical ones, and neglecting the </w:t>
      </w:r>
      <w:r w:rsidR="00033696">
        <w:rPr>
          <w:bCs/>
        </w:rPr>
        <w:t>inter</w:t>
      </w:r>
      <w:r w:rsidRPr="00822A95">
        <w:rPr>
          <w:bCs/>
        </w:rPr>
        <w:t>cultural and expect</w:t>
      </w:r>
      <w:r w:rsidR="00505983">
        <w:rPr>
          <w:bCs/>
        </w:rPr>
        <w:t xml:space="preserve"> </w:t>
      </w:r>
      <w:r w:rsidRPr="00822A95">
        <w:rPr>
          <w:bCs/>
        </w:rPr>
        <w:t>that the students will just somehow know how to do that.</w:t>
      </w:r>
      <w:r w:rsidR="00505983">
        <w:rPr>
          <w:bCs/>
        </w:rPr>
        <w:t xml:space="preserve"> </w:t>
      </w:r>
      <w:r w:rsidRPr="00822A95">
        <w:rPr>
          <w:bCs/>
        </w:rPr>
        <w:t>They'll need explicit teaching on that.</w:t>
      </w:r>
    </w:p>
    <w:p w14:paraId="1ADAB426" w14:textId="77777777" w:rsidR="00822A95" w:rsidRPr="00822A95" w:rsidRDefault="00822A95" w:rsidP="00E565F5">
      <w:pPr>
        <w:pStyle w:val="Footer"/>
        <w:rPr>
          <w:bCs/>
        </w:rPr>
      </w:pPr>
    </w:p>
    <w:p w14:paraId="7332AEFE" w14:textId="2D1643F1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terms of challenge, I've linked that to what</w:t>
      </w:r>
      <w:r w:rsidR="00505983">
        <w:rPr>
          <w:bCs/>
        </w:rPr>
        <w:t xml:space="preserve"> </w:t>
      </w:r>
      <w:r w:rsidRPr="00822A95">
        <w:rPr>
          <w:bCs/>
        </w:rPr>
        <w:t>the next steps in learning are, because you want to set the right level</w:t>
      </w:r>
      <w:r w:rsidR="00505983">
        <w:rPr>
          <w:bCs/>
        </w:rPr>
        <w:t xml:space="preserve"> </w:t>
      </w:r>
      <w:r w:rsidRPr="00822A95">
        <w:rPr>
          <w:bCs/>
        </w:rPr>
        <w:t>of challenge. So, having... But it's about more than that. It's also</w:t>
      </w:r>
      <w:r w:rsidR="00505983">
        <w:rPr>
          <w:bCs/>
        </w:rPr>
        <w:t xml:space="preserve"> </w:t>
      </w:r>
      <w:r w:rsidRPr="00822A95">
        <w:rPr>
          <w:bCs/>
        </w:rPr>
        <w:t>about having good knowledge of the curriculum area.</w:t>
      </w:r>
      <w:r w:rsidR="00505983">
        <w:rPr>
          <w:bCs/>
        </w:rPr>
        <w:t xml:space="preserve"> </w:t>
      </w:r>
      <w:r w:rsidRPr="00822A95">
        <w:rPr>
          <w:bCs/>
        </w:rPr>
        <w:t>The better, the more deeply familiar</w:t>
      </w:r>
      <w:r w:rsidR="00505983">
        <w:rPr>
          <w:bCs/>
        </w:rPr>
        <w:t xml:space="preserve"> </w:t>
      </w:r>
      <w:r w:rsidRPr="00822A95">
        <w:rPr>
          <w:bCs/>
        </w:rPr>
        <w:t>you are with the area,</w:t>
      </w:r>
      <w:r w:rsidR="00505983">
        <w:rPr>
          <w:bCs/>
        </w:rPr>
        <w:t xml:space="preserve"> </w:t>
      </w:r>
      <w:r w:rsidRPr="00822A95">
        <w:rPr>
          <w:bCs/>
        </w:rPr>
        <w:t>and that includes learning areas too,</w:t>
      </w:r>
      <w:r w:rsidR="00505983">
        <w:rPr>
          <w:bCs/>
        </w:rPr>
        <w:t xml:space="preserve"> </w:t>
      </w:r>
      <w:r w:rsidRPr="00822A95">
        <w:rPr>
          <w:bCs/>
        </w:rPr>
        <w:t>the more this will really give you the creative freedom to do some</w:t>
      </w:r>
      <w:r w:rsidR="00505983">
        <w:rPr>
          <w:bCs/>
        </w:rPr>
        <w:t xml:space="preserve"> </w:t>
      </w:r>
      <w:r w:rsidRPr="00822A95">
        <w:rPr>
          <w:bCs/>
        </w:rPr>
        <w:t>really, you know, challenging, appropriately challenging work</w:t>
      </w:r>
      <w:r w:rsidR="00505983">
        <w:rPr>
          <w:bCs/>
        </w:rPr>
        <w:t xml:space="preserve"> </w:t>
      </w:r>
      <w:r w:rsidRPr="00822A95">
        <w:rPr>
          <w:bCs/>
        </w:rPr>
        <w:t>with the students, really rich work and interesting work for everyone.</w:t>
      </w:r>
      <w:r w:rsidR="00505983">
        <w:rPr>
          <w:bCs/>
        </w:rPr>
        <w:t xml:space="preserve"> </w:t>
      </w:r>
      <w:r w:rsidRPr="00822A95">
        <w:rPr>
          <w:bCs/>
        </w:rPr>
        <w:t>But it does require that becoming deeply familiar</w:t>
      </w:r>
      <w:r w:rsidR="00505983">
        <w:rPr>
          <w:bCs/>
        </w:rPr>
        <w:t xml:space="preserve"> </w:t>
      </w:r>
      <w:r w:rsidRPr="00822A95">
        <w:rPr>
          <w:bCs/>
        </w:rPr>
        <w:t>with the curriculum as best as you are able, and we have some</w:t>
      </w:r>
      <w:r w:rsidR="00505983">
        <w:rPr>
          <w:bCs/>
        </w:rPr>
        <w:t xml:space="preserve"> </w:t>
      </w:r>
      <w:r w:rsidRPr="00822A95">
        <w:rPr>
          <w:bCs/>
        </w:rPr>
        <w:t>resources to help support with that, too,</w:t>
      </w:r>
      <w:r w:rsidR="00505983">
        <w:rPr>
          <w:bCs/>
        </w:rPr>
        <w:t xml:space="preserve"> </w:t>
      </w:r>
      <w:r w:rsidRPr="00822A95">
        <w:rPr>
          <w:bCs/>
        </w:rPr>
        <w:t>with capabilities, because I know you're all, you</w:t>
      </w:r>
      <w:r w:rsidR="00505983">
        <w:rPr>
          <w:bCs/>
        </w:rPr>
        <w:t xml:space="preserve"> </w:t>
      </w:r>
      <w:r w:rsidRPr="00822A95">
        <w:rPr>
          <w:bCs/>
        </w:rPr>
        <w:t xml:space="preserve">know, learning area specialists.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you've got to, you know, now</w:t>
      </w:r>
      <w:r w:rsidR="00505983">
        <w:rPr>
          <w:bCs/>
        </w:rPr>
        <w:t xml:space="preserve"> </w:t>
      </w:r>
      <w:r w:rsidRPr="00822A95">
        <w:rPr>
          <w:bCs/>
        </w:rPr>
        <w:t>go on about capabilities too but we have some resources to help</w:t>
      </w:r>
      <w:r w:rsidR="00505983">
        <w:rPr>
          <w:bCs/>
        </w:rPr>
        <w:t xml:space="preserve"> </w:t>
      </w:r>
      <w:r w:rsidRPr="00822A95">
        <w:rPr>
          <w:bCs/>
        </w:rPr>
        <w:t>you.</w:t>
      </w:r>
    </w:p>
    <w:p w14:paraId="7A704D97" w14:textId="77777777" w:rsidR="00822A95" w:rsidRPr="00822A95" w:rsidRDefault="00822A95" w:rsidP="00E565F5">
      <w:pPr>
        <w:pStyle w:val="Footer"/>
        <w:rPr>
          <w:bCs/>
        </w:rPr>
      </w:pPr>
    </w:p>
    <w:p w14:paraId="5E4FBDA4" w14:textId="30CEFEF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in the context of the example we had before</w:t>
      </w:r>
      <w:r w:rsidR="00505983">
        <w:rPr>
          <w:bCs/>
        </w:rPr>
        <w:t xml:space="preserve"> </w:t>
      </w:r>
      <w:r w:rsidRPr="00822A95">
        <w:rPr>
          <w:bCs/>
        </w:rPr>
        <w:t xml:space="preserve">about </w:t>
      </w:r>
      <w:r w:rsidR="009309C0">
        <w:rPr>
          <w:bCs/>
        </w:rPr>
        <w:t>G</w:t>
      </w:r>
      <w:r w:rsidRPr="00822A95">
        <w:rPr>
          <w:bCs/>
        </w:rPr>
        <w:t>eography, the challenge is understanding, I guess,</w:t>
      </w:r>
      <w:r w:rsidR="00505983">
        <w:rPr>
          <w:bCs/>
        </w:rPr>
        <w:t xml:space="preserve"> </w:t>
      </w:r>
      <w:r w:rsidRPr="00822A95">
        <w:rPr>
          <w:bCs/>
        </w:rPr>
        <w:t>how culture, how cultural practices influence</w:t>
      </w:r>
      <w:r w:rsidR="00505983">
        <w:rPr>
          <w:bCs/>
        </w:rPr>
        <w:t xml:space="preserve"> </w:t>
      </w:r>
      <w:r w:rsidRPr="00822A95">
        <w:rPr>
          <w:bCs/>
        </w:rPr>
        <w:t>protection of landscapes and how they might influence the decisions</w:t>
      </w:r>
      <w:r w:rsidR="00505983">
        <w:rPr>
          <w:bCs/>
        </w:rPr>
        <w:t xml:space="preserve"> </w:t>
      </w:r>
      <w:r w:rsidRPr="00822A95">
        <w:rPr>
          <w:bCs/>
        </w:rPr>
        <w:t>we make and the way we behave. That is a challenge, you know,</w:t>
      </w:r>
      <w:r w:rsidR="00505983">
        <w:rPr>
          <w:bCs/>
        </w:rPr>
        <w:t xml:space="preserve"> </w:t>
      </w:r>
      <w:r w:rsidRPr="00822A95">
        <w:rPr>
          <w:bCs/>
        </w:rPr>
        <w:t>when you're in year seven and eight to really get your head around</w:t>
      </w:r>
      <w:r w:rsidR="00505983">
        <w:rPr>
          <w:bCs/>
        </w:rPr>
        <w:t xml:space="preserve"> </w:t>
      </w:r>
      <w:r w:rsidRPr="00822A95">
        <w:rPr>
          <w:bCs/>
        </w:rPr>
        <w:t>that. I mean, obviously it's a lifelong</w:t>
      </w:r>
      <w:r w:rsidR="00505983">
        <w:rPr>
          <w:bCs/>
        </w:rPr>
        <w:t xml:space="preserve"> </w:t>
      </w:r>
      <w:r w:rsidRPr="00822A95">
        <w:rPr>
          <w:bCs/>
        </w:rPr>
        <w:t>learning thing there.</w:t>
      </w:r>
      <w:r w:rsidR="00505983">
        <w:rPr>
          <w:bCs/>
        </w:rPr>
        <w:t xml:space="preserve"> </w:t>
      </w:r>
      <w:r w:rsidRPr="00822A95">
        <w:rPr>
          <w:bCs/>
        </w:rPr>
        <w:t>We nuance this over many years,</w:t>
      </w:r>
      <w:r w:rsidR="00505983">
        <w:rPr>
          <w:bCs/>
        </w:rPr>
        <w:t xml:space="preserve"> </w:t>
      </w:r>
      <w:r w:rsidRPr="00822A95">
        <w:rPr>
          <w:bCs/>
        </w:rPr>
        <w:t xml:space="preserve">but we </w:t>
      </w:r>
      <w:proofErr w:type="gramStart"/>
      <w:r w:rsidRPr="00822A95">
        <w:rPr>
          <w:bCs/>
        </w:rPr>
        <w:t>have to</w:t>
      </w:r>
      <w:proofErr w:type="gramEnd"/>
      <w:r w:rsidRPr="00822A95">
        <w:rPr>
          <w:bCs/>
        </w:rPr>
        <w:t xml:space="preserve"> begin somewhere. And so we begin in this unit of</w:t>
      </w:r>
      <w:r w:rsidR="00505983">
        <w:rPr>
          <w:bCs/>
        </w:rPr>
        <w:t xml:space="preserve"> </w:t>
      </w:r>
      <w:r w:rsidRPr="00822A95">
        <w:rPr>
          <w:bCs/>
        </w:rPr>
        <w:t>work by being explicit, and in terms of transfer of knowledge,</w:t>
      </w:r>
      <w:r w:rsidR="00505983">
        <w:rPr>
          <w:bCs/>
        </w:rPr>
        <w:t xml:space="preserve"> </w:t>
      </w:r>
      <w:r w:rsidRPr="00822A95">
        <w:rPr>
          <w:bCs/>
        </w:rPr>
        <w:t>you help students, you scaffold that,</w:t>
      </w:r>
      <w:r w:rsidR="00505983">
        <w:rPr>
          <w:bCs/>
        </w:rPr>
        <w:t xml:space="preserve"> </w:t>
      </w:r>
      <w:r w:rsidRPr="00822A95">
        <w:rPr>
          <w:bCs/>
        </w:rPr>
        <w:t>their knowledge of what a cultural practice is,</w:t>
      </w:r>
      <w:r w:rsidR="00505983">
        <w:rPr>
          <w:bCs/>
        </w:rPr>
        <w:t xml:space="preserve"> </w:t>
      </w:r>
      <w:r w:rsidRPr="00822A95">
        <w:rPr>
          <w:bCs/>
        </w:rPr>
        <w:t>through identifying similar contexts</w:t>
      </w:r>
      <w:r w:rsidR="00505983">
        <w:rPr>
          <w:bCs/>
        </w:rPr>
        <w:t xml:space="preserve"> </w:t>
      </w:r>
      <w:r w:rsidRPr="00822A95">
        <w:rPr>
          <w:bCs/>
        </w:rPr>
        <w:t>where they might be able to apply their knowledge</w:t>
      </w:r>
      <w:r w:rsidR="00505983">
        <w:rPr>
          <w:bCs/>
        </w:rPr>
        <w:t xml:space="preserve"> </w:t>
      </w:r>
      <w:r w:rsidRPr="00822A95">
        <w:rPr>
          <w:bCs/>
        </w:rPr>
        <w:t>and then gradually and perhaps more distant ones as you, if you're</w:t>
      </w:r>
      <w:r w:rsidR="00505983">
        <w:rPr>
          <w:bCs/>
        </w:rPr>
        <w:t xml:space="preserve"> </w:t>
      </w:r>
      <w:r w:rsidRPr="00822A95">
        <w:rPr>
          <w:bCs/>
        </w:rPr>
        <w:t>able to, have the opportunity to work with other teachers to,</w:t>
      </w:r>
      <w:r w:rsidR="00505983">
        <w:rPr>
          <w:bCs/>
        </w:rPr>
        <w:t xml:space="preserve"> </w:t>
      </w:r>
      <w:r w:rsidRPr="00822A95">
        <w:rPr>
          <w:bCs/>
        </w:rPr>
        <w:t>you know, scaffold across.</w:t>
      </w:r>
    </w:p>
    <w:p w14:paraId="342B161E" w14:textId="77777777" w:rsidR="00822A95" w:rsidRPr="00822A95" w:rsidRDefault="00822A95" w:rsidP="00E565F5">
      <w:pPr>
        <w:pStyle w:val="Footer"/>
        <w:rPr>
          <w:bCs/>
        </w:rPr>
      </w:pPr>
    </w:p>
    <w:p w14:paraId="423B5E26" w14:textId="3C9C550C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If you're </w:t>
      </w:r>
      <w:r w:rsidR="009309C0">
        <w:rPr>
          <w:bCs/>
        </w:rPr>
        <w:t>V</w:t>
      </w:r>
      <w:r w:rsidRPr="00822A95">
        <w:rPr>
          <w:bCs/>
        </w:rPr>
        <w:t xml:space="preserve">isual </w:t>
      </w:r>
      <w:r w:rsidR="009309C0">
        <w:rPr>
          <w:bCs/>
        </w:rPr>
        <w:t>A</w:t>
      </w:r>
      <w:r w:rsidRPr="00822A95">
        <w:rPr>
          <w:bCs/>
        </w:rPr>
        <w:t xml:space="preserve">rts, English, </w:t>
      </w:r>
      <w:r w:rsidR="009309C0">
        <w:rPr>
          <w:bCs/>
        </w:rPr>
        <w:t>G</w:t>
      </w:r>
      <w:r w:rsidRPr="00822A95">
        <w:rPr>
          <w:bCs/>
        </w:rPr>
        <w:t>eography,</w:t>
      </w:r>
      <w:r w:rsidR="00505983">
        <w:rPr>
          <w:bCs/>
        </w:rPr>
        <w:t xml:space="preserve"> </w:t>
      </w:r>
      <w:r w:rsidR="009309C0">
        <w:rPr>
          <w:bCs/>
        </w:rPr>
        <w:t>L</w:t>
      </w:r>
      <w:r w:rsidRPr="00822A95">
        <w:rPr>
          <w:bCs/>
        </w:rPr>
        <w:t>anguages, you're all looking at cultural practice. How can you help</w:t>
      </w:r>
      <w:r w:rsidR="00505983">
        <w:rPr>
          <w:bCs/>
        </w:rPr>
        <w:t xml:space="preserve"> </w:t>
      </w:r>
      <w:r w:rsidRPr="00822A95">
        <w:rPr>
          <w:bCs/>
        </w:rPr>
        <w:t xml:space="preserve">each other out to be more efficient and effective?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terms of</w:t>
      </w:r>
      <w:r w:rsidR="00505983">
        <w:rPr>
          <w:bCs/>
        </w:rPr>
        <w:t xml:space="preserve"> </w:t>
      </w:r>
      <w:r w:rsidRPr="00822A95">
        <w:rPr>
          <w:bCs/>
        </w:rPr>
        <w:t xml:space="preserve">explicit teaching, if you were to link to a </w:t>
      </w:r>
      <w:r w:rsidR="004E619F">
        <w:rPr>
          <w:bCs/>
        </w:rPr>
        <w:t>c</w:t>
      </w:r>
      <w:r w:rsidRPr="00822A95">
        <w:rPr>
          <w:bCs/>
        </w:rPr>
        <w:t>apability,</w:t>
      </w:r>
      <w:r w:rsidR="00505983">
        <w:rPr>
          <w:bCs/>
        </w:rPr>
        <w:t xml:space="preserve"> </w:t>
      </w:r>
      <w:r w:rsidRPr="00822A95">
        <w:rPr>
          <w:bCs/>
        </w:rPr>
        <w:t>what you would expect to see</w:t>
      </w:r>
      <w:r w:rsidR="00505983">
        <w:rPr>
          <w:bCs/>
        </w:rPr>
        <w:t xml:space="preserve"> </w:t>
      </w:r>
      <w:r w:rsidRPr="00822A95">
        <w:rPr>
          <w:bCs/>
        </w:rPr>
        <w:t>is explicit teaching of it, as we said, to progress learning.</w:t>
      </w:r>
      <w:r w:rsidR="00505983">
        <w:rPr>
          <w:bCs/>
        </w:rPr>
        <w:t xml:space="preserve"> </w:t>
      </w:r>
      <w:r w:rsidRPr="00822A95">
        <w:rPr>
          <w:bCs/>
        </w:rPr>
        <w:t>In other words, for students to develop further</w:t>
      </w:r>
      <w:r w:rsidR="00505983">
        <w:rPr>
          <w:bCs/>
        </w:rPr>
        <w:t xml:space="preserve"> </w:t>
      </w:r>
      <w:r w:rsidRPr="00822A95">
        <w:rPr>
          <w:bCs/>
        </w:rPr>
        <w:t>and then application of prior consolidated new capability, knowledge</w:t>
      </w:r>
      <w:r w:rsidR="00505983">
        <w:rPr>
          <w:bCs/>
        </w:rPr>
        <w:t xml:space="preserve"> </w:t>
      </w:r>
      <w:r w:rsidRPr="00822A95">
        <w:rPr>
          <w:bCs/>
        </w:rPr>
        <w:t>and skills to some sort of challenge and a reflection on how well,</w:t>
      </w:r>
      <w:r w:rsidR="00505983">
        <w:rPr>
          <w:bCs/>
        </w:rPr>
        <w:t xml:space="preserve"> </w:t>
      </w:r>
      <w:r w:rsidRPr="00822A95">
        <w:rPr>
          <w:bCs/>
        </w:rPr>
        <w:t>you know, how what happened as a result of that challenge,</w:t>
      </w:r>
      <w:r w:rsidR="00505983">
        <w:rPr>
          <w:bCs/>
        </w:rPr>
        <w:t xml:space="preserve"> </w:t>
      </w:r>
      <w:r w:rsidRPr="00822A95">
        <w:rPr>
          <w:bCs/>
        </w:rPr>
        <w:t>how's their capability developing, what's happened to their learning</w:t>
      </w:r>
      <w:r w:rsidR="00505983">
        <w:rPr>
          <w:bCs/>
        </w:rPr>
        <w:t xml:space="preserve"> </w:t>
      </w:r>
      <w:r w:rsidRPr="00822A95">
        <w:rPr>
          <w:bCs/>
        </w:rPr>
        <w:t>area, knowledge and skills. Has it got deeper for them?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some kind of reflection on that.</w:t>
      </w:r>
    </w:p>
    <w:p w14:paraId="7A97AD12" w14:textId="77777777" w:rsidR="00822A95" w:rsidRPr="00822A95" w:rsidRDefault="00822A95" w:rsidP="00E565F5">
      <w:pPr>
        <w:pStyle w:val="Footer"/>
        <w:rPr>
          <w:bCs/>
        </w:rPr>
      </w:pPr>
    </w:p>
    <w:p w14:paraId="2D7BF040" w14:textId="2722BE31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what we find that teachers</w:t>
      </w:r>
      <w:r w:rsidR="00505983">
        <w:rPr>
          <w:bCs/>
        </w:rPr>
        <w:t xml:space="preserve"> </w:t>
      </w:r>
      <w:r w:rsidRPr="00822A95">
        <w:rPr>
          <w:bCs/>
        </w:rPr>
        <w:t>find is valuable and useful is what we call a split screen approach.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what you're doing here</w:t>
      </w:r>
      <w:r w:rsidR="00505983">
        <w:rPr>
          <w:bCs/>
        </w:rPr>
        <w:t xml:space="preserve"> </w:t>
      </w:r>
      <w:r w:rsidRPr="00822A95">
        <w:rPr>
          <w:bCs/>
        </w:rPr>
        <w:t>is you want to take all students with you when you introduce new</w:t>
      </w:r>
      <w:r w:rsidR="00505983">
        <w:rPr>
          <w:bCs/>
        </w:rPr>
        <w:t xml:space="preserve"> </w:t>
      </w:r>
      <w:r w:rsidRPr="00822A95">
        <w:rPr>
          <w:bCs/>
        </w:rPr>
        <w:t>knowledge and skills for a capability.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introducing two </w:t>
      </w:r>
      <w:r w:rsidRPr="00822A95">
        <w:rPr>
          <w:bCs/>
        </w:rPr>
        <w:lastRenderedPageBreak/>
        <w:t>new things at once will leave</w:t>
      </w:r>
      <w:r w:rsidR="00505983">
        <w:rPr>
          <w:bCs/>
        </w:rPr>
        <w:t xml:space="preserve"> </w:t>
      </w:r>
      <w:r w:rsidRPr="00822A95">
        <w:rPr>
          <w:bCs/>
        </w:rPr>
        <w:t>a lot of students behind.</w:t>
      </w:r>
      <w:r w:rsidR="00505983">
        <w:rPr>
          <w:bCs/>
        </w:rPr>
        <w:t xml:space="preserve"> </w:t>
      </w:r>
      <w:r w:rsidRPr="00822A95">
        <w:rPr>
          <w:bCs/>
        </w:rPr>
        <w:t>So if you're doing a lot of learning area</w:t>
      </w:r>
      <w:r w:rsidR="00C07E83">
        <w:rPr>
          <w:bCs/>
        </w:rPr>
        <w:t xml:space="preserve"> </w:t>
      </w:r>
      <w:r w:rsidRPr="00822A95">
        <w:rPr>
          <w:bCs/>
        </w:rPr>
        <w:t>knowledge and skills</w:t>
      </w:r>
      <w:r w:rsidR="00505983">
        <w:rPr>
          <w:bCs/>
        </w:rPr>
        <w:t xml:space="preserve"> </w:t>
      </w:r>
      <w:r w:rsidRPr="00822A95">
        <w:rPr>
          <w:bCs/>
        </w:rPr>
        <w:t>and you're throwing in a lot</w:t>
      </w:r>
      <w:r w:rsidR="00505983">
        <w:rPr>
          <w:bCs/>
        </w:rPr>
        <w:t xml:space="preserve"> </w:t>
      </w:r>
      <w:r w:rsidRPr="00822A95">
        <w:rPr>
          <w:bCs/>
        </w:rPr>
        <w:t>of stuff on cultural practices</w:t>
      </w:r>
      <w:r w:rsidR="00C07E83">
        <w:rPr>
          <w:bCs/>
        </w:rPr>
        <w:t xml:space="preserve"> </w:t>
      </w:r>
      <w:r w:rsidRPr="00822A95">
        <w:rPr>
          <w:bCs/>
        </w:rPr>
        <w:t>and whatever else in the capability,</w:t>
      </w:r>
      <w:r w:rsidR="00505983">
        <w:rPr>
          <w:bCs/>
        </w:rPr>
        <w:t xml:space="preserve"> </w:t>
      </w:r>
      <w:r w:rsidRPr="00822A95">
        <w:rPr>
          <w:bCs/>
        </w:rPr>
        <w:t>you know, ethical concepts, freedom and the whole lot, a lot of</w:t>
      </w:r>
      <w:r w:rsidR="00505983">
        <w:rPr>
          <w:bCs/>
        </w:rPr>
        <w:t xml:space="preserve"> </w:t>
      </w:r>
      <w:r w:rsidRPr="00822A95">
        <w:rPr>
          <w:bCs/>
        </w:rPr>
        <w:t>students will just be left behind.</w:t>
      </w:r>
      <w:r w:rsidR="00505983">
        <w:rPr>
          <w:bCs/>
        </w:rPr>
        <w:t xml:space="preserve"> </w:t>
      </w:r>
      <w:r w:rsidRPr="00822A95">
        <w:rPr>
          <w:bCs/>
        </w:rPr>
        <w:t>So what you want to do is, I guess,</w:t>
      </w:r>
      <w:r w:rsidR="00C07E83">
        <w:rPr>
          <w:bCs/>
        </w:rPr>
        <w:t xml:space="preserve"> </w:t>
      </w:r>
      <w:r w:rsidRPr="00822A95">
        <w:rPr>
          <w:bCs/>
        </w:rPr>
        <w:t>as far as the capability side goes, when you're introducing new</w:t>
      </w:r>
      <w:r w:rsidR="00505983">
        <w:rPr>
          <w:bCs/>
        </w:rPr>
        <w:t xml:space="preserve"> </w:t>
      </w:r>
      <w:r w:rsidRPr="00822A95">
        <w:rPr>
          <w:bCs/>
        </w:rPr>
        <w:t>capability concepts, new bits of knowledge, unpacking that, you want</w:t>
      </w:r>
      <w:r w:rsidR="00505983">
        <w:rPr>
          <w:bCs/>
        </w:rPr>
        <w:t xml:space="preserve"> </w:t>
      </w:r>
      <w:r w:rsidRPr="00822A95">
        <w:rPr>
          <w:bCs/>
        </w:rPr>
        <w:t>to activate prior knowledge, which is how,</w:t>
      </w:r>
      <w:r w:rsidR="00505983">
        <w:rPr>
          <w:bCs/>
        </w:rPr>
        <w:t xml:space="preserve"> </w:t>
      </w:r>
      <w:r w:rsidRPr="00822A95">
        <w:rPr>
          <w:bCs/>
        </w:rPr>
        <w:t>if you think about it,</w:t>
      </w:r>
      <w:r w:rsidR="00505983">
        <w:rPr>
          <w:bCs/>
        </w:rPr>
        <w:t xml:space="preserve"> </w:t>
      </w:r>
      <w:r w:rsidRPr="00822A95">
        <w:rPr>
          <w:bCs/>
        </w:rPr>
        <w:t>how you teach anything else. So you want to activate familiar</w:t>
      </w:r>
      <w:r w:rsidR="00505983">
        <w:rPr>
          <w:bCs/>
        </w:rPr>
        <w:t xml:space="preserve"> </w:t>
      </w:r>
      <w:r w:rsidRPr="00822A95">
        <w:rPr>
          <w:bCs/>
        </w:rPr>
        <w:t>examples before you then apply it to something that's less familiar,</w:t>
      </w:r>
      <w:r w:rsidR="00505983">
        <w:rPr>
          <w:bCs/>
        </w:rPr>
        <w:t xml:space="preserve"> </w:t>
      </w:r>
      <w:r w:rsidRPr="00822A95">
        <w:rPr>
          <w:bCs/>
        </w:rPr>
        <w:t>so get students used to the new concept, in other words,</w:t>
      </w:r>
      <w:r w:rsidR="00505983">
        <w:rPr>
          <w:bCs/>
        </w:rPr>
        <w:t xml:space="preserve"> </w:t>
      </w:r>
      <w:r w:rsidRPr="00822A95">
        <w:rPr>
          <w:bCs/>
        </w:rPr>
        <w:t>which is how you would introduce</w:t>
      </w:r>
      <w:r w:rsidR="00C07E83">
        <w:rPr>
          <w:bCs/>
        </w:rPr>
        <w:t xml:space="preserve"> </w:t>
      </w:r>
      <w:r w:rsidRPr="00822A95">
        <w:rPr>
          <w:bCs/>
        </w:rPr>
        <w:t>learning area knowledge and skills, let's face it.</w:t>
      </w:r>
    </w:p>
    <w:p w14:paraId="06BC9CE6" w14:textId="77777777" w:rsidR="00822A95" w:rsidRPr="00822A95" w:rsidRDefault="00822A95" w:rsidP="00E565F5">
      <w:pPr>
        <w:pStyle w:val="Footer"/>
        <w:rPr>
          <w:bCs/>
        </w:rPr>
      </w:pPr>
    </w:p>
    <w:p w14:paraId="669ED90E" w14:textId="0B4561A5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let's look at an example</w:t>
      </w:r>
      <w:r w:rsidR="00505983">
        <w:rPr>
          <w:bCs/>
        </w:rPr>
        <w:t xml:space="preserve"> </w:t>
      </w:r>
      <w:r w:rsidRPr="00822A95">
        <w:rPr>
          <w:bCs/>
        </w:rPr>
        <w:t>of that with nine, we're going to go to nine and ten here,</w:t>
      </w:r>
    </w:p>
    <w:p w14:paraId="5C59DF72" w14:textId="43DA7CB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and you remember the </w:t>
      </w:r>
      <w:r w:rsidR="009309C0">
        <w:rPr>
          <w:bCs/>
        </w:rPr>
        <w:t>D</w:t>
      </w:r>
      <w:r w:rsidRPr="00822A95">
        <w:rPr>
          <w:bCs/>
        </w:rPr>
        <w:t xml:space="preserve">esign and </w:t>
      </w:r>
      <w:r w:rsidR="009309C0">
        <w:rPr>
          <w:bCs/>
        </w:rPr>
        <w:t>T</w:t>
      </w:r>
      <w:r w:rsidRPr="00822A95">
        <w:rPr>
          <w:bCs/>
        </w:rPr>
        <w:t>ech one,</w:t>
      </w:r>
      <w:r w:rsidR="00505983">
        <w:rPr>
          <w:bCs/>
        </w:rPr>
        <w:t xml:space="preserve"> </w:t>
      </w:r>
      <w:r w:rsidRPr="00822A95">
        <w:rPr>
          <w:bCs/>
        </w:rPr>
        <w:t xml:space="preserve">my example back there. We could either have gone to </w:t>
      </w:r>
      <w:r w:rsidR="009309C0">
        <w:rPr>
          <w:bCs/>
        </w:rPr>
        <w:t>E</w:t>
      </w:r>
      <w:r w:rsidRPr="00822A95">
        <w:rPr>
          <w:bCs/>
        </w:rPr>
        <w:t>thical</w:t>
      </w:r>
      <w:r w:rsidR="00505983">
        <w:rPr>
          <w:bCs/>
        </w:rPr>
        <w:t xml:space="preserve"> </w:t>
      </w:r>
      <w:r w:rsidR="009309C0">
        <w:rPr>
          <w:bCs/>
        </w:rPr>
        <w:t>C</w:t>
      </w:r>
      <w:r w:rsidRPr="00822A95">
        <w:rPr>
          <w:bCs/>
        </w:rPr>
        <w:t>apability and looked at risk</w:t>
      </w:r>
      <w:r w:rsidR="00505983">
        <w:rPr>
          <w:bCs/>
        </w:rPr>
        <w:t xml:space="preserve"> </w:t>
      </w:r>
      <w:r w:rsidRPr="00822A95">
        <w:rPr>
          <w:bCs/>
        </w:rPr>
        <w:t>or collaboration and looked at,</w:t>
      </w:r>
      <w:r w:rsidR="00C07E83">
        <w:rPr>
          <w:bCs/>
        </w:rPr>
        <w:t xml:space="preserve"> </w:t>
      </w:r>
      <w:r w:rsidRPr="00822A95">
        <w:rPr>
          <w:bCs/>
        </w:rPr>
        <w:t>I'm going to say, conflict resolution,</w:t>
      </w:r>
      <w:r w:rsidR="00505983">
        <w:rPr>
          <w:bCs/>
        </w:rPr>
        <w:t xml:space="preserve"> </w:t>
      </w:r>
      <w:r w:rsidRPr="00822A95">
        <w:rPr>
          <w:bCs/>
        </w:rPr>
        <w:t>in terms of collaboration</w:t>
      </w:r>
      <w:r w:rsidR="00505983">
        <w:rPr>
          <w:bCs/>
        </w:rPr>
        <w:t xml:space="preserve"> </w:t>
      </w:r>
      <w:r w:rsidRPr="00822A95">
        <w:rPr>
          <w:bCs/>
        </w:rPr>
        <w:t>in this side.</w:t>
      </w:r>
      <w:r w:rsidR="00505983">
        <w:rPr>
          <w:bCs/>
        </w:rPr>
        <w:t xml:space="preserve"> </w:t>
      </w:r>
      <w:r w:rsidRPr="00822A95">
        <w:rPr>
          <w:bCs/>
        </w:rPr>
        <w:t>I'm going to</w:t>
      </w:r>
      <w:r w:rsidR="00505983">
        <w:rPr>
          <w:bCs/>
        </w:rPr>
        <w:t xml:space="preserve"> </w:t>
      </w:r>
      <w:r w:rsidRPr="00822A95">
        <w:rPr>
          <w:bCs/>
        </w:rPr>
        <w:t xml:space="preserve">pretend that's what we've chosen.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this is, bearing in</w:t>
      </w:r>
      <w:r w:rsidR="00505983">
        <w:rPr>
          <w:bCs/>
        </w:rPr>
        <w:t xml:space="preserve"> </w:t>
      </w:r>
      <w:r w:rsidRPr="00822A95">
        <w:rPr>
          <w:bCs/>
        </w:rPr>
        <w:t>mind, in a project management context.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what would we do? Well, we would look at</w:t>
      </w:r>
      <w:r w:rsidR="00033696">
        <w:rPr>
          <w:bCs/>
        </w:rPr>
        <w:t>,</w:t>
      </w:r>
      <w:r w:rsidRPr="00822A95">
        <w:rPr>
          <w:bCs/>
        </w:rPr>
        <w:t xml:space="preserve"> its design</w:t>
      </w:r>
      <w:r w:rsidR="00505983">
        <w:rPr>
          <w:bCs/>
        </w:rPr>
        <w:t xml:space="preserve"> </w:t>
      </w:r>
      <w:r w:rsidRPr="00822A95">
        <w:rPr>
          <w:bCs/>
        </w:rPr>
        <w:t>and tech, so then we'd pick a context such</w:t>
      </w:r>
      <w:r w:rsidR="00505983">
        <w:rPr>
          <w:bCs/>
        </w:rPr>
        <w:t xml:space="preserve"> </w:t>
      </w:r>
      <w:r w:rsidRPr="00822A95">
        <w:rPr>
          <w:bCs/>
        </w:rPr>
        <w:t>as where we think there might be</w:t>
      </w:r>
      <w:r w:rsidR="00505983">
        <w:rPr>
          <w:bCs/>
        </w:rPr>
        <w:t xml:space="preserve"> </w:t>
      </w:r>
      <w:r w:rsidRPr="00822A95">
        <w:rPr>
          <w:bCs/>
        </w:rPr>
        <w:t>disagreement and lack of consensus,</w:t>
      </w:r>
      <w:r w:rsidR="00505983">
        <w:rPr>
          <w:bCs/>
        </w:rPr>
        <w:t xml:space="preserve"> </w:t>
      </w:r>
      <w:r w:rsidRPr="00822A95">
        <w:rPr>
          <w:bCs/>
        </w:rPr>
        <w:t>because we're looking at conflict resolution</w:t>
      </w:r>
      <w:r w:rsidR="00505983">
        <w:rPr>
          <w:bCs/>
        </w:rPr>
        <w:t xml:space="preserve"> </w:t>
      </w:r>
      <w:r w:rsidRPr="00822A95">
        <w:rPr>
          <w:bCs/>
        </w:rPr>
        <w:t>in terms of project management.</w:t>
      </w:r>
    </w:p>
    <w:p w14:paraId="7EDDED28" w14:textId="77777777" w:rsidR="00822A95" w:rsidRPr="00822A95" w:rsidRDefault="00822A95" w:rsidP="00E565F5">
      <w:pPr>
        <w:pStyle w:val="Footer"/>
        <w:rPr>
          <w:bCs/>
        </w:rPr>
      </w:pPr>
    </w:p>
    <w:p w14:paraId="27382EA8" w14:textId="58968534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What that means is, how can you </w:t>
      </w:r>
      <w:proofErr w:type="gramStart"/>
      <w:r w:rsidRPr="00822A95">
        <w:rPr>
          <w:bCs/>
        </w:rPr>
        <w:t>plan</w:t>
      </w:r>
      <w:r w:rsidR="00505983">
        <w:rPr>
          <w:bCs/>
        </w:rPr>
        <w:t xml:space="preserve"> </w:t>
      </w:r>
      <w:r w:rsidRPr="00822A95">
        <w:rPr>
          <w:bCs/>
        </w:rPr>
        <w:t>ahead</w:t>
      </w:r>
      <w:proofErr w:type="gramEnd"/>
      <w:r w:rsidRPr="00822A95">
        <w:rPr>
          <w:bCs/>
        </w:rPr>
        <w:t xml:space="preserve"> to try to prevent conflict occurring</w:t>
      </w:r>
      <w:r w:rsidR="00505983">
        <w:rPr>
          <w:bCs/>
        </w:rPr>
        <w:t xml:space="preserve"> </w:t>
      </w:r>
      <w:r w:rsidRPr="00822A95">
        <w:rPr>
          <w:bCs/>
        </w:rPr>
        <w:t>if you run a big project? Like, do you have an</w:t>
      </w:r>
      <w:r w:rsidR="00505983">
        <w:rPr>
          <w:bCs/>
        </w:rPr>
        <w:t xml:space="preserve"> </w:t>
      </w:r>
      <w:r w:rsidRPr="00822A95">
        <w:rPr>
          <w:bCs/>
        </w:rPr>
        <w:t>agreed method for resolving disputes? Is it going to go to a majority</w:t>
      </w:r>
      <w:r w:rsidR="00505983">
        <w:rPr>
          <w:bCs/>
        </w:rPr>
        <w:t xml:space="preserve"> </w:t>
      </w:r>
      <w:r w:rsidRPr="00822A95">
        <w:rPr>
          <w:bCs/>
        </w:rPr>
        <w:t>vote? Is it going to be, you know,</w:t>
      </w:r>
      <w:r w:rsidR="00505983">
        <w:rPr>
          <w:bCs/>
        </w:rPr>
        <w:t xml:space="preserve"> </w:t>
      </w:r>
      <w:r w:rsidRPr="00822A95">
        <w:rPr>
          <w:bCs/>
        </w:rPr>
        <w:t>a meeting to reach a consensus? Are you clear about what's going to</w:t>
      </w:r>
      <w:r w:rsidR="00505983">
        <w:rPr>
          <w:bCs/>
        </w:rPr>
        <w:t xml:space="preserve"> </w:t>
      </w:r>
      <w:r w:rsidRPr="00822A95">
        <w:rPr>
          <w:bCs/>
        </w:rPr>
        <w:t xml:space="preserve">be everyone's own opinion versus something we </w:t>
      </w:r>
      <w:proofErr w:type="gramStart"/>
      <w:r w:rsidRPr="00822A95">
        <w:rPr>
          <w:bCs/>
        </w:rPr>
        <w:t>have</w:t>
      </w:r>
      <w:r w:rsidR="00505983">
        <w:rPr>
          <w:bCs/>
        </w:rPr>
        <w:t xml:space="preserve"> </w:t>
      </w:r>
      <w:r w:rsidRPr="00822A95">
        <w:rPr>
          <w:bCs/>
        </w:rPr>
        <w:t>to</w:t>
      </w:r>
      <w:proofErr w:type="gramEnd"/>
      <w:r w:rsidRPr="00822A95">
        <w:rPr>
          <w:bCs/>
        </w:rPr>
        <w:t xml:space="preserve"> reach consensus on? You know, have you built into your project</w:t>
      </w:r>
      <w:r w:rsidR="00C07E83">
        <w:rPr>
          <w:bCs/>
        </w:rPr>
        <w:t xml:space="preserve"> </w:t>
      </w:r>
      <w:r w:rsidRPr="00822A95">
        <w:rPr>
          <w:bCs/>
        </w:rPr>
        <w:t>management regular debriefing meetings to say how everyone's</w:t>
      </w:r>
      <w:r w:rsidR="00505983">
        <w:rPr>
          <w:bCs/>
        </w:rPr>
        <w:t xml:space="preserve"> </w:t>
      </w:r>
      <w:r w:rsidRPr="00822A95">
        <w:rPr>
          <w:bCs/>
        </w:rPr>
        <w:t>travelling, how they're feeling, are we all happy?</w:t>
      </w:r>
      <w:r w:rsidR="00505983">
        <w:rPr>
          <w:bCs/>
        </w:rPr>
        <w:t xml:space="preserve"> </w:t>
      </w:r>
      <w:r w:rsidRPr="00822A95">
        <w:rPr>
          <w:bCs/>
        </w:rPr>
        <w:t>And those are things that we do</w:t>
      </w:r>
      <w:r w:rsidR="00505983">
        <w:rPr>
          <w:bCs/>
        </w:rPr>
        <w:t xml:space="preserve"> </w:t>
      </w:r>
      <w:r w:rsidRPr="00822A95">
        <w:rPr>
          <w:bCs/>
        </w:rPr>
        <w:t>to try to prevent conflict</w:t>
      </w:r>
      <w:r w:rsidR="00C07E83">
        <w:rPr>
          <w:bCs/>
        </w:rPr>
        <w:t xml:space="preserve"> </w:t>
      </w:r>
      <w:r w:rsidRPr="00822A95">
        <w:rPr>
          <w:bCs/>
        </w:rPr>
        <w:t>and processes we can put in place</w:t>
      </w:r>
      <w:r w:rsidR="00505983">
        <w:rPr>
          <w:bCs/>
        </w:rPr>
        <w:t xml:space="preserve"> </w:t>
      </w:r>
      <w:r w:rsidRPr="00822A95">
        <w:rPr>
          <w:bCs/>
        </w:rPr>
        <w:t>to, you know, try to resolve them.</w:t>
      </w:r>
      <w:r w:rsidR="00505983">
        <w:rPr>
          <w:bCs/>
        </w:rPr>
        <w:t xml:space="preserve"> </w:t>
      </w:r>
      <w:r w:rsidRPr="00822A95">
        <w:rPr>
          <w:bCs/>
        </w:rPr>
        <w:t>And those are things that you might</w:t>
      </w:r>
      <w:r w:rsidR="00505983">
        <w:rPr>
          <w:bCs/>
        </w:rPr>
        <w:t xml:space="preserve"> </w:t>
      </w:r>
      <w:r w:rsidRPr="00822A95">
        <w:rPr>
          <w:bCs/>
        </w:rPr>
        <w:t>explicitly talk to the students about</w:t>
      </w:r>
      <w:r w:rsidR="00505983">
        <w:rPr>
          <w:bCs/>
        </w:rPr>
        <w:t xml:space="preserve"> </w:t>
      </w:r>
      <w:r w:rsidRPr="00822A95">
        <w:rPr>
          <w:bCs/>
        </w:rPr>
        <w:t>as far as their project management goes.</w:t>
      </w:r>
    </w:p>
    <w:p w14:paraId="3162ACB0" w14:textId="77777777" w:rsidR="00822A95" w:rsidRPr="00822A95" w:rsidRDefault="00822A95" w:rsidP="00E565F5">
      <w:pPr>
        <w:pStyle w:val="Footer"/>
        <w:rPr>
          <w:bCs/>
        </w:rPr>
      </w:pPr>
    </w:p>
    <w:p w14:paraId="0301DEAB" w14:textId="684CA721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But when you're talking about how to plan for</w:t>
      </w:r>
      <w:r w:rsidR="00505983">
        <w:rPr>
          <w:bCs/>
        </w:rPr>
        <w:t xml:space="preserve"> </w:t>
      </w:r>
      <w:r w:rsidRPr="00822A95">
        <w:rPr>
          <w:bCs/>
        </w:rPr>
        <w:t>conflict prevention and resolution, which is new to them, and what I</w:t>
      </w:r>
      <w:r w:rsidR="00505983">
        <w:rPr>
          <w:bCs/>
        </w:rPr>
        <w:t xml:space="preserve"> </w:t>
      </w:r>
      <w:r w:rsidRPr="00822A95">
        <w:rPr>
          <w:bCs/>
        </w:rPr>
        <w:t xml:space="preserve">just said </w:t>
      </w:r>
      <w:r w:rsidR="00033696">
        <w:rPr>
          <w:bCs/>
        </w:rPr>
        <w:t>won’t</w:t>
      </w:r>
      <w:r w:rsidRPr="00822A95">
        <w:rPr>
          <w:bCs/>
        </w:rPr>
        <w:t xml:space="preserve"> be new to you, but it will be new to the students</w:t>
      </w:r>
      <w:r w:rsidR="00505983">
        <w:rPr>
          <w:bCs/>
        </w:rPr>
        <w:t xml:space="preserve"> </w:t>
      </w:r>
      <w:r w:rsidRPr="00822A95">
        <w:rPr>
          <w:bCs/>
        </w:rPr>
        <w:t>potentially, then use a context</w:t>
      </w:r>
      <w:r w:rsidR="00033696">
        <w:rPr>
          <w:bCs/>
        </w:rPr>
        <w:t>,</w:t>
      </w:r>
      <w:r w:rsidR="00505983">
        <w:rPr>
          <w:bCs/>
        </w:rPr>
        <w:t xml:space="preserve"> </w:t>
      </w:r>
      <w:r w:rsidR="00033696">
        <w:rPr>
          <w:bCs/>
        </w:rPr>
        <w:t>a</w:t>
      </w:r>
      <w:r w:rsidRPr="00822A95">
        <w:rPr>
          <w:bCs/>
        </w:rPr>
        <w:t xml:space="preserve">nd I'm imagining here a food class because </w:t>
      </w:r>
      <w:r w:rsidR="009309C0">
        <w:rPr>
          <w:bCs/>
        </w:rPr>
        <w:t>D</w:t>
      </w:r>
      <w:r w:rsidRPr="00822A95">
        <w:rPr>
          <w:bCs/>
        </w:rPr>
        <w:t>esign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</w:t>
      </w:r>
      <w:r w:rsidR="009309C0">
        <w:rPr>
          <w:bCs/>
        </w:rPr>
        <w:t>T</w:t>
      </w:r>
      <w:r w:rsidRPr="00822A95">
        <w:rPr>
          <w:bCs/>
        </w:rPr>
        <w:t>ech has all sorts of different contexts,</w:t>
      </w:r>
      <w:r w:rsidR="00505983">
        <w:rPr>
          <w:bCs/>
        </w:rPr>
        <w:t xml:space="preserve"> </w:t>
      </w:r>
      <w:r w:rsidRPr="00822A95">
        <w:rPr>
          <w:bCs/>
        </w:rPr>
        <w:t>different types of, could be a more</w:t>
      </w:r>
      <w:r w:rsidR="00C07E83">
        <w:rPr>
          <w:bCs/>
        </w:rPr>
        <w:t xml:space="preserve"> </w:t>
      </w:r>
      <w:proofErr w:type="spellStart"/>
      <w:r w:rsidRPr="00822A95">
        <w:rPr>
          <w:bCs/>
        </w:rPr>
        <w:t>physicsy</w:t>
      </w:r>
      <w:proofErr w:type="spellEnd"/>
      <w:r w:rsidRPr="00822A95">
        <w:rPr>
          <w:bCs/>
        </w:rPr>
        <w:t xml:space="preserve">, </w:t>
      </w:r>
      <w:proofErr w:type="spellStart"/>
      <w:r w:rsidRPr="00822A95">
        <w:rPr>
          <w:bCs/>
        </w:rPr>
        <w:t>sciencey</w:t>
      </w:r>
      <w:proofErr w:type="spellEnd"/>
      <w:r w:rsidRPr="00822A95">
        <w:rPr>
          <w:bCs/>
        </w:rPr>
        <w:t xml:space="preserve"> context, but I've picked food in this case,</w:t>
      </w:r>
      <w:r w:rsidR="00505983">
        <w:rPr>
          <w:bCs/>
        </w:rPr>
        <w:t xml:space="preserve"> </w:t>
      </w:r>
      <w:r w:rsidRPr="00822A95">
        <w:rPr>
          <w:bCs/>
        </w:rPr>
        <w:t>because I thought, OK, examples of sensory perceptions of familiar</w:t>
      </w:r>
      <w:r w:rsidR="00505983">
        <w:rPr>
          <w:bCs/>
        </w:rPr>
        <w:t xml:space="preserve"> </w:t>
      </w:r>
      <w:r w:rsidRPr="00822A95">
        <w:rPr>
          <w:bCs/>
        </w:rPr>
        <w:t>foods and attempts to reach consensus</w:t>
      </w:r>
      <w:r w:rsidR="00C07E83">
        <w:rPr>
          <w:bCs/>
        </w:rPr>
        <w:t xml:space="preserve"> </w:t>
      </w:r>
      <w:r w:rsidRPr="00822A95">
        <w:rPr>
          <w:bCs/>
        </w:rPr>
        <w:t>on what's most appealing</w:t>
      </w:r>
      <w:r w:rsidR="00033696">
        <w:rPr>
          <w:bCs/>
        </w:rPr>
        <w:t>, as</w:t>
      </w:r>
      <w:r w:rsidR="00505983">
        <w:rPr>
          <w:bCs/>
        </w:rPr>
        <w:t xml:space="preserve"> </w:t>
      </w:r>
      <w:r w:rsidRPr="00822A95">
        <w:rPr>
          <w:bCs/>
        </w:rPr>
        <w:t>I figured it's likely to be a disagreement on what's most appealing,</w:t>
      </w:r>
      <w:r w:rsidR="00505983">
        <w:rPr>
          <w:bCs/>
        </w:rPr>
        <w:t xml:space="preserve"> </w:t>
      </w:r>
      <w:r w:rsidRPr="00822A95">
        <w:rPr>
          <w:bCs/>
        </w:rPr>
        <w:t>at least one way or another. So students will see that</w:t>
      </w:r>
      <w:r w:rsidR="00505983">
        <w:rPr>
          <w:bCs/>
        </w:rPr>
        <w:t xml:space="preserve"> </w:t>
      </w:r>
      <w:r w:rsidRPr="00822A95">
        <w:rPr>
          <w:bCs/>
        </w:rPr>
        <w:t>it's worthwhile planning, you know, how are we going to resolve or</w:t>
      </w:r>
      <w:r w:rsidR="00505983">
        <w:rPr>
          <w:bCs/>
        </w:rPr>
        <w:t xml:space="preserve"> </w:t>
      </w:r>
      <w:r w:rsidRPr="00822A95">
        <w:rPr>
          <w:bCs/>
        </w:rPr>
        <w:t>reach consensus or resolve disagreements</w:t>
      </w:r>
      <w:r w:rsidR="00505983">
        <w:rPr>
          <w:bCs/>
        </w:rPr>
        <w:t xml:space="preserve"> </w:t>
      </w:r>
      <w:r w:rsidRPr="00822A95">
        <w:rPr>
          <w:bCs/>
        </w:rPr>
        <w:t>and what we can do to try to prevent</w:t>
      </w:r>
      <w:r w:rsidR="00505983">
        <w:rPr>
          <w:bCs/>
        </w:rPr>
        <w:t xml:space="preserve"> </w:t>
      </w:r>
      <w:r w:rsidRPr="00822A95">
        <w:rPr>
          <w:bCs/>
        </w:rPr>
        <w:t>any disagreements occurring in terms of, you know, how we plan and</w:t>
      </w:r>
      <w:r w:rsidR="00505983">
        <w:rPr>
          <w:bCs/>
        </w:rPr>
        <w:t xml:space="preserve"> </w:t>
      </w:r>
      <w:r w:rsidRPr="00822A95">
        <w:rPr>
          <w:bCs/>
        </w:rPr>
        <w:t>manage this project. But we're using a familiar context</w:t>
      </w:r>
      <w:r w:rsidR="00505983">
        <w:rPr>
          <w:bCs/>
        </w:rPr>
        <w:t xml:space="preserve"> </w:t>
      </w:r>
      <w:r w:rsidRPr="00822A95">
        <w:rPr>
          <w:bCs/>
        </w:rPr>
        <w:t>to learn about these new strategies, then what we do is we've got</w:t>
      </w:r>
      <w:r w:rsidR="00505983">
        <w:rPr>
          <w:bCs/>
        </w:rPr>
        <w:t xml:space="preserve"> </w:t>
      </w:r>
      <w:r w:rsidRPr="00822A95">
        <w:rPr>
          <w:bCs/>
        </w:rPr>
        <w:t>used to that and we then apply it to a challenge.</w:t>
      </w:r>
    </w:p>
    <w:p w14:paraId="79C8056F" w14:textId="77777777" w:rsidR="00822A95" w:rsidRPr="00822A95" w:rsidRDefault="00822A95" w:rsidP="00E565F5">
      <w:pPr>
        <w:pStyle w:val="Footer"/>
        <w:rPr>
          <w:bCs/>
        </w:rPr>
      </w:pPr>
    </w:p>
    <w:p w14:paraId="6AC70E62" w14:textId="6A42C285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in other words, here,</w:t>
      </w:r>
      <w:r w:rsidR="00505983">
        <w:rPr>
          <w:bCs/>
        </w:rPr>
        <w:t xml:space="preserve"> </w:t>
      </w:r>
      <w:r w:rsidRPr="00822A95">
        <w:rPr>
          <w:bCs/>
        </w:rPr>
        <w:t xml:space="preserve">the context might be new, but we're using a known </w:t>
      </w:r>
      <w:r w:rsidR="004E619F">
        <w:rPr>
          <w:bCs/>
        </w:rPr>
        <w:t>c</w:t>
      </w:r>
      <w:r w:rsidRPr="00822A95">
        <w:rPr>
          <w:bCs/>
        </w:rPr>
        <w:t>apability.</w:t>
      </w:r>
      <w:r w:rsidR="004E619F">
        <w:rPr>
          <w:bCs/>
        </w:rPr>
        <w:t xml:space="preserve"> </w:t>
      </w:r>
      <w:r w:rsidRPr="00822A95">
        <w:rPr>
          <w:bCs/>
        </w:rPr>
        <w:t>And known doesn't necessarily mean</w:t>
      </w:r>
      <w:r w:rsidR="00505983">
        <w:rPr>
          <w:bCs/>
        </w:rPr>
        <w:t xml:space="preserve"> </w:t>
      </w:r>
      <w:r w:rsidRPr="00822A95">
        <w:rPr>
          <w:bCs/>
        </w:rPr>
        <w:t>the student is fantastic at it, but they've been introduced to it.</w:t>
      </w:r>
      <w:r w:rsidR="00505983">
        <w:rPr>
          <w:bCs/>
        </w:rPr>
        <w:t xml:space="preserve"> </w:t>
      </w:r>
      <w:r w:rsidRPr="00822A95">
        <w:rPr>
          <w:bCs/>
        </w:rPr>
        <w:t>They've consolidated a bit</w:t>
      </w:r>
      <w:r w:rsidR="00505983">
        <w:rPr>
          <w:bCs/>
        </w:rPr>
        <w:t xml:space="preserve"> </w:t>
      </w:r>
      <w:r w:rsidRPr="00822A95">
        <w:rPr>
          <w:bCs/>
        </w:rPr>
        <w:t>through some learning activities. They're now going to apply it to a,</w:t>
      </w:r>
      <w:r w:rsidR="00505983">
        <w:rPr>
          <w:bCs/>
        </w:rPr>
        <w:t xml:space="preserve"> </w:t>
      </w:r>
      <w:r w:rsidRPr="00822A95">
        <w:rPr>
          <w:bCs/>
        </w:rPr>
        <w:t>you know, a rich inquiry or a bigger</w:t>
      </w:r>
      <w:r w:rsidR="00505983">
        <w:rPr>
          <w:bCs/>
        </w:rPr>
        <w:t xml:space="preserve"> </w:t>
      </w:r>
      <w:r w:rsidRPr="00822A95">
        <w:rPr>
          <w:bCs/>
        </w:rPr>
        <w:lastRenderedPageBreak/>
        <w:t xml:space="preserve">project or a new sort of context.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it's like other teaching,</w:t>
      </w:r>
      <w:r w:rsidR="00505983">
        <w:rPr>
          <w:bCs/>
        </w:rPr>
        <w:t xml:space="preserve"> </w:t>
      </w:r>
      <w:r w:rsidRPr="00822A95">
        <w:rPr>
          <w:bCs/>
        </w:rPr>
        <w:t>and you would move from the known</w:t>
      </w:r>
      <w:r w:rsidR="00505983">
        <w:rPr>
          <w:bCs/>
        </w:rPr>
        <w:t xml:space="preserve"> </w:t>
      </w:r>
      <w:r w:rsidRPr="00822A95">
        <w:rPr>
          <w:bCs/>
        </w:rPr>
        <w:t>to the unknown.</w:t>
      </w:r>
      <w:r w:rsidR="00505983">
        <w:rPr>
          <w:bCs/>
        </w:rPr>
        <w:t xml:space="preserve"> </w:t>
      </w:r>
      <w:r w:rsidRPr="00822A95">
        <w:rPr>
          <w:bCs/>
        </w:rPr>
        <w:t>So in terms of our design and tech, um... Context in design and tech,</w:t>
      </w:r>
      <w:r w:rsidR="00505983">
        <w:rPr>
          <w:bCs/>
        </w:rPr>
        <w:t xml:space="preserve"> </w:t>
      </w:r>
      <w:r w:rsidRPr="00822A95">
        <w:rPr>
          <w:bCs/>
        </w:rPr>
        <w:t>you work on solutions for things,</w:t>
      </w:r>
      <w:r w:rsidR="00505983">
        <w:rPr>
          <w:bCs/>
        </w:rPr>
        <w:t xml:space="preserve"> </w:t>
      </w:r>
      <w:r w:rsidRPr="00822A95">
        <w:rPr>
          <w:bCs/>
        </w:rPr>
        <w:t>so we might collaborate on a food</w:t>
      </w:r>
      <w:r w:rsidR="00505983">
        <w:rPr>
          <w:bCs/>
        </w:rPr>
        <w:t xml:space="preserve"> </w:t>
      </w:r>
      <w:r w:rsidRPr="00822A95">
        <w:rPr>
          <w:bCs/>
        </w:rPr>
        <w:t>solution involving reaching a consensus on factors like optimum</w:t>
      </w:r>
      <w:r w:rsidR="00505983">
        <w:rPr>
          <w:bCs/>
        </w:rPr>
        <w:t xml:space="preserve"> </w:t>
      </w:r>
      <w:r w:rsidRPr="00822A95">
        <w:rPr>
          <w:bCs/>
        </w:rPr>
        <w:t>flavour, texture, visual appeal. And we might, in as far as a project</w:t>
      </w:r>
      <w:r w:rsidR="00505983">
        <w:rPr>
          <w:bCs/>
        </w:rPr>
        <w:t xml:space="preserve"> </w:t>
      </w:r>
      <w:r w:rsidRPr="00822A95">
        <w:rPr>
          <w:bCs/>
        </w:rPr>
        <w:t xml:space="preserve">management go, expect, have a </w:t>
      </w:r>
      <w:proofErr w:type="gramStart"/>
      <w:r w:rsidRPr="00822A95">
        <w:rPr>
          <w:bCs/>
        </w:rPr>
        <w:t>look</w:t>
      </w:r>
      <w:proofErr w:type="gramEnd"/>
      <w:r w:rsidRPr="00822A95">
        <w:rPr>
          <w:bCs/>
        </w:rPr>
        <w:t xml:space="preserve"> and expect that application of</w:t>
      </w:r>
      <w:r w:rsidR="00505983">
        <w:rPr>
          <w:bCs/>
        </w:rPr>
        <w:t xml:space="preserve"> </w:t>
      </w:r>
      <w:r w:rsidRPr="00822A95">
        <w:rPr>
          <w:bCs/>
        </w:rPr>
        <w:t>strategies to prevent and resolve conflicts</w:t>
      </w:r>
      <w:r w:rsidR="00505983">
        <w:rPr>
          <w:bCs/>
        </w:rPr>
        <w:t xml:space="preserve"> </w:t>
      </w:r>
      <w:r w:rsidRPr="00822A95">
        <w:rPr>
          <w:bCs/>
        </w:rPr>
        <w:t>through planning will be a part of that project.</w:t>
      </w:r>
    </w:p>
    <w:p w14:paraId="717FBB9C" w14:textId="77777777" w:rsidR="00822A95" w:rsidRPr="00822A95" w:rsidRDefault="00822A95" w:rsidP="00E565F5">
      <w:pPr>
        <w:pStyle w:val="Footer"/>
        <w:rPr>
          <w:bCs/>
        </w:rPr>
      </w:pPr>
    </w:p>
    <w:p w14:paraId="3EBDB6CF" w14:textId="312D394D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Which brings us to assessment,</w:t>
      </w:r>
      <w:r w:rsidR="00505983">
        <w:rPr>
          <w:bCs/>
        </w:rPr>
        <w:t xml:space="preserve"> </w:t>
      </w:r>
      <w:r w:rsidRPr="00822A95">
        <w:rPr>
          <w:bCs/>
        </w:rPr>
        <w:t xml:space="preserve">which we'll have a look at now.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when you're introducing new</w:t>
      </w:r>
      <w:r w:rsidR="00505983">
        <w:rPr>
          <w:bCs/>
        </w:rPr>
        <w:t xml:space="preserve"> </w:t>
      </w:r>
      <w:r w:rsidRPr="00822A95">
        <w:rPr>
          <w:bCs/>
        </w:rPr>
        <w:t xml:space="preserve">knowledge and skills, assess against the </w:t>
      </w:r>
      <w:r w:rsidR="009309C0">
        <w:rPr>
          <w:bCs/>
        </w:rPr>
        <w:t>c</w:t>
      </w:r>
      <w:r w:rsidRPr="00822A95">
        <w:rPr>
          <w:bCs/>
        </w:rPr>
        <w:t>apability achievements</w:t>
      </w:r>
    </w:p>
    <w:p w14:paraId="4F938918" w14:textId="5FB487FC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standard at least the same as you do now. If you're introducing a</w:t>
      </w:r>
      <w:r w:rsidR="00505983">
        <w:rPr>
          <w:bCs/>
        </w:rPr>
        <w:t xml:space="preserve"> </w:t>
      </w:r>
      <w:r w:rsidRPr="00822A95">
        <w:rPr>
          <w:bCs/>
        </w:rPr>
        <w:t>new math</w:t>
      </w:r>
      <w:r w:rsidR="00311C4F">
        <w:rPr>
          <w:bCs/>
        </w:rPr>
        <w:t>s</w:t>
      </w:r>
      <w:r w:rsidRPr="00822A95">
        <w:rPr>
          <w:bCs/>
        </w:rPr>
        <w:t xml:space="preserve"> topic or a new, any other learning area, you ass</w:t>
      </w:r>
      <w:r w:rsidR="00311C4F">
        <w:rPr>
          <w:bCs/>
        </w:rPr>
        <w:t>ess against</w:t>
      </w:r>
      <w:r w:rsidRPr="00822A95">
        <w:rPr>
          <w:bCs/>
        </w:rPr>
        <w:t xml:space="preserve"> that</w:t>
      </w:r>
      <w:r w:rsidR="00505983">
        <w:rPr>
          <w:bCs/>
        </w:rPr>
        <w:t xml:space="preserve"> </w:t>
      </w:r>
      <w:r w:rsidRPr="00822A95">
        <w:rPr>
          <w:bCs/>
        </w:rPr>
        <w:t xml:space="preserve">learning area achievement standard.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would do the same</w:t>
      </w:r>
      <w:r w:rsidR="00505983">
        <w:rPr>
          <w:bCs/>
        </w:rPr>
        <w:t xml:space="preserve"> </w:t>
      </w:r>
      <w:r w:rsidRPr="00822A95">
        <w:rPr>
          <w:bCs/>
        </w:rPr>
        <w:t>with the capability here. Then, for example, in terms</w:t>
      </w:r>
      <w:r w:rsidR="00C07E83">
        <w:rPr>
          <w:bCs/>
        </w:rPr>
        <w:t xml:space="preserve"> </w:t>
      </w:r>
      <w:r w:rsidRPr="00822A95">
        <w:rPr>
          <w:bCs/>
        </w:rPr>
        <w:t>of our food example, perhaps, you know, drawing on this familiar</w:t>
      </w:r>
      <w:r w:rsidR="00505983">
        <w:rPr>
          <w:bCs/>
        </w:rPr>
        <w:t xml:space="preserve"> </w:t>
      </w:r>
      <w:r w:rsidRPr="00822A95">
        <w:rPr>
          <w:bCs/>
        </w:rPr>
        <w:t>context, they might display some classroom posters,</w:t>
      </w:r>
      <w:r w:rsidR="00505983">
        <w:rPr>
          <w:bCs/>
        </w:rPr>
        <w:t xml:space="preserve"> </w:t>
      </w:r>
      <w:r w:rsidRPr="00822A95">
        <w:rPr>
          <w:bCs/>
        </w:rPr>
        <w:t>you know, giving advice about conflict resolution</w:t>
      </w:r>
      <w:r w:rsidR="00C07E83">
        <w:rPr>
          <w:bCs/>
        </w:rPr>
        <w:t xml:space="preserve"> </w:t>
      </w:r>
      <w:r w:rsidRPr="00822A95">
        <w:rPr>
          <w:bCs/>
        </w:rPr>
        <w:t>strategies that we might do. Then when they could draw</w:t>
      </w:r>
      <w:r w:rsidR="00505983">
        <w:rPr>
          <w:bCs/>
        </w:rPr>
        <w:t xml:space="preserve"> </w:t>
      </w:r>
      <w:r w:rsidRPr="00822A95">
        <w:rPr>
          <w:bCs/>
        </w:rPr>
        <w:t>on those descriptions to reflect on their planning for prevention</w:t>
      </w:r>
      <w:r w:rsidR="00505983">
        <w:rPr>
          <w:bCs/>
        </w:rPr>
        <w:t xml:space="preserve"> </w:t>
      </w:r>
      <w:r w:rsidRPr="00822A95">
        <w:rPr>
          <w:bCs/>
        </w:rPr>
        <w:t>and resolution of conflict</w:t>
      </w:r>
      <w:r w:rsidR="00505983">
        <w:rPr>
          <w:bCs/>
        </w:rPr>
        <w:t xml:space="preserve"> </w:t>
      </w:r>
      <w:r w:rsidRPr="00822A95">
        <w:rPr>
          <w:bCs/>
        </w:rPr>
        <w:t>and to suggest improvements, which is what the</w:t>
      </w:r>
      <w:r w:rsidR="00505983">
        <w:rPr>
          <w:bCs/>
        </w:rPr>
        <w:t xml:space="preserve"> </w:t>
      </w:r>
      <w:r w:rsidRPr="00822A95">
        <w:rPr>
          <w:bCs/>
        </w:rPr>
        <w:t>achievement standard is driving at there. After, they could do some</w:t>
      </w:r>
      <w:r w:rsidR="00505983">
        <w:rPr>
          <w:bCs/>
        </w:rPr>
        <w:t xml:space="preserve"> </w:t>
      </w:r>
      <w:r w:rsidRPr="00822A95">
        <w:rPr>
          <w:bCs/>
        </w:rPr>
        <w:t>initial planning, step away and reflect, redraft, or they could run the</w:t>
      </w:r>
      <w:r w:rsidR="00C07E83">
        <w:rPr>
          <w:bCs/>
        </w:rPr>
        <w:t xml:space="preserve"> </w:t>
      </w:r>
      <w:r w:rsidRPr="00822A95">
        <w:rPr>
          <w:bCs/>
        </w:rPr>
        <w:t>project and then provide a reflection at the end of that to say what</w:t>
      </w:r>
      <w:r w:rsidR="00505983">
        <w:rPr>
          <w:bCs/>
        </w:rPr>
        <w:t xml:space="preserve"> </w:t>
      </w:r>
      <w:r w:rsidRPr="00822A95">
        <w:rPr>
          <w:bCs/>
        </w:rPr>
        <w:t>could have worked better. Perhaps a majority vote</w:t>
      </w:r>
      <w:r w:rsidR="00505983">
        <w:rPr>
          <w:bCs/>
        </w:rPr>
        <w:t xml:space="preserve"> </w:t>
      </w:r>
      <w:r w:rsidRPr="00822A95">
        <w:rPr>
          <w:bCs/>
        </w:rPr>
        <w:t>wasn't such a great idea. And they'll choose another method</w:t>
      </w:r>
      <w:r w:rsidR="00505983">
        <w:rPr>
          <w:bCs/>
        </w:rPr>
        <w:t xml:space="preserve"> </w:t>
      </w:r>
      <w:r w:rsidRPr="00822A95">
        <w:rPr>
          <w:bCs/>
        </w:rPr>
        <w:t>next time, for example. But... So, in terms of the application, so what</w:t>
      </w:r>
      <w:r w:rsidR="00505983">
        <w:rPr>
          <w:bCs/>
        </w:rPr>
        <w:t xml:space="preserve"> </w:t>
      </w:r>
      <w:r w:rsidRPr="00822A95">
        <w:rPr>
          <w:bCs/>
        </w:rPr>
        <w:t>we're talking about before is you've learnt new capability, knowledge</w:t>
      </w:r>
      <w:r w:rsidR="00505983">
        <w:rPr>
          <w:bCs/>
        </w:rPr>
        <w:t xml:space="preserve"> </w:t>
      </w:r>
      <w:r w:rsidRPr="00822A95">
        <w:rPr>
          <w:bCs/>
        </w:rPr>
        <w:t>and skills are just, you know, taught you about the concept of</w:t>
      </w:r>
      <w:r w:rsidR="00505983">
        <w:rPr>
          <w:bCs/>
        </w:rPr>
        <w:t xml:space="preserve"> </w:t>
      </w:r>
      <w:r w:rsidRPr="00822A95">
        <w:rPr>
          <w:bCs/>
        </w:rPr>
        <w:t>freedom and so on.</w:t>
      </w:r>
    </w:p>
    <w:p w14:paraId="69FF46EA" w14:textId="77777777" w:rsidR="00822A95" w:rsidRPr="00822A95" w:rsidRDefault="00822A95" w:rsidP="00E565F5">
      <w:pPr>
        <w:pStyle w:val="Footer"/>
        <w:rPr>
          <w:bCs/>
        </w:rPr>
      </w:pPr>
    </w:p>
    <w:p w14:paraId="6E8A42F5" w14:textId="1AEB1B4D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We can do a quick assessment of that against the</w:t>
      </w:r>
      <w:r w:rsidR="00505983">
        <w:rPr>
          <w:bCs/>
        </w:rPr>
        <w:t xml:space="preserve"> </w:t>
      </w:r>
      <w:r w:rsidRPr="00822A95">
        <w:rPr>
          <w:bCs/>
        </w:rPr>
        <w:t>ethical capability achievement standard. We can do it here in this</w:t>
      </w:r>
      <w:r w:rsidR="00505983">
        <w:rPr>
          <w:bCs/>
        </w:rPr>
        <w:t xml:space="preserve"> </w:t>
      </w:r>
      <w:r w:rsidRPr="00822A95">
        <w:rPr>
          <w:bCs/>
        </w:rPr>
        <w:t>poster thing about conflict resolution and so on,</w:t>
      </w:r>
    </w:p>
    <w:p w14:paraId="39715F85" w14:textId="23C41EFA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but now you've come to, you're going to apply this</w:t>
      </w:r>
      <w:r w:rsidR="00505983">
        <w:rPr>
          <w:bCs/>
        </w:rPr>
        <w:t xml:space="preserve"> </w:t>
      </w:r>
      <w:r w:rsidRPr="00822A95">
        <w:rPr>
          <w:bCs/>
        </w:rPr>
        <w:t>to a big project or some other assessment task</w:t>
      </w:r>
      <w:r w:rsidR="00505983">
        <w:rPr>
          <w:bCs/>
        </w:rPr>
        <w:t xml:space="preserve"> </w:t>
      </w:r>
      <w:r w:rsidRPr="00822A95">
        <w:rPr>
          <w:bCs/>
        </w:rPr>
        <w:t>rightly embedded, you know,</w:t>
      </w:r>
      <w:r w:rsidR="00505983">
        <w:rPr>
          <w:bCs/>
        </w:rPr>
        <w:t xml:space="preserve"> </w:t>
      </w:r>
      <w:r w:rsidRPr="00822A95">
        <w:rPr>
          <w:bCs/>
        </w:rPr>
        <w:t>with a new learning area context either within the same class, but a</w:t>
      </w:r>
      <w:r w:rsidR="00505983">
        <w:rPr>
          <w:bCs/>
        </w:rPr>
        <w:t xml:space="preserve"> </w:t>
      </w:r>
      <w:r w:rsidRPr="00822A95">
        <w:rPr>
          <w:bCs/>
        </w:rPr>
        <w:t>new scenario, or a different learning area.</w:t>
      </w:r>
      <w:r w:rsidR="00505983">
        <w:rPr>
          <w:bCs/>
        </w:rPr>
        <w:t xml:space="preserve"> </w:t>
      </w:r>
      <w:r w:rsidRPr="00822A95">
        <w:rPr>
          <w:bCs/>
        </w:rPr>
        <w:t>It's up to the school,</w:t>
      </w:r>
      <w:r w:rsidR="00505983">
        <w:rPr>
          <w:bCs/>
        </w:rPr>
        <w:t xml:space="preserve"> </w:t>
      </w:r>
      <w:r w:rsidRPr="00822A95">
        <w:rPr>
          <w:bCs/>
        </w:rPr>
        <w:t>depending on how well you plan it. Here, you can add in the</w:t>
      </w:r>
      <w:r w:rsidR="00505983">
        <w:rPr>
          <w:bCs/>
        </w:rPr>
        <w:t xml:space="preserve"> </w:t>
      </w:r>
      <w:r w:rsidRPr="00822A95">
        <w:rPr>
          <w:bCs/>
        </w:rPr>
        <w:t>capabilities and add a component to the assessment task,</w:t>
      </w:r>
      <w:r w:rsidR="00505983">
        <w:rPr>
          <w:bCs/>
        </w:rPr>
        <w:t xml:space="preserve"> </w:t>
      </w:r>
      <w:r w:rsidRPr="00822A95">
        <w:rPr>
          <w:bCs/>
        </w:rPr>
        <w:t>or you can set it up as part of the expectations for the learning area</w:t>
      </w:r>
      <w:r w:rsidR="00505983">
        <w:rPr>
          <w:bCs/>
        </w:rPr>
        <w:t xml:space="preserve"> </w:t>
      </w:r>
      <w:r w:rsidRPr="00822A95">
        <w:rPr>
          <w:bCs/>
        </w:rPr>
        <w:t>achievement standard. And I'll demonstrate what I mean</w:t>
      </w:r>
      <w:r w:rsidR="00505983">
        <w:rPr>
          <w:bCs/>
        </w:rPr>
        <w:t xml:space="preserve"> </w:t>
      </w:r>
      <w:r w:rsidRPr="00822A95">
        <w:rPr>
          <w:bCs/>
        </w:rPr>
        <w:t>by both of those.</w:t>
      </w:r>
    </w:p>
    <w:p w14:paraId="4D6A3C2B" w14:textId="77777777" w:rsidR="00822A95" w:rsidRPr="00822A95" w:rsidRDefault="00822A95" w:rsidP="00E565F5">
      <w:pPr>
        <w:pStyle w:val="Footer"/>
        <w:rPr>
          <w:bCs/>
        </w:rPr>
      </w:pPr>
    </w:p>
    <w:p w14:paraId="5F3B6E6F" w14:textId="207638F9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I'm going to have to use both examples. I'll use the </w:t>
      </w:r>
      <w:r w:rsidR="009309C0">
        <w:rPr>
          <w:bCs/>
        </w:rPr>
        <w:t>G</w:t>
      </w:r>
      <w:r w:rsidRPr="00822A95">
        <w:rPr>
          <w:bCs/>
        </w:rPr>
        <w:t>eography one</w:t>
      </w:r>
      <w:r w:rsidR="00505983">
        <w:rPr>
          <w:bCs/>
        </w:rPr>
        <w:t xml:space="preserve"> </w:t>
      </w:r>
      <w:r w:rsidRPr="00822A95">
        <w:rPr>
          <w:bCs/>
        </w:rPr>
        <w:t xml:space="preserve">and the </w:t>
      </w:r>
      <w:r w:rsidR="009309C0">
        <w:rPr>
          <w:bCs/>
        </w:rPr>
        <w:t>D</w:t>
      </w:r>
      <w:r w:rsidRPr="00822A95">
        <w:rPr>
          <w:bCs/>
        </w:rPr>
        <w:t xml:space="preserve">esign and </w:t>
      </w:r>
      <w:r w:rsidR="009309C0">
        <w:rPr>
          <w:bCs/>
        </w:rPr>
        <w:t>T</w:t>
      </w:r>
      <w:r w:rsidRPr="00822A95">
        <w:rPr>
          <w:bCs/>
        </w:rPr>
        <w:t xml:space="preserve">ech one.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for the added component, this is</w:t>
      </w:r>
      <w:r w:rsidR="00505983">
        <w:rPr>
          <w:bCs/>
        </w:rPr>
        <w:t xml:space="preserve"> </w:t>
      </w:r>
      <w:r w:rsidRPr="00822A95">
        <w:rPr>
          <w:bCs/>
        </w:rPr>
        <w:t xml:space="preserve">easily seen with the </w:t>
      </w:r>
      <w:r w:rsidR="009309C0">
        <w:rPr>
          <w:bCs/>
        </w:rPr>
        <w:t>D</w:t>
      </w:r>
      <w:r w:rsidRPr="00822A95">
        <w:rPr>
          <w:bCs/>
        </w:rPr>
        <w:t xml:space="preserve">esign and </w:t>
      </w:r>
      <w:r w:rsidR="009309C0">
        <w:rPr>
          <w:bCs/>
        </w:rPr>
        <w:t>T</w:t>
      </w:r>
      <w:r w:rsidRPr="00822A95">
        <w:rPr>
          <w:bCs/>
        </w:rPr>
        <w:t>echnology one.</w:t>
      </w:r>
      <w:r w:rsidR="00505983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would, of course,</w:t>
      </w:r>
      <w:r w:rsidR="00505983">
        <w:rPr>
          <w:bCs/>
        </w:rPr>
        <w:t xml:space="preserve"> </w:t>
      </w:r>
      <w:r w:rsidRPr="00822A95">
        <w:rPr>
          <w:bCs/>
        </w:rPr>
        <w:t>have an assessment task all about reaching a food solution.</w:t>
      </w:r>
      <w:r w:rsidR="00505983">
        <w:rPr>
          <w:bCs/>
        </w:rPr>
        <w:t xml:space="preserve"> </w:t>
      </w:r>
      <w:r w:rsidRPr="00822A95">
        <w:rPr>
          <w:bCs/>
        </w:rPr>
        <w:t>I saw today that there was a notice</w:t>
      </w:r>
      <w:r w:rsidR="00505983">
        <w:rPr>
          <w:bCs/>
        </w:rPr>
        <w:t xml:space="preserve"> </w:t>
      </w:r>
      <w:r w:rsidRPr="00822A95">
        <w:rPr>
          <w:bCs/>
        </w:rPr>
        <w:t>that went out to schools running...</w:t>
      </w:r>
    </w:p>
    <w:p w14:paraId="0FB9C848" w14:textId="620CEF93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VCAA is going to run a webinar, here's a free ad for you, Kat, you</w:t>
      </w:r>
      <w:r w:rsidR="00505983">
        <w:rPr>
          <w:bCs/>
        </w:rPr>
        <w:t xml:space="preserve"> </w:t>
      </w:r>
      <w:r w:rsidRPr="00822A95">
        <w:rPr>
          <w:bCs/>
        </w:rPr>
        <w:t>know, on entering things into the Royal Show.</w:t>
      </w:r>
    </w:p>
    <w:p w14:paraId="654539F0" w14:textId="77777777" w:rsidR="00822A95" w:rsidRPr="00822A95" w:rsidRDefault="00822A95" w:rsidP="00E565F5">
      <w:pPr>
        <w:pStyle w:val="Footer"/>
        <w:rPr>
          <w:bCs/>
        </w:rPr>
      </w:pPr>
    </w:p>
    <w:p w14:paraId="66117300" w14:textId="34FF2C7F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imagine that a group</w:t>
      </w:r>
      <w:r w:rsidR="00505983">
        <w:rPr>
          <w:bCs/>
        </w:rPr>
        <w:t xml:space="preserve"> </w:t>
      </w:r>
      <w:r w:rsidRPr="00822A95">
        <w:rPr>
          <w:bCs/>
        </w:rPr>
        <w:t>was going to do a food solution to enter into the Royal Show.</w:t>
      </w:r>
      <w:r w:rsidR="004E619F">
        <w:rPr>
          <w:bCs/>
        </w:rPr>
        <w:t xml:space="preserve">  </w:t>
      </w:r>
      <w:r w:rsidRPr="00822A95">
        <w:rPr>
          <w:bCs/>
        </w:rPr>
        <w:t xml:space="preserve">This is a good </w:t>
      </w:r>
      <w:proofErr w:type="gramStart"/>
      <w:r w:rsidRPr="00822A95">
        <w:rPr>
          <w:bCs/>
        </w:rPr>
        <w:t>example, actually</w:t>
      </w:r>
      <w:proofErr w:type="gramEnd"/>
      <w:r w:rsidRPr="00822A95">
        <w:rPr>
          <w:bCs/>
        </w:rPr>
        <w:t>.</w:t>
      </w:r>
      <w:r w:rsidR="00505983">
        <w:rPr>
          <w:bCs/>
        </w:rPr>
        <w:t xml:space="preserve"> </w:t>
      </w:r>
      <w:r w:rsidRPr="00822A95">
        <w:rPr>
          <w:bCs/>
        </w:rPr>
        <w:t xml:space="preserve">Well done, me. To </w:t>
      </w:r>
      <w:proofErr w:type="gramStart"/>
      <w:r w:rsidRPr="00822A95">
        <w:rPr>
          <w:bCs/>
        </w:rPr>
        <w:t>enter into</w:t>
      </w:r>
      <w:proofErr w:type="gramEnd"/>
      <w:r w:rsidRPr="00822A95">
        <w:rPr>
          <w:bCs/>
        </w:rPr>
        <w:t xml:space="preserve"> the Royal Show, but they have to</w:t>
      </w:r>
      <w:r w:rsidR="00505983">
        <w:rPr>
          <w:bCs/>
        </w:rPr>
        <w:t xml:space="preserve"> </w:t>
      </w:r>
      <w:r w:rsidRPr="00822A95">
        <w:rPr>
          <w:bCs/>
        </w:rPr>
        <w:t>reach a consensus on appeal, aesthetics, is the thing going to win</w:t>
      </w:r>
      <w:r w:rsidR="00505983">
        <w:rPr>
          <w:bCs/>
        </w:rPr>
        <w:t xml:space="preserve"> </w:t>
      </w:r>
      <w:r w:rsidRPr="00822A95">
        <w:rPr>
          <w:bCs/>
        </w:rPr>
        <w:t>the cupcakes or whatever it is? That's high stakes there.</w:t>
      </w:r>
      <w:r w:rsidR="00505983">
        <w:rPr>
          <w:bCs/>
        </w:rPr>
        <w:t xml:space="preserve"> </w:t>
      </w:r>
      <w:r w:rsidRPr="00822A95">
        <w:rPr>
          <w:bCs/>
        </w:rPr>
        <w:t>It's probably worthwhile doing some project</w:t>
      </w:r>
      <w:r w:rsidR="00505983">
        <w:rPr>
          <w:bCs/>
        </w:rPr>
        <w:t xml:space="preserve"> </w:t>
      </w:r>
      <w:r w:rsidRPr="00822A95">
        <w:rPr>
          <w:bCs/>
        </w:rPr>
        <w:t xml:space="preserve">management to try and prevent and manage conflict about that.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a</w:t>
      </w:r>
      <w:r w:rsidR="004E619F">
        <w:rPr>
          <w:bCs/>
        </w:rPr>
        <w:t xml:space="preserve"> </w:t>
      </w:r>
      <w:r w:rsidRPr="00822A95">
        <w:rPr>
          <w:bCs/>
        </w:rPr>
        <w:t>great opportunity here, it might be an assessment task to head up to</w:t>
      </w:r>
      <w:r w:rsidR="00505983">
        <w:rPr>
          <w:bCs/>
        </w:rPr>
        <w:t xml:space="preserve"> </w:t>
      </w:r>
      <w:r w:rsidRPr="00822A95">
        <w:rPr>
          <w:bCs/>
        </w:rPr>
        <w:lastRenderedPageBreak/>
        <w:t>the Royal Show and at least give it a go, then you would add into</w:t>
      </w:r>
      <w:r w:rsidR="00505983">
        <w:rPr>
          <w:bCs/>
        </w:rPr>
        <w:t xml:space="preserve"> </w:t>
      </w:r>
      <w:r w:rsidRPr="00822A95">
        <w:rPr>
          <w:bCs/>
        </w:rPr>
        <w:t>that expectations on conflict resolution</w:t>
      </w:r>
      <w:r w:rsidR="00C07E83">
        <w:rPr>
          <w:bCs/>
        </w:rPr>
        <w:t xml:space="preserve"> </w:t>
      </w:r>
      <w:r w:rsidRPr="00822A95">
        <w:rPr>
          <w:bCs/>
        </w:rPr>
        <w:t>as part of the achievement standard.</w:t>
      </w:r>
    </w:p>
    <w:p w14:paraId="4675BD29" w14:textId="77777777" w:rsidR="00822A95" w:rsidRPr="00822A95" w:rsidRDefault="00822A95" w:rsidP="00E565F5">
      <w:pPr>
        <w:pStyle w:val="Footer"/>
        <w:rPr>
          <w:bCs/>
        </w:rPr>
      </w:pPr>
    </w:p>
    <w:p w14:paraId="2004C473" w14:textId="317D09E7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You would have a set of questions there</w:t>
      </w:r>
      <w:r w:rsidR="00505983">
        <w:rPr>
          <w:bCs/>
        </w:rPr>
        <w:t xml:space="preserve"> </w:t>
      </w:r>
      <w:r w:rsidRPr="00822A95">
        <w:rPr>
          <w:bCs/>
        </w:rPr>
        <w:t>to help elicit some evidence about whether they are planning</w:t>
      </w:r>
      <w:r w:rsidR="00505983">
        <w:rPr>
          <w:bCs/>
        </w:rPr>
        <w:t xml:space="preserve"> </w:t>
      </w:r>
      <w:r w:rsidRPr="00822A95">
        <w:rPr>
          <w:bCs/>
        </w:rPr>
        <w:t>for prevention of conflict through careful project management, and</w:t>
      </w:r>
    </w:p>
    <w:p w14:paraId="405527A0" w14:textId="19A5C929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then a reflection on how well those were used</w:t>
      </w:r>
      <w:r w:rsidR="00505983">
        <w:rPr>
          <w:bCs/>
        </w:rPr>
        <w:t xml:space="preserve">. </w:t>
      </w:r>
      <w:r w:rsidRPr="00822A95">
        <w:rPr>
          <w:bCs/>
        </w:rPr>
        <w:t>And the key point here is, bearing in mind this is</w:t>
      </w:r>
      <w:r w:rsidR="00505983">
        <w:rPr>
          <w:bCs/>
        </w:rPr>
        <w:t xml:space="preserve"> </w:t>
      </w:r>
      <w:r w:rsidRPr="00822A95">
        <w:rPr>
          <w:bCs/>
        </w:rPr>
        <w:t>an illustrative example for any capability, this is fair and reasonable</w:t>
      </w:r>
    </w:p>
    <w:p w14:paraId="0A547539" w14:textId="2BD1B713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to do because you've been transparent and explicit with students</w:t>
      </w:r>
      <w:r w:rsidR="00505983">
        <w:rPr>
          <w:bCs/>
        </w:rPr>
        <w:t xml:space="preserve"> </w:t>
      </w:r>
      <w:r w:rsidRPr="00822A95">
        <w:rPr>
          <w:bCs/>
        </w:rPr>
        <w:t>about the kind of strategies</w:t>
      </w:r>
      <w:r w:rsidR="00505983">
        <w:rPr>
          <w:bCs/>
        </w:rPr>
        <w:t xml:space="preserve"> </w:t>
      </w:r>
      <w:r w:rsidRPr="00822A95">
        <w:rPr>
          <w:bCs/>
        </w:rPr>
        <w:t>you would expect to see.</w:t>
      </w:r>
      <w:r w:rsidR="00505983">
        <w:rPr>
          <w:bCs/>
        </w:rPr>
        <w:t xml:space="preserve"> </w:t>
      </w:r>
      <w:r w:rsidRPr="00822A95">
        <w:rPr>
          <w:bCs/>
        </w:rPr>
        <w:t>They understand the concepts,</w:t>
      </w:r>
      <w:r w:rsidR="00505983">
        <w:rPr>
          <w:bCs/>
        </w:rPr>
        <w:t xml:space="preserve"> </w:t>
      </w:r>
      <w:r w:rsidRPr="00822A95">
        <w:rPr>
          <w:bCs/>
        </w:rPr>
        <w:t>so this is fair to pop this into the assessment task</w:t>
      </w:r>
      <w:r w:rsidR="00505983">
        <w:rPr>
          <w:bCs/>
        </w:rPr>
        <w:t xml:space="preserve"> </w:t>
      </w:r>
      <w:r w:rsidRPr="00822A95">
        <w:rPr>
          <w:bCs/>
        </w:rPr>
        <w:t>and it's a</w:t>
      </w:r>
      <w:r w:rsidR="00311C4F">
        <w:rPr>
          <w:bCs/>
        </w:rPr>
        <w:t>ssessable</w:t>
      </w:r>
      <w:r w:rsidRPr="00822A95">
        <w:rPr>
          <w:bCs/>
        </w:rPr>
        <w:t>. It's not just the student's random opinion</w:t>
      </w:r>
      <w:r w:rsidR="00505983">
        <w:rPr>
          <w:bCs/>
        </w:rPr>
        <w:t xml:space="preserve"> </w:t>
      </w:r>
      <w:r w:rsidRPr="00822A95">
        <w:rPr>
          <w:bCs/>
        </w:rPr>
        <w:t>about how well conflict went or not. They've got strategies that you</w:t>
      </w:r>
      <w:r w:rsidR="00505983">
        <w:rPr>
          <w:bCs/>
        </w:rPr>
        <w:t xml:space="preserve"> </w:t>
      </w:r>
      <w:r w:rsidRPr="00822A95">
        <w:rPr>
          <w:bCs/>
        </w:rPr>
        <w:t>would expect to see there.</w:t>
      </w:r>
    </w:p>
    <w:p w14:paraId="6521C21A" w14:textId="77777777" w:rsidR="00822A95" w:rsidRPr="00822A95" w:rsidRDefault="00822A95" w:rsidP="00E565F5">
      <w:pPr>
        <w:pStyle w:val="Footer"/>
        <w:rPr>
          <w:bCs/>
        </w:rPr>
      </w:pPr>
    </w:p>
    <w:p w14:paraId="57E2298D" w14:textId="350FDA15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of course, if things pop up in the application</w:t>
      </w:r>
      <w:r w:rsidR="00D75C1B">
        <w:rPr>
          <w:bCs/>
        </w:rPr>
        <w:t xml:space="preserve"> </w:t>
      </w:r>
      <w:r w:rsidRPr="00822A95">
        <w:rPr>
          <w:bCs/>
        </w:rPr>
        <w:t>of it that are new you can work with students on those at an</w:t>
      </w:r>
      <w:r w:rsidR="00D75C1B">
        <w:rPr>
          <w:bCs/>
        </w:rPr>
        <w:t xml:space="preserve"> </w:t>
      </w:r>
      <w:r w:rsidRPr="00822A95">
        <w:rPr>
          <w:bCs/>
        </w:rPr>
        <w:t>individual level,</w:t>
      </w:r>
      <w:r w:rsidR="00D75C1B">
        <w:rPr>
          <w:bCs/>
        </w:rPr>
        <w:t xml:space="preserve"> </w:t>
      </w:r>
      <w:r w:rsidRPr="00822A95">
        <w:rPr>
          <w:bCs/>
        </w:rPr>
        <w:t>sometimes teachers ask me about that. Well, of course you can.</w:t>
      </w:r>
      <w:r w:rsidR="00D75C1B">
        <w:rPr>
          <w:bCs/>
        </w:rPr>
        <w:t xml:space="preserve"> </w:t>
      </w:r>
      <w:r w:rsidRPr="00822A95">
        <w:rPr>
          <w:bCs/>
        </w:rPr>
        <w:t>And then provide bespoke feedback for them</w:t>
      </w:r>
      <w:r w:rsidR="00D75C1B">
        <w:rPr>
          <w:bCs/>
        </w:rPr>
        <w:t xml:space="preserve"> </w:t>
      </w:r>
      <w:r w:rsidRPr="00822A95">
        <w:rPr>
          <w:bCs/>
        </w:rPr>
        <w:t>on that as well and take that learning opportunity for students.</w:t>
      </w:r>
      <w:r w:rsidR="00D75C1B">
        <w:rPr>
          <w:bCs/>
        </w:rPr>
        <w:t xml:space="preserve"> </w:t>
      </w:r>
      <w:r w:rsidRPr="00822A95">
        <w:rPr>
          <w:bCs/>
        </w:rPr>
        <w:t>There's nothing to stop you developing, you know,</w:t>
      </w:r>
      <w:r w:rsidR="00D75C1B">
        <w:rPr>
          <w:bCs/>
        </w:rPr>
        <w:t xml:space="preserve"> </w:t>
      </w:r>
      <w:r w:rsidRPr="00822A95">
        <w:rPr>
          <w:bCs/>
        </w:rPr>
        <w:t>with each student according to their needs.</w:t>
      </w:r>
    </w:p>
    <w:p w14:paraId="1A60F1D3" w14:textId="77777777" w:rsidR="00822A95" w:rsidRPr="00822A95" w:rsidRDefault="00822A95" w:rsidP="00E565F5">
      <w:pPr>
        <w:pStyle w:val="Footer"/>
        <w:rPr>
          <w:bCs/>
        </w:rPr>
      </w:pPr>
    </w:p>
    <w:p w14:paraId="03F45BF9" w14:textId="51E24831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for the integration example,</w:t>
      </w:r>
      <w:r w:rsidR="00D75C1B">
        <w:rPr>
          <w:bCs/>
        </w:rPr>
        <w:t xml:space="preserve"> </w:t>
      </w:r>
      <w:r w:rsidRPr="00822A95">
        <w:rPr>
          <w:bCs/>
        </w:rPr>
        <w:t xml:space="preserve">I'll go back to </w:t>
      </w:r>
      <w:r w:rsidR="0005307C">
        <w:rPr>
          <w:bCs/>
        </w:rPr>
        <w:t>G</w:t>
      </w:r>
      <w:r w:rsidRPr="00822A95">
        <w:rPr>
          <w:bCs/>
        </w:rPr>
        <w:t>eography and we'll have a look at that. Notice here</w:t>
      </w:r>
      <w:r w:rsidR="00D75C1B">
        <w:rPr>
          <w:bCs/>
        </w:rPr>
        <w:t xml:space="preserve"> </w:t>
      </w:r>
      <w:r w:rsidRPr="00822A95">
        <w:rPr>
          <w:bCs/>
        </w:rPr>
        <w:t xml:space="preserve">in the </w:t>
      </w:r>
      <w:r w:rsidR="0005307C">
        <w:rPr>
          <w:bCs/>
        </w:rPr>
        <w:t>G</w:t>
      </w:r>
      <w:r w:rsidRPr="00822A95">
        <w:rPr>
          <w:bCs/>
        </w:rPr>
        <w:t>eography achievement standard, students are meant to be</w:t>
      </w:r>
    </w:p>
    <w:p w14:paraId="3C8A047A" w14:textId="294D4B90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able to explain interconnections. And in this sense, we've got</w:t>
      </w:r>
      <w:r w:rsidR="00D75C1B">
        <w:rPr>
          <w:bCs/>
        </w:rPr>
        <w:t xml:space="preserve"> </w:t>
      </w:r>
      <w:r w:rsidRPr="00822A95">
        <w:rPr>
          <w:bCs/>
        </w:rPr>
        <w:t>interconnections in this context just means the relationship</w:t>
      </w:r>
      <w:r w:rsidR="00D75C1B">
        <w:rPr>
          <w:bCs/>
        </w:rPr>
        <w:t xml:space="preserve"> </w:t>
      </w:r>
      <w:r w:rsidRPr="00822A95">
        <w:rPr>
          <w:bCs/>
        </w:rPr>
        <w:t>between cultural practices</w:t>
      </w:r>
      <w:r w:rsidR="00D75C1B">
        <w:rPr>
          <w:bCs/>
        </w:rPr>
        <w:t xml:space="preserve"> </w:t>
      </w:r>
      <w:r w:rsidRPr="00822A95">
        <w:rPr>
          <w:bCs/>
        </w:rPr>
        <w:t>and various other things,</w:t>
      </w:r>
      <w:r w:rsidR="00D75C1B">
        <w:rPr>
          <w:bCs/>
        </w:rPr>
        <w:t xml:space="preserve"> </w:t>
      </w:r>
      <w:r w:rsidRPr="00822A95">
        <w:rPr>
          <w:bCs/>
        </w:rPr>
        <w:t>and landscape protection.</w:t>
      </w:r>
      <w:r w:rsidR="00D75C1B">
        <w:rPr>
          <w:bCs/>
        </w:rPr>
        <w:t xml:space="preserve"> </w:t>
      </w:r>
      <w:r w:rsidRPr="00822A95">
        <w:rPr>
          <w:bCs/>
        </w:rPr>
        <w:t>The assessment task would, I mean,</w:t>
      </w:r>
      <w:r w:rsidR="00D75C1B">
        <w:rPr>
          <w:bCs/>
        </w:rPr>
        <w:t xml:space="preserve"> </w:t>
      </w:r>
      <w:r w:rsidRPr="00822A95">
        <w:rPr>
          <w:bCs/>
        </w:rPr>
        <w:t>the content description says,</w:t>
      </w:r>
      <w:r w:rsidR="00D75C1B">
        <w:rPr>
          <w:bCs/>
        </w:rPr>
        <w:t xml:space="preserve"> </w:t>
      </w:r>
      <w:r w:rsidRPr="00822A95">
        <w:rPr>
          <w:bCs/>
        </w:rPr>
        <w:t>you know, mentions the word "cultural" there,</w:t>
      </w:r>
      <w:r w:rsidR="00D75C1B">
        <w:rPr>
          <w:bCs/>
        </w:rPr>
        <w:t xml:space="preserve"> </w:t>
      </w:r>
      <w:r w:rsidRPr="00822A95">
        <w:rPr>
          <w:bCs/>
        </w:rPr>
        <w:t>so we would expect the assessment task</w:t>
      </w:r>
      <w:r w:rsidR="00D75C1B">
        <w:rPr>
          <w:bCs/>
        </w:rPr>
        <w:t xml:space="preserve"> </w:t>
      </w:r>
      <w:r w:rsidRPr="00822A95">
        <w:rPr>
          <w:bCs/>
        </w:rPr>
        <w:t>to address interconnections,</w:t>
      </w:r>
      <w:r w:rsidR="00D75C1B">
        <w:rPr>
          <w:bCs/>
        </w:rPr>
        <w:t xml:space="preserve"> </w:t>
      </w:r>
      <w:r w:rsidRPr="00822A95">
        <w:rPr>
          <w:bCs/>
        </w:rPr>
        <w:t>including cultural influences</w:t>
      </w:r>
    </w:p>
    <w:p w14:paraId="7E4F2E19" w14:textId="00F57C86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on views of protecting landscapes.</w:t>
      </w:r>
      <w:r w:rsidR="00D75C1B">
        <w:rPr>
          <w:bCs/>
        </w:rPr>
        <w:t xml:space="preserve"> </w:t>
      </w:r>
      <w:r w:rsidRPr="00822A95">
        <w:rPr>
          <w:bCs/>
        </w:rPr>
        <w:t>And that will be in the context of some kind</w:t>
      </w:r>
    </w:p>
    <w:p w14:paraId="3A489BA0" w14:textId="048D3425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of case study that the students are doing. You know, I've seen one</w:t>
      </w:r>
      <w:r w:rsidR="00D75C1B">
        <w:rPr>
          <w:bCs/>
        </w:rPr>
        <w:t xml:space="preserve"> </w:t>
      </w:r>
      <w:r w:rsidRPr="00822A95">
        <w:rPr>
          <w:bCs/>
        </w:rPr>
        <w:t>on Papua New Guinea, I think. Something along those lines. It will be</w:t>
      </w:r>
      <w:r w:rsidR="00D75C1B">
        <w:rPr>
          <w:bCs/>
        </w:rPr>
        <w:t xml:space="preserve"> </w:t>
      </w:r>
      <w:proofErr w:type="gramStart"/>
      <w:r w:rsidRPr="00822A95">
        <w:rPr>
          <w:bCs/>
        </w:rPr>
        <w:t>quite</w:t>
      </w:r>
      <w:proofErr w:type="gramEnd"/>
      <w:r w:rsidRPr="00822A95">
        <w:rPr>
          <w:bCs/>
        </w:rPr>
        <w:t>, you know,</w:t>
      </w:r>
      <w:r w:rsidR="00D75C1B">
        <w:rPr>
          <w:bCs/>
        </w:rPr>
        <w:t xml:space="preserve"> </w:t>
      </w:r>
      <w:r w:rsidRPr="00822A95">
        <w:rPr>
          <w:bCs/>
        </w:rPr>
        <w:t>probably some sort of case study, not highly</w:t>
      </w:r>
      <w:r w:rsidR="00D75C1B">
        <w:rPr>
          <w:bCs/>
        </w:rPr>
        <w:t xml:space="preserve"> </w:t>
      </w:r>
      <w:r w:rsidRPr="00822A95">
        <w:rPr>
          <w:bCs/>
        </w:rPr>
        <w:t>abstract like this, but it'll come alive during, you know, actual,</w:t>
      </w:r>
      <w:r w:rsidR="00D75C1B">
        <w:rPr>
          <w:bCs/>
        </w:rPr>
        <w:t xml:space="preserve"> </w:t>
      </w:r>
      <w:r w:rsidRPr="00822A95">
        <w:rPr>
          <w:bCs/>
        </w:rPr>
        <w:t>stimulus material that's given to them and so on.</w:t>
      </w:r>
      <w:r w:rsidR="00D75C1B">
        <w:rPr>
          <w:bCs/>
        </w:rPr>
        <w:t xml:space="preserve"> </w:t>
      </w:r>
      <w:r w:rsidRPr="00822A95">
        <w:rPr>
          <w:bCs/>
        </w:rPr>
        <w:t>But feedback to students</w:t>
      </w:r>
      <w:r w:rsidR="00C07E83">
        <w:rPr>
          <w:bCs/>
        </w:rPr>
        <w:t xml:space="preserve"> </w:t>
      </w:r>
      <w:r w:rsidRPr="00822A95">
        <w:rPr>
          <w:bCs/>
        </w:rPr>
        <w:t>would be provided on their understanding of the interconnections</w:t>
      </w:r>
      <w:r w:rsidR="00D75C1B">
        <w:rPr>
          <w:bCs/>
        </w:rPr>
        <w:t xml:space="preserve"> </w:t>
      </w:r>
      <w:r w:rsidRPr="00822A95">
        <w:rPr>
          <w:bCs/>
        </w:rPr>
        <w:t xml:space="preserve">in this context through the </w:t>
      </w:r>
      <w:proofErr w:type="gramStart"/>
      <w:r w:rsidRPr="00822A95">
        <w:rPr>
          <w:bCs/>
        </w:rPr>
        <w:t>particular case</w:t>
      </w:r>
      <w:proofErr w:type="gramEnd"/>
      <w:r w:rsidRPr="00822A95">
        <w:rPr>
          <w:bCs/>
        </w:rPr>
        <w:t xml:space="preserve"> study.</w:t>
      </w:r>
    </w:p>
    <w:p w14:paraId="0E871DB9" w14:textId="77777777" w:rsidR="00822A95" w:rsidRPr="00822A95" w:rsidRDefault="00822A95" w:rsidP="00E565F5">
      <w:pPr>
        <w:pStyle w:val="Footer"/>
        <w:rPr>
          <w:bCs/>
        </w:rPr>
      </w:pPr>
    </w:p>
    <w:p w14:paraId="777E9845" w14:textId="2769164A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 here in this case, what I'm proposing</w:t>
      </w:r>
      <w:r w:rsidR="00D75C1B">
        <w:rPr>
          <w:bCs/>
        </w:rPr>
        <w:t xml:space="preserve"> </w:t>
      </w:r>
      <w:r w:rsidRPr="00822A95">
        <w:rPr>
          <w:bCs/>
        </w:rPr>
        <w:t>is a choice for you. You don't have to do it like this,</w:t>
      </w:r>
      <w:r w:rsidR="00D75C1B">
        <w:rPr>
          <w:bCs/>
        </w:rPr>
        <w:t xml:space="preserve"> </w:t>
      </w:r>
      <w:r w:rsidRPr="00822A95">
        <w:rPr>
          <w:bCs/>
        </w:rPr>
        <w:t>but you would expect knowledge</w:t>
      </w:r>
      <w:r w:rsidR="00D75C1B">
        <w:rPr>
          <w:bCs/>
        </w:rPr>
        <w:t xml:space="preserve"> </w:t>
      </w:r>
      <w:r w:rsidRPr="00822A95">
        <w:rPr>
          <w:bCs/>
        </w:rPr>
        <w:t>of cultural practices, that we've just gone to</w:t>
      </w:r>
      <w:r w:rsidR="00D75C1B">
        <w:rPr>
          <w:bCs/>
        </w:rPr>
        <w:t xml:space="preserve"> </w:t>
      </w:r>
      <w:r w:rsidRPr="00822A95">
        <w:rPr>
          <w:bCs/>
        </w:rPr>
        <w:t>all that effort to have a look at,</w:t>
      </w:r>
      <w:r w:rsidR="00D75C1B">
        <w:rPr>
          <w:bCs/>
        </w:rPr>
        <w:t xml:space="preserve"> </w:t>
      </w:r>
      <w:r w:rsidRPr="00822A95">
        <w:rPr>
          <w:bCs/>
        </w:rPr>
        <w:t>would become part of the expectation</w:t>
      </w:r>
      <w:r w:rsidR="00D75C1B">
        <w:rPr>
          <w:bCs/>
        </w:rPr>
        <w:t xml:space="preserve"> </w:t>
      </w:r>
      <w:r w:rsidRPr="00822A95">
        <w:rPr>
          <w:bCs/>
        </w:rPr>
        <w:t>of what it is to understand</w:t>
      </w:r>
      <w:r w:rsidR="00D75C1B">
        <w:rPr>
          <w:bCs/>
        </w:rPr>
        <w:t xml:space="preserve"> </w:t>
      </w:r>
      <w:r w:rsidRPr="00822A95">
        <w:rPr>
          <w:bCs/>
        </w:rPr>
        <w:t xml:space="preserve">geographical interconnections.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it's an explicit expectation.</w:t>
      </w:r>
      <w:r w:rsidR="00D75C1B">
        <w:rPr>
          <w:bCs/>
        </w:rPr>
        <w:t xml:space="preserve"> </w:t>
      </w:r>
      <w:r w:rsidRPr="00822A95">
        <w:rPr>
          <w:bCs/>
        </w:rPr>
        <w:t>So part of your assessment task, students would</w:t>
      </w:r>
      <w:r w:rsidR="00D75C1B">
        <w:rPr>
          <w:bCs/>
        </w:rPr>
        <w:t xml:space="preserve"> </w:t>
      </w:r>
      <w:r w:rsidRPr="00822A95">
        <w:rPr>
          <w:bCs/>
        </w:rPr>
        <w:t>see that they're expected to draw on their knowledge of, on the</w:t>
      </w:r>
      <w:r w:rsidR="00D75C1B">
        <w:rPr>
          <w:bCs/>
        </w:rPr>
        <w:t xml:space="preserve"> </w:t>
      </w:r>
      <w:r w:rsidRPr="00822A95">
        <w:rPr>
          <w:bCs/>
        </w:rPr>
        <w:t>dynamic nature of cultures in, you know,</w:t>
      </w:r>
      <w:r w:rsidR="00D75C1B">
        <w:rPr>
          <w:bCs/>
        </w:rPr>
        <w:t xml:space="preserve"> </w:t>
      </w:r>
      <w:r w:rsidRPr="00822A95">
        <w:rPr>
          <w:bCs/>
        </w:rPr>
        <w:t>in the sense that they've been talked about,</w:t>
      </w:r>
      <w:r w:rsidR="00D75C1B">
        <w:rPr>
          <w:bCs/>
        </w:rPr>
        <w:t xml:space="preserve"> </w:t>
      </w:r>
      <w:r w:rsidRPr="00822A95">
        <w:rPr>
          <w:bCs/>
        </w:rPr>
        <w:t>and it becomes part of the expectations attached to the geography</w:t>
      </w:r>
      <w:r w:rsidR="00D75C1B">
        <w:rPr>
          <w:bCs/>
        </w:rPr>
        <w:t xml:space="preserve"> </w:t>
      </w:r>
      <w:r w:rsidRPr="00822A95">
        <w:rPr>
          <w:bCs/>
        </w:rPr>
        <w:t>achievement standard here.</w:t>
      </w:r>
      <w:r w:rsidR="00D75C1B">
        <w:rPr>
          <w:bCs/>
        </w:rPr>
        <w:t xml:space="preserve"> </w:t>
      </w:r>
      <w:r w:rsidRPr="00822A95">
        <w:rPr>
          <w:bCs/>
        </w:rPr>
        <w:t>How we're going to unpack cultural</w:t>
      </w:r>
      <w:r w:rsidR="00D75C1B">
        <w:rPr>
          <w:bCs/>
        </w:rPr>
        <w:t xml:space="preserve"> </w:t>
      </w:r>
      <w:r w:rsidRPr="00822A95">
        <w:rPr>
          <w:bCs/>
        </w:rPr>
        <w:t>influences there and the notion of interconnections</w:t>
      </w:r>
      <w:r w:rsidR="00D75C1B">
        <w:rPr>
          <w:bCs/>
        </w:rPr>
        <w:t xml:space="preserve"> </w:t>
      </w:r>
      <w:r w:rsidRPr="00822A95">
        <w:rPr>
          <w:bCs/>
        </w:rPr>
        <w:t>and what we expected. We're setting the, unpacking</w:t>
      </w:r>
      <w:r w:rsidR="00D75C1B">
        <w:rPr>
          <w:bCs/>
        </w:rPr>
        <w:t xml:space="preserve"> </w:t>
      </w:r>
      <w:r w:rsidRPr="00822A95">
        <w:rPr>
          <w:bCs/>
        </w:rPr>
        <w:t>the expectations that go with that. And you can obviously keep</w:t>
      </w:r>
      <w:r w:rsidR="00D75C1B">
        <w:rPr>
          <w:bCs/>
        </w:rPr>
        <w:t xml:space="preserve"> </w:t>
      </w:r>
      <w:r w:rsidRPr="00822A95">
        <w:rPr>
          <w:bCs/>
        </w:rPr>
        <w:t>assessing and seeing intercultural capability achievement</w:t>
      </w:r>
      <w:r w:rsidR="00D75C1B">
        <w:rPr>
          <w:bCs/>
        </w:rPr>
        <w:t xml:space="preserve"> </w:t>
      </w:r>
      <w:r w:rsidRPr="00822A95">
        <w:rPr>
          <w:bCs/>
        </w:rPr>
        <w:t>standard as well.</w:t>
      </w:r>
      <w:r w:rsidR="00D75C1B">
        <w:rPr>
          <w:bCs/>
        </w:rPr>
        <w:t xml:space="preserve"> </w:t>
      </w:r>
      <w:r w:rsidRPr="00822A95">
        <w:rPr>
          <w:bCs/>
        </w:rPr>
        <w:t>There's nothing to stop you doing that.</w:t>
      </w:r>
      <w:r w:rsidR="00D75C1B">
        <w:rPr>
          <w:bCs/>
        </w:rPr>
        <w:t xml:space="preserve"> </w:t>
      </w:r>
      <w:r w:rsidRPr="00822A95">
        <w:rPr>
          <w:bCs/>
        </w:rPr>
        <w:t>But I'm just demonstrating</w:t>
      </w:r>
      <w:r w:rsidR="00D75C1B">
        <w:rPr>
          <w:bCs/>
        </w:rPr>
        <w:t xml:space="preserve"> </w:t>
      </w:r>
      <w:r w:rsidRPr="00822A95">
        <w:rPr>
          <w:bCs/>
        </w:rPr>
        <w:t>how you might integrate that here.</w:t>
      </w:r>
    </w:p>
    <w:p w14:paraId="4EA4854D" w14:textId="77777777" w:rsidR="00822A95" w:rsidRPr="00822A95" w:rsidRDefault="00822A95" w:rsidP="00E565F5">
      <w:pPr>
        <w:pStyle w:val="Footer"/>
        <w:rPr>
          <w:bCs/>
        </w:rPr>
      </w:pPr>
    </w:p>
    <w:p w14:paraId="7F015034" w14:textId="5A4DA98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if you think about it,</w:t>
      </w:r>
      <w:r w:rsidR="00D75C1B">
        <w:rPr>
          <w:bCs/>
        </w:rPr>
        <w:t xml:space="preserve"> </w:t>
      </w:r>
      <w:r w:rsidRPr="00822A95">
        <w:rPr>
          <w:bCs/>
        </w:rPr>
        <w:t xml:space="preserve">we do this with </w:t>
      </w:r>
      <w:r w:rsidR="0005307C">
        <w:rPr>
          <w:bCs/>
        </w:rPr>
        <w:t>M</w:t>
      </w:r>
      <w:r w:rsidRPr="00822A95">
        <w:rPr>
          <w:bCs/>
        </w:rPr>
        <w:t>aths all the time. So, we teach, I don't know,</w:t>
      </w:r>
      <w:r w:rsidR="00C07E83">
        <w:rPr>
          <w:bCs/>
        </w:rPr>
        <w:t xml:space="preserve"> </w:t>
      </w:r>
      <w:r w:rsidRPr="00822A95">
        <w:rPr>
          <w:bCs/>
        </w:rPr>
        <w:t>measurement or something like that in mathematics,</w:t>
      </w:r>
      <w:r w:rsidR="00D75C1B">
        <w:rPr>
          <w:bCs/>
        </w:rPr>
        <w:t xml:space="preserve"> </w:t>
      </w:r>
      <w:r w:rsidRPr="00822A95">
        <w:rPr>
          <w:bCs/>
        </w:rPr>
        <w:t xml:space="preserve">and then we expect, you </w:t>
      </w:r>
      <w:r w:rsidRPr="00822A95">
        <w:rPr>
          <w:bCs/>
        </w:rPr>
        <w:lastRenderedPageBreak/>
        <w:t>know,</w:t>
      </w:r>
      <w:r w:rsidR="00C07E83">
        <w:rPr>
          <w:bCs/>
        </w:rPr>
        <w:t xml:space="preserve"> </w:t>
      </w:r>
      <w:r w:rsidR="0005307C">
        <w:rPr>
          <w:bCs/>
        </w:rPr>
        <w:t>G</w:t>
      </w:r>
      <w:r w:rsidRPr="00822A95">
        <w:rPr>
          <w:bCs/>
        </w:rPr>
        <w:t>eography is a good example of that,</w:t>
      </w:r>
      <w:r w:rsidR="00D75C1B">
        <w:rPr>
          <w:bCs/>
        </w:rPr>
        <w:t xml:space="preserve"> </w:t>
      </w:r>
      <w:r w:rsidRPr="00822A95">
        <w:rPr>
          <w:bCs/>
        </w:rPr>
        <w:t>they do measurements obviously all the time. But we build in certain</w:t>
      </w:r>
      <w:r w:rsidR="00D75C1B">
        <w:rPr>
          <w:bCs/>
        </w:rPr>
        <w:t xml:space="preserve"> </w:t>
      </w:r>
      <w:r w:rsidRPr="00822A95">
        <w:rPr>
          <w:bCs/>
        </w:rPr>
        <w:t>mathematical expectations ther</w:t>
      </w:r>
      <w:r w:rsidR="00D75C1B">
        <w:rPr>
          <w:bCs/>
        </w:rPr>
        <w:t>e</w:t>
      </w:r>
      <w:r w:rsidR="00311C4F">
        <w:rPr>
          <w:bCs/>
        </w:rPr>
        <w:t xml:space="preserve"> </w:t>
      </w:r>
      <w:r w:rsidRPr="00822A95">
        <w:rPr>
          <w:bCs/>
        </w:rPr>
        <w:t>about what it is to take a measurement because we</w:t>
      </w:r>
      <w:r w:rsidR="00D75C1B">
        <w:rPr>
          <w:bCs/>
        </w:rPr>
        <w:t xml:space="preserve"> </w:t>
      </w:r>
      <w:r w:rsidRPr="00822A95">
        <w:rPr>
          <w:bCs/>
        </w:rPr>
        <w:t xml:space="preserve">know they've learnt it in </w:t>
      </w:r>
      <w:r w:rsidR="004E619F">
        <w:rPr>
          <w:bCs/>
        </w:rPr>
        <w:t>M</w:t>
      </w:r>
      <w:r w:rsidRPr="00822A95">
        <w:rPr>
          <w:bCs/>
        </w:rPr>
        <w:t>aths.</w:t>
      </w:r>
      <w:r w:rsidR="00D75C1B">
        <w:rPr>
          <w:bCs/>
        </w:rPr>
        <w:t xml:space="preserve">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 build that into the assessment task</w:t>
      </w:r>
      <w:r w:rsidR="00D75C1B">
        <w:rPr>
          <w:bCs/>
        </w:rPr>
        <w:t xml:space="preserve"> </w:t>
      </w:r>
      <w:r w:rsidRPr="00822A95">
        <w:rPr>
          <w:bCs/>
        </w:rPr>
        <w:t>and it becomes, but it's actually how the</w:t>
      </w:r>
      <w:r w:rsidR="00D75C1B">
        <w:rPr>
          <w:bCs/>
        </w:rPr>
        <w:t xml:space="preserve"> </w:t>
      </w:r>
      <w:r w:rsidRPr="00822A95">
        <w:rPr>
          <w:bCs/>
        </w:rPr>
        <w:t>achievement standard</w:t>
      </w:r>
    </w:p>
    <w:p w14:paraId="1361F1E4" w14:textId="6EC12F88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in geography's unpacked. You're not going back to the maths</w:t>
      </w:r>
      <w:r w:rsidR="00D75C1B">
        <w:rPr>
          <w:bCs/>
        </w:rPr>
        <w:t xml:space="preserve"> </w:t>
      </w:r>
      <w:r w:rsidRPr="00822A95">
        <w:rPr>
          <w:bCs/>
        </w:rPr>
        <w:t>achievement standard there. You're integrating those maths</w:t>
      </w:r>
      <w:r w:rsidR="00D75C1B">
        <w:rPr>
          <w:bCs/>
        </w:rPr>
        <w:t xml:space="preserve"> </w:t>
      </w:r>
      <w:r w:rsidRPr="00822A95">
        <w:rPr>
          <w:bCs/>
        </w:rPr>
        <w:t>expectations into the learning area and here we're integrating</w:t>
      </w:r>
      <w:r w:rsidR="00D75C1B">
        <w:rPr>
          <w:bCs/>
        </w:rPr>
        <w:t xml:space="preserve"> </w:t>
      </w:r>
      <w:r w:rsidRPr="00822A95">
        <w:rPr>
          <w:bCs/>
        </w:rPr>
        <w:t>the expectation about cultural influences</w:t>
      </w:r>
      <w:r w:rsidR="00D75C1B">
        <w:rPr>
          <w:bCs/>
        </w:rPr>
        <w:t xml:space="preserve"> </w:t>
      </w:r>
      <w:r w:rsidRPr="00822A95">
        <w:rPr>
          <w:bCs/>
        </w:rPr>
        <w:t>or whatever it is explicitly, or you can keep</w:t>
      </w:r>
      <w:r w:rsidR="00D75C1B">
        <w:rPr>
          <w:bCs/>
        </w:rPr>
        <w:t xml:space="preserve"> </w:t>
      </w:r>
      <w:r w:rsidRPr="00822A95">
        <w:rPr>
          <w:bCs/>
        </w:rPr>
        <w:t>going and you can do both. You can keep assessing</w:t>
      </w:r>
      <w:r w:rsidR="00D75C1B">
        <w:rPr>
          <w:bCs/>
        </w:rPr>
        <w:t xml:space="preserve"> </w:t>
      </w:r>
      <w:r w:rsidRPr="00822A95">
        <w:rPr>
          <w:bCs/>
        </w:rPr>
        <w:t>intercultural, of course you can.</w:t>
      </w:r>
    </w:p>
    <w:p w14:paraId="2F8976C5" w14:textId="77777777" w:rsidR="00822A95" w:rsidRPr="00822A95" w:rsidRDefault="00822A95" w:rsidP="00E565F5">
      <w:pPr>
        <w:pStyle w:val="Footer"/>
        <w:rPr>
          <w:bCs/>
        </w:rPr>
      </w:pPr>
    </w:p>
    <w:p w14:paraId="2121F3A9" w14:textId="466496C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But just to note, there's a kind</w:t>
      </w:r>
      <w:r w:rsidR="00D75C1B">
        <w:rPr>
          <w:bCs/>
        </w:rPr>
        <w:t xml:space="preserve"> </w:t>
      </w:r>
      <w:r w:rsidRPr="00822A95">
        <w:rPr>
          <w:bCs/>
        </w:rPr>
        <w:t>of loop back here where this then, you know, you've done your case</w:t>
      </w:r>
      <w:r w:rsidR="00D75C1B">
        <w:rPr>
          <w:bCs/>
        </w:rPr>
        <w:t xml:space="preserve"> </w:t>
      </w:r>
      <w:r w:rsidRPr="00822A95">
        <w:rPr>
          <w:bCs/>
        </w:rPr>
        <w:t>study on Papua New Guinea or whatever it is, that becomes a</w:t>
      </w:r>
      <w:r w:rsidR="00D75C1B">
        <w:rPr>
          <w:bCs/>
        </w:rPr>
        <w:t xml:space="preserve"> </w:t>
      </w:r>
      <w:r w:rsidRPr="00822A95">
        <w:rPr>
          <w:bCs/>
        </w:rPr>
        <w:t>familiar context for next time when you're progressing knowledge</w:t>
      </w:r>
      <w:r w:rsidR="00D75C1B">
        <w:rPr>
          <w:bCs/>
        </w:rPr>
        <w:t xml:space="preserve"> </w:t>
      </w:r>
      <w:r w:rsidRPr="00822A95">
        <w:rPr>
          <w:bCs/>
        </w:rPr>
        <w:t>about cultural or intercultural capability even further.</w:t>
      </w:r>
      <w:r w:rsidR="00D75C1B">
        <w:rPr>
          <w:bCs/>
        </w:rPr>
        <w:t xml:space="preserve"> </w:t>
      </w:r>
      <w:r w:rsidRPr="00822A95">
        <w:rPr>
          <w:bCs/>
        </w:rPr>
        <w:t>It's now a new familiar context once</w:t>
      </w:r>
      <w:r w:rsidR="00D75C1B">
        <w:rPr>
          <w:bCs/>
        </w:rPr>
        <w:t xml:space="preserve"> </w:t>
      </w:r>
      <w:r w:rsidRPr="00822A95">
        <w:rPr>
          <w:bCs/>
        </w:rPr>
        <w:t>we've had a go at that.</w:t>
      </w:r>
      <w:r w:rsidR="00D75C1B">
        <w:rPr>
          <w:bCs/>
        </w:rPr>
        <w:t xml:space="preserve"> </w:t>
      </w:r>
      <w:r w:rsidRPr="00822A95">
        <w:rPr>
          <w:bCs/>
        </w:rPr>
        <w:t>You know, you'd say to students, remember, when we</w:t>
      </w:r>
      <w:r w:rsidR="00D75C1B">
        <w:rPr>
          <w:bCs/>
        </w:rPr>
        <w:t xml:space="preserve"> </w:t>
      </w:r>
      <w:r w:rsidRPr="00822A95">
        <w:rPr>
          <w:bCs/>
        </w:rPr>
        <w:t>learned about cultural influences on landscapes,</w:t>
      </w:r>
      <w:r w:rsidR="00D75C1B">
        <w:rPr>
          <w:bCs/>
        </w:rPr>
        <w:t xml:space="preserve"> </w:t>
      </w:r>
      <w:r w:rsidRPr="00822A95">
        <w:rPr>
          <w:bCs/>
        </w:rPr>
        <w:t>to introduce the next new thing.</w:t>
      </w:r>
    </w:p>
    <w:p w14:paraId="2E8D695F" w14:textId="77777777" w:rsidR="00822A95" w:rsidRPr="00822A95" w:rsidRDefault="00822A95" w:rsidP="00E565F5">
      <w:pPr>
        <w:pStyle w:val="Footer"/>
        <w:rPr>
          <w:bCs/>
        </w:rPr>
      </w:pPr>
    </w:p>
    <w:p w14:paraId="15FB336B" w14:textId="625A7C8D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summing up, discrete knowledge and skills,</w:t>
      </w:r>
      <w:r w:rsidR="00D75C1B">
        <w:rPr>
          <w:bCs/>
        </w:rPr>
        <w:t xml:space="preserve"> </w:t>
      </w:r>
      <w:r w:rsidRPr="00822A95">
        <w:rPr>
          <w:bCs/>
        </w:rPr>
        <w:t>use backwards design, think about what you want</w:t>
      </w:r>
      <w:r w:rsidR="00D75C1B">
        <w:rPr>
          <w:bCs/>
        </w:rPr>
        <w:t xml:space="preserve"> </w:t>
      </w:r>
      <w:r w:rsidRPr="00822A95">
        <w:rPr>
          <w:bCs/>
        </w:rPr>
        <w:t>the students to use it for. What's that challenge</w:t>
      </w:r>
      <w:r w:rsidR="00D75C1B">
        <w:rPr>
          <w:bCs/>
        </w:rPr>
        <w:t xml:space="preserve"> </w:t>
      </w:r>
      <w:r w:rsidRPr="00822A95">
        <w:rPr>
          <w:bCs/>
        </w:rPr>
        <w:t xml:space="preserve">that you're looking at </w:t>
      </w:r>
      <w:proofErr w:type="spellStart"/>
      <w:r w:rsidRPr="00822A95">
        <w:rPr>
          <w:bCs/>
        </w:rPr>
        <w:t>at</w:t>
      </w:r>
      <w:proofErr w:type="spellEnd"/>
      <w:r w:rsidRPr="00822A95">
        <w:rPr>
          <w:bCs/>
        </w:rPr>
        <w:t xml:space="preserve"> the end?</w:t>
      </w:r>
      <w:r w:rsidR="00D75C1B">
        <w:rPr>
          <w:bCs/>
        </w:rPr>
        <w:t xml:space="preserve"> </w:t>
      </w:r>
      <w:r w:rsidRPr="00822A95">
        <w:rPr>
          <w:bCs/>
        </w:rPr>
        <w:t>That's how I designed this webinar. You know, thinking about the</w:t>
      </w:r>
    </w:p>
    <w:p w14:paraId="016C19F0" w14:textId="637A0F93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food solution, going back from there.</w:t>
      </w:r>
      <w:r w:rsidR="00D75C1B">
        <w:rPr>
          <w:bCs/>
        </w:rPr>
        <w:t xml:space="preserve"> </w:t>
      </w:r>
      <w:proofErr w:type="gramStart"/>
      <w:r w:rsidRPr="00822A95">
        <w:rPr>
          <w:bCs/>
        </w:rPr>
        <w:t>New knowledge and skills,</w:t>
      </w:r>
      <w:proofErr w:type="gramEnd"/>
      <w:r w:rsidRPr="00822A95">
        <w:rPr>
          <w:bCs/>
        </w:rPr>
        <w:t xml:space="preserve"> find a natural fit. Think, if you're thinking to</w:t>
      </w:r>
      <w:r w:rsidR="00D75C1B">
        <w:rPr>
          <w:bCs/>
        </w:rPr>
        <w:t xml:space="preserve"> </w:t>
      </w:r>
      <w:r w:rsidRPr="00822A95">
        <w:rPr>
          <w:bCs/>
        </w:rPr>
        <w:t>yourself, we do this anyway, that's a good sign. It's a strong fit.</w:t>
      </w:r>
    </w:p>
    <w:p w14:paraId="49BD9EE9" w14:textId="1085F85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Consolidate new learning, apply it to your new context,</w:t>
      </w:r>
      <w:r w:rsidR="00D75C1B">
        <w:rPr>
          <w:bCs/>
        </w:rPr>
        <w:t xml:space="preserve"> </w:t>
      </w:r>
      <w:r w:rsidRPr="00822A95">
        <w:rPr>
          <w:bCs/>
        </w:rPr>
        <w:t>assess against the achievement standards.</w:t>
      </w:r>
    </w:p>
    <w:p w14:paraId="0A8639BC" w14:textId="77777777" w:rsidR="00822A95" w:rsidRPr="00822A95" w:rsidRDefault="00822A95" w:rsidP="00E565F5">
      <w:pPr>
        <w:pStyle w:val="Footer"/>
        <w:rPr>
          <w:bCs/>
        </w:rPr>
      </w:pPr>
    </w:p>
    <w:p w14:paraId="66F63DC6" w14:textId="769644CE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In terms of resources, because I want to get time</w:t>
      </w:r>
      <w:r w:rsidR="00D75C1B">
        <w:rPr>
          <w:bCs/>
        </w:rPr>
        <w:t xml:space="preserve"> </w:t>
      </w:r>
      <w:r w:rsidRPr="00822A95">
        <w:rPr>
          <w:bCs/>
        </w:rPr>
        <w:t>to get to questions quickly, tip is, go to the VCAA website.</w:t>
      </w:r>
      <w:r w:rsidR="00D75C1B">
        <w:rPr>
          <w:bCs/>
        </w:rPr>
        <w:t xml:space="preserve"> </w:t>
      </w:r>
      <w:r w:rsidRPr="00822A95">
        <w:rPr>
          <w:bCs/>
        </w:rPr>
        <w:t>Don't go to the curriculum website itself.</w:t>
      </w:r>
      <w:r w:rsidR="00D75C1B">
        <w:rPr>
          <w:bCs/>
        </w:rPr>
        <w:t xml:space="preserve"> </w:t>
      </w:r>
      <w:r w:rsidRPr="00822A95">
        <w:rPr>
          <w:bCs/>
        </w:rPr>
        <w:t>It's a separate website.</w:t>
      </w:r>
    </w:p>
    <w:p w14:paraId="065FAB7F" w14:textId="70D94546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 xml:space="preserve">Click on </w:t>
      </w:r>
      <w:r w:rsidR="00AA3463">
        <w:rPr>
          <w:bCs/>
        </w:rPr>
        <w:t>‘</w:t>
      </w:r>
      <w:r w:rsidRPr="00822A95">
        <w:rPr>
          <w:bCs/>
        </w:rPr>
        <w:t>Finding Curriculum area</w:t>
      </w:r>
      <w:r w:rsidR="00AA3463">
        <w:rPr>
          <w:bCs/>
        </w:rPr>
        <w:t>’</w:t>
      </w:r>
      <w:r w:rsidRPr="00822A95">
        <w:rPr>
          <w:bCs/>
        </w:rPr>
        <w:t xml:space="preserve"> resources. It will take you through to</w:t>
      </w:r>
      <w:r w:rsidR="00D75C1B">
        <w:rPr>
          <w:bCs/>
        </w:rPr>
        <w:t xml:space="preserve"> </w:t>
      </w:r>
      <w:r w:rsidRPr="00822A95">
        <w:rPr>
          <w:bCs/>
        </w:rPr>
        <w:t xml:space="preserve">a whole bunch of tabs, including for </w:t>
      </w:r>
      <w:r w:rsidR="00AA3463">
        <w:rPr>
          <w:bCs/>
        </w:rPr>
        <w:t>E</w:t>
      </w:r>
      <w:r w:rsidRPr="00822A95">
        <w:rPr>
          <w:bCs/>
        </w:rPr>
        <w:t xml:space="preserve">thical </w:t>
      </w:r>
      <w:r w:rsidR="00AA3463">
        <w:rPr>
          <w:bCs/>
        </w:rPr>
        <w:t>C</w:t>
      </w:r>
      <w:r w:rsidRPr="00822A95">
        <w:rPr>
          <w:bCs/>
        </w:rPr>
        <w:t>apability,</w:t>
      </w:r>
      <w:r w:rsidR="00D75C1B">
        <w:rPr>
          <w:bCs/>
        </w:rPr>
        <w:t xml:space="preserve"> </w:t>
      </w:r>
      <w:r w:rsidRPr="00822A95">
        <w:rPr>
          <w:bCs/>
        </w:rPr>
        <w:t>the overview tab...</w:t>
      </w:r>
      <w:r w:rsidR="00D75C1B">
        <w:rPr>
          <w:bCs/>
        </w:rPr>
        <w:t xml:space="preserve"> </w:t>
      </w:r>
      <w:r w:rsidRPr="00822A95">
        <w:rPr>
          <w:bCs/>
        </w:rPr>
        <w:t xml:space="preserve">There </w:t>
      </w:r>
      <w:proofErr w:type="gramStart"/>
      <w:r w:rsidRPr="00822A95">
        <w:rPr>
          <w:bCs/>
        </w:rPr>
        <w:t>are</w:t>
      </w:r>
      <w:proofErr w:type="gramEnd"/>
      <w:r w:rsidRPr="00822A95">
        <w:rPr>
          <w:bCs/>
        </w:rPr>
        <w:t xml:space="preserve"> all the overview of </w:t>
      </w:r>
      <w:r w:rsidR="0005307C">
        <w:rPr>
          <w:bCs/>
        </w:rPr>
        <w:t>C</w:t>
      </w:r>
      <w:r w:rsidRPr="00822A95">
        <w:rPr>
          <w:bCs/>
        </w:rPr>
        <w:t>apabilities.</w:t>
      </w:r>
      <w:r w:rsidR="00D75C1B">
        <w:rPr>
          <w:bCs/>
        </w:rPr>
        <w:t xml:space="preserve"> </w:t>
      </w:r>
      <w:r w:rsidRPr="00822A95">
        <w:rPr>
          <w:bCs/>
        </w:rPr>
        <w:t xml:space="preserve">They're all the same resources. We just don't have an overview </w:t>
      </w:r>
      <w:proofErr w:type="gramStart"/>
      <w:r w:rsidRPr="00822A95">
        <w:rPr>
          <w:bCs/>
        </w:rPr>
        <w:t>tab</w:t>
      </w:r>
      <w:proofErr w:type="gramEnd"/>
      <w:r w:rsidR="00D75C1B">
        <w:rPr>
          <w:bCs/>
        </w:rPr>
        <w:t xml:space="preserve"> </w:t>
      </w:r>
      <w:r w:rsidRPr="00822A95">
        <w:rPr>
          <w:bCs/>
        </w:rPr>
        <w:t>so we repeated it across</w:t>
      </w:r>
      <w:r w:rsidR="00D75C1B">
        <w:rPr>
          <w:bCs/>
        </w:rPr>
        <w:t xml:space="preserve"> </w:t>
      </w:r>
      <w:r w:rsidRPr="00822A95">
        <w:rPr>
          <w:bCs/>
        </w:rPr>
        <w:t xml:space="preserve">the different </w:t>
      </w:r>
      <w:r w:rsidR="007213BD">
        <w:rPr>
          <w:bCs/>
        </w:rPr>
        <w:t>c</w:t>
      </w:r>
      <w:r w:rsidR="007213BD" w:rsidRPr="00822A95">
        <w:rPr>
          <w:bCs/>
        </w:rPr>
        <w:t>apabilities</w:t>
      </w:r>
      <w:r w:rsidRPr="00822A95">
        <w:rPr>
          <w:bCs/>
        </w:rPr>
        <w:t>. But otherwise, they're bespoke resources</w:t>
      </w:r>
      <w:r w:rsidR="00D75C1B">
        <w:rPr>
          <w:bCs/>
        </w:rPr>
        <w:t xml:space="preserve"> </w:t>
      </w:r>
      <w:r w:rsidRPr="00822A95">
        <w:rPr>
          <w:bCs/>
        </w:rPr>
        <w:t>for each capability covering things like this.</w:t>
      </w:r>
    </w:p>
    <w:p w14:paraId="1F42D059" w14:textId="77777777" w:rsidR="00822A95" w:rsidRPr="00822A95" w:rsidRDefault="00822A95" w:rsidP="00E565F5">
      <w:pPr>
        <w:pStyle w:val="Footer"/>
        <w:rPr>
          <w:bCs/>
        </w:rPr>
      </w:pPr>
    </w:p>
    <w:p w14:paraId="308BD89A" w14:textId="3DA55BE2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In the overview, you'll see whole</w:t>
      </w:r>
      <w:r w:rsidR="00D75C1B">
        <w:rPr>
          <w:bCs/>
        </w:rPr>
        <w:t xml:space="preserve"> </w:t>
      </w:r>
      <w:r w:rsidRPr="00822A95">
        <w:rPr>
          <w:bCs/>
        </w:rPr>
        <w:t>school planning advice, some curriculum mapping examples and</w:t>
      </w:r>
      <w:r w:rsidR="00D75C1B">
        <w:rPr>
          <w:bCs/>
        </w:rPr>
        <w:t xml:space="preserve"> </w:t>
      </w:r>
      <w:r w:rsidRPr="00822A95">
        <w:rPr>
          <w:bCs/>
        </w:rPr>
        <w:t>templates, general advice on teaching and assessment.</w:t>
      </w:r>
      <w:r w:rsidR="00D75C1B">
        <w:rPr>
          <w:bCs/>
        </w:rPr>
        <w:t xml:space="preserve"> </w:t>
      </w:r>
      <w:r w:rsidRPr="00822A95">
        <w:rPr>
          <w:bCs/>
        </w:rPr>
        <w:t>Under different capabilities, you'll see unpacking of content</w:t>
      </w:r>
      <w:r w:rsidR="00D75C1B">
        <w:rPr>
          <w:bCs/>
        </w:rPr>
        <w:t xml:space="preserve"> </w:t>
      </w:r>
      <w:r w:rsidRPr="00822A95">
        <w:rPr>
          <w:bCs/>
        </w:rPr>
        <w:t xml:space="preserve">descriptions.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we've got that for reasoning</w:t>
      </w:r>
      <w:r w:rsidR="00D75C1B">
        <w:rPr>
          <w:bCs/>
        </w:rPr>
        <w:t xml:space="preserve"> </w:t>
      </w:r>
      <w:r w:rsidRPr="00822A95">
        <w:rPr>
          <w:bCs/>
        </w:rPr>
        <w:t>in critical and creative thinking</w:t>
      </w:r>
      <w:r w:rsidR="00D75C1B">
        <w:rPr>
          <w:bCs/>
        </w:rPr>
        <w:t xml:space="preserve"> </w:t>
      </w:r>
      <w:r w:rsidRPr="00822A95">
        <w:rPr>
          <w:bCs/>
        </w:rPr>
        <w:t>because a lot of teachers struggle with that,</w:t>
      </w:r>
    </w:p>
    <w:p w14:paraId="1F750CC0" w14:textId="6EBEE3C1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it's unpacked for you. You can see what they're all about,</w:t>
      </w:r>
      <w:r w:rsidR="00D75C1B">
        <w:rPr>
          <w:bCs/>
        </w:rPr>
        <w:t xml:space="preserve"> </w:t>
      </w:r>
      <w:r w:rsidRPr="00822A95">
        <w:rPr>
          <w:bCs/>
        </w:rPr>
        <w:t>those content descriptions.</w:t>
      </w:r>
      <w:r w:rsidR="00D75C1B">
        <w:rPr>
          <w:bCs/>
        </w:rPr>
        <w:t xml:space="preserve"> </w:t>
      </w:r>
      <w:r w:rsidRPr="00822A95">
        <w:rPr>
          <w:bCs/>
        </w:rPr>
        <w:t>We've done that for ethical as well.</w:t>
      </w:r>
      <w:r w:rsidR="00D75C1B">
        <w:rPr>
          <w:bCs/>
        </w:rPr>
        <w:t xml:space="preserve"> </w:t>
      </w:r>
      <w:r w:rsidRPr="00822A95">
        <w:rPr>
          <w:bCs/>
        </w:rPr>
        <w:t xml:space="preserve">We've unpacked </w:t>
      </w:r>
      <w:proofErr w:type="gramStart"/>
      <w:r w:rsidRPr="00822A95">
        <w:rPr>
          <w:bCs/>
        </w:rPr>
        <w:t>all of</w:t>
      </w:r>
      <w:proofErr w:type="gramEnd"/>
      <w:r w:rsidRPr="00822A95">
        <w:rPr>
          <w:bCs/>
        </w:rPr>
        <w:t xml:space="preserve"> the content,</w:t>
      </w:r>
    </w:p>
    <w:p w14:paraId="6B779265" w14:textId="42102CEC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you can see what on earth</w:t>
      </w:r>
      <w:r w:rsidR="00D75C1B">
        <w:rPr>
          <w:bCs/>
        </w:rPr>
        <w:t xml:space="preserve"> </w:t>
      </w:r>
      <w:r w:rsidRPr="00822A95">
        <w:rPr>
          <w:bCs/>
        </w:rPr>
        <w:t>you know, what are we on about? What would I teach students? In</w:t>
      </w:r>
      <w:r w:rsidR="00D75C1B">
        <w:rPr>
          <w:bCs/>
        </w:rPr>
        <w:t xml:space="preserve"> </w:t>
      </w:r>
      <w:r w:rsidRPr="00822A95">
        <w:rPr>
          <w:bCs/>
        </w:rPr>
        <w:t>other words, how would I, how could I unpack this?</w:t>
      </w:r>
      <w:r w:rsidR="00D75C1B">
        <w:rPr>
          <w:bCs/>
        </w:rPr>
        <w:t xml:space="preserve"> </w:t>
      </w:r>
      <w:r w:rsidRPr="00822A95">
        <w:rPr>
          <w:bCs/>
        </w:rPr>
        <w:t xml:space="preserve">And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we've done that kind</w:t>
      </w:r>
      <w:r w:rsidR="00D75C1B">
        <w:rPr>
          <w:bCs/>
        </w:rPr>
        <w:t xml:space="preserve"> </w:t>
      </w:r>
      <w:r w:rsidRPr="00822A95">
        <w:rPr>
          <w:bCs/>
        </w:rPr>
        <w:t>of academic work for you to support you becoming deeply familiar</w:t>
      </w:r>
      <w:r w:rsidR="00D75C1B">
        <w:rPr>
          <w:bCs/>
        </w:rPr>
        <w:t xml:space="preserve"> </w:t>
      </w:r>
      <w:r w:rsidRPr="00822A95">
        <w:rPr>
          <w:bCs/>
        </w:rPr>
        <w:t>with the curriculum. We've also done that for intercultural capability</w:t>
      </w:r>
      <w:r w:rsidR="00D75C1B">
        <w:rPr>
          <w:bCs/>
        </w:rPr>
        <w:t xml:space="preserve"> </w:t>
      </w:r>
      <w:r w:rsidRPr="00822A95">
        <w:rPr>
          <w:bCs/>
        </w:rPr>
        <w:t>and we're working on the others. It's just me, mainly, so we'll get</w:t>
      </w:r>
      <w:r w:rsidR="00D75C1B">
        <w:rPr>
          <w:bCs/>
        </w:rPr>
        <w:t xml:space="preserve"> </w:t>
      </w:r>
      <w:r w:rsidRPr="00822A95">
        <w:rPr>
          <w:bCs/>
        </w:rPr>
        <w:t>there as best as we can with help of writers</w:t>
      </w:r>
    </w:p>
    <w:p w14:paraId="07175033" w14:textId="197077A1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and so on when we're able to get them</w:t>
      </w:r>
      <w:r w:rsidR="00D75C1B">
        <w:rPr>
          <w:bCs/>
        </w:rPr>
        <w:t xml:space="preserve"> </w:t>
      </w:r>
      <w:r w:rsidRPr="00822A95">
        <w:rPr>
          <w:bCs/>
        </w:rPr>
        <w:t>in terms of, you know, projects that we're running.</w:t>
      </w:r>
      <w:r w:rsidR="00D75C1B">
        <w:rPr>
          <w:bCs/>
        </w:rPr>
        <w:t xml:space="preserve"> </w:t>
      </w:r>
      <w:r w:rsidRPr="00822A95">
        <w:rPr>
          <w:bCs/>
        </w:rPr>
        <w:t>External resources for CCT.</w:t>
      </w:r>
    </w:p>
    <w:p w14:paraId="246C72CB" w14:textId="77777777" w:rsidR="00822A95" w:rsidRPr="00822A95" w:rsidRDefault="00822A95" w:rsidP="00E565F5">
      <w:pPr>
        <w:pStyle w:val="Footer"/>
        <w:rPr>
          <w:bCs/>
        </w:rPr>
      </w:pPr>
    </w:p>
    <w:p w14:paraId="0C39CCED" w14:textId="6AB2C664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lastRenderedPageBreak/>
        <w:t>We've got sample units of work</w:t>
      </w:r>
      <w:r w:rsidR="00D75C1B">
        <w:rPr>
          <w:bCs/>
        </w:rPr>
        <w:t xml:space="preserve"> </w:t>
      </w:r>
      <w:r w:rsidRPr="00822A95">
        <w:rPr>
          <w:bCs/>
        </w:rPr>
        <w:t xml:space="preserve">for CCT, </w:t>
      </w:r>
      <w:r w:rsidR="0005307C">
        <w:rPr>
          <w:bCs/>
        </w:rPr>
        <w:t>E</w:t>
      </w:r>
      <w:r w:rsidRPr="00822A95">
        <w:rPr>
          <w:bCs/>
        </w:rPr>
        <w:t xml:space="preserve">thical </w:t>
      </w:r>
      <w:r w:rsidR="0005307C">
        <w:rPr>
          <w:bCs/>
        </w:rPr>
        <w:t>C</w:t>
      </w:r>
      <w:r w:rsidRPr="00822A95">
        <w:rPr>
          <w:bCs/>
        </w:rPr>
        <w:t>apability. We've got assessment rubrics</w:t>
      </w:r>
      <w:r w:rsidR="00D75C1B">
        <w:rPr>
          <w:bCs/>
        </w:rPr>
        <w:t xml:space="preserve"> </w:t>
      </w:r>
      <w:r w:rsidRPr="00822A95">
        <w:rPr>
          <w:bCs/>
        </w:rPr>
        <w:t xml:space="preserve">for </w:t>
      </w:r>
      <w:r w:rsidR="0005307C">
        <w:rPr>
          <w:bCs/>
        </w:rPr>
        <w:t>I</w:t>
      </w:r>
      <w:r w:rsidRPr="00822A95">
        <w:rPr>
          <w:bCs/>
        </w:rPr>
        <w:t xml:space="preserve">ntercultural and </w:t>
      </w:r>
      <w:r w:rsidR="0005307C">
        <w:rPr>
          <w:bCs/>
        </w:rPr>
        <w:t>E</w:t>
      </w:r>
      <w:r w:rsidRPr="00822A95">
        <w:rPr>
          <w:bCs/>
        </w:rPr>
        <w:t xml:space="preserve">thical, digital assessments for </w:t>
      </w:r>
      <w:r w:rsidR="0005307C">
        <w:rPr>
          <w:bCs/>
        </w:rPr>
        <w:t>C</w:t>
      </w:r>
      <w:r w:rsidRPr="00822A95">
        <w:rPr>
          <w:bCs/>
        </w:rPr>
        <w:t>ritical and</w:t>
      </w:r>
      <w:r w:rsidR="00D75C1B">
        <w:rPr>
          <w:bCs/>
        </w:rPr>
        <w:t xml:space="preserve"> </w:t>
      </w:r>
      <w:r w:rsidR="0005307C">
        <w:rPr>
          <w:bCs/>
        </w:rPr>
        <w:t>C</w:t>
      </w:r>
      <w:r w:rsidRPr="00822A95">
        <w:rPr>
          <w:bCs/>
        </w:rPr>
        <w:t>reative and intercultural over in the DAL for CCT,</w:t>
      </w:r>
      <w:r w:rsidR="00D75C1B">
        <w:rPr>
          <w:bCs/>
        </w:rPr>
        <w:t xml:space="preserve"> </w:t>
      </w:r>
      <w:r w:rsidRPr="00822A95">
        <w:rPr>
          <w:bCs/>
        </w:rPr>
        <w:t>an</w:t>
      </w:r>
      <w:r w:rsidR="00030F81">
        <w:rPr>
          <w:bCs/>
        </w:rPr>
        <w:t>d</w:t>
      </w:r>
      <w:r w:rsidRPr="00822A95">
        <w:rPr>
          <w:bCs/>
        </w:rPr>
        <w:t xml:space="preserve"> </w:t>
      </w:r>
      <w:r w:rsidR="00030F81">
        <w:rPr>
          <w:bCs/>
        </w:rPr>
        <w:t>I</w:t>
      </w:r>
      <w:r w:rsidRPr="00822A95">
        <w:rPr>
          <w:bCs/>
        </w:rPr>
        <w:t>nsight platform for Intercultural</w:t>
      </w:r>
      <w:r w:rsidR="00D75C1B">
        <w:rPr>
          <w:bCs/>
        </w:rPr>
        <w:t xml:space="preserve"> </w:t>
      </w:r>
      <w:r w:rsidRPr="00822A95">
        <w:rPr>
          <w:bCs/>
        </w:rPr>
        <w:t>if you want to have a look at those. We are working on resources</w:t>
      </w:r>
      <w:r w:rsidR="00D75C1B">
        <w:rPr>
          <w:bCs/>
        </w:rPr>
        <w:t xml:space="preserve"> </w:t>
      </w:r>
      <w:r w:rsidRPr="00822A95">
        <w:rPr>
          <w:bCs/>
        </w:rPr>
        <w:t>that put the learning area at the centre and reach out to the capability</w:t>
      </w:r>
      <w:r w:rsidR="00D75C1B">
        <w:rPr>
          <w:bCs/>
        </w:rPr>
        <w:t xml:space="preserve"> </w:t>
      </w:r>
      <w:r w:rsidRPr="00822A95">
        <w:rPr>
          <w:bCs/>
        </w:rPr>
        <w:t>rather than the other way around, having the</w:t>
      </w:r>
      <w:r w:rsidR="00C07E83">
        <w:rPr>
          <w:bCs/>
        </w:rPr>
        <w:t xml:space="preserve"> </w:t>
      </w:r>
      <w:r w:rsidRPr="00822A95">
        <w:rPr>
          <w:bCs/>
        </w:rPr>
        <w:t>capability at the centre and l</w:t>
      </w:r>
      <w:r w:rsidR="00030F81">
        <w:rPr>
          <w:bCs/>
        </w:rPr>
        <w:t>inking</w:t>
      </w:r>
      <w:r w:rsidRPr="00822A95">
        <w:rPr>
          <w:bCs/>
        </w:rPr>
        <w:t xml:space="preserve"> out to all the learning areas.</w:t>
      </w:r>
      <w:r w:rsidR="00D75C1B">
        <w:rPr>
          <w:bCs/>
        </w:rPr>
        <w:t xml:space="preserve"> </w:t>
      </w:r>
      <w:r w:rsidRPr="00822A95">
        <w:rPr>
          <w:bCs/>
        </w:rPr>
        <w:t>We're developing resources which will be something like,</w:t>
      </w:r>
      <w:r w:rsidR="00D75C1B">
        <w:rPr>
          <w:bCs/>
        </w:rPr>
        <w:t xml:space="preserve"> </w:t>
      </w:r>
      <w:r w:rsidRPr="00822A95">
        <w:rPr>
          <w:bCs/>
        </w:rPr>
        <w:t>you know, OK, science, what's it got to do with</w:t>
      </w:r>
      <w:r w:rsidR="00C07E83">
        <w:rPr>
          <w:bCs/>
        </w:rPr>
        <w:t xml:space="preserve"> </w:t>
      </w:r>
      <w:r w:rsidRPr="00822A95">
        <w:rPr>
          <w:bCs/>
        </w:rPr>
        <w:t>all the capabilities and going from there,</w:t>
      </w:r>
      <w:r w:rsidR="00D75C1B">
        <w:rPr>
          <w:bCs/>
        </w:rPr>
        <w:t xml:space="preserve"> </w:t>
      </w:r>
      <w:r w:rsidRPr="00822A95">
        <w:rPr>
          <w:bCs/>
        </w:rPr>
        <w:t xml:space="preserve">rather than </w:t>
      </w:r>
      <w:r w:rsidR="0005307C">
        <w:rPr>
          <w:bCs/>
        </w:rPr>
        <w:t>E</w:t>
      </w:r>
      <w:r w:rsidRPr="00822A95">
        <w:rPr>
          <w:bCs/>
        </w:rPr>
        <w:t xml:space="preserve">thical </w:t>
      </w:r>
      <w:r w:rsidR="0005307C">
        <w:rPr>
          <w:bCs/>
        </w:rPr>
        <w:t>C</w:t>
      </w:r>
      <w:r w:rsidRPr="00822A95">
        <w:rPr>
          <w:bCs/>
        </w:rPr>
        <w:t>apability, what's it got</w:t>
      </w:r>
      <w:r w:rsidR="00C07E83">
        <w:rPr>
          <w:bCs/>
        </w:rPr>
        <w:t xml:space="preserve"> </w:t>
      </w:r>
      <w:r w:rsidRPr="00822A95">
        <w:rPr>
          <w:bCs/>
        </w:rPr>
        <w:t>to do with all the learning areas,</w:t>
      </w:r>
      <w:r w:rsidR="00D75C1B">
        <w:rPr>
          <w:bCs/>
        </w:rPr>
        <w:t xml:space="preserve"> </w:t>
      </w:r>
      <w:r w:rsidRPr="00822A95">
        <w:rPr>
          <w:bCs/>
        </w:rPr>
        <w:t xml:space="preserve">which is the other way around. </w:t>
      </w: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we will get around to learning</w:t>
      </w:r>
      <w:r w:rsidR="00D75C1B">
        <w:rPr>
          <w:bCs/>
        </w:rPr>
        <w:t xml:space="preserve"> </w:t>
      </w:r>
      <w:r w:rsidRPr="00822A95">
        <w:rPr>
          <w:bCs/>
        </w:rPr>
        <w:t>area-focused ones. You know, put them at the centre</w:t>
      </w:r>
      <w:r w:rsidR="00D75C1B">
        <w:rPr>
          <w:bCs/>
        </w:rPr>
        <w:t xml:space="preserve"> </w:t>
      </w:r>
      <w:r w:rsidRPr="00822A95">
        <w:rPr>
          <w:bCs/>
        </w:rPr>
        <w:t>as best as we're able as we get the time and space</w:t>
      </w:r>
      <w:r w:rsidR="00D75C1B">
        <w:rPr>
          <w:bCs/>
        </w:rPr>
        <w:t xml:space="preserve"> </w:t>
      </w:r>
      <w:r w:rsidRPr="00822A95">
        <w:rPr>
          <w:bCs/>
        </w:rPr>
        <w:t>to clear those through.</w:t>
      </w:r>
    </w:p>
    <w:p w14:paraId="207758D2" w14:textId="77777777" w:rsidR="00822A95" w:rsidRPr="00822A95" w:rsidRDefault="00822A95" w:rsidP="00E565F5">
      <w:pPr>
        <w:pStyle w:val="Footer"/>
        <w:rPr>
          <w:bCs/>
        </w:rPr>
      </w:pPr>
    </w:p>
    <w:p w14:paraId="7A14938B" w14:textId="584B28C0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All right,</w:t>
      </w:r>
      <w:proofErr w:type="gramEnd"/>
      <w:r w:rsidRPr="00822A95">
        <w:rPr>
          <w:bCs/>
        </w:rPr>
        <w:t xml:space="preserve"> so here are my contacts</w:t>
      </w:r>
      <w:r w:rsidR="00D75C1B">
        <w:rPr>
          <w:bCs/>
        </w:rPr>
        <w:t xml:space="preserve"> </w:t>
      </w:r>
      <w:r w:rsidRPr="00822A95">
        <w:rPr>
          <w:bCs/>
        </w:rPr>
        <w:t>and my contact details. Please do get in contact with me</w:t>
      </w:r>
      <w:r w:rsidR="00D75C1B">
        <w:rPr>
          <w:bCs/>
        </w:rPr>
        <w:t xml:space="preserve"> </w:t>
      </w:r>
      <w:r w:rsidRPr="00822A95">
        <w:rPr>
          <w:bCs/>
        </w:rPr>
        <w:t xml:space="preserve">if you </w:t>
      </w:r>
      <w:proofErr w:type="gramStart"/>
      <w:r w:rsidRPr="00822A95">
        <w:rPr>
          <w:bCs/>
        </w:rPr>
        <w:t>have, if</w:t>
      </w:r>
      <w:proofErr w:type="gramEnd"/>
      <w:r w:rsidRPr="00822A95">
        <w:rPr>
          <w:bCs/>
        </w:rPr>
        <w:t xml:space="preserve"> you want to continue the discussion after this. But in</w:t>
      </w:r>
      <w:r w:rsidR="00D75C1B">
        <w:rPr>
          <w:bCs/>
        </w:rPr>
        <w:t xml:space="preserve"> </w:t>
      </w:r>
      <w:r w:rsidRPr="00822A95">
        <w:rPr>
          <w:bCs/>
        </w:rPr>
        <w:t xml:space="preserve">the meantime, we'll go to questions. </w:t>
      </w:r>
      <w:proofErr w:type="gramStart"/>
      <w:r w:rsidRPr="00822A95">
        <w:rPr>
          <w:bCs/>
        </w:rPr>
        <w:t>Have</w:t>
      </w:r>
      <w:proofErr w:type="gramEnd"/>
      <w:r w:rsidRPr="00822A95">
        <w:rPr>
          <w:bCs/>
        </w:rPr>
        <w:t xml:space="preserve"> a look at the Q&amp;A.</w:t>
      </w:r>
      <w:r w:rsidR="00D75C1B">
        <w:rPr>
          <w:bCs/>
        </w:rPr>
        <w:t xml:space="preserve"> </w:t>
      </w:r>
      <w:r w:rsidRPr="00822A95">
        <w:rPr>
          <w:bCs/>
        </w:rPr>
        <w:t>Kat, what have we got there?</w:t>
      </w:r>
    </w:p>
    <w:p w14:paraId="026D2C6B" w14:textId="77777777" w:rsidR="00822A95" w:rsidRPr="00822A95" w:rsidRDefault="00822A95" w:rsidP="00E565F5">
      <w:pPr>
        <w:pStyle w:val="Footer"/>
        <w:rPr>
          <w:bCs/>
        </w:rPr>
      </w:pPr>
    </w:p>
    <w:p w14:paraId="0C1F1199" w14:textId="4E32DFDB" w:rsidR="00822A95" w:rsidRPr="00822A95" w:rsidRDefault="00822A95" w:rsidP="00E565F5">
      <w:pPr>
        <w:pStyle w:val="Footer"/>
        <w:rPr>
          <w:bCs/>
        </w:rPr>
      </w:pPr>
      <w:r w:rsidRPr="00822A95">
        <w:rPr>
          <w:b/>
          <w:bCs/>
        </w:rPr>
        <w:t>Katerina Poropat:</w:t>
      </w:r>
      <w:r w:rsidRPr="00822A95">
        <w:rPr>
          <w:bCs/>
        </w:rPr>
        <w:t xml:space="preserve"> We've got one question</w:t>
      </w:r>
      <w:r w:rsidR="00D75C1B">
        <w:rPr>
          <w:bCs/>
        </w:rPr>
        <w:t xml:space="preserve"> </w:t>
      </w:r>
      <w:r w:rsidRPr="00822A95">
        <w:rPr>
          <w:bCs/>
        </w:rPr>
        <w:t>that's come in.</w:t>
      </w:r>
    </w:p>
    <w:p w14:paraId="1EF2D5A1" w14:textId="77777777" w:rsidR="00822A95" w:rsidRPr="00822A95" w:rsidRDefault="00822A95" w:rsidP="00E565F5">
      <w:pPr>
        <w:pStyle w:val="Footer"/>
        <w:rPr>
          <w:bCs/>
        </w:rPr>
      </w:pPr>
    </w:p>
    <w:p w14:paraId="6E92309B" w14:textId="173655E7" w:rsidR="00822A95" w:rsidRPr="00822A95" w:rsidRDefault="00822A95" w:rsidP="00E565F5">
      <w:pPr>
        <w:pStyle w:val="Footer"/>
        <w:rPr>
          <w:bCs/>
        </w:rPr>
      </w:pPr>
      <w:proofErr w:type="gramStart"/>
      <w:r w:rsidRPr="00822A95">
        <w:rPr>
          <w:bCs/>
        </w:rPr>
        <w:t>So</w:t>
      </w:r>
      <w:proofErr w:type="gramEnd"/>
      <w:r w:rsidRPr="00822A95">
        <w:rPr>
          <w:bCs/>
        </w:rPr>
        <w:t xml:space="preserve"> I'm interested to know</w:t>
      </w:r>
      <w:r w:rsidR="00D75C1B">
        <w:rPr>
          <w:bCs/>
        </w:rPr>
        <w:t xml:space="preserve"> </w:t>
      </w:r>
      <w:r w:rsidRPr="00822A95">
        <w:rPr>
          <w:bCs/>
        </w:rPr>
        <w:t>where the topic of disability would suitably sit, both</w:t>
      </w:r>
    </w:p>
    <w:p w14:paraId="644B8A49" w14:textId="445FCB7B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across the general capabilities and more generally</w:t>
      </w:r>
      <w:r w:rsidR="00D75C1B">
        <w:rPr>
          <w:bCs/>
        </w:rPr>
        <w:t xml:space="preserve"> </w:t>
      </w:r>
      <w:r w:rsidRPr="00822A95">
        <w:rPr>
          <w:bCs/>
        </w:rPr>
        <w:t>in the curriculum.</w:t>
      </w:r>
    </w:p>
    <w:p w14:paraId="41050263" w14:textId="77777777" w:rsidR="00822A95" w:rsidRPr="00822A95" w:rsidRDefault="00822A95" w:rsidP="00E565F5">
      <w:pPr>
        <w:pStyle w:val="Footer"/>
        <w:rPr>
          <w:bCs/>
        </w:rPr>
      </w:pPr>
    </w:p>
    <w:p w14:paraId="2223B118" w14:textId="00F8EE69" w:rsidR="00822A95" w:rsidRPr="00822A95" w:rsidRDefault="00822A95" w:rsidP="00E565F5">
      <w:pPr>
        <w:pStyle w:val="Footer"/>
        <w:rPr>
          <w:bCs/>
        </w:rPr>
      </w:pPr>
      <w:r w:rsidRPr="00822A95">
        <w:rPr>
          <w:b/>
          <w:bCs/>
        </w:rPr>
        <w:t>Monica Bini:</w:t>
      </w:r>
      <w:r w:rsidRPr="00822A95">
        <w:rPr>
          <w:bCs/>
        </w:rPr>
        <w:t xml:space="preserve"> It depends what you mean</w:t>
      </w:r>
      <w:r w:rsidR="00D75C1B">
        <w:rPr>
          <w:bCs/>
        </w:rPr>
        <w:t xml:space="preserve"> </w:t>
      </w:r>
      <w:r w:rsidRPr="00822A95">
        <w:rPr>
          <w:bCs/>
        </w:rPr>
        <w:t>by the topic of disability and what you want to do with that topic.</w:t>
      </w:r>
      <w:r w:rsidR="00D75C1B">
        <w:rPr>
          <w:bCs/>
        </w:rPr>
        <w:t xml:space="preserve"> </w:t>
      </w:r>
      <w:r w:rsidRPr="00822A95">
        <w:rPr>
          <w:bCs/>
        </w:rPr>
        <w:t>So, for example, I heard an ethicist</w:t>
      </w:r>
      <w:r w:rsidR="00D75C1B">
        <w:rPr>
          <w:bCs/>
        </w:rPr>
        <w:t xml:space="preserve"> </w:t>
      </w:r>
      <w:r w:rsidRPr="00822A95">
        <w:rPr>
          <w:bCs/>
        </w:rPr>
        <w:t>talk about disability recently, actually, at a conference, who works</w:t>
      </w:r>
      <w:r w:rsidR="00D75C1B">
        <w:rPr>
          <w:bCs/>
        </w:rPr>
        <w:t xml:space="preserve"> </w:t>
      </w:r>
      <w:r w:rsidRPr="00822A95">
        <w:rPr>
          <w:bCs/>
        </w:rPr>
        <w:t>in the disability field as an ethicist, talking about how important it is to</w:t>
      </w:r>
      <w:r w:rsidR="00D75C1B">
        <w:rPr>
          <w:bCs/>
        </w:rPr>
        <w:t xml:space="preserve"> </w:t>
      </w:r>
      <w:r w:rsidRPr="00822A95">
        <w:rPr>
          <w:bCs/>
        </w:rPr>
        <w:t>get the voices of disabled people, in terms of the provision of</w:t>
      </w:r>
      <w:r w:rsidR="00D75C1B">
        <w:rPr>
          <w:bCs/>
        </w:rPr>
        <w:t xml:space="preserve"> </w:t>
      </w:r>
      <w:r w:rsidRPr="00822A95">
        <w:rPr>
          <w:bCs/>
        </w:rPr>
        <w:t>solutions, having a say in the kind of solutions</w:t>
      </w:r>
      <w:r w:rsidR="00D75C1B">
        <w:rPr>
          <w:bCs/>
        </w:rPr>
        <w:t xml:space="preserve"> </w:t>
      </w:r>
      <w:r w:rsidRPr="00822A95">
        <w:rPr>
          <w:bCs/>
        </w:rPr>
        <w:t>that they want for themselves. And that's an ethical angle versus,</w:t>
      </w:r>
      <w:r w:rsidR="00D75C1B">
        <w:rPr>
          <w:bCs/>
        </w:rPr>
        <w:t xml:space="preserve"> </w:t>
      </w:r>
      <w:r w:rsidRPr="00822A95">
        <w:rPr>
          <w:bCs/>
        </w:rPr>
        <w:t>I don't know, how we might... You could take a collaboration</w:t>
      </w:r>
      <w:r w:rsidR="00D75C1B">
        <w:rPr>
          <w:bCs/>
        </w:rPr>
        <w:t xml:space="preserve"> </w:t>
      </w:r>
      <w:r w:rsidRPr="00822A95">
        <w:rPr>
          <w:bCs/>
        </w:rPr>
        <w:t>focus in terms of making it... You know, how do we engage and set</w:t>
      </w:r>
      <w:r w:rsidR="00D75C1B">
        <w:rPr>
          <w:bCs/>
        </w:rPr>
        <w:t xml:space="preserve"> </w:t>
      </w:r>
      <w:r w:rsidRPr="00822A95">
        <w:rPr>
          <w:bCs/>
        </w:rPr>
        <w:t>up a good, you know, collaborate together and provide for everybody</w:t>
      </w:r>
      <w:r w:rsidR="00D75C1B">
        <w:rPr>
          <w:bCs/>
        </w:rPr>
        <w:t xml:space="preserve"> </w:t>
      </w:r>
      <w:r w:rsidRPr="00822A95">
        <w:rPr>
          <w:bCs/>
        </w:rPr>
        <w:t>to collaborate perfectly well together and use personal and social</w:t>
      </w:r>
      <w:r w:rsidR="00D75C1B">
        <w:rPr>
          <w:bCs/>
        </w:rPr>
        <w:t xml:space="preserve"> </w:t>
      </w:r>
      <w:r w:rsidRPr="00822A95">
        <w:rPr>
          <w:bCs/>
        </w:rPr>
        <w:t>capability, or respectful relationships through personal and social and</w:t>
      </w:r>
      <w:r w:rsidR="00D75C1B">
        <w:rPr>
          <w:bCs/>
        </w:rPr>
        <w:t xml:space="preserve"> </w:t>
      </w:r>
      <w:r w:rsidR="0005307C">
        <w:rPr>
          <w:bCs/>
        </w:rPr>
        <w:t>H</w:t>
      </w:r>
      <w:r w:rsidRPr="00822A95">
        <w:rPr>
          <w:bCs/>
        </w:rPr>
        <w:t>ealth and PE. That depends. Ask yourself why,</w:t>
      </w:r>
      <w:r w:rsidR="00D75C1B">
        <w:rPr>
          <w:bCs/>
        </w:rPr>
        <w:t xml:space="preserve"> </w:t>
      </w:r>
      <w:r w:rsidRPr="00822A95">
        <w:rPr>
          <w:bCs/>
        </w:rPr>
        <w:t>what do you want to do with it? And then link across to the relevant</w:t>
      </w:r>
      <w:r w:rsidR="00D75C1B">
        <w:rPr>
          <w:bCs/>
        </w:rPr>
        <w:t xml:space="preserve"> </w:t>
      </w:r>
      <w:r w:rsidRPr="00822A95">
        <w:rPr>
          <w:bCs/>
        </w:rPr>
        <w:t>capability, and more generally in the curriculum, again, that depends.</w:t>
      </w:r>
      <w:r w:rsidR="00D75C1B">
        <w:rPr>
          <w:bCs/>
        </w:rPr>
        <w:t xml:space="preserve"> </w:t>
      </w:r>
      <w:r w:rsidRPr="00822A95">
        <w:rPr>
          <w:bCs/>
        </w:rPr>
        <w:t xml:space="preserve">It could be very </w:t>
      </w:r>
      <w:r w:rsidR="0005307C">
        <w:rPr>
          <w:bCs/>
        </w:rPr>
        <w:t>S</w:t>
      </w:r>
      <w:r w:rsidRPr="00822A95">
        <w:rPr>
          <w:bCs/>
        </w:rPr>
        <w:t>cience. I've seen tech schools</w:t>
      </w:r>
      <w:r w:rsidR="00D75C1B">
        <w:rPr>
          <w:bCs/>
        </w:rPr>
        <w:t xml:space="preserve"> </w:t>
      </w:r>
      <w:r w:rsidRPr="00822A95">
        <w:rPr>
          <w:bCs/>
        </w:rPr>
        <w:t xml:space="preserve">look at STEM solutions around people who might </w:t>
      </w:r>
      <w:proofErr w:type="gramStart"/>
      <w:r w:rsidRPr="00822A95">
        <w:rPr>
          <w:bCs/>
        </w:rPr>
        <w:t>have particular, um</w:t>
      </w:r>
      <w:proofErr w:type="gramEnd"/>
      <w:r w:rsidRPr="00822A95">
        <w:rPr>
          <w:bCs/>
        </w:rPr>
        <w:t>,</w:t>
      </w:r>
      <w:r w:rsidR="00D75C1B">
        <w:rPr>
          <w:bCs/>
        </w:rPr>
        <w:t xml:space="preserve"> </w:t>
      </w:r>
      <w:r w:rsidRPr="00822A95">
        <w:rPr>
          <w:bCs/>
        </w:rPr>
        <w:t>let's say, disabilities, in this case.</w:t>
      </w:r>
      <w:r w:rsidR="00D75C1B">
        <w:rPr>
          <w:bCs/>
        </w:rPr>
        <w:t xml:space="preserve"> </w:t>
      </w:r>
      <w:r w:rsidRPr="00822A95">
        <w:rPr>
          <w:bCs/>
        </w:rPr>
        <w:t>I know it has a particular meaning,</w:t>
      </w:r>
      <w:r w:rsidR="00D75C1B">
        <w:rPr>
          <w:bCs/>
        </w:rPr>
        <w:t xml:space="preserve"> </w:t>
      </w:r>
      <w:r w:rsidRPr="00822A95">
        <w:rPr>
          <w:bCs/>
        </w:rPr>
        <w:t xml:space="preserve">but, you know, </w:t>
      </w:r>
      <w:proofErr w:type="gramStart"/>
      <w:r w:rsidRPr="00822A95">
        <w:rPr>
          <w:bCs/>
        </w:rPr>
        <w:t>particular needs</w:t>
      </w:r>
      <w:proofErr w:type="gramEnd"/>
      <w:r w:rsidRPr="00822A95">
        <w:rPr>
          <w:bCs/>
        </w:rPr>
        <w:t>. There could be a STEM solution</w:t>
      </w:r>
      <w:r w:rsidR="00D75C1B">
        <w:rPr>
          <w:bCs/>
        </w:rPr>
        <w:t xml:space="preserve"> </w:t>
      </w:r>
      <w:r w:rsidRPr="00822A95">
        <w:rPr>
          <w:bCs/>
        </w:rPr>
        <w:t>you're looking at there in terms of design thinking, or it could be</w:t>
      </w:r>
      <w:r w:rsidR="00D75C1B">
        <w:rPr>
          <w:bCs/>
        </w:rPr>
        <w:t xml:space="preserve"> </w:t>
      </w:r>
      <w:r w:rsidRPr="00822A95">
        <w:rPr>
          <w:bCs/>
        </w:rPr>
        <w:t>through a health and PE focus, a friendship focus, sort of social</w:t>
      </w:r>
      <w:r w:rsidR="00D75C1B">
        <w:rPr>
          <w:bCs/>
        </w:rPr>
        <w:t xml:space="preserve"> </w:t>
      </w:r>
      <w:r w:rsidRPr="00822A95">
        <w:rPr>
          <w:bCs/>
        </w:rPr>
        <w:t>belonging and inclusion focus.</w:t>
      </w:r>
    </w:p>
    <w:p w14:paraId="4E4D9CDE" w14:textId="77777777" w:rsidR="00822A95" w:rsidRPr="00822A95" w:rsidRDefault="00822A95" w:rsidP="00E565F5">
      <w:pPr>
        <w:pStyle w:val="Footer"/>
        <w:rPr>
          <w:bCs/>
        </w:rPr>
      </w:pPr>
    </w:p>
    <w:p w14:paraId="4A18CF96" w14:textId="5FB6C38C" w:rsidR="00822A95" w:rsidRPr="00822A95" w:rsidRDefault="00822A95" w:rsidP="00E565F5">
      <w:pPr>
        <w:pStyle w:val="Footer"/>
        <w:rPr>
          <w:bCs/>
        </w:rPr>
      </w:pPr>
      <w:r w:rsidRPr="00822A95">
        <w:rPr>
          <w:bCs/>
        </w:rPr>
        <w:t>So, again, it depends,</w:t>
      </w:r>
      <w:r w:rsidR="00D75C1B">
        <w:rPr>
          <w:bCs/>
        </w:rPr>
        <w:t xml:space="preserve"> </w:t>
      </w:r>
      <w:r w:rsidRPr="00822A95">
        <w:rPr>
          <w:bCs/>
        </w:rPr>
        <w:t>you know, on what you want to do. Ask yourself, you know, what</w:t>
      </w:r>
      <w:r w:rsidR="00D75C1B">
        <w:rPr>
          <w:bCs/>
        </w:rPr>
        <w:t xml:space="preserve"> </w:t>
      </w:r>
      <w:r w:rsidRPr="00822A95">
        <w:rPr>
          <w:bCs/>
        </w:rPr>
        <w:t>precisely... What knowledge do I want the students to have,</w:t>
      </w:r>
      <w:r w:rsidR="00D75C1B">
        <w:rPr>
          <w:bCs/>
        </w:rPr>
        <w:t xml:space="preserve"> </w:t>
      </w:r>
      <w:r w:rsidRPr="00822A95">
        <w:rPr>
          <w:bCs/>
        </w:rPr>
        <w:t>what do I want them to apply it to? How do I want them to use it?</w:t>
      </w:r>
      <w:r w:rsidR="00D75C1B">
        <w:rPr>
          <w:bCs/>
        </w:rPr>
        <w:t xml:space="preserve"> </w:t>
      </w:r>
      <w:r w:rsidRPr="00822A95">
        <w:rPr>
          <w:bCs/>
        </w:rPr>
        <w:t>And then, as you think more about that, it will become more obvious,</w:t>
      </w:r>
      <w:r w:rsidR="00D75C1B">
        <w:rPr>
          <w:bCs/>
        </w:rPr>
        <w:t xml:space="preserve"> </w:t>
      </w:r>
      <w:r w:rsidRPr="00822A95">
        <w:rPr>
          <w:bCs/>
        </w:rPr>
        <w:t>which capability in which learning areas might be relevant.</w:t>
      </w:r>
    </w:p>
    <w:p w14:paraId="34E095F1" w14:textId="77777777" w:rsidR="00822A95" w:rsidRPr="00822A95" w:rsidRDefault="00822A95" w:rsidP="00E565F5">
      <w:pPr>
        <w:pStyle w:val="Footer"/>
        <w:rPr>
          <w:bCs/>
        </w:rPr>
      </w:pPr>
    </w:p>
    <w:p w14:paraId="26E52056" w14:textId="155285B0" w:rsidR="00822A95" w:rsidRPr="00822A95" w:rsidRDefault="00822A95" w:rsidP="00E565F5">
      <w:pPr>
        <w:pStyle w:val="Footer"/>
        <w:rPr>
          <w:bCs/>
        </w:rPr>
      </w:pPr>
      <w:r w:rsidRPr="00822A95">
        <w:rPr>
          <w:b/>
          <w:bCs/>
        </w:rPr>
        <w:t>Katerina Poropat:</w:t>
      </w:r>
      <w:r w:rsidRPr="00822A95">
        <w:rPr>
          <w:bCs/>
        </w:rPr>
        <w:t xml:space="preserve"> Thank you, Monica, for that.</w:t>
      </w:r>
    </w:p>
    <w:p w14:paraId="3F16384B" w14:textId="77777777" w:rsidR="00822A95" w:rsidRPr="00822A95" w:rsidRDefault="00822A95" w:rsidP="00E565F5">
      <w:pPr>
        <w:pStyle w:val="Footer"/>
        <w:rPr>
          <w:bCs/>
        </w:rPr>
      </w:pPr>
    </w:p>
    <w:p w14:paraId="6C02DC9E" w14:textId="17E05959" w:rsidR="00822A95" w:rsidRDefault="00822A95" w:rsidP="00E565F5">
      <w:pPr>
        <w:pStyle w:val="Footer"/>
        <w:rPr>
          <w:bCs/>
        </w:rPr>
      </w:pPr>
      <w:r w:rsidRPr="00822A95">
        <w:rPr>
          <w:bCs/>
        </w:rPr>
        <w:t>If anyone has any other questions,</w:t>
      </w:r>
      <w:r w:rsidR="00D75C1B">
        <w:rPr>
          <w:bCs/>
        </w:rPr>
        <w:t xml:space="preserve"> </w:t>
      </w:r>
      <w:r w:rsidRPr="00822A95">
        <w:rPr>
          <w:bCs/>
        </w:rPr>
        <w:t>we do have a couple of more minutes left, so please feel free to pop</w:t>
      </w:r>
      <w:r w:rsidR="00D75C1B">
        <w:rPr>
          <w:bCs/>
        </w:rPr>
        <w:t xml:space="preserve"> </w:t>
      </w:r>
      <w:r w:rsidRPr="00822A95">
        <w:rPr>
          <w:bCs/>
        </w:rPr>
        <w:t xml:space="preserve">them in the Q&amp;A box. But it does bring us to the formal </w:t>
      </w:r>
      <w:r w:rsidRPr="00822A95">
        <w:rPr>
          <w:bCs/>
        </w:rPr>
        <w:lastRenderedPageBreak/>
        <w:t>conclusion</w:t>
      </w:r>
      <w:r w:rsidR="00D75C1B">
        <w:rPr>
          <w:bCs/>
        </w:rPr>
        <w:t xml:space="preserve"> </w:t>
      </w:r>
      <w:r w:rsidRPr="00822A95">
        <w:rPr>
          <w:bCs/>
        </w:rPr>
        <w:t>of our presentation today, so I would like to thank</w:t>
      </w:r>
      <w:r w:rsidR="00D75C1B">
        <w:rPr>
          <w:bCs/>
        </w:rPr>
        <w:t xml:space="preserve"> </w:t>
      </w:r>
      <w:proofErr w:type="spellStart"/>
      <w:r w:rsidRPr="00822A95">
        <w:rPr>
          <w:bCs/>
        </w:rPr>
        <w:t>Monis</w:t>
      </w:r>
      <w:proofErr w:type="spellEnd"/>
      <w:r w:rsidRPr="00822A95">
        <w:rPr>
          <w:bCs/>
        </w:rPr>
        <w:t>... Monica, sorry, for presenting that fantastic session and like I</w:t>
      </w:r>
      <w:r w:rsidR="00D75C1B">
        <w:rPr>
          <w:bCs/>
        </w:rPr>
        <w:t xml:space="preserve"> </w:t>
      </w:r>
      <w:r w:rsidRPr="00822A95">
        <w:rPr>
          <w:bCs/>
        </w:rPr>
        <w:t>said, we will be sticking around for a few minutes now but if</w:t>
      </w:r>
      <w:r w:rsidR="00D75C1B">
        <w:rPr>
          <w:bCs/>
        </w:rPr>
        <w:t xml:space="preserve"> </w:t>
      </w:r>
      <w:r w:rsidRPr="00822A95">
        <w:rPr>
          <w:bCs/>
        </w:rPr>
        <w:t>something does pop up at a later stage, please feel free to email the</w:t>
      </w:r>
      <w:r w:rsidR="00D75C1B">
        <w:rPr>
          <w:bCs/>
        </w:rPr>
        <w:t xml:space="preserve"> </w:t>
      </w:r>
      <w:r w:rsidRPr="00822A95">
        <w:rPr>
          <w:bCs/>
        </w:rPr>
        <w:t>Victorian Curriculum F</w:t>
      </w:r>
      <w:r w:rsidR="00B73333">
        <w:rPr>
          <w:bCs/>
        </w:rPr>
        <w:t>–</w:t>
      </w:r>
      <w:r w:rsidRPr="00822A95">
        <w:rPr>
          <w:bCs/>
        </w:rPr>
        <w:t>10 unit with the generic email there or Monica</w:t>
      </w:r>
      <w:r w:rsidR="00D75C1B">
        <w:rPr>
          <w:bCs/>
        </w:rPr>
        <w:t xml:space="preserve"> </w:t>
      </w:r>
      <w:r w:rsidRPr="00822A95">
        <w:rPr>
          <w:bCs/>
        </w:rPr>
        <w:t>directly. Her email is linked up there as well.</w:t>
      </w:r>
      <w:r w:rsidR="00D75C1B">
        <w:rPr>
          <w:bCs/>
        </w:rPr>
        <w:t xml:space="preserve"> </w:t>
      </w:r>
      <w:r w:rsidRPr="00822A95">
        <w:rPr>
          <w:bCs/>
        </w:rPr>
        <w:t>I'd also like to thank all of you</w:t>
      </w:r>
      <w:r w:rsidR="00D75C1B">
        <w:rPr>
          <w:bCs/>
        </w:rPr>
        <w:t xml:space="preserve"> </w:t>
      </w:r>
      <w:r w:rsidRPr="00822A95">
        <w:rPr>
          <w:bCs/>
        </w:rPr>
        <w:t>for attending today and hope that you took a lot away</w:t>
      </w:r>
      <w:r>
        <w:rPr>
          <w:bCs/>
        </w:rPr>
        <w:t xml:space="preserve"> </w:t>
      </w:r>
      <w:r w:rsidRPr="00822A95">
        <w:rPr>
          <w:bCs/>
        </w:rPr>
        <w:t>from this session.</w:t>
      </w:r>
    </w:p>
    <w:p w14:paraId="21C81369" w14:textId="77777777" w:rsidR="00822A95" w:rsidRPr="00822A95" w:rsidRDefault="00822A95" w:rsidP="00E565F5">
      <w:pPr>
        <w:pStyle w:val="Footer"/>
        <w:rPr>
          <w:bCs/>
        </w:rPr>
      </w:pPr>
    </w:p>
    <w:p w14:paraId="0FECC67A" w14:textId="18F68212" w:rsidR="00C44A8F" w:rsidRPr="00822A95" w:rsidRDefault="004E619F" w:rsidP="00E565F5">
      <w:pPr>
        <w:pStyle w:val="Footer"/>
        <w:rPr>
          <w:bCs/>
        </w:rPr>
      </w:pPr>
      <w:hyperlink r:id="rId10" w:history="1">
        <w:r w:rsidR="00C44A8F" w:rsidRPr="00822A95">
          <w:rPr>
            <w:rStyle w:val="Hyperlink"/>
            <w:bCs/>
          </w:rPr>
          <w:t xml:space="preserve">Copyright Victorian Curriculum and Assessment Authority </w:t>
        </w:r>
      </w:hyperlink>
      <w:r w:rsidR="00C44A8F" w:rsidRPr="00822A95">
        <w:rPr>
          <w:rStyle w:val="Hyperlink"/>
          <w:bCs/>
        </w:rPr>
        <w:t>202</w:t>
      </w:r>
      <w:r w:rsidR="00822A95">
        <w:rPr>
          <w:rStyle w:val="Hyperlink"/>
          <w:bCs/>
        </w:rPr>
        <w:t>1</w:t>
      </w:r>
    </w:p>
    <w:sectPr w:rsidR="00C44A8F" w:rsidRPr="00822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244D3" w14:textId="77777777" w:rsidR="00E26FC2" w:rsidRDefault="00E26FC2" w:rsidP="00283640">
      <w:pPr>
        <w:spacing w:before="0" w:after="0" w:line="240" w:lineRule="auto"/>
      </w:pPr>
      <w:r>
        <w:separator/>
      </w:r>
    </w:p>
  </w:endnote>
  <w:endnote w:type="continuationSeparator" w:id="0">
    <w:p w14:paraId="52E264BA" w14:textId="77777777" w:rsidR="00E26FC2" w:rsidRDefault="00E26FC2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43A1" w14:textId="77777777" w:rsidR="00E26FC2" w:rsidRDefault="00E26FC2" w:rsidP="00283640">
      <w:pPr>
        <w:spacing w:before="0" w:after="0" w:line="240" w:lineRule="auto"/>
      </w:pPr>
      <w:r>
        <w:separator/>
      </w:r>
    </w:p>
  </w:footnote>
  <w:footnote w:type="continuationSeparator" w:id="0">
    <w:p w14:paraId="3B5CF228" w14:textId="77777777" w:rsidR="00E26FC2" w:rsidRDefault="00E26FC2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30F81"/>
    <w:rsid w:val="00033696"/>
    <w:rsid w:val="00044992"/>
    <w:rsid w:val="00045242"/>
    <w:rsid w:val="000470B5"/>
    <w:rsid w:val="0005307C"/>
    <w:rsid w:val="000B0EA3"/>
    <w:rsid w:val="000C22BB"/>
    <w:rsid w:val="00110C13"/>
    <w:rsid w:val="00120116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47C2"/>
    <w:rsid w:val="001A5C7F"/>
    <w:rsid w:val="001D6E45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11C4F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4E619F"/>
    <w:rsid w:val="00505983"/>
    <w:rsid w:val="00510141"/>
    <w:rsid w:val="00524C41"/>
    <w:rsid w:val="0053233E"/>
    <w:rsid w:val="005324D3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55AD3"/>
    <w:rsid w:val="00664A40"/>
    <w:rsid w:val="00670D67"/>
    <w:rsid w:val="00690A6E"/>
    <w:rsid w:val="0069532E"/>
    <w:rsid w:val="006B0C17"/>
    <w:rsid w:val="00717046"/>
    <w:rsid w:val="007213BD"/>
    <w:rsid w:val="007230A5"/>
    <w:rsid w:val="00723DCB"/>
    <w:rsid w:val="0074309A"/>
    <w:rsid w:val="00753556"/>
    <w:rsid w:val="0078468E"/>
    <w:rsid w:val="00786188"/>
    <w:rsid w:val="007868CC"/>
    <w:rsid w:val="0079152D"/>
    <w:rsid w:val="00794169"/>
    <w:rsid w:val="007A5E9C"/>
    <w:rsid w:val="008037D4"/>
    <w:rsid w:val="00822A95"/>
    <w:rsid w:val="008301AE"/>
    <w:rsid w:val="00842EB4"/>
    <w:rsid w:val="00885193"/>
    <w:rsid w:val="00891404"/>
    <w:rsid w:val="008A735B"/>
    <w:rsid w:val="008C7C38"/>
    <w:rsid w:val="008E3A3F"/>
    <w:rsid w:val="008E657A"/>
    <w:rsid w:val="00906B5E"/>
    <w:rsid w:val="009309C0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241D4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A3463"/>
    <w:rsid w:val="00AB7E9C"/>
    <w:rsid w:val="00B033EF"/>
    <w:rsid w:val="00B066DA"/>
    <w:rsid w:val="00B47FAD"/>
    <w:rsid w:val="00B73333"/>
    <w:rsid w:val="00B75021"/>
    <w:rsid w:val="00B81C63"/>
    <w:rsid w:val="00B82247"/>
    <w:rsid w:val="00BA56D6"/>
    <w:rsid w:val="00BA7BBE"/>
    <w:rsid w:val="00BC4972"/>
    <w:rsid w:val="00BF2F30"/>
    <w:rsid w:val="00C07E83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41C6D"/>
    <w:rsid w:val="00D542F9"/>
    <w:rsid w:val="00D64861"/>
    <w:rsid w:val="00D75C1B"/>
    <w:rsid w:val="00D821E7"/>
    <w:rsid w:val="00D93D75"/>
    <w:rsid w:val="00DA11B9"/>
    <w:rsid w:val="00DE205F"/>
    <w:rsid w:val="00DE359F"/>
    <w:rsid w:val="00E215F3"/>
    <w:rsid w:val="00E26FC2"/>
    <w:rsid w:val="00E35C6A"/>
    <w:rsid w:val="00E565F5"/>
    <w:rsid w:val="00E62DE2"/>
    <w:rsid w:val="00E711A5"/>
    <w:rsid w:val="00E72B75"/>
    <w:rsid w:val="00E80952"/>
    <w:rsid w:val="00E822A5"/>
    <w:rsid w:val="00E971BC"/>
    <w:rsid w:val="00EA6AD4"/>
    <w:rsid w:val="00EC3C43"/>
    <w:rsid w:val="00EE29D9"/>
    <w:rsid w:val="00EF1A77"/>
    <w:rsid w:val="00EF44B4"/>
    <w:rsid w:val="00F133DD"/>
    <w:rsid w:val="00F16548"/>
    <w:rsid w:val="00F17D3C"/>
    <w:rsid w:val="00F31BDE"/>
    <w:rsid w:val="00F4108E"/>
    <w:rsid w:val="00F45012"/>
    <w:rsid w:val="00F51749"/>
    <w:rsid w:val="00F95818"/>
    <w:rsid w:val="00FB708A"/>
    <w:rsid w:val="00FC1AAC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1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3B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3B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3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vcaa.vic.edu.au/Footer/Pages/Copyright.aspx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20C9044A-566C-486D-B79E-CE452B0698D3}"/>
</file>

<file path=customXml/itemProps2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3F4CA7-08FC-40C5-9DB0-B359AF5114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8112</Words>
  <Characters>46240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4</cp:revision>
  <dcterms:created xsi:type="dcterms:W3CDTF">2021-07-08T02:58:00Z</dcterms:created>
  <dcterms:modified xsi:type="dcterms:W3CDTF">2021-07-08T03:50:00Z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