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BC41A" w14:textId="77777777" w:rsidR="00127607" w:rsidRPr="00EF2077" w:rsidRDefault="00EF2077" w:rsidP="00A125DA">
      <w:pPr>
        <w:spacing w:before="240" w:after="0"/>
        <w:jc w:val="center"/>
        <w:rPr>
          <w:rFonts w:ascii="Arial Narrow" w:hAnsi="Arial Narrow" w:cstheme="minorHAnsi"/>
          <w:sz w:val="18"/>
          <w:szCs w:val="18"/>
        </w:rPr>
      </w:pPr>
      <w:bookmarkStart w:id="0" w:name="_GoBack"/>
      <w:bookmarkEnd w:id="0"/>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12"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14:paraId="5A4BC41E" w14:textId="77777777"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14:paraId="5A4BC41B" w14:textId="77777777"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5A4BC41C" w14:textId="77777777"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14:paraId="5A4BC41D" w14:textId="77777777"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14:paraId="5A4BC426" w14:textId="77777777"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14:paraId="5A4BC41F" w14:textId="77777777"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5A4BC420" w14:textId="77777777"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14:paraId="5A4BC421" w14:textId="77777777"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14:paraId="5A4BC422" w14:textId="77777777"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14:paraId="5A4BC423" w14:textId="77777777"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14:paraId="5A4BC424" w14:textId="77777777"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14:paraId="5A4BC425" w14:textId="77777777"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14:paraId="5A4BC43F" w14:textId="77777777" w:rsidTr="00F020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14:paraId="5A4BC427" w14:textId="77777777"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14:paraId="5A4BC428" w14:textId="77777777"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14:paraId="5A4BC429" w14:textId="77777777" w:rsidR="00000D59" w:rsidRDefault="00000D59" w:rsidP="00D66DA9">
            <w:pPr>
              <w:rPr>
                <w:rFonts w:ascii="Arial Narrow" w:hAnsi="Arial Narrow"/>
                <w:sz w:val="18"/>
                <w:szCs w:val="18"/>
              </w:rPr>
            </w:pPr>
            <w:r w:rsidRPr="00000D59">
              <w:rPr>
                <w:rFonts w:ascii="Arial Narrow" w:hAnsi="Arial Narrow"/>
                <w:sz w:val="18"/>
                <w:szCs w:val="18"/>
              </w:rPr>
              <w:t>Interact with teacher and peers to exchange information about self, family, friends and leisure activities, and to express feelings, likes and dislikes</w:t>
            </w:r>
          </w:p>
          <w:p w14:paraId="5A4BC42A" w14:textId="77777777" w:rsidR="006220D0" w:rsidRPr="0023348C" w:rsidRDefault="00E67590" w:rsidP="00D66DA9">
            <w:pPr>
              <w:rPr>
                <w:rFonts w:ascii="Arial Narrow" w:hAnsi="Arial Narrow"/>
                <w:sz w:val="18"/>
                <w:szCs w:val="18"/>
              </w:rPr>
            </w:pPr>
            <w:hyperlink r:id="rId13" w:tooltip="View elaborations and additional details of VCESC001" w:history="1">
              <w:r w:rsidR="001C2D88" w:rsidRPr="001C2D88">
                <w:rPr>
                  <w:rStyle w:val="Hyperlink"/>
                  <w:rFonts w:ascii="Arial Narrow" w:hAnsi="Arial Narrow"/>
                  <w:sz w:val="18"/>
                  <w:szCs w:val="18"/>
                </w:rPr>
                <w:t>(VCESC001)</w:t>
              </w:r>
            </w:hyperlink>
          </w:p>
        </w:tc>
        <w:tc>
          <w:tcPr>
            <w:tcW w:w="1714" w:type="dxa"/>
            <w:gridSpan w:val="2"/>
          </w:tcPr>
          <w:p w14:paraId="5A4BC42B" w14:textId="77777777" w:rsidR="00000D59" w:rsidRDefault="00000D59" w:rsidP="00F0202A">
            <w:pPr>
              <w:rPr>
                <w:rFonts w:ascii="Arial Narrow" w:hAnsi="Arial Narrow"/>
                <w:sz w:val="18"/>
                <w:szCs w:val="18"/>
              </w:rPr>
            </w:pPr>
            <w:r w:rsidRPr="00000D59">
              <w:rPr>
                <w:rFonts w:ascii="Arial Narrow" w:hAnsi="Arial Narrow"/>
                <w:sz w:val="18"/>
                <w:szCs w:val="18"/>
              </w:rPr>
              <w:t>Participate in collaborative activities and events that involve planning, making arrangements, transacting and negotiating </w:t>
            </w:r>
          </w:p>
          <w:p w14:paraId="5A4BC42C" w14:textId="77777777" w:rsidR="006220D0" w:rsidRPr="0023348C" w:rsidRDefault="00E67590" w:rsidP="00F0202A">
            <w:pPr>
              <w:rPr>
                <w:rFonts w:ascii="Arial Narrow" w:hAnsi="Arial Narrow"/>
                <w:sz w:val="18"/>
                <w:szCs w:val="18"/>
              </w:rPr>
            </w:pPr>
            <w:hyperlink r:id="rId14" w:tooltip="View elaborations and additional details of VCESC002" w:history="1">
              <w:r w:rsidR="001C2D88" w:rsidRPr="001C2D88">
                <w:rPr>
                  <w:rStyle w:val="Hyperlink"/>
                  <w:rFonts w:ascii="Arial Narrow" w:hAnsi="Arial Narrow"/>
                  <w:sz w:val="18"/>
                  <w:szCs w:val="18"/>
                </w:rPr>
                <w:t>(VCESC002)</w:t>
              </w:r>
            </w:hyperlink>
          </w:p>
        </w:tc>
        <w:tc>
          <w:tcPr>
            <w:tcW w:w="1714" w:type="dxa"/>
            <w:gridSpan w:val="2"/>
          </w:tcPr>
          <w:p w14:paraId="5A4BC42D" w14:textId="77777777" w:rsidR="00000D59" w:rsidRDefault="00000D59" w:rsidP="00D66DA9">
            <w:pPr>
              <w:rPr>
                <w:rFonts w:ascii="Arial Narrow" w:hAnsi="Arial Narrow"/>
                <w:sz w:val="18"/>
                <w:szCs w:val="18"/>
              </w:rPr>
            </w:pPr>
            <w:r w:rsidRPr="00000D59">
              <w:rPr>
                <w:rFonts w:ascii="Arial Narrow" w:hAnsi="Arial Narrow"/>
                <w:sz w:val="18"/>
                <w:szCs w:val="18"/>
              </w:rPr>
              <w:t>Participate in classroom routines and interactions by following instructions, asking and answering questions and expressing opinions </w:t>
            </w:r>
          </w:p>
          <w:p w14:paraId="5A4BC42E" w14:textId="77777777" w:rsidR="006220D0" w:rsidRPr="0023348C" w:rsidRDefault="00E67590" w:rsidP="00D66DA9">
            <w:pPr>
              <w:rPr>
                <w:rFonts w:ascii="Arial Narrow" w:hAnsi="Arial Narrow"/>
                <w:sz w:val="18"/>
                <w:szCs w:val="18"/>
              </w:rPr>
            </w:pPr>
            <w:hyperlink r:id="rId15" w:tooltip="View elaborations and additional details of VCESC003" w:history="1">
              <w:r w:rsidR="001C2D88" w:rsidRPr="001C2D88">
                <w:rPr>
                  <w:rStyle w:val="Hyperlink"/>
                  <w:rFonts w:ascii="Arial Narrow" w:hAnsi="Arial Narrow"/>
                  <w:sz w:val="18"/>
                  <w:szCs w:val="18"/>
                </w:rPr>
                <w:t>(VCESC003)</w:t>
              </w:r>
            </w:hyperlink>
          </w:p>
        </w:tc>
        <w:tc>
          <w:tcPr>
            <w:tcW w:w="1714" w:type="dxa"/>
            <w:gridSpan w:val="2"/>
          </w:tcPr>
          <w:p w14:paraId="5A4BC42F" w14:textId="77777777" w:rsidR="00000D59" w:rsidRDefault="00000D59" w:rsidP="00D66DA9">
            <w:pPr>
              <w:rPr>
                <w:rFonts w:ascii="Arial Narrow" w:hAnsi="Arial Narrow"/>
                <w:sz w:val="18"/>
                <w:szCs w:val="18"/>
              </w:rPr>
            </w:pPr>
            <w:r w:rsidRPr="00000D59">
              <w:rPr>
                <w:rFonts w:ascii="Arial Narrow" w:hAnsi="Arial Narrow"/>
                <w:sz w:val="18"/>
                <w:szCs w:val="18"/>
              </w:rPr>
              <w:t>Obtain factual information from a range of spoken, written and digital texts, identify key points and use the information in new ways </w:t>
            </w:r>
          </w:p>
          <w:p w14:paraId="5A4BC430" w14:textId="77777777" w:rsidR="006220D0" w:rsidRPr="0023348C" w:rsidRDefault="00E67590" w:rsidP="00D66DA9">
            <w:pPr>
              <w:rPr>
                <w:rFonts w:ascii="Arial Narrow" w:hAnsi="Arial Narrow"/>
                <w:sz w:val="18"/>
                <w:szCs w:val="18"/>
              </w:rPr>
            </w:pPr>
            <w:hyperlink r:id="rId16" w:tooltip="View elaborations and additional details of VCESC004" w:history="1">
              <w:r w:rsidR="001C2D88" w:rsidRPr="001C2D88">
                <w:rPr>
                  <w:rStyle w:val="Hyperlink"/>
                  <w:rFonts w:ascii="Arial Narrow" w:hAnsi="Arial Narrow"/>
                  <w:sz w:val="18"/>
                  <w:szCs w:val="18"/>
                </w:rPr>
                <w:t>(VCESC004)</w:t>
              </w:r>
            </w:hyperlink>
          </w:p>
        </w:tc>
        <w:tc>
          <w:tcPr>
            <w:tcW w:w="1714" w:type="dxa"/>
            <w:gridSpan w:val="2"/>
          </w:tcPr>
          <w:p w14:paraId="5A4BC431" w14:textId="77777777" w:rsidR="00000D59" w:rsidRDefault="00000D59" w:rsidP="00D66DA9">
            <w:pPr>
              <w:rPr>
                <w:rFonts w:ascii="Arial Narrow" w:hAnsi="Arial Narrow"/>
                <w:sz w:val="18"/>
                <w:szCs w:val="18"/>
              </w:rPr>
            </w:pPr>
            <w:r w:rsidRPr="00000D59">
              <w:rPr>
                <w:rFonts w:ascii="Arial Narrow" w:hAnsi="Arial Narrow"/>
                <w:sz w:val="18"/>
                <w:szCs w:val="18"/>
              </w:rPr>
              <w:t>Present information on selected topics in spoken, written and digital forms </w:t>
            </w:r>
          </w:p>
          <w:p w14:paraId="5A4BC432" w14:textId="77777777" w:rsidR="006220D0" w:rsidRPr="0023348C" w:rsidRDefault="00E67590" w:rsidP="00D66DA9">
            <w:pPr>
              <w:rPr>
                <w:rFonts w:ascii="Arial Narrow" w:hAnsi="Arial Narrow"/>
                <w:sz w:val="18"/>
                <w:szCs w:val="18"/>
              </w:rPr>
            </w:pPr>
            <w:hyperlink r:id="rId17" w:tooltip="View elaborations and additional details of VCESC005" w:history="1">
              <w:r w:rsidR="001C2D88" w:rsidRPr="001C2D88">
                <w:rPr>
                  <w:rStyle w:val="Hyperlink"/>
                  <w:rFonts w:ascii="Arial Narrow" w:hAnsi="Arial Narrow"/>
                  <w:sz w:val="18"/>
                  <w:szCs w:val="18"/>
                </w:rPr>
                <w:t>(VCESC005)</w:t>
              </w:r>
            </w:hyperlink>
          </w:p>
        </w:tc>
        <w:tc>
          <w:tcPr>
            <w:tcW w:w="1714" w:type="dxa"/>
            <w:gridSpan w:val="2"/>
          </w:tcPr>
          <w:p w14:paraId="5A4BC433" w14:textId="77777777" w:rsidR="00000D59" w:rsidRDefault="00000D59" w:rsidP="00D66DA9">
            <w:pPr>
              <w:rPr>
                <w:rFonts w:ascii="Arial Narrow" w:hAnsi="Arial Narrow"/>
                <w:sz w:val="18"/>
                <w:szCs w:val="18"/>
              </w:rPr>
            </w:pPr>
            <w:r w:rsidRPr="00000D59">
              <w:rPr>
                <w:rFonts w:ascii="Arial Narrow" w:hAnsi="Arial Narrow"/>
                <w:sz w:val="18"/>
                <w:szCs w:val="18"/>
              </w:rPr>
              <w:t xml:space="preserve">Engage with imaginative and creative texts such as narratives, poems, songs, films or comics, comparing </w:t>
            </w:r>
            <w:proofErr w:type="spellStart"/>
            <w:r w:rsidRPr="00000D59">
              <w:rPr>
                <w:rFonts w:ascii="Arial Narrow" w:hAnsi="Arial Narrow"/>
                <w:sz w:val="18"/>
                <w:szCs w:val="18"/>
              </w:rPr>
              <w:t>favourite</w:t>
            </w:r>
            <w:proofErr w:type="spellEnd"/>
            <w:r w:rsidRPr="00000D59">
              <w:rPr>
                <w:rFonts w:ascii="Arial Narrow" w:hAnsi="Arial Narrow"/>
                <w:sz w:val="18"/>
                <w:szCs w:val="18"/>
              </w:rPr>
              <w:t xml:space="preserve"> elements and discussing characters, events and ideas </w:t>
            </w:r>
          </w:p>
          <w:p w14:paraId="5A4BC434" w14:textId="77777777" w:rsidR="006220D0" w:rsidRPr="0023348C" w:rsidRDefault="00E67590" w:rsidP="00D66DA9">
            <w:pPr>
              <w:rPr>
                <w:rFonts w:ascii="Arial Narrow" w:hAnsi="Arial Narrow"/>
                <w:sz w:val="18"/>
                <w:szCs w:val="18"/>
              </w:rPr>
            </w:pPr>
            <w:hyperlink r:id="rId18" w:tooltip="View elaborations and additional details of VCESC006" w:history="1">
              <w:r w:rsidR="001C2D88" w:rsidRPr="001C2D88">
                <w:rPr>
                  <w:rStyle w:val="Hyperlink"/>
                  <w:rFonts w:ascii="Arial Narrow" w:hAnsi="Arial Narrow"/>
                  <w:sz w:val="18"/>
                  <w:szCs w:val="18"/>
                </w:rPr>
                <w:t>(VCESC006)</w:t>
              </w:r>
            </w:hyperlink>
          </w:p>
        </w:tc>
        <w:tc>
          <w:tcPr>
            <w:tcW w:w="1714" w:type="dxa"/>
            <w:gridSpan w:val="2"/>
          </w:tcPr>
          <w:p w14:paraId="5A4BC435" w14:textId="77777777" w:rsidR="00000D59" w:rsidRDefault="00000D59" w:rsidP="00D66DA9">
            <w:pPr>
              <w:rPr>
                <w:rFonts w:ascii="Arial Narrow" w:hAnsi="Arial Narrow"/>
                <w:sz w:val="18"/>
                <w:szCs w:val="18"/>
              </w:rPr>
            </w:pPr>
            <w:r w:rsidRPr="00000D59">
              <w:rPr>
                <w:rFonts w:ascii="Arial Narrow" w:hAnsi="Arial Narrow"/>
                <w:sz w:val="18"/>
                <w:szCs w:val="18"/>
              </w:rPr>
              <w:t>Create short imaginative texts such as cartoons, raps and stories to communicate own ideas, experiences and emotions </w:t>
            </w:r>
          </w:p>
          <w:p w14:paraId="5A4BC436" w14:textId="77777777" w:rsidR="006220D0" w:rsidRPr="0023348C" w:rsidRDefault="00E67590" w:rsidP="00D66DA9">
            <w:pPr>
              <w:rPr>
                <w:rFonts w:ascii="Arial Narrow" w:hAnsi="Arial Narrow"/>
                <w:sz w:val="18"/>
                <w:szCs w:val="18"/>
              </w:rPr>
            </w:pPr>
            <w:hyperlink r:id="rId19" w:tooltip="View elaborations and additional details of VCESC007" w:history="1">
              <w:r w:rsidR="001C2D88" w:rsidRPr="001C2D88">
                <w:rPr>
                  <w:rStyle w:val="Hyperlink"/>
                  <w:rFonts w:ascii="Arial Narrow" w:hAnsi="Arial Narrow"/>
                  <w:sz w:val="18"/>
                  <w:szCs w:val="18"/>
                </w:rPr>
                <w:t>(VCESC007)</w:t>
              </w:r>
            </w:hyperlink>
          </w:p>
        </w:tc>
        <w:tc>
          <w:tcPr>
            <w:tcW w:w="1714" w:type="dxa"/>
            <w:gridSpan w:val="2"/>
          </w:tcPr>
          <w:p w14:paraId="5A4BC437" w14:textId="77777777" w:rsidR="00000D59" w:rsidRDefault="00000D59" w:rsidP="00000D59">
            <w:pPr>
              <w:rPr>
                <w:rFonts w:ascii="Arial Narrow" w:hAnsi="Arial Narrow"/>
                <w:sz w:val="18"/>
                <w:szCs w:val="18"/>
                <w:lang w:val="en-AU"/>
              </w:rPr>
            </w:pPr>
            <w:r w:rsidRPr="00000D59">
              <w:rPr>
                <w:rFonts w:ascii="Arial Narrow" w:hAnsi="Arial Narrow"/>
                <w:sz w:val="18"/>
                <w:szCs w:val="18"/>
                <w:lang w:val="en-AU"/>
              </w:rPr>
              <w:t>Translate and compare simple texts such as public signs, menus and advertisements in Spanish and English, noticing that it is not always possible to translate word for word</w:t>
            </w:r>
          </w:p>
          <w:p w14:paraId="5A4BC438" w14:textId="77777777" w:rsidR="006220D0" w:rsidRPr="00000D59" w:rsidRDefault="00E67590" w:rsidP="00D66DA9">
            <w:pPr>
              <w:rPr>
                <w:rFonts w:ascii="Arial Narrow" w:hAnsi="Arial Narrow"/>
                <w:sz w:val="18"/>
                <w:szCs w:val="18"/>
                <w:lang w:val="en-AU"/>
              </w:rPr>
            </w:pPr>
            <w:hyperlink r:id="rId20" w:tooltip="View elaborations and additional details of VCESC008" w:history="1">
              <w:r w:rsidR="001C2D88" w:rsidRPr="001C2D88">
                <w:rPr>
                  <w:rStyle w:val="Hyperlink"/>
                  <w:rFonts w:ascii="Arial Narrow" w:hAnsi="Arial Narrow"/>
                  <w:sz w:val="18"/>
                  <w:szCs w:val="18"/>
                </w:rPr>
                <w:t>(VCESC008)</w:t>
              </w:r>
            </w:hyperlink>
          </w:p>
        </w:tc>
        <w:tc>
          <w:tcPr>
            <w:tcW w:w="1714" w:type="dxa"/>
            <w:gridSpan w:val="2"/>
          </w:tcPr>
          <w:p w14:paraId="5A4BC439" w14:textId="77777777" w:rsidR="00000D59" w:rsidRDefault="00000D59" w:rsidP="00D66DA9">
            <w:pPr>
              <w:rPr>
                <w:rFonts w:ascii="Arial Narrow" w:hAnsi="Arial Narrow"/>
                <w:sz w:val="18"/>
                <w:szCs w:val="18"/>
              </w:rPr>
            </w:pPr>
            <w:r w:rsidRPr="00000D59">
              <w:rPr>
                <w:rFonts w:ascii="Arial Narrow" w:hAnsi="Arial Narrow"/>
                <w:sz w:val="18"/>
                <w:szCs w:val="18"/>
              </w:rPr>
              <w:t>Create simple bilingual texts such as learning resources, online announcements, games and displays for use in the classroom, school or wider community </w:t>
            </w:r>
          </w:p>
          <w:p w14:paraId="5A4BC43A" w14:textId="77777777" w:rsidR="006220D0" w:rsidRPr="005E5184" w:rsidRDefault="00E67590" w:rsidP="00D66DA9">
            <w:pPr>
              <w:rPr>
                <w:rFonts w:ascii="Arial Narrow" w:hAnsi="Arial Narrow"/>
                <w:sz w:val="18"/>
                <w:szCs w:val="18"/>
              </w:rPr>
            </w:pPr>
            <w:hyperlink r:id="rId21" w:tooltip="View elaborations and additional details of VCESC009" w:history="1">
              <w:r w:rsidR="001C2D88" w:rsidRPr="001C2D88">
                <w:rPr>
                  <w:rStyle w:val="Hyperlink"/>
                  <w:rFonts w:ascii="Arial Narrow" w:hAnsi="Arial Narrow"/>
                  <w:sz w:val="18"/>
                  <w:szCs w:val="18"/>
                </w:rPr>
                <w:t>(VCESC009)</w:t>
              </w:r>
            </w:hyperlink>
          </w:p>
        </w:tc>
        <w:tc>
          <w:tcPr>
            <w:tcW w:w="1714" w:type="dxa"/>
            <w:gridSpan w:val="2"/>
          </w:tcPr>
          <w:p w14:paraId="5A4BC43B" w14:textId="77777777" w:rsidR="00000D59" w:rsidRDefault="00000D59" w:rsidP="00A50F24">
            <w:pPr>
              <w:rPr>
                <w:rFonts w:ascii="Arial Narrow" w:hAnsi="Arial Narrow"/>
                <w:sz w:val="18"/>
                <w:szCs w:val="18"/>
              </w:rPr>
            </w:pPr>
            <w:r w:rsidRPr="00000D59">
              <w:rPr>
                <w:rFonts w:ascii="Arial Narrow" w:hAnsi="Arial Narrow"/>
                <w:sz w:val="18"/>
                <w:szCs w:val="18"/>
              </w:rPr>
              <w:t>Notice while participating in intercultural activities that interaction involves culture as well as language</w:t>
            </w:r>
          </w:p>
          <w:p w14:paraId="5A4BC43C" w14:textId="77777777" w:rsidR="006220D0" w:rsidRPr="00FA7D30" w:rsidRDefault="00E67590" w:rsidP="00A50F24">
            <w:pPr>
              <w:rPr>
                <w:rFonts w:ascii="Arial Narrow" w:hAnsi="Arial Narrow"/>
                <w:sz w:val="18"/>
                <w:szCs w:val="18"/>
              </w:rPr>
            </w:pPr>
            <w:hyperlink r:id="rId22" w:tooltip="View elaborations and additional details of VCESC010" w:history="1">
              <w:r w:rsidR="001C2D88" w:rsidRPr="001C2D88">
                <w:rPr>
                  <w:rStyle w:val="Hyperlink"/>
                  <w:rFonts w:ascii="Arial Narrow" w:hAnsi="Arial Narrow"/>
                  <w:sz w:val="18"/>
                  <w:szCs w:val="18"/>
                </w:rPr>
                <w:t>(VCESC010)</w:t>
              </w:r>
            </w:hyperlink>
          </w:p>
        </w:tc>
        <w:tc>
          <w:tcPr>
            <w:tcW w:w="1714" w:type="dxa"/>
            <w:gridSpan w:val="2"/>
          </w:tcPr>
          <w:p w14:paraId="5A4BC43D" w14:textId="77777777" w:rsidR="00000D59" w:rsidRDefault="00000D59" w:rsidP="00D66DA9">
            <w:pPr>
              <w:rPr>
                <w:rFonts w:ascii="Arial Narrow" w:hAnsi="Arial Narrow"/>
                <w:sz w:val="18"/>
                <w:szCs w:val="18"/>
              </w:rPr>
            </w:pPr>
            <w:r w:rsidRPr="00000D59">
              <w:rPr>
                <w:rFonts w:ascii="Arial Narrow" w:hAnsi="Arial Narrow"/>
                <w:sz w:val="18"/>
                <w:szCs w:val="18"/>
              </w:rPr>
              <w:t>Consider how aspects of identity such as family background, age and interests impact on intercultural exchange </w:t>
            </w:r>
          </w:p>
          <w:p w14:paraId="5A4BC43E" w14:textId="77777777" w:rsidR="006220D0" w:rsidRPr="0023348C" w:rsidRDefault="00E67590" w:rsidP="00D66DA9">
            <w:pPr>
              <w:rPr>
                <w:rFonts w:ascii="Arial Narrow" w:hAnsi="Arial Narrow"/>
                <w:sz w:val="18"/>
                <w:szCs w:val="18"/>
              </w:rPr>
            </w:pPr>
            <w:hyperlink r:id="rId23" w:tooltip="View elaborations and additional details of VCESC011" w:history="1">
              <w:r w:rsidR="001C2D88" w:rsidRPr="001C2D88">
                <w:rPr>
                  <w:rStyle w:val="Hyperlink"/>
                  <w:rFonts w:ascii="Arial Narrow" w:hAnsi="Arial Narrow"/>
                  <w:sz w:val="18"/>
                  <w:szCs w:val="18"/>
                </w:rPr>
                <w:t>(VCESC011)</w:t>
              </w:r>
            </w:hyperlink>
          </w:p>
        </w:tc>
      </w:tr>
      <w:tr w:rsidR="006A0E2A" w:rsidRPr="00E03DF5" w14:paraId="5A4BC458" w14:textId="77777777"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14:paraId="5A4BC440" w14:textId="77777777"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14:paraId="5A4BC441" w14:textId="77777777"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14:paraId="5A4BC442" w14:textId="77777777"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14:paraId="5A4BC443" w14:textId="77777777"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14:paraId="5A4BC444" w14:textId="77777777"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14:paraId="5A4BC445" w14:textId="77777777"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14:paraId="5A4BC446" w14:textId="77777777"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14:paraId="5A4BC447" w14:textId="77777777"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14:paraId="5A4BC448" w14:textId="77777777"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14:paraId="5A4BC449" w14:textId="77777777"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14:paraId="5A4BC44A" w14:textId="77777777"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14:paraId="5A4BC44B" w14:textId="77777777"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14:paraId="5A4BC44C" w14:textId="77777777"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14:paraId="5A4BC44D" w14:textId="77777777"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14:paraId="5A4BC44E" w14:textId="77777777"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14:paraId="5A4BC44F" w14:textId="77777777"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14:paraId="5A4BC450" w14:textId="77777777"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14:paraId="5A4BC451" w14:textId="77777777"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14:paraId="5A4BC452" w14:textId="77777777"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14:paraId="5A4BC453" w14:textId="77777777"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14:paraId="5A4BC454" w14:textId="77777777"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14:paraId="5A4BC455" w14:textId="77777777"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14:paraId="5A4BC456" w14:textId="77777777"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14:paraId="5A4BC457" w14:textId="77777777"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14:paraId="5A4BC471" w14:textId="77777777" w:rsidTr="00314B6C">
        <w:trPr>
          <w:cantSplit/>
          <w:trHeight w:val="397"/>
        </w:trPr>
        <w:tc>
          <w:tcPr>
            <w:tcW w:w="2269" w:type="dxa"/>
            <w:shd w:val="clear" w:color="auto" w:fill="auto"/>
            <w:vAlign w:val="center"/>
          </w:tcPr>
          <w:p w14:paraId="5A4BC459" w14:textId="77777777" w:rsidR="006A0E2A" w:rsidRPr="00A125DA" w:rsidRDefault="006A0E2A" w:rsidP="00DA498D">
            <w:pPr>
              <w:jc w:val="center"/>
              <w:rPr>
                <w:rFonts w:ascii="Arial Narrow" w:hAnsi="Arial Narrow"/>
                <w:sz w:val="20"/>
                <w:szCs w:val="20"/>
              </w:rPr>
            </w:pPr>
          </w:p>
        </w:tc>
        <w:tc>
          <w:tcPr>
            <w:tcW w:w="1701" w:type="dxa"/>
            <w:shd w:val="clear" w:color="auto" w:fill="auto"/>
            <w:vAlign w:val="center"/>
          </w:tcPr>
          <w:p w14:paraId="5A4BC45A" w14:textId="77777777" w:rsidR="006A0E2A" w:rsidRPr="00A125DA" w:rsidRDefault="006A0E2A" w:rsidP="005E15C0">
            <w:pPr>
              <w:rPr>
                <w:rFonts w:ascii="Arial Narrow" w:hAnsi="Arial Narrow"/>
                <w:sz w:val="20"/>
                <w:szCs w:val="20"/>
              </w:rPr>
            </w:pPr>
          </w:p>
        </w:tc>
        <w:tc>
          <w:tcPr>
            <w:tcW w:w="567" w:type="dxa"/>
            <w:shd w:val="clear" w:color="auto" w:fill="auto"/>
            <w:vAlign w:val="center"/>
          </w:tcPr>
          <w:p w14:paraId="5A4BC45B"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12.75pt;height:18pt" o:ole="">
                  <v:imagedata r:id="rId24" o:title=""/>
                </v:shape>
                <w:control r:id="rId25" w:name="CheckBox1131181111" w:shapeid="_x0000_i1221"/>
              </w:object>
            </w:r>
          </w:p>
        </w:tc>
        <w:tc>
          <w:tcPr>
            <w:tcW w:w="1146" w:type="dxa"/>
            <w:shd w:val="clear" w:color="auto" w:fill="auto"/>
            <w:vAlign w:val="center"/>
          </w:tcPr>
          <w:p w14:paraId="5A4BC45C" w14:textId="77777777"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5A4BC45D"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4" o:title=""/>
                </v:shape>
                <w:control r:id="rId26" w:name="CheckBox113118111" w:shapeid="_x0000_i1223"/>
              </w:object>
            </w:r>
          </w:p>
        </w:tc>
        <w:tc>
          <w:tcPr>
            <w:tcW w:w="1159" w:type="dxa"/>
            <w:shd w:val="clear" w:color="auto" w:fill="auto"/>
            <w:vAlign w:val="center"/>
          </w:tcPr>
          <w:p w14:paraId="5A4BC45E" w14:textId="77777777"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5A4BC45F"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4" o:title=""/>
                </v:shape>
                <w:control r:id="rId27" w:name="CheckBox11311811" w:shapeid="_x0000_i1225"/>
              </w:object>
            </w:r>
          </w:p>
        </w:tc>
        <w:tc>
          <w:tcPr>
            <w:tcW w:w="1172" w:type="dxa"/>
            <w:shd w:val="clear" w:color="auto" w:fill="auto"/>
            <w:vAlign w:val="center"/>
          </w:tcPr>
          <w:p w14:paraId="5A4BC460" w14:textId="77777777"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5A4BC461"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4" o:title=""/>
                </v:shape>
                <w:control r:id="rId28" w:name="CheckBox1131189" w:shapeid="_x0000_i1227"/>
              </w:object>
            </w:r>
          </w:p>
        </w:tc>
        <w:tc>
          <w:tcPr>
            <w:tcW w:w="1185" w:type="dxa"/>
            <w:shd w:val="clear" w:color="auto" w:fill="auto"/>
            <w:vAlign w:val="center"/>
          </w:tcPr>
          <w:p w14:paraId="5A4BC462" w14:textId="77777777"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5A4BC463"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4" o:title=""/>
                </v:shape>
                <w:control r:id="rId29" w:name="CheckBox1131188" w:shapeid="_x0000_i1229"/>
              </w:object>
            </w:r>
          </w:p>
        </w:tc>
        <w:tc>
          <w:tcPr>
            <w:tcW w:w="1198" w:type="dxa"/>
            <w:shd w:val="clear" w:color="auto" w:fill="auto"/>
            <w:vAlign w:val="center"/>
          </w:tcPr>
          <w:p w14:paraId="5A4BC464" w14:textId="77777777"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5A4BC465"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4" o:title=""/>
                </v:shape>
                <w:control r:id="rId30" w:name="CheckBox1131187" w:shapeid="_x0000_i1231"/>
              </w:object>
            </w:r>
          </w:p>
        </w:tc>
        <w:tc>
          <w:tcPr>
            <w:tcW w:w="1211" w:type="dxa"/>
            <w:shd w:val="clear" w:color="auto" w:fill="auto"/>
            <w:vAlign w:val="center"/>
          </w:tcPr>
          <w:p w14:paraId="5A4BC466" w14:textId="77777777"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14:paraId="5A4BC467"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4" o:title=""/>
                </v:shape>
                <w:control r:id="rId31" w:name="CheckBox1131186" w:shapeid="_x0000_i1233"/>
              </w:object>
            </w:r>
          </w:p>
        </w:tc>
        <w:tc>
          <w:tcPr>
            <w:tcW w:w="1224" w:type="dxa"/>
            <w:shd w:val="clear" w:color="auto" w:fill="auto"/>
            <w:vAlign w:val="center"/>
          </w:tcPr>
          <w:p w14:paraId="5A4BC468" w14:textId="77777777"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14:paraId="5A4BC469"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4" o:title=""/>
                </v:shape>
                <w:control r:id="rId32" w:name="CheckBox1131185" w:shapeid="_x0000_i1235"/>
              </w:object>
            </w:r>
          </w:p>
        </w:tc>
        <w:tc>
          <w:tcPr>
            <w:tcW w:w="1095" w:type="dxa"/>
            <w:shd w:val="clear" w:color="auto" w:fill="auto"/>
            <w:vAlign w:val="center"/>
          </w:tcPr>
          <w:p w14:paraId="5A4BC46A" w14:textId="77777777"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5A4BC46B"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4" o:title=""/>
                </v:shape>
                <w:control r:id="rId33" w:name="CheckBox1131184" w:shapeid="_x0000_i1237"/>
              </w:object>
            </w:r>
          </w:p>
        </w:tc>
        <w:tc>
          <w:tcPr>
            <w:tcW w:w="1108" w:type="dxa"/>
            <w:shd w:val="clear" w:color="auto" w:fill="auto"/>
            <w:vAlign w:val="center"/>
          </w:tcPr>
          <w:p w14:paraId="5A4BC46C" w14:textId="77777777"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5A4BC46D"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4" o:title=""/>
                </v:shape>
                <w:control r:id="rId34" w:name="CheckBox1131183" w:shapeid="_x0000_i1239"/>
              </w:object>
            </w:r>
          </w:p>
        </w:tc>
        <w:tc>
          <w:tcPr>
            <w:tcW w:w="1121" w:type="dxa"/>
            <w:shd w:val="clear" w:color="auto" w:fill="auto"/>
            <w:vAlign w:val="center"/>
          </w:tcPr>
          <w:p w14:paraId="5A4BC46E" w14:textId="77777777"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5A4BC46F"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4" o:title=""/>
                </v:shape>
                <w:control r:id="rId35" w:name="CheckBox1131182" w:shapeid="_x0000_i1241"/>
              </w:object>
            </w:r>
          </w:p>
        </w:tc>
        <w:tc>
          <w:tcPr>
            <w:tcW w:w="1134" w:type="dxa"/>
            <w:shd w:val="clear" w:color="auto" w:fill="auto"/>
            <w:vAlign w:val="center"/>
          </w:tcPr>
          <w:p w14:paraId="5A4BC470" w14:textId="77777777" w:rsidR="006A0E2A" w:rsidRPr="00700A81" w:rsidRDefault="006A0E2A" w:rsidP="00B769B1">
            <w:pPr>
              <w:jc w:val="center"/>
              <w:rPr>
                <w:rFonts w:ascii="Arial Narrow" w:eastAsia="Times New Roman" w:hAnsi="Arial Narrow" w:cs="Calibri"/>
                <w:sz w:val="20"/>
                <w:szCs w:val="20"/>
                <w:lang w:val="en-AU"/>
              </w:rPr>
            </w:pPr>
          </w:p>
        </w:tc>
      </w:tr>
      <w:tr w:rsidR="006A0E2A" w:rsidRPr="00E03DF5" w14:paraId="5A4BC48A" w14:textId="77777777" w:rsidTr="00314B6C">
        <w:trPr>
          <w:cantSplit/>
          <w:trHeight w:val="397"/>
        </w:trPr>
        <w:tc>
          <w:tcPr>
            <w:tcW w:w="2269" w:type="dxa"/>
            <w:shd w:val="clear" w:color="auto" w:fill="auto"/>
            <w:vAlign w:val="center"/>
          </w:tcPr>
          <w:p w14:paraId="5A4BC472" w14:textId="77777777" w:rsidR="006A0E2A" w:rsidRPr="00A125DA" w:rsidRDefault="006A0E2A" w:rsidP="005E15C0">
            <w:pPr>
              <w:rPr>
                <w:rFonts w:ascii="Arial Narrow" w:hAnsi="Arial Narrow"/>
                <w:sz w:val="20"/>
                <w:szCs w:val="20"/>
              </w:rPr>
            </w:pPr>
          </w:p>
        </w:tc>
        <w:tc>
          <w:tcPr>
            <w:tcW w:w="1701" w:type="dxa"/>
            <w:shd w:val="clear" w:color="auto" w:fill="auto"/>
            <w:vAlign w:val="center"/>
          </w:tcPr>
          <w:p w14:paraId="5A4BC473" w14:textId="77777777" w:rsidR="006A0E2A" w:rsidRPr="00A125DA" w:rsidRDefault="006A0E2A" w:rsidP="005E15C0">
            <w:pPr>
              <w:rPr>
                <w:rFonts w:ascii="Arial Narrow" w:hAnsi="Arial Narrow"/>
                <w:sz w:val="20"/>
                <w:szCs w:val="20"/>
              </w:rPr>
            </w:pPr>
          </w:p>
        </w:tc>
        <w:tc>
          <w:tcPr>
            <w:tcW w:w="567" w:type="dxa"/>
            <w:shd w:val="clear" w:color="auto" w:fill="auto"/>
            <w:vAlign w:val="center"/>
          </w:tcPr>
          <w:p w14:paraId="5A4BC474"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4" o:title=""/>
                </v:shape>
                <w:control r:id="rId36" w:name="CheckBox113111111111" w:shapeid="_x0000_i1243"/>
              </w:object>
            </w:r>
          </w:p>
        </w:tc>
        <w:tc>
          <w:tcPr>
            <w:tcW w:w="1146" w:type="dxa"/>
            <w:shd w:val="clear" w:color="auto" w:fill="auto"/>
            <w:vAlign w:val="center"/>
          </w:tcPr>
          <w:p w14:paraId="5A4BC475" w14:textId="77777777"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5A4BC476"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4" o:title=""/>
                </v:shape>
                <w:control r:id="rId37" w:name="CheckBox11311111111" w:shapeid="_x0000_i1245"/>
              </w:object>
            </w:r>
          </w:p>
        </w:tc>
        <w:tc>
          <w:tcPr>
            <w:tcW w:w="1159" w:type="dxa"/>
            <w:shd w:val="clear" w:color="auto" w:fill="auto"/>
            <w:vAlign w:val="center"/>
          </w:tcPr>
          <w:p w14:paraId="5A4BC477" w14:textId="77777777"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5A4BC478"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4" o:title=""/>
                </v:shape>
                <w:control r:id="rId38" w:name="CheckBox1131111111" w:shapeid="_x0000_i1247"/>
              </w:object>
            </w:r>
          </w:p>
        </w:tc>
        <w:tc>
          <w:tcPr>
            <w:tcW w:w="1172" w:type="dxa"/>
            <w:shd w:val="clear" w:color="auto" w:fill="auto"/>
            <w:vAlign w:val="center"/>
          </w:tcPr>
          <w:p w14:paraId="5A4BC479" w14:textId="77777777"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5A4BC47A"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4" o:title=""/>
                </v:shape>
                <w:control r:id="rId39" w:name="CheckBox113111131" w:shapeid="_x0000_i1249"/>
              </w:object>
            </w:r>
          </w:p>
        </w:tc>
        <w:tc>
          <w:tcPr>
            <w:tcW w:w="1185" w:type="dxa"/>
            <w:shd w:val="clear" w:color="auto" w:fill="auto"/>
            <w:vAlign w:val="center"/>
          </w:tcPr>
          <w:p w14:paraId="5A4BC47B" w14:textId="77777777"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5A4BC47C"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4" o:title=""/>
                </v:shape>
                <w:control r:id="rId40" w:name="CheckBox113111121" w:shapeid="_x0000_i1251"/>
              </w:object>
            </w:r>
          </w:p>
        </w:tc>
        <w:tc>
          <w:tcPr>
            <w:tcW w:w="1198" w:type="dxa"/>
            <w:shd w:val="clear" w:color="auto" w:fill="auto"/>
            <w:vAlign w:val="center"/>
          </w:tcPr>
          <w:p w14:paraId="5A4BC47D" w14:textId="77777777"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5A4BC47E"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4" o:title=""/>
                </v:shape>
                <w:control r:id="rId41" w:name="CheckBox113111111" w:shapeid="_x0000_i1253"/>
              </w:object>
            </w:r>
          </w:p>
        </w:tc>
        <w:tc>
          <w:tcPr>
            <w:tcW w:w="1211" w:type="dxa"/>
            <w:shd w:val="clear" w:color="auto" w:fill="auto"/>
            <w:vAlign w:val="center"/>
          </w:tcPr>
          <w:p w14:paraId="5A4BC47F" w14:textId="77777777"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14:paraId="5A4BC480"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4" o:title=""/>
                </v:shape>
                <w:control r:id="rId42" w:name="CheckBox11311116" w:shapeid="_x0000_i1255"/>
              </w:object>
            </w:r>
          </w:p>
        </w:tc>
        <w:tc>
          <w:tcPr>
            <w:tcW w:w="1224" w:type="dxa"/>
            <w:shd w:val="clear" w:color="auto" w:fill="auto"/>
            <w:vAlign w:val="center"/>
          </w:tcPr>
          <w:p w14:paraId="5A4BC481" w14:textId="77777777"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14:paraId="5A4BC482"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4" o:title=""/>
                </v:shape>
                <w:control r:id="rId43" w:name="CheckBox11311115" w:shapeid="_x0000_i1257"/>
              </w:object>
            </w:r>
          </w:p>
        </w:tc>
        <w:tc>
          <w:tcPr>
            <w:tcW w:w="1095" w:type="dxa"/>
            <w:shd w:val="clear" w:color="auto" w:fill="auto"/>
            <w:vAlign w:val="center"/>
          </w:tcPr>
          <w:p w14:paraId="5A4BC483" w14:textId="77777777"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5A4BC484"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4" o:title=""/>
                </v:shape>
                <w:control r:id="rId44" w:name="CheckBox11311114" w:shapeid="_x0000_i1259"/>
              </w:object>
            </w:r>
          </w:p>
        </w:tc>
        <w:tc>
          <w:tcPr>
            <w:tcW w:w="1108" w:type="dxa"/>
            <w:shd w:val="clear" w:color="auto" w:fill="auto"/>
            <w:vAlign w:val="center"/>
          </w:tcPr>
          <w:p w14:paraId="5A4BC485" w14:textId="77777777"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5A4BC486"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4" o:title=""/>
                </v:shape>
                <w:control r:id="rId45" w:name="CheckBox11311113" w:shapeid="_x0000_i1261"/>
              </w:object>
            </w:r>
          </w:p>
        </w:tc>
        <w:tc>
          <w:tcPr>
            <w:tcW w:w="1121" w:type="dxa"/>
            <w:shd w:val="clear" w:color="auto" w:fill="auto"/>
            <w:vAlign w:val="center"/>
          </w:tcPr>
          <w:p w14:paraId="5A4BC487" w14:textId="77777777"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5A4BC488"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4" o:title=""/>
                </v:shape>
                <w:control r:id="rId46" w:name="CheckBox11311112" w:shapeid="_x0000_i1263"/>
              </w:object>
            </w:r>
          </w:p>
        </w:tc>
        <w:tc>
          <w:tcPr>
            <w:tcW w:w="1134" w:type="dxa"/>
            <w:shd w:val="clear" w:color="auto" w:fill="auto"/>
            <w:vAlign w:val="center"/>
          </w:tcPr>
          <w:p w14:paraId="5A4BC489" w14:textId="77777777" w:rsidR="006A0E2A" w:rsidRPr="00700A81" w:rsidRDefault="006A0E2A" w:rsidP="00B769B1">
            <w:pPr>
              <w:jc w:val="center"/>
              <w:rPr>
                <w:rFonts w:ascii="Arial Narrow" w:eastAsia="Times New Roman" w:hAnsi="Arial Narrow" w:cs="Calibri"/>
                <w:sz w:val="20"/>
                <w:szCs w:val="20"/>
                <w:lang w:val="en-AU"/>
              </w:rPr>
            </w:pPr>
          </w:p>
        </w:tc>
      </w:tr>
      <w:tr w:rsidR="006A0E2A" w:rsidRPr="00E03DF5" w14:paraId="5A4BC4A3" w14:textId="77777777" w:rsidTr="00314B6C">
        <w:trPr>
          <w:cantSplit/>
          <w:trHeight w:val="397"/>
        </w:trPr>
        <w:tc>
          <w:tcPr>
            <w:tcW w:w="2269" w:type="dxa"/>
            <w:shd w:val="clear" w:color="auto" w:fill="auto"/>
            <w:vAlign w:val="center"/>
          </w:tcPr>
          <w:p w14:paraId="5A4BC48B" w14:textId="77777777" w:rsidR="006A0E2A" w:rsidRPr="00A125DA" w:rsidRDefault="006A0E2A" w:rsidP="005E15C0">
            <w:pPr>
              <w:rPr>
                <w:rFonts w:ascii="Arial Narrow" w:hAnsi="Arial Narrow"/>
                <w:sz w:val="20"/>
                <w:szCs w:val="20"/>
              </w:rPr>
            </w:pPr>
          </w:p>
        </w:tc>
        <w:tc>
          <w:tcPr>
            <w:tcW w:w="1701" w:type="dxa"/>
            <w:shd w:val="clear" w:color="auto" w:fill="auto"/>
            <w:vAlign w:val="center"/>
          </w:tcPr>
          <w:p w14:paraId="5A4BC48C" w14:textId="77777777" w:rsidR="006A0E2A" w:rsidRPr="00A125DA" w:rsidRDefault="006A0E2A" w:rsidP="005E15C0">
            <w:pPr>
              <w:rPr>
                <w:rFonts w:ascii="Arial Narrow" w:hAnsi="Arial Narrow"/>
                <w:sz w:val="20"/>
                <w:szCs w:val="20"/>
              </w:rPr>
            </w:pPr>
          </w:p>
        </w:tc>
        <w:tc>
          <w:tcPr>
            <w:tcW w:w="567" w:type="dxa"/>
            <w:shd w:val="clear" w:color="auto" w:fill="auto"/>
            <w:vAlign w:val="center"/>
          </w:tcPr>
          <w:p w14:paraId="5A4BC48D"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4" o:title=""/>
                </v:shape>
                <w:control r:id="rId47" w:name="CheckBox113112111111" w:shapeid="_x0000_i1265"/>
              </w:object>
            </w:r>
          </w:p>
        </w:tc>
        <w:tc>
          <w:tcPr>
            <w:tcW w:w="1146" w:type="dxa"/>
            <w:shd w:val="clear" w:color="auto" w:fill="auto"/>
            <w:vAlign w:val="center"/>
          </w:tcPr>
          <w:p w14:paraId="5A4BC48E" w14:textId="77777777"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5A4BC48F"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4" o:title=""/>
                </v:shape>
                <w:control r:id="rId48" w:name="CheckBox1131121112" w:shapeid="_x0000_i1267"/>
              </w:object>
            </w:r>
          </w:p>
        </w:tc>
        <w:tc>
          <w:tcPr>
            <w:tcW w:w="1159" w:type="dxa"/>
            <w:shd w:val="clear" w:color="auto" w:fill="auto"/>
            <w:vAlign w:val="center"/>
          </w:tcPr>
          <w:p w14:paraId="5A4BC490" w14:textId="77777777"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5A4BC491"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4" o:title=""/>
                </v:shape>
                <w:control r:id="rId49" w:name="CheckBox11311211112" w:shapeid="_x0000_i1269"/>
              </w:object>
            </w:r>
          </w:p>
        </w:tc>
        <w:tc>
          <w:tcPr>
            <w:tcW w:w="1172" w:type="dxa"/>
            <w:shd w:val="clear" w:color="auto" w:fill="auto"/>
            <w:vAlign w:val="center"/>
          </w:tcPr>
          <w:p w14:paraId="5A4BC492" w14:textId="77777777"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5A4BC493"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4" o:title=""/>
                </v:shape>
                <w:control r:id="rId50" w:name="CheckBox113112112" w:shapeid="_x0000_i1271"/>
              </w:object>
            </w:r>
          </w:p>
        </w:tc>
        <w:tc>
          <w:tcPr>
            <w:tcW w:w="1185" w:type="dxa"/>
            <w:shd w:val="clear" w:color="auto" w:fill="auto"/>
            <w:vAlign w:val="center"/>
          </w:tcPr>
          <w:p w14:paraId="5A4BC494" w14:textId="77777777"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5A4BC495"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4" o:title=""/>
                </v:shape>
                <w:control r:id="rId51" w:name="CheckBox11311211111" w:shapeid="_x0000_i1273"/>
              </w:object>
            </w:r>
          </w:p>
        </w:tc>
        <w:tc>
          <w:tcPr>
            <w:tcW w:w="1198" w:type="dxa"/>
            <w:shd w:val="clear" w:color="auto" w:fill="auto"/>
            <w:vAlign w:val="center"/>
          </w:tcPr>
          <w:p w14:paraId="5A4BC496" w14:textId="77777777"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5A4BC497"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4" o:title=""/>
                </v:shape>
                <w:control r:id="rId52" w:name="CheckBox1131121111" w:shapeid="_x0000_i1275"/>
              </w:object>
            </w:r>
          </w:p>
        </w:tc>
        <w:tc>
          <w:tcPr>
            <w:tcW w:w="1211" w:type="dxa"/>
            <w:shd w:val="clear" w:color="auto" w:fill="auto"/>
            <w:vAlign w:val="center"/>
          </w:tcPr>
          <w:p w14:paraId="5A4BC498" w14:textId="77777777"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14:paraId="5A4BC499"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4" o:title=""/>
                </v:shape>
                <w:control r:id="rId53" w:name="CheckBox113112111" w:shapeid="_x0000_i1277"/>
              </w:object>
            </w:r>
          </w:p>
        </w:tc>
        <w:tc>
          <w:tcPr>
            <w:tcW w:w="1224" w:type="dxa"/>
            <w:shd w:val="clear" w:color="auto" w:fill="auto"/>
            <w:vAlign w:val="center"/>
          </w:tcPr>
          <w:p w14:paraId="5A4BC49A" w14:textId="77777777"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14:paraId="5A4BC49B"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4" o:title=""/>
                </v:shape>
                <w:control r:id="rId54" w:name="CheckBox11311215" w:shapeid="_x0000_i1279"/>
              </w:object>
            </w:r>
          </w:p>
        </w:tc>
        <w:tc>
          <w:tcPr>
            <w:tcW w:w="1095" w:type="dxa"/>
            <w:shd w:val="clear" w:color="auto" w:fill="auto"/>
            <w:vAlign w:val="center"/>
          </w:tcPr>
          <w:p w14:paraId="5A4BC49C" w14:textId="77777777"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5A4BC49D"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4" o:title=""/>
                </v:shape>
                <w:control r:id="rId55" w:name="CheckBox11311214" w:shapeid="_x0000_i1281"/>
              </w:object>
            </w:r>
          </w:p>
        </w:tc>
        <w:tc>
          <w:tcPr>
            <w:tcW w:w="1108" w:type="dxa"/>
            <w:shd w:val="clear" w:color="auto" w:fill="auto"/>
            <w:vAlign w:val="center"/>
          </w:tcPr>
          <w:p w14:paraId="5A4BC49E" w14:textId="77777777"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5A4BC49F"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4" o:title=""/>
                </v:shape>
                <w:control r:id="rId56" w:name="CheckBox11311213" w:shapeid="_x0000_i1283"/>
              </w:object>
            </w:r>
          </w:p>
        </w:tc>
        <w:tc>
          <w:tcPr>
            <w:tcW w:w="1121" w:type="dxa"/>
            <w:shd w:val="clear" w:color="auto" w:fill="auto"/>
            <w:vAlign w:val="center"/>
          </w:tcPr>
          <w:p w14:paraId="5A4BC4A0" w14:textId="77777777"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5A4BC4A1"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4" o:title=""/>
                </v:shape>
                <w:control r:id="rId57" w:name="CheckBox11311212" w:shapeid="_x0000_i1285"/>
              </w:object>
            </w:r>
          </w:p>
        </w:tc>
        <w:tc>
          <w:tcPr>
            <w:tcW w:w="1134" w:type="dxa"/>
            <w:shd w:val="clear" w:color="auto" w:fill="auto"/>
            <w:vAlign w:val="center"/>
          </w:tcPr>
          <w:p w14:paraId="5A4BC4A2" w14:textId="77777777" w:rsidR="006A0E2A" w:rsidRPr="00700A81" w:rsidRDefault="006A0E2A" w:rsidP="00B769B1">
            <w:pPr>
              <w:jc w:val="center"/>
              <w:rPr>
                <w:rFonts w:ascii="Arial Narrow" w:eastAsia="Times New Roman" w:hAnsi="Arial Narrow" w:cs="Calibri"/>
                <w:sz w:val="20"/>
                <w:szCs w:val="20"/>
                <w:lang w:val="en-AU"/>
              </w:rPr>
            </w:pPr>
          </w:p>
        </w:tc>
      </w:tr>
      <w:tr w:rsidR="006A0E2A" w:rsidRPr="00E03DF5" w14:paraId="5A4BC4BC" w14:textId="77777777" w:rsidTr="00314B6C">
        <w:trPr>
          <w:cantSplit/>
          <w:trHeight w:val="397"/>
        </w:trPr>
        <w:tc>
          <w:tcPr>
            <w:tcW w:w="2269" w:type="dxa"/>
            <w:shd w:val="clear" w:color="auto" w:fill="auto"/>
            <w:vAlign w:val="center"/>
          </w:tcPr>
          <w:p w14:paraId="5A4BC4A4" w14:textId="77777777" w:rsidR="006A0E2A" w:rsidRPr="00A125DA" w:rsidRDefault="006A0E2A" w:rsidP="005E15C0">
            <w:pPr>
              <w:rPr>
                <w:rFonts w:ascii="Arial Narrow" w:hAnsi="Arial Narrow"/>
                <w:sz w:val="20"/>
                <w:szCs w:val="20"/>
              </w:rPr>
            </w:pPr>
          </w:p>
        </w:tc>
        <w:tc>
          <w:tcPr>
            <w:tcW w:w="1701" w:type="dxa"/>
            <w:shd w:val="clear" w:color="auto" w:fill="auto"/>
            <w:vAlign w:val="center"/>
          </w:tcPr>
          <w:p w14:paraId="5A4BC4A5" w14:textId="77777777" w:rsidR="006A0E2A" w:rsidRPr="00A125DA" w:rsidRDefault="006A0E2A" w:rsidP="005E15C0">
            <w:pPr>
              <w:rPr>
                <w:rFonts w:ascii="Arial Narrow" w:hAnsi="Arial Narrow"/>
                <w:sz w:val="20"/>
                <w:szCs w:val="20"/>
              </w:rPr>
            </w:pPr>
          </w:p>
        </w:tc>
        <w:tc>
          <w:tcPr>
            <w:tcW w:w="567" w:type="dxa"/>
            <w:shd w:val="clear" w:color="auto" w:fill="auto"/>
            <w:vAlign w:val="center"/>
          </w:tcPr>
          <w:p w14:paraId="5A4BC4A6"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4" o:title=""/>
                </v:shape>
                <w:control r:id="rId58" w:name="CheckBox113113111111111" w:shapeid="_x0000_i1287"/>
              </w:object>
            </w:r>
          </w:p>
        </w:tc>
        <w:tc>
          <w:tcPr>
            <w:tcW w:w="1146" w:type="dxa"/>
            <w:shd w:val="clear" w:color="auto" w:fill="auto"/>
            <w:vAlign w:val="center"/>
          </w:tcPr>
          <w:p w14:paraId="5A4BC4A7" w14:textId="77777777"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5A4BC4A8"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4" o:title=""/>
                </v:shape>
                <w:control r:id="rId59" w:name="CheckBox11311311111111" w:shapeid="_x0000_i1289"/>
              </w:object>
            </w:r>
          </w:p>
        </w:tc>
        <w:tc>
          <w:tcPr>
            <w:tcW w:w="1159" w:type="dxa"/>
            <w:shd w:val="clear" w:color="auto" w:fill="auto"/>
            <w:vAlign w:val="center"/>
          </w:tcPr>
          <w:p w14:paraId="5A4BC4A9" w14:textId="77777777"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5A4BC4AA"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4" o:title=""/>
                </v:shape>
                <w:control r:id="rId60" w:name="CheckBox1131131111111" w:shapeid="_x0000_i1291"/>
              </w:object>
            </w:r>
          </w:p>
        </w:tc>
        <w:tc>
          <w:tcPr>
            <w:tcW w:w="1172" w:type="dxa"/>
            <w:shd w:val="clear" w:color="auto" w:fill="auto"/>
            <w:vAlign w:val="center"/>
          </w:tcPr>
          <w:p w14:paraId="5A4BC4AB" w14:textId="77777777"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5A4BC4AC"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4" o:title=""/>
                </v:shape>
                <w:control r:id="rId61" w:name="CheckBox113113111111" w:shapeid="_x0000_i1293"/>
              </w:object>
            </w:r>
          </w:p>
        </w:tc>
        <w:tc>
          <w:tcPr>
            <w:tcW w:w="1185" w:type="dxa"/>
            <w:shd w:val="clear" w:color="auto" w:fill="auto"/>
            <w:vAlign w:val="center"/>
          </w:tcPr>
          <w:p w14:paraId="5A4BC4AD" w14:textId="77777777"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5A4BC4AE"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4" o:title=""/>
                </v:shape>
                <w:control r:id="rId62" w:name="CheckBox11311311111" w:shapeid="_x0000_i1295"/>
              </w:object>
            </w:r>
          </w:p>
        </w:tc>
        <w:tc>
          <w:tcPr>
            <w:tcW w:w="1198" w:type="dxa"/>
            <w:shd w:val="clear" w:color="auto" w:fill="auto"/>
            <w:vAlign w:val="center"/>
          </w:tcPr>
          <w:p w14:paraId="5A4BC4AF" w14:textId="77777777"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5A4BC4B0"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4" o:title=""/>
                </v:shape>
                <w:control r:id="rId63" w:name="CheckBox1131131111" w:shapeid="_x0000_i1297"/>
              </w:object>
            </w:r>
          </w:p>
        </w:tc>
        <w:tc>
          <w:tcPr>
            <w:tcW w:w="1211" w:type="dxa"/>
            <w:shd w:val="clear" w:color="auto" w:fill="auto"/>
            <w:vAlign w:val="center"/>
          </w:tcPr>
          <w:p w14:paraId="5A4BC4B1" w14:textId="77777777"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14:paraId="5A4BC4B2"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4" o:title=""/>
                </v:shape>
                <w:control r:id="rId64" w:name="CheckBox113113111" w:shapeid="_x0000_i1299"/>
              </w:object>
            </w:r>
          </w:p>
        </w:tc>
        <w:tc>
          <w:tcPr>
            <w:tcW w:w="1224" w:type="dxa"/>
            <w:shd w:val="clear" w:color="auto" w:fill="auto"/>
            <w:vAlign w:val="center"/>
          </w:tcPr>
          <w:p w14:paraId="5A4BC4B3" w14:textId="77777777"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14:paraId="5A4BC4B4"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4" o:title=""/>
                </v:shape>
                <w:control r:id="rId65" w:name="CheckBox11311315" w:shapeid="_x0000_i1301"/>
              </w:object>
            </w:r>
          </w:p>
        </w:tc>
        <w:tc>
          <w:tcPr>
            <w:tcW w:w="1095" w:type="dxa"/>
            <w:shd w:val="clear" w:color="auto" w:fill="auto"/>
            <w:vAlign w:val="center"/>
          </w:tcPr>
          <w:p w14:paraId="5A4BC4B5" w14:textId="77777777"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5A4BC4B6"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4" o:title=""/>
                </v:shape>
                <w:control r:id="rId66" w:name="CheckBox11311314" w:shapeid="_x0000_i1303"/>
              </w:object>
            </w:r>
          </w:p>
        </w:tc>
        <w:tc>
          <w:tcPr>
            <w:tcW w:w="1108" w:type="dxa"/>
            <w:shd w:val="clear" w:color="auto" w:fill="auto"/>
            <w:vAlign w:val="center"/>
          </w:tcPr>
          <w:p w14:paraId="5A4BC4B7" w14:textId="77777777"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5A4BC4B8"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4" o:title=""/>
                </v:shape>
                <w:control r:id="rId67" w:name="CheckBox11311313" w:shapeid="_x0000_i1305"/>
              </w:object>
            </w:r>
          </w:p>
        </w:tc>
        <w:tc>
          <w:tcPr>
            <w:tcW w:w="1121" w:type="dxa"/>
            <w:shd w:val="clear" w:color="auto" w:fill="auto"/>
            <w:vAlign w:val="center"/>
          </w:tcPr>
          <w:p w14:paraId="5A4BC4B9" w14:textId="77777777"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5A4BC4BA"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4" o:title=""/>
                </v:shape>
                <w:control r:id="rId68" w:name="CheckBox11311312" w:shapeid="_x0000_i1307"/>
              </w:object>
            </w:r>
          </w:p>
        </w:tc>
        <w:tc>
          <w:tcPr>
            <w:tcW w:w="1134" w:type="dxa"/>
            <w:shd w:val="clear" w:color="auto" w:fill="auto"/>
            <w:vAlign w:val="center"/>
          </w:tcPr>
          <w:p w14:paraId="5A4BC4BB" w14:textId="77777777" w:rsidR="006A0E2A" w:rsidRPr="00700A81" w:rsidRDefault="006A0E2A" w:rsidP="00B769B1">
            <w:pPr>
              <w:jc w:val="center"/>
              <w:rPr>
                <w:rFonts w:ascii="Arial Narrow" w:eastAsia="Times New Roman" w:hAnsi="Arial Narrow" w:cs="Calibri"/>
                <w:sz w:val="20"/>
                <w:szCs w:val="20"/>
                <w:lang w:val="en-AU"/>
              </w:rPr>
            </w:pPr>
          </w:p>
        </w:tc>
      </w:tr>
      <w:tr w:rsidR="006A0E2A" w:rsidRPr="00E03DF5" w14:paraId="5A4BC4D5" w14:textId="77777777" w:rsidTr="00314B6C">
        <w:trPr>
          <w:cantSplit/>
          <w:trHeight w:val="397"/>
        </w:trPr>
        <w:tc>
          <w:tcPr>
            <w:tcW w:w="2269" w:type="dxa"/>
            <w:shd w:val="clear" w:color="auto" w:fill="auto"/>
            <w:vAlign w:val="center"/>
          </w:tcPr>
          <w:p w14:paraId="5A4BC4BD" w14:textId="77777777" w:rsidR="006A0E2A" w:rsidRPr="00A125DA" w:rsidRDefault="006A0E2A" w:rsidP="005E15C0">
            <w:pPr>
              <w:rPr>
                <w:rFonts w:ascii="Arial Narrow" w:hAnsi="Arial Narrow"/>
                <w:sz w:val="20"/>
                <w:szCs w:val="20"/>
              </w:rPr>
            </w:pPr>
          </w:p>
        </w:tc>
        <w:tc>
          <w:tcPr>
            <w:tcW w:w="1701" w:type="dxa"/>
            <w:shd w:val="clear" w:color="auto" w:fill="auto"/>
            <w:vAlign w:val="center"/>
          </w:tcPr>
          <w:p w14:paraId="5A4BC4BE" w14:textId="77777777" w:rsidR="006A0E2A" w:rsidRPr="00A125DA" w:rsidRDefault="006A0E2A" w:rsidP="005E15C0">
            <w:pPr>
              <w:rPr>
                <w:rFonts w:ascii="Arial Narrow" w:hAnsi="Arial Narrow"/>
                <w:sz w:val="20"/>
                <w:szCs w:val="20"/>
              </w:rPr>
            </w:pPr>
          </w:p>
        </w:tc>
        <w:tc>
          <w:tcPr>
            <w:tcW w:w="567" w:type="dxa"/>
            <w:shd w:val="clear" w:color="auto" w:fill="auto"/>
            <w:vAlign w:val="center"/>
          </w:tcPr>
          <w:p w14:paraId="5A4BC4BF"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4" o:title=""/>
                </v:shape>
                <w:control r:id="rId69" w:name="CheckBox113114111111111" w:shapeid="_x0000_i1309"/>
              </w:object>
            </w:r>
          </w:p>
        </w:tc>
        <w:tc>
          <w:tcPr>
            <w:tcW w:w="1146" w:type="dxa"/>
            <w:shd w:val="clear" w:color="auto" w:fill="auto"/>
            <w:vAlign w:val="center"/>
          </w:tcPr>
          <w:p w14:paraId="5A4BC4C0" w14:textId="77777777"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5A4BC4C1"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4" o:title=""/>
                </v:shape>
                <w:control r:id="rId70" w:name="CheckBox11311411111111" w:shapeid="_x0000_i1311"/>
              </w:object>
            </w:r>
          </w:p>
        </w:tc>
        <w:tc>
          <w:tcPr>
            <w:tcW w:w="1159" w:type="dxa"/>
            <w:shd w:val="clear" w:color="auto" w:fill="auto"/>
            <w:vAlign w:val="center"/>
          </w:tcPr>
          <w:p w14:paraId="5A4BC4C2" w14:textId="77777777"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5A4BC4C3"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4" o:title=""/>
                </v:shape>
                <w:control r:id="rId71" w:name="CheckBox1131141111112" w:shapeid="_x0000_i1313"/>
              </w:object>
            </w:r>
          </w:p>
        </w:tc>
        <w:tc>
          <w:tcPr>
            <w:tcW w:w="1172" w:type="dxa"/>
            <w:shd w:val="clear" w:color="auto" w:fill="auto"/>
            <w:vAlign w:val="center"/>
          </w:tcPr>
          <w:p w14:paraId="5A4BC4C4" w14:textId="77777777"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5A4BC4C5"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4" o:title=""/>
                </v:shape>
                <w:control r:id="rId72" w:name="CheckBox1131141111111" w:shapeid="_x0000_i1315"/>
              </w:object>
            </w:r>
          </w:p>
        </w:tc>
        <w:tc>
          <w:tcPr>
            <w:tcW w:w="1185" w:type="dxa"/>
            <w:shd w:val="clear" w:color="auto" w:fill="auto"/>
            <w:vAlign w:val="center"/>
          </w:tcPr>
          <w:p w14:paraId="5A4BC4C6" w14:textId="77777777"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5A4BC4C7"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4" o:title=""/>
                </v:shape>
                <w:control r:id="rId73" w:name="CheckBox113114111111" w:shapeid="_x0000_i1317"/>
              </w:object>
            </w:r>
          </w:p>
        </w:tc>
        <w:tc>
          <w:tcPr>
            <w:tcW w:w="1198" w:type="dxa"/>
            <w:shd w:val="clear" w:color="auto" w:fill="auto"/>
            <w:vAlign w:val="center"/>
          </w:tcPr>
          <w:p w14:paraId="5A4BC4C8" w14:textId="77777777"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5A4BC4C9"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4" o:title=""/>
                </v:shape>
                <w:control r:id="rId74" w:name="CheckBox11311411111" w:shapeid="_x0000_i1319"/>
              </w:object>
            </w:r>
          </w:p>
        </w:tc>
        <w:tc>
          <w:tcPr>
            <w:tcW w:w="1211" w:type="dxa"/>
            <w:shd w:val="clear" w:color="auto" w:fill="auto"/>
            <w:vAlign w:val="center"/>
          </w:tcPr>
          <w:p w14:paraId="5A4BC4CA" w14:textId="77777777"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14:paraId="5A4BC4CB"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4" o:title=""/>
                </v:shape>
                <w:control r:id="rId75" w:name="CheckBox1131141111" w:shapeid="_x0000_i1321"/>
              </w:object>
            </w:r>
          </w:p>
        </w:tc>
        <w:tc>
          <w:tcPr>
            <w:tcW w:w="1224" w:type="dxa"/>
            <w:shd w:val="clear" w:color="auto" w:fill="auto"/>
            <w:vAlign w:val="center"/>
          </w:tcPr>
          <w:p w14:paraId="5A4BC4CC" w14:textId="77777777"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14:paraId="5A4BC4CD"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4" o:title=""/>
                </v:shape>
                <w:control r:id="rId76" w:name="CheckBox113114111" w:shapeid="_x0000_i1323"/>
              </w:object>
            </w:r>
          </w:p>
        </w:tc>
        <w:tc>
          <w:tcPr>
            <w:tcW w:w="1095" w:type="dxa"/>
            <w:shd w:val="clear" w:color="auto" w:fill="auto"/>
            <w:vAlign w:val="center"/>
          </w:tcPr>
          <w:p w14:paraId="5A4BC4CE" w14:textId="77777777"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5A4BC4CF"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4" o:title=""/>
                </v:shape>
                <w:control r:id="rId77" w:name="CheckBox11311414" w:shapeid="_x0000_i1325"/>
              </w:object>
            </w:r>
          </w:p>
        </w:tc>
        <w:tc>
          <w:tcPr>
            <w:tcW w:w="1108" w:type="dxa"/>
            <w:shd w:val="clear" w:color="auto" w:fill="auto"/>
            <w:vAlign w:val="center"/>
          </w:tcPr>
          <w:p w14:paraId="5A4BC4D0" w14:textId="77777777"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5A4BC4D1"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4" o:title=""/>
                </v:shape>
                <w:control r:id="rId78" w:name="CheckBox11311413" w:shapeid="_x0000_i1327"/>
              </w:object>
            </w:r>
          </w:p>
        </w:tc>
        <w:tc>
          <w:tcPr>
            <w:tcW w:w="1121" w:type="dxa"/>
            <w:shd w:val="clear" w:color="auto" w:fill="auto"/>
            <w:vAlign w:val="center"/>
          </w:tcPr>
          <w:p w14:paraId="5A4BC4D2" w14:textId="77777777"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5A4BC4D3"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4" o:title=""/>
                </v:shape>
                <w:control r:id="rId79" w:name="CheckBox11311412" w:shapeid="_x0000_i1329"/>
              </w:object>
            </w:r>
          </w:p>
        </w:tc>
        <w:tc>
          <w:tcPr>
            <w:tcW w:w="1134" w:type="dxa"/>
            <w:shd w:val="clear" w:color="auto" w:fill="auto"/>
            <w:vAlign w:val="center"/>
          </w:tcPr>
          <w:p w14:paraId="5A4BC4D4" w14:textId="77777777" w:rsidR="006A0E2A" w:rsidRPr="00700A81" w:rsidRDefault="006A0E2A" w:rsidP="00B769B1">
            <w:pPr>
              <w:jc w:val="center"/>
              <w:rPr>
                <w:rFonts w:ascii="Arial Narrow" w:eastAsia="Times New Roman" w:hAnsi="Arial Narrow" w:cs="Calibri"/>
                <w:sz w:val="20"/>
                <w:szCs w:val="20"/>
                <w:lang w:val="en-AU"/>
              </w:rPr>
            </w:pPr>
          </w:p>
        </w:tc>
      </w:tr>
      <w:tr w:rsidR="006A0E2A" w:rsidRPr="00E03DF5" w14:paraId="5A4BC4EE" w14:textId="77777777" w:rsidTr="00314B6C">
        <w:trPr>
          <w:cantSplit/>
          <w:trHeight w:val="397"/>
        </w:trPr>
        <w:tc>
          <w:tcPr>
            <w:tcW w:w="2269" w:type="dxa"/>
            <w:shd w:val="clear" w:color="auto" w:fill="auto"/>
            <w:vAlign w:val="center"/>
          </w:tcPr>
          <w:p w14:paraId="5A4BC4D6" w14:textId="77777777" w:rsidR="006A0E2A" w:rsidRPr="00A125DA" w:rsidRDefault="006A0E2A" w:rsidP="005E15C0">
            <w:pPr>
              <w:rPr>
                <w:rFonts w:ascii="Arial Narrow" w:hAnsi="Arial Narrow"/>
                <w:sz w:val="20"/>
                <w:szCs w:val="20"/>
              </w:rPr>
            </w:pPr>
          </w:p>
        </w:tc>
        <w:tc>
          <w:tcPr>
            <w:tcW w:w="1701" w:type="dxa"/>
            <w:shd w:val="clear" w:color="auto" w:fill="auto"/>
            <w:vAlign w:val="center"/>
          </w:tcPr>
          <w:p w14:paraId="5A4BC4D7" w14:textId="77777777" w:rsidR="006A0E2A" w:rsidRPr="00A125DA" w:rsidRDefault="006A0E2A" w:rsidP="005E15C0">
            <w:pPr>
              <w:rPr>
                <w:rFonts w:ascii="Arial Narrow" w:hAnsi="Arial Narrow"/>
                <w:sz w:val="20"/>
                <w:szCs w:val="20"/>
              </w:rPr>
            </w:pPr>
          </w:p>
        </w:tc>
        <w:tc>
          <w:tcPr>
            <w:tcW w:w="567" w:type="dxa"/>
            <w:shd w:val="clear" w:color="auto" w:fill="auto"/>
            <w:vAlign w:val="center"/>
          </w:tcPr>
          <w:p w14:paraId="5A4BC4D8"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4" o:title=""/>
                </v:shape>
                <w:control r:id="rId80" w:name="CheckBox1131151111111111" w:shapeid="_x0000_i1331"/>
              </w:object>
            </w:r>
          </w:p>
        </w:tc>
        <w:tc>
          <w:tcPr>
            <w:tcW w:w="1146" w:type="dxa"/>
            <w:shd w:val="clear" w:color="auto" w:fill="auto"/>
            <w:vAlign w:val="center"/>
          </w:tcPr>
          <w:p w14:paraId="5A4BC4D9" w14:textId="77777777"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5A4BC4DA"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4" o:title=""/>
                </v:shape>
                <w:control r:id="rId81" w:name="CheckBox113115111111111" w:shapeid="_x0000_i1333"/>
              </w:object>
            </w:r>
          </w:p>
        </w:tc>
        <w:tc>
          <w:tcPr>
            <w:tcW w:w="1159" w:type="dxa"/>
            <w:shd w:val="clear" w:color="auto" w:fill="auto"/>
            <w:vAlign w:val="center"/>
          </w:tcPr>
          <w:p w14:paraId="5A4BC4DB" w14:textId="77777777"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5A4BC4DC"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4" o:title=""/>
                </v:shape>
                <w:control r:id="rId82" w:name="CheckBox11311511111111" w:shapeid="_x0000_i1335"/>
              </w:object>
            </w:r>
          </w:p>
        </w:tc>
        <w:tc>
          <w:tcPr>
            <w:tcW w:w="1172" w:type="dxa"/>
            <w:shd w:val="clear" w:color="auto" w:fill="auto"/>
            <w:vAlign w:val="center"/>
          </w:tcPr>
          <w:p w14:paraId="5A4BC4DD" w14:textId="77777777"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5A4BC4DE"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4" o:title=""/>
                </v:shape>
                <w:control r:id="rId83" w:name="CheckBox1131151111111" w:shapeid="_x0000_i1337"/>
              </w:object>
            </w:r>
          </w:p>
        </w:tc>
        <w:tc>
          <w:tcPr>
            <w:tcW w:w="1185" w:type="dxa"/>
            <w:shd w:val="clear" w:color="auto" w:fill="auto"/>
            <w:vAlign w:val="center"/>
          </w:tcPr>
          <w:p w14:paraId="5A4BC4DF" w14:textId="77777777"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5A4BC4E0"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4" o:title=""/>
                </v:shape>
                <w:control r:id="rId84" w:name="CheckBox113115111111" w:shapeid="_x0000_i1339"/>
              </w:object>
            </w:r>
          </w:p>
        </w:tc>
        <w:tc>
          <w:tcPr>
            <w:tcW w:w="1198" w:type="dxa"/>
            <w:shd w:val="clear" w:color="auto" w:fill="auto"/>
            <w:vAlign w:val="center"/>
          </w:tcPr>
          <w:p w14:paraId="5A4BC4E1" w14:textId="77777777"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5A4BC4E2"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4" o:title=""/>
                </v:shape>
                <w:control r:id="rId85" w:name="CheckBox11311511111" w:shapeid="_x0000_i1341"/>
              </w:object>
            </w:r>
          </w:p>
        </w:tc>
        <w:tc>
          <w:tcPr>
            <w:tcW w:w="1211" w:type="dxa"/>
            <w:shd w:val="clear" w:color="auto" w:fill="auto"/>
            <w:vAlign w:val="center"/>
          </w:tcPr>
          <w:p w14:paraId="5A4BC4E3" w14:textId="77777777"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14:paraId="5A4BC4E4"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4" o:title=""/>
                </v:shape>
                <w:control r:id="rId86" w:name="CheckBox1131151111" w:shapeid="_x0000_i1343"/>
              </w:object>
            </w:r>
          </w:p>
        </w:tc>
        <w:tc>
          <w:tcPr>
            <w:tcW w:w="1224" w:type="dxa"/>
            <w:shd w:val="clear" w:color="auto" w:fill="auto"/>
            <w:vAlign w:val="center"/>
          </w:tcPr>
          <w:p w14:paraId="5A4BC4E5" w14:textId="77777777"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14:paraId="5A4BC4E6"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4" o:title=""/>
                </v:shape>
                <w:control r:id="rId87" w:name="CheckBox113115112" w:shapeid="_x0000_i1345"/>
              </w:object>
            </w:r>
          </w:p>
        </w:tc>
        <w:tc>
          <w:tcPr>
            <w:tcW w:w="1095" w:type="dxa"/>
            <w:shd w:val="clear" w:color="auto" w:fill="auto"/>
            <w:vAlign w:val="center"/>
          </w:tcPr>
          <w:p w14:paraId="5A4BC4E7" w14:textId="77777777"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5A4BC4E8"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4" o:title=""/>
                </v:shape>
                <w:control r:id="rId88" w:name="CheckBox113115111" w:shapeid="_x0000_i1347"/>
              </w:object>
            </w:r>
          </w:p>
        </w:tc>
        <w:tc>
          <w:tcPr>
            <w:tcW w:w="1108" w:type="dxa"/>
            <w:shd w:val="clear" w:color="auto" w:fill="auto"/>
            <w:vAlign w:val="center"/>
          </w:tcPr>
          <w:p w14:paraId="5A4BC4E9" w14:textId="77777777"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5A4BC4EA"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4" o:title=""/>
                </v:shape>
                <w:control r:id="rId89" w:name="CheckBox11311513" w:shapeid="_x0000_i1349"/>
              </w:object>
            </w:r>
          </w:p>
        </w:tc>
        <w:tc>
          <w:tcPr>
            <w:tcW w:w="1121" w:type="dxa"/>
            <w:shd w:val="clear" w:color="auto" w:fill="auto"/>
            <w:vAlign w:val="center"/>
          </w:tcPr>
          <w:p w14:paraId="5A4BC4EB" w14:textId="77777777"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5A4BC4EC"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4" o:title=""/>
                </v:shape>
                <w:control r:id="rId90" w:name="CheckBox11311512" w:shapeid="_x0000_i1351"/>
              </w:object>
            </w:r>
          </w:p>
        </w:tc>
        <w:tc>
          <w:tcPr>
            <w:tcW w:w="1134" w:type="dxa"/>
            <w:shd w:val="clear" w:color="auto" w:fill="auto"/>
            <w:vAlign w:val="center"/>
          </w:tcPr>
          <w:p w14:paraId="5A4BC4ED" w14:textId="77777777" w:rsidR="006A0E2A" w:rsidRPr="00700A81" w:rsidRDefault="006A0E2A" w:rsidP="00B769B1">
            <w:pPr>
              <w:jc w:val="center"/>
              <w:rPr>
                <w:rFonts w:ascii="Arial Narrow" w:eastAsia="Times New Roman" w:hAnsi="Arial Narrow" w:cs="Calibri"/>
                <w:sz w:val="20"/>
                <w:szCs w:val="20"/>
                <w:lang w:val="en-AU"/>
              </w:rPr>
            </w:pPr>
          </w:p>
        </w:tc>
      </w:tr>
      <w:tr w:rsidR="006A0E2A" w:rsidRPr="00E03DF5" w14:paraId="5A4BC507" w14:textId="77777777" w:rsidTr="00314B6C">
        <w:trPr>
          <w:cantSplit/>
          <w:trHeight w:val="397"/>
        </w:trPr>
        <w:tc>
          <w:tcPr>
            <w:tcW w:w="2269" w:type="dxa"/>
            <w:shd w:val="clear" w:color="auto" w:fill="auto"/>
            <w:vAlign w:val="center"/>
          </w:tcPr>
          <w:p w14:paraId="5A4BC4EF" w14:textId="77777777" w:rsidR="006A0E2A" w:rsidRPr="00A125DA" w:rsidRDefault="006A0E2A" w:rsidP="005E15C0">
            <w:pPr>
              <w:rPr>
                <w:rFonts w:ascii="Arial Narrow" w:hAnsi="Arial Narrow"/>
                <w:sz w:val="20"/>
                <w:szCs w:val="20"/>
              </w:rPr>
            </w:pPr>
          </w:p>
        </w:tc>
        <w:tc>
          <w:tcPr>
            <w:tcW w:w="1701" w:type="dxa"/>
            <w:shd w:val="clear" w:color="auto" w:fill="auto"/>
            <w:vAlign w:val="center"/>
          </w:tcPr>
          <w:p w14:paraId="5A4BC4F0" w14:textId="77777777" w:rsidR="006A0E2A" w:rsidRPr="00A125DA" w:rsidRDefault="006A0E2A" w:rsidP="005E15C0">
            <w:pPr>
              <w:rPr>
                <w:rFonts w:ascii="Arial Narrow" w:hAnsi="Arial Narrow"/>
                <w:sz w:val="20"/>
                <w:szCs w:val="20"/>
              </w:rPr>
            </w:pPr>
          </w:p>
        </w:tc>
        <w:tc>
          <w:tcPr>
            <w:tcW w:w="567" w:type="dxa"/>
            <w:shd w:val="clear" w:color="auto" w:fill="auto"/>
            <w:vAlign w:val="center"/>
          </w:tcPr>
          <w:p w14:paraId="5A4BC4F1"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4" o:title=""/>
                </v:shape>
                <w:control r:id="rId91" w:name="CheckBox11311611111111112" w:shapeid="_x0000_i1353"/>
              </w:object>
            </w:r>
          </w:p>
        </w:tc>
        <w:tc>
          <w:tcPr>
            <w:tcW w:w="1146" w:type="dxa"/>
            <w:shd w:val="clear" w:color="auto" w:fill="auto"/>
            <w:vAlign w:val="center"/>
          </w:tcPr>
          <w:p w14:paraId="5A4BC4F2" w14:textId="77777777"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5A4BC4F3"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4" o:title=""/>
                </v:shape>
                <w:control r:id="rId92" w:name="CheckBox11311611111111111" w:shapeid="_x0000_i1355"/>
              </w:object>
            </w:r>
          </w:p>
        </w:tc>
        <w:tc>
          <w:tcPr>
            <w:tcW w:w="1159" w:type="dxa"/>
            <w:shd w:val="clear" w:color="auto" w:fill="auto"/>
            <w:vAlign w:val="center"/>
          </w:tcPr>
          <w:p w14:paraId="5A4BC4F4" w14:textId="77777777"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5A4BC4F5"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4" o:title=""/>
                </v:shape>
                <w:control r:id="rId93" w:name="CheckBox1131161111111112" w:shapeid="_x0000_i1357"/>
              </w:object>
            </w:r>
          </w:p>
        </w:tc>
        <w:tc>
          <w:tcPr>
            <w:tcW w:w="1172" w:type="dxa"/>
            <w:shd w:val="clear" w:color="auto" w:fill="auto"/>
            <w:vAlign w:val="center"/>
          </w:tcPr>
          <w:p w14:paraId="5A4BC4F6" w14:textId="77777777"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5A4BC4F7"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4" o:title=""/>
                </v:shape>
                <w:control r:id="rId94" w:name="CheckBox1131161111111111" w:shapeid="_x0000_i1359"/>
              </w:object>
            </w:r>
          </w:p>
        </w:tc>
        <w:tc>
          <w:tcPr>
            <w:tcW w:w="1185" w:type="dxa"/>
            <w:shd w:val="clear" w:color="auto" w:fill="auto"/>
            <w:vAlign w:val="center"/>
          </w:tcPr>
          <w:p w14:paraId="5A4BC4F8" w14:textId="77777777"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5A4BC4F9"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4" o:title=""/>
                </v:shape>
                <w:control r:id="rId95" w:name="CheckBox113116111111111" w:shapeid="_x0000_i1361"/>
              </w:object>
            </w:r>
          </w:p>
        </w:tc>
        <w:tc>
          <w:tcPr>
            <w:tcW w:w="1198" w:type="dxa"/>
            <w:shd w:val="clear" w:color="auto" w:fill="auto"/>
            <w:vAlign w:val="center"/>
          </w:tcPr>
          <w:p w14:paraId="5A4BC4FA" w14:textId="77777777"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5A4BC4FB"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4" o:title=""/>
                </v:shape>
                <w:control r:id="rId96" w:name="CheckBox11311611111111" w:shapeid="_x0000_i1363"/>
              </w:object>
            </w:r>
          </w:p>
        </w:tc>
        <w:tc>
          <w:tcPr>
            <w:tcW w:w="1211" w:type="dxa"/>
            <w:shd w:val="clear" w:color="auto" w:fill="auto"/>
            <w:vAlign w:val="center"/>
          </w:tcPr>
          <w:p w14:paraId="5A4BC4FC" w14:textId="77777777"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14:paraId="5A4BC4FD"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4" o:title=""/>
                </v:shape>
                <w:control r:id="rId97" w:name="CheckBox1131161111111" w:shapeid="_x0000_i1365"/>
              </w:object>
            </w:r>
          </w:p>
        </w:tc>
        <w:tc>
          <w:tcPr>
            <w:tcW w:w="1224" w:type="dxa"/>
            <w:shd w:val="clear" w:color="auto" w:fill="auto"/>
            <w:vAlign w:val="center"/>
          </w:tcPr>
          <w:p w14:paraId="5A4BC4FE" w14:textId="77777777"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14:paraId="5A4BC4FF"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4" o:title=""/>
                </v:shape>
                <w:control r:id="rId98" w:name="CheckBox113116111111" w:shapeid="_x0000_i1367"/>
              </w:object>
            </w:r>
          </w:p>
        </w:tc>
        <w:tc>
          <w:tcPr>
            <w:tcW w:w="1095" w:type="dxa"/>
            <w:shd w:val="clear" w:color="auto" w:fill="auto"/>
            <w:vAlign w:val="center"/>
          </w:tcPr>
          <w:p w14:paraId="5A4BC500" w14:textId="77777777"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5A4BC501"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4" o:title=""/>
                </v:shape>
                <w:control r:id="rId99" w:name="CheckBox11311611111" w:shapeid="_x0000_i1369"/>
              </w:object>
            </w:r>
          </w:p>
        </w:tc>
        <w:tc>
          <w:tcPr>
            <w:tcW w:w="1108" w:type="dxa"/>
            <w:shd w:val="clear" w:color="auto" w:fill="auto"/>
            <w:vAlign w:val="center"/>
          </w:tcPr>
          <w:p w14:paraId="5A4BC502" w14:textId="77777777"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5A4BC503"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4" o:title=""/>
                </v:shape>
                <w:control r:id="rId100" w:name="CheckBox1131161111" w:shapeid="_x0000_i1371"/>
              </w:object>
            </w:r>
          </w:p>
        </w:tc>
        <w:tc>
          <w:tcPr>
            <w:tcW w:w="1121" w:type="dxa"/>
            <w:shd w:val="clear" w:color="auto" w:fill="auto"/>
            <w:vAlign w:val="center"/>
          </w:tcPr>
          <w:p w14:paraId="5A4BC504" w14:textId="77777777"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5A4BC505"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4" o:title=""/>
                </v:shape>
                <w:control r:id="rId101" w:name="CheckBox113116111" w:shapeid="_x0000_i1373"/>
              </w:object>
            </w:r>
          </w:p>
        </w:tc>
        <w:tc>
          <w:tcPr>
            <w:tcW w:w="1134" w:type="dxa"/>
            <w:shd w:val="clear" w:color="auto" w:fill="auto"/>
            <w:vAlign w:val="center"/>
          </w:tcPr>
          <w:p w14:paraId="5A4BC506" w14:textId="77777777" w:rsidR="006A0E2A" w:rsidRPr="00700A81" w:rsidRDefault="006A0E2A" w:rsidP="00B769B1">
            <w:pPr>
              <w:jc w:val="center"/>
              <w:rPr>
                <w:rFonts w:ascii="Arial Narrow" w:eastAsia="Times New Roman" w:hAnsi="Arial Narrow" w:cs="Calibri"/>
                <w:sz w:val="20"/>
                <w:szCs w:val="20"/>
                <w:lang w:val="en-AU"/>
              </w:rPr>
            </w:pPr>
          </w:p>
        </w:tc>
      </w:tr>
      <w:tr w:rsidR="006A0E2A" w:rsidRPr="00E03DF5" w14:paraId="5A4BC520" w14:textId="77777777" w:rsidTr="00314B6C">
        <w:trPr>
          <w:cantSplit/>
          <w:trHeight w:val="397"/>
        </w:trPr>
        <w:tc>
          <w:tcPr>
            <w:tcW w:w="2269" w:type="dxa"/>
            <w:shd w:val="clear" w:color="auto" w:fill="auto"/>
            <w:vAlign w:val="center"/>
          </w:tcPr>
          <w:p w14:paraId="5A4BC508" w14:textId="77777777" w:rsidR="006A0E2A" w:rsidRPr="00A125DA" w:rsidRDefault="006A0E2A" w:rsidP="005E15C0">
            <w:pPr>
              <w:rPr>
                <w:rFonts w:ascii="Arial Narrow" w:hAnsi="Arial Narrow"/>
                <w:sz w:val="20"/>
                <w:szCs w:val="20"/>
              </w:rPr>
            </w:pPr>
          </w:p>
        </w:tc>
        <w:tc>
          <w:tcPr>
            <w:tcW w:w="1701" w:type="dxa"/>
            <w:shd w:val="clear" w:color="auto" w:fill="auto"/>
            <w:vAlign w:val="center"/>
          </w:tcPr>
          <w:p w14:paraId="5A4BC509" w14:textId="77777777" w:rsidR="006A0E2A" w:rsidRPr="00A125DA" w:rsidRDefault="006A0E2A" w:rsidP="005E15C0">
            <w:pPr>
              <w:rPr>
                <w:rFonts w:ascii="Arial Narrow" w:hAnsi="Arial Narrow"/>
                <w:sz w:val="20"/>
                <w:szCs w:val="20"/>
              </w:rPr>
            </w:pPr>
          </w:p>
        </w:tc>
        <w:tc>
          <w:tcPr>
            <w:tcW w:w="567" w:type="dxa"/>
            <w:shd w:val="clear" w:color="auto" w:fill="auto"/>
            <w:vAlign w:val="center"/>
          </w:tcPr>
          <w:p w14:paraId="5A4BC50A" w14:textId="77777777"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75" type="#_x0000_t75" style="width:12.75pt;height:18pt" o:ole="">
                  <v:imagedata r:id="rId24" o:title=""/>
                </v:shape>
                <w:control r:id="rId102" w:name="CheckBox11319122" w:shapeid="_x0000_i1375"/>
              </w:object>
            </w:r>
          </w:p>
        </w:tc>
        <w:tc>
          <w:tcPr>
            <w:tcW w:w="1146" w:type="dxa"/>
            <w:shd w:val="clear" w:color="auto" w:fill="auto"/>
            <w:vAlign w:val="center"/>
          </w:tcPr>
          <w:p w14:paraId="5A4BC50B" w14:textId="77777777"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14:paraId="5A4BC50C" w14:textId="77777777"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4" o:title=""/>
                </v:shape>
                <w:control r:id="rId103" w:name="CheckBox1131912" w:shapeid="_x0000_i1377"/>
              </w:object>
            </w:r>
          </w:p>
        </w:tc>
        <w:tc>
          <w:tcPr>
            <w:tcW w:w="1159" w:type="dxa"/>
            <w:shd w:val="clear" w:color="auto" w:fill="auto"/>
            <w:vAlign w:val="center"/>
          </w:tcPr>
          <w:p w14:paraId="5A4BC50D" w14:textId="77777777"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14:paraId="5A4BC50E" w14:textId="77777777"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4" o:title=""/>
                </v:shape>
                <w:control r:id="rId104" w:name="CheckBox1131911" w:shapeid="_x0000_i1379"/>
              </w:object>
            </w:r>
          </w:p>
        </w:tc>
        <w:tc>
          <w:tcPr>
            <w:tcW w:w="1172" w:type="dxa"/>
            <w:shd w:val="clear" w:color="auto" w:fill="auto"/>
            <w:vAlign w:val="center"/>
          </w:tcPr>
          <w:p w14:paraId="5A4BC50F" w14:textId="77777777"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14:paraId="5A4BC510" w14:textId="77777777"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4" o:title=""/>
                </v:shape>
                <w:control r:id="rId105" w:name="CheckBox1131921" w:shapeid="_x0000_i1381"/>
              </w:object>
            </w:r>
          </w:p>
        </w:tc>
        <w:tc>
          <w:tcPr>
            <w:tcW w:w="1185" w:type="dxa"/>
            <w:shd w:val="clear" w:color="auto" w:fill="auto"/>
            <w:vAlign w:val="center"/>
          </w:tcPr>
          <w:p w14:paraId="5A4BC511" w14:textId="77777777"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14:paraId="5A4BC512" w14:textId="77777777"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4" o:title=""/>
                </v:shape>
                <w:control r:id="rId106" w:name="CheckBox1131931" w:shapeid="_x0000_i1383"/>
              </w:object>
            </w:r>
          </w:p>
        </w:tc>
        <w:tc>
          <w:tcPr>
            <w:tcW w:w="1198" w:type="dxa"/>
            <w:shd w:val="clear" w:color="auto" w:fill="auto"/>
            <w:vAlign w:val="center"/>
          </w:tcPr>
          <w:p w14:paraId="5A4BC513" w14:textId="77777777"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14:paraId="5A4BC514" w14:textId="77777777"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4" o:title=""/>
                </v:shape>
                <w:control r:id="rId107" w:name="CheckBox1131941" w:shapeid="_x0000_i1385"/>
              </w:object>
            </w:r>
          </w:p>
        </w:tc>
        <w:tc>
          <w:tcPr>
            <w:tcW w:w="1211" w:type="dxa"/>
            <w:shd w:val="clear" w:color="auto" w:fill="auto"/>
            <w:vAlign w:val="center"/>
          </w:tcPr>
          <w:p w14:paraId="5A4BC515" w14:textId="77777777"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14:paraId="5A4BC516" w14:textId="77777777"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4" o:title=""/>
                </v:shape>
                <w:control r:id="rId108" w:name="CheckBox1131951" w:shapeid="_x0000_i1387"/>
              </w:object>
            </w:r>
          </w:p>
        </w:tc>
        <w:tc>
          <w:tcPr>
            <w:tcW w:w="1224" w:type="dxa"/>
            <w:shd w:val="clear" w:color="auto" w:fill="auto"/>
            <w:vAlign w:val="center"/>
          </w:tcPr>
          <w:p w14:paraId="5A4BC517" w14:textId="77777777"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14:paraId="5A4BC518" w14:textId="77777777"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4" o:title=""/>
                </v:shape>
                <w:control r:id="rId109" w:name="CheckBox1131961" w:shapeid="_x0000_i1389"/>
              </w:object>
            </w:r>
          </w:p>
        </w:tc>
        <w:tc>
          <w:tcPr>
            <w:tcW w:w="1095" w:type="dxa"/>
            <w:shd w:val="clear" w:color="auto" w:fill="auto"/>
            <w:vAlign w:val="center"/>
          </w:tcPr>
          <w:p w14:paraId="5A4BC519" w14:textId="77777777"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14:paraId="5A4BC51A" w14:textId="77777777"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4" o:title=""/>
                </v:shape>
                <w:control r:id="rId110" w:name="CheckBox1131971" w:shapeid="_x0000_i1391"/>
              </w:object>
            </w:r>
          </w:p>
        </w:tc>
        <w:tc>
          <w:tcPr>
            <w:tcW w:w="1108" w:type="dxa"/>
            <w:shd w:val="clear" w:color="auto" w:fill="auto"/>
            <w:vAlign w:val="center"/>
          </w:tcPr>
          <w:p w14:paraId="5A4BC51B" w14:textId="77777777"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14:paraId="5A4BC51C" w14:textId="77777777"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4" o:title=""/>
                </v:shape>
                <w:control r:id="rId111" w:name="CheckBox1131981" w:shapeid="_x0000_i1393"/>
              </w:object>
            </w:r>
          </w:p>
        </w:tc>
        <w:tc>
          <w:tcPr>
            <w:tcW w:w="1121" w:type="dxa"/>
            <w:shd w:val="clear" w:color="auto" w:fill="auto"/>
            <w:vAlign w:val="center"/>
          </w:tcPr>
          <w:p w14:paraId="5A4BC51D" w14:textId="77777777" w:rsidR="006A0E2A" w:rsidRPr="00700A81" w:rsidRDefault="006A0E2A" w:rsidP="00A71A75">
            <w:pPr>
              <w:jc w:val="center"/>
              <w:rPr>
                <w:rFonts w:ascii="Arial Narrow" w:eastAsia="Times New Roman" w:hAnsi="Arial Narrow" w:cs="Calibri"/>
                <w:sz w:val="20"/>
                <w:szCs w:val="20"/>
              </w:rPr>
            </w:pPr>
          </w:p>
        </w:tc>
        <w:tc>
          <w:tcPr>
            <w:tcW w:w="580" w:type="dxa"/>
            <w:vAlign w:val="center"/>
          </w:tcPr>
          <w:p w14:paraId="5A4BC51E" w14:textId="77777777"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5" type="#_x0000_t75" style="width:12.75pt;height:18pt" o:ole="">
                  <v:imagedata r:id="rId24" o:title=""/>
                </v:shape>
                <w:control r:id="rId112" w:name="CheckBox11319101" w:shapeid="_x0000_i1395"/>
              </w:object>
            </w:r>
          </w:p>
        </w:tc>
        <w:tc>
          <w:tcPr>
            <w:tcW w:w="1134" w:type="dxa"/>
            <w:vAlign w:val="center"/>
          </w:tcPr>
          <w:p w14:paraId="5A4BC51F" w14:textId="77777777" w:rsidR="006A0E2A" w:rsidRPr="00700A81" w:rsidRDefault="006A0E2A" w:rsidP="00A71A75">
            <w:pPr>
              <w:jc w:val="center"/>
              <w:rPr>
                <w:rFonts w:ascii="Arial Narrow" w:eastAsia="Times New Roman" w:hAnsi="Arial Narrow" w:cs="Calibri"/>
                <w:sz w:val="20"/>
                <w:szCs w:val="20"/>
              </w:rPr>
            </w:pPr>
          </w:p>
        </w:tc>
      </w:tr>
      <w:tr w:rsidR="006A0E2A" w:rsidRPr="00E03DF5" w14:paraId="5A4BC539" w14:textId="77777777" w:rsidTr="00314B6C">
        <w:trPr>
          <w:cantSplit/>
          <w:trHeight w:val="397"/>
        </w:trPr>
        <w:tc>
          <w:tcPr>
            <w:tcW w:w="2269" w:type="dxa"/>
            <w:shd w:val="clear" w:color="auto" w:fill="auto"/>
            <w:vAlign w:val="center"/>
          </w:tcPr>
          <w:p w14:paraId="5A4BC521" w14:textId="77777777" w:rsidR="006A0E2A" w:rsidRPr="00A125DA" w:rsidRDefault="006A0E2A" w:rsidP="005E15C0">
            <w:pPr>
              <w:rPr>
                <w:rFonts w:ascii="Arial Narrow" w:hAnsi="Arial Narrow"/>
                <w:sz w:val="20"/>
                <w:szCs w:val="20"/>
              </w:rPr>
            </w:pPr>
          </w:p>
        </w:tc>
        <w:tc>
          <w:tcPr>
            <w:tcW w:w="1701" w:type="dxa"/>
            <w:shd w:val="clear" w:color="auto" w:fill="auto"/>
            <w:vAlign w:val="center"/>
          </w:tcPr>
          <w:p w14:paraId="5A4BC522" w14:textId="77777777" w:rsidR="006A0E2A" w:rsidRPr="00A125DA" w:rsidRDefault="006A0E2A" w:rsidP="005E15C0">
            <w:pPr>
              <w:rPr>
                <w:rFonts w:ascii="Arial Narrow" w:hAnsi="Arial Narrow"/>
                <w:sz w:val="20"/>
                <w:szCs w:val="20"/>
              </w:rPr>
            </w:pPr>
          </w:p>
        </w:tc>
        <w:tc>
          <w:tcPr>
            <w:tcW w:w="567" w:type="dxa"/>
            <w:shd w:val="clear" w:color="auto" w:fill="auto"/>
            <w:vAlign w:val="center"/>
          </w:tcPr>
          <w:p w14:paraId="5A4BC523"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4" o:title=""/>
                </v:shape>
                <w:control r:id="rId113" w:name="CheckBox11311711111111111111" w:shapeid="_x0000_i1397"/>
              </w:object>
            </w:r>
          </w:p>
        </w:tc>
        <w:tc>
          <w:tcPr>
            <w:tcW w:w="1146" w:type="dxa"/>
            <w:shd w:val="clear" w:color="auto" w:fill="auto"/>
            <w:vAlign w:val="center"/>
          </w:tcPr>
          <w:p w14:paraId="5A4BC524" w14:textId="77777777"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5A4BC525"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4" o:title=""/>
                </v:shape>
                <w:control r:id="rId114" w:name="CheckBox1131171111111111112" w:shapeid="_x0000_i1399"/>
              </w:object>
            </w:r>
          </w:p>
        </w:tc>
        <w:tc>
          <w:tcPr>
            <w:tcW w:w="1159" w:type="dxa"/>
            <w:shd w:val="clear" w:color="auto" w:fill="auto"/>
            <w:vAlign w:val="center"/>
          </w:tcPr>
          <w:p w14:paraId="5A4BC526" w14:textId="77777777"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5A4BC527"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4" o:title=""/>
                </v:shape>
                <w:control r:id="rId115" w:name="CheckBox113117111111111112" w:shapeid="_x0000_i1401"/>
              </w:object>
            </w:r>
          </w:p>
        </w:tc>
        <w:tc>
          <w:tcPr>
            <w:tcW w:w="1172" w:type="dxa"/>
            <w:shd w:val="clear" w:color="auto" w:fill="auto"/>
            <w:vAlign w:val="center"/>
          </w:tcPr>
          <w:p w14:paraId="5A4BC528" w14:textId="77777777"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5A4BC529"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4" o:title=""/>
                </v:shape>
                <w:control r:id="rId116" w:name="CheckBox11311711111111112" w:shapeid="_x0000_i1403"/>
              </w:object>
            </w:r>
          </w:p>
        </w:tc>
        <w:tc>
          <w:tcPr>
            <w:tcW w:w="1185" w:type="dxa"/>
            <w:shd w:val="clear" w:color="auto" w:fill="auto"/>
            <w:vAlign w:val="center"/>
          </w:tcPr>
          <w:p w14:paraId="5A4BC52A" w14:textId="77777777"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5A4BC52B"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4" o:title=""/>
                </v:shape>
                <w:control r:id="rId117" w:name="CheckBox1131171111111112" w:shapeid="_x0000_i1405"/>
              </w:object>
            </w:r>
          </w:p>
        </w:tc>
        <w:tc>
          <w:tcPr>
            <w:tcW w:w="1198" w:type="dxa"/>
            <w:shd w:val="clear" w:color="auto" w:fill="auto"/>
            <w:vAlign w:val="center"/>
          </w:tcPr>
          <w:p w14:paraId="5A4BC52C" w14:textId="77777777"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5A4BC52D"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4" o:title=""/>
                </v:shape>
                <w:control r:id="rId118" w:name="CheckBox113117111111112" w:shapeid="_x0000_i1407"/>
              </w:object>
            </w:r>
          </w:p>
        </w:tc>
        <w:tc>
          <w:tcPr>
            <w:tcW w:w="1211" w:type="dxa"/>
            <w:shd w:val="clear" w:color="auto" w:fill="auto"/>
            <w:vAlign w:val="center"/>
          </w:tcPr>
          <w:p w14:paraId="5A4BC52E" w14:textId="77777777"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14:paraId="5A4BC52F"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4" o:title=""/>
                </v:shape>
                <w:control r:id="rId119" w:name="CheckBox11311711111112" w:shapeid="_x0000_i1409"/>
              </w:object>
            </w:r>
          </w:p>
        </w:tc>
        <w:tc>
          <w:tcPr>
            <w:tcW w:w="1224" w:type="dxa"/>
            <w:shd w:val="clear" w:color="auto" w:fill="auto"/>
            <w:vAlign w:val="center"/>
          </w:tcPr>
          <w:p w14:paraId="5A4BC530" w14:textId="77777777"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14:paraId="5A4BC531"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4" o:title=""/>
                </v:shape>
                <w:control r:id="rId120" w:name="CheckBox1131171111112" w:shapeid="_x0000_i1411"/>
              </w:object>
            </w:r>
          </w:p>
        </w:tc>
        <w:tc>
          <w:tcPr>
            <w:tcW w:w="1095" w:type="dxa"/>
            <w:shd w:val="clear" w:color="auto" w:fill="auto"/>
            <w:vAlign w:val="center"/>
          </w:tcPr>
          <w:p w14:paraId="5A4BC532" w14:textId="77777777"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5A4BC533"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4" o:title=""/>
                </v:shape>
                <w:control r:id="rId121" w:name="CheckBox113117111112" w:shapeid="_x0000_i1413"/>
              </w:object>
            </w:r>
          </w:p>
        </w:tc>
        <w:tc>
          <w:tcPr>
            <w:tcW w:w="1108" w:type="dxa"/>
            <w:shd w:val="clear" w:color="auto" w:fill="auto"/>
            <w:vAlign w:val="center"/>
          </w:tcPr>
          <w:p w14:paraId="5A4BC534" w14:textId="77777777"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5A4BC535"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4" o:title=""/>
                </v:shape>
                <w:control r:id="rId122" w:name="CheckBox11311711112" w:shapeid="_x0000_i1415"/>
              </w:object>
            </w:r>
          </w:p>
        </w:tc>
        <w:tc>
          <w:tcPr>
            <w:tcW w:w="1121" w:type="dxa"/>
            <w:shd w:val="clear" w:color="auto" w:fill="auto"/>
            <w:vAlign w:val="center"/>
          </w:tcPr>
          <w:p w14:paraId="5A4BC536" w14:textId="77777777"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5A4BC537" w14:textId="77777777"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4" o:title=""/>
                </v:shape>
                <w:control r:id="rId123" w:name="CheckBox1131171112" w:shapeid="_x0000_i1417"/>
              </w:object>
            </w:r>
          </w:p>
        </w:tc>
        <w:tc>
          <w:tcPr>
            <w:tcW w:w="1134" w:type="dxa"/>
            <w:shd w:val="clear" w:color="auto" w:fill="auto"/>
            <w:vAlign w:val="center"/>
          </w:tcPr>
          <w:p w14:paraId="5A4BC538" w14:textId="77777777" w:rsidR="006A0E2A" w:rsidRPr="00700A81" w:rsidRDefault="006A0E2A" w:rsidP="00B769B1">
            <w:pPr>
              <w:jc w:val="center"/>
              <w:rPr>
                <w:rFonts w:ascii="Arial Narrow" w:eastAsia="Times New Roman" w:hAnsi="Arial Narrow" w:cs="Calibri"/>
                <w:sz w:val="20"/>
                <w:szCs w:val="20"/>
                <w:lang w:val="en-AU"/>
              </w:rPr>
            </w:pPr>
          </w:p>
        </w:tc>
      </w:tr>
    </w:tbl>
    <w:p w14:paraId="5A4BC53A" w14:textId="77777777"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7"/>
        <w:gridCol w:w="1702"/>
        <w:gridCol w:w="568"/>
        <w:gridCol w:w="2125"/>
        <w:gridCol w:w="568"/>
        <w:gridCol w:w="2125"/>
        <w:gridCol w:w="568"/>
        <w:gridCol w:w="2126"/>
        <w:gridCol w:w="568"/>
        <w:gridCol w:w="2125"/>
        <w:gridCol w:w="568"/>
        <w:gridCol w:w="2126"/>
        <w:gridCol w:w="567"/>
        <w:gridCol w:w="2126"/>
        <w:gridCol w:w="567"/>
        <w:gridCol w:w="2127"/>
      </w:tblGrid>
      <w:tr w:rsidR="00B37D4B" w:rsidRPr="00CB4115" w14:paraId="5A4BC53E" w14:textId="77777777" w:rsidTr="00C17658">
        <w:trPr>
          <w:trHeight w:val="338"/>
        </w:trPr>
        <w:tc>
          <w:tcPr>
            <w:tcW w:w="2267" w:type="dxa"/>
            <w:tcBorders>
              <w:top w:val="nil"/>
              <w:left w:val="nil"/>
              <w:bottom w:val="nil"/>
              <w:right w:val="single" w:sz="4" w:space="0" w:color="A6A6A6" w:themeColor="background1" w:themeShade="A6"/>
            </w:tcBorders>
            <w:shd w:val="clear" w:color="auto" w:fill="auto"/>
            <w:vAlign w:val="center"/>
          </w:tcPr>
          <w:p w14:paraId="5A4BC53B" w14:textId="77777777"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5A4BC53C" w14:textId="77777777"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4" w:type="dxa"/>
            <w:gridSpan w:val="14"/>
            <w:tcBorders>
              <w:top w:val="single" w:sz="4" w:space="0" w:color="A6A6A6" w:themeColor="background1" w:themeShade="A6"/>
            </w:tcBorders>
            <w:shd w:val="clear" w:color="auto" w:fill="DCE4F0" w:themeFill="accent6" w:themeFillTint="33"/>
            <w:vAlign w:val="center"/>
          </w:tcPr>
          <w:p w14:paraId="5A4BC53D" w14:textId="77777777"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1C7E76" w:rsidRPr="00CB4115" w14:paraId="5A4BC544" w14:textId="77777777" w:rsidTr="001C7E76">
        <w:trPr>
          <w:trHeight w:val="338"/>
        </w:trPr>
        <w:tc>
          <w:tcPr>
            <w:tcW w:w="2267" w:type="dxa"/>
            <w:tcBorders>
              <w:top w:val="nil"/>
              <w:left w:val="nil"/>
              <w:bottom w:val="nil"/>
              <w:right w:val="single" w:sz="4" w:space="0" w:color="A6A6A6" w:themeColor="background1" w:themeShade="A6"/>
            </w:tcBorders>
            <w:shd w:val="clear" w:color="auto" w:fill="auto"/>
            <w:vAlign w:val="center"/>
          </w:tcPr>
          <w:p w14:paraId="5A4BC53F" w14:textId="77777777" w:rsidR="001C7E76" w:rsidRPr="002A15A7" w:rsidRDefault="001C7E76"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5A4BC540" w14:textId="77777777" w:rsidR="001C7E76" w:rsidRPr="002A15A7" w:rsidRDefault="001C7E76"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80" w:type="dxa"/>
            <w:gridSpan w:val="6"/>
            <w:tcBorders>
              <w:top w:val="single" w:sz="4" w:space="0" w:color="A6A6A6" w:themeColor="background1" w:themeShade="A6"/>
            </w:tcBorders>
            <w:shd w:val="clear" w:color="auto" w:fill="F2F2F2" w:themeFill="background1" w:themeFillShade="F2"/>
            <w:vAlign w:val="center"/>
          </w:tcPr>
          <w:p w14:paraId="5A4BC541" w14:textId="77777777" w:rsidR="001C7E76" w:rsidRDefault="001C7E76"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0" w:type="dxa"/>
            <w:gridSpan w:val="6"/>
            <w:tcBorders>
              <w:top w:val="single" w:sz="4" w:space="0" w:color="A6A6A6" w:themeColor="background1" w:themeShade="A6"/>
            </w:tcBorders>
            <w:shd w:val="clear" w:color="auto" w:fill="F2F2F2" w:themeFill="background1" w:themeFillShade="F2"/>
            <w:vAlign w:val="center"/>
          </w:tcPr>
          <w:p w14:paraId="5A4BC542" w14:textId="77777777" w:rsidR="001C7E76" w:rsidRDefault="001C7E76"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14:paraId="5A4BC543" w14:textId="77777777" w:rsidR="001C7E76" w:rsidRPr="00CB4115" w:rsidRDefault="001C7E76"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3F3244" w:rsidRPr="0023348C" w14:paraId="5A4BC555" w14:textId="77777777" w:rsidTr="003F3244">
        <w:trPr>
          <w:trHeight w:val="1373"/>
        </w:trPr>
        <w:tc>
          <w:tcPr>
            <w:tcW w:w="2267" w:type="dxa"/>
            <w:tcBorders>
              <w:top w:val="nil"/>
              <w:left w:val="nil"/>
              <w:bottom w:val="single" w:sz="4" w:space="0" w:color="A6A6A6" w:themeColor="background1" w:themeShade="A6"/>
              <w:right w:val="single" w:sz="4" w:space="0" w:color="A6A6A6" w:themeColor="background1" w:themeShade="A6"/>
            </w:tcBorders>
            <w:vAlign w:val="center"/>
          </w:tcPr>
          <w:p w14:paraId="5A4BC545" w14:textId="77777777" w:rsidR="003F3244" w:rsidRPr="00E03DF5" w:rsidRDefault="003F3244"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14:paraId="5A4BC546" w14:textId="77777777" w:rsidR="003F3244" w:rsidRPr="00E03DF5" w:rsidRDefault="003F3244"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14:paraId="5A4BC547" w14:textId="77777777" w:rsidR="00000D59" w:rsidRDefault="00000D59" w:rsidP="001E15E2">
            <w:pPr>
              <w:rPr>
                <w:rFonts w:ascii="Arial Narrow" w:hAnsi="Arial Narrow"/>
                <w:sz w:val="18"/>
                <w:szCs w:val="18"/>
              </w:rPr>
            </w:pPr>
            <w:r w:rsidRPr="00000D59">
              <w:rPr>
                <w:rFonts w:ascii="Arial Narrow" w:hAnsi="Arial Narrow"/>
                <w:sz w:val="18"/>
                <w:szCs w:val="18"/>
              </w:rPr>
              <w:t>Notice the role and importance of pronunciation and intonation in Spanish, for example, to distinguish between statements, questions and exclamations, and understand Spanish writing conventions such as inverted question marks at the start of questions</w:t>
            </w:r>
          </w:p>
          <w:p w14:paraId="5A4BC548" w14:textId="77777777" w:rsidR="003F3244" w:rsidRPr="00CB0B9A" w:rsidRDefault="00E67590" w:rsidP="001E15E2">
            <w:pPr>
              <w:rPr>
                <w:rFonts w:ascii="Arial Narrow" w:hAnsi="Arial Narrow"/>
                <w:sz w:val="18"/>
                <w:szCs w:val="18"/>
              </w:rPr>
            </w:pPr>
            <w:hyperlink r:id="rId124" w:tooltip="View elaborations and additional details of VCESU012" w:history="1">
              <w:r w:rsidR="001C2D88" w:rsidRPr="001C2D88">
                <w:rPr>
                  <w:rStyle w:val="Hyperlink"/>
                  <w:rFonts w:ascii="Arial Narrow" w:hAnsi="Arial Narrow"/>
                  <w:sz w:val="18"/>
                  <w:szCs w:val="18"/>
                </w:rPr>
                <w:t>(VCESU012)</w:t>
              </w:r>
            </w:hyperlink>
          </w:p>
        </w:tc>
        <w:tc>
          <w:tcPr>
            <w:tcW w:w="2693" w:type="dxa"/>
            <w:gridSpan w:val="2"/>
          </w:tcPr>
          <w:p w14:paraId="5A4BC549" w14:textId="77777777" w:rsidR="00000D59" w:rsidRDefault="00000D59" w:rsidP="00684063">
            <w:pPr>
              <w:rPr>
                <w:rFonts w:ascii="Arial Narrow" w:hAnsi="Arial Narrow"/>
                <w:sz w:val="18"/>
                <w:szCs w:val="18"/>
              </w:rPr>
            </w:pPr>
            <w:r w:rsidRPr="00000D59">
              <w:rPr>
                <w:rFonts w:ascii="Arial Narrow" w:hAnsi="Arial Narrow"/>
                <w:sz w:val="18"/>
                <w:szCs w:val="18"/>
              </w:rPr>
              <w:t>Understand and use the main elements of the Spanish grammatical system, including definite and indefinite articles, gender and number agreement, present tense of regular and common irregular verbs, and simple sentence construction, paying attention to word order </w:t>
            </w:r>
          </w:p>
          <w:p w14:paraId="5A4BC54A" w14:textId="77777777" w:rsidR="003F3244" w:rsidRPr="0023348C" w:rsidRDefault="00E67590" w:rsidP="00684063">
            <w:pPr>
              <w:rPr>
                <w:rFonts w:ascii="Arial Narrow" w:hAnsi="Arial Narrow"/>
                <w:sz w:val="18"/>
                <w:szCs w:val="18"/>
              </w:rPr>
            </w:pPr>
            <w:hyperlink r:id="rId125" w:tooltip="View elaborations and additional details of VCESU013" w:history="1">
              <w:r w:rsidR="001C2D88" w:rsidRPr="001C2D88">
                <w:rPr>
                  <w:rStyle w:val="Hyperlink"/>
                  <w:rFonts w:ascii="Arial Narrow" w:hAnsi="Arial Narrow"/>
                  <w:sz w:val="18"/>
                  <w:szCs w:val="18"/>
                </w:rPr>
                <w:t>(VCESU013)</w:t>
              </w:r>
            </w:hyperlink>
          </w:p>
        </w:tc>
        <w:tc>
          <w:tcPr>
            <w:tcW w:w="2694" w:type="dxa"/>
            <w:gridSpan w:val="2"/>
          </w:tcPr>
          <w:p w14:paraId="5A4BC54B" w14:textId="77777777" w:rsidR="00000D59" w:rsidRDefault="00000D59" w:rsidP="00684063">
            <w:pPr>
              <w:rPr>
                <w:rFonts w:ascii="Arial Narrow" w:hAnsi="Arial Narrow"/>
                <w:sz w:val="18"/>
                <w:szCs w:val="18"/>
              </w:rPr>
            </w:pPr>
            <w:proofErr w:type="spellStart"/>
            <w:r w:rsidRPr="00000D59">
              <w:rPr>
                <w:rFonts w:ascii="Arial Narrow" w:hAnsi="Arial Narrow"/>
                <w:sz w:val="18"/>
                <w:szCs w:val="18"/>
              </w:rPr>
              <w:t>Recognise</w:t>
            </w:r>
            <w:proofErr w:type="spellEnd"/>
            <w:r w:rsidRPr="00000D59">
              <w:rPr>
                <w:rFonts w:ascii="Arial Narrow" w:hAnsi="Arial Narrow"/>
                <w:sz w:val="18"/>
                <w:szCs w:val="18"/>
              </w:rPr>
              <w:t xml:space="preserve"> and describe features of familiar types of texts, and notice how these contribute to the making of meaning </w:t>
            </w:r>
          </w:p>
          <w:p w14:paraId="5A4BC54C" w14:textId="77777777" w:rsidR="003F3244" w:rsidRPr="0023348C" w:rsidRDefault="00E67590" w:rsidP="00684063">
            <w:pPr>
              <w:rPr>
                <w:rFonts w:ascii="Arial Narrow" w:hAnsi="Arial Narrow"/>
                <w:sz w:val="18"/>
                <w:szCs w:val="18"/>
              </w:rPr>
            </w:pPr>
            <w:hyperlink r:id="rId126" w:tooltip="View elaborations and additional details of VCESU014" w:history="1">
              <w:r w:rsidR="001C2D88" w:rsidRPr="001C2D88">
                <w:rPr>
                  <w:rStyle w:val="Hyperlink"/>
                  <w:rFonts w:ascii="Arial Narrow" w:hAnsi="Arial Narrow"/>
                  <w:sz w:val="18"/>
                  <w:szCs w:val="18"/>
                </w:rPr>
                <w:t>(VCESU014)</w:t>
              </w:r>
            </w:hyperlink>
          </w:p>
        </w:tc>
        <w:tc>
          <w:tcPr>
            <w:tcW w:w="2693" w:type="dxa"/>
            <w:gridSpan w:val="2"/>
          </w:tcPr>
          <w:p w14:paraId="5A4BC54D" w14:textId="77777777" w:rsidR="001C2D88" w:rsidRDefault="00000D59" w:rsidP="001C2D88">
            <w:pPr>
              <w:rPr>
                <w:rFonts w:ascii="Arial Narrow" w:hAnsi="Arial Narrow"/>
                <w:sz w:val="18"/>
                <w:szCs w:val="18"/>
              </w:rPr>
            </w:pPr>
            <w:r w:rsidRPr="00000D59">
              <w:rPr>
                <w:rFonts w:ascii="Arial Narrow" w:hAnsi="Arial Narrow"/>
                <w:sz w:val="18"/>
                <w:szCs w:val="18"/>
              </w:rPr>
              <w:t>Understand that Spanish, like all languages, is used in different ways according to roles, relationships and social and cultural contexts </w:t>
            </w:r>
          </w:p>
          <w:p w14:paraId="5A4BC54E" w14:textId="77777777" w:rsidR="003F3244" w:rsidRPr="0023348C" w:rsidRDefault="00E67590" w:rsidP="001C2D88">
            <w:pPr>
              <w:rPr>
                <w:rFonts w:ascii="Arial Narrow" w:hAnsi="Arial Narrow"/>
                <w:sz w:val="18"/>
                <w:szCs w:val="18"/>
              </w:rPr>
            </w:pPr>
            <w:hyperlink r:id="rId127" w:tooltip="View elaborations and additional details of VCESU015" w:history="1">
              <w:r w:rsidR="001C2D88" w:rsidRPr="001C2D88">
                <w:rPr>
                  <w:rStyle w:val="Hyperlink"/>
                  <w:rFonts w:ascii="Arial Narrow" w:hAnsi="Arial Narrow"/>
                  <w:sz w:val="18"/>
                  <w:szCs w:val="18"/>
                </w:rPr>
                <w:t>(VCESU015)</w:t>
              </w:r>
            </w:hyperlink>
          </w:p>
        </w:tc>
        <w:tc>
          <w:tcPr>
            <w:tcW w:w="2694" w:type="dxa"/>
            <w:gridSpan w:val="2"/>
          </w:tcPr>
          <w:p w14:paraId="5A4BC54F" w14:textId="77777777" w:rsidR="00000D59" w:rsidRDefault="00000D59" w:rsidP="00722ADE">
            <w:pPr>
              <w:rPr>
                <w:rFonts w:ascii="Arial Narrow" w:hAnsi="Arial Narrow"/>
                <w:sz w:val="18"/>
                <w:szCs w:val="18"/>
              </w:rPr>
            </w:pPr>
            <w:r w:rsidRPr="00000D59">
              <w:rPr>
                <w:rFonts w:ascii="Arial Narrow" w:hAnsi="Arial Narrow"/>
                <w:sz w:val="18"/>
                <w:szCs w:val="18"/>
              </w:rPr>
              <w:t>Understand the dynamic nature of languages</w:t>
            </w:r>
          </w:p>
          <w:p w14:paraId="5A4BC550" w14:textId="77777777" w:rsidR="003F3244" w:rsidRPr="0023348C" w:rsidRDefault="00E67590" w:rsidP="00722ADE">
            <w:pPr>
              <w:rPr>
                <w:rFonts w:ascii="Arial Narrow" w:hAnsi="Arial Narrow"/>
                <w:sz w:val="18"/>
                <w:szCs w:val="18"/>
              </w:rPr>
            </w:pPr>
            <w:hyperlink r:id="rId128" w:tooltip="View elaborations and additional details of VCESU016" w:history="1">
              <w:r w:rsidR="001C2D88" w:rsidRPr="001C2D88">
                <w:rPr>
                  <w:rStyle w:val="Hyperlink"/>
                  <w:rFonts w:ascii="Arial Narrow" w:hAnsi="Arial Narrow"/>
                  <w:sz w:val="18"/>
                  <w:szCs w:val="18"/>
                </w:rPr>
                <w:t>(VCESU016)</w:t>
              </w:r>
            </w:hyperlink>
          </w:p>
        </w:tc>
        <w:tc>
          <w:tcPr>
            <w:tcW w:w="2693" w:type="dxa"/>
            <w:gridSpan w:val="2"/>
          </w:tcPr>
          <w:p w14:paraId="5A4BC551" w14:textId="77777777" w:rsidR="00000D59" w:rsidRDefault="00000D59" w:rsidP="00684063">
            <w:pPr>
              <w:rPr>
                <w:rFonts w:ascii="Arial Narrow" w:hAnsi="Arial Narrow"/>
                <w:sz w:val="18"/>
                <w:szCs w:val="18"/>
              </w:rPr>
            </w:pPr>
            <w:proofErr w:type="spellStart"/>
            <w:r w:rsidRPr="00000D59">
              <w:rPr>
                <w:rFonts w:ascii="Arial Narrow" w:hAnsi="Arial Narrow"/>
                <w:sz w:val="18"/>
                <w:szCs w:val="18"/>
              </w:rPr>
              <w:t>Recognise</w:t>
            </w:r>
            <w:proofErr w:type="spellEnd"/>
            <w:r w:rsidRPr="00000D59">
              <w:rPr>
                <w:rFonts w:ascii="Arial Narrow" w:hAnsi="Arial Narrow"/>
                <w:sz w:val="18"/>
                <w:szCs w:val="18"/>
              </w:rPr>
              <w:t xml:space="preserve"> that Spanish is a global language that is spoken in a variety of forms in different communities around the world, including Australia </w:t>
            </w:r>
          </w:p>
          <w:p w14:paraId="5A4BC552" w14:textId="77777777" w:rsidR="003F3244" w:rsidRPr="0023348C" w:rsidRDefault="00E67590" w:rsidP="001C2D88">
            <w:pPr>
              <w:rPr>
                <w:rFonts w:ascii="Arial Narrow" w:hAnsi="Arial Narrow"/>
                <w:sz w:val="18"/>
                <w:szCs w:val="18"/>
              </w:rPr>
            </w:pPr>
            <w:hyperlink r:id="rId129" w:tooltip="View elaborations and additional details of VCESU017" w:history="1">
              <w:r w:rsidR="001C2D88" w:rsidRPr="001C2D88">
                <w:rPr>
                  <w:rStyle w:val="Hyperlink"/>
                  <w:rFonts w:ascii="Arial Narrow" w:hAnsi="Arial Narrow"/>
                  <w:sz w:val="18"/>
                  <w:szCs w:val="18"/>
                </w:rPr>
                <w:t>(VCESU017)</w:t>
              </w:r>
            </w:hyperlink>
          </w:p>
        </w:tc>
        <w:tc>
          <w:tcPr>
            <w:tcW w:w="2694" w:type="dxa"/>
            <w:gridSpan w:val="2"/>
          </w:tcPr>
          <w:p w14:paraId="5A4BC553" w14:textId="77777777" w:rsidR="00000D59" w:rsidRDefault="00000D59" w:rsidP="00000D59">
            <w:pPr>
              <w:rPr>
                <w:rFonts w:ascii="Arial Narrow" w:hAnsi="Arial Narrow"/>
                <w:sz w:val="18"/>
                <w:szCs w:val="18"/>
              </w:rPr>
            </w:pPr>
            <w:proofErr w:type="spellStart"/>
            <w:r w:rsidRPr="00000D59">
              <w:rPr>
                <w:rFonts w:ascii="Arial Narrow" w:hAnsi="Arial Narrow"/>
                <w:sz w:val="18"/>
                <w:szCs w:val="18"/>
              </w:rPr>
              <w:t>Recognise</w:t>
            </w:r>
            <w:proofErr w:type="spellEnd"/>
            <w:r w:rsidRPr="00000D59">
              <w:rPr>
                <w:rFonts w:ascii="Arial Narrow" w:hAnsi="Arial Narrow"/>
                <w:sz w:val="18"/>
                <w:szCs w:val="18"/>
              </w:rPr>
              <w:t xml:space="preserve"> the interconnected relationship between language and culture </w:t>
            </w:r>
          </w:p>
          <w:p w14:paraId="5A4BC554" w14:textId="77777777" w:rsidR="003F3244" w:rsidRPr="00000D59" w:rsidRDefault="00E67590" w:rsidP="00000D59">
            <w:pPr>
              <w:rPr>
                <w:rFonts w:ascii="Arial Narrow" w:hAnsi="Arial Narrow"/>
                <w:sz w:val="18"/>
                <w:szCs w:val="18"/>
              </w:rPr>
            </w:pPr>
            <w:hyperlink r:id="rId130" w:tooltip="View elaborations and additional details of VCESU018" w:history="1">
              <w:r w:rsidR="001C2D88" w:rsidRPr="001C2D88">
                <w:rPr>
                  <w:rStyle w:val="Hyperlink"/>
                  <w:rFonts w:ascii="Arial Narrow" w:hAnsi="Arial Narrow"/>
                  <w:sz w:val="18"/>
                  <w:szCs w:val="18"/>
                </w:rPr>
                <w:t>(VCESU018)</w:t>
              </w:r>
            </w:hyperlink>
          </w:p>
        </w:tc>
      </w:tr>
      <w:tr w:rsidR="003F3244" w:rsidRPr="0056716B" w14:paraId="5A4BC566" w14:textId="77777777" w:rsidTr="003F3244">
        <w:trPr>
          <w:cantSplit/>
          <w:trHeight w:val="397"/>
        </w:trPr>
        <w:tc>
          <w:tcPr>
            <w:tcW w:w="2267" w:type="dxa"/>
            <w:tcBorders>
              <w:top w:val="single" w:sz="4" w:space="0" w:color="A6A6A6" w:themeColor="background1" w:themeShade="A6"/>
            </w:tcBorders>
            <w:shd w:val="clear" w:color="auto" w:fill="F2F2F2" w:themeFill="background1" w:themeFillShade="F2"/>
            <w:vAlign w:val="center"/>
          </w:tcPr>
          <w:p w14:paraId="5A4BC556" w14:textId="77777777" w:rsidR="003F3244" w:rsidRPr="00E03DF5" w:rsidRDefault="003F3244"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14:paraId="5A4BC557" w14:textId="77777777" w:rsidR="003F3244" w:rsidRPr="00E03DF5" w:rsidRDefault="003F3244"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8" w:type="dxa"/>
            <w:shd w:val="clear" w:color="auto" w:fill="F2F2F2" w:themeFill="background1" w:themeFillShade="F2"/>
            <w:vAlign w:val="center"/>
          </w:tcPr>
          <w:p w14:paraId="5A4BC558" w14:textId="77777777"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5" w:type="dxa"/>
            <w:shd w:val="clear" w:color="auto" w:fill="F2F2F2" w:themeFill="background1" w:themeFillShade="F2"/>
            <w:vAlign w:val="center"/>
          </w:tcPr>
          <w:p w14:paraId="5A4BC559" w14:textId="77777777"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14:paraId="5A4BC55A" w14:textId="77777777"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5" w:type="dxa"/>
            <w:shd w:val="clear" w:color="auto" w:fill="F2F2F2" w:themeFill="background1" w:themeFillShade="F2"/>
            <w:vAlign w:val="center"/>
          </w:tcPr>
          <w:p w14:paraId="5A4BC55B" w14:textId="77777777"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14:paraId="5A4BC55C" w14:textId="77777777" w:rsidR="003F3244" w:rsidRPr="0056716B" w:rsidRDefault="003F3244"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14:paraId="5A4BC55D" w14:textId="77777777" w:rsidR="003F3244" w:rsidRPr="0056716B" w:rsidRDefault="003F3244"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14:paraId="5A4BC55E" w14:textId="77777777"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5" w:type="dxa"/>
            <w:shd w:val="clear" w:color="auto" w:fill="F2F2F2" w:themeFill="background1" w:themeFillShade="F2"/>
            <w:vAlign w:val="center"/>
          </w:tcPr>
          <w:p w14:paraId="5A4BC55F" w14:textId="77777777"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14:paraId="5A4BC560" w14:textId="77777777"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14:paraId="5A4BC561" w14:textId="77777777"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5A4BC562" w14:textId="77777777" w:rsidR="003F3244" w:rsidRPr="0056716B" w:rsidRDefault="003F3244" w:rsidP="00C0458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14:paraId="5A4BC563" w14:textId="77777777" w:rsidR="003F3244" w:rsidRPr="0056716B" w:rsidRDefault="003F3244" w:rsidP="00C0458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5A4BC564" w14:textId="77777777"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7" w:type="dxa"/>
            <w:shd w:val="clear" w:color="auto" w:fill="F2F2F2" w:themeFill="background1" w:themeFillShade="F2"/>
            <w:vAlign w:val="center"/>
          </w:tcPr>
          <w:p w14:paraId="5A4BC565" w14:textId="77777777"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3F3244" w:rsidRPr="00700A81" w14:paraId="5A4BC577" w14:textId="77777777" w:rsidTr="003F3244">
        <w:trPr>
          <w:cantSplit/>
          <w:trHeight w:val="397"/>
        </w:trPr>
        <w:tc>
          <w:tcPr>
            <w:tcW w:w="2267" w:type="dxa"/>
            <w:shd w:val="clear" w:color="auto" w:fill="auto"/>
            <w:vAlign w:val="center"/>
          </w:tcPr>
          <w:p w14:paraId="5A4BC567" w14:textId="77777777" w:rsidR="003F3244" w:rsidRPr="00A125DA" w:rsidRDefault="003F3244" w:rsidP="00684063">
            <w:pPr>
              <w:jc w:val="center"/>
              <w:rPr>
                <w:rFonts w:ascii="Arial Narrow" w:hAnsi="Arial Narrow"/>
                <w:sz w:val="20"/>
                <w:szCs w:val="20"/>
              </w:rPr>
            </w:pPr>
          </w:p>
        </w:tc>
        <w:tc>
          <w:tcPr>
            <w:tcW w:w="1702" w:type="dxa"/>
            <w:shd w:val="clear" w:color="auto" w:fill="auto"/>
            <w:vAlign w:val="center"/>
          </w:tcPr>
          <w:p w14:paraId="5A4BC568" w14:textId="77777777" w:rsidR="003F3244" w:rsidRPr="00A125DA" w:rsidRDefault="003F3244" w:rsidP="00684063">
            <w:pPr>
              <w:rPr>
                <w:rFonts w:ascii="Arial Narrow" w:hAnsi="Arial Narrow"/>
                <w:sz w:val="20"/>
                <w:szCs w:val="20"/>
              </w:rPr>
            </w:pPr>
          </w:p>
        </w:tc>
        <w:tc>
          <w:tcPr>
            <w:tcW w:w="568" w:type="dxa"/>
            <w:shd w:val="clear" w:color="auto" w:fill="auto"/>
            <w:vAlign w:val="center"/>
          </w:tcPr>
          <w:p w14:paraId="5A4BC569"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4" o:title=""/>
                </v:shape>
                <w:control r:id="rId131" w:name="CheckBox11311811111" w:shapeid="_x0000_i1419"/>
              </w:object>
            </w:r>
          </w:p>
        </w:tc>
        <w:tc>
          <w:tcPr>
            <w:tcW w:w="2125" w:type="dxa"/>
            <w:shd w:val="clear" w:color="auto" w:fill="auto"/>
            <w:vAlign w:val="center"/>
          </w:tcPr>
          <w:p w14:paraId="5A4BC56A" w14:textId="77777777"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14:paraId="5A4BC56B"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4" o:title=""/>
                </v:shape>
                <w:control r:id="rId132" w:name="CheckBox1131181112" w:shapeid="_x0000_i1421"/>
              </w:object>
            </w:r>
          </w:p>
        </w:tc>
        <w:tc>
          <w:tcPr>
            <w:tcW w:w="2125" w:type="dxa"/>
            <w:shd w:val="clear" w:color="auto" w:fill="auto"/>
            <w:vAlign w:val="center"/>
          </w:tcPr>
          <w:p w14:paraId="5A4BC56C" w14:textId="77777777"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14:paraId="5A4BC56D" w14:textId="77777777"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4" o:title=""/>
                </v:shape>
                <w:control r:id="rId133" w:name="CheckBox113118112" w:shapeid="_x0000_i1423"/>
              </w:object>
            </w:r>
          </w:p>
        </w:tc>
        <w:tc>
          <w:tcPr>
            <w:tcW w:w="2126" w:type="dxa"/>
            <w:shd w:val="clear" w:color="auto" w:fill="auto"/>
            <w:vAlign w:val="center"/>
          </w:tcPr>
          <w:p w14:paraId="5A4BC56E" w14:textId="77777777"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14:paraId="5A4BC56F"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4" o:title=""/>
                </v:shape>
                <w:control r:id="rId134" w:name="CheckBox11311891" w:shapeid="_x0000_i1425"/>
              </w:object>
            </w:r>
          </w:p>
        </w:tc>
        <w:tc>
          <w:tcPr>
            <w:tcW w:w="2125" w:type="dxa"/>
            <w:shd w:val="clear" w:color="auto" w:fill="auto"/>
            <w:vAlign w:val="center"/>
          </w:tcPr>
          <w:p w14:paraId="5A4BC570" w14:textId="77777777"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14:paraId="5A4BC571"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4" o:title=""/>
                </v:shape>
                <w:control r:id="rId135" w:name="CheckBox113118811" w:shapeid="_x0000_i1427"/>
              </w:object>
            </w:r>
          </w:p>
        </w:tc>
        <w:tc>
          <w:tcPr>
            <w:tcW w:w="2126" w:type="dxa"/>
            <w:shd w:val="clear" w:color="auto" w:fill="auto"/>
            <w:vAlign w:val="center"/>
          </w:tcPr>
          <w:p w14:paraId="5A4BC572" w14:textId="77777777"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14:paraId="5A4BC573" w14:textId="77777777"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4" o:title=""/>
                </v:shape>
                <w:control r:id="rId136" w:name="CheckBox11311881" w:shapeid="_x0000_i1429"/>
              </w:object>
            </w:r>
          </w:p>
        </w:tc>
        <w:tc>
          <w:tcPr>
            <w:tcW w:w="2126" w:type="dxa"/>
            <w:vAlign w:val="center"/>
          </w:tcPr>
          <w:p w14:paraId="5A4BC574" w14:textId="77777777"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14:paraId="5A4BC575"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4" o:title=""/>
                </v:shape>
                <w:control r:id="rId137" w:name="CheckBox11311861" w:shapeid="_x0000_i1431"/>
              </w:object>
            </w:r>
          </w:p>
        </w:tc>
        <w:tc>
          <w:tcPr>
            <w:tcW w:w="2127" w:type="dxa"/>
            <w:shd w:val="clear" w:color="auto" w:fill="auto"/>
            <w:vAlign w:val="center"/>
          </w:tcPr>
          <w:p w14:paraId="5A4BC576" w14:textId="77777777" w:rsidR="003F3244" w:rsidRPr="00700A81" w:rsidRDefault="003F3244" w:rsidP="00684063">
            <w:pPr>
              <w:jc w:val="center"/>
              <w:rPr>
                <w:rFonts w:ascii="Arial Narrow" w:eastAsia="Times New Roman" w:hAnsi="Arial Narrow" w:cs="Calibri"/>
                <w:sz w:val="20"/>
                <w:szCs w:val="20"/>
                <w:lang w:val="en-AU"/>
              </w:rPr>
            </w:pPr>
          </w:p>
        </w:tc>
      </w:tr>
      <w:tr w:rsidR="003F3244" w:rsidRPr="00700A81" w14:paraId="5A4BC588" w14:textId="77777777" w:rsidTr="003F3244">
        <w:trPr>
          <w:cantSplit/>
          <w:trHeight w:val="397"/>
        </w:trPr>
        <w:tc>
          <w:tcPr>
            <w:tcW w:w="2267" w:type="dxa"/>
            <w:shd w:val="clear" w:color="auto" w:fill="auto"/>
            <w:vAlign w:val="center"/>
          </w:tcPr>
          <w:p w14:paraId="5A4BC578" w14:textId="77777777" w:rsidR="003F3244" w:rsidRPr="00A125DA" w:rsidRDefault="003F3244" w:rsidP="00684063">
            <w:pPr>
              <w:rPr>
                <w:rFonts w:ascii="Arial Narrow" w:hAnsi="Arial Narrow"/>
                <w:sz w:val="20"/>
                <w:szCs w:val="20"/>
              </w:rPr>
            </w:pPr>
          </w:p>
        </w:tc>
        <w:tc>
          <w:tcPr>
            <w:tcW w:w="1702" w:type="dxa"/>
            <w:shd w:val="clear" w:color="auto" w:fill="auto"/>
            <w:vAlign w:val="center"/>
          </w:tcPr>
          <w:p w14:paraId="5A4BC579" w14:textId="77777777" w:rsidR="003F3244" w:rsidRPr="00A125DA" w:rsidRDefault="003F3244" w:rsidP="00684063">
            <w:pPr>
              <w:rPr>
                <w:rFonts w:ascii="Arial Narrow" w:hAnsi="Arial Narrow"/>
                <w:sz w:val="20"/>
                <w:szCs w:val="20"/>
              </w:rPr>
            </w:pPr>
          </w:p>
        </w:tc>
        <w:tc>
          <w:tcPr>
            <w:tcW w:w="568" w:type="dxa"/>
            <w:shd w:val="clear" w:color="auto" w:fill="auto"/>
            <w:vAlign w:val="center"/>
          </w:tcPr>
          <w:p w14:paraId="5A4BC57A"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4" o:title=""/>
                </v:shape>
                <w:control r:id="rId138" w:name="CheckBox1131111111111" w:shapeid="_x0000_i1433"/>
              </w:object>
            </w:r>
          </w:p>
        </w:tc>
        <w:tc>
          <w:tcPr>
            <w:tcW w:w="2125" w:type="dxa"/>
            <w:shd w:val="clear" w:color="auto" w:fill="auto"/>
            <w:vAlign w:val="center"/>
          </w:tcPr>
          <w:p w14:paraId="5A4BC57B" w14:textId="77777777"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14:paraId="5A4BC57C"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4" o:title=""/>
                </v:shape>
                <w:control r:id="rId139" w:name="CheckBox113111111112" w:shapeid="_x0000_i1435"/>
              </w:object>
            </w:r>
          </w:p>
        </w:tc>
        <w:tc>
          <w:tcPr>
            <w:tcW w:w="2125" w:type="dxa"/>
            <w:shd w:val="clear" w:color="auto" w:fill="auto"/>
            <w:vAlign w:val="center"/>
          </w:tcPr>
          <w:p w14:paraId="5A4BC57D" w14:textId="77777777"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14:paraId="5A4BC57E" w14:textId="77777777"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4" o:title=""/>
                </v:shape>
                <w:control r:id="rId140" w:name="CheckBox11311111112" w:shapeid="_x0000_i1437"/>
              </w:object>
            </w:r>
          </w:p>
        </w:tc>
        <w:tc>
          <w:tcPr>
            <w:tcW w:w="2126" w:type="dxa"/>
            <w:shd w:val="clear" w:color="auto" w:fill="auto"/>
            <w:vAlign w:val="center"/>
          </w:tcPr>
          <w:p w14:paraId="5A4BC57F" w14:textId="77777777"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14:paraId="5A4BC580"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4" o:title=""/>
                </v:shape>
                <w:control r:id="rId141" w:name="CheckBox1131111311" w:shapeid="_x0000_i1439"/>
              </w:object>
            </w:r>
          </w:p>
        </w:tc>
        <w:tc>
          <w:tcPr>
            <w:tcW w:w="2125" w:type="dxa"/>
            <w:shd w:val="clear" w:color="auto" w:fill="auto"/>
            <w:vAlign w:val="center"/>
          </w:tcPr>
          <w:p w14:paraId="5A4BC581" w14:textId="77777777"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14:paraId="5A4BC582"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4" o:title=""/>
                </v:shape>
                <w:control r:id="rId142" w:name="CheckBox11311112111" w:shapeid="_x0000_i1441"/>
              </w:object>
            </w:r>
          </w:p>
        </w:tc>
        <w:tc>
          <w:tcPr>
            <w:tcW w:w="2126" w:type="dxa"/>
            <w:shd w:val="clear" w:color="auto" w:fill="auto"/>
            <w:vAlign w:val="center"/>
          </w:tcPr>
          <w:p w14:paraId="5A4BC583" w14:textId="77777777"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14:paraId="5A4BC584" w14:textId="77777777"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4" o:title=""/>
                </v:shape>
                <w:control r:id="rId143" w:name="CheckBox1131111211" w:shapeid="_x0000_i1443"/>
              </w:object>
            </w:r>
          </w:p>
        </w:tc>
        <w:tc>
          <w:tcPr>
            <w:tcW w:w="2126" w:type="dxa"/>
            <w:vAlign w:val="center"/>
          </w:tcPr>
          <w:p w14:paraId="5A4BC585" w14:textId="77777777"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14:paraId="5A4BC586"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4" o:title=""/>
                </v:shape>
                <w:control r:id="rId144" w:name="CheckBox113111161" w:shapeid="_x0000_i1445"/>
              </w:object>
            </w:r>
          </w:p>
        </w:tc>
        <w:tc>
          <w:tcPr>
            <w:tcW w:w="2127" w:type="dxa"/>
            <w:shd w:val="clear" w:color="auto" w:fill="auto"/>
            <w:vAlign w:val="center"/>
          </w:tcPr>
          <w:p w14:paraId="5A4BC587" w14:textId="77777777" w:rsidR="003F3244" w:rsidRPr="00700A81" w:rsidRDefault="003F3244" w:rsidP="00684063">
            <w:pPr>
              <w:jc w:val="center"/>
              <w:rPr>
                <w:rFonts w:ascii="Arial Narrow" w:eastAsia="Times New Roman" w:hAnsi="Arial Narrow" w:cs="Calibri"/>
                <w:sz w:val="20"/>
                <w:szCs w:val="20"/>
                <w:lang w:val="en-AU"/>
              </w:rPr>
            </w:pPr>
          </w:p>
        </w:tc>
      </w:tr>
      <w:tr w:rsidR="003F3244" w:rsidRPr="00700A81" w14:paraId="5A4BC599" w14:textId="77777777" w:rsidTr="003F3244">
        <w:trPr>
          <w:cantSplit/>
          <w:trHeight w:val="397"/>
        </w:trPr>
        <w:tc>
          <w:tcPr>
            <w:tcW w:w="2267" w:type="dxa"/>
            <w:shd w:val="clear" w:color="auto" w:fill="auto"/>
            <w:vAlign w:val="center"/>
          </w:tcPr>
          <w:p w14:paraId="5A4BC589" w14:textId="77777777" w:rsidR="003F3244" w:rsidRPr="00A125DA" w:rsidRDefault="003F3244" w:rsidP="00684063">
            <w:pPr>
              <w:rPr>
                <w:rFonts w:ascii="Arial Narrow" w:hAnsi="Arial Narrow"/>
                <w:sz w:val="20"/>
                <w:szCs w:val="20"/>
              </w:rPr>
            </w:pPr>
          </w:p>
        </w:tc>
        <w:tc>
          <w:tcPr>
            <w:tcW w:w="1702" w:type="dxa"/>
            <w:shd w:val="clear" w:color="auto" w:fill="auto"/>
            <w:vAlign w:val="center"/>
          </w:tcPr>
          <w:p w14:paraId="5A4BC58A" w14:textId="77777777" w:rsidR="003F3244" w:rsidRPr="00A125DA" w:rsidRDefault="003F3244" w:rsidP="00684063">
            <w:pPr>
              <w:rPr>
                <w:rFonts w:ascii="Arial Narrow" w:hAnsi="Arial Narrow"/>
                <w:sz w:val="20"/>
                <w:szCs w:val="20"/>
              </w:rPr>
            </w:pPr>
          </w:p>
        </w:tc>
        <w:tc>
          <w:tcPr>
            <w:tcW w:w="568" w:type="dxa"/>
            <w:shd w:val="clear" w:color="auto" w:fill="auto"/>
            <w:vAlign w:val="center"/>
          </w:tcPr>
          <w:p w14:paraId="5A4BC58B"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4" o:title=""/>
                </v:shape>
                <w:control r:id="rId145" w:name="CheckBox1131121111111" w:shapeid="_x0000_i1447"/>
              </w:object>
            </w:r>
          </w:p>
        </w:tc>
        <w:tc>
          <w:tcPr>
            <w:tcW w:w="2125" w:type="dxa"/>
            <w:shd w:val="clear" w:color="auto" w:fill="auto"/>
            <w:vAlign w:val="center"/>
          </w:tcPr>
          <w:p w14:paraId="5A4BC58C" w14:textId="77777777"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14:paraId="5A4BC58D"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4" o:title=""/>
                </v:shape>
                <w:control r:id="rId146" w:name="CheckBox11311211121" w:shapeid="_x0000_i1449"/>
              </w:object>
            </w:r>
          </w:p>
        </w:tc>
        <w:tc>
          <w:tcPr>
            <w:tcW w:w="2125" w:type="dxa"/>
            <w:shd w:val="clear" w:color="auto" w:fill="auto"/>
            <w:vAlign w:val="center"/>
          </w:tcPr>
          <w:p w14:paraId="5A4BC58E" w14:textId="77777777"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14:paraId="5A4BC58F" w14:textId="77777777"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4" o:title=""/>
                </v:shape>
                <w:control r:id="rId147" w:name="CheckBox113112111121" w:shapeid="_x0000_i1451"/>
              </w:object>
            </w:r>
          </w:p>
        </w:tc>
        <w:tc>
          <w:tcPr>
            <w:tcW w:w="2126" w:type="dxa"/>
            <w:shd w:val="clear" w:color="auto" w:fill="auto"/>
            <w:vAlign w:val="center"/>
          </w:tcPr>
          <w:p w14:paraId="5A4BC590" w14:textId="77777777"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14:paraId="5A4BC591"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4" o:title=""/>
                </v:shape>
                <w:control r:id="rId148" w:name="CheckBox1131121121" w:shapeid="_x0000_i1453"/>
              </w:object>
            </w:r>
          </w:p>
        </w:tc>
        <w:tc>
          <w:tcPr>
            <w:tcW w:w="2125" w:type="dxa"/>
            <w:shd w:val="clear" w:color="auto" w:fill="auto"/>
            <w:vAlign w:val="center"/>
          </w:tcPr>
          <w:p w14:paraId="5A4BC592" w14:textId="77777777"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14:paraId="5A4BC593"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4" o:title=""/>
                </v:shape>
                <w:control r:id="rId149" w:name="CheckBox1131121111121" w:shapeid="_x0000_i1455"/>
              </w:object>
            </w:r>
          </w:p>
        </w:tc>
        <w:tc>
          <w:tcPr>
            <w:tcW w:w="2126" w:type="dxa"/>
            <w:shd w:val="clear" w:color="auto" w:fill="auto"/>
            <w:vAlign w:val="center"/>
          </w:tcPr>
          <w:p w14:paraId="5A4BC594" w14:textId="77777777"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14:paraId="5A4BC595" w14:textId="77777777"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4" o:title=""/>
                </v:shape>
                <w:control r:id="rId150" w:name="CheckBox113112111112" w:shapeid="_x0000_i1457"/>
              </w:object>
            </w:r>
          </w:p>
        </w:tc>
        <w:tc>
          <w:tcPr>
            <w:tcW w:w="2126" w:type="dxa"/>
            <w:vAlign w:val="center"/>
          </w:tcPr>
          <w:p w14:paraId="5A4BC596" w14:textId="77777777"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14:paraId="5A4BC597"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4" o:title=""/>
                </v:shape>
                <w:control r:id="rId151" w:name="CheckBox1131121113" w:shapeid="_x0000_i1459"/>
              </w:object>
            </w:r>
          </w:p>
        </w:tc>
        <w:tc>
          <w:tcPr>
            <w:tcW w:w="2127" w:type="dxa"/>
            <w:shd w:val="clear" w:color="auto" w:fill="auto"/>
            <w:vAlign w:val="center"/>
          </w:tcPr>
          <w:p w14:paraId="5A4BC598" w14:textId="77777777" w:rsidR="003F3244" w:rsidRPr="00700A81" w:rsidRDefault="003F3244" w:rsidP="00684063">
            <w:pPr>
              <w:jc w:val="center"/>
              <w:rPr>
                <w:rFonts w:ascii="Arial Narrow" w:eastAsia="Times New Roman" w:hAnsi="Arial Narrow" w:cs="Calibri"/>
                <w:sz w:val="20"/>
                <w:szCs w:val="20"/>
                <w:lang w:val="en-AU"/>
              </w:rPr>
            </w:pPr>
          </w:p>
        </w:tc>
      </w:tr>
      <w:tr w:rsidR="003F3244" w:rsidRPr="00700A81" w14:paraId="5A4BC5AA" w14:textId="77777777" w:rsidTr="003F3244">
        <w:trPr>
          <w:cantSplit/>
          <w:trHeight w:val="397"/>
        </w:trPr>
        <w:tc>
          <w:tcPr>
            <w:tcW w:w="2267" w:type="dxa"/>
            <w:shd w:val="clear" w:color="auto" w:fill="auto"/>
            <w:vAlign w:val="center"/>
          </w:tcPr>
          <w:p w14:paraId="5A4BC59A" w14:textId="77777777" w:rsidR="003F3244" w:rsidRPr="00A125DA" w:rsidRDefault="003F3244" w:rsidP="00684063">
            <w:pPr>
              <w:rPr>
                <w:rFonts w:ascii="Arial Narrow" w:hAnsi="Arial Narrow"/>
                <w:sz w:val="20"/>
                <w:szCs w:val="20"/>
              </w:rPr>
            </w:pPr>
          </w:p>
        </w:tc>
        <w:tc>
          <w:tcPr>
            <w:tcW w:w="1702" w:type="dxa"/>
            <w:shd w:val="clear" w:color="auto" w:fill="auto"/>
            <w:vAlign w:val="center"/>
          </w:tcPr>
          <w:p w14:paraId="5A4BC59B" w14:textId="77777777" w:rsidR="003F3244" w:rsidRPr="00A125DA" w:rsidRDefault="003F3244" w:rsidP="00684063">
            <w:pPr>
              <w:rPr>
                <w:rFonts w:ascii="Arial Narrow" w:hAnsi="Arial Narrow"/>
                <w:sz w:val="20"/>
                <w:szCs w:val="20"/>
              </w:rPr>
            </w:pPr>
          </w:p>
        </w:tc>
        <w:tc>
          <w:tcPr>
            <w:tcW w:w="568" w:type="dxa"/>
            <w:shd w:val="clear" w:color="auto" w:fill="auto"/>
            <w:vAlign w:val="center"/>
          </w:tcPr>
          <w:p w14:paraId="5A4BC59C"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4" o:title=""/>
                </v:shape>
                <w:control r:id="rId152" w:name="CheckBox1131131111111111" w:shapeid="_x0000_i1461"/>
              </w:object>
            </w:r>
          </w:p>
        </w:tc>
        <w:tc>
          <w:tcPr>
            <w:tcW w:w="2125" w:type="dxa"/>
            <w:shd w:val="clear" w:color="auto" w:fill="auto"/>
            <w:vAlign w:val="center"/>
          </w:tcPr>
          <w:p w14:paraId="5A4BC59D" w14:textId="77777777"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14:paraId="5A4BC59E"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4" o:title=""/>
                </v:shape>
                <w:control r:id="rId153" w:name="CheckBox113113111111112" w:shapeid="_x0000_i1463"/>
              </w:object>
            </w:r>
          </w:p>
        </w:tc>
        <w:tc>
          <w:tcPr>
            <w:tcW w:w="2125" w:type="dxa"/>
            <w:shd w:val="clear" w:color="auto" w:fill="auto"/>
            <w:vAlign w:val="center"/>
          </w:tcPr>
          <w:p w14:paraId="5A4BC59F" w14:textId="77777777"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14:paraId="5A4BC5A0" w14:textId="77777777"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4" o:title=""/>
                </v:shape>
                <w:control r:id="rId154" w:name="CheckBox11311311111112" w:shapeid="_x0000_i1465"/>
              </w:object>
            </w:r>
          </w:p>
        </w:tc>
        <w:tc>
          <w:tcPr>
            <w:tcW w:w="2126" w:type="dxa"/>
            <w:shd w:val="clear" w:color="auto" w:fill="auto"/>
            <w:vAlign w:val="center"/>
          </w:tcPr>
          <w:p w14:paraId="5A4BC5A1" w14:textId="77777777"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14:paraId="5A4BC5A2"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4" o:title=""/>
                </v:shape>
                <w:control r:id="rId155" w:name="CheckBox1131131111112" w:shapeid="_x0000_i1467"/>
              </w:object>
            </w:r>
          </w:p>
        </w:tc>
        <w:tc>
          <w:tcPr>
            <w:tcW w:w="2125" w:type="dxa"/>
            <w:shd w:val="clear" w:color="auto" w:fill="auto"/>
            <w:vAlign w:val="center"/>
          </w:tcPr>
          <w:p w14:paraId="5A4BC5A3" w14:textId="77777777"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14:paraId="5A4BC5A4"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4" o:title=""/>
                </v:shape>
                <w:control r:id="rId156" w:name="CheckBox1131131111121" w:shapeid="_x0000_i1469"/>
              </w:object>
            </w:r>
          </w:p>
        </w:tc>
        <w:tc>
          <w:tcPr>
            <w:tcW w:w="2126" w:type="dxa"/>
            <w:shd w:val="clear" w:color="auto" w:fill="auto"/>
            <w:vAlign w:val="center"/>
          </w:tcPr>
          <w:p w14:paraId="5A4BC5A5" w14:textId="77777777"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14:paraId="5A4BC5A6" w14:textId="77777777"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4" o:title=""/>
                </v:shape>
                <w:control r:id="rId157" w:name="CheckBox113113111112" w:shapeid="_x0000_i1471"/>
              </w:object>
            </w:r>
          </w:p>
        </w:tc>
        <w:tc>
          <w:tcPr>
            <w:tcW w:w="2126" w:type="dxa"/>
            <w:vAlign w:val="center"/>
          </w:tcPr>
          <w:p w14:paraId="5A4BC5A7" w14:textId="77777777"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14:paraId="5A4BC5A8"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4" o:title=""/>
                </v:shape>
                <w:control r:id="rId158" w:name="CheckBox1131131112" w:shapeid="_x0000_i1473"/>
              </w:object>
            </w:r>
          </w:p>
        </w:tc>
        <w:tc>
          <w:tcPr>
            <w:tcW w:w="2127" w:type="dxa"/>
            <w:shd w:val="clear" w:color="auto" w:fill="auto"/>
            <w:vAlign w:val="center"/>
          </w:tcPr>
          <w:p w14:paraId="5A4BC5A9" w14:textId="77777777" w:rsidR="003F3244" w:rsidRPr="00700A81" w:rsidRDefault="003F3244" w:rsidP="00684063">
            <w:pPr>
              <w:jc w:val="center"/>
              <w:rPr>
                <w:rFonts w:ascii="Arial Narrow" w:eastAsia="Times New Roman" w:hAnsi="Arial Narrow" w:cs="Calibri"/>
                <w:sz w:val="20"/>
                <w:szCs w:val="20"/>
                <w:lang w:val="en-AU"/>
              </w:rPr>
            </w:pPr>
          </w:p>
        </w:tc>
      </w:tr>
      <w:tr w:rsidR="003F3244" w:rsidRPr="00700A81" w14:paraId="5A4BC5BB" w14:textId="77777777" w:rsidTr="003F3244">
        <w:trPr>
          <w:cantSplit/>
          <w:trHeight w:val="397"/>
        </w:trPr>
        <w:tc>
          <w:tcPr>
            <w:tcW w:w="2267" w:type="dxa"/>
            <w:shd w:val="clear" w:color="auto" w:fill="auto"/>
            <w:vAlign w:val="center"/>
          </w:tcPr>
          <w:p w14:paraId="5A4BC5AB" w14:textId="77777777" w:rsidR="003F3244" w:rsidRPr="00A125DA" w:rsidRDefault="003F3244" w:rsidP="00684063">
            <w:pPr>
              <w:rPr>
                <w:rFonts w:ascii="Arial Narrow" w:hAnsi="Arial Narrow"/>
                <w:sz w:val="20"/>
                <w:szCs w:val="20"/>
              </w:rPr>
            </w:pPr>
          </w:p>
        </w:tc>
        <w:tc>
          <w:tcPr>
            <w:tcW w:w="1702" w:type="dxa"/>
            <w:shd w:val="clear" w:color="auto" w:fill="auto"/>
            <w:vAlign w:val="center"/>
          </w:tcPr>
          <w:p w14:paraId="5A4BC5AC" w14:textId="77777777" w:rsidR="003F3244" w:rsidRPr="00A125DA" w:rsidRDefault="003F3244" w:rsidP="00684063">
            <w:pPr>
              <w:rPr>
                <w:rFonts w:ascii="Arial Narrow" w:hAnsi="Arial Narrow"/>
                <w:sz w:val="20"/>
                <w:szCs w:val="20"/>
              </w:rPr>
            </w:pPr>
          </w:p>
        </w:tc>
        <w:tc>
          <w:tcPr>
            <w:tcW w:w="568" w:type="dxa"/>
            <w:shd w:val="clear" w:color="auto" w:fill="auto"/>
            <w:vAlign w:val="center"/>
          </w:tcPr>
          <w:p w14:paraId="5A4BC5AD"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4" o:title=""/>
                </v:shape>
                <w:control r:id="rId159" w:name="CheckBox1131141111111111" w:shapeid="_x0000_i1475"/>
              </w:object>
            </w:r>
          </w:p>
        </w:tc>
        <w:tc>
          <w:tcPr>
            <w:tcW w:w="2125" w:type="dxa"/>
            <w:shd w:val="clear" w:color="auto" w:fill="auto"/>
            <w:vAlign w:val="center"/>
          </w:tcPr>
          <w:p w14:paraId="5A4BC5AE" w14:textId="77777777"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14:paraId="5A4BC5AF"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4" o:title=""/>
                </v:shape>
                <w:control r:id="rId160" w:name="CheckBox113114111111112" w:shapeid="_x0000_i1477"/>
              </w:object>
            </w:r>
          </w:p>
        </w:tc>
        <w:tc>
          <w:tcPr>
            <w:tcW w:w="2125" w:type="dxa"/>
            <w:shd w:val="clear" w:color="auto" w:fill="auto"/>
            <w:vAlign w:val="center"/>
          </w:tcPr>
          <w:p w14:paraId="5A4BC5B0" w14:textId="77777777"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14:paraId="5A4BC5B1" w14:textId="77777777"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4" o:title=""/>
                </v:shape>
                <w:control r:id="rId161" w:name="CheckBox11311411111121" w:shapeid="_x0000_i1479"/>
              </w:object>
            </w:r>
          </w:p>
        </w:tc>
        <w:tc>
          <w:tcPr>
            <w:tcW w:w="2126" w:type="dxa"/>
            <w:shd w:val="clear" w:color="auto" w:fill="auto"/>
            <w:vAlign w:val="center"/>
          </w:tcPr>
          <w:p w14:paraId="5A4BC5B2" w14:textId="77777777"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14:paraId="5A4BC5B3"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4" o:title=""/>
                </v:shape>
                <w:control r:id="rId162" w:name="CheckBox11311411111112" w:shapeid="_x0000_i1481"/>
              </w:object>
            </w:r>
          </w:p>
        </w:tc>
        <w:tc>
          <w:tcPr>
            <w:tcW w:w="2125" w:type="dxa"/>
            <w:shd w:val="clear" w:color="auto" w:fill="auto"/>
            <w:vAlign w:val="center"/>
          </w:tcPr>
          <w:p w14:paraId="5A4BC5B4" w14:textId="77777777"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14:paraId="5A4BC5B5"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4" o:title=""/>
                </v:shape>
                <w:control r:id="rId163" w:name="CheckBox11311411111131" w:shapeid="_x0000_i1483"/>
              </w:object>
            </w:r>
          </w:p>
        </w:tc>
        <w:tc>
          <w:tcPr>
            <w:tcW w:w="2126" w:type="dxa"/>
            <w:shd w:val="clear" w:color="auto" w:fill="auto"/>
            <w:vAlign w:val="center"/>
          </w:tcPr>
          <w:p w14:paraId="5A4BC5B6" w14:textId="77777777"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14:paraId="5A4BC5B7" w14:textId="77777777"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4" o:title=""/>
                </v:shape>
                <w:control r:id="rId164" w:name="CheckBox1131141111113" w:shapeid="_x0000_i1485"/>
              </w:object>
            </w:r>
          </w:p>
        </w:tc>
        <w:tc>
          <w:tcPr>
            <w:tcW w:w="2126" w:type="dxa"/>
            <w:vAlign w:val="center"/>
          </w:tcPr>
          <w:p w14:paraId="5A4BC5B8" w14:textId="77777777"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14:paraId="5A4BC5B9"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4" o:title=""/>
                </v:shape>
                <w:control r:id="rId165" w:name="CheckBox11311411112" w:shapeid="_x0000_i1487"/>
              </w:object>
            </w:r>
          </w:p>
        </w:tc>
        <w:tc>
          <w:tcPr>
            <w:tcW w:w="2127" w:type="dxa"/>
            <w:shd w:val="clear" w:color="auto" w:fill="auto"/>
            <w:vAlign w:val="center"/>
          </w:tcPr>
          <w:p w14:paraId="5A4BC5BA" w14:textId="77777777" w:rsidR="003F3244" w:rsidRPr="00700A81" w:rsidRDefault="003F3244" w:rsidP="00684063">
            <w:pPr>
              <w:jc w:val="center"/>
              <w:rPr>
                <w:rFonts w:ascii="Arial Narrow" w:eastAsia="Times New Roman" w:hAnsi="Arial Narrow" w:cs="Calibri"/>
                <w:sz w:val="20"/>
                <w:szCs w:val="20"/>
                <w:lang w:val="en-AU"/>
              </w:rPr>
            </w:pPr>
          </w:p>
        </w:tc>
      </w:tr>
      <w:tr w:rsidR="003F3244" w:rsidRPr="00700A81" w14:paraId="5A4BC5CC" w14:textId="77777777" w:rsidTr="003F3244">
        <w:trPr>
          <w:cantSplit/>
          <w:trHeight w:val="397"/>
        </w:trPr>
        <w:tc>
          <w:tcPr>
            <w:tcW w:w="2267" w:type="dxa"/>
            <w:shd w:val="clear" w:color="auto" w:fill="auto"/>
            <w:vAlign w:val="center"/>
          </w:tcPr>
          <w:p w14:paraId="5A4BC5BC" w14:textId="77777777" w:rsidR="003F3244" w:rsidRPr="00A125DA" w:rsidRDefault="003F3244" w:rsidP="00684063">
            <w:pPr>
              <w:rPr>
                <w:rFonts w:ascii="Arial Narrow" w:hAnsi="Arial Narrow"/>
                <w:sz w:val="20"/>
                <w:szCs w:val="20"/>
              </w:rPr>
            </w:pPr>
          </w:p>
        </w:tc>
        <w:tc>
          <w:tcPr>
            <w:tcW w:w="1702" w:type="dxa"/>
            <w:shd w:val="clear" w:color="auto" w:fill="auto"/>
            <w:vAlign w:val="center"/>
          </w:tcPr>
          <w:p w14:paraId="5A4BC5BD" w14:textId="77777777" w:rsidR="003F3244" w:rsidRPr="00A125DA" w:rsidRDefault="003F3244" w:rsidP="00684063">
            <w:pPr>
              <w:rPr>
                <w:rFonts w:ascii="Arial Narrow" w:hAnsi="Arial Narrow"/>
                <w:sz w:val="20"/>
                <w:szCs w:val="20"/>
              </w:rPr>
            </w:pPr>
          </w:p>
        </w:tc>
        <w:tc>
          <w:tcPr>
            <w:tcW w:w="568" w:type="dxa"/>
            <w:shd w:val="clear" w:color="auto" w:fill="auto"/>
            <w:vAlign w:val="center"/>
          </w:tcPr>
          <w:p w14:paraId="5A4BC5BE"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4" o:title=""/>
                </v:shape>
                <w:control r:id="rId166" w:name="CheckBox11311511111111111" w:shapeid="_x0000_i1489"/>
              </w:object>
            </w:r>
          </w:p>
        </w:tc>
        <w:tc>
          <w:tcPr>
            <w:tcW w:w="2125" w:type="dxa"/>
            <w:shd w:val="clear" w:color="auto" w:fill="auto"/>
            <w:vAlign w:val="center"/>
          </w:tcPr>
          <w:p w14:paraId="5A4BC5BF" w14:textId="77777777"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14:paraId="5A4BC5C0"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4" o:title=""/>
                </v:shape>
                <w:control r:id="rId167" w:name="CheckBox1131151111111112" w:shapeid="_x0000_i1491"/>
              </w:object>
            </w:r>
          </w:p>
        </w:tc>
        <w:tc>
          <w:tcPr>
            <w:tcW w:w="2125" w:type="dxa"/>
            <w:shd w:val="clear" w:color="auto" w:fill="auto"/>
            <w:vAlign w:val="center"/>
          </w:tcPr>
          <w:p w14:paraId="5A4BC5C1" w14:textId="77777777"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14:paraId="5A4BC5C2" w14:textId="77777777"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4" o:title=""/>
                </v:shape>
                <w:control r:id="rId168" w:name="CheckBox113115111111112" w:shapeid="_x0000_i1493"/>
              </w:object>
            </w:r>
          </w:p>
        </w:tc>
        <w:tc>
          <w:tcPr>
            <w:tcW w:w="2126" w:type="dxa"/>
            <w:shd w:val="clear" w:color="auto" w:fill="auto"/>
            <w:vAlign w:val="center"/>
          </w:tcPr>
          <w:p w14:paraId="5A4BC5C3" w14:textId="77777777"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14:paraId="5A4BC5C4"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4" o:title=""/>
                </v:shape>
                <w:control r:id="rId169" w:name="CheckBox11311511111112" w:shapeid="_x0000_i1495"/>
              </w:object>
            </w:r>
          </w:p>
        </w:tc>
        <w:tc>
          <w:tcPr>
            <w:tcW w:w="2125" w:type="dxa"/>
            <w:shd w:val="clear" w:color="auto" w:fill="auto"/>
            <w:vAlign w:val="center"/>
          </w:tcPr>
          <w:p w14:paraId="5A4BC5C5" w14:textId="77777777"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14:paraId="5A4BC5C6"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4" o:title=""/>
                </v:shape>
                <w:control r:id="rId170" w:name="CheckBox11311511111121" w:shapeid="_x0000_i1497"/>
              </w:object>
            </w:r>
          </w:p>
        </w:tc>
        <w:tc>
          <w:tcPr>
            <w:tcW w:w="2126" w:type="dxa"/>
            <w:shd w:val="clear" w:color="auto" w:fill="auto"/>
            <w:vAlign w:val="center"/>
          </w:tcPr>
          <w:p w14:paraId="5A4BC5C7" w14:textId="77777777"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14:paraId="5A4BC5C8" w14:textId="77777777"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4" o:title=""/>
                </v:shape>
                <w:control r:id="rId171" w:name="CheckBox1131151111112" w:shapeid="_x0000_i1499"/>
              </w:object>
            </w:r>
          </w:p>
        </w:tc>
        <w:tc>
          <w:tcPr>
            <w:tcW w:w="2126" w:type="dxa"/>
            <w:vAlign w:val="center"/>
          </w:tcPr>
          <w:p w14:paraId="5A4BC5C9" w14:textId="77777777"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14:paraId="5A4BC5CA" w14:textId="77777777"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1" type="#_x0000_t75" style="width:12.75pt;height:18pt" o:ole="">
                  <v:imagedata r:id="rId24" o:title=""/>
                </v:shape>
                <w:control r:id="rId172" w:name="CheckBox11311511112" w:shapeid="_x0000_i1501"/>
              </w:object>
            </w:r>
          </w:p>
        </w:tc>
        <w:tc>
          <w:tcPr>
            <w:tcW w:w="2127" w:type="dxa"/>
            <w:shd w:val="clear" w:color="auto" w:fill="auto"/>
            <w:vAlign w:val="center"/>
          </w:tcPr>
          <w:p w14:paraId="5A4BC5CB" w14:textId="77777777" w:rsidR="003F3244" w:rsidRPr="00700A81" w:rsidRDefault="003F3244" w:rsidP="00684063">
            <w:pPr>
              <w:jc w:val="center"/>
              <w:rPr>
                <w:rFonts w:ascii="Arial Narrow" w:eastAsia="Times New Roman" w:hAnsi="Arial Narrow" w:cs="Calibri"/>
                <w:sz w:val="20"/>
                <w:szCs w:val="20"/>
                <w:lang w:val="en-AU"/>
              </w:rPr>
            </w:pPr>
          </w:p>
        </w:tc>
      </w:tr>
      <w:tr w:rsidR="003F3244" w:rsidRPr="00700A81" w14:paraId="5A4BC5DD" w14:textId="77777777" w:rsidTr="003F3244">
        <w:trPr>
          <w:cantSplit/>
          <w:trHeight w:val="397"/>
        </w:trPr>
        <w:tc>
          <w:tcPr>
            <w:tcW w:w="2267" w:type="dxa"/>
            <w:shd w:val="clear" w:color="auto" w:fill="auto"/>
            <w:vAlign w:val="center"/>
          </w:tcPr>
          <w:p w14:paraId="5A4BC5CD" w14:textId="77777777" w:rsidR="003F3244" w:rsidRPr="00A125DA" w:rsidRDefault="003F3244" w:rsidP="00684063">
            <w:pPr>
              <w:rPr>
                <w:rFonts w:ascii="Arial Narrow" w:hAnsi="Arial Narrow"/>
                <w:sz w:val="20"/>
                <w:szCs w:val="20"/>
              </w:rPr>
            </w:pPr>
          </w:p>
        </w:tc>
        <w:tc>
          <w:tcPr>
            <w:tcW w:w="1702" w:type="dxa"/>
            <w:shd w:val="clear" w:color="auto" w:fill="auto"/>
            <w:vAlign w:val="center"/>
          </w:tcPr>
          <w:p w14:paraId="5A4BC5CE" w14:textId="77777777" w:rsidR="003F3244" w:rsidRPr="00A125DA" w:rsidRDefault="003F3244" w:rsidP="00684063">
            <w:pPr>
              <w:rPr>
                <w:rFonts w:ascii="Arial Narrow" w:hAnsi="Arial Narrow"/>
                <w:sz w:val="20"/>
                <w:szCs w:val="20"/>
              </w:rPr>
            </w:pPr>
          </w:p>
        </w:tc>
        <w:tc>
          <w:tcPr>
            <w:tcW w:w="568" w:type="dxa"/>
            <w:shd w:val="clear" w:color="auto" w:fill="auto"/>
            <w:vAlign w:val="center"/>
          </w:tcPr>
          <w:p w14:paraId="5A4BC5CF" w14:textId="77777777"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3" type="#_x0000_t75" style="width:12.75pt;height:18pt" o:ole="">
                  <v:imagedata r:id="rId24" o:title=""/>
                </v:shape>
                <w:control r:id="rId173" w:name="CheckBox113191213" w:shapeid="_x0000_i1503"/>
              </w:object>
            </w:r>
          </w:p>
        </w:tc>
        <w:tc>
          <w:tcPr>
            <w:tcW w:w="2125" w:type="dxa"/>
            <w:shd w:val="clear" w:color="auto" w:fill="auto"/>
            <w:vAlign w:val="center"/>
          </w:tcPr>
          <w:p w14:paraId="5A4BC5D0" w14:textId="77777777" w:rsidR="003F3244" w:rsidRPr="00700A81" w:rsidRDefault="003F3244" w:rsidP="00684063">
            <w:pPr>
              <w:jc w:val="center"/>
              <w:rPr>
                <w:rFonts w:ascii="Arial Narrow" w:eastAsia="Times New Roman" w:hAnsi="Arial Narrow" w:cs="Calibri"/>
                <w:sz w:val="20"/>
                <w:szCs w:val="20"/>
              </w:rPr>
            </w:pPr>
          </w:p>
        </w:tc>
        <w:tc>
          <w:tcPr>
            <w:tcW w:w="568" w:type="dxa"/>
            <w:shd w:val="clear" w:color="auto" w:fill="auto"/>
            <w:vAlign w:val="center"/>
          </w:tcPr>
          <w:p w14:paraId="5A4BC5D1" w14:textId="77777777"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5" type="#_x0000_t75" style="width:12.75pt;height:18pt" o:ole="">
                  <v:imagedata r:id="rId24" o:title=""/>
                </v:shape>
                <w:control r:id="rId174" w:name="CheckBox113191231" w:shapeid="_x0000_i1505"/>
              </w:object>
            </w:r>
          </w:p>
        </w:tc>
        <w:tc>
          <w:tcPr>
            <w:tcW w:w="2125" w:type="dxa"/>
            <w:shd w:val="clear" w:color="auto" w:fill="auto"/>
            <w:vAlign w:val="center"/>
          </w:tcPr>
          <w:p w14:paraId="5A4BC5D2" w14:textId="77777777" w:rsidR="003F3244" w:rsidRPr="00700A81" w:rsidRDefault="003F3244" w:rsidP="00684063">
            <w:pPr>
              <w:jc w:val="center"/>
              <w:rPr>
                <w:rFonts w:ascii="Arial Narrow" w:eastAsia="Times New Roman" w:hAnsi="Arial Narrow" w:cs="Calibri"/>
                <w:sz w:val="20"/>
                <w:szCs w:val="20"/>
              </w:rPr>
            </w:pPr>
          </w:p>
        </w:tc>
        <w:tc>
          <w:tcPr>
            <w:tcW w:w="568" w:type="dxa"/>
            <w:vAlign w:val="center"/>
          </w:tcPr>
          <w:p w14:paraId="5A4BC5D3" w14:textId="77777777" w:rsidR="003F3244" w:rsidRPr="00700A81" w:rsidRDefault="003F3244"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7" type="#_x0000_t75" style="width:12.75pt;height:18pt" o:ole="">
                  <v:imagedata r:id="rId24" o:title=""/>
                </v:shape>
                <w:control r:id="rId175" w:name="CheckBox113191241" w:shapeid="_x0000_i1507"/>
              </w:object>
            </w:r>
          </w:p>
        </w:tc>
        <w:tc>
          <w:tcPr>
            <w:tcW w:w="2126" w:type="dxa"/>
            <w:shd w:val="clear" w:color="auto" w:fill="auto"/>
            <w:vAlign w:val="center"/>
          </w:tcPr>
          <w:p w14:paraId="5A4BC5D4" w14:textId="77777777" w:rsidR="003F3244" w:rsidRPr="00700A81" w:rsidRDefault="003F3244" w:rsidP="00C17658">
            <w:pPr>
              <w:jc w:val="center"/>
              <w:rPr>
                <w:rFonts w:ascii="Arial Narrow" w:eastAsia="Times New Roman" w:hAnsi="Arial Narrow" w:cs="Calibri"/>
                <w:sz w:val="20"/>
                <w:szCs w:val="20"/>
              </w:rPr>
            </w:pPr>
          </w:p>
        </w:tc>
        <w:tc>
          <w:tcPr>
            <w:tcW w:w="568" w:type="dxa"/>
            <w:shd w:val="clear" w:color="auto" w:fill="auto"/>
            <w:vAlign w:val="center"/>
          </w:tcPr>
          <w:p w14:paraId="5A4BC5D5" w14:textId="77777777"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9" type="#_x0000_t75" style="width:12.75pt;height:18pt" o:ole="">
                  <v:imagedata r:id="rId24" o:title=""/>
                </v:shape>
                <w:control r:id="rId176" w:name="CheckBox113191251" w:shapeid="_x0000_i1509"/>
              </w:object>
            </w:r>
          </w:p>
        </w:tc>
        <w:tc>
          <w:tcPr>
            <w:tcW w:w="2125" w:type="dxa"/>
            <w:shd w:val="clear" w:color="auto" w:fill="auto"/>
            <w:vAlign w:val="center"/>
          </w:tcPr>
          <w:p w14:paraId="5A4BC5D6" w14:textId="77777777" w:rsidR="003F3244" w:rsidRPr="00700A81" w:rsidRDefault="003F3244" w:rsidP="00684063">
            <w:pPr>
              <w:jc w:val="center"/>
              <w:rPr>
                <w:rFonts w:ascii="Arial Narrow" w:eastAsia="Times New Roman" w:hAnsi="Arial Narrow" w:cs="Calibri"/>
                <w:sz w:val="20"/>
                <w:szCs w:val="20"/>
              </w:rPr>
            </w:pPr>
          </w:p>
        </w:tc>
        <w:tc>
          <w:tcPr>
            <w:tcW w:w="568" w:type="dxa"/>
            <w:shd w:val="clear" w:color="auto" w:fill="auto"/>
            <w:vAlign w:val="center"/>
          </w:tcPr>
          <w:p w14:paraId="5A4BC5D7" w14:textId="77777777"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1" type="#_x0000_t75" style="width:12.75pt;height:18pt" o:ole="">
                  <v:imagedata r:id="rId24" o:title=""/>
                </v:shape>
                <w:control r:id="rId177" w:name="CheckBox1131912611" w:shapeid="_x0000_i1511"/>
              </w:object>
            </w:r>
          </w:p>
        </w:tc>
        <w:tc>
          <w:tcPr>
            <w:tcW w:w="2126" w:type="dxa"/>
            <w:shd w:val="clear" w:color="auto" w:fill="auto"/>
            <w:vAlign w:val="center"/>
          </w:tcPr>
          <w:p w14:paraId="5A4BC5D8" w14:textId="77777777" w:rsidR="003F3244" w:rsidRPr="00700A81" w:rsidRDefault="003F3244" w:rsidP="00684063">
            <w:pPr>
              <w:jc w:val="center"/>
              <w:rPr>
                <w:rFonts w:ascii="Arial Narrow" w:eastAsia="Times New Roman" w:hAnsi="Arial Narrow" w:cs="Calibri"/>
                <w:sz w:val="20"/>
                <w:szCs w:val="20"/>
              </w:rPr>
            </w:pPr>
          </w:p>
        </w:tc>
        <w:tc>
          <w:tcPr>
            <w:tcW w:w="567" w:type="dxa"/>
            <w:vAlign w:val="center"/>
          </w:tcPr>
          <w:p w14:paraId="5A4BC5D9" w14:textId="77777777" w:rsidR="003F3244" w:rsidRPr="00700A81" w:rsidRDefault="003F3244" w:rsidP="00C0458A">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3" type="#_x0000_t75" style="width:12.75pt;height:18pt" o:ole="">
                  <v:imagedata r:id="rId24" o:title=""/>
                </v:shape>
                <w:control r:id="rId178" w:name="CheckBox113191261" w:shapeid="_x0000_i1513"/>
              </w:object>
            </w:r>
          </w:p>
        </w:tc>
        <w:tc>
          <w:tcPr>
            <w:tcW w:w="2126" w:type="dxa"/>
            <w:vAlign w:val="center"/>
          </w:tcPr>
          <w:p w14:paraId="5A4BC5DA" w14:textId="77777777" w:rsidR="003F3244" w:rsidRPr="00700A81" w:rsidRDefault="003F3244" w:rsidP="00C0458A">
            <w:pPr>
              <w:jc w:val="center"/>
              <w:rPr>
                <w:rFonts w:ascii="Arial Narrow" w:eastAsia="Times New Roman" w:hAnsi="Arial Narrow" w:cs="Calibri"/>
                <w:sz w:val="20"/>
                <w:szCs w:val="20"/>
              </w:rPr>
            </w:pPr>
          </w:p>
        </w:tc>
        <w:tc>
          <w:tcPr>
            <w:tcW w:w="567" w:type="dxa"/>
            <w:shd w:val="clear" w:color="auto" w:fill="auto"/>
            <w:vAlign w:val="center"/>
          </w:tcPr>
          <w:p w14:paraId="5A4BC5DB" w14:textId="77777777"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5" type="#_x0000_t75" style="width:12.75pt;height:18pt" o:ole="">
                  <v:imagedata r:id="rId24" o:title=""/>
                </v:shape>
                <w:control r:id="rId179" w:name="CheckBox113191281" w:shapeid="_x0000_i1515"/>
              </w:object>
            </w:r>
          </w:p>
        </w:tc>
        <w:tc>
          <w:tcPr>
            <w:tcW w:w="2127" w:type="dxa"/>
            <w:shd w:val="clear" w:color="auto" w:fill="auto"/>
            <w:vAlign w:val="center"/>
          </w:tcPr>
          <w:p w14:paraId="5A4BC5DC" w14:textId="77777777" w:rsidR="003F3244" w:rsidRPr="00700A81" w:rsidRDefault="003F3244" w:rsidP="00684063">
            <w:pPr>
              <w:jc w:val="center"/>
              <w:rPr>
                <w:rFonts w:ascii="Arial Narrow" w:eastAsia="Times New Roman" w:hAnsi="Arial Narrow" w:cs="Calibri"/>
                <w:sz w:val="20"/>
                <w:szCs w:val="20"/>
              </w:rPr>
            </w:pPr>
          </w:p>
        </w:tc>
      </w:tr>
    </w:tbl>
    <w:p w14:paraId="5A4BC5DE" w14:textId="77777777"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14:paraId="5A4BC5DF" w14:textId="77777777" w:rsidR="00A125DA" w:rsidRDefault="00A125DA"/>
    <w:p w14:paraId="5A4BC5E0" w14:textId="77777777" w:rsidR="001C7E76" w:rsidRDefault="001C7E76"/>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057"/>
        <w:gridCol w:w="11766"/>
      </w:tblGrid>
      <w:tr w:rsidR="003C5405" w:rsidRPr="00145826" w14:paraId="5A4BC5E4" w14:textId="77777777" w:rsidTr="00707230">
        <w:trPr>
          <w:trHeight w:val="355"/>
        </w:trPr>
        <w:tc>
          <w:tcPr>
            <w:tcW w:w="110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A4BC5E1" w14:textId="77777777" w:rsidR="003C5405" w:rsidRPr="003C5405" w:rsidRDefault="003C5405" w:rsidP="000F0AB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tc>
        <w:tc>
          <w:tcPr>
            <w:tcW w:w="11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A4BC5E2" w14:textId="77777777" w:rsidR="003C5405" w:rsidRDefault="003C5405" w:rsidP="00A50F24">
            <w:pPr>
              <w:rPr>
                <w:rFonts w:ascii="Calibri" w:hAnsi="Calibri" w:cs="Calibri"/>
                <w:sz w:val="18"/>
                <w:szCs w:val="18"/>
                <w:lang w:val="en-AU"/>
              </w:rPr>
            </w:pPr>
            <w:r w:rsidRPr="008C01CB">
              <w:rPr>
                <w:rFonts w:ascii="Calibri" w:hAnsi="Calibri" w:cs="Calibri"/>
                <w:b/>
                <w:lang w:val="en-AU"/>
              </w:rPr>
              <w:t xml:space="preserve">Levels </w:t>
            </w:r>
            <w:r>
              <w:rPr>
                <w:rFonts w:ascii="Calibri" w:hAnsi="Calibri" w:cs="Calibri"/>
                <w:b/>
                <w:lang w:val="en-AU"/>
              </w:rPr>
              <w:t>9</w:t>
            </w:r>
            <w:r w:rsidRPr="008C01CB">
              <w:rPr>
                <w:rFonts w:ascii="Calibri" w:hAnsi="Calibri" w:cs="Calibri"/>
                <w:b/>
                <w:lang w:val="en-AU"/>
              </w:rPr>
              <w:t xml:space="preserve"> and </w:t>
            </w:r>
            <w:r>
              <w:rPr>
                <w:rFonts w:ascii="Calibri" w:hAnsi="Calibri" w:cs="Calibri"/>
                <w:b/>
                <w:lang w:val="en-AU"/>
              </w:rPr>
              <w:t>10</w:t>
            </w:r>
            <w:r w:rsidRPr="008C01CB">
              <w:rPr>
                <w:rFonts w:ascii="Calibri" w:hAnsi="Calibri" w:cs="Calibri"/>
                <w:b/>
                <w:lang w:val="en-AU"/>
              </w:rPr>
              <w:t xml:space="preserve"> Achievement Standard</w:t>
            </w:r>
            <w:r w:rsidRPr="004D379A">
              <w:rPr>
                <w:rFonts w:ascii="Calibri" w:hAnsi="Calibri" w:cs="Calibri"/>
                <w:sz w:val="18"/>
                <w:szCs w:val="18"/>
                <w:lang w:val="en-AU"/>
              </w:rPr>
              <w:t xml:space="preserve"> </w:t>
            </w:r>
          </w:p>
          <w:p w14:paraId="5A4BC5E3" w14:textId="77777777" w:rsidR="003C5405" w:rsidRPr="00652320" w:rsidRDefault="003C5405" w:rsidP="00A50F24">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r>
      <w:tr w:rsidR="003C5405" w:rsidRPr="00145826" w14:paraId="5A4BC609" w14:textId="77777777" w:rsidTr="00707230">
        <w:trPr>
          <w:trHeight w:val="4380"/>
        </w:trPr>
        <w:tc>
          <w:tcPr>
            <w:tcW w:w="110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4BC5E5" w14:textId="77777777" w:rsidR="00707230" w:rsidRDefault="00707230" w:rsidP="00707230">
            <w:pPr>
              <w:rPr>
                <w:rFonts w:ascii="Arial Narrow" w:hAnsi="Arial Narrow"/>
                <w:sz w:val="18"/>
                <w:szCs w:val="18"/>
                <w:lang w:val="en-AU"/>
              </w:rPr>
            </w:pPr>
            <w:r w:rsidRPr="00707230">
              <w:rPr>
                <w:rFonts w:ascii="Arial Narrow" w:hAnsi="Arial Narrow"/>
                <w:sz w:val="18"/>
                <w:szCs w:val="18"/>
                <w:lang w:val="en-AU"/>
              </w:rPr>
              <w:t>By the end of Level 8</w:t>
            </w:r>
          </w:p>
          <w:p w14:paraId="5A4BC5E6" w14:textId="77777777"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Students share information about their personal worlds, including personal details, family, friends, leisure activities, likes and dislikes, for example, </w:t>
            </w:r>
            <w:proofErr w:type="spellStart"/>
            <w:r w:rsidRPr="00707230">
              <w:rPr>
                <w:rFonts w:ascii="Arial Narrow" w:eastAsia="Arial" w:hAnsi="Arial Narrow"/>
                <w:sz w:val="18"/>
                <w:szCs w:val="18"/>
                <w:lang w:val="en-AU"/>
              </w:rPr>
              <w:t>Hola</w:t>
            </w:r>
            <w:proofErr w:type="spellEnd"/>
            <w:r w:rsidRPr="00707230">
              <w:rPr>
                <w:rFonts w:ascii="Arial Narrow" w:eastAsia="Arial" w:hAnsi="Arial Narrow"/>
                <w:sz w:val="18"/>
                <w:szCs w:val="18"/>
                <w:lang w:val="en-AU"/>
              </w:rPr>
              <w:t xml:space="preserve"> amigo, ¿</w:t>
            </w:r>
            <w:proofErr w:type="spellStart"/>
            <w:r w:rsidRPr="00707230">
              <w:rPr>
                <w:rFonts w:ascii="Arial Narrow" w:eastAsia="Arial" w:hAnsi="Arial Narrow"/>
                <w:sz w:val="18"/>
                <w:szCs w:val="18"/>
                <w:lang w:val="en-AU"/>
              </w:rPr>
              <w:t>Cómo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estás</w:t>
            </w:r>
            <w:proofErr w:type="spellEnd"/>
            <w:r w:rsidRPr="00707230">
              <w:rPr>
                <w:rFonts w:ascii="Arial Narrow" w:eastAsia="Arial" w:hAnsi="Arial Narrow"/>
                <w:sz w:val="18"/>
                <w:szCs w:val="18"/>
                <w:lang w:val="en-AU"/>
              </w:rPr>
              <w:t xml:space="preserve">? Me </w:t>
            </w:r>
            <w:proofErr w:type="spellStart"/>
            <w:r w:rsidRPr="00707230">
              <w:rPr>
                <w:rFonts w:ascii="Arial Narrow" w:eastAsia="Arial" w:hAnsi="Arial Narrow"/>
                <w:sz w:val="18"/>
                <w:szCs w:val="18"/>
                <w:lang w:val="en-AU"/>
              </w:rPr>
              <w:t>gusta</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tocar</w:t>
            </w:r>
            <w:proofErr w:type="spellEnd"/>
            <w:r w:rsidRPr="00707230">
              <w:rPr>
                <w:rFonts w:ascii="Arial Narrow" w:eastAsia="Arial" w:hAnsi="Arial Narrow"/>
                <w:sz w:val="18"/>
                <w:szCs w:val="18"/>
                <w:lang w:val="en-AU"/>
              </w:rPr>
              <w:t xml:space="preserve"> la </w:t>
            </w:r>
            <w:proofErr w:type="spellStart"/>
            <w:r w:rsidRPr="00707230">
              <w:rPr>
                <w:rFonts w:ascii="Arial Narrow" w:eastAsia="Arial" w:hAnsi="Arial Narrow"/>
                <w:sz w:val="18"/>
                <w:szCs w:val="18"/>
                <w:lang w:val="en-AU"/>
              </w:rPr>
              <w:t>guitarra</w:t>
            </w:r>
            <w:proofErr w:type="spellEnd"/>
            <w:r w:rsidRPr="00707230">
              <w:rPr>
                <w:rFonts w:ascii="Arial Narrow" w:eastAsia="Arial" w:hAnsi="Arial Narrow"/>
                <w:sz w:val="18"/>
                <w:szCs w:val="18"/>
                <w:lang w:val="en-AU"/>
              </w:rPr>
              <w:t xml:space="preserve">, No me </w:t>
            </w:r>
            <w:proofErr w:type="spellStart"/>
            <w:r w:rsidRPr="00707230">
              <w:rPr>
                <w:rFonts w:ascii="Arial Narrow" w:eastAsia="Arial" w:hAnsi="Arial Narrow"/>
                <w:sz w:val="18"/>
                <w:szCs w:val="18"/>
                <w:lang w:val="en-AU"/>
              </w:rPr>
              <w:t>gusta</w:t>
            </w:r>
            <w:proofErr w:type="spellEnd"/>
            <w:r w:rsidRPr="00707230">
              <w:rPr>
                <w:rFonts w:ascii="Arial Narrow" w:eastAsia="Arial" w:hAnsi="Arial Narrow"/>
                <w:sz w:val="18"/>
                <w:szCs w:val="18"/>
                <w:lang w:val="en-AU"/>
              </w:rPr>
              <w:t xml:space="preserve"> comer carne. </w:t>
            </w:r>
            <w:r w:rsidR="00000D59">
              <w:rPr>
                <w:rFonts w:ascii="Arial Narrow" w:eastAsia="Arial" w:hAnsi="Arial Narrow"/>
                <w:sz w:val="18"/>
                <w:szCs w:val="18"/>
                <w:lang w:val="en-AU"/>
              </w:rPr>
              <w:t>(1)</w:t>
            </w:r>
          </w:p>
          <w:p w14:paraId="5A4BC5E7" w14:textId="77777777"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They interact with one another in shared activities, negotiations, games and events, using modelled language to ask and respond to familiar questions, give and respond to instructions (for example, </w:t>
            </w:r>
            <w:proofErr w:type="spellStart"/>
            <w:r w:rsidRPr="00707230">
              <w:rPr>
                <w:rFonts w:ascii="Arial Narrow" w:eastAsia="Arial" w:hAnsi="Arial Narrow"/>
                <w:sz w:val="18"/>
                <w:szCs w:val="18"/>
                <w:lang w:val="en-AU"/>
              </w:rPr>
              <w:t>Haz</w:t>
            </w:r>
            <w:proofErr w:type="spellEnd"/>
            <w:r w:rsidRPr="00707230">
              <w:rPr>
                <w:rFonts w:ascii="Arial Narrow" w:eastAsia="Arial" w:hAnsi="Arial Narrow"/>
                <w:sz w:val="18"/>
                <w:szCs w:val="18"/>
                <w:lang w:val="en-AU"/>
              </w:rPr>
              <w:t xml:space="preserve"> click </w:t>
            </w:r>
            <w:proofErr w:type="spellStart"/>
            <w:r w:rsidRPr="00707230">
              <w:rPr>
                <w:rFonts w:ascii="Arial Narrow" w:eastAsia="Arial" w:hAnsi="Arial Narrow"/>
                <w:sz w:val="18"/>
                <w:szCs w:val="18"/>
                <w:lang w:val="en-AU"/>
              </w:rPr>
              <w:t>sobre</w:t>
            </w:r>
            <w:proofErr w:type="spellEnd"/>
            <w:r w:rsidRPr="00707230">
              <w:rPr>
                <w:rFonts w:ascii="Arial Narrow" w:eastAsia="Arial" w:hAnsi="Arial Narrow"/>
                <w:sz w:val="18"/>
                <w:szCs w:val="18"/>
                <w:lang w:val="en-AU"/>
              </w:rPr>
              <w:t xml:space="preserve"> la </w:t>
            </w:r>
            <w:proofErr w:type="spellStart"/>
            <w:r w:rsidRPr="00707230">
              <w:rPr>
                <w:rFonts w:ascii="Arial Narrow" w:eastAsia="Arial" w:hAnsi="Arial Narrow"/>
                <w:sz w:val="18"/>
                <w:szCs w:val="18"/>
                <w:lang w:val="en-AU"/>
              </w:rPr>
              <w:t>imagen</w:t>
            </w:r>
            <w:proofErr w:type="spellEnd"/>
            <w:r w:rsidRPr="00707230">
              <w:rPr>
                <w:rFonts w:ascii="Arial Narrow" w:eastAsia="Arial" w:hAnsi="Arial Narrow"/>
                <w:sz w:val="18"/>
                <w:szCs w:val="18"/>
                <w:lang w:val="en-AU"/>
              </w:rPr>
              <w:t xml:space="preserve"> del </w:t>
            </w:r>
            <w:proofErr w:type="spellStart"/>
            <w:r w:rsidRPr="00707230">
              <w:rPr>
                <w:rFonts w:ascii="Arial Narrow" w:eastAsia="Arial" w:hAnsi="Arial Narrow"/>
                <w:sz w:val="18"/>
                <w:szCs w:val="18"/>
                <w:lang w:val="en-AU"/>
              </w:rPr>
              <w:t>monumento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Escoge</w:t>
            </w:r>
            <w:proofErr w:type="spellEnd"/>
            <w:r w:rsidRPr="00707230">
              <w:rPr>
                <w:rFonts w:ascii="Arial Narrow" w:eastAsia="Arial" w:hAnsi="Arial Narrow"/>
                <w:sz w:val="18"/>
                <w:szCs w:val="18"/>
                <w:lang w:val="en-AU"/>
              </w:rPr>
              <w:t xml:space="preserve"> la </w:t>
            </w:r>
            <w:proofErr w:type="spellStart"/>
            <w:r w:rsidRPr="00707230">
              <w:rPr>
                <w:rFonts w:ascii="Arial Narrow" w:eastAsia="Arial" w:hAnsi="Arial Narrow"/>
                <w:sz w:val="18"/>
                <w:szCs w:val="18"/>
                <w:lang w:val="en-AU"/>
              </w:rPr>
              <w:t>palabra</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correcta</w:t>
            </w:r>
            <w:proofErr w:type="spellEnd"/>
            <w:r w:rsidRPr="00707230">
              <w:rPr>
                <w:rFonts w:ascii="Arial Narrow" w:eastAsia="Arial" w:hAnsi="Arial Narrow"/>
                <w:sz w:val="18"/>
                <w:szCs w:val="18"/>
                <w:lang w:val="en-AU"/>
              </w:rPr>
              <w:t xml:space="preserve">), request help or permission (for example, ¿Me </w:t>
            </w:r>
            <w:proofErr w:type="spellStart"/>
            <w:r w:rsidRPr="00707230">
              <w:rPr>
                <w:rFonts w:ascii="Arial Narrow" w:eastAsia="Arial" w:hAnsi="Arial Narrow"/>
                <w:sz w:val="18"/>
                <w:szCs w:val="18"/>
                <w:lang w:val="en-AU"/>
              </w:rPr>
              <w:t>puede</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ayudar</w:t>
            </w:r>
            <w:proofErr w:type="spellEnd"/>
            <w:r w:rsidRPr="00707230">
              <w:rPr>
                <w:rFonts w:ascii="Arial Narrow" w:eastAsia="Arial" w:hAnsi="Arial Narrow"/>
                <w:sz w:val="18"/>
                <w:szCs w:val="18"/>
                <w:lang w:val="en-AU"/>
              </w:rPr>
              <w:t>…</w:t>
            </w:r>
            <w:proofErr w:type="gramStart"/>
            <w:r w:rsidRPr="00707230">
              <w:rPr>
                <w:rFonts w:ascii="Arial Narrow" w:eastAsia="Arial" w:hAnsi="Arial Narrow"/>
                <w:sz w:val="18"/>
                <w:szCs w:val="18"/>
                <w:lang w:val="en-AU"/>
              </w:rPr>
              <w:t>?,</w:t>
            </w:r>
            <w:proofErr w:type="gram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Cómo</w:t>
            </w:r>
            <w:proofErr w:type="spellEnd"/>
            <w:r w:rsidRPr="00707230">
              <w:rPr>
                <w:rFonts w:ascii="Arial Narrow" w:eastAsia="Arial" w:hAnsi="Arial Narrow"/>
                <w:sz w:val="18"/>
                <w:szCs w:val="18"/>
                <w:lang w:val="en-AU"/>
              </w:rPr>
              <w:t xml:space="preserve"> se dice… en </w:t>
            </w:r>
            <w:proofErr w:type="spellStart"/>
            <w:r w:rsidRPr="00707230">
              <w:rPr>
                <w:rFonts w:ascii="Arial Narrow" w:eastAsia="Arial" w:hAnsi="Arial Narrow"/>
                <w:sz w:val="18"/>
                <w:szCs w:val="18"/>
                <w:lang w:val="en-AU"/>
              </w:rPr>
              <w:t>español</w:t>
            </w:r>
            <w:proofErr w:type="spellEnd"/>
            <w:r w:rsidRPr="00707230">
              <w:rPr>
                <w:rFonts w:ascii="Arial Narrow" w:eastAsia="Arial" w:hAnsi="Arial Narrow"/>
                <w:sz w:val="18"/>
                <w:szCs w:val="18"/>
                <w:lang w:val="en-AU"/>
              </w:rPr>
              <w:t>? ¿</w:t>
            </w:r>
            <w:proofErr w:type="spellStart"/>
            <w:r w:rsidRPr="00707230">
              <w:rPr>
                <w:rFonts w:ascii="Arial Narrow" w:eastAsia="Arial" w:hAnsi="Arial Narrow"/>
                <w:sz w:val="18"/>
                <w:szCs w:val="18"/>
                <w:lang w:val="en-AU"/>
              </w:rPr>
              <w:t>Puedo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ir</w:t>
            </w:r>
            <w:proofErr w:type="spellEnd"/>
            <w:r w:rsidRPr="00707230">
              <w:rPr>
                <w:rFonts w:ascii="Arial Narrow" w:eastAsia="Arial" w:hAnsi="Arial Narrow"/>
                <w:sz w:val="18"/>
                <w:szCs w:val="18"/>
                <w:lang w:val="en-AU"/>
              </w:rPr>
              <w:t xml:space="preserve"> a </w:t>
            </w:r>
            <w:proofErr w:type="spellStart"/>
            <w:r w:rsidRPr="00707230">
              <w:rPr>
                <w:rFonts w:ascii="Arial Narrow" w:eastAsia="Arial" w:hAnsi="Arial Narrow"/>
                <w:sz w:val="18"/>
                <w:szCs w:val="18"/>
                <w:lang w:val="en-AU"/>
              </w:rPr>
              <w:t>beber</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agua</w:t>
            </w:r>
            <w:proofErr w:type="spellEnd"/>
            <w:r w:rsidRPr="00707230">
              <w:rPr>
                <w:rFonts w:ascii="Arial Narrow" w:eastAsia="Arial" w:hAnsi="Arial Narrow"/>
                <w:sz w:val="18"/>
                <w:szCs w:val="18"/>
                <w:lang w:val="en-AU"/>
              </w:rPr>
              <w:t>? ¿</w:t>
            </w:r>
            <w:proofErr w:type="spellStart"/>
            <w:r w:rsidRPr="00707230">
              <w:rPr>
                <w:rFonts w:ascii="Arial Narrow" w:eastAsia="Arial" w:hAnsi="Arial Narrow"/>
                <w:sz w:val="18"/>
                <w:szCs w:val="18"/>
                <w:lang w:val="en-AU"/>
              </w:rPr>
              <w:t>Salimos</w:t>
            </w:r>
            <w:proofErr w:type="spellEnd"/>
            <w:r w:rsidRPr="00707230">
              <w:rPr>
                <w:rFonts w:ascii="Arial Narrow" w:eastAsia="Arial" w:hAnsi="Arial Narrow"/>
                <w:sz w:val="18"/>
                <w:szCs w:val="18"/>
                <w:lang w:val="en-AU"/>
              </w:rPr>
              <w:t xml:space="preserve"> al </w:t>
            </w:r>
            <w:proofErr w:type="spellStart"/>
            <w:r w:rsidRPr="00707230">
              <w:rPr>
                <w:rFonts w:ascii="Arial Narrow" w:eastAsia="Arial" w:hAnsi="Arial Narrow"/>
                <w:sz w:val="18"/>
                <w:szCs w:val="18"/>
                <w:lang w:val="en-AU"/>
              </w:rPr>
              <w:t>recreo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ya</w:t>
            </w:r>
            <w:proofErr w:type="spellEnd"/>
            <w:r w:rsidRPr="00707230">
              <w:rPr>
                <w:rFonts w:ascii="Arial Narrow" w:eastAsia="Arial" w:hAnsi="Arial Narrow"/>
                <w:sz w:val="18"/>
                <w:szCs w:val="18"/>
                <w:lang w:val="en-AU"/>
              </w:rPr>
              <w:t xml:space="preserve">?), and express opinions (for example, </w:t>
            </w:r>
            <w:proofErr w:type="spellStart"/>
            <w:r w:rsidRPr="00707230">
              <w:rPr>
                <w:rFonts w:ascii="Arial Narrow" w:eastAsia="Arial" w:hAnsi="Arial Narrow"/>
                <w:sz w:val="18"/>
                <w:szCs w:val="18"/>
                <w:lang w:val="en-AU"/>
              </w:rPr>
              <w:t>Creo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que</w:t>
            </w:r>
            <w:proofErr w:type="spellEnd"/>
            <w:r w:rsidRPr="00707230">
              <w:rPr>
                <w:rFonts w:ascii="Arial Narrow" w:eastAsia="Arial" w:hAnsi="Arial Narrow"/>
                <w:sz w:val="18"/>
                <w:szCs w:val="18"/>
                <w:lang w:val="en-AU"/>
              </w:rPr>
              <w:t>… ¡</w:t>
            </w:r>
            <w:proofErr w:type="spellStart"/>
            <w:r w:rsidRPr="00707230">
              <w:rPr>
                <w:rFonts w:ascii="Arial Narrow" w:eastAsia="Arial" w:hAnsi="Arial Narrow"/>
                <w:sz w:val="18"/>
                <w:szCs w:val="18"/>
                <w:lang w:val="en-AU"/>
              </w:rPr>
              <w:t>Qué</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sorpresa</w:t>
            </w:r>
            <w:proofErr w:type="spellEnd"/>
            <w:r w:rsidRPr="00707230">
              <w:rPr>
                <w:rFonts w:ascii="Arial Narrow" w:eastAsia="Arial" w:hAnsi="Arial Narrow"/>
                <w:sz w:val="18"/>
                <w:szCs w:val="18"/>
                <w:lang w:val="en-AU"/>
              </w:rPr>
              <w:t xml:space="preserve">!). </w:t>
            </w:r>
            <w:r w:rsidR="00000D59">
              <w:rPr>
                <w:rFonts w:ascii="Arial Narrow" w:eastAsia="Arial" w:hAnsi="Arial Narrow"/>
                <w:sz w:val="18"/>
                <w:szCs w:val="18"/>
                <w:lang w:val="en-AU"/>
              </w:rPr>
              <w:t>(2)</w:t>
            </w:r>
          </w:p>
          <w:p w14:paraId="5A4BC5E8" w14:textId="77777777"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When interacting, students approximate Spanish sounds and use intonation to distinguish between statements (for example, Juan </w:t>
            </w:r>
            <w:proofErr w:type="spellStart"/>
            <w:r w:rsidRPr="00707230">
              <w:rPr>
                <w:rFonts w:ascii="Arial Narrow" w:eastAsia="Arial" w:hAnsi="Arial Narrow"/>
                <w:sz w:val="18"/>
                <w:szCs w:val="18"/>
                <w:lang w:val="en-AU"/>
              </w:rPr>
              <w:t>estudia</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español</w:t>
            </w:r>
            <w:proofErr w:type="spellEnd"/>
            <w:r w:rsidRPr="00707230">
              <w:rPr>
                <w:rFonts w:ascii="Arial Narrow" w:eastAsia="Arial" w:hAnsi="Arial Narrow"/>
                <w:sz w:val="18"/>
                <w:szCs w:val="18"/>
                <w:lang w:val="en-AU"/>
              </w:rPr>
              <w:t>), questions (for example, ¿</w:t>
            </w:r>
            <w:proofErr w:type="spellStart"/>
            <w:r w:rsidRPr="00707230">
              <w:rPr>
                <w:rFonts w:ascii="Arial Narrow" w:eastAsia="Arial" w:hAnsi="Arial Narrow"/>
                <w:sz w:val="18"/>
                <w:szCs w:val="18"/>
                <w:lang w:val="en-AU"/>
              </w:rPr>
              <w:t>Cómo</w:t>
            </w:r>
            <w:proofErr w:type="spellEnd"/>
            <w:r w:rsidRPr="00707230">
              <w:rPr>
                <w:rFonts w:ascii="Arial Narrow" w:eastAsia="Arial" w:hAnsi="Arial Narrow"/>
                <w:sz w:val="18"/>
                <w:szCs w:val="18"/>
                <w:lang w:val="en-AU"/>
              </w:rPr>
              <w:t xml:space="preserve"> se dice …?), exclamations (for example, Juan, ¡</w:t>
            </w:r>
            <w:proofErr w:type="spellStart"/>
            <w:r w:rsidRPr="00707230">
              <w:rPr>
                <w:rFonts w:ascii="Arial Narrow" w:eastAsia="Arial" w:hAnsi="Arial Narrow"/>
                <w:sz w:val="18"/>
                <w:szCs w:val="18"/>
                <w:lang w:val="en-AU"/>
              </w:rPr>
              <w:t>estudia</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español</w:t>
            </w:r>
            <w:proofErr w:type="spellEnd"/>
            <w:r w:rsidRPr="00707230">
              <w:rPr>
                <w:rFonts w:ascii="Arial Narrow" w:eastAsia="Arial" w:hAnsi="Arial Narrow"/>
                <w:sz w:val="18"/>
                <w:szCs w:val="18"/>
                <w:lang w:val="en-AU"/>
              </w:rPr>
              <w:t xml:space="preserve">!) and requests (for example, ¿me das </w:t>
            </w:r>
            <w:proofErr w:type="gramStart"/>
            <w:r w:rsidRPr="00707230">
              <w:rPr>
                <w:rFonts w:ascii="Arial Narrow" w:eastAsia="Arial" w:hAnsi="Arial Narrow"/>
                <w:sz w:val="18"/>
                <w:szCs w:val="18"/>
                <w:lang w:val="en-AU"/>
              </w:rPr>
              <w:t>un</w:t>
            </w:r>
            <w:proofErr w:type="gramEnd"/>
            <w:r w:rsidRPr="00707230">
              <w:rPr>
                <w:rFonts w:ascii="Arial Narrow" w:eastAsia="Arial" w:hAnsi="Arial Narrow"/>
                <w:sz w:val="18"/>
                <w:szCs w:val="18"/>
                <w:lang w:val="en-AU"/>
              </w:rPr>
              <w:t xml:space="preserve"> chocolate?). </w:t>
            </w:r>
            <w:r w:rsidR="00000D59">
              <w:rPr>
                <w:rFonts w:ascii="Arial Narrow" w:eastAsia="Arial" w:hAnsi="Arial Narrow"/>
                <w:sz w:val="18"/>
                <w:szCs w:val="18"/>
                <w:lang w:val="en-AU"/>
              </w:rPr>
              <w:t xml:space="preserve"> (3)</w:t>
            </w:r>
          </w:p>
          <w:p w14:paraId="5A4BC5E9" w14:textId="77777777"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They obtain factual information and identify key points from different sources, using non-verbal and contextual clues to help make meaning. </w:t>
            </w:r>
            <w:r w:rsidR="00000D59">
              <w:rPr>
                <w:rFonts w:ascii="Arial Narrow" w:eastAsia="Arial" w:hAnsi="Arial Narrow"/>
                <w:sz w:val="18"/>
                <w:szCs w:val="18"/>
                <w:lang w:val="en-AU"/>
              </w:rPr>
              <w:t>(4)</w:t>
            </w:r>
          </w:p>
          <w:p w14:paraId="5A4BC5EA" w14:textId="77777777"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They describe characters, experiences and ideas using high-frequency vocabulary, and create short informative and imaginative texts using modelled sentence structures and formulaic expressions. </w:t>
            </w:r>
            <w:r w:rsidR="00000D59">
              <w:rPr>
                <w:rFonts w:ascii="Arial Narrow" w:eastAsia="Arial" w:hAnsi="Arial Narrow"/>
                <w:sz w:val="18"/>
                <w:szCs w:val="18"/>
                <w:lang w:val="en-AU"/>
              </w:rPr>
              <w:t>(5)</w:t>
            </w:r>
          </w:p>
          <w:p w14:paraId="5A4BC5EB" w14:textId="77777777"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When constructing sentences, students apply gender and number agreement to definite and indefinite articles, nouns and adjectives (for example, la </w:t>
            </w:r>
            <w:proofErr w:type="spellStart"/>
            <w:proofErr w:type="gramStart"/>
            <w:r w:rsidRPr="00707230">
              <w:rPr>
                <w:rFonts w:ascii="Arial Narrow" w:eastAsia="Arial" w:hAnsi="Arial Narrow"/>
                <w:sz w:val="18"/>
                <w:szCs w:val="18"/>
                <w:lang w:val="en-AU"/>
              </w:rPr>
              <w:t>luna</w:t>
            </w:r>
            <w:proofErr w:type="spellEnd"/>
            <w:proofErr w:type="gram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clara</w:t>
            </w:r>
            <w:proofErr w:type="spellEnd"/>
            <w:r w:rsidRPr="00707230">
              <w:rPr>
                <w:rFonts w:ascii="Arial Narrow" w:eastAsia="Arial" w:hAnsi="Arial Narrow"/>
                <w:sz w:val="18"/>
                <w:szCs w:val="18"/>
                <w:lang w:val="en-AU"/>
              </w:rPr>
              <w:t xml:space="preserve">, los </w:t>
            </w:r>
            <w:proofErr w:type="spellStart"/>
            <w:r w:rsidRPr="00707230">
              <w:rPr>
                <w:rFonts w:ascii="Arial Narrow" w:eastAsia="Arial" w:hAnsi="Arial Narrow"/>
                <w:sz w:val="18"/>
                <w:szCs w:val="18"/>
                <w:lang w:val="en-AU"/>
              </w:rPr>
              <w:t>bolsos</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rojos</w:t>
            </w:r>
            <w:proofErr w:type="spellEnd"/>
            <w:r w:rsidRPr="00707230">
              <w:rPr>
                <w:rFonts w:ascii="Arial Narrow" w:eastAsia="Arial" w:hAnsi="Arial Narrow"/>
                <w:sz w:val="18"/>
                <w:szCs w:val="18"/>
                <w:lang w:val="en-AU"/>
              </w:rPr>
              <w:t xml:space="preserve">, un amigo </w:t>
            </w:r>
            <w:proofErr w:type="spellStart"/>
            <w:r w:rsidRPr="00707230">
              <w:rPr>
                <w:rFonts w:ascii="Arial Narrow" w:eastAsia="Arial" w:hAnsi="Arial Narrow"/>
                <w:sz w:val="18"/>
                <w:szCs w:val="18"/>
                <w:lang w:val="en-AU"/>
              </w:rPr>
              <w:t>español</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unas</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estudiantes</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extranjeras</w:t>
            </w:r>
            <w:proofErr w:type="spellEnd"/>
            <w:r w:rsidRPr="00707230">
              <w:rPr>
                <w:rFonts w:ascii="Arial Narrow" w:eastAsia="Arial" w:hAnsi="Arial Narrow"/>
                <w:sz w:val="18"/>
                <w:szCs w:val="18"/>
                <w:lang w:val="en-AU"/>
              </w:rPr>
              <w:t xml:space="preserve">). </w:t>
            </w:r>
            <w:r w:rsidR="00000D59">
              <w:rPr>
                <w:rFonts w:ascii="Arial Narrow" w:eastAsia="Arial" w:hAnsi="Arial Narrow"/>
                <w:sz w:val="18"/>
                <w:szCs w:val="18"/>
                <w:lang w:val="en-AU"/>
              </w:rPr>
              <w:t>(6)</w:t>
            </w:r>
          </w:p>
          <w:p w14:paraId="5A4BC5EC" w14:textId="77777777"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Students apply grammatical rules in relation to conjugation of verbs (for example, La </w:t>
            </w:r>
            <w:proofErr w:type="spellStart"/>
            <w:r w:rsidRPr="00707230">
              <w:rPr>
                <w:rFonts w:ascii="Arial Narrow" w:eastAsia="Arial" w:hAnsi="Arial Narrow"/>
                <w:sz w:val="18"/>
                <w:szCs w:val="18"/>
                <w:lang w:val="en-AU"/>
              </w:rPr>
              <w:t>bicicleta</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roja</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tiene</w:t>
            </w:r>
            <w:proofErr w:type="spellEnd"/>
            <w:r w:rsidRPr="00707230">
              <w:rPr>
                <w:rFonts w:ascii="Arial Narrow" w:eastAsia="Arial" w:hAnsi="Arial Narrow"/>
                <w:sz w:val="18"/>
                <w:szCs w:val="18"/>
                <w:lang w:val="en-AU"/>
              </w:rPr>
              <w:t xml:space="preserve"> </w:t>
            </w:r>
            <w:proofErr w:type="gramStart"/>
            <w:r w:rsidRPr="00707230">
              <w:rPr>
                <w:rFonts w:ascii="Arial Narrow" w:eastAsia="Arial" w:hAnsi="Arial Narrow"/>
                <w:sz w:val="18"/>
                <w:szCs w:val="18"/>
                <w:lang w:val="en-AU"/>
              </w:rPr>
              <w:t>un</w:t>
            </w:r>
            <w:proofErr w:type="gram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cesto</w:t>
            </w:r>
            <w:proofErr w:type="spellEnd"/>
            <w:r w:rsidRPr="00707230">
              <w:rPr>
                <w:rFonts w:ascii="Arial Narrow" w:eastAsia="Arial" w:hAnsi="Arial Narrow"/>
                <w:sz w:val="18"/>
                <w:szCs w:val="18"/>
                <w:lang w:val="en-AU"/>
              </w:rPr>
              <w:t xml:space="preserve"> negro, </w:t>
            </w:r>
            <w:proofErr w:type="spellStart"/>
            <w:r w:rsidRPr="00707230">
              <w:rPr>
                <w:rFonts w:ascii="Arial Narrow" w:eastAsia="Arial" w:hAnsi="Arial Narrow"/>
                <w:sz w:val="18"/>
                <w:szCs w:val="18"/>
                <w:lang w:val="en-AU"/>
              </w:rPr>
              <w:t>Tenemos</w:t>
            </w:r>
            <w:proofErr w:type="spellEnd"/>
            <w:r w:rsidRPr="00707230">
              <w:rPr>
                <w:rFonts w:ascii="Arial Narrow" w:eastAsia="Arial" w:hAnsi="Arial Narrow"/>
                <w:sz w:val="18"/>
                <w:szCs w:val="18"/>
                <w:lang w:val="en-AU"/>
              </w:rPr>
              <w:t xml:space="preserve"> los </w:t>
            </w:r>
            <w:proofErr w:type="spellStart"/>
            <w:r w:rsidRPr="00707230">
              <w:rPr>
                <w:rFonts w:ascii="Arial Narrow" w:eastAsia="Arial" w:hAnsi="Arial Narrow"/>
                <w:sz w:val="18"/>
                <w:szCs w:val="18"/>
                <w:lang w:val="en-AU"/>
              </w:rPr>
              <w:t>libros</w:t>
            </w:r>
            <w:proofErr w:type="spellEnd"/>
            <w:r w:rsidRPr="00707230">
              <w:rPr>
                <w:rFonts w:ascii="Arial Narrow" w:eastAsia="Arial" w:hAnsi="Arial Narrow"/>
                <w:sz w:val="18"/>
                <w:szCs w:val="18"/>
                <w:lang w:val="en-AU"/>
              </w:rPr>
              <w:t xml:space="preserve"> de </w:t>
            </w:r>
            <w:proofErr w:type="spellStart"/>
            <w:r w:rsidRPr="00707230">
              <w:rPr>
                <w:rFonts w:ascii="Arial Narrow" w:eastAsia="Arial" w:hAnsi="Arial Narrow"/>
                <w:sz w:val="18"/>
                <w:szCs w:val="18"/>
                <w:lang w:val="en-AU"/>
              </w:rPr>
              <w:t>lectura</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amarillos</w:t>
            </w:r>
            <w:proofErr w:type="spellEnd"/>
            <w:r w:rsidRPr="00707230">
              <w:rPr>
                <w:rFonts w:ascii="Arial Narrow" w:eastAsia="Arial" w:hAnsi="Arial Narrow"/>
                <w:sz w:val="18"/>
                <w:szCs w:val="18"/>
                <w:lang w:val="en-AU"/>
              </w:rPr>
              <w:t>), and use the two verbs for ‘to be’ (</w:t>
            </w:r>
            <w:proofErr w:type="spellStart"/>
            <w:r w:rsidRPr="00707230">
              <w:rPr>
                <w:rFonts w:ascii="Arial Narrow" w:eastAsia="Arial" w:hAnsi="Arial Narrow"/>
                <w:sz w:val="18"/>
                <w:szCs w:val="18"/>
                <w:lang w:val="en-AU"/>
              </w:rPr>
              <w:t>ser</w:t>
            </w:r>
            <w:proofErr w:type="spellEnd"/>
            <w:r w:rsidRPr="00707230">
              <w:rPr>
                <w:rFonts w:ascii="Arial Narrow" w:eastAsia="Arial" w:hAnsi="Arial Narrow"/>
                <w:sz w:val="18"/>
                <w:szCs w:val="18"/>
                <w:lang w:val="en-AU"/>
              </w:rPr>
              <w:t xml:space="preserve"> and </w:t>
            </w:r>
            <w:proofErr w:type="spellStart"/>
            <w:r w:rsidRPr="00707230">
              <w:rPr>
                <w:rFonts w:ascii="Arial Narrow" w:eastAsia="Arial" w:hAnsi="Arial Narrow"/>
                <w:sz w:val="18"/>
                <w:szCs w:val="18"/>
                <w:lang w:val="en-AU"/>
              </w:rPr>
              <w:t>estar</w:t>
            </w:r>
            <w:proofErr w:type="spellEnd"/>
            <w:r w:rsidRPr="00707230">
              <w:rPr>
                <w:rFonts w:ascii="Arial Narrow" w:eastAsia="Arial" w:hAnsi="Arial Narrow"/>
                <w:sz w:val="18"/>
                <w:szCs w:val="18"/>
                <w:lang w:val="en-AU"/>
              </w:rPr>
              <w:t xml:space="preserve">) in modelled examples (for example, </w:t>
            </w:r>
            <w:proofErr w:type="spellStart"/>
            <w:r w:rsidRPr="00707230">
              <w:rPr>
                <w:rFonts w:ascii="Arial Narrow" w:eastAsia="Arial" w:hAnsi="Arial Narrow"/>
                <w:sz w:val="18"/>
                <w:szCs w:val="18"/>
                <w:lang w:val="en-AU"/>
              </w:rPr>
              <w:t>Eres</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española</w:t>
            </w:r>
            <w:proofErr w:type="spellEnd"/>
            <w:r w:rsidRPr="00707230">
              <w:rPr>
                <w:rFonts w:ascii="Arial Narrow" w:eastAsia="Arial" w:hAnsi="Arial Narrow"/>
                <w:sz w:val="18"/>
                <w:szCs w:val="18"/>
                <w:lang w:val="en-AU"/>
              </w:rPr>
              <w:t>/</w:t>
            </w:r>
            <w:proofErr w:type="spellStart"/>
            <w:r w:rsidRPr="00707230">
              <w:rPr>
                <w:rFonts w:ascii="Arial Narrow" w:eastAsia="Arial" w:hAnsi="Arial Narrow"/>
                <w:sz w:val="18"/>
                <w:szCs w:val="18"/>
                <w:lang w:val="en-AU"/>
              </w:rPr>
              <w:t>Estás</w:t>
            </w:r>
            <w:proofErr w:type="spellEnd"/>
            <w:r w:rsidRPr="00707230">
              <w:rPr>
                <w:rFonts w:ascii="Arial Narrow" w:eastAsia="Arial" w:hAnsi="Arial Narrow"/>
                <w:sz w:val="18"/>
                <w:szCs w:val="18"/>
                <w:lang w:val="en-AU"/>
              </w:rPr>
              <w:t xml:space="preserve"> en Australia, Soy alto y </w:t>
            </w:r>
            <w:proofErr w:type="spellStart"/>
            <w:r w:rsidRPr="00707230">
              <w:rPr>
                <w:rFonts w:ascii="Arial Narrow" w:eastAsia="Arial" w:hAnsi="Arial Narrow"/>
                <w:sz w:val="18"/>
                <w:szCs w:val="18"/>
                <w:lang w:val="en-AU"/>
              </w:rPr>
              <w:t>delgado</w:t>
            </w:r>
            <w:proofErr w:type="spellEnd"/>
            <w:r w:rsidRPr="00707230">
              <w:rPr>
                <w:rFonts w:ascii="Arial Narrow" w:eastAsia="Arial" w:hAnsi="Arial Narrow"/>
                <w:sz w:val="18"/>
                <w:szCs w:val="18"/>
                <w:lang w:val="en-AU"/>
              </w:rPr>
              <w:t>/</w:t>
            </w:r>
            <w:proofErr w:type="spellStart"/>
            <w:r w:rsidRPr="00707230">
              <w:rPr>
                <w:rFonts w:ascii="Arial Narrow" w:eastAsia="Arial" w:hAnsi="Arial Narrow"/>
                <w:sz w:val="18"/>
                <w:szCs w:val="18"/>
                <w:lang w:val="en-AU"/>
              </w:rPr>
              <w:t>Estoy</w:t>
            </w:r>
            <w:proofErr w:type="spellEnd"/>
            <w:r w:rsidRPr="00707230">
              <w:rPr>
                <w:rFonts w:ascii="Arial Narrow" w:eastAsia="Arial" w:hAnsi="Arial Narrow"/>
                <w:sz w:val="18"/>
                <w:szCs w:val="18"/>
                <w:lang w:val="en-AU"/>
              </w:rPr>
              <w:t xml:space="preserve"> en </w:t>
            </w:r>
            <w:proofErr w:type="spellStart"/>
            <w:r w:rsidRPr="00707230">
              <w:rPr>
                <w:rFonts w:ascii="Arial Narrow" w:eastAsia="Arial" w:hAnsi="Arial Narrow"/>
                <w:sz w:val="18"/>
                <w:szCs w:val="18"/>
                <w:lang w:val="en-AU"/>
              </w:rPr>
              <w:t>año</w:t>
            </w:r>
            <w:proofErr w:type="spellEnd"/>
            <w:r w:rsidRPr="00707230">
              <w:rPr>
                <w:rFonts w:ascii="Arial Narrow" w:eastAsia="Arial" w:hAnsi="Arial Narrow"/>
                <w:sz w:val="18"/>
                <w:szCs w:val="18"/>
                <w:lang w:val="en-AU"/>
              </w:rPr>
              <w:t xml:space="preserve"> 8). </w:t>
            </w:r>
            <w:r w:rsidR="00000D59">
              <w:rPr>
                <w:rFonts w:ascii="Arial Narrow" w:eastAsia="Arial" w:hAnsi="Arial Narrow"/>
                <w:sz w:val="18"/>
                <w:szCs w:val="18"/>
                <w:lang w:val="en-AU"/>
              </w:rPr>
              <w:t xml:space="preserve"> (7)</w:t>
            </w:r>
          </w:p>
          <w:p w14:paraId="5A4BC5ED" w14:textId="77777777"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They apply Spanish writing conventions such as inverted question and exclamation marks </w:t>
            </w:r>
            <w:r w:rsidR="00E26248">
              <w:rPr>
                <w:rFonts w:ascii="Arial Narrow" w:eastAsia="Arial" w:hAnsi="Arial Narrow"/>
                <w:sz w:val="18"/>
                <w:szCs w:val="18"/>
                <w:lang w:val="en-AU"/>
              </w:rPr>
              <w:t xml:space="preserve">(for example, </w:t>
            </w:r>
            <w:r w:rsidRPr="00707230">
              <w:rPr>
                <w:rFonts w:ascii="Arial Narrow" w:eastAsia="Arial" w:hAnsi="Arial Narrow"/>
                <w:sz w:val="18"/>
                <w:szCs w:val="18"/>
                <w:lang w:val="en-AU"/>
              </w:rPr>
              <w:t xml:space="preserve">¡No me </w:t>
            </w:r>
            <w:proofErr w:type="spellStart"/>
            <w:r w:rsidRPr="00707230">
              <w:rPr>
                <w:rFonts w:ascii="Arial Narrow" w:eastAsia="Arial" w:hAnsi="Arial Narrow"/>
                <w:sz w:val="18"/>
                <w:szCs w:val="18"/>
                <w:lang w:val="en-AU"/>
              </w:rPr>
              <w:t>digas</w:t>
            </w:r>
            <w:proofErr w:type="spellEnd"/>
            <w:r w:rsidRPr="00707230">
              <w:rPr>
                <w:rFonts w:ascii="Arial Narrow" w:eastAsia="Arial" w:hAnsi="Arial Narrow"/>
                <w:sz w:val="18"/>
                <w:szCs w:val="18"/>
                <w:lang w:val="en-AU"/>
              </w:rPr>
              <w:t>!</w:t>
            </w:r>
            <w:r w:rsidR="00E26248">
              <w:rPr>
                <w:rFonts w:ascii="Arial Narrow" w:eastAsia="Arial" w:hAnsi="Arial Narrow"/>
                <w:sz w:val="18"/>
                <w:szCs w:val="18"/>
                <w:lang w:val="en-AU"/>
              </w:rPr>
              <w:t>)</w:t>
            </w:r>
            <w:r w:rsidRPr="00707230">
              <w:rPr>
                <w:rFonts w:ascii="Arial Narrow" w:eastAsia="Arial" w:hAnsi="Arial Narrow"/>
                <w:sz w:val="18"/>
                <w:szCs w:val="18"/>
                <w:lang w:val="en-AU"/>
              </w:rPr>
              <w:t xml:space="preserve"> </w:t>
            </w:r>
            <w:r w:rsidR="00000D59">
              <w:rPr>
                <w:rFonts w:ascii="Arial Narrow" w:eastAsia="Arial" w:hAnsi="Arial Narrow"/>
                <w:sz w:val="18"/>
                <w:szCs w:val="18"/>
                <w:lang w:val="en-AU"/>
              </w:rPr>
              <w:t>(8)</w:t>
            </w:r>
          </w:p>
          <w:p w14:paraId="5A4BC5EE" w14:textId="77777777"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They work in Spanish and English to translate texts, and create simple bilingual texts. </w:t>
            </w:r>
            <w:r w:rsidR="00000D59">
              <w:rPr>
                <w:rFonts w:ascii="Arial Narrow" w:eastAsia="Arial" w:hAnsi="Arial Narrow"/>
                <w:sz w:val="18"/>
                <w:szCs w:val="18"/>
                <w:lang w:val="en-AU"/>
              </w:rPr>
              <w:t>(9)</w:t>
            </w:r>
          </w:p>
          <w:p w14:paraId="5A4BC5EF" w14:textId="77777777"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They describe their own experiences of using Spanish and explain how aspects of their identity influence their intercultural exchanges.</w:t>
            </w:r>
            <w:r w:rsidR="00000D59">
              <w:rPr>
                <w:rFonts w:ascii="Arial Narrow" w:eastAsia="Arial" w:hAnsi="Arial Narrow"/>
                <w:sz w:val="18"/>
                <w:szCs w:val="18"/>
                <w:lang w:val="en-AU"/>
              </w:rPr>
              <w:t xml:space="preserve"> (10)</w:t>
            </w:r>
          </w:p>
          <w:p w14:paraId="5A4BC5F0" w14:textId="77777777"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Students identify and apply rules for pronunciation and grammar and use metalanguage in Spanish to explain basic features of language, texts and grammar, making connections with terms such as ‘verb’, ‘adjective’, noun’ and ‘agreement’ that are used in English learning, and incorporating concepts such as grammatical gender. </w:t>
            </w:r>
            <w:r w:rsidR="00000D59">
              <w:rPr>
                <w:rFonts w:ascii="Arial Narrow" w:eastAsia="Arial" w:hAnsi="Arial Narrow"/>
                <w:sz w:val="18"/>
                <w:szCs w:val="18"/>
                <w:lang w:val="en-AU"/>
              </w:rPr>
              <w:t>(11)</w:t>
            </w:r>
          </w:p>
          <w:p w14:paraId="5A4BC5F1" w14:textId="77777777"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They identify the need to adjust language to suit different situations and relationships (for example, ¡Hasta pronto Doña Clara!). </w:t>
            </w:r>
            <w:r w:rsidR="00000D59">
              <w:rPr>
                <w:rFonts w:ascii="Arial Narrow" w:eastAsia="Arial" w:hAnsi="Arial Narrow"/>
                <w:sz w:val="18"/>
                <w:szCs w:val="18"/>
                <w:lang w:val="en-AU"/>
              </w:rPr>
              <w:t xml:space="preserve"> (12)</w:t>
            </w:r>
          </w:p>
          <w:p w14:paraId="5A4BC5F2" w14:textId="77777777"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Students describe the distribution of communities of Spanish speakers in different countries and regions and know that Spanish is spoken in a variety of forms in different communities. </w:t>
            </w:r>
            <w:r w:rsidR="00000D59">
              <w:rPr>
                <w:rFonts w:ascii="Arial Narrow" w:eastAsia="Arial" w:hAnsi="Arial Narrow"/>
                <w:sz w:val="18"/>
                <w:szCs w:val="18"/>
                <w:lang w:val="en-AU"/>
              </w:rPr>
              <w:t xml:space="preserve"> (13)</w:t>
            </w:r>
          </w:p>
          <w:p w14:paraId="5A4BC5F3" w14:textId="77777777"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They identify how languages and cultures change through contact, and give examples of Spanish words used in English such as ‘patio’, ‘chocolate’ and words used in Spanish that are borrowed from other languages such as shopping, </w:t>
            </w:r>
            <w:proofErr w:type="spellStart"/>
            <w:r w:rsidRPr="00707230">
              <w:rPr>
                <w:rFonts w:ascii="Arial Narrow" w:eastAsia="Arial" w:hAnsi="Arial Narrow"/>
                <w:sz w:val="18"/>
                <w:szCs w:val="18"/>
                <w:lang w:val="en-AU"/>
              </w:rPr>
              <w:t>tiquet</w:t>
            </w:r>
            <w:proofErr w:type="spellEnd"/>
            <w:r w:rsidRPr="00707230">
              <w:rPr>
                <w:rFonts w:ascii="Arial Narrow" w:eastAsia="Arial" w:hAnsi="Arial Narrow"/>
                <w:sz w:val="18"/>
                <w:szCs w:val="18"/>
                <w:lang w:val="en-AU"/>
              </w:rPr>
              <w:t xml:space="preserve">. </w:t>
            </w:r>
            <w:r w:rsidR="00000D59">
              <w:rPr>
                <w:rFonts w:ascii="Arial Narrow" w:eastAsia="Arial" w:hAnsi="Arial Narrow"/>
                <w:sz w:val="18"/>
                <w:szCs w:val="18"/>
                <w:lang w:val="en-AU"/>
              </w:rPr>
              <w:t>(14)</w:t>
            </w:r>
          </w:p>
          <w:p w14:paraId="5A4BC5F4" w14:textId="77777777" w:rsidR="003C5405"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They identify cultural aspects of language use that are reflected in everyday interactions such as emailing, text messaging, gift-giving and apologising (for example, Lo </w:t>
            </w:r>
            <w:proofErr w:type="spellStart"/>
            <w:r w:rsidRPr="00707230">
              <w:rPr>
                <w:rFonts w:ascii="Arial Narrow" w:eastAsia="Arial" w:hAnsi="Arial Narrow"/>
                <w:sz w:val="18"/>
                <w:szCs w:val="18"/>
                <w:lang w:val="en-AU"/>
              </w:rPr>
              <w:t>siento</w:t>
            </w:r>
            <w:proofErr w:type="spellEnd"/>
            <w:r w:rsidRPr="00707230">
              <w:rPr>
                <w:rFonts w:ascii="Arial Narrow" w:eastAsia="Arial" w:hAnsi="Arial Narrow"/>
                <w:sz w:val="18"/>
                <w:szCs w:val="18"/>
                <w:lang w:val="en-AU"/>
              </w:rPr>
              <w:t xml:space="preserve"> mucho Don Pedro).</w:t>
            </w:r>
            <w:r w:rsidR="00000D59">
              <w:rPr>
                <w:rFonts w:ascii="Arial Narrow" w:eastAsia="Arial" w:hAnsi="Arial Narrow"/>
                <w:sz w:val="18"/>
                <w:szCs w:val="18"/>
                <w:lang w:val="en-AU"/>
              </w:rPr>
              <w:t xml:space="preserve"> (15)</w:t>
            </w:r>
          </w:p>
        </w:tc>
        <w:tc>
          <w:tcPr>
            <w:tcW w:w="11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4BC5F5" w14:textId="77777777" w:rsidR="00707230" w:rsidRDefault="00707230" w:rsidP="00707230">
            <w:pPr>
              <w:rPr>
                <w:rFonts w:ascii="Arial Narrow" w:hAnsi="Arial Narrow"/>
                <w:sz w:val="18"/>
                <w:szCs w:val="18"/>
                <w:lang w:val="en-AU"/>
              </w:rPr>
            </w:pPr>
            <w:r w:rsidRPr="00707230">
              <w:rPr>
                <w:rFonts w:ascii="Arial Narrow" w:hAnsi="Arial Narrow"/>
                <w:sz w:val="18"/>
                <w:szCs w:val="18"/>
                <w:lang w:val="en-AU"/>
              </w:rPr>
              <w:t>By the end of Level 10</w:t>
            </w:r>
          </w:p>
          <w:p w14:paraId="5A4BC5F6" w14:textId="77777777"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 xml:space="preserve">Students interact in written and spoken Spanish to communicate about personal experiences, relationships and aspirations, and broader local and global issues such as the environment, social media and tourism, including issues that pertain to Spanish-speaking countries. </w:t>
            </w:r>
          </w:p>
          <w:p w14:paraId="5A4BC5F7" w14:textId="77777777"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 xml:space="preserve">Learners interact with peers to make decisions, solve problems, and negotiate and plan action in response to issues. </w:t>
            </w:r>
            <w:r w:rsidR="00000D59">
              <w:rPr>
                <w:rFonts w:ascii="Arial Narrow" w:eastAsia="Arial" w:hAnsi="Arial Narrow"/>
                <w:sz w:val="18"/>
                <w:szCs w:val="18"/>
                <w:lang w:val="en-AU"/>
              </w:rPr>
              <w:t xml:space="preserve"> </w:t>
            </w:r>
          </w:p>
          <w:p w14:paraId="5A4BC5F8" w14:textId="77777777"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 xml:space="preserve">When interacting, they use both rehearsed and spontaneous language and appropriate protocols (for example, </w:t>
            </w:r>
            <w:proofErr w:type="spellStart"/>
            <w:r w:rsidRPr="00707230">
              <w:rPr>
                <w:rFonts w:ascii="Arial Narrow" w:eastAsia="Arial" w:hAnsi="Arial Narrow"/>
                <w:sz w:val="18"/>
                <w:szCs w:val="18"/>
                <w:lang w:val="en-AU"/>
              </w:rPr>
              <w:t>Perdona</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pero</w:t>
            </w:r>
            <w:proofErr w:type="spellEnd"/>
            <w:r w:rsidRPr="00707230">
              <w:rPr>
                <w:rFonts w:ascii="Arial Narrow" w:eastAsia="Arial" w:hAnsi="Arial Narrow"/>
                <w:sz w:val="18"/>
                <w:szCs w:val="18"/>
                <w:lang w:val="en-AU"/>
              </w:rPr>
              <w:t xml:space="preserve"> no </w:t>
            </w:r>
            <w:proofErr w:type="spellStart"/>
            <w:r w:rsidRPr="00707230">
              <w:rPr>
                <w:rFonts w:ascii="Arial Narrow" w:eastAsia="Arial" w:hAnsi="Arial Narrow"/>
                <w:sz w:val="18"/>
                <w:szCs w:val="18"/>
                <w:lang w:val="en-AU"/>
              </w:rPr>
              <w:t>estoy</w:t>
            </w:r>
            <w:proofErr w:type="spellEnd"/>
            <w:r w:rsidRPr="00707230">
              <w:rPr>
                <w:rFonts w:ascii="Arial Narrow" w:eastAsia="Arial" w:hAnsi="Arial Narrow"/>
                <w:sz w:val="18"/>
                <w:szCs w:val="18"/>
                <w:lang w:val="en-AU"/>
              </w:rPr>
              <w:t xml:space="preserve"> de </w:t>
            </w:r>
            <w:proofErr w:type="spellStart"/>
            <w:r w:rsidRPr="00707230">
              <w:rPr>
                <w:rFonts w:ascii="Arial Narrow" w:eastAsia="Arial" w:hAnsi="Arial Narrow"/>
                <w:sz w:val="18"/>
                <w:szCs w:val="18"/>
                <w:lang w:val="en-AU"/>
              </w:rPr>
              <w:t>acuerdo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contigo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porque</w:t>
            </w:r>
            <w:proofErr w:type="spellEnd"/>
            <w:r w:rsidRPr="00707230">
              <w:rPr>
                <w:rFonts w:ascii="Arial Narrow" w:eastAsia="Arial" w:hAnsi="Arial Narrow"/>
                <w:sz w:val="18"/>
                <w:szCs w:val="18"/>
                <w:lang w:val="en-AU"/>
              </w:rPr>
              <w:t xml:space="preserve"> …, me </w:t>
            </w:r>
            <w:proofErr w:type="spellStart"/>
            <w:r w:rsidRPr="00707230">
              <w:rPr>
                <w:rFonts w:ascii="Arial Narrow" w:eastAsia="Arial" w:hAnsi="Arial Narrow"/>
                <w:sz w:val="18"/>
                <w:szCs w:val="18"/>
                <w:lang w:val="en-AU"/>
              </w:rPr>
              <w:t>parece</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mejor</w:t>
            </w:r>
            <w:proofErr w:type="spellEnd"/>
            <w:r w:rsidRPr="00707230">
              <w:rPr>
                <w:rFonts w:ascii="Arial Narrow" w:eastAsia="Arial" w:hAnsi="Arial Narrow"/>
                <w:sz w:val="18"/>
                <w:szCs w:val="18"/>
                <w:lang w:val="en-AU"/>
              </w:rPr>
              <w:t xml:space="preserve"> … ¿</w:t>
            </w:r>
            <w:proofErr w:type="spellStart"/>
            <w:r w:rsidRPr="00707230">
              <w:rPr>
                <w:rFonts w:ascii="Arial Narrow" w:eastAsia="Arial" w:hAnsi="Arial Narrow"/>
                <w:sz w:val="18"/>
                <w:szCs w:val="18"/>
                <w:lang w:val="en-AU"/>
              </w:rPr>
              <w:t>qué</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os</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parece</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si</w:t>
            </w:r>
            <w:proofErr w:type="spellEnd"/>
            <w:r w:rsidRPr="00707230">
              <w:rPr>
                <w:rFonts w:ascii="Arial Narrow" w:eastAsia="Arial" w:hAnsi="Arial Narrow"/>
                <w:sz w:val="18"/>
                <w:szCs w:val="18"/>
                <w:lang w:val="en-AU"/>
              </w:rPr>
              <w:t xml:space="preserve">…?) to express and compare opinions, share perspectives, and express agreement or disagreement (for example, Me </w:t>
            </w:r>
            <w:proofErr w:type="spellStart"/>
            <w:r w:rsidRPr="00707230">
              <w:rPr>
                <w:rFonts w:ascii="Arial Narrow" w:eastAsia="Arial" w:hAnsi="Arial Narrow"/>
                <w:sz w:val="18"/>
                <w:szCs w:val="18"/>
                <w:lang w:val="en-AU"/>
              </w:rPr>
              <w:t>parece</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que</w:t>
            </w:r>
            <w:proofErr w:type="spellEnd"/>
            <w:r w:rsidRPr="00707230">
              <w:rPr>
                <w:rFonts w:ascii="Arial Narrow" w:eastAsia="Arial" w:hAnsi="Arial Narrow"/>
                <w:sz w:val="18"/>
                <w:szCs w:val="18"/>
                <w:lang w:val="en-AU"/>
              </w:rPr>
              <w:t>…, ¿</w:t>
            </w:r>
            <w:proofErr w:type="spellStart"/>
            <w:r w:rsidRPr="00707230">
              <w:rPr>
                <w:rFonts w:ascii="Arial Narrow" w:eastAsia="Arial" w:hAnsi="Arial Narrow"/>
                <w:sz w:val="18"/>
                <w:szCs w:val="18"/>
                <w:lang w:val="en-AU"/>
              </w:rPr>
              <w:t>qué</w:t>
            </w:r>
            <w:proofErr w:type="spellEnd"/>
            <w:r w:rsidRPr="00707230">
              <w:rPr>
                <w:rFonts w:ascii="Arial Narrow" w:eastAsia="Arial" w:hAnsi="Arial Narrow"/>
                <w:sz w:val="18"/>
                <w:szCs w:val="18"/>
                <w:lang w:val="en-AU"/>
              </w:rPr>
              <w:t xml:space="preserve"> les </w:t>
            </w:r>
            <w:proofErr w:type="spellStart"/>
            <w:r w:rsidRPr="00707230">
              <w:rPr>
                <w:rFonts w:ascii="Arial Narrow" w:eastAsia="Arial" w:hAnsi="Arial Narrow"/>
                <w:sz w:val="18"/>
                <w:szCs w:val="18"/>
                <w:lang w:val="en-AU"/>
              </w:rPr>
              <w:t>parece</w:t>
            </w:r>
            <w:proofErr w:type="spellEnd"/>
            <w:proofErr w:type="gramStart"/>
            <w:r w:rsidRPr="00707230">
              <w:rPr>
                <w:rFonts w:ascii="Arial Narrow" w:eastAsia="Arial" w:hAnsi="Arial Narrow"/>
                <w:sz w:val="18"/>
                <w:szCs w:val="18"/>
                <w:lang w:val="en-AU"/>
              </w:rPr>
              <w:t>?,</w:t>
            </w:r>
            <w:proofErr w:type="gram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Que</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buena</w:t>
            </w:r>
            <w:proofErr w:type="spellEnd"/>
            <w:r w:rsidRPr="00707230">
              <w:rPr>
                <w:rFonts w:ascii="Arial Narrow" w:eastAsia="Arial" w:hAnsi="Arial Narrow"/>
                <w:sz w:val="18"/>
                <w:szCs w:val="18"/>
                <w:lang w:val="en-AU"/>
              </w:rPr>
              <w:t xml:space="preserve"> idea, me </w:t>
            </w:r>
            <w:proofErr w:type="spellStart"/>
            <w:r w:rsidRPr="00707230">
              <w:rPr>
                <w:rFonts w:ascii="Arial Narrow" w:eastAsia="Arial" w:hAnsi="Arial Narrow"/>
                <w:sz w:val="18"/>
                <w:szCs w:val="18"/>
                <w:lang w:val="en-AU"/>
              </w:rPr>
              <w:t>opongo</w:t>
            </w:r>
            <w:proofErr w:type="spellEnd"/>
            <w:r w:rsidRPr="00707230">
              <w:rPr>
                <w:rFonts w:ascii="Arial Narrow" w:eastAsia="Arial" w:hAnsi="Arial Narrow"/>
                <w:sz w:val="18"/>
                <w:szCs w:val="18"/>
                <w:lang w:val="en-AU"/>
              </w:rPr>
              <w:t xml:space="preserve">). </w:t>
            </w:r>
          </w:p>
          <w:p w14:paraId="5A4BC5F9" w14:textId="77777777"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They apply rules of pronunciation, stress and intonation to a range of sentence types.</w:t>
            </w:r>
            <w:r w:rsidR="00000D59">
              <w:rPr>
                <w:rFonts w:ascii="Arial Narrow" w:eastAsia="Arial" w:hAnsi="Arial Narrow"/>
                <w:sz w:val="18"/>
                <w:szCs w:val="18"/>
                <w:lang w:val="en-AU"/>
              </w:rPr>
              <w:t xml:space="preserve"> </w:t>
            </w:r>
          </w:p>
          <w:p w14:paraId="5A4BC5FA" w14:textId="77777777"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They locate, summarise and analyse information from a range of texts, and communicate different perspectives and information in a range of contexts using differe</w:t>
            </w:r>
            <w:r w:rsidR="00000D59">
              <w:rPr>
                <w:rFonts w:ascii="Arial Narrow" w:eastAsia="Arial" w:hAnsi="Arial Narrow"/>
                <w:sz w:val="18"/>
                <w:szCs w:val="18"/>
                <w:lang w:val="en-AU"/>
              </w:rPr>
              <w:t>nt modes of presentation.</w:t>
            </w:r>
          </w:p>
          <w:p w14:paraId="5A4BC5FB" w14:textId="77777777"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 xml:space="preserve">They respond to and create personal, descriptive, informative and imaginative texts for different purposes, audiences and contexts using appropriate Spanish writing conventions. </w:t>
            </w:r>
          </w:p>
          <w:p w14:paraId="5A4BC5FC" w14:textId="77777777"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 xml:space="preserve">They use grammatical elements including present, imperfect, past and future tenses, reflexive verbs, and the subjunctive mood to express emotion (for example, Como chocolate </w:t>
            </w:r>
            <w:proofErr w:type="spellStart"/>
            <w:r w:rsidRPr="00707230">
              <w:rPr>
                <w:rFonts w:ascii="Arial Narrow" w:eastAsia="Arial" w:hAnsi="Arial Narrow"/>
                <w:sz w:val="18"/>
                <w:szCs w:val="18"/>
                <w:lang w:val="en-AU"/>
              </w:rPr>
              <w:t>todos</w:t>
            </w:r>
            <w:proofErr w:type="spellEnd"/>
            <w:r w:rsidRPr="00707230">
              <w:rPr>
                <w:rFonts w:ascii="Arial Narrow" w:eastAsia="Arial" w:hAnsi="Arial Narrow"/>
                <w:sz w:val="18"/>
                <w:szCs w:val="18"/>
                <w:lang w:val="en-AU"/>
              </w:rPr>
              <w:t xml:space="preserve"> los </w:t>
            </w:r>
            <w:proofErr w:type="spellStart"/>
            <w:r w:rsidRPr="00707230">
              <w:rPr>
                <w:rFonts w:ascii="Arial Narrow" w:eastAsia="Arial" w:hAnsi="Arial Narrow"/>
                <w:sz w:val="18"/>
                <w:szCs w:val="18"/>
                <w:lang w:val="en-AU"/>
              </w:rPr>
              <w:t>días</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Fui</w:t>
            </w:r>
            <w:proofErr w:type="spellEnd"/>
            <w:r w:rsidRPr="00707230">
              <w:rPr>
                <w:rFonts w:ascii="Arial Narrow" w:eastAsia="Arial" w:hAnsi="Arial Narrow"/>
                <w:sz w:val="18"/>
                <w:szCs w:val="18"/>
                <w:lang w:val="en-AU"/>
              </w:rPr>
              <w:t xml:space="preserve"> al </w:t>
            </w:r>
            <w:proofErr w:type="spellStart"/>
            <w:r w:rsidRPr="00707230">
              <w:rPr>
                <w:rFonts w:ascii="Arial Narrow" w:eastAsia="Arial" w:hAnsi="Arial Narrow"/>
                <w:sz w:val="18"/>
                <w:szCs w:val="18"/>
                <w:lang w:val="en-AU"/>
              </w:rPr>
              <w:t>parque</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ayer</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Salíamos</w:t>
            </w:r>
            <w:proofErr w:type="spellEnd"/>
            <w:r w:rsidRPr="00707230">
              <w:rPr>
                <w:rFonts w:ascii="Arial Narrow" w:eastAsia="Arial" w:hAnsi="Arial Narrow"/>
                <w:sz w:val="18"/>
                <w:szCs w:val="18"/>
                <w:lang w:val="en-AU"/>
              </w:rPr>
              <w:t xml:space="preserve"> a </w:t>
            </w:r>
            <w:proofErr w:type="spellStart"/>
            <w:r w:rsidRPr="00707230">
              <w:rPr>
                <w:rFonts w:ascii="Arial Narrow" w:eastAsia="Arial" w:hAnsi="Arial Narrow"/>
                <w:sz w:val="18"/>
                <w:szCs w:val="18"/>
                <w:lang w:val="en-AU"/>
              </w:rPr>
              <w:t>bailar</w:t>
            </w:r>
            <w:proofErr w:type="spellEnd"/>
            <w:r w:rsidRPr="00707230">
              <w:rPr>
                <w:rFonts w:ascii="Arial Narrow" w:eastAsia="Arial" w:hAnsi="Arial Narrow"/>
                <w:sz w:val="18"/>
                <w:szCs w:val="18"/>
                <w:lang w:val="en-AU"/>
              </w:rPr>
              <w:t xml:space="preserve"> los fines de </w:t>
            </w:r>
            <w:proofErr w:type="spellStart"/>
            <w:r w:rsidRPr="00707230">
              <w:rPr>
                <w:rFonts w:ascii="Arial Narrow" w:eastAsia="Arial" w:hAnsi="Arial Narrow"/>
                <w:sz w:val="18"/>
                <w:szCs w:val="18"/>
                <w:lang w:val="en-AU"/>
              </w:rPr>
              <w:t>semana</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Estudiaré</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informática</w:t>
            </w:r>
            <w:proofErr w:type="spellEnd"/>
            <w:r w:rsidRPr="00707230">
              <w:rPr>
                <w:rFonts w:ascii="Arial Narrow" w:eastAsia="Arial" w:hAnsi="Arial Narrow"/>
                <w:sz w:val="18"/>
                <w:szCs w:val="18"/>
                <w:lang w:val="en-AU"/>
              </w:rPr>
              <w:t xml:space="preserve"> en la </w:t>
            </w:r>
            <w:proofErr w:type="spellStart"/>
            <w:r w:rsidRPr="00707230">
              <w:rPr>
                <w:rFonts w:ascii="Arial Narrow" w:eastAsia="Arial" w:hAnsi="Arial Narrow"/>
                <w:sz w:val="18"/>
                <w:szCs w:val="18"/>
                <w:lang w:val="en-AU"/>
              </w:rPr>
              <w:t>universidad</w:t>
            </w:r>
            <w:proofErr w:type="spellEnd"/>
            <w:r w:rsidRPr="00707230">
              <w:rPr>
                <w:rFonts w:ascii="Arial Narrow" w:eastAsia="Arial" w:hAnsi="Arial Narrow"/>
                <w:sz w:val="18"/>
                <w:szCs w:val="18"/>
                <w:lang w:val="en-AU"/>
              </w:rPr>
              <w:t xml:space="preserve">). </w:t>
            </w:r>
          </w:p>
          <w:p w14:paraId="5A4BC5FD" w14:textId="77777777"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They use appropriate forms of possessive adjectives in own language production, as well as cohesive devices and prepositions to create cohesion and interest.</w:t>
            </w:r>
            <w:r w:rsidR="00000D59">
              <w:rPr>
                <w:rFonts w:ascii="Arial Narrow" w:eastAsia="Arial" w:hAnsi="Arial Narrow"/>
                <w:sz w:val="18"/>
                <w:szCs w:val="18"/>
                <w:lang w:val="en-AU"/>
              </w:rPr>
              <w:t xml:space="preserve"> </w:t>
            </w:r>
          </w:p>
          <w:p w14:paraId="5A4BC5FE" w14:textId="77777777"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 xml:space="preserve">They use relative pronouns (for example, El </w:t>
            </w:r>
            <w:proofErr w:type="spellStart"/>
            <w:r w:rsidRPr="00707230">
              <w:rPr>
                <w:rFonts w:ascii="Arial Narrow" w:eastAsia="Arial" w:hAnsi="Arial Narrow"/>
                <w:sz w:val="18"/>
                <w:szCs w:val="18"/>
                <w:lang w:val="en-AU"/>
              </w:rPr>
              <w:t>programa</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que</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miraba</w:t>
            </w:r>
            <w:proofErr w:type="spellEnd"/>
            <w:r w:rsidRPr="00707230">
              <w:rPr>
                <w:rFonts w:ascii="Arial Narrow" w:eastAsia="Arial" w:hAnsi="Arial Narrow"/>
                <w:sz w:val="18"/>
                <w:szCs w:val="18"/>
                <w:lang w:val="en-AU"/>
              </w:rPr>
              <w:t xml:space="preserve"> era </w:t>
            </w:r>
            <w:proofErr w:type="spellStart"/>
            <w:r w:rsidRPr="00707230">
              <w:rPr>
                <w:rFonts w:ascii="Arial Narrow" w:eastAsia="Arial" w:hAnsi="Arial Narrow"/>
                <w:sz w:val="18"/>
                <w:szCs w:val="18"/>
                <w:lang w:val="en-AU"/>
              </w:rPr>
              <w:t>cómico</w:t>
            </w:r>
            <w:proofErr w:type="spellEnd"/>
            <w:r w:rsidRPr="00707230">
              <w:rPr>
                <w:rFonts w:ascii="Arial Narrow" w:eastAsia="Arial" w:hAnsi="Arial Narrow"/>
                <w:sz w:val="18"/>
                <w:szCs w:val="18"/>
                <w:lang w:val="en-AU"/>
              </w:rPr>
              <w:t xml:space="preserve">), relative clauses (for example, </w:t>
            </w:r>
            <w:proofErr w:type="spellStart"/>
            <w:r w:rsidRPr="00707230">
              <w:rPr>
                <w:rFonts w:ascii="Arial Narrow" w:eastAsia="Arial" w:hAnsi="Arial Narrow"/>
                <w:sz w:val="18"/>
                <w:szCs w:val="18"/>
                <w:lang w:val="en-AU"/>
              </w:rPr>
              <w:t>Mi</w:t>
            </w:r>
            <w:proofErr w:type="spellEnd"/>
            <w:r w:rsidRPr="00707230">
              <w:rPr>
                <w:rFonts w:ascii="Arial Narrow" w:eastAsia="Arial" w:hAnsi="Arial Narrow"/>
                <w:sz w:val="18"/>
                <w:szCs w:val="18"/>
                <w:lang w:val="en-AU"/>
              </w:rPr>
              <w:t xml:space="preserve"> amigo </w:t>
            </w:r>
            <w:proofErr w:type="spellStart"/>
            <w:r w:rsidRPr="00707230">
              <w:rPr>
                <w:rFonts w:ascii="Arial Narrow" w:eastAsia="Arial" w:hAnsi="Arial Narrow"/>
                <w:sz w:val="18"/>
                <w:szCs w:val="18"/>
                <w:lang w:val="en-AU"/>
              </w:rPr>
              <w:t>chileno</w:t>
            </w:r>
            <w:proofErr w:type="spellEnd"/>
            <w:r w:rsidRPr="00707230">
              <w:rPr>
                <w:rFonts w:ascii="Arial Narrow" w:eastAsia="Arial" w:hAnsi="Arial Narrow"/>
                <w:sz w:val="18"/>
                <w:szCs w:val="18"/>
                <w:lang w:val="en-AU"/>
              </w:rPr>
              <w:t xml:space="preserve"> me ha </w:t>
            </w:r>
            <w:proofErr w:type="spellStart"/>
            <w:r w:rsidRPr="00707230">
              <w:rPr>
                <w:rFonts w:ascii="Arial Narrow" w:eastAsia="Arial" w:hAnsi="Arial Narrow"/>
                <w:sz w:val="18"/>
                <w:szCs w:val="18"/>
                <w:lang w:val="en-AU"/>
              </w:rPr>
              <w:t>dicho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que</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quiere</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venir</w:t>
            </w:r>
            <w:proofErr w:type="spellEnd"/>
            <w:r w:rsidRPr="00707230">
              <w:rPr>
                <w:rFonts w:ascii="Arial Narrow" w:eastAsia="Arial" w:hAnsi="Arial Narrow"/>
                <w:sz w:val="18"/>
                <w:szCs w:val="18"/>
                <w:lang w:val="en-AU"/>
              </w:rPr>
              <w:t xml:space="preserve"> con </w:t>
            </w:r>
            <w:proofErr w:type="spellStart"/>
            <w:r w:rsidRPr="00707230">
              <w:rPr>
                <w:rFonts w:ascii="Arial Narrow" w:eastAsia="Arial" w:hAnsi="Arial Narrow"/>
                <w:sz w:val="18"/>
                <w:szCs w:val="18"/>
                <w:lang w:val="en-AU"/>
              </w:rPr>
              <w:t>nosotras</w:t>
            </w:r>
            <w:proofErr w:type="spellEnd"/>
            <w:r w:rsidRPr="00707230">
              <w:rPr>
                <w:rFonts w:ascii="Arial Narrow" w:eastAsia="Arial" w:hAnsi="Arial Narrow"/>
                <w:sz w:val="18"/>
                <w:szCs w:val="18"/>
                <w:lang w:val="en-AU"/>
              </w:rPr>
              <w:t xml:space="preserve"> al cine) and adverbial phrases (for example, a la </w:t>
            </w:r>
            <w:proofErr w:type="spellStart"/>
            <w:r w:rsidRPr="00707230">
              <w:rPr>
                <w:rFonts w:ascii="Arial Narrow" w:eastAsia="Arial" w:hAnsi="Arial Narrow"/>
                <w:sz w:val="18"/>
                <w:szCs w:val="18"/>
                <w:lang w:val="en-AU"/>
              </w:rPr>
              <w:t>derecha</w:t>
            </w:r>
            <w:proofErr w:type="spellEnd"/>
            <w:r w:rsidRPr="00707230">
              <w:rPr>
                <w:rFonts w:ascii="Arial Narrow" w:eastAsia="Arial" w:hAnsi="Arial Narrow"/>
                <w:sz w:val="18"/>
                <w:szCs w:val="18"/>
                <w:lang w:val="en-AU"/>
              </w:rPr>
              <w:t xml:space="preserve">, con </w:t>
            </w:r>
            <w:proofErr w:type="spellStart"/>
            <w:r w:rsidRPr="00707230">
              <w:rPr>
                <w:rFonts w:ascii="Arial Narrow" w:eastAsia="Arial" w:hAnsi="Arial Narrow"/>
                <w:sz w:val="18"/>
                <w:szCs w:val="18"/>
                <w:lang w:val="en-AU"/>
              </w:rPr>
              <w:t>frecuencia</w:t>
            </w:r>
            <w:proofErr w:type="spellEnd"/>
            <w:r w:rsidRPr="00707230">
              <w:rPr>
                <w:rFonts w:ascii="Arial Narrow" w:eastAsia="Arial" w:hAnsi="Arial Narrow"/>
                <w:sz w:val="18"/>
                <w:szCs w:val="18"/>
                <w:lang w:val="en-AU"/>
              </w:rPr>
              <w:t xml:space="preserve">) to extend and elaborate their written texts. </w:t>
            </w:r>
          </w:p>
          <w:p w14:paraId="5A4BC5FF" w14:textId="77777777"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 xml:space="preserve">They work in Spanish and English to translate and create bilingual texts, explaining words or expressions that are culturally specific such as tapas, adobe, vaquero, Vive en el </w:t>
            </w:r>
            <w:proofErr w:type="spellStart"/>
            <w:r w:rsidRPr="00707230">
              <w:rPr>
                <w:rFonts w:ascii="Arial Narrow" w:eastAsia="Arial" w:hAnsi="Arial Narrow"/>
                <w:sz w:val="18"/>
                <w:szCs w:val="18"/>
                <w:lang w:val="en-AU"/>
              </w:rPr>
              <w:t>quinto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pino</w:t>
            </w:r>
            <w:proofErr w:type="spellEnd"/>
            <w:r w:rsidRPr="00707230">
              <w:rPr>
                <w:rFonts w:ascii="Arial Narrow" w:eastAsia="Arial" w:hAnsi="Arial Narrow"/>
                <w:sz w:val="18"/>
                <w:szCs w:val="18"/>
                <w:lang w:val="en-AU"/>
              </w:rPr>
              <w:t xml:space="preserve">, … </w:t>
            </w:r>
            <w:proofErr w:type="spellStart"/>
            <w:r w:rsidRPr="00707230">
              <w:rPr>
                <w:rFonts w:ascii="Arial Narrow" w:eastAsia="Arial" w:hAnsi="Arial Narrow"/>
                <w:sz w:val="18"/>
                <w:szCs w:val="18"/>
                <w:lang w:val="en-AU"/>
              </w:rPr>
              <w:t>más</w:t>
            </w:r>
            <w:proofErr w:type="spellEnd"/>
            <w:r w:rsidRPr="00707230">
              <w:rPr>
                <w:rFonts w:ascii="Arial Narrow" w:eastAsia="Arial" w:hAnsi="Arial Narrow"/>
                <w:sz w:val="18"/>
                <w:szCs w:val="18"/>
                <w:lang w:val="en-AU"/>
              </w:rPr>
              <w:t xml:space="preserve"> largo </w:t>
            </w:r>
            <w:proofErr w:type="spellStart"/>
            <w:r w:rsidRPr="00707230">
              <w:rPr>
                <w:rFonts w:ascii="Arial Narrow" w:eastAsia="Arial" w:hAnsi="Arial Narrow"/>
                <w:sz w:val="18"/>
                <w:szCs w:val="18"/>
                <w:lang w:val="en-AU"/>
              </w:rPr>
              <w:t>que</w:t>
            </w:r>
            <w:proofErr w:type="spellEnd"/>
            <w:r w:rsidRPr="00707230">
              <w:rPr>
                <w:rFonts w:ascii="Arial Narrow" w:eastAsia="Arial" w:hAnsi="Arial Narrow"/>
                <w:sz w:val="18"/>
                <w:szCs w:val="18"/>
                <w:lang w:val="en-AU"/>
              </w:rPr>
              <w:t xml:space="preserve"> un </w:t>
            </w:r>
            <w:proofErr w:type="spellStart"/>
            <w:r w:rsidRPr="00707230">
              <w:rPr>
                <w:rFonts w:ascii="Arial Narrow" w:eastAsia="Arial" w:hAnsi="Arial Narrow"/>
                <w:sz w:val="18"/>
                <w:szCs w:val="18"/>
                <w:lang w:val="en-AU"/>
              </w:rPr>
              <w:t>día</w:t>
            </w:r>
            <w:proofErr w:type="spellEnd"/>
            <w:r w:rsidRPr="00707230">
              <w:rPr>
                <w:rFonts w:ascii="Arial Narrow" w:eastAsia="Arial" w:hAnsi="Arial Narrow"/>
                <w:sz w:val="18"/>
                <w:szCs w:val="18"/>
                <w:lang w:val="en-AU"/>
              </w:rPr>
              <w:t xml:space="preserve"> sin pan. </w:t>
            </w:r>
          </w:p>
          <w:p w14:paraId="5A4BC600" w14:textId="77777777"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They describe their own reactions in intercultural exchanges and explain how their own assumptions and identity influence their language use.</w:t>
            </w:r>
            <w:r w:rsidR="00000D59">
              <w:rPr>
                <w:rFonts w:ascii="Arial Narrow" w:eastAsia="Arial" w:hAnsi="Arial Narrow"/>
                <w:sz w:val="18"/>
                <w:szCs w:val="18"/>
                <w:lang w:val="en-AU"/>
              </w:rPr>
              <w:t xml:space="preserve"> </w:t>
            </w:r>
          </w:p>
          <w:p w14:paraId="5A4BC601" w14:textId="77777777"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 xml:space="preserve">Students identify differences in accent and pronunciation across the Spanish-speaking world, such as the use </w:t>
            </w:r>
            <w:r w:rsidR="00E26248">
              <w:rPr>
                <w:rFonts w:ascii="Arial Narrow" w:eastAsia="Arial" w:hAnsi="Arial Narrow"/>
                <w:sz w:val="18"/>
                <w:szCs w:val="18"/>
                <w:lang w:val="en-AU"/>
              </w:rPr>
              <w:t xml:space="preserve">of </w:t>
            </w:r>
            <w:proofErr w:type="spellStart"/>
            <w:r w:rsidRPr="00707230">
              <w:rPr>
                <w:rFonts w:ascii="Arial Narrow" w:eastAsia="Arial" w:hAnsi="Arial Narrow"/>
                <w:sz w:val="18"/>
                <w:szCs w:val="18"/>
                <w:lang w:val="en-AU"/>
              </w:rPr>
              <w:t>ceceo</w:t>
            </w:r>
            <w:proofErr w:type="spellEnd"/>
            <w:r w:rsidRPr="00707230">
              <w:rPr>
                <w:rFonts w:ascii="Arial Narrow" w:eastAsia="Arial" w:hAnsi="Arial Narrow"/>
                <w:sz w:val="18"/>
                <w:szCs w:val="18"/>
                <w:lang w:val="en-AU"/>
              </w:rPr>
              <w:t xml:space="preserve"> and </w:t>
            </w:r>
            <w:proofErr w:type="spellStart"/>
            <w:r w:rsidRPr="00707230">
              <w:rPr>
                <w:rFonts w:ascii="Arial Narrow" w:eastAsia="Arial" w:hAnsi="Arial Narrow"/>
                <w:sz w:val="18"/>
                <w:szCs w:val="18"/>
                <w:lang w:val="en-AU"/>
              </w:rPr>
              <w:t>seseo</w:t>
            </w:r>
            <w:proofErr w:type="spellEnd"/>
            <w:r w:rsidRPr="00707230">
              <w:rPr>
                <w:rFonts w:ascii="Arial Narrow" w:eastAsia="Arial" w:hAnsi="Arial Narrow"/>
                <w:sz w:val="18"/>
                <w:szCs w:val="18"/>
                <w:lang w:val="en-AU"/>
              </w:rPr>
              <w:t xml:space="preserve"> in different regions and countries.</w:t>
            </w:r>
            <w:r w:rsidR="00000D59">
              <w:rPr>
                <w:rFonts w:ascii="Arial Narrow" w:eastAsia="Arial" w:hAnsi="Arial Narrow"/>
                <w:sz w:val="18"/>
                <w:szCs w:val="18"/>
                <w:lang w:val="en-AU"/>
              </w:rPr>
              <w:t xml:space="preserve"> </w:t>
            </w:r>
          </w:p>
          <w:p w14:paraId="5A4BC602" w14:textId="77777777"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 xml:space="preserve">They use metalanguage to explain features of language (formal and informal language) and grammar (for example, </w:t>
            </w:r>
            <w:proofErr w:type="spellStart"/>
            <w:r w:rsidRPr="00707230">
              <w:rPr>
                <w:rFonts w:ascii="Arial Narrow" w:eastAsia="Arial" w:hAnsi="Arial Narrow"/>
                <w:sz w:val="18"/>
                <w:szCs w:val="18"/>
                <w:lang w:val="en-AU"/>
              </w:rPr>
              <w:t>las</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formas</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negativas</w:t>
            </w:r>
            <w:proofErr w:type="spellEnd"/>
            <w:r w:rsidRPr="00707230">
              <w:rPr>
                <w:rFonts w:ascii="Arial Narrow" w:eastAsia="Arial" w:hAnsi="Arial Narrow"/>
                <w:sz w:val="18"/>
                <w:szCs w:val="18"/>
                <w:lang w:val="en-AU"/>
              </w:rPr>
              <w:t xml:space="preserve">, el </w:t>
            </w:r>
            <w:proofErr w:type="spellStart"/>
            <w:r w:rsidRPr="00707230">
              <w:rPr>
                <w:rFonts w:ascii="Arial Narrow" w:eastAsia="Arial" w:hAnsi="Arial Narrow"/>
                <w:sz w:val="18"/>
                <w:szCs w:val="18"/>
                <w:lang w:val="en-AU"/>
              </w:rPr>
              <w:t>futuro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próximo</w:t>
            </w:r>
            <w:proofErr w:type="spellEnd"/>
            <w:r w:rsidRPr="00707230">
              <w:rPr>
                <w:rFonts w:ascii="Arial Narrow" w:eastAsia="Arial" w:hAnsi="Arial Narrow"/>
                <w:sz w:val="18"/>
                <w:szCs w:val="18"/>
                <w:lang w:val="en-AU"/>
              </w:rPr>
              <w:t xml:space="preserve"> con el </w:t>
            </w:r>
            <w:proofErr w:type="spellStart"/>
            <w:r w:rsidRPr="00707230">
              <w:rPr>
                <w:rFonts w:ascii="Arial Narrow" w:eastAsia="Arial" w:hAnsi="Arial Narrow"/>
                <w:sz w:val="18"/>
                <w:szCs w:val="18"/>
                <w:lang w:val="en-AU"/>
              </w:rPr>
              <w:t>verbo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ir</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masculino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femenino</w:t>
            </w:r>
            <w:proofErr w:type="spellEnd"/>
            <w:r w:rsidRPr="00707230">
              <w:rPr>
                <w:rFonts w:ascii="Arial Narrow" w:eastAsia="Arial" w:hAnsi="Arial Narrow"/>
                <w:sz w:val="18"/>
                <w:szCs w:val="18"/>
                <w:lang w:val="en-AU"/>
              </w:rPr>
              <w:t xml:space="preserve">, singular, plural), and for reflecting on the experience of Spanish language and culture learning. </w:t>
            </w:r>
          </w:p>
          <w:p w14:paraId="5A4BC603" w14:textId="77777777"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 xml:space="preserve">They identify relationships between parts of words (prefixes and suffixes) and stems of words (for example, </w:t>
            </w:r>
            <w:proofErr w:type="spellStart"/>
            <w:r w:rsidRPr="00707230">
              <w:rPr>
                <w:rFonts w:ascii="Arial Narrow" w:eastAsia="Arial" w:hAnsi="Arial Narrow"/>
                <w:sz w:val="18"/>
                <w:szCs w:val="18"/>
                <w:lang w:val="en-AU"/>
              </w:rPr>
              <w:t>desagradable</w:t>
            </w:r>
            <w:proofErr w:type="spellEnd"/>
            <w:r w:rsidRPr="00707230">
              <w:rPr>
                <w:rFonts w:ascii="Arial Narrow" w:eastAsia="Arial" w:hAnsi="Arial Narrow"/>
                <w:sz w:val="18"/>
                <w:szCs w:val="18"/>
                <w:lang w:val="en-AU"/>
              </w:rPr>
              <w:t xml:space="preserve">, la </w:t>
            </w:r>
            <w:proofErr w:type="spellStart"/>
            <w:r w:rsidRPr="00707230">
              <w:rPr>
                <w:rFonts w:ascii="Arial Narrow" w:eastAsia="Arial" w:hAnsi="Arial Narrow"/>
                <w:sz w:val="18"/>
                <w:szCs w:val="18"/>
                <w:lang w:val="en-AU"/>
              </w:rPr>
              <w:t>camioneta</w:t>
            </w:r>
            <w:proofErr w:type="spellEnd"/>
            <w:r w:rsidRPr="00707230">
              <w:rPr>
                <w:rFonts w:ascii="Arial Narrow" w:eastAsia="Arial" w:hAnsi="Arial Narrow"/>
                <w:sz w:val="18"/>
                <w:szCs w:val="18"/>
                <w:lang w:val="en-AU"/>
              </w:rPr>
              <w:t xml:space="preserve">, la </w:t>
            </w:r>
            <w:proofErr w:type="spellStart"/>
            <w:r w:rsidRPr="00707230">
              <w:rPr>
                <w:rFonts w:ascii="Arial Narrow" w:eastAsia="Arial" w:hAnsi="Arial Narrow"/>
                <w:sz w:val="18"/>
                <w:szCs w:val="18"/>
                <w:lang w:val="en-AU"/>
              </w:rPr>
              <w:t>reconciliación</w:t>
            </w:r>
            <w:proofErr w:type="spellEnd"/>
            <w:r w:rsidRPr="00707230">
              <w:rPr>
                <w:rFonts w:ascii="Arial Narrow" w:eastAsia="Arial" w:hAnsi="Arial Narrow"/>
                <w:sz w:val="18"/>
                <w:szCs w:val="18"/>
                <w:lang w:val="en-AU"/>
              </w:rPr>
              <w:t xml:space="preserve">), and how word patterns connect words in semantic families (for example, </w:t>
            </w:r>
            <w:proofErr w:type="spellStart"/>
            <w:r w:rsidRPr="00707230">
              <w:rPr>
                <w:rFonts w:ascii="Arial Narrow" w:eastAsia="Arial" w:hAnsi="Arial Narrow"/>
                <w:sz w:val="18"/>
                <w:szCs w:val="18"/>
                <w:lang w:val="en-AU"/>
              </w:rPr>
              <w:t>mercado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mercancía</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feliz</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felicidad</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felicitaciones</w:t>
            </w:r>
            <w:proofErr w:type="spellEnd"/>
            <w:r w:rsidRPr="00707230">
              <w:rPr>
                <w:rFonts w:ascii="Arial Narrow" w:eastAsia="Arial" w:hAnsi="Arial Narrow"/>
                <w:sz w:val="18"/>
                <w:szCs w:val="18"/>
                <w:lang w:val="en-AU"/>
              </w:rPr>
              <w:t xml:space="preserve">). </w:t>
            </w:r>
          </w:p>
          <w:p w14:paraId="5A4BC604" w14:textId="77777777"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They analyse the textual features of a range of texts in different modes and identify how these shape responses and influence meaning.</w:t>
            </w:r>
            <w:r w:rsidR="00000D59">
              <w:rPr>
                <w:rFonts w:ascii="Arial Narrow" w:eastAsia="Arial" w:hAnsi="Arial Narrow"/>
                <w:sz w:val="18"/>
                <w:szCs w:val="18"/>
                <w:lang w:val="en-AU"/>
              </w:rPr>
              <w:t xml:space="preserve"> </w:t>
            </w:r>
          </w:p>
          <w:p w14:paraId="5A4BC605" w14:textId="77777777"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They give examples of how Spanish is used in a variety of ways to achieve different purposes in different contexts and for different audiences.</w:t>
            </w:r>
            <w:r w:rsidR="00000D59">
              <w:rPr>
                <w:rFonts w:ascii="Arial Narrow" w:eastAsia="Arial" w:hAnsi="Arial Narrow"/>
                <w:sz w:val="18"/>
                <w:szCs w:val="18"/>
                <w:lang w:val="en-AU"/>
              </w:rPr>
              <w:t xml:space="preserve"> </w:t>
            </w:r>
          </w:p>
          <w:p w14:paraId="5A4BC606" w14:textId="77777777"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 xml:space="preserve">Students describe changes in the role of Spanish as a global language and explain how language both influences and reflects culture. </w:t>
            </w:r>
          </w:p>
          <w:p w14:paraId="5A4BC607" w14:textId="77777777"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They know that Spanish is co-official with many other languages in a range of countries, such as Guaraní in Paraguay; Quechua in Bolivia, Ecuador and Peru; and Basque/</w:t>
            </w:r>
            <w:proofErr w:type="spellStart"/>
            <w:r w:rsidRPr="00707230">
              <w:rPr>
                <w:rFonts w:ascii="Arial Narrow" w:eastAsia="Arial" w:hAnsi="Arial Narrow"/>
                <w:sz w:val="18"/>
                <w:szCs w:val="18"/>
                <w:lang w:val="en-AU"/>
              </w:rPr>
              <w:t>Euskera</w:t>
            </w:r>
            <w:proofErr w:type="spellEnd"/>
            <w:r w:rsidRPr="00707230">
              <w:rPr>
                <w:rFonts w:ascii="Arial Narrow" w:eastAsia="Arial" w:hAnsi="Arial Narrow"/>
                <w:sz w:val="18"/>
                <w:szCs w:val="18"/>
                <w:lang w:val="en-AU"/>
              </w:rPr>
              <w:t xml:space="preserve">, Catalan and Galician in Spain. </w:t>
            </w:r>
          </w:p>
          <w:p w14:paraId="5A4BC608" w14:textId="77777777" w:rsidR="003C5405"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They explain how meanings and interpretations vary according to the cultural assumptions that people bring to interactions, and consider how learning a second language provides the opportunity to view oneself from the perspectives of others.</w:t>
            </w:r>
            <w:r w:rsidR="00000D59">
              <w:rPr>
                <w:rFonts w:ascii="Arial Narrow" w:eastAsia="Arial" w:hAnsi="Arial Narrow"/>
                <w:sz w:val="18"/>
                <w:szCs w:val="18"/>
                <w:lang w:val="en-AU"/>
              </w:rPr>
              <w:t xml:space="preserve"> </w:t>
            </w:r>
          </w:p>
        </w:tc>
      </w:tr>
    </w:tbl>
    <w:p w14:paraId="5A4BC60A" w14:textId="77777777" w:rsidR="000D2707" w:rsidRDefault="000D2707" w:rsidP="00DF2FB6">
      <w:pPr>
        <w:spacing w:after="0"/>
        <w:rPr>
          <w:sz w:val="16"/>
          <w:szCs w:val="16"/>
        </w:rPr>
      </w:pPr>
    </w:p>
    <w:p w14:paraId="5A4BC60B" w14:textId="77777777" w:rsidR="00A125DA" w:rsidRDefault="00A125DA" w:rsidP="00DF2FB6">
      <w:pPr>
        <w:spacing w:after="0"/>
        <w:rPr>
          <w:sz w:val="16"/>
          <w:szCs w:val="16"/>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696"/>
      </w:tblGrid>
      <w:tr w:rsidR="00374FCC" w:rsidRPr="00374FCC" w14:paraId="5A4BC60F" w14:textId="77777777" w:rsidTr="003C5405">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14:paraId="5A4BC60C" w14:textId="77777777"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14:paraId="5A4BC60D" w14:textId="77777777" w:rsidR="00374FCC" w:rsidRPr="00374FCC" w:rsidRDefault="00374FCC" w:rsidP="00374FCC">
            <w:pPr>
              <w:rPr>
                <w:rFonts w:ascii="Calibri" w:hAnsi="Calibri" w:cs="Calibri"/>
                <w:b/>
                <w:lang w:val="en-AU"/>
              </w:rPr>
            </w:pPr>
          </w:p>
        </w:tc>
        <w:tc>
          <w:tcPr>
            <w:tcW w:w="1110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A4BC60E" w14:textId="77777777" w:rsidR="00374FCC" w:rsidRPr="00374FCC" w:rsidRDefault="00374FCC" w:rsidP="00374FCC">
            <w:pPr>
              <w:rPr>
                <w:rFonts w:ascii="Calibri" w:hAnsi="Calibri" w:cs="Calibri"/>
                <w:b/>
                <w:lang w:val="en-AU"/>
              </w:rPr>
            </w:pPr>
          </w:p>
        </w:tc>
      </w:tr>
      <w:tr w:rsidR="00374FCC" w:rsidRPr="00374FCC" w14:paraId="5A4BC617" w14:textId="77777777" w:rsidTr="003C5405">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A4BC610" w14:textId="77777777"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A4BC611" w14:textId="77777777"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A4BC612" w14:textId="77777777"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14:paraId="5A4BC613" w14:textId="77777777"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A4BC614" w14:textId="77777777"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A4BC615" w14:textId="77777777"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A4BC616" w14:textId="77777777"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14:paraId="5A4BC61F" w14:textId="77777777"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18" w14:textId="77777777"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19" w14:textId="77777777"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1A" w14:textId="77777777"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14:paraId="5A4BC61B"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1C"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1D" w14:textId="77777777"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1E" w14:textId="77777777" w:rsidR="00374FCC" w:rsidRPr="00374FCC" w:rsidRDefault="00374FCC" w:rsidP="00374FCC">
            <w:pPr>
              <w:contextualSpacing/>
              <w:rPr>
                <w:rFonts w:ascii="Arial Narrow" w:hAnsi="Arial Narrow" w:cs="Calibri"/>
                <w:sz w:val="18"/>
                <w:szCs w:val="18"/>
                <w:lang w:val="en-AU"/>
              </w:rPr>
            </w:pPr>
          </w:p>
        </w:tc>
      </w:tr>
      <w:tr w:rsidR="00374FCC" w:rsidRPr="00374FCC" w14:paraId="5A4BC627" w14:textId="77777777"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20" w14:textId="77777777"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21" w14:textId="77777777"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22" w14:textId="77777777"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14:paraId="5A4BC623"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24"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25" w14:textId="77777777"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26" w14:textId="77777777" w:rsidR="00374FCC" w:rsidRPr="00374FCC" w:rsidRDefault="00374FCC" w:rsidP="00374FCC">
            <w:pPr>
              <w:contextualSpacing/>
              <w:rPr>
                <w:rFonts w:ascii="Arial Narrow" w:hAnsi="Arial Narrow" w:cs="Calibri"/>
                <w:sz w:val="18"/>
                <w:szCs w:val="18"/>
                <w:lang w:val="en-AU"/>
              </w:rPr>
            </w:pPr>
          </w:p>
        </w:tc>
      </w:tr>
      <w:tr w:rsidR="00374FCC" w:rsidRPr="00374FCC" w14:paraId="5A4BC62F" w14:textId="77777777"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28" w14:textId="77777777"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29" w14:textId="77777777"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2A" w14:textId="77777777"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14:paraId="5A4BC62B"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2C"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2D" w14:textId="77777777"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2E" w14:textId="77777777" w:rsidR="00374FCC" w:rsidRPr="00374FCC" w:rsidRDefault="00374FCC" w:rsidP="00374FCC">
            <w:pPr>
              <w:contextualSpacing/>
              <w:rPr>
                <w:rFonts w:ascii="Arial Narrow" w:hAnsi="Arial Narrow" w:cs="Calibri"/>
                <w:sz w:val="18"/>
                <w:szCs w:val="18"/>
                <w:lang w:val="en-AU"/>
              </w:rPr>
            </w:pPr>
          </w:p>
        </w:tc>
      </w:tr>
      <w:tr w:rsidR="00374FCC" w:rsidRPr="00374FCC" w14:paraId="5A4BC637" w14:textId="77777777"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30" w14:textId="77777777"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31" w14:textId="77777777"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32" w14:textId="77777777"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14:paraId="5A4BC633"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34"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35" w14:textId="77777777"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36" w14:textId="77777777" w:rsidR="00374FCC" w:rsidRPr="00374FCC" w:rsidRDefault="00374FCC" w:rsidP="00374FCC">
            <w:pPr>
              <w:contextualSpacing/>
              <w:rPr>
                <w:rFonts w:ascii="Arial Narrow" w:hAnsi="Arial Narrow" w:cs="Calibri"/>
                <w:sz w:val="18"/>
                <w:szCs w:val="18"/>
                <w:lang w:val="en-AU"/>
              </w:rPr>
            </w:pPr>
          </w:p>
        </w:tc>
      </w:tr>
      <w:tr w:rsidR="00374FCC" w:rsidRPr="00374FCC" w14:paraId="5A4BC63F" w14:textId="77777777"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38" w14:textId="77777777"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39" w14:textId="77777777"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3A" w14:textId="77777777"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14:paraId="5A4BC63B"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3C"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3D" w14:textId="77777777"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3E" w14:textId="77777777" w:rsidR="00374FCC" w:rsidRPr="00374FCC" w:rsidRDefault="00374FCC" w:rsidP="00374FCC">
            <w:pPr>
              <w:contextualSpacing/>
              <w:rPr>
                <w:rFonts w:ascii="Arial Narrow" w:hAnsi="Arial Narrow" w:cs="Calibri"/>
                <w:sz w:val="18"/>
                <w:szCs w:val="18"/>
                <w:lang w:val="en-AU"/>
              </w:rPr>
            </w:pPr>
          </w:p>
        </w:tc>
      </w:tr>
      <w:tr w:rsidR="00374FCC" w:rsidRPr="00374FCC" w14:paraId="5A4BC647" w14:textId="77777777"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40" w14:textId="77777777"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41" w14:textId="77777777"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42" w14:textId="77777777"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14:paraId="5A4BC643"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44"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45" w14:textId="77777777"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46" w14:textId="77777777" w:rsidR="00374FCC" w:rsidRPr="00374FCC" w:rsidRDefault="00374FCC" w:rsidP="00374FCC">
            <w:pPr>
              <w:contextualSpacing/>
              <w:rPr>
                <w:rFonts w:ascii="Arial Narrow" w:hAnsi="Arial Narrow" w:cs="Calibri"/>
                <w:sz w:val="18"/>
                <w:szCs w:val="18"/>
                <w:lang w:val="en-AU"/>
              </w:rPr>
            </w:pPr>
          </w:p>
        </w:tc>
      </w:tr>
      <w:tr w:rsidR="00374FCC" w:rsidRPr="00374FCC" w14:paraId="5A4BC64F" w14:textId="77777777"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48" w14:textId="77777777"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49" w14:textId="77777777"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4A" w14:textId="77777777"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14:paraId="5A4BC64B"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4C"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4D" w14:textId="77777777"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4E" w14:textId="77777777" w:rsidR="00374FCC" w:rsidRPr="00374FCC" w:rsidRDefault="00374FCC" w:rsidP="00374FCC">
            <w:pPr>
              <w:contextualSpacing/>
              <w:rPr>
                <w:rFonts w:ascii="Arial Narrow" w:hAnsi="Arial Narrow" w:cs="Calibri"/>
                <w:sz w:val="18"/>
                <w:szCs w:val="18"/>
                <w:lang w:val="en-AU"/>
              </w:rPr>
            </w:pPr>
          </w:p>
        </w:tc>
      </w:tr>
      <w:tr w:rsidR="00374FCC" w:rsidRPr="00374FCC" w14:paraId="5A4BC657" w14:textId="77777777"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50" w14:textId="77777777"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51" w14:textId="77777777"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52" w14:textId="77777777"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14:paraId="5A4BC653"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54"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55" w14:textId="77777777"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56" w14:textId="77777777" w:rsidR="00374FCC" w:rsidRPr="00374FCC" w:rsidRDefault="00374FCC" w:rsidP="00374FCC">
            <w:pPr>
              <w:contextualSpacing/>
              <w:rPr>
                <w:rFonts w:ascii="Arial Narrow" w:hAnsi="Arial Narrow" w:cs="Calibri"/>
                <w:sz w:val="18"/>
                <w:szCs w:val="18"/>
                <w:lang w:val="en-AU"/>
              </w:rPr>
            </w:pPr>
          </w:p>
        </w:tc>
      </w:tr>
      <w:tr w:rsidR="00374FCC" w:rsidRPr="00374FCC" w14:paraId="5A4BC65F" w14:textId="77777777"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58" w14:textId="77777777"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59" w14:textId="77777777"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5A" w14:textId="77777777"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14:paraId="5A4BC65B"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5C" w14:textId="77777777"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5D" w14:textId="77777777"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4BC65E" w14:textId="77777777" w:rsidR="00374FCC" w:rsidRPr="00374FCC" w:rsidRDefault="00374FCC" w:rsidP="00374FCC">
            <w:pPr>
              <w:contextualSpacing/>
              <w:rPr>
                <w:rFonts w:ascii="Arial Narrow" w:hAnsi="Arial Narrow" w:cs="Calibri"/>
                <w:sz w:val="18"/>
                <w:szCs w:val="18"/>
                <w:lang w:val="en-AU"/>
              </w:rPr>
            </w:pPr>
          </w:p>
        </w:tc>
      </w:tr>
    </w:tbl>
    <w:p w14:paraId="5A4BC660" w14:textId="77777777"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80"/>
      <w:footerReference w:type="default" r:id="rId181"/>
      <w:headerReference w:type="first" r:id="rId182"/>
      <w:footerReference w:type="first" r:id="rId183"/>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BC6F7" w14:textId="77777777" w:rsidR="00D66DA9" w:rsidRDefault="00D66DA9" w:rsidP="00304EA1">
      <w:pPr>
        <w:spacing w:after="0" w:line="240" w:lineRule="auto"/>
      </w:pPr>
      <w:r>
        <w:separator/>
      </w:r>
    </w:p>
  </w:endnote>
  <w:endnote w:type="continuationSeparator" w:id="0">
    <w:p w14:paraId="5A4BC6F8" w14:textId="77777777" w:rsidR="00D66DA9" w:rsidRDefault="00D66DA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D66DA9" w14:paraId="5A4BC6FC" w14:textId="77777777" w:rsidTr="00083E00">
      <w:trPr>
        <w:trHeight w:val="701"/>
      </w:trPr>
      <w:tc>
        <w:tcPr>
          <w:tcW w:w="2835" w:type="dxa"/>
          <w:vAlign w:val="center"/>
        </w:tcPr>
        <w:p w14:paraId="5A4BC6FA" w14:textId="77777777" w:rsidR="00D66DA9" w:rsidRPr="002329F3" w:rsidRDefault="00D66DA9"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5A4BC6FB" w14:textId="77777777" w:rsidR="00D66DA9" w:rsidRPr="00B41951" w:rsidRDefault="00D66DA9"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E67590">
            <w:rPr>
              <w:noProof/>
            </w:rPr>
            <w:t>2</w:t>
          </w:r>
          <w:r w:rsidRPr="00B41951">
            <w:rPr>
              <w:noProof/>
            </w:rPr>
            <w:fldChar w:fldCharType="end"/>
          </w:r>
        </w:p>
      </w:tc>
    </w:tr>
  </w:tbl>
  <w:p w14:paraId="5A4BC6FD" w14:textId="77777777" w:rsidR="00D66DA9" w:rsidRPr="00243F0D" w:rsidRDefault="00D66DA9"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D66DA9" w14:paraId="5A4BC702" w14:textId="77777777" w:rsidTr="004174A4">
      <w:trPr>
        <w:trHeight w:val="709"/>
      </w:trPr>
      <w:tc>
        <w:tcPr>
          <w:tcW w:w="7607" w:type="dxa"/>
          <w:vAlign w:val="center"/>
        </w:tcPr>
        <w:p w14:paraId="5A4BC6FF" w14:textId="77777777" w:rsidR="00D66DA9" w:rsidRPr="004A2ED8" w:rsidRDefault="00D66DA9"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5A4BC700" w14:textId="77777777" w:rsidR="00D66DA9" w:rsidRPr="00B41951" w:rsidRDefault="00D66DA9" w:rsidP="004174A4">
          <w:pPr>
            <w:pStyle w:val="VCAAbody"/>
            <w:jc w:val="center"/>
            <w:rPr>
              <w:sz w:val="18"/>
              <w:szCs w:val="18"/>
            </w:rPr>
          </w:pPr>
        </w:p>
      </w:tc>
      <w:tc>
        <w:tcPr>
          <w:tcW w:w="7608" w:type="dxa"/>
          <w:vAlign w:val="center"/>
        </w:tcPr>
        <w:p w14:paraId="5A4BC701" w14:textId="77777777" w:rsidR="00D66DA9" w:rsidRDefault="00D66DA9" w:rsidP="00B41951">
          <w:pPr>
            <w:pStyle w:val="Footer"/>
            <w:tabs>
              <w:tab w:val="clear" w:pos="9026"/>
              <w:tab w:val="right" w:pos="11340"/>
            </w:tabs>
            <w:jc w:val="right"/>
          </w:pPr>
        </w:p>
      </w:tc>
    </w:tr>
  </w:tbl>
  <w:p w14:paraId="5A4BC703" w14:textId="77777777" w:rsidR="00D66DA9" w:rsidRDefault="00D66DA9"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BC6F5" w14:textId="77777777" w:rsidR="00D66DA9" w:rsidRDefault="00D66DA9" w:rsidP="00304EA1">
      <w:pPr>
        <w:spacing w:after="0" w:line="240" w:lineRule="auto"/>
      </w:pPr>
      <w:r>
        <w:separator/>
      </w:r>
    </w:p>
  </w:footnote>
  <w:footnote w:type="continuationSeparator" w:id="0">
    <w:p w14:paraId="5A4BC6F6" w14:textId="77777777" w:rsidR="00D66DA9" w:rsidRDefault="00D66DA9"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5A4BC6F9" w14:textId="627BE987" w:rsidR="00D66DA9" w:rsidRPr="00D86DE4" w:rsidRDefault="00E67590" w:rsidP="00D86DE4">
        <w:pPr>
          <w:pStyle w:val="VCAAcaptionsandfootnotes"/>
          <w:rPr>
            <w:color w:val="999999" w:themeColor="accent2"/>
          </w:rPr>
        </w:pPr>
        <w:r>
          <w:rPr>
            <w:b/>
            <w:color w:val="999999" w:themeColor="accent2"/>
            <w:lang w:val="en-AU"/>
          </w:rPr>
          <w:t>Curriculum Mapping Template: Spanish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BC6FE" w14:textId="466AB0E7" w:rsidR="00D66DA9" w:rsidRPr="009370BC" w:rsidRDefault="00D66DA9"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5A4BC704" wp14:editId="5A4BC705">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Spanish – </w:t>
        </w:r>
        <w:r w:rsidR="00E67590">
          <w:rPr>
            <w:sz w:val="28"/>
            <w:szCs w:val="28"/>
          </w:rPr>
          <w:t>7</w:t>
        </w:r>
        <w:r>
          <w:rPr>
            <w:sz w:val="28"/>
            <w:szCs w:val="28"/>
          </w:rPr>
          <w:t xml:space="preserve"> and </w:t>
        </w:r>
        <w:r w:rsidR="00E67590">
          <w:rPr>
            <w:sz w:val="28"/>
            <w:szCs w:val="28"/>
          </w:rPr>
          <w:t>8</w:t>
        </w:r>
      </w:sdtContent>
    </w:sdt>
    <w:r>
      <w:rPr>
        <w:sz w:val="28"/>
        <w:szCs w:val="28"/>
      </w:rPr>
      <w:t xml:space="preserve"> (</w:t>
    </w:r>
    <w:r w:rsidR="00707230">
      <w:rPr>
        <w:sz w:val="28"/>
        <w:szCs w:val="28"/>
      </w:rPr>
      <w:t>7</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39C00AB"/>
    <w:multiLevelType w:val="hybridMultilevel"/>
    <w:tmpl w:val="B4EEAC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F509AB"/>
    <w:multiLevelType w:val="hybridMultilevel"/>
    <w:tmpl w:val="40DCC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4B786F"/>
    <w:multiLevelType w:val="hybridMultilevel"/>
    <w:tmpl w:val="38626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0A512E3"/>
    <w:multiLevelType w:val="hybridMultilevel"/>
    <w:tmpl w:val="91420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9327F21"/>
    <w:multiLevelType w:val="hybridMultilevel"/>
    <w:tmpl w:val="E58E1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405A75"/>
    <w:multiLevelType w:val="hybridMultilevel"/>
    <w:tmpl w:val="F650F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2213082"/>
    <w:multiLevelType w:val="multilevel"/>
    <w:tmpl w:val="618E0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C15D8E"/>
    <w:multiLevelType w:val="hybridMultilevel"/>
    <w:tmpl w:val="CEA07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26"/>
  </w:num>
  <w:num w:numId="3">
    <w:abstractNumId w:val="17"/>
  </w:num>
  <w:num w:numId="4">
    <w:abstractNumId w:val="6"/>
  </w:num>
  <w:num w:numId="5">
    <w:abstractNumId w:val="28"/>
  </w:num>
  <w:num w:numId="6">
    <w:abstractNumId w:val="0"/>
  </w:num>
  <w:num w:numId="7">
    <w:abstractNumId w:val="29"/>
  </w:num>
  <w:num w:numId="8">
    <w:abstractNumId w:val="34"/>
  </w:num>
  <w:num w:numId="9">
    <w:abstractNumId w:val="16"/>
  </w:num>
  <w:num w:numId="10">
    <w:abstractNumId w:val="19"/>
  </w:num>
  <w:num w:numId="11">
    <w:abstractNumId w:val="5"/>
  </w:num>
  <w:num w:numId="12">
    <w:abstractNumId w:val="8"/>
  </w:num>
  <w:num w:numId="13">
    <w:abstractNumId w:val="14"/>
  </w:num>
  <w:num w:numId="14">
    <w:abstractNumId w:val="24"/>
  </w:num>
  <w:num w:numId="15">
    <w:abstractNumId w:val="13"/>
  </w:num>
  <w:num w:numId="16">
    <w:abstractNumId w:val="9"/>
  </w:num>
  <w:num w:numId="17">
    <w:abstractNumId w:val="38"/>
  </w:num>
  <w:num w:numId="18">
    <w:abstractNumId w:val="22"/>
  </w:num>
  <w:num w:numId="19">
    <w:abstractNumId w:val="27"/>
  </w:num>
  <w:num w:numId="20">
    <w:abstractNumId w:val="18"/>
  </w:num>
  <w:num w:numId="21">
    <w:abstractNumId w:val="4"/>
  </w:num>
  <w:num w:numId="22">
    <w:abstractNumId w:val="12"/>
  </w:num>
  <w:num w:numId="23">
    <w:abstractNumId w:val="20"/>
  </w:num>
  <w:num w:numId="24">
    <w:abstractNumId w:val="33"/>
  </w:num>
  <w:num w:numId="25">
    <w:abstractNumId w:val="11"/>
  </w:num>
  <w:num w:numId="26">
    <w:abstractNumId w:val="10"/>
  </w:num>
  <w:num w:numId="27">
    <w:abstractNumId w:val="31"/>
  </w:num>
  <w:num w:numId="28">
    <w:abstractNumId w:val="39"/>
  </w:num>
  <w:num w:numId="29">
    <w:abstractNumId w:val="7"/>
  </w:num>
  <w:num w:numId="30">
    <w:abstractNumId w:val="25"/>
  </w:num>
  <w:num w:numId="31">
    <w:abstractNumId w:val="1"/>
  </w:num>
  <w:num w:numId="32">
    <w:abstractNumId w:val="15"/>
  </w:num>
  <w:num w:numId="33">
    <w:abstractNumId w:val="32"/>
  </w:num>
  <w:num w:numId="34">
    <w:abstractNumId w:val="3"/>
  </w:num>
  <w:num w:numId="35">
    <w:abstractNumId w:val="35"/>
  </w:num>
  <w:num w:numId="36">
    <w:abstractNumId w:val="23"/>
  </w:num>
  <w:num w:numId="37">
    <w:abstractNumId w:val="37"/>
  </w:num>
  <w:num w:numId="38">
    <w:abstractNumId w:val="21"/>
  </w:num>
  <w:num w:numId="39">
    <w:abstractNumId w:val="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0D59"/>
    <w:rsid w:val="00003B62"/>
    <w:rsid w:val="0001223C"/>
    <w:rsid w:val="00027228"/>
    <w:rsid w:val="0005729F"/>
    <w:rsid w:val="0005780E"/>
    <w:rsid w:val="00075583"/>
    <w:rsid w:val="00083A37"/>
    <w:rsid w:val="00083E00"/>
    <w:rsid w:val="000A4B8C"/>
    <w:rsid w:val="000A71F7"/>
    <w:rsid w:val="000B1AF5"/>
    <w:rsid w:val="000D02B8"/>
    <w:rsid w:val="000D2707"/>
    <w:rsid w:val="000D2F64"/>
    <w:rsid w:val="000E14E1"/>
    <w:rsid w:val="000E4A92"/>
    <w:rsid w:val="000E5856"/>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C2D88"/>
    <w:rsid w:val="001C73C5"/>
    <w:rsid w:val="001C7E76"/>
    <w:rsid w:val="001E15E2"/>
    <w:rsid w:val="001E5ED4"/>
    <w:rsid w:val="002233AF"/>
    <w:rsid w:val="0022542B"/>
    <w:rsid w:val="002279BA"/>
    <w:rsid w:val="002329F3"/>
    <w:rsid w:val="0023348C"/>
    <w:rsid w:val="00242AC4"/>
    <w:rsid w:val="00243F0D"/>
    <w:rsid w:val="0024642A"/>
    <w:rsid w:val="002647BB"/>
    <w:rsid w:val="002754C1"/>
    <w:rsid w:val="002841C8"/>
    <w:rsid w:val="0028516B"/>
    <w:rsid w:val="002947D7"/>
    <w:rsid w:val="002A15A7"/>
    <w:rsid w:val="002C0CB0"/>
    <w:rsid w:val="002C12D7"/>
    <w:rsid w:val="002C1CEA"/>
    <w:rsid w:val="002C3B18"/>
    <w:rsid w:val="002C68A5"/>
    <w:rsid w:val="002C6F90"/>
    <w:rsid w:val="002E4D6C"/>
    <w:rsid w:val="002F08B3"/>
    <w:rsid w:val="002F4A07"/>
    <w:rsid w:val="00302FB8"/>
    <w:rsid w:val="00304874"/>
    <w:rsid w:val="00304EA1"/>
    <w:rsid w:val="00314B6C"/>
    <w:rsid w:val="00314D81"/>
    <w:rsid w:val="00322FC6"/>
    <w:rsid w:val="003434E5"/>
    <w:rsid w:val="00372723"/>
    <w:rsid w:val="00374FCC"/>
    <w:rsid w:val="00391986"/>
    <w:rsid w:val="003C5405"/>
    <w:rsid w:val="003D34AD"/>
    <w:rsid w:val="003D45C3"/>
    <w:rsid w:val="003F09DB"/>
    <w:rsid w:val="003F313B"/>
    <w:rsid w:val="003F3244"/>
    <w:rsid w:val="003F71E0"/>
    <w:rsid w:val="00400A2A"/>
    <w:rsid w:val="00416B45"/>
    <w:rsid w:val="004174A4"/>
    <w:rsid w:val="00417AA3"/>
    <w:rsid w:val="004227FE"/>
    <w:rsid w:val="00440B32"/>
    <w:rsid w:val="0046078D"/>
    <w:rsid w:val="00496E5A"/>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631FB"/>
    <w:rsid w:val="006816D9"/>
    <w:rsid w:val="00684063"/>
    <w:rsid w:val="00693FFD"/>
    <w:rsid w:val="006A0E2A"/>
    <w:rsid w:val="006D2159"/>
    <w:rsid w:val="006F787C"/>
    <w:rsid w:val="00700A81"/>
    <w:rsid w:val="00702636"/>
    <w:rsid w:val="00707230"/>
    <w:rsid w:val="007157CE"/>
    <w:rsid w:val="00722ADE"/>
    <w:rsid w:val="00724507"/>
    <w:rsid w:val="00751217"/>
    <w:rsid w:val="00752E46"/>
    <w:rsid w:val="0076106A"/>
    <w:rsid w:val="007670CC"/>
    <w:rsid w:val="00773E6C"/>
    <w:rsid w:val="00777B7A"/>
    <w:rsid w:val="007810EB"/>
    <w:rsid w:val="00791393"/>
    <w:rsid w:val="007A6FCF"/>
    <w:rsid w:val="007B186E"/>
    <w:rsid w:val="007B7B85"/>
    <w:rsid w:val="007D0868"/>
    <w:rsid w:val="00812A66"/>
    <w:rsid w:val="00813C37"/>
    <w:rsid w:val="008154B5"/>
    <w:rsid w:val="008178CF"/>
    <w:rsid w:val="00823962"/>
    <w:rsid w:val="00825405"/>
    <w:rsid w:val="00832F5C"/>
    <w:rsid w:val="00836160"/>
    <w:rsid w:val="00852719"/>
    <w:rsid w:val="0085341C"/>
    <w:rsid w:val="00860115"/>
    <w:rsid w:val="00882B5D"/>
    <w:rsid w:val="00884ACD"/>
    <w:rsid w:val="0088783C"/>
    <w:rsid w:val="0089050F"/>
    <w:rsid w:val="00893D86"/>
    <w:rsid w:val="008B0412"/>
    <w:rsid w:val="008B0964"/>
    <w:rsid w:val="008C01CB"/>
    <w:rsid w:val="008C3CC1"/>
    <w:rsid w:val="008C46D9"/>
    <w:rsid w:val="008E2E17"/>
    <w:rsid w:val="00905859"/>
    <w:rsid w:val="0092704D"/>
    <w:rsid w:val="00934256"/>
    <w:rsid w:val="009370BC"/>
    <w:rsid w:val="00950D06"/>
    <w:rsid w:val="0098739B"/>
    <w:rsid w:val="009939E5"/>
    <w:rsid w:val="009A0562"/>
    <w:rsid w:val="009B5CEE"/>
    <w:rsid w:val="009B7679"/>
    <w:rsid w:val="009C2525"/>
    <w:rsid w:val="00A100BB"/>
    <w:rsid w:val="00A125DA"/>
    <w:rsid w:val="00A167F5"/>
    <w:rsid w:val="00A17661"/>
    <w:rsid w:val="00A2415D"/>
    <w:rsid w:val="00A24B2D"/>
    <w:rsid w:val="00A30AF1"/>
    <w:rsid w:val="00A317A6"/>
    <w:rsid w:val="00A34167"/>
    <w:rsid w:val="00A40966"/>
    <w:rsid w:val="00A50F24"/>
    <w:rsid w:val="00A51560"/>
    <w:rsid w:val="00A71A75"/>
    <w:rsid w:val="00A73676"/>
    <w:rsid w:val="00A86C0B"/>
    <w:rsid w:val="00A87CDE"/>
    <w:rsid w:val="00A921E0"/>
    <w:rsid w:val="00AA1A7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050D"/>
    <w:rsid w:val="00B62480"/>
    <w:rsid w:val="00B634B7"/>
    <w:rsid w:val="00B652B5"/>
    <w:rsid w:val="00B769B1"/>
    <w:rsid w:val="00B8161C"/>
    <w:rsid w:val="00B81B70"/>
    <w:rsid w:val="00B90D69"/>
    <w:rsid w:val="00BA581A"/>
    <w:rsid w:val="00BB0662"/>
    <w:rsid w:val="00BB1385"/>
    <w:rsid w:val="00BB164B"/>
    <w:rsid w:val="00BB2FE1"/>
    <w:rsid w:val="00BC394E"/>
    <w:rsid w:val="00BD0724"/>
    <w:rsid w:val="00BD2012"/>
    <w:rsid w:val="00BE13FD"/>
    <w:rsid w:val="00BE5521"/>
    <w:rsid w:val="00BF69B7"/>
    <w:rsid w:val="00C0458A"/>
    <w:rsid w:val="00C17658"/>
    <w:rsid w:val="00C34866"/>
    <w:rsid w:val="00C46F0E"/>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66DA9"/>
    <w:rsid w:val="00D74D9F"/>
    <w:rsid w:val="00D77413"/>
    <w:rsid w:val="00D82759"/>
    <w:rsid w:val="00D86DE4"/>
    <w:rsid w:val="00DA498D"/>
    <w:rsid w:val="00DA6A95"/>
    <w:rsid w:val="00DA6CC7"/>
    <w:rsid w:val="00DC21C3"/>
    <w:rsid w:val="00DE0E18"/>
    <w:rsid w:val="00DF2FB6"/>
    <w:rsid w:val="00E03DF5"/>
    <w:rsid w:val="00E077ED"/>
    <w:rsid w:val="00E23F1D"/>
    <w:rsid w:val="00E26248"/>
    <w:rsid w:val="00E27E59"/>
    <w:rsid w:val="00E36361"/>
    <w:rsid w:val="00E51EB0"/>
    <w:rsid w:val="00E5482F"/>
    <w:rsid w:val="00E55AE9"/>
    <w:rsid w:val="00E67590"/>
    <w:rsid w:val="00EA0DF0"/>
    <w:rsid w:val="00EA425C"/>
    <w:rsid w:val="00EB044D"/>
    <w:rsid w:val="00EB0F48"/>
    <w:rsid w:val="00EB7571"/>
    <w:rsid w:val="00EC4E55"/>
    <w:rsid w:val="00EE29D6"/>
    <w:rsid w:val="00EF2077"/>
    <w:rsid w:val="00F0202A"/>
    <w:rsid w:val="00F02482"/>
    <w:rsid w:val="00F10E37"/>
    <w:rsid w:val="00F15AA1"/>
    <w:rsid w:val="00F21A56"/>
    <w:rsid w:val="00F23A0B"/>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A4B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231089333">
      <w:bodyDiv w:val="1"/>
      <w:marLeft w:val="0"/>
      <w:marRight w:val="0"/>
      <w:marTop w:val="0"/>
      <w:marBottom w:val="0"/>
      <w:divBdr>
        <w:top w:val="none" w:sz="0" w:space="0" w:color="auto"/>
        <w:left w:val="none" w:sz="0" w:space="0" w:color="auto"/>
        <w:bottom w:val="none" w:sz="0" w:space="0" w:color="auto"/>
        <w:right w:val="none" w:sz="0" w:space="0" w:color="auto"/>
      </w:divBdr>
      <w:divsChild>
        <w:div w:id="1659070552">
          <w:marLeft w:val="0"/>
          <w:marRight w:val="0"/>
          <w:marTop w:val="0"/>
          <w:marBottom w:val="0"/>
          <w:divBdr>
            <w:top w:val="none" w:sz="0" w:space="0" w:color="auto"/>
            <w:left w:val="none" w:sz="0" w:space="0" w:color="auto"/>
            <w:bottom w:val="none" w:sz="0" w:space="0" w:color="auto"/>
            <w:right w:val="none" w:sz="0" w:space="0" w:color="auto"/>
          </w:divBdr>
          <w:divsChild>
            <w:div w:id="407462227">
              <w:marLeft w:val="0"/>
              <w:marRight w:val="0"/>
              <w:marTop w:val="0"/>
              <w:marBottom w:val="0"/>
              <w:divBdr>
                <w:top w:val="none" w:sz="0" w:space="0" w:color="auto"/>
                <w:left w:val="none" w:sz="0" w:space="0" w:color="auto"/>
                <w:bottom w:val="none" w:sz="0" w:space="0" w:color="auto"/>
                <w:right w:val="none" w:sz="0" w:space="0" w:color="auto"/>
              </w:divBdr>
            </w:div>
          </w:divsChild>
        </w:div>
        <w:div w:id="709691136">
          <w:marLeft w:val="0"/>
          <w:marRight w:val="0"/>
          <w:marTop w:val="0"/>
          <w:marBottom w:val="0"/>
          <w:divBdr>
            <w:top w:val="none" w:sz="0" w:space="0" w:color="auto"/>
            <w:left w:val="none" w:sz="0" w:space="0" w:color="auto"/>
            <w:bottom w:val="none" w:sz="0" w:space="0" w:color="auto"/>
            <w:right w:val="none" w:sz="0" w:space="0" w:color="auto"/>
          </w:divBdr>
        </w:div>
      </w:divsChild>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058087989">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4736916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9667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xml"/><Relationship Id="rId117" Type="http://schemas.openxmlformats.org/officeDocument/2006/relationships/control" Target="activeX/activeX93.xml"/><Relationship Id="rId21" Type="http://schemas.openxmlformats.org/officeDocument/2006/relationships/hyperlink" Target="http://victoriancurriculum.vcaa.vic.edu.au/Curriculum/ContentDescription/VCESC009" TargetMode="External"/><Relationship Id="rId42" Type="http://schemas.openxmlformats.org/officeDocument/2006/relationships/control" Target="activeX/activeX18.xml"/><Relationship Id="rId47" Type="http://schemas.openxmlformats.org/officeDocument/2006/relationships/control" Target="activeX/activeX23.xml"/><Relationship Id="rId63" Type="http://schemas.openxmlformats.org/officeDocument/2006/relationships/control" Target="activeX/activeX39.xml"/><Relationship Id="rId68" Type="http://schemas.openxmlformats.org/officeDocument/2006/relationships/control" Target="activeX/activeX44.xml"/><Relationship Id="rId84" Type="http://schemas.openxmlformats.org/officeDocument/2006/relationships/control" Target="activeX/activeX60.xml"/><Relationship Id="rId89" Type="http://schemas.openxmlformats.org/officeDocument/2006/relationships/control" Target="activeX/activeX65.xml"/><Relationship Id="rId112" Type="http://schemas.openxmlformats.org/officeDocument/2006/relationships/control" Target="activeX/activeX88.xml"/><Relationship Id="rId133" Type="http://schemas.openxmlformats.org/officeDocument/2006/relationships/control" Target="activeX/activeX102.xml"/><Relationship Id="rId138" Type="http://schemas.openxmlformats.org/officeDocument/2006/relationships/control" Target="activeX/activeX107.xml"/><Relationship Id="rId154" Type="http://schemas.openxmlformats.org/officeDocument/2006/relationships/control" Target="activeX/activeX123.xml"/><Relationship Id="rId159" Type="http://schemas.openxmlformats.org/officeDocument/2006/relationships/control" Target="activeX/activeX128.xml"/><Relationship Id="rId175" Type="http://schemas.openxmlformats.org/officeDocument/2006/relationships/control" Target="activeX/activeX144.xml"/><Relationship Id="rId170" Type="http://schemas.openxmlformats.org/officeDocument/2006/relationships/control" Target="activeX/activeX139.xml"/><Relationship Id="rId16" Type="http://schemas.openxmlformats.org/officeDocument/2006/relationships/hyperlink" Target="http://victoriancurriculum.vcaa.vic.edu.au/Curriculum/ContentDescription/VCESC004" TargetMode="External"/><Relationship Id="rId107" Type="http://schemas.openxmlformats.org/officeDocument/2006/relationships/control" Target="activeX/activeX83.xml"/><Relationship Id="rId11" Type="http://schemas.openxmlformats.org/officeDocument/2006/relationships/endnotes" Target="endnotes.xml"/><Relationship Id="rId32" Type="http://schemas.openxmlformats.org/officeDocument/2006/relationships/control" Target="activeX/activeX8.xml"/><Relationship Id="rId37" Type="http://schemas.openxmlformats.org/officeDocument/2006/relationships/control" Target="activeX/activeX13.xml"/><Relationship Id="rId53" Type="http://schemas.openxmlformats.org/officeDocument/2006/relationships/control" Target="activeX/activeX29.xml"/><Relationship Id="rId58" Type="http://schemas.openxmlformats.org/officeDocument/2006/relationships/control" Target="activeX/activeX34.xml"/><Relationship Id="rId74" Type="http://schemas.openxmlformats.org/officeDocument/2006/relationships/control" Target="activeX/activeX50.xml"/><Relationship Id="rId79" Type="http://schemas.openxmlformats.org/officeDocument/2006/relationships/control" Target="activeX/activeX55.xml"/><Relationship Id="rId102" Type="http://schemas.openxmlformats.org/officeDocument/2006/relationships/control" Target="activeX/activeX78.xml"/><Relationship Id="rId123" Type="http://schemas.openxmlformats.org/officeDocument/2006/relationships/control" Target="activeX/activeX99.xml"/><Relationship Id="rId128" Type="http://schemas.openxmlformats.org/officeDocument/2006/relationships/hyperlink" Target="http://victoriancurriculum.vcaa.vic.edu.au/Curriculum/ContentDescription/VCESU016" TargetMode="External"/><Relationship Id="rId144" Type="http://schemas.openxmlformats.org/officeDocument/2006/relationships/control" Target="activeX/activeX113.xml"/><Relationship Id="rId149" Type="http://schemas.openxmlformats.org/officeDocument/2006/relationships/control" Target="activeX/activeX118.xml"/><Relationship Id="rId5" Type="http://schemas.openxmlformats.org/officeDocument/2006/relationships/numbering" Target="numbering.xml"/><Relationship Id="rId90" Type="http://schemas.openxmlformats.org/officeDocument/2006/relationships/control" Target="activeX/activeX66.xml"/><Relationship Id="rId95" Type="http://schemas.openxmlformats.org/officeDocument/2006/relationships/control" Target="activeX/activeX71.xml"/><Relationship Id="rId160" Type="http://schemas.openxmlformats.org/officeDocument/2006/relationships/control" Target="activeX/activeX129.xml"/><Relationship Id="rId165" Type="http://schemas.openxmlformats.org/officeDocument/2006/relationships/control" Target="activeX/activeX134.xml"/><Relationship Id="rId181" Type="http://schemas.openxmlformats.org/officeDocument/2006/relationships/footer" Target="footer1.xml"/><Relationship Id="rId186" Type="http://schemas.openxmlformats.org/officeDocument/2006/relationships/theme" Target="theme/theme1.xml"/><Relationship Id="rId22" Type="http://schemas.openxmlformats.org/officeDocument/2006/relationships/hyperlink" Target="http://victoriancurriculum.vcaa.vic.edu.au/Curriculum/ContentDescription/VCESC010" TargetMode="External"/><Relationship Id="rId27" Type="http://schemas.openxmlformats.org/officeDocument/2006/relationships/control" Target="activeX/activeX3.xml"/><Relationship Id="rId43" Type="http://schemas.openxmlformats.org/officeDocument/2006/relationships/control" Target="activeX/activeX19.xml"/><Relationship Id="rId48" Type="http://schemas.openxmlformats.org/officeDocument/2006/relationships/control" Target="activeX/activeX24.xml"/><Relationship Id="rId64" Type="http://schemas.openxmlformats.org/officeDocument/2006/relationships/control" Target="activeX/activeX40.xml"/><Relationship Id="rId69" Type="http://schemas.openxmlformats.org/officeDocument/2006/relationships/control" Target="activeX/activeX45.xml"/><Relationship Id="rId113" Type="http://schemas.openxmlformats.org/officeDocument/2006/relationships/control" Target="activeX/activeX89.xml"/><Relationship Id="rId118" Type="http://schemas.openxmlformats.org/officeDocument/2006/relationships/control" Target="activeX/activeX94.xml"/><Relationship Id="rId134" Type="http://schemas.openxmlformats.org/officeDocument/2006/relationships/control" Target="activeX/activeX103.xml"/><Relationship Id="rId139" Type="http://schemas.openxmlformats.org/officeDocument/2006/relationships/control" Target="activeX/activeX108.xml"/><Relationship Id="rId80" Type="http://schemas.openxmlformats.org/officeDocument/2006/relationships/control" Target="activeX/activeX56.xml"/><Relationship Id="rId85" Type="http://schemas.openxmlformats.org/officeDocument/2006/relationships/control" Target="activeX/activeX61.xml"/><Relationship Id="rId150" Type="http://schemas.openxmlformats.org/officeDocument/2006/relationships/control" Target="activeX/activeX119.xml"/><Relationship Id="rId155" Type="http://schemas.openxmlformats.org/officeDocument/2006/relationships/control" Target="activeX/activeX124.xml"/><Relationship Id="rId171" Type="http://schemas.openxmlformats.org/officeDocument/2006/relationships/control" Target="activeX/activeX140.xml"/><Relationship Id="rId176" Type="http://schemas.openxmlformats.org/officeDocument/2006/relationships/control" Target="activeX/activeX145.xml"/><Relationship Id="rId12" Type="http://schemas.openxmlformats.org/officeDocument/2006/relationships/hyperlink" Target="http://www.vcaa.vic.edu.au/Pages/foundation10/viccurriculum/viccurr-resources.aspx" TargetMode="External"/><Relationship Id="rId17" Type="http://schemas.openxmlformats.org/officeDocument/2006/relationships/hyperlink" Target="http://victoriancurriculum.vcaa.vic.edu.au/Curriculum/ContentDescription/VCESC005" TargetMode="External"/><Relationship Id="rId33" Type="http://schemas.openxmlformats.org/officeDocument/2006/relationships/control" Target="activeX/activeX9.xml"/><Relationship Id="rId38" Type="http://schemas.openxmlformats.org/officeDocument/2006/relationships/control" Target="activeX/activeX14.xml"/><Relationship Id="rId59" Type="http://schemas.openxmlformats.org/officeDocument/2006/relationships/control" Target="activeX/activeX35.xml"/><Relationship Id="rId103" Type="http://schemas.openxmlformats.org/officeDocument/2006/relationships/control" Target="activeX/activeX79.xml"/><Relationship Id="rId108" Type="http://schemas.openxmlformats.org/officeDocument/2006/relationships/control" Target="activeX/activeX84.xml"/><Relationship Id="rId124" Type="http://schemas.openxmlformats.org/officeDocument/2006/relationships/hyperlink" Target="http://victoriancurriculum.vcaa.vic.edu.au/Curriculum/ContentDescription/VCESU012" TargetMode="External"/><Relationship Id="rId129" Type="http://schemas.openxmlformats.org/officeDocument/2006/relationships/hyperlink" Target="http://victoriancurriculum.vcaa.vic.edu.au/Curriculum/ContentDescription/VCESU017" TargetMode="External"/><Relationship Id="rId54" Type="http://schemas.openxmlformats.org/officeDocument/2006/relationships/control" Target="activeX/activeX30.xml"/><Relationship Id="rId70" Type="http://schemas.openxmlformats.org/officeDocument/2006/relationships/control" Target="activeX/activeX46.xml"/><Relationship Id="rId75" Type="http://schemas.openxmlformats.org/officeDocument/2006/relationships/control" Target="activeX/activeX51.xml"/><Relationship Id="rId91" Type="http://schemas.openxmlformats.org/officeDocument/2006/relationships/control" Target="activeX/activeX67.xml"/><Relationship Id="rId96" Type="http://schemas.openxmlformats.org/officeDocument/2006/relationships/control" Target="activeX/activeX72.xml"/><Relationship Id="rId140" Type="http://schemas.openxmlformats.org/officeDocument/2006/relationships/control" Target="activeX/activeX109.xml"/><Relationship Id="rId145" Type="http://schemas.openxmlformats.org/officeDocument/2006/relationships/control" Target="activeX/activeX114.xml"/><Relationship Id="rId161" Type="http://schemas.openxmlformats.org/officeDocument/2006/relationships/control" Target="activeX/activeX130.xml"/><Relationship Id="rId166" Type="http://schemas.openxmlformats.org/officeDocument/2006/relationships/control" Target="activeX/activeX135.xml"/><Relationship Id="rId18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victoriancurriculum.vcaa.vic.edu.au/Curriculum/ContentDescription/VCESC011" TargetMode="External"/><Relationship Id="rId28" Type="http://schemas.openxmlformats.org/officeDocument/2006/relationships/control" Target="activeX/activeX4.xml"/><Relationship Id="rId49" Type="http://schemas.openxmlformats.org/officeDocument/2006/relationships/control" Target="activeX/activeX25.xml"/><Relationship Id="rId114" Type="http://schemas.openxmlformats.org/officeDocument/2006/relationships/control" Target="activeX/activeX90.xml"/><Relationship Id="rId119" Type="http://schemas.openxmlformats.org/officeDocument/2006/relationships/control" Target="activeX/activeX95.xml"/><Relationship Id="rId44" Type="http://schemas.openxmlformats.org/officeDocument/2006/relationships/control" Target="activeX/activeX20.xml"/><Relationship Id="rId60" Type="http://schemas.openxmlformats.org/officeDocument/2006/relationships/control" Target="activeX/activeX36.xml"/><Relationship Id="rId65" Type="http://schemas.openxmlformats.org/officeDocument/2006/relationships/control" Target="activeX/activeX41.xml"/><Relationship Id="rId81" Type="http://schemas.openxmlformats.org/officeDocument/2006/relationships/control" Target="activeX/activeX57.xml"/><Relationship Id="rId86" Type="http://schemas.openxmlformats.org/officeDocument/2006/relationships/control" Target="activeX/activeX62.xml"/><Relationship Id="rId130" Type="http://schemas.openxmlformats.org/officeDocument/2006/relationships/hyperlink" Target="http://victoriancurriculum.vcaa.vic.edu.au/Curriculum/ContentDescription/VCESU018" TargetMode="External"/><Relationship Id="rId135" Type="http://schemas.openxmlformats.org/officeDocument/2006/relationships/control" Target="activeX/activeX104.xml"/><Relationship Id="rId151" Type="http://schemas.openxmlformats.org/officeDocument/2006/relationships/control" Target="activeX/activeX120.xml"/><Relationship Id="rId156" Type="http://schemas.openxmlformats.org/officeDocument/2006/relationships/control" Target="activeX/activeX125.xml"/><Relationship Id="rId177" Type="http://schemas.openxmlformats.org/officeDocument/2006/relationships/control" Target="activeX/activeX146.xml"/><Relationship Id="rId4" Type="http://schemas.openxmlformats.org/officeDocument/2006/relationships/customXml" Target="../customXml/item4.xml"/><Relationship Id="rId9" Type="http://schemas.openxmlformats.org/officeDocument/2006/relationships/webSettings" Target="webSettings.xml"/><Relationship Id="rId172" Type="http://schemas.openxmlformats.org/officeDocument/2006/relationships/control" Target="activeX/activeX141.xml"/><Relationship Id="rId180" Type="http://schemas.openxmlformats.org/officeDocument/2006/relationships/header" Target="header1.xml"/><Relationship Id="rId13" Type="http://schemas.openxmlformats.org/officeDocument/2006/relationships/hyperlink" Target="http://victoriancurriculum.vcaa.vic.edu.au/Curriculum/ContentDescription/VCESC001" TargetMode="External"/><Relationship Id="rId18" Type="http://schemas.openxmlformats.org/officeDocument/2006/relationships/hyperlink" Target="http://victoriancurriculum.vcaa.vic.edu.au/Curriculum/ContentDescription/VCESC006" TargetMode="External"/><Relationship Id="rId39" Type="http://schemas.openxmlformats.org/officeDocument/2006/relationships/control" Target="activeX/activeX15.xml"/><Relationship Id="rId109" Type="http://schemas.openxmlformats.org/officeDocument/2006/relationships/control" Target="activeX/activeX85.xml"/><Relationship Id="rId34" Type="http://schemas.openxmlformats.org/officeDocument/2006/relationships/control" Target="activeX/activeX10.xml"/><Relationship Id="rId50" Type="http://schemas.openxmlformats.org/officeDocument/2006/relationships/control" Target="activeX/activeX26.xml"/><Relationship Id="rId55" Type="http://schemas.openxmlformats.org/officeDocument/2006/relationships/control" Target="activeX/activeX31.xml"/><Relationship Id="rId76" Type="http://schemas.openxmlformats.org/officeDocument/2006/relationships/control" Target="activeX/activeX52.xml"/><Relationship Id="rId97" Type="http://schemas.openxmlformats.org/officeDocument/2006/relationships/control" Target="activeX/activeX73.xml"/><Relationship Id="rId104" Type="http://schemas.openxmlformats.org/officeDocument/2006/relationships/control" Target="activeX/activeX80.xml"/><Relationship Id="rId120" Type="http://schemas.openxmlformats.org/officeDocument/2006/relationships/control" Target="activeX/activeX96.xml"/><Relationship Id="rId125" Type="http://schemas.openxmlformats.org/officeDocument/2006/relationships/hyperlink" Target="http://victoriancurriculum.vcaa.vic.edu.au/Curriculum/ContentDescription/VCESU013" TargetMode="External"/><Relationship Id="rId141" Type="http://schemas.openxmlformats.org/officeDocument/2006/relationships/control" Target="activeX/activeX110.xml"/><Relationship Id="rId146" Type="http://schemas.openxmlformats.org/officeDocument/2006/relationships/control" Target="activeX/activeX115.xml"/><Relationship Id="rId167" Type="http://schemas.openxmlformats.org/officeDocument/2006/relationships/control" Target="activeX/activeX136.xml"/><Relationship Id="rId7" Type="http://schemas.microsoft.com/office/2007/relationships/stylesWithEffects" Target="stylesWithEffects.xml"/><Relationship Id="rId71" Type="http://schemas.openxmlformats.org/officeDocument/2006/relationships/control" Target="activeX/activeX47.xml"/><Relationship Id="rId92" Type="http://schemas.openxmlformats.org/officeDocument/2006/relationships/control" Target="activeX/activeX68.xml"/><Relationship Id="rId162" Type="http://schemas.openxmlformats.org/officeDocument/2006/relationships/control" Target="activeX/activeX131.xml"/><Relationship Id="rId183"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control" Target="activeX/activeX5.xml"/><Relationship Id="rId24" Type="http://schemas.openxmlformats.org/officeDocument/2006/relationships/image" Target="media/image1.wmf"/><Relationship Id="rId40" Type="http://schemas.openxmlformats.org/officeDocument/2006/relationships/control" Target="activeX/activeX16.xml"/><Relationship Id="rId45" Type="http://schemas.openxmlformats.org/officeDocument/2006/relationships/control" Target="activeX/activeX21.xml"/><Relationship Id="rId66" Type="http://schemas.openxmlformats.org/officeDocument/2006/relationships/control" Target="activeX/activeX42.xml"/><Relationship Id="rId87" Type="http://schemas.openxmlformats.org/officeDocument/2006/relationships/control" Target="activeX/activeX63.xml"/><Relationship Id="rId110" Type="http://schemas.openxmlformats.org/officeDocument/2006/relationships/control" Target="activeX/activeX86.xml"/><Relationship Id="rId115" Type="http://schemas.openxmlformats.org/officeDocument/2006/relationships/control" Target="activeX/activeX91.xml"/><Relationship Id="rId131" Type="http://schemas.openxmlformats.org/officeDocument/2006/relationships/control" Target="activeX/activeX100.xml"/><Relationship Id="rId136" Type="http://schemas.openxmlformats.org/officeDocument/2006/relationships/control" Target="activeX/activeX105.xml"/><Relationship Id="rId157" Type="http://schemas.openxmlformats.org/officeDocument/2006/relationships/control" Target="activeX/activeX126.xml"/><Relationship Id="rId178" Type="http://schemas.openxmlformats.org/officeDocument/2006/relationships/control" Target="activeX/activeX147.xml"/><Relationship Id="rId61" Type="http://schemas.openxmlformats.org/officeDocument/2006/relationships/control" Target="activeX/activeX37.xml"/><Relationship Id="rId82" Type="http://schemas.openxmlformats.org/officeDocument/2006/relationships/control" Target="activeX/activeX58.xml"/><Relationship Id="rId152" Type="http://schemas.openxmlformats.org/officeDocument/2006/relationships/control" Target="activeX/activeX121.xml"/><Relationship Id="rId173" Type="http://schemas.openxmlformats.org/officeDocument/2006/relationships/control" Target="activeX/activeX142.xml"/><Relationship Id="rId19" Type="http://schemas.openxmlformats.org/officeDocument/2006/relationships/hyperlink" Target="http://victoriancurriculum.vcaa.vic.edu.au/Curriculum/ContentDescription/VCESC007" TargetMode="External"/><Relationship Id="rId14" Type="http://schemas.openxmlformats.org/officeDocument/2006/relationships/hyperlink" Target="http://victoriancurriculum.vcaa.vic.edu.au/Curriculum/ContentDescription/VCESC002" TargetMode="External"/><Relationship Id="rId30" Type="http://schemas.openxmlformats.org/officeDocument/2006/relationships/control" Target="activeX/activeX6.xml"/><Relationship Id="rId35" Type="http://schemas.openxmlformats.org/officeDocument/2006/relationships/control" Target="activeX/activeX11.xml"/><Relationship Id="rId56" Type="http://schemas.openxmlformats.org/officeDocument/2006/relationships/control" Target="activeX/activeX32.xml"/><Relationship Id="rId77" Type="http://schemas.openxmlformats.org/officeDocument/2006/relationships/control" Target="activeX/activeX53.xml"/><Relationship Id="rId100" Type="http://schemas.openxmlformats.org/officeDocument/2006/relationships/control" Target="activeX/activeX76.xml"/><Relationship Id="rId105" Type="http://schemas.openxmlformats.org/officeDocument/2006/relationships/control" Target="activeX/activeX81.xml"/><Relationship Id="rId126" Type="http://schemas.openxmlformats.org/officeDocument/2006/relationships/hyperlink" Target="http://victoriancurriculum.vcaa.vic.edu.au/Curriculum/ContentDescription/VCESU014" TargetMode="External"/><Relationship Id="rId147" Type="http://schemas.openxmlformats.org/officeDocument/2006/relationships/control" Target="activeX/activeX116.xml"/><Relationship Id="rId168" Type="http://schemas.openxmlformats.org/officeDocument/2006/relationships/control" Target="activeX/activeX137.xml"/><Relationship Id="rId8" Type="http://schemas.openxmlformats.org/officeDocument/2006/relationships/settings" Target="settings.xml"/><Relationship Id="rId51" Type="http://schemas.openxmlformats.org/officeDocument/2006/relationships/control" Target="activeX/activeX27.xml"/><Relationship Id="rId72" Type="http://schemas.openxmlformats.org/officeDocument/2006/relationships/control" Target="activeX/activeX48.xml"/><Relationship Id="rId93" Type="http://schemas.openxmlformats.org/officeDocument/2006/relationships/control" Target="activeX/activeX69.xml"/><Relationship Id="rId98" Type="http://schemas.openxmlformats.org/officeDocument/2006/relationships/control" Target="activeX/activeX74.xml"/><Relationship Id="rId121" Type="http://schemas.openxmlformats.org/officeDocument/2006/relationships/control" Target="activeX/activeX97.xml"/><Relationship Id="rId142" Type="http://schemas.openxmlformats.org/officeDocument/2006/relationships/control" Target="activeX/activeX111.xml"/><Relationship Id="rId163" Type="http://schemas.openxmlformats.org/officeDocument/2006/relationships/control" Target="activeX/activeX132.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ontrol" Target="activeX/activeX1.xml"/><Relationship Id="rId46" Type="http://schemas.openxmlformats.org/officeDocument/2006/relationships/control" Target="activeX/activeX22.xml"/><Relationship Id="rId67" Type="http://schemas.openxmlformats.org/officeDocument/2006/relationships/control" Target="activeX/activeX43.xml"/><Relationship Id="rId116" Type="http://schemas.openxmlformats.org/officeDocument/2006/relationships/control" Target="activeX/activeX92.xml"/><Relationship Id="rId137" Type="http://schemas.openxmlformats.org/officeDocument/2006/relationships/control" Target="activeX/activeX106.xml"/><Relationship Id="rId158" Type="http://schemas.openxmlformats.org/officeDocument/2006/relationships/control" Target="activeX/activeX127.xml"/><Relationship Id="rId20" Type="http://schemas.openxmlformats.org/officeDocument/2006/relationships/hyperlink" Target="http://victoriancurriculum.vcaa.vic.edu.au/Curriculum/ContentDescription/VCESC008" TargetMode="External"/><Relationship Id="rId41" Type="http://schemas.openxmlformats.org/officeDocument/2006/relationships/control" Target="activeX/activeX17.xml"/><Relationship Id="rId62" Type="http://schemas.openxmlformats.org/officeDocument/2006/relationships/control" Target="activeX/activeX38.xml"/><Relationship Id="rId83" Type="http://schemas.openxmlformats.org/officeDocument/2006/relationships/control" Target="activeX/activeX59.xml"/><Relationship Id="rId88" Type="http://schemas.openxmlformats.org/officeDocument/2006/relationships/control" Target="activeX/activeX64.xml"/><Relationship Id="rId111" Type="http://schemas.openxmlformats.org/officeDocument/2006/relationships/control" Target="activeX/activeX87.xml"/><Relationship Id="rId132" Type="http://schemas.openxmlformats.org/officeDocument/2006/relationships/control" Target="activeX/activeX101.xml"/><Relationship Id="rId153" Type="http://schemas.openxmlformats.org/officeDocument/2006/relationships/control" Target="activeX/activeX122.xml"/><Relationship Id="rId174" Type="http://schemas.openxmlformats.org/officeDocument/2006/relationships/control" Target="activeX/activeX143.xml"/><Relationship Id="rId179" Type="http://schemas.openxmlformats.org/officeDocument/2006/relationships/control" Target="activeX/activeX148.xml"/><Relationship Id="rId15" Type="http://schemas.openxmlformats.org/officeDocument/2006/relationships/hyperlink" Target="http://victoriancurriculum.vcaa.vic.edu.au/Curriculum/ContentDescription/VCESC003" TargetMode="External"/><Relationship Id="rId36" Type="http://schemas.openxmlformats.org/officeDocument/2006/relationships/control" Target="activeX/activeX12.xml"/><Relationship Id="rId57" Type="http://schemas.openxmlformats.org/officeDocument/2006/relationships/control" Target="activeX/activeX33.xml"/><Relationship Id="rId106" Type="http://schemas.openxmlformats.org/officeDocument/2006/relationships/control" Target="activeX/activeX82.xml"/><Relationship Id="rId127" Type="http://schemas.openxmlformats.org/officeDocument/2006/relationships/hyperlink" Target="http://victoriancurriculum.vcaa.vic.edu.au/Curriculum/ContentDescription/VCESU015" TargetMode="External"/><Relationship Id="rId10" Type="http://schemas.openxmlformats.org/officeDocument/2006/relationships/footnotes" Target="footnotes.xml"/><Relationship Id="rId31" Type="http://schemas.openxmlformats.org/officeDocument/2006/relationships/control" Target="activeX/activeX7.xml"/><Relationship Id="rId52" Type="http://schemas.openxmlformats.org/officeDocument/2006/relationships/control" Target="activeX/activeX28.xml"/><Relationship Id="rId73" Type="http://schemas.openxmlformats.org/officeDocument/2006/relationships/control" Target="activeX/activeX49.xml"/><Relationship Id="rId78" Type="http://schemas.openxmlformats.org/officeDocument/2006/relationships/control" Target="activeX/activeX54.xml"/><Relationship Id="rId94" Type="http://schemas.openxmlformats.org/officeDocument/2006/relationships/control" Target="activeX/activeX70.xml"/><Relationship Id="rId99" Type="http://schemas.openxmlformats.org/officeDocument/2006/relationships/control" Target="activeX/activeX75.xml"/><Relationship Id="rId101" Type="http://schemas.openxmlformats.org/officeDocument/2006/relationships/control" Target="activeX/activeX77.xml"/><Relationship Id="rId122" Type="http://schemas.openxmlformats.org/officeDocument/2006/relationships/control" Target="activeX/activeX98.xml"/><Relationship Id="rId143" Type="http://schemas.openxmlformats.org/officeDocument/2006/relationships/control" Target="activeX/activeX112.xml"/><Relationship Id="rId148" Type="http://schemas.openxmlformats.org/officeDocument/2006/relationships/control" Target="activeX/activeX117.xml"/><Relationship Id="rId164" Type="http://schemas.openxmlformats.org/officeDocument/2006/relationships/control" Target="activeX/activeX133.xml"/><Relationship Id="rId169" Type="http://schemas.openxmlformats.org/officeDocument/2006/relationships/control" Target="activeX/activeX138.xml"/><Relationship Id="rId18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2E1CE671"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282B74"/>
    <w:rsid w:val="002A6101"/>
    <w:rsid w:val="002F28A2"/>
    <w:rsid w:val="00385735"/>
    <w:rsid w:val="00596CE2"/>
    <w:rsid w:val="005B2128"/>
    <w:rsid w:val="005C4A88"/>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E1CE67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7B406-2C37-4EE0-A300-2E4927D175B3}"/>
</file>

<file path=customXml/itemProps2.xml><?xml version="1.0" encoding="utf-8"?>
<ds:datastoreItem xmlns:ds="http://schemas.openxmlformats.org/officeDocument/2006/customXml" ds:itemID="{32321295-D363-45EB-826B-4DE276F1B70D}"/>
</file>

<file path=customXml/itemProps3.xml><?xml version="1.0" encoding="utf-8"?>
<ds:datastoreItem xmlns:ds="http://schemas.openxmlformats.org/officeDocument/2006/customXml" ds:itemID="{D0E7360A-946C-4B9C-BEE2-6F842EA99B95}"/>
</file>

<file path=customXml/itemProps4.xml><?xml version="1.0" encoding="utf-8"?>
<ds:datastoreItem xmlns:ds="http://schemas.openxmlformats.org/officeDocument/2006/customXml" ds:itemID="{7C21E3F2-7B02-451E-9224-4AFA07397D8C}"/>
</file>

<file path=docProps/app.xml><?xml version="1.0" encoding="utf-8"?>
<Properties xmlns="http://schemas.openxmlformats.org/officeDocument/2006/extended-properties" xmlns:vt="http://schemas.openxmlformats.org/officeDocument/2006/docPropsVTypes">
  <Template>VCAAA4landscape.dotx</Template>
  <TotalTime>0</TotalTime>
  <Pages>2</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Curriculum Mapping Template: Spanish – 9 and 10</vt:lpstr>
    </vt:vector>
  </TitlesOfParts>
  <Company>Victorian Curriculum and Assessment Authority</Company>
  <LinksUpToDate>false</LinksUpToDate>
  <CharactersWithSpaces>19225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Spanish – 7 and 8</dc:title>
  <dc:creator>Andrea, Campbell J</dc:creator>
  <cp:keywords>7-10 sequence; Curriculum Mapping; Spanish</cp:keywords>
  <cp:lastModifiedBy>Driver, Tim P</cp:lastModifiedBy>
  <cp:revision>2</cp:revision>
  <cp:lastPrinted>2015-11-27T00:08:00Z</cp:lastPrinted>
  <dcterms:created xsi:type="dcterms:W3CDTF">2017-03-16T00:50:00Z</dcterms:created>
  <dcterms:modified xsi:type="dcterms:W3CDTF">2017-03-16T00:50:00Z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