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7.xml" ContentType="application/vnd.ms-office.activeX+xml"/>
  <Override PartName="/word/activeX/activeX148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4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8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24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5.xml" ContentType="application/vnd.ms-office.activeX+xml"/>
  <Override PartName="/word/activeX/activeX139.xml" ContentType="application/vnd.ms-office.activeX+xml"/>
  <Override PartName="/word/activeX/activeX138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35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46.xml" ContentType="application/vnd.ms-office.activeX+xml"/>
  <Override PartName="/word/activeX/activeX116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36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7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8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9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5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6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73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4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0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11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 Tasks’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completion,</w:t>
      </w:r>
      <w:r w:rsidR="00557320">
        <w:rPr>
          <w:rFonts w:ascii="Arial Narrow" w:hAnsi="Arial Narrow" w:cstheme="minorHAnsi"/>
          <w:sz w:val="18"/>
          <w:szCs w:val="18"/>
        </w:rPr>
        <w:t xml:space="preserve"> 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557320" w:rsidRPr="0055732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619"/>
        <w:gridCol w:w="1095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6A0E2A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1C7E76" w:rsidRDefault="001C7E76" w:rsidP="001C7E76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 xml:space="preserve">Interact with teacher and peers to introduce self, greet and farewell others and describe friends, family and </w:t>
            </w:r>
            <w:proofErr w:type="spellStart"/>
            <w:r w:rsidRPr="001C7E76">
              <w:rPr>
                <w:rFonts w:ascii="Arial Narrow" w:hAnsi="Arial Narrow"/>
                <w:sz w:val="18"/>
                <w:szCs w:val="18"/>
              </w:rPr>
              <w:t>favourite</w:t>
            </w:r>
            <w:proofErr w:type="spellEnd"/>
            <w:r w:rsidRPr="001C7E76">
              <w:rPr>
                <w:rFonts w:ascii="Arial Narrow" w:hAnsi="Arial Narrow"/>
                <w:sz w:val="18"/>
                <w:szCs w:val="18"/>
              </w:rPr>
              <w:t xml:space="preserve"> things</w:t>
            </w:r>
          </w:p>
          <w:p w:rsidR="006220D0" w:rsidRPr="0023348C" w:rsidRDefault="000A403C" w:rsidP="001C7E76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ESC109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(VCESC109)</w:t>
              </w:r>
            </w:hyperlink>
          </w:p>
        </w:tc>
        <w:tc>
          <w:tcPr>
            <w:tcW w:w="1714" w:type="dxa"/>
            <w:gridSpan w:val="2"/>
          </w:tcPr>
          <w:p w:rsidR="001C7E76" w:rsidRDefault="001C7E76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 xml:space="preserve">Participate in guided group activities and simple transactions such as games, performances, songs and rhymes, using </w:t>
            </w:r>
            <w:proofErr w:type="spellStart"/>
            <w:r w:rsidRPr="001C7E76">
              <w:rPr>
                <w:rFonts w:ascii="Arial Narrow" w:hAnsi="Arial Narrow"/>
                <w:sz w:val="18"/>
                <w:szCs w:val="18"/>
              </w:rPr>
              <w:t>modelled</w:t>
            </w:r>
            <w:proofErr w:type="spellEnd"/>
            <w:r w:rsidRPr="001C7E76">
              <w:rPr>
                <w:rFonts w:ascii="Arial Narrow" w:hAnsi="Arial Narrow"/>
                <w:sz w:val="18"/>
                <w:szCs w:val="18"/>
              </w:rPr>
              <w:t xml:space="preserve"> repetitive language</w:t>
            </w:r>
          </w:p>
          <w:p w:rsidR="006220D0" w:rsidRPr="0023348C" w:rsidRDefault="000A403C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ESC110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(VCESC110)</w:t>
              </w:r>
            </w:hyperlink>
          </w:p>
        </w:tc>
        <w:tc>
          <w:tcPr>
            <w:tcW w:w="1714" w:type="dxa"/>
            <w:gridSpan w:val="2"/>
          </w:tcPr>
          <w:p w:rsidR="001C7E76" w:rsidRDefault="001C7E76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C7E76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C7E76">
              <w:rPr>
                <w:rFonts w:ascii="Arial Narrow" w:hAnsi="Arial Narrow"/>
                <w:sz w:val="18"/>
                <w:szCs w:val="18"/>
              </w:rPr>
              <w:t xml:space="preserve"> and respond to classroom interactions such as opening and closing of lessons, transition activities, answering simple questions and following classroom instructions </w:t>
            </w:r>
          </w:p>
          <w:p w:rsidR="006220D0" w:rsidRPr="0023348C" w:rsidRDefault="000A403C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0A403C">
              <w:rPr>
                <w:rFonts w:ascii="Arial Narrow" w:hAnsi="Arial Narrow"/>
                <w:sz w:val="18"/>
                <w:szCs w:val="18"/>
              </w:rPr>
              <w:t> </w:t>
            </w:r>
            <w:hyperlink r:id="rId12" w:tooltip="View elaborations and additional details of VCESC111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(VCESC111)</w:t>
              </w:r>
            </w:hyperlink>
          </w:p>
        </w:tc>
        <w:tc>
          <w:tcPr>
            <w:tcW w:w="1714" w:type="dxa"/>
            <w:gridSpan w:val="2"/>
          </w:tcPr>
          <w:p w:rsidR="001C7E76" w:rsidRDefault="001C7E76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>Locate specific words and expressions in simple print, spoken and digital texts such as charts, lists, songs, rhymes and stories, and use information to complete guided spoken and written tasks</w:t>
            </w:r>
          </w:p>
          <w:p w:rsidR="006220D0" w:rsidRPr="0023348C" w:rsidRDefault="000A403C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SC112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(VCESC112)</w:t>
              </w:r>
            </w:hyperlink>
          </w:p>
        </w:tc>
        <w:tc>
          <w:tcPr>
            <w:tcW w:w="1714" w:type="dxa"/>
            <w:gridSpan w:val="2"/>
          </w:tcPr>
          <w:p w:rsidR="001C7E76" w:rsidRDefault="001C7E76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>Present factual information about self, family, friends and everyday objects using simple statements and support materials </w:t>
            </w:r>
          </w:p>
          <w:p w:rsidR="006220D0" w:rsidRPr="0023348C" w:rsidRDefault="000A403C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ESC113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(VCESC113)</w:t>
              </w:r>
            </w:hyperlink>
          </w:p>
        </w:tc>
        <w:tc>
          <w:tcPr>
            <w:tcW w:w="1714" w:type="dxa"/>
            <w:gridSpan w:val="2"/>
          </w:tcPr>
          <w:p w:rsidR="001C7E76" w:rsidRDefault="001C7E76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>Participate in shared reading, or viewing or listening to short imaginative texts and respond through mime, drawing and dance </w:t>
            </w:r>
          </w:p>
          <w:p w:rsidR="006220D0" w:rsidRPr="0023348C" w:rsidRDefault="000A403C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ESC114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(VCESC114)</w:t>
              </w:r>
            </w:hyperlink>
          </w:p>
        </w:tc>
        <w:tc>
          <w:tcPr>
            <w:tcW w:w="1714" w:type="dxa"/>
            <w:gridSpan w:val="2"/>
          </w:tcPr>
          <w:p w:rsidR="001C7E76" w:rsidRDefault="001C7E76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>Create and perform simple imaginative texts that involve repetitive language, experimenting with sound patterns, rhymes and non-verbal forms of expression </w:t>
            </w:r>
          </w:p>
          <w:p w:rsidR="006220D0" w:rsidRPr="0023348C" w:rsidRDefault="000A403C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ESC115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(VCESC115)</w:t>
              </w:r>
            </w:hyperlink>
          </w:p>
        </w:tc>
        <w:tc>
          <w:tcPr>
            <w:tcW w:w="1714" w:type="dxa"/>
            <w:gridSpan w:val="2"/>
          </w:tcPr>
          <w:p w:rsidR="001C7E76" w:rsidRDefault="001C7E76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>Translate frequently used words and simple phrases using visual cues and resources such as word lists</w:t>
            </w:r>
          </w:p>
          <w:p w:rsidR="006220D0" w:rsidRPr="0023348C" w:rsidRDefault="000A403C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ESC116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(VCESC116)</w:t>
              </w:r>
            </w:hyperlink>
          </w:p>
        </w:tc>
        <w:tc>
          <w:tcPr>
            <w:tcW w:w="1714" w:type="dxa"/>
            <w:gridSpan w:val="2"/>
          </w:tcPr>
          <w:p w:rsidR="001C7E76" w:rsidRDefault="001C7E76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>Create simple print or digital texts that use both Spanish and English, such as labels, captions, wall charts and picture dictionaries </w:t>
            </w:r>
          </w:p>
          <w:p w:rsidR="006220D0" w:rsidRPr="005E5184" w:rsidRDefault="000A403C" w:rsidP="000A403C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ESC117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(VCESC117)</w:t>
              </w:r>
            </w:hyperlink>
          </w:p>
        </w:tc>
        <w:tc>
          <w:tcPr>
            <w:tcW w:w="1714" w:type="dxa"/>
            <w:gridSpan w:val="2"/>
          </w:tcPr>
          <w:p w:rsidR="001C7E76" w:rsidRDefault="001C7E76" w:rsidP="00FA7D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C7E76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C7E76">
              <w:rPr>
                <w:rFonts w:ascii="Arial Narrow" w:hAnsi="Arial Narrow"/>
                <w:sz w:val="18"/>
                <w:szCs w:val="18"/>
              </w:rPr>
              <w:t xml:space="preserve"> what aspects of songs, stories, rhymes and pictures from Spanish-speaking cultures may look or feel similar or different to own language(s) and culture(s) </w:t>
            </w:r>
          </w:p>
          <w:p w:rsidR="006220D0" w:rsidRPr="00FA7D30" w:rsidRDefault="000A403C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0A403C">
              <w:rPr>
                <w:rFonts w:ascii="Arial Narrow" w:hAnsi="Arial Narrow"/>
                <w:sz w:val="18"/>
                <w:szCs w:val="18"/>
              </w:rPr>
              <w:t> </w:t>
            </w:r>
            <w:hyperlink r:id="rId19" w:tooltip="View elaborations and additional details of VCESC118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(VCESC118)</w:t>
              </w:r>
            </w:hyperlink>
          </w:p>
        </w:tc>
        <w:tc>
          <w:tcPr>
            <w:tcW w:w="1714" w:type="dxa"/>
            <w:gridSpan w:val="2"/>
          </w:tcPr>
          <w:p w:rsidR="001C7E76" w:rsidRDefault="001C7E76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C7E76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C7E76">
              <w:rPr>
                <w:rFonts w:ascii="Arial Narrow" w:hAnsi="Arial Narrow"/>
                <w:sz w:val="18"/>
                <w:szCs w:val="18"/>
              </w:rPr>
              <w:t xml:space="preserve"> themselves as belonging to groups, for example, ‘my friends’, ‘my class’, ‘my school’, ‘my family’ and ‘my community’ </w:t>
            </w:r>
          </w:p>
          <w:p w:rsidR="006220D0" w:rsidRPr="000A403C" w:rsidRDefault="000A403C" w:rsidP="000A403C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ESC119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(VCESC119)</w:t>
              </w:r>
            </w:hyperlink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12.75pt;height:18pt" o:ole="">
                  <v:imagedata r:id="rId21" o:title=""/>
                </v:shape>
                <w:control r:id="rId22" w:name="CheckBox1131181111" w:shapeid="_x0000_i122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23" w:name="CheckBox113118111" w:shapeid="_x0000_i122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24" w:name="CheckBox11311811" w:shapeid="_x0000_i122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25" w:name="CheckBox1131189" w:shapeid="_x0000_i122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26" w:name="CheckBox1131188" w:shapeid="_x0000_i122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27" w:name="CheckBox1131187" w:shapeid="_x0000_i123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28" w:name="CheckBox1131186" w:shapeid="_x0000_i123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29" w:name="CheckBox1131185" w:shapeid="_x0000_i1235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30" w:name="CheckBox1131184" w:shapeid="_x0000_i123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31" w:name="CheckBox1131183" w:shapeid="_x0000_i123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32" w:name="CheckBox1131182" w:shapeid="_x0000_i124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33" w:name="CheckBox113111111111" w:shapeid="_x0000_i124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34" w:name="CheckBox11311111111" w:shapeid="_x0000_i124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35" w:name="CheckBox1131111111" w:shapeid="_x0000_i124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36" w:name="CheckBox113111131" w:shapeid="_x0000_i124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37" w:name="CheckBox113111121" w:shapeid="_x0000_i125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38" w:name="CheckBox113111111" w:shapeid="_x0000_i125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39" w:name="CheckBox11311116" w:shapeid="_x0000_i125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40" w:name="CheckBox11311115" w:shapeid="_x0000_i1257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41" w:name="CheckBox11311114" w:shapeid="_x0000_i125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42" w:name="CheckBox11311113" w:shapeid="_x0000_i126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43" w:name="CheckBox11311112" w:shapeid="_x0000_i126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44" w:name="CheckBox113112111111" w:shapeid="_x0000_i126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45" w:name="CheckBox1131121112" w:shapeid="_x0000_i126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46" w:name="CheckBox11311211112" w:shapeid="_x0000_i126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47" w:name="CheckBox113112112" w:shapeid="_x0000_i127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48" w:name="CheckBox11311211111" w:shapeid="_x0000_i127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49" w:name="CheckBox1131121111" w:shapeid="_x0000_i127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50" w:name="CheckBox113112111" w:shapeid="_x0000_i127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51" w:name="CheckBox11311215" w:shapeid="_x0000_i1279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52" w:name="CheckBox11311214" w:shapeid="_x0000_i128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53" w:name="CheckBox11311213" w:shapeid="_x0000_i128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54" w:name="CheckBox11311212" w:shapeid="_x0000_i128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55" w:name="CheckBox113113111111111" w:shapeid="_x0000_i128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56" w:name="CheckBox11311311111111" w:shapeid="_x0000_i128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57" w:name="CheckBox1131131111111" w:shapeid="_x0000_i129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58" w:name="CheckBox113113111111" w:shapeid="_x0000_i129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59" w:name="CheckBox11311311111" w:shapeid="_x0000_i129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60" w:name="CheckBox1131131111" w:shapeid="_x0000_i129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61" w:name="CheckBox113113111" w:shapeid="_x0000_i129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62" w:name="CheckBox11311315" w:shapeid="_x0000_i1301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63" w:name="CheckBox11311314" w:shapeid="_x0000_i130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64" w:name="CheckBox11311313" w:shapeid="_x0000_i130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65" w:name="CheckBox11311312" w:shapeid="_x0000_i130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66" w:name="CheckBox113114111111111" w:shapeid="_x0000_i130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67" w:name="CheckBox11311411111111" w:shapeid="_x0000_i131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68" w:name="CheckBox1131141111112" w:shapeid="_x0000_i131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69" w:name="CheckBox1131141111111" w:shapeid="_x0000_i131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70" w:name="CheckBox113114111111" w:shapeid="_x0000_i131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71" w:name="CheckBox11311411111" w:shapeid="_x0000_i131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72" w:name="CheckBox1131141111" w:shapeid="_x0000_i132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73" w:name="CheckBox113114111" w:shapeid="_x0000_i1323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74" w:name="CheckBox11311414" w:shapeid="_x0000_i132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75" w:name="CheckBox11311413" w:shapeid="_x0000_i132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76" w:name="CheckBox11311412" w:shapeid="_x0000_i132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77" w:name="CheckBox1131151111111111" w:shapeid="_x0000_i133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78" w:name="CheckBox113115111111111" w:shapeid="_x0000_i133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1" o:title=""/>
                </v:shape>
                <w:control r:id="rId79" w:name="CheckBox11311511111111" w:shapeid="_x0000_i133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1" o:title=""/>
                </v:shape>
                <w:control r:id="rId80" w:name="CheckBox1131151111111" w:shapeid="_x0000_i133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1" o:title=""/>
                </v:shape>
                <w:control r:id="rId81" w:name="CheckBox113115111111" w:shapeid="_x0000_i133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1" o:title=""/>
                </v:shape>
                <w:control r:id="rId82" w:name="CheckBox11311511111" w:shapeid="_x0000_i134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1" o:title=""/>
                </v:shape>
                <w:control r:id="rId83" w:name="CheckBox1131151111" w:shapeid="_x0000_i134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1" o:title=""/>
                </v:shape>
                <w:control r:id="rId84" w:name="CheckBox113115112" w:shapeid="_x0000_i1345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1" o:title=""/>
                </v:shape>
                <w:control r:id="rId85" w:name="CheckBox113115111" w:shapeid="_x0000_i134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1" o:title=""/>
                </v:shape>
                <w:control r:id="rId86" w:name="CheckBox11311513" w:shapeid="_x0000_i134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1" o:title=""/>
                </v:shape>
                <w:control r:id="rId87" w:name="CheckBox11311512" w:shapeid="_x0000_i135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1" o:title=""/>
                </v:shape>
                <w:control r:id="rId88" w:name="CheckBox11311611111111112" w:shapeid="_x0000_i135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1" o:title=""/>
                </v:shape>
                <w:control r:id="rId89" w:name="CheckBox11311611111111111" w:shapeid="_x0000_i135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1" o:title=""/>
                </v:shape>
                <w:control r:id="rId90" w:name="CheckBox1131161111111112" w:shapeid="_x0000_i135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1" o:title=""/>
                </v:shape>
                <w:control r:id="rId91" w:name="CheckBox1131161111111111" w:shapeid="_x0000_i135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1" o:title=""/>
                </v:shape>
                <w:control r:id="rId92" w:name="CheckBox113116111111111" w:shapeid="_x0000_i136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1" o:title=""/>
                </v:shape>
                <w:control r:id="rId93" w:name="CheckBox11311611111111" w:shapeid="_x0000_i136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1" o:title=""/>
                </v:shape>
                <w:control r:id="rId94" w:name="CheckBox1131161111111" w:shapeid="_x0000_i136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1" o:title=""/>
                </v:shape>
                <w:control r:id="rId95" w:name="CheckBox113116111111" w:shapeid="_x0000_i1367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1" o:title=""/>
                </v:shape>
                <w:control r:id="rId96" w:name="CheckBox11311611111" w:shapeid="_x0000_i136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1" o:title=""/>
                </v:shape>
                <w:control r:id="rId97" w:name="CheckBox1131161111" w:shapeid="_x0000_i137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1" o:title=""/>
                </v:shape>
                <w:control r:id="rId98" w:name="CheckBox113116111" w:shapeid="_x0000_i137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1" o:title=""/>
                </v:shape>
                <w:control r:id="rId99" w:name="CheckBox11319122" w:shapeid="_x0000_i137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1" o:title=""/>
                </v:shape>
                <w:control r:id="rId100" w:name="CheckBox1131912" w:shapeid="_x0000_i137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1" o:title=""/>
                </v:shape>
                <w:control r:id="rId101" w:name="CheckBox1131911" w:shapeid="_x0000_i137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1" o:title=""/>
                </v:shape>
                <w:control r:id="rId102" w:name="CheckBox1131921" w:shapeid="_x0000_i138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1" o:title=""/>
                </v:shape>
                <w:control r:id="rId103" w:name="CheckBox1131931" w:shapeid="_x0000_i138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1" o:title=""/>
                </v:shape>
                <w:control r:id="rId104" w:name="CheckBox1131941" w:shapeid="_x0000_i138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1" o:title=""/>
                </v:shape>
                <w:control r:id="rId105" w:name="CheckBox1131951" w:shapeid="_x0000_i138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1" o:title=""/>
                </v:shape>
                <w:control r:id="rId106" w:name="CheckBox1131961" w:shapeid="_x0000_i1389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1" o:title=""/>
                </v:shape>
                <w:control r:id="rId107" w:name="CheckBox1131971" w:shapeid="_x0000_i139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1" o:title=""/>
                </v:shape>
                <w:control r:id="rId108" w:name="CheckBox1131981" w:shapeid="_x0000_i139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1" o:title=""/>
                </v:shape>
                <w:control r:id="rId109" w:name="CheckBox11319101" w:shapeid="_x0000_i1395"/>
              </w:object>
            </w:r>
          </w:p>
        </w:tc>
        <w:tc>
          <w:tcPr>
            <w:tcW w:w="1134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1" o:title=""/>
                </v:shape>
                <w:control r:id="rId110" w:name="CheckBox11311711111111111111" w:shapeid="_x0000_i139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1" o:title=""/>
                </v:shape>
                <w:control r:id="rId111" w:name="CheckBox1131171111111111112" w:shapeid="_x0000_i139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1" o:title=""/>
                </v:shape>
                <w:control r:id="rId112" w:name="CheckBox113117111111111112" w:shapeid="_x0000_i140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1" o:title=""/>
                </v:shape>
                <w:control r:id="rId113" w:name="CheckBox11311711111111112" w:shapeid="_x0000_i140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21" o:title=""/>
                </v:shape>
                <w:control r:id="rId114" w:name="CheckBox1131171111111112" w:shapeid="_x0000_i140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21" o:title=""/>
                </v:shape>
                <w:control r:id="rId115" w:name="CheckBox113117111111112" w:shapeid="_x0000_i140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21" o:title=""/>
                </v:shape>
                <w:control r:id="rId116" w:name="CheckBox11311711111112" w:shapeid="_x0000_i140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21" o:title=""/>
                </v:shape>
                <w:control r:id="rId117" w:name="CheckBox1131171111112" w:shapeid="_x0000_i1411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21" o:title=""/>
                </v:shape>
                <w:control r:id="rId118" w:name="CheckBox113117111112" w:shapeid="_x0000_i141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21" o:title=""/>
                </v:shape>
                <w:control r:id="rId119" w:name="CheckBox11311711112" w:shapeid="_x0000_i141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1" o:title=""/>
                </v:shape>
                <w:control r:id="rId120" w:name="CheckBox1131171112" w:shapeid="_x0000_i141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A167F5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702"/>
        <w:gridCol w:w="568"/>
        <w:gridCol w:w="2125"/>
        <w:gridCol w:w="568"/>
        <w:gridCol w:w="2125"/>
        <w:gridCol w:w="568"/>
        <w:gridCol w:w="2126"/>
        <w:gridCol w:w="568"/>
        <w:gridCol w:w="2125"/>
        <w:gridCol w:w="568"/>
        <w:gridCol w:w="2126"/>
        <w:gridCol w:w="567"/>
        <w:gridCol w:w="2126"/>
        <w:gridCol w:w="567"/>
        <w:gridCol w:w="2127"/>
      </w:tblGrid>
      <w:tr w:rsidR="00B37D4B" w:rsidRPr="00CB4115" w:rsidTr="00C17658">
        <w:trPr>
          <w:trHeight w:val="338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4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1C7E76" w:rsidRPr="00CB4115" w:rsidTr="001C7E76">
        <w:trPr>
          <w:trHeight w:val="338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7E76" w:rsidRPr="002A15A7" w:rsidRDefault="001C7E76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7E76" w:rsidRPr="002A15A7" w:rsidRDefault="001C7E76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808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7E76" w:rsidRDefault="001C7E76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808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7E76" w:rsidRDefault="001C7E76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7E76" w:rsidRPr="00CB4115" w:rsidRDefault="001C7E76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3F3244" w:rsidRPr="0023348C" w:rsidTr="003F3244">
        <w:trPr>
          <w:trHeight w:val="1373"/>
        </w:trPr>
        <w:tc>
          <w:tcPr>
            <w:tcW w:w="226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3244" w:rsidRPr="00E03DF5" w:rsidRDefault="003F3244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6A6A6" w:themeColor="background1" w:themeShade="A6"/>
            </w:tcBorders>
            <w:vAlign w:val="center"/>
          </w:tcPr>
          <w:p w:rsidR="003F3244" w:rsidRPr="00E03DF5" w:rsidRDefault="003F3244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93" w:type="dxa"/>
            <w:gridSpan w:val="2"/>
          </w:tcPr>
          <w:p w:rsidR="001C7E76" w:rsidRDefault="001C7E76" w:rsidP="001E15E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C7E76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C7E76">
              <w:rPr>
                <w:rFonts w:ascii="Arial Narrow" w:hAnsi="Arial Narrow"/>
                <w:sz w:val="18"/>
                <w:szCs w:val="18"/>
              </w:rPr>
              <w:t xml:space="preserve"> and reproduce the sounds and rhythms of simple spoken Spanish, noticing how they are produced and how they are represented in writing</w:t>
            </w:r>
          </w:p>
          <w:p w:rsidR="003F3244" w:rsidRPr="00CB0B9A" w:rsidRDefault="000A403C" w:rsidP="001E15E2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ESU120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(VCESU120)</w:t>
              </w:r>
            </w:hyperlink>
          </w:p>
        </w:tc>
        <w:tc>
          <w:tcPr>
            <w:tcW w:w="2693" w:type="dxa"/>
            <w:gridSpan w:val="2"/>
          </w:tcPr>
          <w:p w:rsidR="001C7E76" w:rsidRDefault="001C7E76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>Notice and apply grammatical rules such as those relating to gender, simple verb forms and definite articles when describing people, places, things and relationships </w:t>
            </w:r>
          </w:p>
          <w:p w:rsidR="003F3244" w:rsidRPr="0023348C" w:rsidRDefault="000A403C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ESU121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(VCESU121)</w:t>
              </w:r>
            </w:hyperlink>
          </w:p>
        </w:tc>
        <w:tc>
          <w:tcPr>
            <w:tcW w:w="2694" w:type="dxa"/>
            <w:gridSpan w:val="2"/>
          </w:tcPr>
          <w:p w:rsidR="001C7E76" w:rsidRDefault="001C7E76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 xml:space="preserve">Understand that language is </w:t>
            </w:r>
            <w:proofErr w:type="spellStart"/>
            <w:r w:rsidRPr="001C7E76">
              <w:rPr>
                <w:rFonts w:ascii="Arial Narrow" w:hAnsi="Arial Narrow"/>
                <w:sz w:val="18"/>
                <w:szCs w:val="18"/>
              </w:rPr>
              <w:t>organised</w:t>
            </w:r>
            <w:proofErr w:type="spellEnd"/>
            <w:r w:rsidRPr="001C7E76">
              <w:rPr>
                <w:rFonts w:ascii="Arial Narrow" w:hAnsi="Arial Narrow"/>
                <w:sz w:val="18"/>
                <w:szCs w:val="18"/>
              </w:rPr>
              <w:t xml:space="preserve"> as ‘text’ and </w:t>
            </w:r>
            <w:proofErr w:type="spellStart"/>
            <w:r w:rsidRPr="001C7E76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C7E76">
              <w:rPr>
                <w:rFonts w:ascii="Arial Narrow" w:hAnsi="Arial Narrow"/>
                <w:sz w:val="18"/>
                <w:szCs w:val="18"/>
              </w:rPr>
              <w:t xml:space="preserve"> features of familiar texts such as charts, labels, rhymes and stories </w:t>
            </w:r>
          </w:p>
          <w:p w:rsidR="003F3244" w:rsidRPr="0023348C" w:rsidRDefault="000A403C" w:rsidP="000A403C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ESU122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(VCESU122)</w:t>
              </w:r>
            </w:hyperlink>
          </w:p>
        </w:tc>
        <w:tc>
          <w:tcPr>
            <w:tcW w:w="2693" w:type="dxa"/>
            <w:gridSpan w:val="2"/>
          </w:tcPr>
          <w:p w:rsidR="001C7E76" w:rsidRDefault="001C7E76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C7E76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C7E76">
              <w:rPr>
                <w:rFonts w:ascii="Arial Narrow" w:hAnsi="Arial Narrow"/>
                <w:sz w:val="18"/>
                <w:szCs w:val="18"/>
              </w:rPr>
              <w:t xml:space="preserve"> that in Spanish different words and language forms are used to address and greet people according to relationship, context and time of day </w:t>
            </w:r>
          </w:p>
          <w:p w:rsidR="003F3244" w:rsidRPr="0023348C" w:rsidRDefault="000A403C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ESU123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(VCESU123)</w:t>
              </w:r>
            </w:hyperlink>
          </w:p>
        </w:tc>
        <w:tc>
          <w:tcPr>
            <w:tcW w:w="2694" w:type="dxa"/>
            <w:gridSpan w:val="2"/>
          </w:tcPr>
          <w:p w:rsidR="001C7E76" w:rsidRDefault="001C7E76" w:rsidP="00722ADE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>Understand that the English and Spanish languages borrow words from each other </w:t>
            </w:r>
          </w:p>
          <w:p w:rsidR="003F3244" w:rsidRPr="0023348C" w:rsidRDefault="000A403C" w:rsidP="00722ADE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ESU124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(VCESU124)</w:t>
              </w:r>
            </w:hyperlink>
          </w:p>
        </w:tc>
        <w:tc>
          <w:tcPr>
            <w:tcW w:w="2693" w:type="dxa"/>
            <w:gridSpan w:val="2"/>
          </w:tcPr>
          <w:p w:rsidR="001C7E76" w:rsidRDefault="001C7E76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C7E76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C7E76">
              <w:rPr>
                <w:rFonts w:ascii="Arial Narrow" w:hAnsi="Arial Narrow"/>
                <w:sz w:val="18"/>
                <w:szCs w:val="18"/>
              </w:rPr>
              <w:t xml:space="preserve"> that Spanish is one of many languages spoken around the world and in Australia</w:t>
            </w:r>
          </w:p>
          <w:p w:rsidR="003F3244" w:rsidRPr="0023348C" w:rsidRDefault="000A403C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ESU125" w:history="1">
              <w:r w:rsidRPr="000A403C">
                <w:rPr>
                  <w:rStyle w:val="Hyperlink"/>
                  <w:rFonts w:ascii="Arial Narrow" w:hAnsi="Arial Narrow"/>
                  <w:sz w:val="18"/>
                  <w:szCs w:val="18"/>
                </w:rPr>
                <w:t>(VCESU125)</w:t>
              </w:r>
            </w:hyperlink>
          </w:p>
        </w:tc>
        <w:tc>
          <w:tcPr>
            <w:tcW w:w="2694" w:type="dxa"/>
            <w:gridSpan w:val="2"/>
          </w:tcPr>
          <w:p w:rsidR="001C7E76" w:rsidRDefault="001C7E76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1C7E76">
              <w:rPr>
                <w:rFonts w:ascii="Arial Narrow" w:hAnsi="Arial Narrow"/>
                <w:sz w:val="18"/>
                <w:szCs w:val="18"/>
              </w:rPr>
              <w:t>Notice some differences and similarities in cultural practices between Spanish speakers and Australian-English speakers </w:t>
            </w:r>
          </w:p>
          <w:bookmarkStart w:id="0" w:name="_GoBack"/>
          <w:bookmarkEnd w:id="0"/>
          <w:p w:rsidR="003F3244" w:rsidRPr="0023348C" w:rsidRDefault="000A403C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0A403C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0A403C">
              <w:rPr>
                <w:rFonts w:ascii="Arial Narrow" w:hAnsi="Arial Narrow"/>
                <w:sz w:val="18"/>
                <w:szCs w:val="18"/>
              </w:rPr>
              <w:instrText xml:space="preserve"> HYPERLINK "http://victoriancurriculum.vcaa.vic.edu.au/Curriculum/ContentDescription/VCESU126" \o "View elaborations and additional details of VCESU126" </w:instrText>
            </w:r>
            <w:r w:rsidRPr="000A403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A403C">
              <w:rPr>
                <w:rStyle w:val="Hyperlink"/>
                <w:rFonts w:ascii="Arial Narrow" w:hAnsi="Arial Narrow"/>
                <w:sz w:val="18"/>
                <w:szCs w:val="18"/>
              </w:rPr>
              <w:t>(VCESU126)</w:t>
            </w:r>
            <w:r w:rsidRPr="000A403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F3244" w:rsidRPr="0056716B" w:rsidTr="003F3244">
        <w:trPr>
          <w:cantSplit/>
          <w:trHeight w:val="397"/>
        </w:trPr>
        <w:tc>
          <w:tcPr>
            <w:tcW w:w="226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3244" w:rsidRPr="00E03DF5" w:rsidRDefault="003F3244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3F3244" w:rsidRPr="00E03DF5" w:rsidRDefault="003F3244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C1765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C0458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C0458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F3244" w:rsidRPr="0056716B" w:rsidRDefault="003F324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3F3244" w:rsidRPr="00700A81" w:rsidTr="003F3244">
        <w:trPr>
          <w:cantSplit/>
          <w:trHeight w:val="397"/>
        </w:trPr>
        <w:tc>
          <w:tcPr>
            <w:tcW w:w="2267" w:type="dxa"/>
            <w:shd w:val="clear" w:color="auto" w:fill="auto"/>
            <w:vAlign w:val="center"/>
          </w:tcPr>
          <w:p w:rsidR="003F3244" w:rsidRPr="00A125DA" w:rsidRDefault="003F3244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1" o:title=""/>
                </v:shape>
                <w:control r:id="rId127" w:name="CheckBox11311811111" w:shapeid="_x0000_i1419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1" o:title=""/>
                </v:shape>
                <w:control r:id="rId128" w:name="CheckBox1131181112" w:shapeid="_x0000_i1421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vAlign w:val="center"/>
          </w:tcPr>
          <w:p w:rsidR="003F3244" w:rsidRPr="00700A81" w:rsidRDefault="003F324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1" o:title=""/>
                </v:shape>
                <w:control r:id="rId129" w:name="CheckBox113118112" w:shapeid="_x0000_i142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1" o:title=""/>
                </v:shape>
                <w:control r:id="rId130" w:name="CheckBox11311891" w:shapeid="_x0000_i1425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1" o:title=""/>
                </v:shape>
                <w:control r:id="rId131" w:name="CheckBox113118811" w:shapeid="_x0000_i142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1" o:title=""/>
                </v:shape>
                <w:control r:id="rId132" w:name="CheckBox11311881" w:shapeid="_x0000_i1429"/>
              </w:object>
            </w:r>
          </w:p>
        </w:tc>
        <w:tc>
          <w:tcPr>
            <w:tcW w:w="2126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1" o:title=""/>
                </v:shape>
                <w:control r:id="rId133" w:name="CheckBox11311861" w:shapeid="_x0000_i1431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F3244" w:rsidRPr="00700A81" w:rsidTr="003F3244">
        <w:trPr>
          <w:cantSplit/>
          <w:trHeight w:val="397"/>
        </w:trPr>
        <w:tc>
          <w:tcPr>
            <w:tcW w:w="2267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1" o:title=""/>
                </v:shape>
                <w:control r:id="rId134" w:name="CheckBox1131111111111" w:shapeid="_x0000_i1433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1" o:title=""/>
                </v:shape>
                <w:control r:id="rId135" w:name="CheckBox113111111112" w:shapeid="_x0000_i1435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vAlign w:val="center"/>
          </w:tcPr>
          <w:p w:rsidR="003F3244" w:rsidRPr="00700A81" w:rsidRDefault="003F324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1" o:title=""/>
                </v:shape>
                <w:control r:id="rId136" w:name="CheckBox11311111112" w:shapeid="_x0000_i14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1" o:title=""/>
                </v:shape>
                <w:control r:id="rId137" w:name="CheckBox1131111311" w:shapeid="_x0000_i1439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1" o:title=""/>
                </v:shape>
                <w:control r:id="rId138" w:name="CheckBox11311112111" w:shapeid="_x0000_i144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1" o:title=""/>
                </v:shape>
                <w:control r:id="rId139" w:name="CheckBox1131111211" w:shapeid="_x0000_i1443"/>
              </w:object>
            </w:r>
          </w:p>
        </w:tc>
        <w:tc>
          <w:tcPr>
            <w:tcW w:w="2126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1" o:title=""/>
                </v:shape>
                <w:control r:id="rId140" w:name="CheckBox113111161" w:shapeid="_x0000_i1445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F3244" w:rsidRPr="00700A81" w:rsidTr="003F3244">
        <w:trPr>
          <w:cantSplit/>
          <w:trHeight w:val="397"/>
        </w:trPr>
        <w:tc>
          <w:tcPr>
            <w:tcW w:w="2267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1" o:title=""/>
                </v:shape>
                <w:control r:id="rId141" w:name="CheckBox1131121111111" w:shapeid="_x0000_i1447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1" o:title=""/>
                </v:shape>
                <w:control r:id="rId142" w:name="CheckBox11311211121" w:shapeid="_x0000_i1449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vAlign w:val="center"/>
          </w:tcPr>
          <w:p w:rsidR="003F3244" w:rsidRPr="00700A81" w:rsidRDefault="003F324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1" o:title=""/>
                </v:shape>
                <w:control r:id="rId143" w:name="CheckBox113112111121" w:shapeid="_x0000_i145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1" o:title=""/>
                </v:shape>
                <w:control r:id="rId144" w:name="CheckBox1131121121" w:shapeid="_x0000_i1453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1" o:title=""/>
                </v:shape>
                <w:control r:id="rId145" w:name="CheckBox1131121111121" w:shapeid="_x0000_i145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1" o:title=""/>
                </v:shape>
                <w:control r:id="rId146" w:name="CheckBox113112111112" w:shapeid="_x0000_i1457"/>
              </w:object>
            </w:r>
          </w:p>
        </w:tc>
        <w:tc>
          <w:tcPr>
            <w:tcW w:w="2126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1" o:title=""/>
                </v:shape>
                <w:control r:id="rId147" w:name="CheckBox1131121113" w:shapeid="_x0000_i1459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F3244" w:rsidRPr="00700A81" w:rsidTr="003F3244">
        <w:trPr>
          <w:cantSplit/>
          <w:trHeight w:val="397"/>
        </w:trPr>
        <w:tc>
          <w:tcPr>
            <w:tcW w:w="2267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1" o:title=""/>
                </v:shape>
                <w:control r:id="rId148" w:name="CheckBox1131131111111111" w:shapeid="_x0000_i1461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1" o:title=""/>
                </v:shape>
                <w:control r:id="rId149" w:name="CheckBox113113111111112" w:shapeid="_x0000_i1463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vAlign w:val="center"/>
          </w:tcPr>
          <w:p w:rsidR="003F3244" w:rsidRPr="00700A81" w:rsidRDefault="003F324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1" o:title=""/>
                </v:shape>
                <w:control r:id="rId150" w:name="CheckBox11311311111112" w:shapeid="_x0000_i146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1" o:title=""/>
                </v:shape>
                <w:control r:id="rId151" w:name="CheckBox1131131111112" w:shapeid="_x0000_i1467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1" o:title=""/>
                </v:shape>
                <w:control r:id="rId152" w:name="CheckBox1131131111121" w:shapeid="_x0000_i146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1" o:title=""/>
                </v:shape>
                <w:control r:id="rId153" w:name="CheckBox113113111112" w:shapeid="_x0000_i1471"/>
              </w:object>
            </w:r>
          </w:p>
        </w:tc>
        <w:tc>
          <w:tcPr>
            <w:tcW w:w="2126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1" o:title=""/>
                </v:shape>
                <w:control r:id="rId154" w:name="CheckBox1131131112" w:shapeid="_x0000_i1473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F3244" w:rsidRPr="00700A81" w:rsidTr="003F3244">
        <w:trPr>
          <w:cantSplit/>
          <w:trHeight w:val="397"/>
        </w:trPr>
        <w:tc>
          <w:tcPr>
            <w:tcW w:w="2267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1" o:title=""/>
                </v:shape>
                <w:control r:id="rId155" w:name="CheckBox1131141111111111" w:shapeid="_x0000_i1475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1" o:title=""/>
                </v:shape>
                <w:control r:id="rId156" w:name="CheckBox113114111111112" w:shapeid="_x0000_i1477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vAlign w:val="center"/>
          </w:tcPr>
          <w:p w:rsidR="003F3244" w:rsidRPr="00700A81" w:rsidRDefault="003F324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1" o:title=""/>
                </v:shape>
                <w:control r:id="rId157" w:name="CheckBox11311411111121" w:shapeid="_x0000_i147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1" o:title=""/>
                </v:shape>
                <w:control r:id="rId158" w:name="CheckBox11311411111112" w:shapeid="_x0000_i1481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1" o:title=""/>
                </v:shape>
                <w:control r:id="rId159" w:name="CheckBox11311411111131" w:shapeid="_x0000_i148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1" o:title=""/>
                </v:shape>
                <w:control r:id="rId160" w:name="CheckBox1131141111113" w:shapeid="_x0000_i1485"/>
              </w:object>
            </w:r>
          </w:p>
        </w:tc>
        <w:tc>
          <w:tcPr>
            <w:tcW w:w="2126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21" o:title=""/>
                </v:shape>
                <w:control r:id="rId161" w:name="CheckBox11311411112" w:shapeid="_x0000_i1487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F3244" w:rsidRPr="00700A81" w:rsidTr="003F3244">
        <w:trPr>
          <w:cantSplit/>
          <w:trHeight w:val="397"/>
        </w:trPr>
        <w:tc>
          <w:tcPr>
            <w:tcW w:w="2267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75pt;height:18pt" o:ole="">
                  <v:imagedata r:id="rId21" o:title=""/>
                </v:shape>
                <w:control r:id="rId162" w:name="CheckBox11311511111111111" w:shapeid="_x0000_i1489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75pt;height:18pt" o:ole="">
                  <v:imagedata r:id="rId21" o:title=""/>
                </v:shape>
                <w:control r:id="rId163" w:name="CheckBox1131151111111112" w:shapeid="_x0000_i1491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vAlign w:val="center"/>
          </w:tcPr>
          <w:p w:rsidR="003F3244" w:rsidRPr="00700A81" w:rsidRDefault="003F324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75pt;height:18pt" o:ole="">
                  <v:imagedata r:id="rId21" o:title=""/>
                </v:shape>
                <w:control r:id="rId164" w:name="CheckBox113115111111112" w:shapeid="_x0000_i149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75pt;height:18pt" o:ole="">
                  <v:imagedata r:id="rId21" o:title=""/>
                </v:shape>
                <w:control r:id="rId165" w:name="CheckBox11311511111112" w:shapeid="_x0000_i1495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7" type="#_x0000_t75" style="width:12.75pt;height:18pt" o:ole="">
                  <v:imagedata r:id="rId21" o:title=""/>
                </v:shape>
                <w:control r:id="rId166" w:name="CheckBox11311511111121" w:shapeid="_x0000_i149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9" type="#_x0000_t75" style="width:12.75pt;height:18pt" o:ole="">
                  <v:imagedata r:id="rId21" o:title=""/>
                </v:shape>
                <w:control r:id="rId167" w:name="CheckBox1131151111112" w:shapeid="_x0000_i1499"/>
              </w:object>
            </w:r>
          </w:p>
        </w:tc>
        <w:tc>
          <w:tcPr>
            <w:tcW w:w="2126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1" type="#_x0000_t75" style="width:12.75pt;height:18pt" o:ole="">
                  <v:imagedata r:id="rId21" o:title=""/>
                </v:shape>
                <w:control r:id="rId168" w:name="CheckBox11311511112" w:shapeid="_x0000_i1501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F3244" w:rsidRPr="00700A81" w:rsidTr="003F3244">
        <w:trPr>
          <w:cantSplit/>
          <w:trHeight w:val="397"/>
        </w:trPr>
        <w:tc>
          <w:tcPr>
            <w:tcW w:w="2267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3244" w:rsidRPr="00A125DA" w:rsidRDefault="003F324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3" type="#_x0000_t75" style="width:12.75pt;height:18pt" o:ole="">
                  <v:imagedata r:id="rId21" o:title=""/>
                </v:shape>
                <w:control r:id="rId169" w:name="CheckBox113191213" w:shapeid="_x0000_i1503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5" type="#_x0000_t75" style="width:12.75pt;height:18pt" o:ole="">
                  <v:imagedata r:id="rId21" o:title=""/>
                </v:shape>
                <w:control r:id="rId170" w:name="CheckBox113191231" w:shapeid="_x0000_i1505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F3244" w:rsidRPr="00700A81" w:rsidRDefault="003F324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7" type="#_x0000_t75" style="width:12.75pt;height:18pt" o:ole="">
                  <v:imagedata r:id="rId21" o:title=""/>
                </v:shape>
                <w:control r:id="rId171" w:name="CheckBox113191241" w:shapeid="_x0000_i150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9" type="#_x0000_t75" style="width:12.75pt;height:18pt" o:ole="">
                  <v:imagedata r:id="rId21" o:title=""/>
                </v:shape>
                <w:control r:id="rId172" w:name="CheckBox113191251" w:shapeid="_x0000_i1509"/>
              </w:objec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1" type="#_x0000_t75" style="width:12.75pt;height:18pt" o:ole="">
                  <v:imagedata r:id="rId21" o:title=""/>
                </v:shape>
                <w:control r:id="rId173" w:name="CheckBox1131912611" w:shapeid="_x0000_i151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3" type="#_x0000_t75" style="width:12.75pt;height:18pt" o:ole="">
                  <v:imagedata r:id="rId21" o:title=""/>
                </v:shape>
                <w:control r:id="rId174" w:name="CheckBox113191261" w:shapeid="_x0000_i1513"/>
              </w:object>
            </w:r>
          </w:p>
        </w:tc>
        <w:tc>
          <w:tcPr>
            <w:tcW w:w="2126" w:type="dxa"/>
            <w:vAlign w:val="center"/>
          </w:tcPr>
          <w:p w:rsidR="003F3244" w:rsidRPr="00700A81" w:rsidRDefault="003F3244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5" type="#_x0000_t75" style="width:12.75pt;height:18pt" o:ole="">
                  <v:imagedata r:id="rId21" o:title=""/>
                </v:shape>
                <w:control r:id="rId175" w:name="CheckBox113191281" w:shapeid="_x0000_i1515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244" w:rsidRPr="00700A81" w:rsidRDefault="003F324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D20F94" w:rsidRPr="00A125DA" w:rsidRDefault="00B37D4B" w:rsidP="00A167F5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p w:rsidR="001C7E76" w:rsidRDefault="001C7E76"/>
    <w:tbl>
      <w:tblPr>
        <w:tblStyle w:val="TableGrid1"/>
        <w:tblW w:w="2296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1342"/>
      </w:tblGrid>
      <w:tr w:rsidR="00374FCC" w:rsidRPr="00145826" w:rsidTr="00905859">
        <w:trPr>
          <w:trHeight w:val="355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lastRenderedPageBreak/>
              <w:t xml:space="preserve">Foundation to Level 2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:rsidR="00374FCC" w:rsidRPr="00652320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15022A" w:rsidRDefault="00374FCC" w:rsidP="000F0AB0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3 and 4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374FCC" w:rsidRPr="00145826" w:rsidTr="00905859">
        <w:trPr>
          <w:trHeight w:val="4380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E76" w:rsidRDefault="001C7E76" w:rsidP="001C7E76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interact with teachers and peers through action-related talk and play.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introduce themselves and exchange greetings such as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Buenos días/tardes/noches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 and farewells (for example,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hasta pronto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use simple repetitive language and respond to simple instructions when participating in classroom routines, games and shared activities, for example,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Sal de aquí, Párate en la puerta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:rsidR="00D9596B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use visual, non-verbal and contextual cues such as intonation, gestures and facial expressions to help make meaning, and reproduce distinctive sounds of the Spanish language, including the sounds for the letters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ll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 ñ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 </w:t>
            </w:r>
            <w:proofErr w:type="spellStart"/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rr</w:t>
            </w:r>
            <w:proofErr w:type="spellEnd"/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/r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g/j, c 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and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y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identify specific words and expressions in simple texts, such as names of people, places or objects. 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convey factual information about self, family, friends and favourite things at word and simple sentence level, for example,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Mi casa es grande, Nuestro ordenador es pequeño, Tu celular es nuevo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(6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respond to and create simple spoken and written texts using modelled examples and formulaic language. 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use gender (for example,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el pastel/la torta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), simple verb forms (for example</w:t>
            </w:r>
            <w:proofErr w:type="gramStart"/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estudiar</w:t>
            </w:r>
            <w:proofErr w:type="gramEnd"/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, comer, dormir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), definite articles and vocabulary related to familiar environments to describe people, places and things. 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(8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translate frequently used words and simple phrases, using visual cues and word lists (for example,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clase, zapatos, camisa, teléfono/celular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 and create simple print and digital texts in both Spanish and English. 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(9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similarities and differences between English and Spanish language and culture in songs, stories, rhymes and pictures.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(10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know that Spanish uses the same alphabet as English when written, except for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ñ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as in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mañana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and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 España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(11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features of familiar texts and give examples of how different titles are used to address people in different situations (for example</w:t>
            </w:r>
            <w:proofErr w:type="gramStart"/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Doña</w:t>
            </w:r>
            <w:proofErr w:type="gramEnd"/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 xml:space="preserve"> Josefa, Don José, Tía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).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(12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Spanish as one of many languages spoken in Australia and give examples of words that English and Spanish have borrowed from each other such as </w:t>
            </w:r>
            <w:r w:rsidRPr="001C7E76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s-ES"/>
              </w:rPr>
              <w:t>chat</w:t>
            </w: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‘tortilla’, ‘fiesta’. 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(13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1C7E76" w:rsidRPr="001C7E76" w:rsidRDefault="001C7E76" w:rsidP="001C7E76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C7E7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identify differences and similarities between their own and others’ languages and cultures.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</w:t>
            </w:r>
            <w:r w:rsidR="00D9596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4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B532D8" w:rsidRPr="00B532D8" w:rsidRDefault="00B532D8" w:rsidP="00B532D8">
            <w:pPr>
              <w:pStyle w:val="ListParagraph"/>
              <w:ind w:left="36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1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E76" w:rsidRDefault="001C7E76" w:rsidP="001C7E7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C7E76">
              <w:rPr>
                <w:rFonts w:ascii="Arial Narrow" w:hAnsi="Arial Narrow"/>
                <w:sz w:val="18"/>
                <w:szCs w:val="18"/>
                <w:lang w:val="en-AU"/>
              </w:rPr>
              <w:t>By the end of Level 4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interact with teachers and peers in classroom routines, action-related talk and play.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formulaic expressions when participating in classroom routines and collaborative activities, such as complimenting others (for example,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El bolso de Susana es hermoso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), requesting help (for example,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Necesito ayuda con mi bicicleta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) and seeking permission such as ¿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Puedo ir al salón de informática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interpret visual, non-verbal and contextual cues such as intonation, gestures and facial expressions to help make meaning.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They make statements using the present tense and the present + infinitive form (for example,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quiero cantar, quiero salir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) about aspects of their lives such as school, home and everyday routines (for example,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Mi escuela está cerca de mi casa, Me gusta la clase de español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approximate Spanish pronunciation and intonation in simple statements.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gather information relating to own and others’ lifestyles and present information at sentence level in simple texts.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They make simple statements about characters such as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La bruja es amable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, themes and their own reactions such as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El payaso está triste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 in response to imaginative texts.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modelled sentence structures to compose short original texts using conjunctions such as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y, o, porque 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and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 pero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, and prepositions such as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a, con, de 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and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 en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use vocabulary related to school, home and lifestyles (for example,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divertido, alto, gordo, grande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possessive adjectives (for example,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 xml:space="preserve">mi libro, </w:t>
            </w:r>
            <w:proofErr w:type="gramStart"/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nuestro</w:t>
            </w:r>
            <w:proofErr w:type="gramEnd"/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 xml:space="preserve"> coche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), adjectives (for example,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extraño, fantástico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), singular and plural forms (for example,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el árbol, la cafetería, las pelotas, los mensajes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) and regular verbs (for example,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cantar, correr, vivir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 in simple constructions.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writing, they apply punctuation and capitalisation rules.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short texts, using word lists and dictionaries and create simple bilingual texts.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simple phrases and expressions that reflect cultural practices, for example, diminutives such as 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Sarita, gatico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.</w:t>
            </w:r>
          </w:p>
          <w:p w:rsidR="00A2415D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differentiate between statements, commands, exclamations and questions according to intonation. </w:t>
            </w:r>
          </w:p>
          <w:p w:rsidR="00A2415D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similarities and differences between some Spanish and English texts, recognising that familiar texts have characteristic features. </w:t>
            </w:r>
          </w:p>
          <w:p w:rsidR="00A2415D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give examples of how language use varies according to the age, gender and relationship of participants, and of ways that languages change over time. </w:t>
            </w:r>
          </w:p>
          <w:p w:rsidR="00A2415D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They</w:t>
            </w:r>
            <w:r w:rsidR="00A2415D"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name some of the many languages that are spoken in Australia, and identify languages represented in the class and local community. </w:t>
            </w:r>
          </w:p>
          <w:p w:rsidR="001C7E76" w:rsidRPr="00A2415D" w:rsidRDefault="001C7E76" w:rsidP="00A2415D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A2415D">
              <w:rPr>
                <w:rFonts w:ascii="Arial Narrow" w:eastAsia="Arial" w:hAnsi="Arial Narrow"/>
                <w:sz w:val="18"/>
                <w:szCs w:val="18"/>
                <w:lang w:val="en-AU"/>
              </w:rPr>
              <w:t>They identify ways in which the cultures of Spanish speakers influence everyday interactions, involving greetings such as hugging or kissing on both cheeks and polite expressions such as </w:t>
            </w:r>
            <w:r w:rsid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 xml:space="preserve">¿Me pasa el </w:t>
            </w:r>
            <w:proofErr w:type="spellStart"/>
            <w:r w:rsid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iP</w:t>
            </w:r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>ad</w:t>
            </w:r>
            <w:proofErr w:type="spellEnd"/>
            <w:r w:rsidRPr="00A2415D">
              <w:rPr>
                <w:rFonts w:ascii="Arial Narrow" w:eastAsia="Arial" w:hAnsi="Arial Narrow"/>
                <w:i/>
                <w:iCs/>
                <w:sz w:val="18"/>
                <w:szCs w:val="18"/>
                <w:lang w:val="es-ES"/>
              </w:rPr>
              <w:t xml:space="preserve"> por favor?</w:t>
            </w:r>
          </w:p>
          <w:p w:rsidR="00374FCC" w:rsidRPr="003434E5" w:rsidRDefault="00374FCC" w:rsidP="003434E5"/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837"/>
      </w:tblGrid>
      <w:tr w:rsidR="00374FCC" w:rsidRPr="00374FCC" w:rsidTr="00A2415D">
        <w:trPr>
          <w:trHeight w:val="283"/>
        </w:trPr>
        <w:tc>
          <w:tcPr>
            <w:tcW w:w="114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2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A2415D">
        <w:trPr>
          <w:trHeight w:val="379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6"/>
      <w:footerReference w:type="default" r:id="rId177"/>
      <w:headerReference w:type="first" r:id="rId178"/>
      <w:footerReference w:type="first" r:id="rId179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76" w:rsidRDefault="001C7E76" w:rsidP="00304EA1">
      <w:pPr>
        <w:spacing w:after="0" w:line="240" w:lineRule="auto"/>
      </w:pPr>
      <w:r>
        <w:separator/>
      </w:r>
    </w:p>
  </w:endnote>
  <w:endnote w:type="continuationSeparator" w:id="0">
    <w:p w:rsidR="001C7E76" w:rsidRDefault="001C7E7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C7E76" w:rsidTr="00083E00">
      <w:trPr>
        <w:trHeight w:val="701"/>
      </w:trPr>
      <w:tc>
        <w:tcPr>
          <w:tcW w:w="2835" w:type="dxa"/>
          <w:vAlign w:val="center"/>
        </w:tcPr>
        <w:p w:rsidR="001C7E76" w:rsidRPr="002329F3" w:rsidRDefault="001C7E76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1C7E76" w:rsidRPr="00B41951" w:rsidRDefault="001C7E7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0A403C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1C7E76" w:rsidRPr="00243F0D" w:rsidRDefault="001C7E76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C7E76" w:rsidTr="004174A4">
      <w:trPr>
        <w:trHeight w:val="709"/>
      </w:trPr>
      <w:tc>
        <w:tcPr>
          <w:tcW w:w="7607" w:type="dxa"/>
          <w:vAlign w:val="center"/>
        </w:tcPr>
        <w:p w:rsidR="001C7E76" w:rsidRPr="004A2ED8" w:rsidRDefault="001C7E76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1C7E76" w:rsidRPr="00B41951" w:rsidRDefault="001C7E7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1C7E76" w:rsidRDefault="001C7E7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1C7E76" w:rsidRDefault="001C7E7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76" w:rsidRDefault="001C7E76" w:rsidP="00304EA1">
      <w:pPr>
        <w:spacing w:after="0" w:line="240" w:lineRule="auto"/>
      </w:pPr>
      <w:r>
        <w:separator/>
      </w:r>
    </w:p>
  </w:footnote>
  <w:footnote w:type="continuationSeparator" w:id="0">
    <w:p w:rsidR="001C7E76" w:rsidRDefault="001C7E7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C7E76" w:rsidRPr="00D86DE4" w:rsidRDefault="001C7E76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Spanish – Foundation to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76" w:rsidRPr="009370BC" w:rsidRDefault="001C7E76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Spanish – Foundation to 2</w:t>
        </w:r>
      </w:sdtContent>
    </w:sdt>
    <w:r>
      <w:rPr>
        <w:sz w:val="28"/>
        <w:szCs w:val="28"/>
      </w:rPr>
      <w:t xml:space="preserve"> (</w:t>
    </w:r>
    <w:r>
      <w:rPr>
        <w:sz w:val="28"/>
        <w:szCs w:val="28"/>
        <w:lang w:val="en-US"/>
      </w:rPr>
      <w:t>F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1072"/>
    <w:multiLevelType w:val="hybridMultilevel"/>
    <w:tmpl w:val="22A21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509AB"/>
    <w:multiLevelType w:val="hybridMultilevel"/>
    <w:tmpl w:val="40DCC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834A1"/>
    <w:multiLevelType w:val="hybridMultilevel"/>
    <w:tmpl w:val="8504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D3C"/>
    <w:multiLevelType w:val="hybridMultilevel"/>
    <w:tmpl w:val="EC702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9D559A"/>
    <w:multiLevelType w:val="hybridMultilevel"/>
    <w:tmpl w:val="6A026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4560EB"/>
    <w:multiLevelType w:val="hybridMultilevel"/>
    <w:tmpl w:val="C452FB0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6413F9"/>
    <w:multiLevelType w:val="hybridMultilevel"/>
    <w:tmpl w:val="1B0E4366"/>
    <w:lvl w:ilvl="0" w:tplc="0060C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1C4D4C"/>
    <w:multiLevelType w:val="hybridMultilevel"/>
    <w:tmpl w:val="21AADDE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EE3297"/>
    <w:multiLevelType w:val="multilevel"/>
    <w:tmpl w:val="252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8">
    <w:nsid w:val="67AA2ACB"/>
    <w:multiLevelType w:val="hybridMultilevel"/>
    <w:tmpl w:val="D92AB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327F21"/>
    <w:multiLevelType w:val="hybridMultilevel"/>
    <w:tmpl w:val="E58E1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EB1A3D"/>
    <w:multiLevelType w:val="hybridMultilevel"/>
    <w:tmpl w:val="777EA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9C4ACD"/>
    <w:multiLevelType w:val="hybridMultilevel"/>
    <w:tmpl w:val="B69AB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5"/>
  </w:num>
  <w:num w:numId="5">
    <w:abstractNumId w:val="25"/>
  </w:num>
  <w:num w:numId="6">
    <w:abstractNumId w:val="0"/>
  </w:num>
  <w:num w:numId="7">
    <w:abstractNumId w:val="26"/>
  </w:num>
  <w:num w:numId="8">
    <w:abstractNumId w:val="31"/>
  </w:num>
  <w:num w:numId="9">
    <w:abstractNumId w:val="15"/>
  </w:num>
  <w:num w:numId="10">
    <w:abstractNumId w:val="18"/>
  </w:num>
  <w:num w:numId="11">
    <w:abstractNumId w:val="4"/>
  </w:num>
  <w:num w:numId="12">
    <w:abstractNumId w:val="7"/>
  </w:num>
  <w:num w:numId="13">
    <w:abstractNumId w:val="13"/>
  </w:num>
  <w:num w:numId="14">
    <w:abstractNumId w:val="21"/>
  </w:num>
  <w:num w:numId="15">
    <w:abstractNumId w:val="12"/>
  </w:num>
  <w:num w:numId="16">
    <w:abstractNumId w:val="8"/>
  </w:num>
  <w:num w:numId="17">
    <w:abstractNumId w:val="32"/>
  </w:num>
  <w:num w:numId="18">
    <w:abstractNumId w:val="20"/>
  </w:num>
  <w:num w:numId="19">
    <w:abstractNumId w:val="24"/>
  </w:num>
  <w:num w:numId="20">
    <w:abstractNumId w:val="17"/>
  </w:num>
  <w:num w:numId="21">
    <w:abstractNumId w:val="3"/>
  </w:num>
  <w:num w:numId="22">
    <w:abstractNumId w:val="11"/>
  </w:num>
  <w:num w:numId="23">
    <w:abstractNumId w:val="19"/>
  </w:num>
  <w:num w:numId="24">
    <w:abstractNumId w:val="30"/>
  </w:num>
  <w:num w:numId="25">
    <w:abstractNumId w:val="10"/>
  </w:num>
  <w:num w:numId="26">
    <w:abstractNumId w:val="9"/>
  </w:num>
  <w:num w:numId="27">
    <w:abstractNumId w:val="28"/>
  </w:num>
  <w:num w:numId="28">
    <w:abstractNumId w:val="33"/>
  </w:num>
  <w:num w:numId="29">
    <w:abstractNumId w:val="6"/>
  </w:num>
  <w:num w:numId="30">
    <w:abstractNumId w:val="22"/>
  </w:num>
  <w:num w:numId="31">
    <w:abstractNumId w:val="1"/>
  </w:num>
  <w:num w:numId="32">
    <w:abstractNumId w:val="14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583"/>
    <w:rsid w:val="00083A37"/>
    <w:rsid w:val="00083E00"/>
    <w:rsid w:val="000A403C"/>
    <w:rsid w:val="000A4B8C"/>
    <w:rsid w:val="000A71F7"/>
    <w:rsid w:val="000B1AF5"/>
    <w:rsid w:val="000D02B8"/>
    <w:rsid w:val="000D2707"/>
    <w:rsid w:val="000E14E1"/>
    <w:rsid w:val="000E4A92"/>
    <w:rsid w:val="000E5856"/>
    <w:rsid w:val="000E6E7E"/>
    <w:rsid w:val="000F09E4"/>
    <w:rsid w:val="000F0AB0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C73C5"/>
    <w:rsid w:val="001C7E76"/>
    <w:rsid w:val="001E15E2"/>
    <w:rsid w:val="001E5ED4"/>
    <w:rsid w:val="002233AF"/>
    <w:rsid w:val="0022542B"/>
    <w:rsid w:val="002279BA"/>
    <w:rsid w:val="002329F3"/>
    <w:rsid w:val="0023348C"/>
    <w:rsid w:val="00242AC4"/>
    <w:rsid w:val="00243F0D"/>
    <w:rsid w:val="0024642A"/>
    <w:rsid w:val="002647BB"/>
    <w:rsid w:val="002754C1"/>
    <w:rsid w:val="002841C8"/>
    <w:rsid w:val="0028516B"/>
    <w:rsid w:val="002947D7"/>
    <w:rsid w:val="002A15A7"/>
    <w:rsid w:val="002C0CB0"/>
    <w:rsid w:val="002C12D7"/>
    <w:rsid w:val="002C1CEA"/>
    <w:rsid w:val="002C3B18"/>
    <w:rsid w:val="002C68A5"/>
    <w:rsid w:val="002C6F90"/>
    <w:rsid w:val="002E4D6C"/>
    <w:rsid w:val="002F08B3"/>
    <w:rsid w:val="002F4A07"/>
    <w:rsid w:val="00302FB8"/>
    <w:rsid w:val="00304874"/>
    <w:rsid w:val="00304EA1"/>
    <w:rsid w:val="00314B6C"/>
    <w:rsid w:val="00314D81"/>
    <w:rsid w:val="00322FC6"/>
    <w:rsid w:val="003434E5"/>
    <w:rsid w:val="00372723"/>
    <w:rsid w:val="00374FCC"/>
    <w:rsid w:val="00391986"/>
    <w:rsid w:val="003D45C3"/>
    <w:rsid w:val="003F09DB"/>
    <w:rsid w:val="003F313B"/>
    <w:rsid w:val="003F3244"/>
    <w:rsid w:val="003F71E0"/>
    <w:rsid w:val="00400A2A"/>
    <w:rsid w:val="00416B45"/>
    <w:rsid w:val="004174A4"/>
    <w:rsid w:val="00417AA3"/>
    <w:rsid w:val="004227FE"/>
    <w:rsid w:val="00440B32"/>
    <w:rsid w:val="0046078D"/>
    <w:rsid w:val="00496E5A"/>
    <w:rsid w:val="004A2ED8"/>
    <w:rsid w:val="004A3285"/>
    <w:rsid w:val="004F5BDA"/>
    <w:rsid w:val="004F6A73"/>
    <w:rsid w:val="005031D2"/>
    <w:rsid w:val="005072CB"/>
    <w:rsid w:val="0051631E"/>
    <w:rsid w:val="00526666"/>
    <w:rsid w:val="00542353"/>
    <w:rsid w:val="00557320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5E5184"/>
    <w:rsid w:val="00605D42"/>
    <w:rsid w:val="00607D1F"/>
    <w:rsid w:val="006207A6"/>
    <w:rsid w:val="006220D0"/>
    <w:rsid w:val="00643937"/>
    <w:rsid w:val="006816D9"/>
    <w:rsid w:val="00684063"/>
    <w:rsid w:val="00693FFD"/>
    <w:rsid w:val="006A0E2A"/>
    <w:rsid w:val="006D2159"/>
    <w:rsid w:val="006F787C"/>
    <w:rsid w:val="00700A81"/>
    <w:rsid w:val="00702636"/>
    <w:rsid w:val="007157CE"/>
    <w:rsid w:val="00722ADE"/>
    <w:rsid w:val="00724507"/>
    <w:rsid w:val="00751217"/>
    <w:rsid w:val="00752E46"/>
    <w:rsid w:val="0076106A"/>
    <w:rsid w:val="007670CC"/>
    <w:rsid w:val="00773E6C"/>
    <w:rsid w:val="00777B7A"/>
    <w:rsid w:val="007810EB"/>
    <w:rsid w:val="00791393"/>
    <w:rsid w:val="007A6FCF"/>
    <w:rsid w:val="007B186E"/>
    <w:rsid w:val="007B7B85"/>
    <w:rsid w:val="007D0868"/>
    <w:rsid w:val="00812A66"/>
    <w:rsid w:val="00813C37"/>
    <w:rsid w:val="008154B5"/>
    <w:rsid w:val="008178CF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C46D9"/>
    <w:rsid w:val="008E2E17"/>
    <w:rsid w:val="00905859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25DA"/>
    <w:rsid w:val="00A167F5"/>
    <w:rsid w:val="00A17661"/>
    <w:rsid w:val="00A2415D"/>
    <w:rsid w:val="00A24B2D"/>
    <w:rsid w:val="00A30AF1"/>
    <w:rsid w:val="00A317A6"/>
    <w:rsid w:val="00A34167"/>
    <w:rsid w:val="00A40966"/>
    <w:rsid w:val="00A51560"/>
    <w:rsid w:val="00A71A75"/>
    <w:rsid w:val="00A73676"/>
    <w:rsid w:val="00A86C0B"/>
    <w:rsid w:val="00A87CDE"/>
    <w:rsid w:val="00A921E0"/>
    <w:rsid w:val="00AA1A70"/>
    <w:rsid w:val="00AA2350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32D8"/>
    <w:rsid w:val="00B55A31"/>
    <w:rsid w:val="00B6050D"/>
    <w:rsid w:val="00B62480"/>
    <w:rsid w:val="00B634B7"/>
    <w:rsid w:val="00B652B5"/>
    <w:rsid w:val="00B769B1"/>
    <w:rsid w:val="00B81B70"/>
    <w:rsid w:val="00B90D69"/>
    <w:rsid w:val="00BA581A"/>
    <w:rsid w:val="00BB0662"/>
    <w:rsid w:val="00BB1385"/>
    <w:rsid w:val="00BB164B"/>
    <w:rsid w:val="00BB2FE1"/>
    <w:rsid w:val="00BC394E"/>
    <w:rsid w:val="00BD0724"/>
    <w:rsid w:val="00BD2012"/>
    <w:rsid w:val="00BE13FD"/>
    <w:rsid w:val="00BE5521"/>
    <w:rsid w:val="00BF69B7"/>
    <w:rsid w:val="00C0458A"/>
    <w:rsid w:val="00C17658"/>
    <w:rsid w:val="00C34866"/>
    <w:rsid w:val="00C46F0E"/>
    <w:rsid w:val="00C53263"/>
    <w:rsid w:val="00C5379C"/>
    <w:rsid w:val="00C75F1D"/>
    <w:rsid w:val="00C94A8B"/>
    <w:rsid w:val="00C96144"/>
    <w:rsid w:val="00CB0B9A"/>
    <w:rsid w:val="00CB4115"/>
    <w:rsid w:val="00CC1EDB"/>
    <w:rsid w:val="00CD487B"/>
    <w:rsid w:val="00CE7ABF"/>
    <w:rsid w:val="00CF0E31"/>
    <w:rsid w:val="00D022C6"/>
    <w:rsid w:val="00D14C24"/>
    <w:rsid w:val="00D20F94"/>
    <w:rsid w:val="00D338E4"/>
    <w:rsid w:val="00D43FD6"/>
    <w:rsid w:val="00D51947"/>
    <w:rsid w:val="00D532F0"/>
    <w:rsid w:val="00D74D9F"/>
    <w:rsid w:val="00D77413"/>
    <w:rsid w:val="00D82759"/>
    <w:rsid w:val="00D86DE4"/>
    <w:rsid w:val="00D9596B"/>
    <w:rsid w:val="00DA498D"/>
    <w:rsid w:val="00DA6A95"/>
    <w:rsid w:val="00DA6CC7"/>
    <w:rsid w:val="00DC21C3"/>
    <w:rsid w:val="00DE0E18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108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control" Target="activeX/activeX143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ESC110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3.xml"/><Relationship Id="rId181" Type="http://schemas.openxmlformats.org/officeDocument/2006/relationships/glossaryDocument" Target="glossary/document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3.xml"/><Relationship Id="rId171" Type="http://schemas.openxmlformats.org/officeDocument/2006/relationships/control" Target="activeX/activeX144.xml"/><Relationship Id="rId12" Type="http://schemas.openxmlformats.org/officeDocument/2006/relationships/hyperlink" Target="http://victoriancurriculum.vcaa.vic.edu.au/Curriculum/ContentDescription/VCESC111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182" Type="http://schemas.openxmlformats.org/officeDocument/2006/relationships/theme" Target="theme/theme1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4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3.xml"/><Relationship Id="rId151" Type="http://schemas.openxmlformats.org/officeDocument/2006/relationships/control" Target="activeX/activeX124.xml"/><Relationship Id="rId172" Type="http://schemas.openxmlformats.org/officeDocument/2006/relationships/control" Target="activeX/activeX145.xml"/><Relationship Id="rId13" Type="http://schemas.openxmlformats.org/officeDocument/2006/relationships/hyperlink" Target="http://victoriancurriculum.vcaa.vic.edu.au/Curriculum/ContentDescription/VCESC112" TargetMode="External"/><Relationship Id="rId18" Type="http://schemas.openxmlformats.org/officeDocument/2006/relationships/hyperlink" Target="http://victoriancurriculum.vcaa.vic.edu.au/Curriculum/ContentDescription/VCESC117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ESU124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183" Type="http://schemas.openxmlformats.org/officeDocument/2006/relationships/customXml" Target="../customXml/item2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header" Target="header2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5.xml"/><Relationship Id="rId173" Type="http://schemas.openxmlformats.org/officeDocument/2006/relationships/control" Target="activeX/activeX146.xml"/><Relationship Id="rId19" Type="http://schemas.openxmlformats.org/officeDocument/2006/relationships/hyperlink" Target="http://victoriancurriculum.vcaa.vic.edu.au/Curriculum/ContentDescription/VCESC118" TargetMode="External"/><Relationship Id="rId14" Type="http://schemas.openxmlformats.org/officeDocument/2006/relationships/hyperlink" Target="http://victoriancurriculum.vcaa.vic.edu.au/Curriculum/ContentDescription/VCESC113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ESU125" TargetMode="Externa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ESU120" TargetMode="Externa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184" Type="http://schemas.openxmlformats.org/officeDocument/2006/relationships/customXml" Target="../customXml/item3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hyperlink" Target="http://victoriancurriculum.vcaa.vic.edu.au/Curriculum/ContentDescription/VCESC119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control" Target="activeX/activeX147.xml"/><Relationship Id="rId179" Type="http://schemas.openxmlformats.org/officeDocument/2006/relationships/footer" Target="footer2.xml"/><Relationship Id="rId15" Type="http://schemas.openxmlformats.org/officeDocument/2006/relationships/hyperlink" Target="http://victoriancurriculum.vcaa.vic.edu.au/Curriculum/ContentDescription/VCESC114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ESC109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ESU121" TargetMode="Externa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control" Target="activeX/activeX142.xml"/><Relationship Id="rId185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fontTable" Target="fontTable.xm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control" Target="activeX/activeX148.xml"/><Relationship Id="rId16" Type="http://schemas.openxmlformats.org/officeDocument/2006/relationships/hyperlink" Target="http://victoriancurriculum.vcaa.vic.edu.au/Curriculum/ContentDescription/VCESC115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ESU122" TargetMode="External"/><Relationship Id="rId144" Type="http://schemas.openxmlformats.org/officeDocument/2006/relationships/control" Target="activeX/activeX11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8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8.xml"/><Relationship Id="rId176" Type="http://schemas.openxmlformats.org/officeDocument/2006/relationships/header" Target="header1.xml"/><Relationship Id="rId17" Type="http://schemas.openxmlformats.org/officeDocument/2006/relationships/hyperlink" Target="http://victoriancurriculum.vcaa.vic.edu.au/Curriculum/ContentDescription/VCESC116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ESU123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60" Type="http://schemas.openxmlformats.org/officeDocument/2006/relationships/control" Target="activeX/activeX39.xml"/><Relationship Id="rId81" Type="http://schemas.openxmlformats.org/officeDocument/2006/relationships/control" Target="activeX/activeX60.xml"/><Relationship Id="rId135" Type="http://schemas.openxmlformats.org/officeDocument/2006/relationships/control" Target="activeX/activeX108.xml"/><Relationship Id="rId156" Type="http://schemas.openxmlformats.org/officeDocument/2006/relationships/control" Target="activeX/activeX129.xml"/><Relationship Id="rId17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95002"/>
    <w:rsid w:val="00171A54"/>
    <w:rsid w:val="00282B74"/>
    <w:rsid w:val="002A6101"/>
    <w:rsid w:val="002F28A2"/>
    <w:rsid w:val="00385735"/>
    <w:rsid w:val="00596CE2"/>
    <w:rsid w:val="005B2128"/>
    <w:rsid w:val="005C4A88"/>
    <w:rsid w:val="006A57F3"/>
    <w:rsid w:val="008F4514"/>
    <w:rsid w:val="008F5967"/>
    <w:rsid w:val="009925B8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45476-4E64-4CCA-8773-3C60C07EA316}"/>
</file>

<file path=customXml/itemProps2.xml><?xml version="1.0" encoding="utf-8"?>
<ds:datastoreItem xmlns:ds="http://schemas.openxmlformats.org/officeDocument/2006/customXml" ds:itemID="{585FD0E3-6117-4D74-AC3B-A16F461BAE35}"/>
</file>

<file path=customXml/itemProps3.xml><?xml version="1.0" encoding="utf-8"?>
<ds:datastoreItem xmlns:ds="http://schemas.openxmlformats.org/officeDocument/2006/customXml" ds:itemID="{CDE69C87-24CE-4D6E-A4E4-0D0DA443C93C}"/>
</file>

<file path=customXml/itemProps4.xml><?xml version="1.0" encoding="utf-8"?>
<ds:datastoreItem xmlns:ds="http://schemas.openxmlformats.org/officeDocument/2006/customXml" ds:itemID="{7A457A0A-42DA-4173-90DF-D0AB1F6A87CF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92</TotalTime>
  <Pages>2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Spanish – Foundation to 2</vt:lpstr>
    </vt:vector>
  </TitlesOfParts>
  <Company>Victorian Curriculum and Assessment Authority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Spanish – Foundation to 2</dc:title>
  <dc:creator>Andrea, Campbell J</dc:creator>
  <cp:keywords>F-10 sequence; Curriculum Mapping; Levels Foundation to 2; Spanish</cp:keywords>
  <cp:lastModifiedBy>Campbell J Andrea</cp:lastModifiedBy>
  <cp:revision>6</cp:revision>
  <cp:lastPrinted>2015-11-27T00:08:00Z</cp:lastPrinted>
  <dcterms:created xsi:type="dcterms:W3CDTF">2016-01-28T22:35:00Z</dcterms:created>
  <dcterms:modified xsi:type="dcterms:W3CDTF">2016-03-04T03:28:00Z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