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2.xml" ContentType="application/vnd.openxmlformats-officedocument.wordprocessingml.head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word/stylesWithEffects.xml" ContentType="application/vnd.ms-word.stylesWithEffect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32379" w:rsidRDefault="00D32379" w:rsidP="00CE4E4E">
      <w:pPr>
        <w:pStyle w:val="VCAADocumenttitle"/>
        <w:spacing w:before="0" w:after="0"/>
        <w:jc w:val="center"/>
        <w:rPr>
          <w:color w:val="517AB8"/>
          <w:sz w:val="40"/>
        </w:rPr>
      </w:pPr>
    </w:p>
    <w:p w:rsidR="00CE4E4E" w:rsidRDefault="00CE4E4E" w:rsidP="00CE4E4E">
      <w:pPr>
        <w:pStyle w:val="VCAADocumenttitle"/>
        <w:spacing w:before="0" w:after="0"/>
        <w:jc w:val="center"/>
        <w:rPr>
          <w:color w:val="517AB8"/>
          <w:sz w:val="40"/>
        </w:rPr>
      </w:pPr>
      <w:r w:rsidRPr="00001DC8">
        <w:rPr>
          <w:color w:val="517AB8"/>
          <w:sz w:val="40"/>
        </w:rPr>
        <w:t xml:space="preserve">Respectful Relationships: </w:t>
      </w:r>
      <w:r>
        <w:rPr>
          <w:color w:val="517AB8"/>
          <w:sz w:val="40"/>
        </w:rPr>
        <w:t>Personal Strengths</w:t>
      </w:r>
    </w:p>
    <w:p w:rsidR="00CE4E4E" w:rsidRPr="00475B4A" w:rsidRDefault="00CE4E4E" w:rsidP="00CE4E4E">
      <w:pPr>
        <w:pStyle w:val="VCAADocumenttitle"/>
        <w:spacing w:before="0" w:after="0"/>
        <w:jc w:val="center"/>
        <w:rPr>
          <w:color w:val="517AB8"/>
          <w:sz w:val="40"/>
        </w:rPr>
      </w:pPr>
      <w:r>
        <w:rPr>
          <w:color w:val="517AB8"/>
          <w:sz w:val="40"/>
        </w:rPr>
        <w:t>Foundation</w:t>
      </w:r>
      <w:r w:rsidR="00201547">
        <w:rPr>
          <w:color w:val="517AB8"/>
          <w:sz w:val="40"/>
        </w:rPr>
        <w:t xml:space="preserve"> Level</w:t>
      </w:r>
    </w:p>
    <w:p w:rsidR="00CE4E4E" w:rsidRDefault="00CE4E4E" w:rsidP="00CE4E4E">
      <w:pPr>
        <w:pStyle w:val="Heading1"/>
        <w:tabs>
          <w:tab w:val="left" w:pos="720"/>
          <w:tab w:val="left" w:pos="1440"/>
          <w:tab w:val="left" w:pos="2160"/>
          <w:tab w:val="left" w:pos="2880"/>
          <w:tab w:val="left" w:pos="3600"/>
          <w:tab w:val="left" w:pos="4320"/>
          <w:tab w:val="left" w:pos="5040"/>
          <w:tab w:val="left" w:pos="5640"/>
        </w:tabs>
        <w:jc w:val="center"/>
        <w:rPr>
          <w:rFonts w:ascii="Arial" w:hAnsi="Arial" w:cs="Arial"/>
        </w:rPr>
      </w:pPr>
      <w:r>
        <w:rPr>
          <w:rFonts w:ascii="Arial" w:hAnsi="Arial" w:cs="Arial"/>
          <w:noProof/>
          <w:lang w:eastAsia="en-AU"/>
        </w:rPr>
        <w:drawing>
          <wp:inline distT="0" distB="0" distL="0" distR="0" wp14:anchorId="3AAC40CB" wp14:editId="7D3E7685">
            <wp:extent cx="5398135" cy="5398135"/>
            <wp:effectExtent l="0" t="0" r="0" b="0"/>
            <wp:docPr id="6" name="Picture 6" descr="K:\Shared\F-10\Specialist Area - FOR PUBLICATION\Image Abstracts for Units of Work\Health and Respectful Relationshi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Shared\F-10\Specialist Area - FOR PUBLICATION\Image Abstracts for Units of Work\Health and Respectful Relationships.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98135" cy="5398135"/>
                    </a:xfrm>
                    <a:prstGeom prst="rect">
                      <a:avLst/>
                    </a:prstGeom>
                    <a:noFill/>
                    <a:ln>
                      <a:noFill/>
                    </a:ln>
                  </pic:spPr>
                </pic:pic>
              </a:graphicData>
            </a:graphic>
          </wp:inline>
        </w:drawing>
      </w:r>
    </w:p>
    <w:p w:rsidR="009E4917" w:rsidRPr="009E4917" w:rsidRDefault="009E4917" w:rsidP="009E4917"/>
    <w:p w:rsidR="00AB0D56" w:rsidRDefault="00AB0D56" w:rsidP="00AB0D56">
      <w:pPr>
        <w:rPr>
          <w:rFonts w:eastAsiaTheme="majorEastAsia"/>
          <w:color w:val="365F91" w:themeColor="accent1" w:themeShade="BF"/>
          <w:sz w:val="28"/>
          <w:szCs w:val="28"/>
        </w:rPr>
      </w:pPr>
      <w:r>
        <w:br w:type="page"/>
      </w:r>
    </w:p>
    <w:p w:rsidR="00CE4E4E" w:rsidRPr="009E4917" w:rsidRDefault="00CE4E4E" w:rsidP="00CE4E4E">
      <w:pPr>
        <w:pStyle w:val="Heading1"/>
        <w:rPr>
          <w:rFonts w:ascii="Arial" w:hAnsi="Arial" w:cs="Arial"/>
        </w:rPr>
      </w:pPr>
      <w:r w:rsidRPr="009E4917">
        <w:rPr>
          <w:rFonts w:ascii="Arial" w:hAnsi="Arial" w:cs="Arial"/>
        </w:rPr>
        <w:lastRenderedPageBreak/>
        <w:t>Topic:</w:t>
      </w:r>
      <w:r w:rsidRPr="009E4917">
        <w:rPr>
          <w:rFonts w:ascii="Arial" w:hAnsi="Arial" w:cs="Arial"/>
        </w:rPr>
        <w:tab/>
        <w:t>Personal Strengths</w:t>
      </w:r>
    </w:p>
    <w:p w:rsidR="00CE4E4E" w:rsidRPr="009E4917" w:rsidRDefault="00CE4E4E" w:rsidP="00CE4E4E">
      <w:pPr>
        <w:pStyle w:val="Heading1"/>
        <w:rPr>
          <w:rFonts w:ascii="Arial" w:hAnsi="Arial" w:cs="Arial"/>
        </w:rPr>
      </w:pPr>
      <w:r w:rsidRPr="009E4917">
        <w:rPr>
          <w:rFonts w:ascii="Arial" w:hAnsi="Arial" w:cs="Arial"/>
        </w:rPr>
        <w:t>Level:</w:t>
      </w:r>
      <w:r w:rsidRPr="009E4917">
        <w:rPr>
          <w:rFonts w:ascii="Arial" w:hAnsi="Arial" w:cs="Arial"/>
        </w:rPr>
        <w:tab/>
        <w:t>Foundation</w:t>
      </w:r>
    </w:p>
    <w:p w:rsidR="00600622" w:rsidRPr="009E4917" w:rsidRDefault="00600622" w:rsidP="00940AB0">
      <w:pPr>
        <w:pStyle w:val="Heading1"/>
        <w:rPr>
          <w:rFonts w:ascii="Arial" w:hAnsi="Arial" w:cs="Arial"/>
        </w:rPr>
      </w:pPr>
      <w:r w:rsidRPr="009E4917">
        <w:rPr>
          <w:rFonts w:ascii="Arial" w:hAnsi="Arial" w:cs="Arial"/>
        </w:rPr>
        <w:t>Victorian Curriculum</w:t>
      </w:r>
      <w:r w:rsidR="00275360" w:rsidRPr="009E4917">
        <w:rPr>
          <w:rFonts w:ascii="Arial" w:hAnsi="Arial" w:cs="Arial"/>
        </w:rPr>
        <w:t xml:space="preserve"> F-10</w:t>
      </w:r>
    </w:p>
    <w:p w:rsidR="00157AEF" w:rsidRPr="009E4917" w:rsidRDefault="00600622" w:rsidP="00940AB0">
      <w:pPr>
        <w:pStyle w:val="Heading2"/>
        <w:rPr>
          <w:rFonts w:ascii="Arial" w:hAnsi="Arial" w:cs="Arial"/>
        </w:rPr>
      </w:pPr>
      <w:r w:rsidRPr="009E4917">
        <w:rPr>
          <w:rFonts w:ascii="Arial" w:hAnsi="Arial" w:cs="Arial"/>
        </w:rPr>
        <w:t>Personal and Social Capability</w:t>
      </w:r>
      <w:r w:rsidR="00157AEF" w:rsidRPr="009E4917">
        <w:rPr>
          <w:rFonts w:ascii="Arial" w:hAnsi="Arial" w:cs="Arial"/>
        </w:rPr>
        <w:t xml:space="preserve"> </w:t>
      </w:r>
    </w:p>
    <w:p w:rsidR="00157AEF" w:rsidRPr="009E4917" w:rsidRDefault="00157AEF" w:rsidP="00157AEF">
      <w:pPr>
        <w:pStyle w:val="Heading3"/>
        <w:rPr>
          <w:rFonts w:ascii="Arial" w:hAnsi="Arial" w:cs="Arial"/>
        </w:rPr>
      </w:pPr>
      <w:r w:rsidRPr="009E4917">
        <w:rPr>
          <w:rFonts w:ascii="Arial" w:hAnsi="Arial" w:cs="Arial"/>
        </w:rPr>
        <w:t xml:space="preserve">Content descriptions </w:t>
      </w:r>
    </w:p>
    <w:p w:rsidR="00600622" w:rsidRPr="009E4917" w:rsidRDefault="00157AEF" w:rsidP="00157AEF">
      <w:pPr>
        <w:rPr>
          <w:rFonts w:ascii="Arial" w:hAnsi="Arial" w:cs="Arial"/>
        </w:rPr>
      </w:pPr>
      <w:r w:rsidRPr="009E4917">
        <w:rPr>
          <w:rFonts w:ascii="Arial" w:hAnsi="Arial" w:cs="Arial"/>
        </w:rPr>
        <w:t>Identify their likes and dislikes, needs and wants, abilities and strengths</w:t>
      </w:r>
      <w:r w:rsidR="00B1386A" w:rsidRPr="009E4917">
        <w:rPr>
          <w:rFonts w:ascii="Arial" w:hAnsi="Arial" w:cs="Arial"/>
          <w:color w:val="333333"/>
        </w:rPr>
        <w:t xml:space="preserve"> </w:t>
      </w:r>
      <w:hyperlink r:id="rId10" w:tooltip="View elaborations and additional details of VCPSCSE002" w:history="1">
        <w:r w:rsidR="00B1386A" w:rsidRPr="009E4917">
          <w:rPr>
            <w:rStyle w:val="Hyperlink"/>
            <w:rFonts w:ascii="Arial" w:hAnsi="Arial" w:cs="Arial"/>
          </w:rPr>
          <w:t>(VCPSCSE002)</w:t>
        </w:r>
      </w:hyperlink>
    </w:p>
    <w:p w:rsidR="00507742" w:rsidRPr="009E4917" w:rsidRDefault="00157AEF" w:rsidP="00157AEF">
      <w:pPr>
        <w:pStyle w:val="Heading3"/>
        <w:rPr>
          <w:rFonts w:ascii="Arial" w:hAnsi="Arial" w:cs="Arial"/>
        </w:rPr>
      </w:pPr>
      <w:r w:rsidRPr="009E4917">
        <w:rPr>
          <w:rFonts w:ascii="Arial" w:hAnsi="Arial" w:cs="Arial"/>
        </w:rPr>
        <w:t>Achievement Standards</w:t>
      </w:r>
      <w:r w:rsidR="00764A23">
        <w:rPr>
          <w:rFonts w:ascii="Arial" w:hAnsi="Arial" w:cs="Arial"/>
        </w:rPr>
        <w:t xml:space="preserve"> (extract only)</w:t>
      </w:r>
    </w:p>
    <w:p w:rsidR="00263650" w:rsidRPr="009E4917" w:rsidRDefault="00263650" w:rsidP="00263650">
      <w:pPr>
        <w:rPr>
          <w:rFonts w:ascii="Arial" w:hAnsi="Arial" w:cs="Arial"/>
        </w:rPr>
      </w:pPr>
      <w:r w:rsidRPr="009E4917">
        <w:rPr>
          <w:rFonts w:ascii="Arial" w:hAnsi="Arial" w:cs="Arial"/>
          <w:color w:val="333333"/>
        </w:rPr>
        <w:t>By the end of Foundation, students ... recognise personal qualities and achievements by describing activities they enjoy at school and home, noting their strengths</w:t>
      </w:r>
    </w:p>
    <w:p w:rsidR="00600622" w:rsidRPr="009E4917" w:rsidRDefault="00600622" w:rsidP="00940AB0">
      <w:pPr>
        <w:pStyle w:val="Heading2"/>
        <w:rPr>
          <w:rFonts w:ascii="Arial" w:hAnsi="Arial" w:cs="Arial"/>
        </w:rPr>
      </w:pPr>
      <w:r w:rsidRPr="009E4917">
        <w:rPr>
          <w:rFonts w:ascii="Arial" w:hAnsi="Arial" w:cs="Arial"/>
        </w:rPr>
        <w:t>Health and Physical Education</w:t>
      </w:r>
    </w:p>
    <w:p w:rsidR="00507742" w:rsidRPr="009E4917" w:rsidRDefault="00507742" w:rsidP="00157AEF">
      <w:pPr>
        <w:pStyle w:val="Heading3"/>
        <w:rPr>
          <w:rFonts w:ascii="Arial" w:hAnsi="Arial" w:cs="Arial"/>
        </w:rPr>
      </w:pPr>
      <w:r w:rsidRPr="009E4917">
        <w:rPr>
          <w:rFonts w:ascii="Arial" w:hAnsi="Arial" w:cs="Arial"/>
        </w:rPr>
        <w:t>Content descriptions</w:t>
      </w:r>
    </w:p>
    <w:p w:rsidR="00507742" w:rsidRPr="009E4917" w:rsidRDefault="00507742" w:rsidP="00507742">
      <w:pPr>
        <w:rPr>
          <w:rFonts w:ascii="Arial" w:hAnsi="Arial" w:cs="Arial"/>
        </w:rPr>
      </w:pPr>
      <w:r w:rsidRPr="009E4917">
        <w:rPr>
          <w:rFonts w:ascii="Arial" w:hAnsi="Arial" w:cs="Arial"/>
        </w:rPr>
        <w:t>Identify personal strengths</w:t>
      </w:r>
      <w:r w:rsidR="00B1386A" w:rsidRPr="009E4917">
        <w:rPr>
          <w:rFonts w:ascii="Arial" w:hAnsi="Arial" w:cs="Arial"/>
        </w:rPr>
        <w:t xml:space="preserve"> </w:t>
      </w:r>
      <w:hyperlink r:id="rId11" w:tooltip="View elaborations and additional details of VCHPEP057" w:history="1">
        <w:r w:rsidR="00B1386A" w:rsidRPr="009E4917">
          <w:rPr>
            <w:rStyle w:val="Hyperlink"/>
            <w:rFonts w:ascii="Arial" w:hAnsi="Arial" w:cs="Arial"/>
          </w:rPr>
          <w:t>(VCHPEP057)</w:t>
        </w:r>
      </w:hyperlink>
    </w:p>
    <w:p w:rsidR="00157AEF" w:rsidRPr="009E4917" w:rsidRDefault="00157AEF" w:rsidP="00157AEF">
      <w:pPr>
        <w:pStyle w:val="Heading3"/>
        <w:rPr>
          <w:rFonts w:ascii="Arial" w:hAnsi="Arial" w:cs="Arial"/>
        </w:rPr>
      </w:pPr>
      <w:r w:rsidRPr="009E4917">
        <w:rPr>
          <w:rFonts w:ascii="Arial" w:hAnsi="Arial" w:cs="Arial"/>
        </w:rPr>
        <w:t>Achievement Standards</w:t>
      </w:r>
      <w:r w:rsidR="00764A23">
        <w:rPr>
          <w:rFonts w:ascii="Arial" w:hAnsi="Arial" w:cs="Arial"/>
        </w:rPr>
        <w:t xml:space="preserve"> (extract only)</w:t>
      </w:r>
    </w:p>
    <w:p w:rsidR="00157AEF" w:rsidRPr="009E4917" w:rsidRDefault="00263650" w:rsidP="00507742">
      <w:pPr>
        <w:rPr>
          <w:rFonts w:ascii="Arial" w:hAnsi="Arial" w:cs="Arial"/>
          <w:b/>
        </w:rPr>
      </w:pPr>
      <w:r w:rsidRPr="009E4917">
        <w:rPr>
          <w:rFonts w:ascii="Arial" w:hAnsi="Arial" w:cs="Arial"/>
          <w:color w:val="333333"/>
        </w:rPr>
        <w:t xml:space="preserve">By the end of Foundation, </w:t>
      </w:r>
      <w:r w:rsidR="003D0A62" w:rsidRPr="009E4917">
        <w:rPr>
          <w:rFonts w:ascii="Arial" w:hAnsi="Arial" w:cs="Arial"/>
          <w:color w:val="333333"/>
        </w:rPr>
        <w:t>students recognise how they are growing and changing.</w:t>
      </w:r>
    </w:p>
    <w:p w:rsidR="00157AEF" w:rsidRPr="009E4917" w:rsidRDefault="00157AEF" w:rsidP="00157AEF">
      <w:pPr>
        <w:pStyle w:val="Heading1"/>
        <w:rPr>
          <w:rFonts w:ascii="Arial" w:hAnsi="Arial" w:cs="Arial"/>
        </w:rPr>
      </w:pPr>
      <w:r w:rsidRPr="009E4917">
        <w:rPr>
          <w:rFonts w:ascii="Arial" w:hAnsi="Arial" w:cs="Arial"/>
        </w:rPr>
        <w:t>Teaching and learning activities</w:t>
      </w:r>
    </w:p>
    <w:p w:rsidR="00157AEF" w:rsidRPr="009E4917" w:rsidRDefault="00157AEF" w:rsidP="00157AEF">
      <w:pPr>
        <w:rPr>
          <w:rFonts w:ascii="Arial" w:hAnsi="Arial" w:cs="Arial"/>
        </w:rPr>
      </w:pPr>
      <w:r w:rsidRPr="009E4917">
        <w:rPr>
          <w:rFonts w:ascii="Arial" w:hAnsi="Arial" w:cs="Arial"/>
          <w:bCs/>
          <w:color w:val="333333"/>
          <w:lang w:val="en"/>
        </w:rPr>
        <w:t xml:space="preserve">The Department of Education and Training have developed </w:t>
      </w:r>
      <w:hyperlink r:id="rId12" w:history="1">
        <w:r w:rsidRPr="009E4917">
          <w:rPr>
            <w:rStyle w:val="Hyperlink"/>
            <w:rFonts w:ascii="Arial" w:hAnsi="Arial" w:cs="Arial"/>
            <w:bCs/>
            <w:i/>
            <w:lang w:val="en"/>
          </w:rPr>
          <w:t>Foundation Resilience, Rights and Respectful Relationships</w:t>
        </w:r>
      </w:hyperlink>
      <w:r w:rsidRPr="009E4917">
        <w:rPr>
          <w:rFonts w:ascii="Arial" w:hAnsi="Arial" w:cs="Arial"/>
          <w:bCs/>
          <w:color w:val="333333"/>
          <w:lang w:val="en"/>
        </w:rPr>
        <w:t xml:space="preserve"> teaching and learning materials. The following teaching and learning activities </w:t>
      </w:r>
      <w:r w:rsidRPr="009E4917">
        <w:rPr>
          <w:rFonts w:ascii="Arial" w:hAnsi="Arial" w:cs="Arial"/>
        </w:rPr>
        <w:t xml:space="preserve">are designed to teach the knowledge, skills and understandings </w:t>
      </w:r>
      <w:r w:rsidR="002C36FB" w:rsidRPr="009E4917">
        <w:rPr>
          <w:rFonts w:ascii="Arial" w:hAnsi="Arial" w:cs="Arial"/>
        </w:rPr>
        <w:t xml:space="preserve">relating to personal strengths </w:t>
      </w:r>
      <w:r w:rsidRPr="009E4917">
        <w:rPr>
          <w:rFonts w:ascii="Arial" w:hAnsi="Arial" w:cs="Arial"/>
        </w:rPr>
        <w:t>for the Foundation Level.</w:t>
      </w:r>
      <w:r w:rsidRPr="009E4917">
        <w:rPr>
          <w:rFonts w:ascii="Arial" w:hAnsi="Arial" w:cs="Arial"/>
          <w:bCs/>
          <w:color w:val="333333"/>
          <w:lang w:val="en"/>
        </w:rPr>
        <w:t xml:space="preserve"> </w:t>
      </w:r>
      <w:r w:rsidRPr="009E4917">
        <w:rPr>
          <w:rFonts w:ascii="Arial" w:hAnsi="Arial" w:cs="Arial"/>
          <w:bCs/>
          <w:lang w:val="en"/>
        </w:rPr>
        <w:t>See pages 8 to 12.</w:t>
      </w:r>
    </w:p>
    <w:p w:rsidR="00157AEF" w:rsidRPr="009E4917" w:rsidRDefault="00157AEF" w:rsidP="00157AEF">
      <w:pPr>
        <w:pStyle w:val="VCAAtablecondensedheading"/>
        <w:rPr>
          <w:rFonts w:ascii="Arial" w:hAnsi="Arial"/>
        </w:rPr>
      </w:pPr>
      <w:r w:rsidRPr="009E4917">
        <w:rPr>
          <w:rFonts w:ascii="Arial" w:hAnsi="Arial"/>
        </w:rPr>
        <w:t>Activity 1: Building strengths through cooperative games</w:t>
      </w:r>
    </w:p>
    <w:p w:rsidR="00157AEF" w:rsidRPr="009E4917" w:rsidRDefault="00157AEF" w:rsidP="00157AEF">
      <w:pPr>
        <w:pStyle w:val="VCAAtablecondensedheading"/>
        <w:rPr>
          <w:rFonts w:ascii="Arial" w:hAnsi="Arial"/>
        </w:rPr>
      </w:pPr>
      <w:r w:rsidRPr="009E4917">
        <w:rPr>
          <w:rFonts w:ascii="Arial" w:hAnsi="Arial"/>
        </w:rPr>
        <w:t>Activity 2: Being kind and being brave</w:t>
      </w:r>
    </w:p>
    <w:p w:rsidR="00157AEF" w:rsidRPr="009E4917" w:rsidRDefault="00157AEF" w:rsidP="00157AEF">
      <w:pPr>
        <w:pStyle w:val="VCAAtablecondensedheading"/>
        <w:rPr>
          <w:rFonts w:ascii="Arial" w:hAnsi="Arial"/>
        </w:rPr>
      </w:pPr>
      <w:r w:rsidRPr="009E4917">
        <w:rPr>
          <w:rFonts w:ascii="Arial" w:hAnsi="Arial"/>
        </w:rPr>
        <w:t>Activity 3: What does being brave look like?</w:t>
      </w:r>
    </w:p>
    <w:p w:rsidR="00157AEF" w:rsidRPr="009E4917" w:rsidRDefault="00157AEF" w:rsidP="00157AEF">
      <w:pPr>
        <w:pStyle w:val="VCAAtablecondensedheading"/>
        <w:rPr>
          <w:rFonts w:ascii="Arial" w:hAnsi="Arial"/>
        </w:rPr>
      </w:pPr>
      <w:r w:rsidRPr="009E4917">
        <w:rPr>
          <w:rFonts w:ascii="Arial" w:hAnsi="Arial"/>
        </w:rPr>
        <w:t>Activity 4: Personal strengths celebration tree</w:t>
      </w:r>
    </w:p>
    <w:p w:rsidR="00873739" w:rsidRPr="009E4917" w:rsidRDefault="00873739">
      <w:pPr>
        <w:rPr>
          <w:rFonts w:ascii="Arial" w:eastAsiaTheme="majorEastAsia" w:hAnsi="Arial" w:cs="Arial"/>
          <w:b/>
          <w:bCs/>
          <w:color w:val="365F91" w:themeColor="accent1" w:themeShade="BF"/>
          <w:sz w:val="28"/>
          <w:szCs w:val="28"/>
        </w:rPr>
      </w:pPr>
      <w:r w:rsidRPr="009E4917">
        <w:rPr>
          <w:rFonts w:ascii="Arial" w:hAnsi="Arial" w:cs="Arial"/>
        </w:rPr>
        <w:br w:type="page"/>
      </w:r>
    </w:p>
    <w:p w:rsidR="00C84A76" w:rsidRPr="009E4917" w:rsidRDefault="00C84A76" w:rsidP="00157AEF">
      <w:pPr>
        <w:pStyle w:val="Heading1"/>
        <w:rPr>
          <w:rFonts w:ascii="Arial" w:hAnsi="Arial" w:cs="Arial"/>
        </w:rPr>
      </w:pPr>
      <w:r w:rsidRPr="009E4917">
        <w:rPr>
          <w:rFonts w:ascii="Arial" w:hAnsi="Arial" w:cs="Arial"/>
        </w:rPr>
        <w:lastRenderedPageBreak/>
        <w:t>Assessment ideas</w:t>
      </w:r>
    </w:p>
    <w:p w:rsidR="00C84A76" w:rsidRPr="009E4917" w:rsidRDefault="00157AEF" w:rsidP="00157AEF">
      <w:pPr>
        <w:pStyle w:val="Heading2"/>
        <w:rPr>
          <w:rFonts w:ascii="Arial" w:hAnsi="Arial" w:cs="Arial"/>
        </w:rPr>
      </w:pPr>
      <w:r w:rsidRPr="009E4917">
        <w:rPr>
          <w:rFonts w:ascii="Arial" w:hAnsi="Arial" w:cs="Arial"/>
        </w:rPr>
        <w:t>Pre-assessment</w:t>
      </w:r>
    </w:p>
    <w:p w:rsidR="00931791" w:rsidRPr="009E4917" w:rsidRDefault="003C149B" w:rsidP="00C84A76">
      <w:pPr>
        <w:rPr>
          <w:rFonts w:ascii="Arial" w:hAnsi="Arial" w:cs="Arial"/>
        </w:rPr>
      </w:pPr>
      <w:r w:rsidRPr="009E4917">
        <w:rPr>
          <w:rFonts w:ascii="Arial" w:hAnsi="Arial" w:cs="Arial"/>
        </w:rPr>
        <w:t>Ask students to d</w:t>
      </w:r>
      <w:r w:rsidR="00D663D2" w:rsidRPr="009E4917">
        <w:rPr>
          <w:rFonts w:ascii="Arial" w:hAnsi="Arial" w:cs="Arial"/>
        </w:rPr>
        <w:t>raw a picture and</w:t>
      </w:r>
      <w:r w:rsidRPr="009E4917">
        <w:rPr>
          <w:rFonts w:ascii="Arial" w:hAnsi="Arial" w:cs="Arial"/>
        </w:rPr>
        <w:t>/ or name</w:t>
      </w:r>
      <w:r w:rsidR="00D663D2" w:rsidRPr="009E4917">
        <w:rPr>
          <w:rFonts w:ascii="Arial" w:hAnsi="Arial" w:cs="Arial"/>
        </w:rPr>
        <w:t xml:space="preserve"> one </w:t>
      </w:r>
      <w:r w:rsidRPr="009E4917">
        <w:rPr>
          <w:rFonts w:ascii="Arial" w:hAnsi="Arial" w:cs="Arial"/>
        </w:rPr>
        <w:t xml:space="preserve">thing that they do well or are good at. Use this to assess students’ ability to name one of their personal strengths. Refer to the </w:t>
      </w:r>
      <w:r w:rsidRPr="009E4917">
        <w:rPr>
          <w:rFonts w:ascii="Arial" w:hAnsi="Arial" w:cs="Arial"/>
          <w:u w:val="single"/>
        </w:rPr>
        <w:t>assessment rubric</w:t>
      </w:r>
      <w:r w:rsidRPr="009E4917">
        <w:rPr>
          <w:rFonts w:ascii="Arial" w:hAnsi="Arial" w:cs="Arial"/>
        </w:rPr>
        <w:t xml:space="preserve"> </w:t>
      </w:r>
      <w:r w:rsidR="00767B70" w:rsidRPr="009E4917">
        <w:rPr>
          <w:rFonts w:ascii="Arial" w:hAnsi="Arial" w:cs="Arial"/>
        </w:rPr>
        <w:t>on page 3</w:t>
      </w:r>
      <w:r w:rsidRPr="009E4917">
        <w:rPr>
          <w:rFonts w:ascii="Arial" w:hAnsi="Arial" w:cs="Arial"/>
        </w:rPr>
        <w:t xml:space="preserve"> to identify where students are located on the Victorian Curriculum </w:t>
      </w:r>
      <w:r w:rsidR="00275360" w:rsidRPr="009E4917">
        <w:rPr>
          <w:rFonts w:ascii="Arial" w:hAnsi="Arial" w:cs="Arial"/>
        </w:rPr>
        <w:t xml:space="preserve">F-10 </w:t>
      </w:r>
      <w:r w:rsidRPr="009E4917">
        <w:rPr>
          <w:rFonts w:ascii="Arial" w:hAnsi="Arial" w:cs="Arial"/>
        </w:rPr>
        <w:t>continuum.</w:t>
      </w:r>
    </w:p>
    <w:p w:rsidR="00C84A76" w:rsidRPr="009E4917" w:rsidRDefault="00157AEF" w:rsidP="00157AEF">
      <w:pPr>
        <w:pStyle w:val="Heading2"/>
        <w:rPr>
          <w:rFonts w:ascii="Arial" w:hAnsi="Arial" w:cs="Arial"/>
        </w:rPr>
      </w:pPr>
      <w:r w:rsidRPr="009E4917">
        <w:rPr>
          <w:rFonts w:ascii="Arial" w:hAnsi="Arial" w:cs="Arial"/>
        </w:rPr>
        <w:t>Ongoing formative assessment</w:t>
      </w:r>
    </w:p>
    <w:p w:rsidR="00673C11" w:rsidRPr="009E4917" w:rsidRDefault="00673C11" w:rsidP="00D663D2">
      <w:pPr>
        <w:rPr>
          <w:rFonts w:ascii="Arial" w:hAnsi="Arial" w:cs="Arial"/>
        </w:rPr>
      </w:pPr>
      <w:r w:rsidRPr="009E4917">
        <w:rPr>
          <w:rFonts w:ascii="Arial" w:hAnsi="Arial" w:cs="Arial"/>
        </w:rPr>
        <w:t>As students learn words for personal strengths display these on a w</w:t>
      </w:r>
      <w:r w:rsidR="00D663D2" w:rsidRPr="009E4917">
        <w:rPr>
          <w:rFonts w:ascii="Arial" w:hAnsi="Arial" w:cs="Arial"/>
        </w:rPr>
        <w:t>ord wall</w:t>
      </w:r>
      <w:r w:rsidRPr="009E4917">
        <w:rPr>
          <w:rFonts w:ascii="Arial" w:hAnsi="Arial" w:cs="Arial"/>
        </w:rPr>
        <w:t>.</w:t>
      </w:r>
    </w:p>
    <w:p w:rsidR="00507742" w:rsidRPr="009E4917" w:rsidRDefault="006B192C" w:rsidP="003C149B">
      <w:pPr>
        <w:spacing w:after="0"/>
        <w:rPr>
          <w:rFonts w:ascii="Arial" w:hAnsi="Arial" w:cs="Arial"/>
          <w:b/>
        </w:rPr>
      </w:pPr>
      <w:r w:rsidRPr="009E4917">
        <w:rPr>
          <w:rFonts w:ascii="Arial" w:hAnsi="Arial" w:cs="Arial"/>
        </w:rPr>
        <w:t xml:space="preserve">Complete activity 4: Personal strengths celebration tree. Encourage students to add new strengths to the tree. Use this to assess students’ ability to name their personal strengths and to identify strengths of others in the class. </w:t>
      </w:r>
    </w:p>
    <w:p w:rsidR="00C84A76" w:rsidRPr="009E4917" w:rsidRDefault="00157AEF" w:rsidP="00157AEF">
      <w:pPr>
        <w:pStyle w:val="Heading2"/>
        <w:rPr>
          <w:rFonts w:ascii="Arial" w:hAnsi="Arial" w:cs="Arial"/>
        </w:rPr>
      </w:pPr>
      <w:r w:rsidRPr="009E4917">
        <w:rPr>
          <w:rFonts w:ascii="Arial" w:hAnsi="Arial" w:cs="Arial"/>
        </w:rPr>
        <w:t>Summative Assessment</w:t>
      </w:r>
    </w:p>
    <w:p w:rsidR="00537CCD" w:rsidRPr="009E4917" w:rsidRDefault="00537CCD" w:rsidP="00537CCD">
      <w:pPr>
        <w:rPr>
          <w:rFonts w:ascii="Arial" w:hAnsi="Arial" w:cs="Arial"/>
        </w:rPr>
      </w:pPr>
      <w:r w:rsidRPr="009E4917">
        <w:rPr>
          <w:rFonts w:ascii="Arial" w:hAnsi="Arial" w:cs="Arial"/>
        </w:rPr>
        <w:t xml:space="preserve">Ask student to create a picture story about a personal strength, such as a time when they have been or will be brave. Students can </w:t>
      </w:r>
      <w:r w:rsidR="002C3DBA" w:rsidRPr="009E4917">
        <w:rPr>
          <w:rFonts w:ascii="Arial" w:hAnsi="Arial" w:cs="Arial"/>
        </w:rPr>
        <w:t xml:space="preserve">use </w:t>
      </w:r>
      <w:r w:rsidRPr="009E4917">
        <w:rPr>
          <w:rFonts w:ascii="Arial" w:hAnsi="Arial" w:cs="Arial"/>
        </w:rPr>
        <w:t>software such as Photo</w:t>
      </w:r>
      <w:r w:rsidR="002C3DBA" w:rsidRPr="009E4917">
        <w:rPr>
          <w:rFonts w:ascii="Arial" w:hAnsi="Arial" w:cs="Arial"/>
        </w:rPr>
        <w:t xml:space="preserve"> S</w:t>
      </w:r>
      <w:r w:rsidRPr="009E4917">
        <w:rPr>
          <w:rFonts w:ascii="Arial" w:hAnsi="Arial" w:cs="Arial"/>
        </w:rPr>
        <w:t xml:space="preserve">tory or </w:t>
      </w:r>
      <w:proofErr w:type="spellStart"/>
      <w:r w:rsidRPr="009E4917">
        <w:rPr>
          <w:rFonts w:ascii="Arial" w:hAnsi="Arial" w:cs="Arial"/>
        </w:rPr>
        <w:t>Storybird</w:t>
      </w:r>
      <w:proofErr w:type="spellEnd"/>
      <w:r w:rsidRPr="009E4917">
        <w:rPr>
          <w:rFonts w:ascii="Arial" w:hAnsi="Arial" w:cs="Arial"/>
        </w:rPr>
        <w:t xml:space="preserve"> to create their picture story.</w:t>
      </w:r>
    </w:p>
    <w:p w:rsidR="000552AF" w:rsidRPr="009E4917" w:rsidRDefault="00767B70" w:rsidP="000552AF">
      <w:pPr>
        <w:rPr>
          <w:rFonts w:ascii="Arial" w:hAnsi="Arial" w:cs="Arial"/>
        </w:rPr>
      </w:pPr>
      <w:r w:rsidRPr="009E4917">
        <w:rPr>
          <w:rFonts w:ascii="Arial" w:hAnsi="Arial" w:cs="Arial"/>
        </w:rPr>
        <w:t>Use the a</w:t>
      </w:r>
      <w:r w:rsidR="000552AF" w:rsidRPr="009E4917">
        <w:rPr>
          <w:rFonts w:ascii="Arial" w:hAnsi="Arial" w:cs="Arial"/>
        </w:rPr>
        <w:t>ssessment rubric</w:t>
      </w:r>
      <w:r w:rsidRPr="009E4917">
        <w:rPr>
          <w:rFonts w:ascii="Arial" w:hAnsi="Arial" w:cs="Arial"/>
        </w:rPr>
        <w:t xml:space="preserve"> on page 3 to identify where students are located on the Victorian Curriculum </w:t>
      </w:r>
      <w:r w:rsidR="00275360" w:rsidRPr="009E4917">
        <w:rPr>
          <w:rFonts w:ascii="Arial" w:hAnsi="Arial" w:cs="Arial"/>
        </w:rPr>
        <w:t xml:space="preserve">F-10 </w:t>
      </w:r>
      <w:r w:rsidRPr="009E4917">
        <w:rPr>
          <w:rFonts w:ascii="Arial" w:hAnsi="Arial" w:cs="Arial"/>
        </w:rPr>
        <w:t>continuum.</w:t>
      </w:r>
    </w:p>
    <w:p w:rsidR="00600622" w:rsidRPr="009E4917" w:rsidRDefault="00600622" w:rsidP="00600622">
      <w:pPr>
        <w:pStyle w:val="Heading1"/>
        <w:rPr>
          <w:rFonts w:ascii="Arial" w:hAnsi="Arial" w:cs="Arial"/>
        </w:rPr>
      </w:pPr>
      <w:r w:rsidRPr="009E4917">
        <w:rPr>
          <w:rFonts w:ascii="Arial" w:hAnsi="Arial" w:cs="Arial"/>
        </w:rPr>
        <w:t xml:space="preserve">Resources </w:t>
      </w:r>
    </w:p>
    <w:p w:rsidR="003C149B" w:rsidRPr="009E4917" w:rsidRDefault="003C149B" w:rsidP="003C149B">
      <w:pPr>
        <w:rPr>
          <w:rFonts w:ascii="Arial" w:hAnsi="Arial" w:cs="Arial"/>
        </w:rPr>
      </w:pPr>
      <w:r w:rsidRPr="009E4917">
        <w:rPr>
          <w:rFonts w:ascii="Arial" w:hAnsi="Arial" w:cs="Arial"/>
        </w:rPr>
        <w:t>A camera, phone or iPad can be used for taking photograph</w:t>
      </w:r>
      <w:r w:rsidR="00275360" w:rsidRPr="009E4917">
        <w:rPr>
          <w:rFonts w:ascii="Arial" w:hAnsi="Arial" w:cs="Arial"/>
        </w:rPr>
        <w:t>s</w:t>
      </w:r>
      <w:r w:rsidRPr="009E4917">
        <w:rPr>
          <w:rFonts w:ascii="Arial" w:hAnsi="Arial" w:cs="Arial"/>
        </w:rPr>
        <w:t xml:space="preserve"> to be included in student</w:t>
      </w:r>
      <w:r w:rsidR="00275360" w:rsidRPr="009E4917">
        <w:rPr>
          <w:rFonts w:ascii="Arial" w:hAnsi="Arial" w:cs="Arial"/>
        </w:rPr>
        <w:t>’</w:t>
      </w:r>
      <w:r w:rsidRPr="009E4917">
        <w:rPr>
          <w:rFonts w:ascii="Arial" w:hAnsi="Arial" w:cs="Arial"/>
        </w:rPr>
        <w:t>s picture story book.</w:t>
      </w:r>
    </w:p>
    <w:p w:rsidR="000552AF" w:rsidRPr="009E4917" w:rsidRDefault="000552AF" w:rsidP="000552AF">
      <w:pPr>
        <w:pStyle w:val="VCAAtablecondensed"/>
        <w:rPr>
          <w:rFonts w:ascii="Arial" w:hAnsi="Arial"/>
          <w:noProof/>
        </w:rPr>
      </w:pPr>
      <w:r w:rsidRPr="009E4917">
        <w:rPr>
          <w:rFonts w:ascii="Arial" w:hAnsi="Arial"/>
          <w:noProof/>
        </w:rPr>
        <w:t>If using a tablet or computer for the summative assessment the following programs could be used</w:t>
      </w:r>
      <w:r w:rsidR="006B192C" w:rsidRPr="009E4917">
        <w:rPr>
          <w:rFonts w:ascii="Arial" w:hAnsi="Arial"/>
          <w:noProof/>
        </w:rPr>
        <w:t xml:space="preserve"> to create a picture story</w:t>
      </w:r>
      <w:r w:rsidRPr="009E4917">
        <w:rPr>
          <w:rFonts w:ascii="Arial" w:hAnsi="Arial"/>
          <w:noProof/>
        </w:rPr>
        <w:t>:</w:t>
      </w:r>
    </w:p>
    <w:p w:rsidR="00F56BE4" w:rsidRPr="009E4917" w:rsidRDefault="00201547" w:rsidP="00F56BE4">
      <w:pPr>
        <w:pStyle w:val="VCAAtablecondensed"/>
        <w:rPr>
          <w:rFonts w:ascii="Arial" w:hAnsi="Arial"/>
          <w:noProof/>
          <w:lang w:val="en-AU"/>
        </w:rPr>
      </w:pPr>
      <w:hyperlink r:id="rId13" w:history="1">
        <w:r w:rsidR="000552AF" w:rsidRPr="009E4917">
          <w:rPr>
            <w:rStyle w:val="Hyperlink"/>
            <w:rFonts w:ascii="Arial" w:hAnsi="Arial"/>
            <w:noProof/>
          </w:rPr>
          <w:t>Photo</w:t>
        </w:r>
        <w:r w:rsidR="00F56BE4" w:rsidRPr="009E4917">
          <w:rPr>
            <w:rStyle w:val="Hyperlink"/>
            <w:rFonts w:ascii="Arial" w:hAnsi="Arial"/>
            <w:noProof/>
          </w:rPr>
          <w:t xml:space="preserve"> S</w:t>
        </w:r>
        <w:r w:rsidR="000552AF" w:rsidRPr="009E4917">
          <w:rPr>
            <w:rStyle w:val="Hyperlink"/>
            <w:rFonts w:ascii="Arial" w:hAnsi="Arial"/>
            <w:noProof/>
          </w:rPr>
          <w:t>tory</w:t>
        </w:r>
      </w:hyperlink>
      <w:r w:rsidR="000552AF" w:rsidRPr="009E4917">
        <w:rPr>
          <w:rFonts w:ascii="Arial" w:hAnsi="Arial"/>
          <w:noProof/>
        </w:rPr>
        <w:t xml:space="preserve"> </w:t>
      </w:r>
      <w:r w:rsidR="00767B70" w:rsidRPr="009E4917">
        <w:rPr>
          <w:rFonts w:ascii="Arial" w:hAnsi="Arial"/>
          <w:iCs/>
          <w:noProof/>
          <w:lang w:val="en-AU"/>
        </w:rPr>
        <w:t>Note: Photo Story</w:t>
      </w:r>
      <w:r w:rsidR="00F56BE4" w:rsidRPr="009E4917">
        <w:rPr>
          <w:rFonts w:ascii="Arial" w:hAnsi="Arial"/>
          <w:iCs/>
          <w:noProof/>
          <w:lang w:val="en-AU"/>
        </w:rPr>
        <w:t xml:space="preserve"> is included on eduStar software.</w:t>
      </w:r>
    </w:p>
    <w:p w:rsidR="000552AF" w:rsidRPr="009E4917" w:rsidRDefault="00201547" w:rsidP="00D55DDE">
      <w:pPr>
        <w:pStyle w:val="VCAAtablecondensed"/>
        <w:rPr>
          <w:rFonts w:ascii="Arial" w:hAnsi="Arial"/>
          <w:b/>
          <w:noProof/>
        </w:rPr>
      </w:pPr>
      <w:hyperlink r:id="rId14" w:history="1">
        <w:r w:rsidR="000552AF" w:rsidRPr="009E4917">
          <w:rPr>
            <w:rStyle w:val="Hyperlink"/>
            <w:rFonts w:ascii="Arial" w:hAnsi="Arial"/>
            <w:noProof/>
          </w:rPr>
          <w:t>Storybird</w:t>
        </w:r>
      </w:hyperlink>
      <w:r w:rsidR="000552AF" w:rsidRPr="009E4917">
        <w:rPr>
          <w:rFonts w:ascii="Arial" w:hAnsi="Arial"/>
          <w:noProof/>
        </w:rPr>
        <w:t xml:space="preserve"> </w:t>
      </w:r>
    </w:p>
    <w:p w:rsidR="00D663D2" w:rsidRPr="009E4917" w:rsidRDefault="009202F0" w:rsidP="00D663D2">
      <w:pPr>
        <w:pStyle w:val="Heading1"/>
        <w:rPr>
          <w:rFonts w:ascii="Arial" w:hAnsi="Arial" w:cs="Arial"/>
        </w:rPr>
      </w:pPr>
      <w:r w:rsidRPr="009E4917">
        <w:rPr>
          <w:rFonts w:ascii="Arial" w:hAnsi="Arial" w:cs="Arial"/>
        </w:rPr>
        <w:t>Notes</w:t>
      </w:r>
      <w:r w:rsidR="00157AEF" w:rsidRPr="009E4917">
        <w:rPr>
          <w:rFonts w:ascii="Arial" w:hAnsi="Arial" w:cs="Arial"/>
        </w:rPr>
        <w:t xml:space="preserve"> </w:t>
      </w:r>
    </w:p>
    <w:p w:rsidR="00A41F24" w:rsidRPr="009E4917" w:rsidRDefault="00A41F24" w:rsidP="00A41F24">
      <w:pPr>
        <w:rPr>
          <w:rFonts w:ascii="Arial" w:hAnsi="Arial" w:cs="Arial"/>
        </w:rPr>
      </w:pPr>
      <w:proofErr w:type="gramStart"/>
      <w:r w:rsidRPr="009E4917">
        <w:rPr>
          <w:rFonts w:ascii="Arial" w:hAnsi="Arial" w:cs="Arial"/>
        </w:rPr>
        <w:t>For an activities</w:t>
      </w:r>
      <w:proofErr w:type="gramEnd"/>
      <w:r w:rsidRPr="009E4917">
        <w:rPr>
          <w:rFonts w:ascii="Arial" w:hAnsi="Arial" w:cs="Arial"/>
        </w:rPr>
        <w:t xml:space="preserve"> to build home-school partnerships refer to ‘Talking Further’ (</w:t>
      </w:r>
      <w:hyperlink r:id="rId15" w:history="1">
        <w:r w:rsidRPr="009E4917">
          <w:rPr>
            <w:rStyle w:val="Hyperlink"/>
            <w:rFonts w:ascii="Arial" w:hAnsi="Arial" w:cs="Arial"/>
            <w:bCs/>
            <w:i/>
            <w:lang w:val="en"/>
          </w:rPr>
          <w:t>Foundation Resilience, Rights and Respectful Relationships</w:t>
        </w:r>
      </w:hyperlink>
      <w:r w:rsidRPr="009E4917">
        <w:rPr>
          <w:rFonts w:ascii="Arial" w:hAnsi="Arial" w:cs="Arial"/>
          <w:bCs/>
          <w:color w:val="333333"/>
          <w:lang w:val="en"/>
        </w:rPr>
        <w:t xml:space="preserve">  </w:t>
      </w:r>
      <w:r w:rsidRPr="009E4917">
        <w:rPr>
          <w:rFonts w:ascii="Arial" w:hAnsi="Arial" w:cs="Arial"/>
        </w:rPr>
        <w:t xml:space="preserve">page 12) </w:t>
      </w:r>
    </w:p>
    <w:p w:rsidR="00600622" w:rsidRPr="009E4917" w:rsidRDefault="00600622" w:rsidP="00600622">
      <w:pPr>
        <w:rPr>
          <w:rFonts w:ascii="Arial" w:hAnsi="Arial" w:cs="Arial"/>
        </w:rPr>
      </w:pPr>
    </w:p>
    <w:p w:rsidR="00600622" w:rsidRPr="009E4917" w:rsidRDefault="00600622" w:rsidP="00600622">
      <w:pPr>
        <w:rPr>
          <w:rFonts w:ascii="Arial" w:hAnsi="Arial" w:cs="Arial"/>
        </w:rPr>
        <w:sectPr w:rsidR="00600622" w:rsidRPr="009E4917" w:rsidSect="003E7C07">
          <w:headerReference w:type="even" r:id="rId16"/>
          <w:headerReference w:type="default" r:id="rId17"/>
          <w:footerReference w:type="even" r:id="rId18"/>
          <w:footerReference w:type="default" r:id="rId19"/>
          <w:headerReference w:type="first" r:id="rId20"/>
          <w:footerReference w:type="first" r:id="rId21"/>
          <w:pgSz w:w="11906" w:h="16838"/>
          <w:pgMar w:top="1440" w:right="1440" w:bottom="1440" w:left="1440" w:header="708" w:footer="708" w:gutter="0"/>
          <w:cols w:space="708"/>
          <w:titlePg/>
          <w:docGrid w:linePitch="360"/>
        </w:sectPr>
      </w:pPr>
    </w:p>
    <w:p w:rsidR="00D663D2" w:rsidRPr="009E4917" w:rsidRDefault="00D663D2" w:rsidP="00A851F4">
      <w:pPr>
        <w:spacing w:after="0"/>
        <w:jc w:val="center"/>
        <w:rPr>
          <w:rFonts w:ascii="Arial" w:hAnsi="Arial" w:cs="Arial"/>
          <w:b/>
          <w:color w:val="4F81BD" w:themeColor="accent1"/>
          <w:sz w:val="28"/>
          <w:szCs w:val="28"/>
        </w:rPr>
      </w:pPr>
      <w:r w:rsidRPr="009E4917">
        <w:rPr>
          <w:rFonts w:ascii="Arial" w:hAnsi="Arial" w:cs="Arial"/>
          <w:b/>
          <w:color w:val="4F81BD" w:themeColor="accent1"/>
          <w:sz w:val="28"/>
          <w:szCs w:val="28"/>
        </w:rPr>
        <w:lastRenderedPageBreak/>
        <w:t xml:space="preserve">Personal </w:t>
      </w:r>
      <w:r w:rsidR="00275360" w:rsidRPr="009E4917">
        <w:rPr>
          <w:rFonts w:ascii="Arial" w:hAnsi="Arial" w:cs="Arial"/>
          <w:b/>
          <w:color w:val="4F81BD" w:themeColor="accent1"/>
          <w:sz w:val="28"/>
          <w:szCs w:val="28"/>
        </w:rPr>
        <w:t xml:space="preserve">strengths assessment rubric </w:t>
      </w:r>
      <w:r w:rsidR="00A851F4" w:rsidRPr="009E4917">
        <w:rPr>
          <w:rFonts w:ascii="Arial" w:hAnsi="Arial" w:cs="Arial"/>
          <w:b/>
          <w:color w:val="4F81BD" w:themeColor="accent1"/>
          <w:sz w:val="28"/>
          <w:szCs w:val="28"/>
        </w:rPr>
        <w:t>–</w:t>
      </w:r>
      <w:r w:rsidRPr="009E4917">
        <w:rPr>
          <w:rFonts w:ascii="Arial" w:hAnsi="Arial" w:cs="Arial"/>
          <w:b/>
          <w:color w:val="4F81BD" w:themeColor="accent1"/>
          <w:sz w:val="28"/>
          <w:szCs w:val="28"/>
        </w:rPr>
        <w:t xml:space="preserve"> Foundation</w:t>
      </w:r>
      <w:r w:rsidR="00A851F4" w:rsidRPr="009E4917">
        <w:rPr>
          <w:rFonts w:ascii="Arial" w:hAnsi="Arial" w:cs="Arial"/>
          <w:b/>
          <w:color w:val="4F81BD" w:themeColor="accent1"/>
          <w:sz w:val="28"/>
          <w:szCs w:val="28"/>
        </w:rPr>
        <w:t xml:space="preserve"> Level</w:t>
      </w:r>
    </w:p>
    <w:tbl>
      <w:tblPr>
        <w:tblStyle w:val="TableGrid"/>
        <w:tblW w:w="15241" w:type="dxa"/>
        <w:tblLook w:val="04A0" w:firstRow="1" w:lastRow="0" w:firstColumn="1" w:lastColumn="0" w:noHBand="0" w:noVBand="1"/>
      </w:tblPr>
      <w:tblGrid>
        <w:gridCol w:w="2898"/>
        <w:gridCol w:w="3084"/>
        <w:gridCol w:w="3087"/>
        <w:gridCol w:w="3086"/>
        <w:gridCol w:w="3086"/>
      </w:tblGrid>
      <w:tr w:rsidR="00D663D2" w:rsidRPr="009E4917" w:rsidTr="00B1386A">
        <w:trPr>
          <w:trHeight w:val="335"/>
        </w:trPr>
        <w:tc>
          <w:tcPr>
            <w:tcW w:w="2898" w:type="dxa"/>
            <w:tcBorders>
              <w:top w:val="nil"/>
              <w:left w:val="nil"/>
              <w:bottom w:val="nil"/>
            </w:tcBorders>
            <w:shd w:val="clear" w:color="auto" w:fill="auto"/>
          </w:tcPr>
          <w:p w:rsidR="00D663D2" w:rsidRPr="009E4917" w:rsidRDefault="00D663D2" w:rsidP="00B1386A">
            <w:pPr>
              <w:rPr>
                <w:rFonts w:ascii="Arial" w:hAnsi="Arial" w:cs="Arial"/>
                <w:b/>
              </w:rPr>
            </w:pPr>
          </w:p>
        </w:tc>
        <w:tc>
          <w:tcPr>
            <w:tcW w:w="12343" w:type="dxa"/>
            <w:gridSpan w:val="4"/>
            <w:shd w:val="clear" w:color="auto" w:fill="B8CCE4" w:themeFill="accent1" w:themeFillTint="66"/>
          </w:tcPr>
          <w:p w:rsidR="00D663D2" w:rsidRPr="009E4917" w:rsidRDefault="00D663D2" w:rsidP="00B1386A">
            <w:pPr>
              <w:rPr>
                <w:rFonts w:ascii="Arial" w:hAnsi="Arial" w:cs="Arial"/>
                <w:b/>
              </w:rPr>
            </w:pPr>
            <w:r w:rsidRPr="009E4917">
              <w:rPr>
                <w:rFonts w:ascii="Arial" w:hAnsi="Arial" w:cs="Arial"/>
                <w:b/>
              </w:rPr>
              <w:t>Relevant element of the Achievement Standards</w:t>
            </w:r>
          </w:p>
        </w:tc>
      </w:tr>
      <w:tr w:rsidR="00D663D2" w:rsidRPr="009E4917" w:rsidTr="00B1386A">
        <w:trPr>
          <w:trHeight w:val="397"/>
        </w:trPr>
        <w:tc>
          <w:tcPr>
            <w:tcW w:w="2898" w:type="dxa"/>
            <w:tcBorders>
              <w:top w:val="nil"/>
              <w:left w:val="nil"/>
              <w:bottom w:val="nil"/>
            </w:tcBorders>
            <w:shd w:val="clear" w:color="auto" w:fill="auto"/>
          </w:tcPr>
          <w:p w:rsidR="00D663D2" w:rsidRPr="009E4917" w:rsidRDefault="00D663D2" w:rsidP="00B1386A">
            <w:pPr>
              <w:rPr>
                <w:rFonts w:ascii="Arial" w:hAnsi="Arial" w:cs="Arial"/>
                <w:b/>
                <w:highlight w:val="yellow"/>
              </w:rPr>
            </w:pPr>
          </w:p>
        </w:tc>
        <w:tc>
          <w:tcPr>
            <w:tcW w:w="3084" w:type="dxa"/>
            <w:shd w:val="clear" w:color="auto" w:fill="DBE5F1" w:themeFill="accent1" w:themeFillTint="33"/>
          </w:tcPr>
          <w:p w:rsidR="00D663D2" w:rsidRPr="009E4917" w:rsidRDefault="00D663D2" w:rsidP="00B1386A">
            <w:pPr>
              <w:rPr>
                <w:rFonts w:ascii="Arial" w:hAnsi="Arial" w:cs="Arial"/>
                <w:b/>
                <w:highlight w:val="yellow"/>
              </w:rPr>
            </w:pPr>
          </w:p>
        </w:tc>
        <w:tc>
          <w:tcPr>
            <w:tcW w:w="3087" w:type="dxa"/>
            <w:shd w:val="clear" w:color="auto" w:fill="DBE5F1" w:themeFill="accent1" w:themeFillTint="33"/>
          </w:tcPr>
          <w:p w:rsidR="00D663D2" w:rsidRPr="009E4917" w:rsidRDefault="00D663D2" w:rsidP="00B1386A">
            <w:pPr>
              <w:rPr>
                <w:rFonts w:ascii="Arial" w:hAnsi="Arial" w:cs="Arial"/>
                <w:b/>
              </w:rPr>
            </w:pPr>
            <w:r w:rsidRPr="009E4917">
              <w:rPr>
                <w:rFonts w:ascii="Arial" w:hAnsi="Arial" w:cs="Arial"/>
                <w:b/>
              </w:rPr>
              <w:t>Foundation</w:t>
            </w:r>
          </w:p>
        </w:tc>
        <w:tc>
          <w:tcPr>
            <w:tcW w:w="3086" w:type="dxa"/>
            <w:shd w:val="clear" w:color="auto" w:fill="DBE5F1" w:themeFill="accent1" w:themeFillTint="33"/>
          </w:tcPr>
          <w:p w:rsidR="00D663D2" w:rsidRPr="009E4917" w:rsidRDefault="00D663D2" w:rsidP="00B1386A">
            <w:pPr>
              <w:rPr>
                <w:rFonts w:ascii="Arial" w:hAnsi="Arial" w:cs="Arial"/>
                <w:b/>
              </w:rPr>
            </w:pPr>
          </w:p>
        </w:tc>
        <w:tc>
          <w:tcPr>
            <w:tcW w:w="3086" w:type="dxa"/>
            <w:shd w:val="clear" w:color="auto" w:fill="DBE5F1" w:themeFill="accent1" w:themeFillTint="33"/>
          </w:tcPr>
          <w:p w:rsidR="00D663D2" w:rsidRPr="009E4917" w:rsidRDefault="00D663D2" w:rsidP="00B1386A">
            <w:pPr>
              <w:rPr>
                <w:rFonts w:ascii="Arial" w:hAnsi="Arial" w:cs="Arial"/>
                <w:b/>
              </w:rPr>
            </w:pPr>
            <w:r w:rsidRPr="009E4917">
              <w:rPr>
                <w:rFonts w:ascii="Arial" w:hAnsi="Arial" w:cs="Arial"/>
                <w:b/>
              </w:rPr>
              <w:t>Level 2</w:t>
            </w:r>
          </w:p>
        </w:tc>
      </w:tr>
      <w:tr w:rsidR="00D663D2" w:rsidRPr="009E4917" w:rsidTr="00B1386A">
        <w:trPr>
          <w:trHeight w:val="261"/>
        </w:trPr>
        <w:tc>
          <w:tcPr>
            <w:tcW w:w="2898" w:type="dxa"/>
            <w:tcBorders>
              <w:top w:val="nil"/>
              <w:left w:val="nil"/>
              <w:bottom w:val="nil"/>
            </w:tcBorders>
            <w:shd w:val="clear" w:color="auto" w:fill="auto"/>
          </w:tcPr>
          <w:p w:rsidR="00D663D2" w:rsidRPr="009E4917" w:rsidRDefault="00D663D2" w:rsidP="00B1386A">
            <w:pPr>
              <w:rPr>
                <w:rFonts w:ascii="Arial" w:hAnsi="Arial" w:cs="Arial"/>
                <w:b/>
              </w:rPr>
            </w:pPr>
          </w:p>
        </w:tc>
        <w:tc>
          <w:tcPr>
            <w:tcW w:w="12343" w:type="dxa"/>
            <w:gridSpan w:val="4"/>
            <w:shd w:val="clear" w:color="auto" w:fill="FFFFFF" w:themeFill="background1"/>
          </w:tcPr>
          <w:p w:rsidR="00D663D2" w:rsidRPr="009E4917" w:rsidRDefault="00D663D2" w:rsidP="00B1386A">
            <w:pPr>
              <w:rPr>
                <w:rFonts w:ascii="Arial" w:hAnsi="Arial" w:cs="Arial"/>
                <w:b/>
              </w:rPr>
            </w:pPr>
            <w:r w:rsidRPr="009E4917">
              <w:rPr>
                <w:rFonts w:ascii="Arial" w:hAnsi="Arial" w:cs="Arial"/>
                <w:b/>
              </w:rPr>
              <w:t>Personal and Social Capability</w:t>
            </w:r>
          </w:p>
        </w:tc>
      </w:tr>
      <w:tr w:rsidR="00D663D2" w:rsidRPr="009E4917" w:rsidTr="00B1386A">
        <w:trPr>
          <w:trHeight w:val="1191"/>
        </w:trPr>
        <w:tc>
          <w:tcPr>
            <w:tcW w:w="2898" w:type="dxa"/>
            <w:tcBorders>
              <w:top w:val="nil"/>
              <w:left w:val="nil"/>
              <w:bottom w:val="nil"/>
            </w:tcBorders>
            <w:shd w:val="clear" w:color="auto" w:fill="auto"/>
          </w:tcPr>
          <w:p w:rsidR="00D663D2" w:rsidRPr="009E4917" w:rsidRDefault="00D663D2" w:rsidP="00B1386A">
            <w:pPr>
              <w:rPr>
                <w:rFonts w:ascii="Arial" w:hAnsi="Arial" w:cs="Arial"/>
              </w:rPr>
            </w:pPr>
          </w:p>
        </w:tc>
        <w:tc>
          <w:tcPr>
            <w:tcW w:w="3084" w:type="dxa"/>
            <w:shd w:val="clear" w:color="auto" w:fill="FFFFFF" w:themeFill="background1"/>
          </w:tcPr>
          <w:p w:rsidR="00D663D2" w:rsidRPr="009E4917" w:rsidRDefault="00D663D2" w:rsidP="00B1386A">
            <w:pPr>
              <w:rPr>
                <w:rFonts w:ascii="Arial" w:hAnsi="Arial" w:cs="Arial"/>
              </w:rPr>
            </w:pPr>
          </w:p>
          <w:p w:rsidR="00D663D2" w:rsidRPr="009E4917" w:rsidRDefault="00D663D2" w:rsidP="00B1386A">
            <w:pPr>
              <w:rPr>
                <w:rFonts w:ascii="Arial" w:hAnsi="Arial" w:cs="Arial"/>
                <w:highlight w:val="yellow"/>
              </w:rPr>
            </w:pPr>
          </w:p>
        </w:tc>
        <w:tc>
          <w:tcPr>
            <w:tcW w:w="3087" w:type="dxa"/>
            <w:shd w:val="clear" w:color="auto" w:fill="FFFFFF" w:themeFill="background1"/>
          </w:tcPr>
          <w:p w:rsidR="00D663D2" w:rsidRPr="009E4917" w:rsidRDefault="00D663D2" w:rsidP="00D663D2">
            <w:pPr>
              <w:rPr>
                <w:rFonts w:ascii="Arial" w:hAnsi="Arial" w:cs="Arial"/>
              </w:rPr>
            </w:pPr>
            <w:r w:rsidRPr="009E4917">
              <w:rPr>
                <w:rFonts w:ascii="Arial" w:hAnsi="Arial" w:cs="Arial"/>
                <w:b/>
              </w:rPr>
              <w:t>By the end of Foundation Level</w:t>
            </w:r>
            <w:r w:rsidRPr="009E4917">
              <w:rPr>
                <w:rFonts w:ascii="Arial" w:hAnsi="Arial" w:cs="Arial"/>
              </w:rPr>
              <w:t>, students</w:t>
            </w:r>
            <w:r w:rsidR="004F2D47" w:rsidRPr="009E4917">
              <w:rPr>
                <w:rFonts w:ascii="Arial" w:hAnsi="Arial" w:cs="Arial"/>
              </w:rPr>
              <w:t>... recognise personal qualities and achievements by describing activities they enjoy at school and home, noting their strengths</w:t>
            </w:r>
            <w:r w:rsidRPr="009E4917">
              <w:rPr>
                <w:rFonts w:ascii="Arial" w:hAnsi="Arial" w:cs="Arial"/>
              </w:rPr>
              <w:t xml:space="preserve"> </w:t>
            </w:r>
          </w:p>
        </w:tc>
        <w:tc>
          <w:tcPr>
            <w:tcW w:w="3086" w:type="dxa"/>
            <w:shd w:val="clear" w:color="auto" w:fill="FFFFFF" w:themeFill="background1"/>
          </w:tcPr>
          <w:p w:rsidR="00D663D2" w:rsidRPr="009E4917" w:rsidRDefault="00D663D2" w:rsidP="00B1386A">
            <w:pPr>
              <w:rPr>
                <w:rFonts w:ascii="Arial" w:hAnsi="Arial" w:cs="Arial"/>
              </w:rPr>
            </w:pPr>
          </w:p>
        </w:tc>
        <w:tc>
          <w:tcPr>
            <w:tcW w:w="3086" w:type="dxa"/>
            <w:shd w:val="clear" w:color="auto" w:fill="FFFFFF" w:themeFill="background1"/>
          </w:tcPr>
          <w:p w:rsidR="00D663D2" w:rsidRPr="009E4917" w:rsidRDefault="00D663D2" w:rsidP="00D663D2">
            <w:pPr>
              <w:rPr>
                <w:rFonts w:ascii="Arial" w:hAnsi="Arial" w:cs="Arial"/>
              </w:rPr>
            </w:pPr>
            <w:r w:rsidRPr="009E4917">
              <w:rPr>
                <w:rFonts w:ascii="Arial" w:hAnsi="Arial" w:cs="Arial"/>
                <w:b/>
              </w:rPr>
              <w:t>By the end of Level 2</w:t>
            </w:r>
            <w:r w:rsidRPr="009E4917">
              <w:rPr>
                <w:rFonts w:ascii="Arial" w:hAnsi="Arial" w:cs="Arial"/>
              </w:rPr>
              <w:t xml:space="preserve">, students </w:t>
            </w:r>
            <w:r w:rsidR="004F2D47" w:rsidRPr="009E4917">
              <w:rPr>
                <w:rFonts w:ascii="Arial" w:hAnsi="Arial" w:cs="Arial"/>
              </w:rPr>
              <w:t>...</w:t>
            </w:r>
            <w:r w:rsidR="004F2D47" w:rsidRPr="009E4917">
              <w:rPr>
                <w:rFonts w:ascii="Arial" w:hAnsi="Arial" w:cs="Arial"/>
                <w:color w:val="333333"/>
              </w:rPr>
              <w:t xml:space="preserve">  </w:t>
            </w:r>
            <w:r w:rsidR="004F2D47" w:rsidRPr="009E4917">
              <w:rPr>
                <w:rFonts w:ascii="Arial" w:hAnsi="Arial" w:cs="Arial"/>
              </w:rPr>
              <w:t>identify and describe personal interests, skills and achievements and reflect on how these might contribute to school or family life.</w:t>
            </w:r>
          </w:p>
        </w:tc>
      </w:tr>
      <w:tr w:rsidR="00D663D2" w:rsidRPr="009E4917" w:rsidTr="00B1386A">
        <w:trPr>
          <w:trHeight w:val="85"/>
        </w:trPr>
        <w:tc>
          <w:tcPr>
            <w:tcW w:w="2898" w:type="dxa"/>
            <w:tcBorders>
              <w:top w:val="nil"/>
              <w:left w:val="nil"/>
              <w:bottom w:val="nil"/>
            </w:tcBorders>
            <w:shd w:val="clear" w:color="auto" w:fill="auto"/>
          </w:tcPr>
          <w:p w:rsidR="00D663D2" w:rsidRPr="009E4917" w:rsidRDefault="00D663D2" w:rsidP="00B1386A">
            <w:pPr>
              <w:rPr>
                <w:rFonts w:ascii="Arial" w:hAnsi="Arial" w:cs="Arial"/>
                <w:b/>
              </w:rPr>
            </w:pPr>
          </w:p>
        </w:tc>
        <w:tc>
          <w:tcPr>
            <w:tcW w:w="12343" w:type="dxa"/>
            <w:gridSpan w:val="4"/>
            <w:shd w:val="clear" w:color="auto" w:fill="FFFFFF" w:themeFill="background1"/>
          </w:tcPr>
          <w:p w:rsidR="00D663D2" w:rsidRPr="009E4917" w:rsidRDefault="00D663D2" w:rsidP="00B1386A">
            <w:pPr>
              <w:rPr>
                <w:rFonts w:ascii="Arial" w:hAnsi="Arial" w:cs="Arial"/>
                <w:b/>
              </w:rPr>
            </w:pPr>
            <w:r w:rsidRPr="009E4917">
              <w:rPr>
                <w:rFonts w:ascii="Arial" w:hAnsi="Arial" w:cs="Arial"/>
                <w:b/>
              </w:rPr>
              <w:t>Health and Physical Education</w:t>
            </w:r>
          </w:p>
        </w:tc>
      </w:tr>
      <w:tr w:rsidR="00D663D2" w:rsidRPr="009E4917" w:rsidTr="00B1386A">
        <w:trPr>
          <w:trHeight w:val="1247"/>
        </w:trPr>
        <w:tc>
          <w:tcPr>
            <w:tcW w:w="2898" w:type="dxa"/>
            <w:tcBorders>
              <w:top w:val="nil"/>
              <w:left w:val="nil"/>
              <w:bottom w:val="nil"/>
            </w:tcBorders>
            <w:shd w:val="clear" w:color="auto" w:fill="auto"/>
          </w:tcPr>
          <w:p w:rsidR="00D663D2" w:rsidRPr="009E4917" w:rsidRDefault="00D663D2" w:rsidP="00B1386A">
            <w:pPr>
              <w:rPr>
                <w:rFonts w:ascii="Arial" w:hAnsi="Arial" w:cs="Arial"/>
              </w:rPr>
            </w:pPr>
          </w:p>
        </w:tc>
        <w:tc>
          <w:tcPr>
            <w:tcW w:w="3084" w:type="dxa"/>
            <w:shd w:val="clear" w:color="auto" w:fill="FFFFFF" w:themeFill="background1"/>
          </w:tcPr>
          <w:p w:rsidR="00D663D2" w:rsidRPr="009E4917" w:rsidRDefault="00D663D2" w:rsidP="00B1386A">
            <w:pPr>
              <w:rPr>
                <w:rFonts w:ascii="Arial" w:hAnsi="Arial" w:cs="Arial"/>
              </w:rPr>
            </w:pPr>
          </w:p>
        </w:tc>
        <w:tc>
          <w:tcPr>
            <w:tcW w:w="3087" w:type="dxa"/>
            <w:shd w:val="clear" w:color="auto" w:fill="FFFFFF" w:themeFill="background1"/>
          </w:tcPr>
          <w:p w:rsidR="00D663D2" w:rsidRPr="009E4917" w:rsidRDefault="00D663D2" w:rsidP="00D663D2">
            <w:pPr>
              <w:rPr>
                <w:rFonts w:ascii="Arial" w:hAnsi="Arial" w:cs="Arial"/>
              </w:rPr>
            </w:pPr>
            <w:r w:rsidRPr="009E4917">
              <w:rPr>
                <w:rFonts w:ascii="Arial" w:hAnsi="Arial" w:cs="Arial"/>
                <w:b/>
              </w:rPr>
              <w:t>By the end of Foundation Level</w:t>
            </w:r>
            <w:r w:rsidRPr="009E4917">
              <w:rPr>
                <w:rFonts w:ascii="Arial" w:hAnsi="Arial" w:cs="Arial"/>
              </w:rPr>
              <w:t>, students</w:t>
            </w:r>
            <w:r w:rsidR="003D0A62" w:rsidRPr="009E4917">
              <w:rPr>
                <w:rFonts w:ascii="Arial" w:hAnsi="Arial" w:cs="Arial"/>
                <w:color w:val="333333"/>
              </w:rPr>
              <w:t xml:space="preserve"> recognise how they are growing and changing.</w:t>
            </w:r>
          </w:p>
        </w:tc>
        <w:tc>
          <w:tcPr>
            <w:tcW w:w="3086" w:type="dxa"/>
            <w:shd w:val="clear" w:color="auto" w:fill="FFFFFF" w:themeFill="background1"/>
          </w:tcPr>
          <w:p w:rsidR="00D663D2" w:rsidRPr="009E4917" w:rsidRDefault="00D663D2" w:rsidP="00B1386A">
            <w:pPr>
              <w:rPr>
                <w:rFonts w:ascii="Arial" w:hAnsi="Arial" w:cs="Arial"/>
              </w:rPr>
            </w:pPr>
          </w:p>
        </w:tc>
        <w:tc>
          <w:tcPr>
            <w:tcW w:w="3086" w:type="dxa"/>
            <w:shd w:val="clear" w:color="auto" w:fill="FFFFFF" w:themeFill="background1"/>
          </w:tcPr>
          <w:p w:rsidR="00D663D2" w:rsidRPr="009E4917" w:rsidRDefault="00D663D2" w:rsidP="004F2D47">
            <w:pPr>
              <w:rPr>
                <w:rFonts w:ascii="Arial" w:hAnsi="Arial" w:cs="Arial"/>
                <w:b/>
              </w:rPr>
            </w:pPr>
            <w:r w:rsidRPr="009E4917">
              <w:rPr>
                <w:rFonts w:ascii="Arial" w:hAnsi="Arial" w:cs="Arial"/>
                <w:b/>
              </w:rPr>
              <w:t>By the end of Level 2,</w:t>
            </w:r>
            <w:r w:rsidR="004F2D47" w:rsidRPr="009E4917">
              <w:rPr>
                <w:rFonts w:ascii="Arial" w:hAnsi="Arial" w:cs="Arial"/>
              </w:rPr>
              <w:t xml:space="preserve"> students...</w:t>
            </w:r>
            <w:r w:rsidR="004F2D47" w:rsidRPr="009E4917">
              <w:rPr>
                <w:rFonts w:ascii="Arial" w:hAnsi="Arial" w:cs="Arial"/>
                <w:color w:val="333333"/>
              </w:rPr>
              <w:t xml:space="preserve"> </w:t>
            </w:r>
            <w:r w:rsidR="004F2D47" w:rsidRPr="009E4917">
              <w:rPr>
                <w:rFonts w:ascii="Arial" w:hAnsi="Arial" w:cs="Arial"/>
              </w:rPr>
              <w:t xml:space="preserve">recognise how strengths and achievements contribute to identities  </w:t>
            </w:r>
            <w:r w:rsidRPr="009E4917">
              <w:rPr>
                <w:rFonts w:ascii="Arial" w:hAnsi="Arial" w:cs="Arial"/>
              </w:rPr>
              <w:t xml:space="preserve"> </w:t>
            </w:r>
          </w:p>
        </w:tc>
      </w:tr>
    </w:tbl>
    <w:p w:rsidR="00D663D2" w:rsidRPr="009E4917" w:rsidRDefault="00D663D2" w:rsidP="00D663D2">
      <w:pPr>
        <w:rPr>
          <w:rFonts w:ascii="Arial" w:hAnsi="Arial" w:cs="Arial"/>
        </w:rPr>
      </w:pPr>
    </w:p>
    <w:tbl>
      <w:tblPr>
        <w:tblStyle w:val="TableGrid"/>
        <w:tblW w:w="15241" w:type="dxa"/>
        <w:tblLook w:val="04A0" w:firstRow="1" w:lastRow="0" w:firstColumn="1" w:lastColumn="0" w:noHBand="0" w:noVBand="1"/>
      </w:tblPr>
      <w:tblGrid>
        <w:gridCol w:w="2898"/>
        <w:gridCol w:w="3084"/>
        <w:gridCol w:w="3087"/>
        <w:gridCol w:w="3086"/>
        <w:gridCol w:w="3086"/>
      </w:tblGrid>
      <w:tr w:rsidR="00D663D2" w:rsidRPr="009E4917" w:rsidTr="00B1386A">
        <w:trPr>
          <w:trHeight w:val="517"/>
        </w:trPr>
        <w:tc>
          <w:tcPr>
            <w:tcW w:w="2898" w:type="dxa"/>
            <w:tcBorders>
              <w:top w:val="nil"/>
              <w:left w:val="nil"/>
            </w:tcBorders>
            <w:shd w:val="clear" w:color="auto" w:fill="auto"/>
          </w:tcPr>
          <w:p w:rsidR="00D663D2" w:rsidRPr="009E4917" w:rsidRDefault="00D663D2" w:rsidP="00B1386A">
            <w:pPr>
              <w:rPr>
                <w:rFonts w:ascii="Arial" w:hAnsi="Arial" w:cs="Arial"/>
                <w:b/>
              </w:rPr>
            </w:pPr>
          </w:p>
        </w:tc>
        <w:tc>
          <w:tcPr>
            <w:tcW w:w="12343" w:type="dxa"/>
            <w:gridSpan w:val="4"/>
            <w:shd w:val="clear" w:color="auto" w:fill="B8CCE4" w:themeFill="accent1" w:themeFillTint="66"/>
          </w:tcPr>
          <w:p w:rsidR="00D663D2" w:rsidRPr="009E4917" w:rsidRDefault="00D663D2" w:rsidP="00B1386A">
            <w:pPr>
              <w:rPr>
                <w:rFonts w:ascii="Arial" w:hAnsi="Arial" w:cs="Arial"/>
                <w:b/>
              </w:rPr>
            </w:pPr>
            <w:r w:rsidRPr="009E4917">
              <w:rPr>
                <w:rFonts w:ascii="Arial" w:hAnsi="Arial" w:cs="Arial"/>
                <w:b/>
              </w:rPr>
              <w:t>Assessment Rubric</w:t>
            </w:r>
          </w:p>
        </w:tc>
      </w:tr>
      <w:tr w:rsidR="00D663D2" w:rsidRPr="009E4917" w:rsidTr="00B1386A">
        <w:trPr>
          <w:trHeight w:val="931"/>
        </w:trPr>
        <w:tc>
          <w:tcPr>
            <w:tcW w:w="2898" w:type="dxa"/>
          </w:tcPr>
          <w:p w:rsidR="00D663D2" w:rsidRPr="009E4917" w:rsidRDefault="00D663D2" w:rsidP="00B1386A">
            <w:pPr>
              <w:rPr>
                <w:rFonts w:ascii="Arial" w:hAnsi="Arial" w:cs="Arial"/>
                <w:b/>
              </w:rPr>
            </w:pPr>
            <w:r w:rsidRPr="009E4917">
              <w:rPr>
                <w:rFonts w:ascii="Arial" w:hAnsi="Arial" w:cs="Arial"/>
                <w:b/>
              </w:rPr>
              <w:t>Category</w:t>
            </w:r>
          </w:p>
        </w:tc>
        <w:tc>
          <w:tcPr>
            <w:tcW w:w="3084" w:type="dxa"/>
          </w:tcPr>
          <w:p w:rsidR="00D663D2" w:rsidRPr="009E4917" w:rsidRDefault="00D663D2" w:rsidP="00B1386A">
            <w:pPr>
              <w:rPr>
                <w:rFonts w:ascii="Arial" w:hAnsi="Arial" w:cs="Arial"/>
              </w:rPr>
            </w:pPr>
            <w:r w:rsidRPr="009E4917">
              <w:rPr>
                <w:rFonts w:ascii="Arial" w:hAnsi="Arial" w:cs="Arial"/>
                <w:b/>
              </w:rPr>
              <w:t>Progressing towards Foundation students can:</w:t>
            </w:r>
          </w:p>
        </w:tc>
        <w:tc>
          <w:tcPr>
            <w:tcW w:w="3087" w:type="dxa"/>
          </w:tcPr>
          <w:p w:rsidR="00D663D2" w:rsidRPr="009E4917" w:rsidRDefault="00D663D2" w:rsidP="00B1386A">
            <w:pPr>
              <w:rPr>
                <w:rFonts w:ascii="Arial" w:hAnsi="Arial" w:cs="Arial"/>
                <w:b/>
              </w:rPr>
            </w:pPr>
            <w:r w:rsidRPr="009E4917">
              <w:rPr>
                <w:rFonts w:ascii="Arial" w:hAnsi="Arial" w:cs="Arial"/>
                <w:b/>
              </w:rPr>
              <w:t>At Foundation students can:</w:t>
            </w:r>
          </w:p>
        </w:tc>
        <w:tc>
          <w:tcPr>
            <w:tcW w:w="3086" w:type="dxa"/>
          </w:tcPr>
          <w:p w:rsidR="00D663D2" w:rsidRPr="009E4917" w:rsidRDefault="00D663D2" w:rsidP="00B1386A">
            <w:pPr>
              <w:rPr>
                <w:rFonts w:ascii="Arial" w:hAnsi="Arial" w:cs="Arial"/>
                <w:b/>
              </w:rPr>
            </w:pPr>
            <w:r w:rsidRPr="009E4917">
              <w:rPr>
                <w:rFonts w:ascii="Arial" w:hAnsi="Arial" w:cs="Arial"/>
                <w:b/>
              </w:rPr>
              <w:t>Progressing  towards level 2 students can:</w:t>
            </w:r>
          </w:p>
        </w:tc>
        <w:tc>
          <w:tcPr>
            <w:tcW w:w="3086" w:type="dxa"/>
          </w:tcPr>
          <w:p w:rsidR="00D663D2" w:rsidRPr="009E4917" w:rsidRDefault="00D663D2" w:rsidP="00B1386A">
            <w:pPr>
              <w:rPr>
                <w:rFonts w:ascii="Arial" w:hAnsi="Arial" w:cs="Arial"/>
                <w:b/>
              </w:rPr>
            </w:pPr>
            <w:r w:rsidRPr="009E4917">
              <w:rPr>
                <w:rFonts w:ascii="Arial" w:hAnsi="Arial" w:cs="Arial"/>
                <w:b/>
              </w:rPr>
              <w:t>At level 2 students can:</w:t>
            </w:r>
          </w:p>
        </w:tc>
      </w:tr>
      <w:tr w:rsidR="00D663D2" w:rsidRPr="009E4917" w:rsidTr="00C94C30">
        <w:trPr>
          <w:trHeight w:val="624"/>
        </w:trPr>
        <w:tc>
          <w:tcPr>
            <w:tcW w:w="2898" w:type="dxa"/>
          </w:tcPr>
          <w:p w:rsidR="00D663D2" w:rsidRPr="009E4917" w:rsidRDefault="00127AC9" w:rsidP="00B1386A">
            <w:pPr>
              <w:rPr>
                <w:rFonts w:ascii="Arial" w:hAnsi="Arial" w:cs="Arial"/>
              </w:rPr>
            </w:pPr>
            <w:r w:rsidRPr="009E4917">
              <w:rPr>
                <w:rFonts w:ascii="Arial" w:hAnsi="Arial" w:cs="Arial"/>
              </w:rPr>
              <w:t>Identification of personal strengths</w:t>
            </w:r>
          </w:p>
        </w:tc>
        <w:tc>
          <w:tcPr>
            <w:tcW w:w="3084" w:type="dxa"/>
          </w:tcPr>
          <w:p w:rsidR="00D663D2" w:rsidRPr="009E4917" w:rsidRDefault="00127AC9" w:rsidP="00127AC9">
            <w:pPr>
              <w:pStyle w:val="ListParagraph"/>
              <w:numPr>
                <w:ilvl w:val="0"/>
                <w:numId w:val="12"/>
              </w:numPr>
              <w:rPr>
                <w:rFonts w:ascii="Arial" w:hAnsi="Arial" w:cs="Arial"/>
              </w:rPr>
            </w:pPr>
            <w:r w:rsidRPr="009E4917">
              <w:rPr>
                <w:rFonts w:ascii="Arial" w:hAnsi="Arial" w:cs="Arial"/>
                <w:szCs w:val="18"/>
              </w:rPr>
              <w:t>identify some things they can do well</w:t>
            </w:r>
          </w:p>
        </w:tc>
        <w:tc>
          <w:tcPr>
            <w:tcW w:w="3087" w:type="dxa"/>
          </w:tcPr>
          <w:p w:rsidR="008B2A83" w:rsidRPr="009E4917" w:rsidRDefault="00127AC9" w:rsidP="00C94C30">
            <w:pPr>
              <w:pStyle w:val="ListParagraph"/>
              <w:numPr>
                <w:ilvl w:val="0"/>
                <w:numId w:val="12"/>
              </w:numPr>
              <w:rPr>
                <w:rFonts w:ascii="Arial" w:hAnsi="Arial" w:cs="Arial"/>
              </w:rPr>
            </w:pPr>
            <w:r w:rsidRPr="009E4917">
              <w:rPr>
                <w:rFonts w:ascii="Arial" w:hAnsi="Arial" w:cs="Arial"/>
                <w:szCs w:val="18"/>
              </w:rPr>
              <w:t>name some personal strengths</w:t>
            </w:r>
            <w:r w:rsidR="00D55DDE" w:rsidRPr="009E4917">
              <w:rPr>
                <w:rFonts w:ascii="Arial" w:hAnsi="Arial" w:cs="Arial"/>
                <w:szCs w:val="18"/>
              </w:rPr>
              <w:t xml:space="preserve"> </w:t>
            </w:r>
          </w:p>
          <w:p w:rsidR="00D663D2" w:rsidRPr="009E4917" w:rsidRDefault="008B2A83" w:rsidP="00C94C30">
            <w:pPr>
              <w:pStyle w:val="ListParagraph"/>
              <w:numPr>
                <w:ilvl w:val="0"/>
                <w:numId w:val="12"/>
              </w:numPr>
              <w:rPr>
                <w:rFonts w:ascii="Arial" w:hAnsi="Arial" w:cs="Arial"/>
              </w:rPr>
            </w:pPr>
            <w:r w:rsidRPr="009E4917">
              <w:rPr>
                <w:rFonts w:ascii="Arial" w:hAnsi="Arial" w:cs="Arial"/>
                <w:szCs w:val="18"/>
              </w:rPr>
              <w:t>match a picture of a personal strength to a word (for example brave or kind)</w:t>
            </w:r>
          </w:p>
        </w:tc>
        <w:tc>
          <w:tcPr>
            <w:tcW w:w="3086" w:type="dxa"/>
          </w:tcPr>
          <w:p w:rsidR="00D55DDE" w:rsidRPr="009E4917" w:rsidRDefault="00D55DDE" w:rsidP="00C94C30">
            <w:pPr>
              <w:pStyle w:val="ListParagraph"/>
              <w:numPr>
                <w:ilvl w:val="0"/>
                <w:numId w:val="12"/>
              </w:numPr>
              <w:rPr>
                <w:rFonts w:ascii="Arial" w:hAnsi="Arial" w:cs="Arial"/>
              </w:rPr>
            </w:pPr>
            <w:r w:rsidRPr="009E4917">
              <w:rPr>
                <w:rFonts w:ascii="Arial" w:hAnsi="Arial" w:cs="Arial"/>
                <w:szCs w:val="18"/>
              </w:rPr>
              <w:t>identify some strengths they use at school or at home</w:t>
            </w:r>
          </w:p>
          <w:p w:rsidR="008B2A83" w:rsidRPr="009E4917" w:rsidRDefault="008B2A83" w:rsidP="00C94C30">
            <w:pPr>
              <w:pStyle w:val="ListParagraph"/>
              <w:numPr>
                <w:ilvl w:val="0"/>
                <w:numId w:val="12"/>
              </w:numPr>
              <w:rPr>
                <w:rFonts w:ascii="Arial" w:hAnsi="Arial" w:cs="Arial"/>
              </w:rPr>
            </w:pPr>
            <w:r w:rsidRPr="009E4917">
              <w:rPr>
                <w:rFonts w:ascii="Arial" w:hAnsi="Arial" w:cs="Arial"/>
                <w:szCs w:val="18"/>
              </w:rPr>
              <w:t>provide an example of what a personal strength (for example being brave or kind) looks like</w:t>
            </w:r>
          </w:p>
        </w:tc>
        <w:tc>
          <w:tcPr>
            <w:tcW w:w="3086" w:type="dxa"/>
          </w:tcPr>
          <w:p w:rsidR="00C94C30" w:rsidRPr="009E4917" w:rsidRDefault="00D55DDE" w:rsidP="00C94C30">
            <w:pPr>
              <w:pStyle w:val="ListParagraph"/>
              <w:numPr>
                <w:ilvl w:val="0"/>
                <w:numId w:val="12"/>
              </w:numPr>
              <w:rPr>
                <w:rFonts w:ascii="Arial" w:hAnsi="Arial" w:cs="Arial"/>
              </w:rPr>
            </w:pPr>
            <w:r w:rsidRPr="009E4917">
              <w:rPr>
                <w:rFonts w:ascii="Arial" w:hAnsi="Arial" w:cs="Arial"/>
                <w:szCs w:val="18"/>
              </w:rPr>
              <w:t xml:space="preserve">describe </w:t>
            </w:r>
            <w:r w:rsidR="00127AC9" w:rsidRPr="009E4917">
              <w:rPr>
                <w:rFonts w:ascii="Arial" w:hAnsi="Arial" w:cs="Arial"/>
                <w:szCs w:val="18"/>
              </w:rPr>
              <w:t>key strengths they use at school or at home</w:t>
            </w:r>
          </w:p>
          <w:p w:rsidR="008B2A83" w:rsidRPr="009E4917" w:rsidRDefault="008B2A83" w:rsidP="008B2A83">
            <w:pPr>
              <w:pStyle w:val="ListParagraph"/>
              <w:numPr>
                <w:ilvl w:val="0"/>
                <w:numId w:val="12"/>
              </w:numPr>
              <w:rPr>
                <w:rFonts w:ascii="Arial" w:hAnsi="Arial" w:cs="Arial"/>
              </w:rPr>
            </w:pPr>
            <w:r w:rsidRPr="009E4917">
              <w:rPr>
                <w:rFonts w:ascii="Arial" w:hAnsi="Arial" w:cs="Arial"/>
                <w:szCs w:val="18"/>
              </w:rPr>
              <w:t>provide examples of personal strengths in action at home or school</w:t>
            </w:r>
          </w:p>
        </w:tc>
      </w:tr>
    </w:tbl>
    <w:p w:rsidR="00D663D2" w:rsidRPr="009E4917" w:rsidRDefault="00D663D2" w:rsidP="00D663D2">
      <w:pPr>
        <w:spacing w:after="0"/>
        <w:rPr>
          <w:rFonts w:ascii="Arial" w:hAnsi="Arial" w:cs="Arial"/>
        </w:rPr>
      </w:pPr>
    </w:p>
    <w:p w:rsidR="0039117F" w:rsidRPr="009E4917" w:rsidRDefault="0039117F" w:rsidP="00D770CA">
      <w:pPr>
        <w:ind w:right="-1440"/>
        <w:rPr>
          <w:rFonts w:ascii="Arial" w:hAnsi="Arial" w:cs="Arial"/>
        </w:rPr>
      </w:pPr>
    </w:p>
    <w:sectPr w:rsidR="0039117F" w:rsidRPr="009E4917" w:rsidSect="00507742">
      <w:headerReference w:type="default" r:id="rId22"/>
      <w:footerReference w:type="default" r:id="rId23"/>
      <w:pgSz w:w="16838" w:h="11899" w:orient="landscape"/>
      <w:pgMar w:top="426" w:right="962" w:bottom="426" w:left="851" w:header="708"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E7C07" w:rsidRDefault="003E7C07" w:rsidP="00AB0D56">
      <w:pPr>
        <w:spacing w:after="0" w:line="240" w:lineRule="auto"/>
      </w:pPr>
      <w:r>
        <w:separator/>
      </w:r>
    </w:p>
  </w:endnote>
  <w:endnote w:type="continuationSeparator" w:id="0">
    <w:p w:rsidR="003E7C07" w:rsidRDefault="003E7C07" w:rsidP="00AB0D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1547" w:rsidRDefault="0020154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7C07" w:rsidRDefault="003E7C07" w:rsidP="0014463E">
    <w:pPr>
      <w:pStyle w:val="Footer"/>
      <w:tabs>
        <w:tab w:val="left" w:pos="6748"/>
      </w:tabs>
    </w:pPr>
    <w:r>
      <w:t xml:space="preserve">© </w:t>
    </w:r>
    <w:hyperlink r:id="rId1" w:history="1">
      <w:r>
        <w:rPr>
          <w:rStyle w:val="Hyperlink"/>
        </w:rPr>
        <w:t>VCAA</w:t>
      </w:r>
    </w:hyperlink>
    <w:r>
      <w:tab/>
    </w:r>
    <w:r>
      <w:tab/>
    </w:r>
    <w:r w:rsidR="0014463E">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4E4E" w:rsidRDefault="00CE4E4E" w:rsidP="00D32379">
    <w:pPr>
      <w:pStyle w:val="Footer"/>
      <w:jc w:val="center"/>
    </w:pPr>
    <w:r>
      <w:rPr>
        <w:noProof/>
        <w:lang w:val="en-AU" w:eastAsia="en-AU"/>
      </w:rPr>
      <w:drawing>
        <wp:inline distT="0" distB="0" distL="0" distR="0" wp14:anchorId="2E5216EE" wp14:editId="1E466169">
          <wp:extent cx="5727065" cy="1305560"/>
          <wp:effectExtent l="0" t="0" r="6985" b="8890"/>
          <wp:docPr id="8" name="Picture 8" descr="Logo and registered trademark of the Victorian Curriculum and Assessment Authority and State Government of Victoria insignia&#10;&#10;Decorative stripe bar, part of the Victorian Curriculum and Assessment Authority's corporate brand assets" title="VCAA and Victoria State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27065" cy="1305560"/>
                  </a:xfrm>
                  <a:prstGeom prst="rect">
                    <a:avLst/>
                  </a:prstGeom>
                </pic:spPr>
              </pic:pic>
            </a:graphicData>
          </a:graphic>
        </wp:inline>
      </w:drawing>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463E" w:rsidRDefault="0014463E" w:rsidP="0014463E">
    <w:pPr>
      <w:pStyle w:val="Footer"/>
      <w:tabs>
        <w:tab w:val="left" w:pos="6748"/>
      </w:tabs>
    </w:pPr>
    <w:r>
      <w:t xml:space="preserve">© </w:t>
    </w:r>
    <w:hyperlink r:id="rId1" w:history="1">
      <w:r>
        <w:rPr>
          <w:rStyle w:val="Hyperlink"/>
        </w:rPr>
        <w:t>VCAA</w:t>
      </w:r>
    </w:hyperlink>
    <w:r>
      <w:tab/>
    </w:r>
    <w:r>
      <w:tab/>
    </w:r>
    <w:r>
      <w:tab/>
    </w:r>
    <w:r>
      <w:tab/>
    </w:r>
    <w:r>
      <w:tab/>
    </w:r>
    <w:r>
      <w:tab/>
    </w:r>
    <w:r>
      <w:tab/>
    </w:r>
    <w:r>
      <w:tab/>
    </w:r>
    <w:r>
      <w:tab/>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E7C07" w:rsidRDefault="003E7C07" w:rsidP="00AB0D56">
      <w:pPr>
        <w:spacing w:after="0" w:line="240" w:lineRule="auto"/>
      </w:pPr>
      <w:r>
        <w:separator/>
      </w:r>
    </w:p>
  </w:footnote>
  <w:footnote w:type="continuationSeparator" w:id="0">
    <w:p w:rsidR="003E7C07" w:rsidRDefault="003E7C07" w:rsidP="00AB0D5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1547" w:rsidRDefault="0020154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7C07" w:rsidRDefault="00CE4E4E" w:rsidP="00CE4E4E">
    <w:pPr>
      <w:pStyle w:val="Header"/>
    </w:pPr>
    <w:r>
      <w:t>Respectful Relationships: Personal Strengths, Foundation</w:t>
    </w:r>
    <w:r w:rsidR="00201547">
      <w:t xml:space="preserve"> Level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4E4E" w:rsidRDefault="00CE4E4E" w:rsidP="00D32379">
    <w:pPr>
      <w:pStyle w:val="Header"/>
      <w:jc w:val="center"/>
    </w:pPr>
    <w:r>
      <w:rPr>
        <w:noProof/>
        <w:lang w:val="en-AU" w:eastAsia="en-AU"/>
      </w:rPr>
      <w:drawing>
        <wp:inline distT="0" distB="0" distL="0" distR="0" wp14:anchorId="67963972" wp14:editId="0926BDF5">
          <wp:extent cx="5727065" cy="694690"/>
          <wp:effectExtent l="0" t="0" r="6985"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27065" cy="694690"/>
                  </a:xfrm>
                  <a:prstGeom prst="rect">
                    <a:avLst/>
                  </a:prstGeom>
                  <a:noFill/>
                  <a:ln>
                    <a:noFill/>
                  </a:ln>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4E4E" w:rsidRDefault="00CE4E4E" w:rsidP="00CE4E4E">
    <w:pPr>
      <w:pStyle w:val="Header"/>
    </w:pPr>
    <w:r>
      <w:t>Respectful Relationships: Personal Strengths, Foundation</w:t>
    </w:r>
    <w:r w:rsidR="00201547">
      <w:t xml:space="preserve"> </w:t>
    </w:r>
    <w:r w:rsidR="00201547">
      <w:t>Level</w:t>
    </w:r>
    <w:bookmarkStart w:id="0" w:name="_GoBack"/>
    <w:bookmarkEnd w:id="0"/>
  </w:p>
  <w:p w:rsidR="0014463E" w:rsidRDefault="0014463E" w:rsidP="00AB0D56">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503C05"/>
    <w:multiLevelType w:val="hybridMultilevel"/>
    <w:tmpl w:val="78A0F5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15047891"/>
    <w:multiLevelType w:val="hybridMultilevel"/>
    <w:tmpl w:val="2E223B9C"/>
    <w:lvl w:ilvl="0" w:tplc="0C090001">
      <w:start w:val="1"/>
      <w:numFmt w:val="bullet"/>
      <w:lvlText w:val=""/>
      <w:lvlJc w:val="left"/>
      <w:pPr>
        <w:ind w:left="1321" w:hanging="360"/>
      </w:pPr>
      <w:rPr>
        <w:rFonts w:ascii="Symbol" w:hAnsi="Symbol" w:hint="default"/>
      </w:rPr>
    </w:lvl>
    <w:lvl w:ilvl="1" w:tplc="0C090003" w:tentative="1">
      <w:start w:val="1"/>
      <w:numFmt w:val="bullet"/>
      <w:lvlText w:val="o"/>
      <w:lvlJc w:val="left"/>
      <w:pPr>
        <w:ind w:left="2041" w:hanging="360"/>
      </w:pPr>
      <w:rPr>
        <w:rFonts w:ascii="Courier New" w:hAnsi="Courier New" w:cs="Courier New" w:hint="default"/>
      </w:rPr>
    </w:lvl>
    <w:lvl w:ilvl="2" w:tplc="0C090005" w:tentative="1">
      <w:start w:val="1"/>
      <w:numFmt w:val="bullet"/>
      <w:lvlText w:val=""/>
      <w:lvlJc w:val="left"/>
      <w:pPr>
        <w:ind w:left="2761" w:hanging="360"/>
      </w:pPr>
      <w:rPr>
        <w:rFonts w:ascii="Wingdings" w:hAnsi="Wingdings" w:hint="default"/>
      </w:rPr>
    </w:lvl>
    <w:lvl w:ilvl="3" w:tplc="0C090001" w:tentative="1">
      <w:start w:val="1"/>
      <w:numFmt w:val="bullet"/>
      <w:lvlText w:val=""/>
      <w:lvlJc w:val="left"/>
      <w:pPr>
        <w:ind w:left="3481" w:hanging="360"/>
      </w:pPr>
      <w:rPr>
        <w:rFonts w:ascii="Symbol" w:hAnsi="Symbol" w:hint="default"/>
      </w:rPr>
    </w:lvl>
    <w:lvl w:ilvl="4" w:tplc="0C090003" w:tentative="1">
      <w:start w:val="1"/>
      <w:numFmt w:val="bullet"/>
      <w:lvlText w:val="o"/>
      <w:lvlJc w:val="left"/>
      <w:pPr>
        <w:ind w:left="4201" w:hanging="360"/>
      </w:pPr>
      <w:rPr>
        <w:rFonts w:ascii="Courier New" w:hAnsi="Courier New" w:cs="Courier New" w:hint="default"/>
      </w:rPr>
    </w:lvl>
    <w:lvl w:ilvl="5" w:tplc="0C090005" w:tentative="1">
      <w:start w:val="1"/>
      <w:numFmt w:val="bullet"/>
      <w:lvlText w:val=""/>
      <w:lvlJc w:val="left"/>
      <w:pPr>
        <w:ind w:left="4921" w:hanging="360"/>
      </w:pPr>
      <w:rPr>
        <w:rFonts w:ascii="Wingdings" w:hAnsi="Wingdings" w:hint="default"/>
      </w:rPr>
    </w:lvl>
    <w:lvl w:ilvl="6" w:tplc="0C090001" w:tentative="1">
      <w:start w:val="1"/>
      <w:numFmt w:val="bullet"/>
      <w:lvlText w:val=""/>
      <w:lvlJc w:val="left"/>
      <w:pPr>
        <w:ind w:left="5641" w:hanging="360"/>
      </w:pPr>
      <w:rPr>
        <w:rFonts w:ascii="Symbol" w:hAnsi="Symbol" w:hint="default"/>
      </w:rPr>
    </w:lvl>
    <w:lvl w:ilvl="7" w:tplc="0C090003" w:tentative="1">
      <w:start w:val="1"/>
      <w:numFmt w:val="bullet"/>
      <w:lvlText w:val="o"/>
      <w:lvlJc w:val="left"/>
      <w:pPr>
        <w:ind w:left="6361" w:hanging="360"/>
      </w:pPr>
      <w:rPr>
        <w:rFonts w:ascii="Courier New" w:hAnsi="Courier New" w:cs="Courier New" w:hint="default"/>
      </w:rPr>
    </w:lvl>
    <w:lvl w:ilvl="8" w:tplc="0C090005" w:tentative="1">
      <w:start w:val="1"/>
      <w:numFmt w:val="bullet"/>
      <w:lvlText w:val=""/>
      <w:lvlJc w:val="left"/>
      <w:pPr>
        <w:ind w:left="7081" w:hanging="360"/>
      </w:pPr>
      <w:rPr>
        <w:rFonts w:ascii="Wingdings" w:hAnsi="Wingdings" w:hint="default"/>
      </w:rPr>
    </w:lvl>
  </w:abstractNum>
  <w:abstractNum w:abstractNumId="2">
    <w:nsid w:val="1A06151F"/>
    <w:multiLevelType w:val="hybridMultilevel"/>
    <w:tmpl w:val="132CFD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1DC36D9B"/>
    <w:multiLevelType w:val="hybridMultilevel"/>
    <w:tmpl w:val="54BE59C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nsid w:val="27470888"/>
    <w:multiLevelType w:val="hybridMultilevel"/>
    <w:tmpl w:val="E7CACFE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nsid w:val="369B1F05"/>
    <w:multiLevelType w:val="hybridMultilevel"/>
    <w:tmpl w:val="8E909D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3EBD273C"/>
    <w:multiLevelType w:val="hybridMultilevel"/>
    <w:tmpl w:val="9788E0FA"/>
    <w:lvl w:ilvl="0" w:tplc="0C090001">
      <w:start w:val="1"/>
      <w:numFmt w:val="bullet"/>
      <w:lvlText w:val=""/>
      <w:lvlJc w:val="left"/>
      <w:pPr>
        <w:ind w:left="1179" w:hanging="360"/>
      </w:pPr>
      <w:rPr>
        <w:rFonts w:ascii="Symbol" w:hAnsi="Symbol" w:hint="default"/>
      </w:rPr>
    </w:lvl>
    <w:lvl w:ilvl="1" w:tplc="0C090003" w:tentative="1">
      <w:start w:val="1"/>
      <w:numFmt w:val="bullet"/>
      <w:lvlText w:val="o"/>
      <w:lvlJc w:val="left"/>
      <w:pPr>
        <w:ind w:left="1899" w:hanging="360"/>
      </w:pPr>
      <w:rPr>
        <w:rFonts w:ascii="Courier New" w:hAnsi="Courier New" w:cs="Courier New" w:hint="default"/>
      </w:rPr>
    </w:lvl>
    <w:lvl w:ilvl="2" w:tplc="0C090005" w:tentative="1">
      <w:start w:val="1"/>
      <w:numFmt w:val="bullet"/>
      <w:lvlText w:val=""/>
      <w:lvlJc w:val="left"/>
      <w:pPr>
        <w:ind w:left="2619" w:hanging="360"/>
      </w:pPr>
      <w:rPr>
        <w:rFonts w:ascii="Wingdings" w:hAnsi="Wingdings" w:hint="default"/>
      </w:rPr>
    </w:lvl>
    <w:lvl w:ilvl="3" w:tplc="0C090001" w:tentative="1">
      <w:start w:val="1"/>
      <w:numFmt w:val="bullet"/>
      <w:lvlText w:val=""/>
      <w:lvlJc w:val="left"/>
      <w:pPr>
        <w:ind w:left="3339" w:hanging="360"/>
      </w:pPr>
      <w:rPr>
        <w:rFonts w:ascii="Symbol" w:hAnsi="Symbol" w:hint="default"/>
      </w:rPr>
    </w:lvl>
    <w:lvl w:ilvl="4" w:tplc="0C090003" w:tentative="1">
      <w:start w:val="1"/>
      <w:numFmt w:val="bullet"/>
      <w:lvlText w:val="o"/>
      <w:lvlJc w:val="left"/>
      <w:pPr>
        <w:ind w:left="4059" w:hanging="360"/>
      </w:pPr>
      <w:rPr>
        <w:rFonts w:ascii="Courier New" w:hAnsi="Courier New" w:cs="Courier New" w:hint="default"/>
      </w:rPr>
    </w:lvl>
    <w:lvl w:ilvl="5" w:tplc="0C090005" w:tentative="1">
      <w:start w:val="1"/>
      <w:numFmt w:val="bullet"/>
      <w:lvlText w:val=""/>
      <w:lvlJc w:val="left"/>
      <w:pPr>
        <w:ind w:left="4779" w:hanging="360"/>
      </w:pPr>
      <w:rPr>
        <w:rFonts w:ascii="Wingdings" w:hAnsi="Wingdings" w:hint="default"/>
      </w:rPr>
    </w:lvl>
    <w:lvl w:ilvl="6" w:tplc="0C090001" w:tentative="1">
      <w:start w:val="1"/>
      <w:numFmt w:val="bullet"/>
      <w:lvlText w:val=""/>
      <w:lvlJc w:val="left"/>
      <w:pPr>
        <w:ind w:left="5499" w:hanging="360"/>
      </w:pPr>
      <w:rPr>
        <w:rFonts w:ascii="Symbol" w:hAnsi="Symbol" w:hint="default"/>
      </w:rPr>
    </w:lvl>
    <w:lvl w:ilvl="7" w:tplc="0C090003" w:tentative="1">
      <w:start w:val="1"/>
      <w:numFmt w:val="bullet"/>
      <w:lvlText w:val="o"/>
      <w:lvlJc w:val="left"/>
      <w:pPr>
        <w:ind w:left="6219" w:hanging="360"/>
      </w:pPr>
      <w:rPr>
        <w:rFonts w:ascii="Courier New" w:hAnsi="Courier New" w:cs="Courier New" w:hint="default"/>
      </w:rPr>
    </w:lvl>
    <w:lvl w:ilvl="8" w:tplc="0C090005" w:tentative="1">
      <w:start w:val="1"/>
      <w:numFmt w:val="bullet"/>
      <w:lvlText w:val=""/>
      <w:lvlJc w:val="left"/>
      <w:pPr>
        <w:ind w:left="6939" w:hanging="360"/>
      </w:pPr>
      <w:rPr>
        <w:rFonts w:ascii="Wingdings" w:hAnsi="Wingdings" w:hint="default"/>
      </w:rPr>
    </w:lvl>
  </w:abstractNum>
  <w:abstractNum w:abstractNumId="7">
    <w:nsid w:val="4A1D7E2A"/>
    <w:multiLevelType w:val="hybridMultilevel"/>
    <w:tmpl w:val="CD18CC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4F6820AB"/>
    <w:multiLevelType w:val="hybridMultilevel"/>
    <w:tmpl w:val="28C8CB86"/>
    <w:lvl w:ilvl="0" w:tplc="B9BABE04">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53CD227F"/>
    <w:multiLevelType w:val="hybridMultilevel"/>
    <w:tmpl w:val="8654DB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6CD33BB8"/>
    <w:multiLevelType w:val="hybridMultilevel"/>
    <w:tmpl w:val="7E202D7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nsid w:val="7B827CAF"/>
    <w:multiLevelType w:val="hybridMultilevel"/>
    <w:tmpl w:val="12709D70"/>
    <w:lvl w:ilvl="0" w:tplc="0C090001">
      <w:start w:val="1"/>
      <w:numFmt w:val="bullet"/>
      <w:lvlText w:val=""/>
      <w:lvlJc w:val="left"/>
      <w:pPr>
        <w:ind w:left="501"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7BE97D32"/>
    <w:multiLevelType w:val="hybridMultilevel"/>
    <w:tmpl w:val="80525E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5"/>
  </w:num>
  <w:num w:numId="2">
    <w:abstractNumId w:val="8"/>
  </w:num>
  <w:num w:numId="3">
    <w:abstractNumId w:val="9"/>
  </w:num>
  <w:num w:numId="4">
    <w:abstractNumId w:val="7"/>
  </w:num>
  <w:num w:numId="5">
    <w:abstractNumId w:val="10"/>
  </w:num>
  <w:num w:numId="6">
    <w:abstractNumId w:val="12"/>
  </w:num>
  <w:num w:numId="7">
    <w:abstractNumId w:val="6"/>
  </w:num>
  <w:num w:numId="8">
    <w:abstractNumId w:val="1"/>
  </w:num>
  <w:num w:numId="9">
    <w:abstractNumId w:val="0"/>
  </w:num>
  <w:num w:numId="10">
    <w:abstractNumId w:val="11"/>
  </w:num>
  <w:num w:numId="11">
    <w:abstractNumId w:val="2"/>
  </w:num>
  <w:num w:numId="12">
    <w:abstractNumId w:val="4"/>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displayBackgroundShape/>
  <w:proofState w:spelling="clean" w:grammar="clean"/>
  <w:defaultTabStop w:val="720"/>
  <w:characterSpacingControl w:val="doNotCompress"/>
  <w:hdrShapeDefaults>
    <o:shapedefaults v:ext="edit" spidmax="10241">
      <o:colormenu v:ext="edit" fillcolor="non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0622"/>
    <w:rsid w:val="000552AF"/>
    <w:rsid w:val="00083B89"/>
    <w:rsid w:val="000F11D8"/>
    <w:rsid w:val="001271F9"/>
    <w:rsid w:val="00127AC9"/>
    <w:rsid w:val="00135410"/>
    <w:rsid w:val="0014463E"/>
    <w:rsid w:val="00157AEF"/>
    <w:rsid w:val="00201547"/>
    <w:rsid w:val="00242538"/>
    <w:rsid w:val="00263650"/>
    <w:rsid w:val="00275360"/>
    <w:rsid w:val="002C36FB"/>
    <w:rsid w:val="002C3DBA"/>
    <w:rsid w:val="002F3F68"/>
    <w:rsid w:val="003247F0"/>
    <w:rsid w:val="003255BF"/>
    <w:rsid w:val="00341684"/>
    <w:rsid w:val="0036654D"/>
    <w:rsid w:val="0039117F"/>
    <w:rsid w:val="003B1418"/>
    <w:rsid w:val="003C149B"/>
    <w:rsid w:val="003D0A62"/>
    <w:rsid w:val="003D62C1"/>
    <w:rsid w:val="003E64D2"/>
    <w:rsid w:val="003E7C07"/>
    <w:rsid w:val="00403534"/>
    <w:rsid w:val="00452F81"/>
    <w:rsid w:val="0046336D"/>
    <w:rsid w:val="00485826"/>
    <w:rsid w:val="004F2D47"/>
    <w:rsid w:val="00507742"/>
    <w:rsid w:val="00537CCD"/>
    <w:rsid w:val="00540513"/>
    <w:rsid w:val="00543154"/>
    <w:rsid w:val="00543D55"/>
    <w:rsid w:val="00587AAD"/>
    <w:rsid w:val="00600622"/>
    <w:rsid w:val="00646656"/>
    <w:rsid w:val="006636F5"/>
    <w:rsid w:val="00673C11"/>
    <w:rsid w:val="006B192C"/>
    <w:rsid w:val="006F0DF0"/>
    <w:rsid w:val="006F1B6C"/>
    <w:rsid w:val="007336C8"/>
    <w:rsid w:val="0075049C"/>
    <w:rsid w:val="00764A23"/>
    <w:rsid w:val="00767B70"/>
    <w:rsid w:val="007745B7"/>
    <w:rsid w:val="007F39C5"/>
    <w:rsid w:val="0085562F"/>
    <w:rsid w:val="008627DD"/>
    <w:rsid w:val="00873739"/>
    <w:rsid w:val="008876AB"/>
    <w:rsid w:val="00890BEE"/>
    <w:rsid w:val="008B2A83"/>
    <w:rsid w:val="008E073E"/>
    <w:rsid w:val="009202F0"/>
    <w:rsid w:val="009273AE"/>
    <w:rsid w:val="00931791"/>
    <w:rsid w:val="00940AB0"/>
    <w:rsid w:val="009569A2"/>
    <w:rsid w:val="0098030E"/>
    <w:rsid w:val="009D6793"/>
    <w:rsid w:val="009E4917"/>
    <w:rsid w:val="009F6482"/>
    <w:rsid w:val="00A41F24"/>
    <w:rsid w:val="00A635E7"/>
    <w:rsid w:val="00A83F15"/>
    <w:rsid w:val="00A851F4"/>
    <w:rsid w:val="00A9061E"/>
    <w:rsid w:val="00A97DA6"/>
    <w:rsid w:val="00AB0D56"/>
    <w:rsid w:val="00AD1230"/>
    <w:rsid w:val="00B1386A"/>
    <w:rsid w:val="00B736F6"/>
    <w:rsid w:val="00B91F29"/>
    <w:rsid w:val="00C37358"/>
    <w:rsid w:val="00C84A76"/>
    <w:rsid w:val="00C94C30"/>
    <w:rsid w:val="00CE4E4E"/>
    <w:rsid w:val="00D32379"/>
    <w:rsid w:val="00D53341"/>
    <w:rsid w:val="00D55DDE"/>
    <w:rsid w:val="00D663D2"/>
    <w:rsid w:val="00D770CA"/>
    <w:rsid w:val="00EA35BD"/>
    <w:rsid w:val="00EC4BB4"/>
    <w:rsid w:val="00EE246E"/>
    <w:rsid w:val="00F56BE4"/>
    <w:rsid w:val="00F81388"/>
    <w:rsid w:val="00FF32CD"/>
    <w:rsid w:val="00FF3EA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41">
      <o:colormenu v:ext="edit" fillcolor="non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0062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60062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600622"/>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00622"/>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600622"/>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600622"/>
    <w:rPr>
      <w:rFonts w:asciiTheme="majorHAnsi" w:eastAsiaTheme="majorEastAsia" w:hAnsiTheme="majorHAnsi" w:cstheme="majorBidi"/>
      <w:b/>
      <w:bCs/>
      <w:color w:val="4F81BD" w:themeColor="accent1"/>
    </w:rPr>
  </w:style>
  <w:style w:type="table" w:styleId="TableGrid">
    <w:name w:val="Table Grid"/>
    <w:basedOn w:val="TableNormal"/>
    <w:uiPriority w:val="59"/>
    <w:rsid w:val="0060062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VCAAtablecondensedbullet">
    <w:name w:val="VCAA table condensed bullet"/>
    <w:basedOn w:val="Normal"/>
    <w:qFormat/>
    <w:rsid w:val="003255BF"/>
    <w:pPr>
      <w:tabs>
        <w:tab w:val="left" w:pos="340"/>
      </w:tabs>
      <w:overflowPunct w:val="0"/>
      <w:autoSpaceDE w:val="0"/>
      <w:autoSpaceDN w:val="0"/>
      <w:adjustRightInd w:val="0"/>
      <w:spacing w:before="80" w:after="80" w:line="240" w:lineRule="exact"/>
      <w:textAlignment w:val="baseline"/>
    </w:pPr>
    <w:rPr>
      <w:rFonts w:ascii="Arial Narrow" w:eastAsia="Times New Roman" w:hAnsi="Arial Narrow" w:cs="Arial"/>
      <w:lang w:val="en-GB" w:eastAsia="ja-JP"/>
    </w:rPr>
  </w:style>
  <w:style w:type="paragraph" w:customStyle="1" w:styleId="VCAAtablecondensedheading">
    <w:name w:val="VCAA table condensed heading"/>
    <w:basedOn w:val="Normal"/>
    <w:qFormat/>
    <w:rsid w:val="003255BF"/>
    <w:pPr>
      <w:spacing w:before="80" w:after="80" w:line="240" w:lineRule="exact"/>
    </w:pPr>
    <w:rPr>
      <w:rFonts w:ascii="Arial Narrow" w:eastAsia="Calibri" w:hAnsi="Arial Narrow" w:cs="Arial"/>
      <w:color w:val="000000"/>
      <w:lang w:val="en-US"/>
    </w:rPr>
  </w:style>
  <w:style w:type="paragraph" w:customStyle="1" w:styleId="VCAAtablecondensed">
    <w:name w:val="VCAA table condensed"/>
    <w:qFormat/>
    <w:rsid w:val="00A97DA6"/>
    <w:pPr>
      <w:spacing w:before="80" w:after="80" w:line="240" w:lineRule="exact"/>
    </w:pPr>
    <w:rPr>
      <w:rFonts w:ascii="Arial Narrow" w:eastAsia="Calibri" w:hAnsi="Arial Narrow" w:cs="Arial"/>
      <w:lang w:val="en-US"/>
    </w:rPr>
  </w:style>
  <w:style w:type="paragraph" w:styleId="ListParagraph">
    <w:name w:val="List Paragraph"/>
    <w:basedOn w:val="Normal"/>
    <w:link w:val="ListParagraphChar"/>
    <w:uiPriority w:val="34"/>
    <w:qFormat/>
    <w:rsid w:val="00C84A76"/>
    <w:pPr>
      <w:ind w:left="720"/>
      <w:contextualSpacing/>
    </w:pPr>
  </w:style>
  <w:style w:type="paragraph" w:customStyle="1" w:styleId="Default">
    <w:name w:val="Default"/>
    <w:rsid w:val="00C84A76"/>
    <w:pPr>
      <w:autoSpaceDE w:val="0"/>
      <w:autoSpaceDN w:val="0"/>
      <w:adjustRightInd w:val="0"/>
      <w:spacing w:after="0" w:line="240" w:lineRule="auto"/>
    </w:pPr>
    <w:rPr>
      <w:rFonts w:ascii="Times New Roman" w:eastAsia="Calibri" w:hAnsi="Times New Roman" w:cs="Times New Roman"/>
      <w:color w:val="000000"/>
      <w:sz w:val="24"/>
      <w:szCs w:val="24"/>
      <w:lang w:eastAsia="en-AU"/>
    </w:rPr>
  </w:style>
  <w:style w:type="character" w:styleId="Hyperlink">
    <w:name w:val="Hyperlink"/>
    <w:basedOn w:val="DefaultParagraphFont"/>
    <w:uiPriority w:val="99"/>
    <w:unhideWhenUsed/>
    <w:rsid w:val="00543D55"/>
    <w:rPr>
      <w:color w:val="0000FF" w:themeColor="hyperlink"/>
      <w:u w:val="single"/>
    </w:rPr>
  </w:style>
  <w:style w:type="character" w:customStyle="1" w:styleId="ListParagraphChar">
    <w:name w:val="List Paragraph Char"/>
    <w:link w:val="ListParagraph"/>
    <w:uiPriority w:val="34"/>
    <w:locked/>
    <w:rsid w:val="00543D55"/>
  </w:style>
  <w:style w:type="table" w:customStyle="1" w:styleId="TableGrid1">
    <w:name w:val="Table Grid1"/>
    <w:basedOn w:val="TableNormal"/>
    <w:next w:val="TableGrid"/>
    <w:uiPriority w:val="59"/>
    <w:rsid w:val="00543D55"/>
    <w:pPr>
      <w:spacing w:after="0" w:line="240" w:lineRule="auto"/>
    </w:pPr>
    <w:rPr>
      <w:rFonts w:ascii="Calibri" w:eastAsia="Calibri" w:hAnsi="Calibri" w:cs="Times New Roman"/>
      <w:sz w:val="20"/>
      <w:szCs w:val="20"/>
      <w:lang w:val="en-US"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Text1">
    <w:name w:val="Body Text1"/>
    <w:rsid w:val="00543D55"/>
    <w:pPr>
      <w:overflowPunct w:val="0"/>
      <w:autoSpaceDE w:val="0"/>
      <w:autoSpaceDN w:val="0"/>
      <w:adjustRightInd w:val="0"/>
      <w:spacing w:after="120" w:line="240" w:lineRule="auto"/>
      <w:textAlignment w:val="baseline"/>
    </w:pPr>
    <w:rPr>
      <w:rFonts w:ascii="Times New Roman" w:eastAsia="Times New Roman" w:hAnsi="Times New Roman" w:cs="Times New Roman"/>
      <w:noProof/>
      <w:sz w:val="24"/>
      <w:szCs w:val="20"/>
      <w:lang w:eastAsia="en-AU"/>
    </w:rPr>
  </w:style>
  <w:style w:type="paragraph" w:styleId="Header">
    <w:name w:val="header"/>
    <w:basedOn w:val="Normal"/>
    <w:link w:val="HeaderChar"/>
    <w:uiPriority w:val="99"/>
    <w:unhideWhenUsed/>
    <w:rsid w:val="00EE246E"/>
    <w:pPr>
      <w:tabs>
        <w:tab w:val="center" w:pos="4513"/>
        <w:tab w:val="right" w:pos="9026"/>
      </w:tabs>
      <w:spacing w:after="0" w:line="240" w:lineRule="auto"/>
    </w:pPr>
    <w:rPr>
      <w:rFonts w:ascii="Calibri" w:eastAsia="Calibri" w:hAnsi="Calibri" w:cs="Times New Roman"/>
      <w:lang w:val="en-US"/>
    </w:rPr>
  </w:style>
  <w:style w:type="character" w:customStyle="1" w:styleId="HeaderChar">
    <w:name w:val="Header Char"/>
    <w:basedOn w:val="DefaultParagraphFont"/>
    <w:link w:val="Header"/>
    <w:uiPriority w:val="99"/>
    <w:rsid w:val="00EE246E"/>
    <w:rPr>
      <w:rFonts w:ascii="Calibri" w:eastAsia="Calibri" w:hAnsi="Calibri" w:cs="Times New Roman"/>
      <w:lang w:val="en-US"/>
    </w:rPr>
  </w:style>
  <w:style w:type="paragraph" w:styleId="Footer">
    <w:name w:val="footer"/>
    <w:basedOn w:val="Normal"/>
    <w:link w:val="FooterChar"/>
    <w:uiPriority w:val="99"/>
    <w:unhideWhenUsed/>
    <w:rsid w:val="00890BEE"/>
    <w:pPr>
      <w:tabs>
        <w:tab w:val="center" w:pos="4513"/>
        <w:tab w:val="right" w:pos="9026"/>
      </w:tabs>
      <w:spacing w:after="0" w:line="240" w:lineRule="auto"/>
    </w:pPr>
    <w:rPr>
      <w:rFonts w:ascii="Calibri" w:eastAsia="Calibri" w:hAnsi="Calibri" w:cs="Times New Roman"/>
      <w:lang w:val="en-US"/>
    </w:rPr>
  </w:style>
  <w:style w:type="character" w:customStyle="1" w:styleId="FooterChar">
    <w:name w:val="Footer Char"/>
    <w:basedOn w:val="DefaultParagraphFont"/>
    <w:link w:val="Footer"/>
    <w:uiPriority w:val="99"/>
    <w:rsid w:val="00890BEE"/>
    <w:rPr>
      <w:rFonts w:ascii="Calibri" w:eastAsia="Calibri" w:hAnsi="Calibri" w:cs="Times New Roman"/>
      <w:lang w:val="en-US"/>
    </w:rPr>
  </w:style>
  <w:style w:type="table" w:customStyle="1" w:styleId="TableGrid2">
    <w:name w:val="Table Grid2"/>
    <w:basedOn w:val="TableNormal"/>
    <w:next w:val="TableGrid"/>
    <w:uiPriority w:val="59"/>
    <w:rsid w:val="00540513"/>
    <w:pPr>
      <w:spacing w:after="0" w:line="240" w:lineRule="auto"/>
    </w:pPr>
    <w:rPr>
      <w:rFonts w:ascii="Calibri" w:eastAsia="Calibri" w:hAnsi="Calibri" w:cs="Times New Roman"/>
      <w:sz w:val="20"/>
      <w:szCs w:val="20"/>
      <w:lang w:val="en-US"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2F3F68"/>
    <w:pPr>
      <w:spacing w:after="0" w:line="240" w:lineRule="auto"/>
    </w:pPr>
    <w:rPr>
      <w:rFonts w:ascii="Calibri" w:eastAsia="Calibri" w:hAnsi="Calibri" w:cs="Times New Roman"/>
      <w:sz w:val="20"/>
      <w:szCs w:val="20"/>
      <w:lang w:val="en-US"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271F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271F9"/>
    <w:rPr>
      <w:rFonts w:ascii="Tahoma" w:hAnsi="Tahoma" w:cs="Tahoma"/>
      <w:sz w:val="16"/>
      <w:szCs w:val="16"/>
    </w:rPr>
  </w:style>
  <w:style w:type="character" w:styleId="FollowedHyperlink">
    <w:name w:val="FollowedHyperlink"/>
    <w:basedOn w:val="DefaultParagraphFont"/>
    <w:uiPriority w:val="99"/>
    <w:semiHidden/>
    <w:unhideWhenUsed/>
    <w:rsid w:val="00B1386A"/>
    <w:rPr>
      <w:color w:val="800080" w:themeColor="followedHyperlink"/>
      <w:u w:val="single"/>
    </w:rPr>
  </w:style>
  <w:style w:type="paragraph" w:customStyle="1" w:styleId="VCAADocumenttitle">
    <w:name w:val="VCAA Document title"/>
    <w:basedOn w:val="Normal"/>
    <w:qFormat/>
    <w:rsid w:val="00CE4E4E"/>
    <w:pPr>
      <w:spacing w:before="600" w:after="600" w:line="560" w:lineRule="exact"/>
    </w:pPr>
    <w:rPr>
      <w:rFonts w:ascii="Arial" w:eastAsia="Arial" w:hAnsi="Arial" w:cs="Arial"/>
      <w:b/>
      <w:noProof/>
      <w:color w:val="0099E3"/>
      <w:sz w:val="48"/>
      <w:szCs w:val="48"/>
      <w:lang w:eastAsia="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0062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60062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600622"/>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00622"/>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600622"/>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600622"/>
    <w:rPr>
      <w:rFonts w:asciiTheme="majorHAnsi" w:eastAsiaTheme="majorEastAsia" w:hAnsiTheme="majorHAnsi" w:cstheme="majorBidi"/>
      <w:b/>
      <w:bCs/>
      <w:color w:val="4F81BD" w:themeColor="accent1"/>
    </w:rPr>
  </w:style>
  <w:style w:type="table" w:styleId="TableGrid">
    <w:name w:val="Table Grid"/>
    <w:basedOn w:val="TableNormal"/>
    <w:uiPriority w:val="59"/>
    <w:rsid w:val="0060062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VCAAtablecondensedbullet">
    <w:name w:val="VCAA table condensed bullet"/>
    <w:basedOn w:val="Normal"/>
    <w:qFormat/>
    <w:rsid w:val="003255BF"/>
    <w:pPr>
      <w:tabs>
        <w:tab w:val="left" w:pos="340"/>
      </w:tabs>
      <w:overflowPunct w:val="0"/>
      <w:autoSpaceDE w:val="0"/>
      <w:autoSpaceDN w:val="0"/>
      <w:adjustRightInd w:val="0"/>
      <w:spacing w:before="80" w:after="80" w:line="240" w:lineRule="exact"/>
      <w:textAlignment w:val="baseline"/>
    </w:pPr>
    <w:rPr>
      <w:rFonts w:ascii="Arial Narrow" w:eastAsia="Times New Roman" w:hAnsi="Arial Narrow" w:cs="Arial"/>
      <w:lang w:val="en-GB" w:eastAsia="ja-JP"/>
    </w:rPr>
  </w:style>
  <w:style w:type="paragraph" w:customStyle="1" w:styleId="VCAAtablecondensedheading">
    <w:name w:val="VCAA table condensed heading"/>
    <w:basedOn w:val="Normal"/>
    <w:qFormat/>
    <w:rsid w:val="003255BF"/>
    <w:pPr>
      <w:spacing w:before="80" w:after="80" w:line="240" w:lineRule="exact"/>
    </w:pPr>
    <w:rPr>
      <w:rFonts w:ascii="Arial Narrow" w:eastAsia="Calibri" w:hAnsi="Arial Narrow" w:cs="Arial"/>
      <w:color w:val="000000"/>
      <w:lang w:val="en-US"/>
    </w:rPr>
  </w:style>
  <w:style w:type="paragraph" w:customStyle="1" w:styleId="VCAAtablecondensed">
    <w:name w:val="VCAA table condensed"/>
    <w:qFormat/>
    <w:rsid w:val="00A97DA6"/>
    <w:pPr>
      <w:spacing w:before="80" w:after="80" w:line="240" w:lineRule="exact"/>
    </w:pPr>
    <w:rPr>
      <w:rFonts w:ascii="Arial Narrow" w:eastAsia="Calibri" w:hAnsi="Arial Narrow" w:cs="Arial"/>
      <w:lang w:val="en-US"/>
    </w:rPr>
  </w:style>
  <w:style w:type="paragraph" w:styleId="ListParagraph">
    <w:name w:val="List Paragraph"/>
    <w:basedOn w:val="Normal"/>
    <w:link w:val="ListParagraphChar"/>
    <w:uiPriority w:val="34"/>
    <w:qFormat/>
    <w:rsid w:val="00C84A76"/>
    <w:pPr>
      <w:ind w:left="720"/>
      <w:contextualSpacing/>
    </w:pPr>
  </w:style>
  <w:style w:type="paragraph" w:customStyle="1" w:styleId="Default">
    <w:name w:val="Default"/>
    <w:rsid w:val="00C84A76"/>
    <w:pPr>
      <w:autoSpaceDE w:val="0"/>
      <w:autoSpaceDN w:val="0"/>
      <w:adjustRightInd w:val="0"/>
      <w:spacing w:after="0" w:line="240" w:lineRule="auto"/>
    </w:pPr>
    <w:rPr>
      <w:rFonts w:ascii="Times New Roman" w:eastAsia="Calibri" w:hAnsi="Times New Roman" w:cs="Times New Roman"/>
      <w:color w:val="000000"/>
      <w:sz w:val="24"/>
      <w:szCs w:val="24"/>
      <w:lang w:eastAsia="en-AU"/>
    </w:rPr>
  </w:style>
  <w:style w:type="character" w:styleId="Hyperlink">
    <w:name w:val="Hyperlink"/>
    <w:basedOn w:val="DefaultParagraphFont"/>
    <w:uiPriority w:val="99"/>
    <w:unhideWhenUsed/>
    <w:rsid w:val="00543D55"/>
    <w:rPr>
      <w:color w:val="0000FF" w:themeColor="hyperlink"/>
      <w:u w:val="single"/>
    </w:rPr>
  </w:style>
  <w:style w:type="character" w:customStyle="1" w:styleId="ListParagraphChar">
    <w:name w:val="List Paragraph Char"/>
    <w:link w:val="ListParagraph"/>
    <w:uiPriority w:val="34"/>
    <w:locked/>
    <w:rsid w:val="00543D55"/>
  </w:style>
  <w:style w:type="table" w:customStyle="1" w:styleId="TableGrid1">
    <w:name w:val="Table Grid1"/>
    <w:basedOn w:val="TableNormal"/>
    <w:next w:val="TableGrid"/>
    <w:uiPriority w:val="59"/>
    <w:rsid w:val="00543D55"/>
    <w:pPr>
      <w:spacing w:after="0" w:line="240" w:lineRule="auto"/>
    </w:pPr>
    <w:rPr>
      <w:rFonts w:ascii="Calibri" w:eastAsia="Calibri" w:hAnsi="Calibri" w:cs="Times New Roman"/>
      <w:sz w:val="20"/>
      <w:szCs w:val="20"/>
      <w:lang w:val="en-US"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Text1">
    <w:name w:val="Body Text1"/>
    <w:rsid w:val="00543D55"/>
    <w:pPr>
      <w:overflowPunct w:val="0"/>
      <w:autoSpaceDE w:val="0"/>
      <w:autoSpaceDN w:val="0"/>
      <w:adjustRightInd w:val="0"/>
      <w:spacing w:after="120" w:line="240" w:lineRule="auto"/>
      <w:textAlignment w:val="baseline"/>
    </w:pPr>
    <w:rPr>
      <w:rFonts w:ascii="Times New Roman" w:eastAsia="Times New Roman" w:hAnsi="Times New Roman" w:cs="Times New Roman"/>
      <w:noProof/>
      <w:sz w:val="24"/>
      <w:szCs w:val="20"/>
      <w:lang w:eastAsia="en-AU"/>
    </w:rPr>
  </w:style>
  <w:style w:type="paragraph" w:styleId="Header">
    <w:name w:val="header"/>
    <w:basedOn w:val="Normal"/>
    <w:link w:val="HeaderChar"/>
    <w:uiPriority w:val="99"/>
    <w:unhideWhenUsed/>
    <w:rsid w:val="00EE246E"/>
    <w:pPr>
      <w:tabs>
        <w:tab w:val="center" w:pos="4513"/>
        <w:tab w:val="right" w:pos="9026"/>
      </w:tabs>
      <w:spacing w:after="0" w:line="240" w:lineRule="auto"/>
    </w:pPr>
    <w:rPr>
      <w:rFonts w:ascii="Calibri" w:eastAsia="Calibri" w:hAnsi="Calibri" w:cs="Times New Roman"/>
      <w:lang w:val="en-US"/>
    </w:rPr>
  </w:style>
  <w:style w:type="character" w:customStyle="1" w:styleId="HeaderChar">
    <w:name w:val="Header Char"/>
    <w:basedOn w:val="DefaultParagraphFont"/>
    <w:link w:val="Header"/>
    <w:uiPriority w:val="99"/>
    <w:rsid w:val="00EE246E"/>
    <w:rPr>
      <w:rFonts w:ascii="Calibri" w:eastAsia="Calibri" w:hAnsi="Calibri" w:cs="Times New Roman"/>
      <w:lang w:val="en-US"/>
    </w:rPr>
  </w:style>
  <w:style w:type="paragraph" w:styleId="Footer">
    <w:name w:val="footer"/>
    <w:basedOn w:val="Normal"/>
    <w:link w:val="FooterChar"/>
    <w:uiPriority w:val="99"/>
    <w:unhideWhenUsed/>
    <w:rsid w:val="00890BEE"/>
    <w:pPr>
      <w:tabs>
        <w:tab w:val="center" w:pos="4513"/>
        <w:tab w:val="right" w:pos="9026"/>
      </w:tabs>
      <w:spacing w:after="0" w:line="240" w:lineRule="auto"/>
    </w:pPr>
    <w:rPr>
      <w:rFonts w:ascii="Calibri" w:eastAsia="Calibri" w:hAnsi="Calibri" w:cs="Times New Roman"/>
      <w:lang w:val="en-US"/>
    </w:rPr>
  </w:style>
  <w:style w:type="character" w:customStyle="1" w:styleId="FooterChar">
    <w:name w:val="Footer Char"/>
    <w:basedOn w:val="DefaultParagraphFont"/>
    <w:link w:val="Footer"/>
    <w:uiPriority w:val="99"/>
    <w:rsid w:val="00890BEE"/>
    <w:rPr>
      <w:rFonts w:ascii="Calibri" w:eastAsia="Calibri" w:hAnsi="Calibri" w:cs="Times New Roman"/>
      <w:lang w:val="en-US"/>
    </w:rPr>
  </w:style>
  <w:style w:type="table" w:customStyle="1" w:styleId="TableGrid2">
    <w:name w:val="Table Grid2"/>
    <w:basedOn w:val="TableNormal"/>
    <w:next w:val="TableGrid"/>
    <w:uiPriority w:val="59"/>
    <w:rsid w:val="00540513"/>
    <w:pPr>
      <w:spacing w:after="0" w:line="240" w:lineRule="auto"/>
    </w:pPr>
    <w:rPr>
      <w:rFonts w:ascii="Calibri" w:eastAsia="Calibri" w:hAnsi="Calibri" w:cs="Times New Roman"/>
      <w:sz w:val="20"/>
      <w:szCs w:val="20"/>
      <w:lang w:val="en-US"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2F3F68"/>
    <w:pPr>
      <w:spacing w:after="0" w:line="240" w:lineRule="auto"/>
    </w:pPr>
    <w:rPr>
      <w:rFonts w:ascii="Calibri" w:eastAsia="Calibri" w:hAnsi="Calibri" w:cs="Times New Roman"/>
      <w:sz w:val="20"/>
      <w:szCs w:val="20"/>
      <w:lang w:val="en-US"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271F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271F9"/>
    <w:rPr>
      <w:rFonts w:ascii="Tahoma" w:hAnsi="Tahoma" w:cs="Tahoma"/>
      <w:sz w:val="16"/>
      <w:szCs w:val="16"/>
    </w:rPr>
  </w:style>
  <w:style w:type="character" w:styleId="FollowedHyperlink">
    <w:name w:val="FollowedHyperlink"/>
    <w:basedOn w:val="DefaultParagraphFont"/>
    <w:uiPriority w:val="99"/>
    <w:semiHidden/>
    <w:unhideWhenUsed/>
    <w:rsid w:val="00B1386A"/>
    <w:rPr>
      <w:color w:val="800080" w:themeColor="followedHyperlink"/>
      <w:u w:val="single"/>
    </w:rPr>
  </w:style>
  <w:style w:type="paragraph" w:customStyle="1" w:styleId="VCAADocumenttitle">
    <w:name w:val="VCAA Document title"/>
    <w:basedOn w:val="Normal"/>
    <w:qFormat/>
    <w:rsid w:val="00CE4E4E"/>
    <w:pPr>
      <w:spacing w:before="600" w:after="600" w:line="560" w:lineRule="exact"/>
    </w:pPr>
    <w:rPr>
      <w:rFonts w:ascii="Arial" w:eastAsia="Arial" w:hAnsi="Arial" w:cs="Arial"/>
      <w:b/>
      <w:noProof/>
      <w:color w:val="0099E3"/>
      <w:sz w:val="48"/>
      <w:szCs w:val="48"/>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6219667">
      <w:bodyDiv w:val="1"/>
      <w:marLeft w:val="0"/>
      <w:marRight w:val="0"/>
      <w:marTop w:val="0"/>
      <w:marBottom w:val="0"/>
      <w:divBdr>
        <w:top w:val="none" w:sz="0" w:space="0" w:color="auto"/>
        <w:left w:val="none" w:sz="0" w:space="0" w:color="auto"/>
        <w:bottom w:val="none" w:sz="0" w:space="0" w:color="auto"/>
        <w:right w:val="none" w:sz="0" w:space="0" w:color="auto"/>
      </w:divBdr>
    </w:div>
    <w:div w:id="716667623">
      <w:bodyDiv w:val="1"/>
      <w:marLeft w:val="0"/>
      <w:marRight w:val="0"/>
      <w:marTop w:val="0"/>
      <w:marBottom w:val="0"/>
      <w:divBdr>
        <w:top w:val="none" w:sz="0" w:space="0" w:color="auto"/>
        <w:left w:val="none" w:sz="0" w:space="0" w:color="auto"/>
        <w:bottom w:val="none" w:sz="0" w:space="0" w:color="auto"/>
        <w:right w:val="none" w:sz="0" w:space="0" w:color="auto"/>
      </w:divBdr>
      <w:divsChild>
        <w:div w:id="1651247146">
          <w:marLeft w:val="0"/>
          <w:marRight w:val="0"/>
          <w:marTop w:val="0"/>
          <w:marBottom w:val="0"/>
          <w:divBdr>
            <w:top w:val="none" w:sz="0" w:space="0" w:color="auto"/>
            <w:left w:val="none" w:sz="0" w:space="0" w:color="auto"/>
            <w:bottom w:val="none" w:sz="0" w:space="0" w:color="auto"/>
            <w:right w:val="none" w:sz="0" w:space="0" w:color="auto"/>
          </w:divBdr>
          <w:divsChild>
            <w:div w:id="1128858290">
              <w:marLeft w:val="0"/>
              <w:marRight w:val="0"/>
              <w:marTop w:val="0"/>
              <w:marBottom w:val="0"/>
              <w:divBdr>
                <w:top w:val="none" w:sz="0" w:space="0" w:color="auto"/>
                <w:left w:val="none" w:sz="0" w:space="0" w:color="auto"/>
                <w:bottom w:val="none" w:sz="0" w:space="0" w:color="auto"/>
                <w:right w:val="none" w:sz="0" w:space="0" w:color="auto"/>
              </w:divBdr>
              <w:divsChild>
                <w:div w:id="1464233900">
                  <w:marLeft w:val="0"/>
                  <w:marRight w:val="0"/>
                  <w:marTop w:val="0"/>
                  <w:marBottom w:val="0"/>
                  <w:divBdr>
                    <w:top w:val="none" w:sz="0" w:space="0" w:color="auto"/>
                    <w:left w:val="none" w:sz="0" w:space="0" w:color="auto"/>
                    <w:bottom w:val="none" w:sz="0" w:space="0" w:color="auto"/>
                    <w:right w:val="none" w:sz="0" w:space="0" w:color="auto"/>
                  </w:divBdr>
                  <w:divsChild>
                    <w:div w:id="1785735977">
                      <w:marLeft w:val="0"/>
                      <w:marRight w:val="0"/>
                      <w:marTop w:val="0"/>
                      <w:marBottom w:val="0"/>
                      <w:divBdr>
                        <w:top w:val="none" w:sz="0" w:space="0" w:color="auto"/>
                        <w:left w:val="none" w:sz="0" w:space="0" w:color="auto"/>
                        <w:bottom w:val="none" w:sz="0" w:space="0" w:color="auto"/>
                        <w:right w:val="none" w:sz="0" w:space="0" w:color="auto"/>
                      </w:divBdr>
                      <w:divsChild>
                        <w:div w:id="1904832149">
                          <w:marLeft w:val="0"/>
                          <w:marRight w:val="0"/>
                          <w:marTop w:val="45"/>
                          <w:marBottom w:val="0"/>
                          <w:divBdr>
                            <w:top w:val="none" w:sz="0" w:space="0" w:color="auto"/>
                            <w:left w:val="none" w:sz="0" w:space="0" w:color="auto"/>
                            <w:bottom w:val="none" w:sz="0" w:space="0" w:color="auto"/>
                            <w:right w:val="none" w:sz="0" w:space="0" w:color="auto"/>
                          </w:divBdr>
                          <w:divsChild>
                            <w:div w:id="595287983">
                              <w:marLeft w:val="0"/>
                              <w:marRight w:val="0"/>
                              <w:marTop w:val="0"/>
                              <w:marBottom w:val="0"/>
                              <w:divBdr>
                                <w:top w:val="none" w:sz="0" w:space="0" w:color="auto"/>
                                <w:left w:val="none" w:sz="0" w:space="0" w:color="auto"/>
                                <w:bottom w:val="none" w:sz="0" w:space="0" w:color="auto"/>
                                <w:right w:val="none" w:sz="0" w:space="0" w:color="auto"/>
                              </w:divBdr>
                              <w:divsChild>
                                <w:div w:id="1609577803">
                                  <w:marLeft w:val="2070"/>
                                  <w:marRight w:val="3810"/>
                                  <w:marTop w:val="0"/>
                                  <w:marBottom w:val="0"/>
                                  <w:divBdr>
                                    <w:top w:val="none" w:sz="0" w:space="0" w:color="auto"/>
                                    <w:left w:val="none" w:sz="0" w:space="0" w:color="auto"/>
                                    <w:bottom w:val="none" w:sz="0" w:space="0" w:color="auto"/>
                                    <w:right w:val="none" w:sz="0" w:space="0" w:color="auto"/>
                                  </w:divBdr>
                                  <w:divsChild>
                                    <w:div w:id="1328021800">
                                      <w:marLeft w:val="0"/>
                                      <w:marRight w:val="0"/>
                                      <w:marTop w:val="0"/>
                                      <w:marBottom w:val="0"/>
                                      <w:divBdr>
                                        <w:top w:val="none" w:sz="0" w:space="0" w:color="auto"/>
                                        <w:left w:val="none" w:sz="0" w:space="0" w:color="auto"/>
                                        <w:bottom w:val="none" w:sz="0" w:space="0" w:color="auto"/>
                                        <w:right w:val="none" w:sz="0" w:space="0" w:color="auto"/>
                                      </w:divBdr>
                                      <w:divsChild>
                                        <w:div w:id="1753896524">
                                          <w:marLeft w:val="0"/>
                                          <w:marRight w:val="0"/>
                                          <w:marTop w:val="0"/>
                                          <w:marBottom w:val="0"/>
                                          <w:divBdr>
                                            <w:top w:val="none" w:sz="0" w:space="0" w:color="auto"/>
                                            <w:left w:val="none" w:sz="0" w:space="0" w:color="auto"/>
                                            <w:bottom w:val="none" w:sz="0" w:space="0" w:color="auto"/>
                                            <w:right w:val="none" w:sz="0" w:space="0" w:color="auto"/>
                                          </w:divBdr>
                                          <w:divsChild>
                                            <w:div w:id="1812602147">
                                              <w:marLeft w:val="0"/>
                                              <w:marRight w:val="0"/>
                                              <w:marTop w:val="0"/>
                                              <w:marBottom w:val="0"/>
                                              <w:divBdr>
                                                <w:top w:val="none" w:sz="0" w:space="0" w:color="auto"/>
                                                <w:left w:val="none" w:sz="0" w:space="0" w:color="auto"/>
                                                <w:bottom w:val="none" w:sz="0" w:space="0" w:color="auto"/>
                                                <w:right w:val="none" w:sz="0" w:space="0" w:color="auto"/>
                                              </w:divBdr>
                                              <w:divsChild>
                                                <w:div w:id="1438986870">
                                                  <w:marLeft w:val="0"/>
                                                  <w:marRight w:val="0"/>
                                                  <w:marTop w:val="90"/>
                                                  <w:marBottom w:val="0"/>
                                                  <w:divBdr>
                                                    <w:top w:val="none" w:sz="0" w:space="0" w:color="auto"/>
                                                    <w:left w:val="none" w:sz="0" w:space="0" w:color="auto"/>
                                                    <w:bottom w:val="none" w:sz="0" w:space="0" w:color="auto"/>
                                                    <w:right w:val="none" w:sz="0" w:space="0" w:color="auto"/>
                                                  </w:divBdr>
                                                  <w:divsChild>
                                                    <w:div w:id="2139685707">
                                                      <w:marLeft w:val="0"/>
                                                      <w:marRight w:val="0"/>
                                                      <w:marTop w:val="0"/>
                                                      <w:marBottom w:val="0"/>
                                                      <w:divBdr>
                                                        <w:top w:val="none" w:sz="0" w:space="0" w:color="auto"/>
                                                        <w:left w:val="none" w:sz="0" w:space="0" w:color="auto"/>
                                                        <w:bottom w:val="none" w:sz="0" w:space="0" w:color="auto"/>
                                                        <w:right w:val="none" w:sz="0" w:space="0" w:color="auto"/>
                                                      </w:divBdr>
                                                      <w:divsChild>
                                                        <w:div w:id="1150825165">
                                                          <w:marLeft w:val="0"/>
                                                          <w:marRight w:val="0"/>
                                                          <w:marTop w:val="0"/>
                                                          <w:marBottom w:val="0"/>
                                                          <w:divBdr>
                                                            <w:top w:val="none" w:sz="0" w:space="0" w:color="auto"/>
                                                            <w:left w:val="none" w:sz="0" w:space="0" w:color="auto"/>
                                                            <w:bottom w:val="none" w:sz="0" w:space="0" w:color="auto"/>
                                                            <w:right w:val="none" w:sz="0" w:space="0" w:color="auto"/>
                                                          </w:divBdr>
                                                          <w:divsChild>
                                                            <w:div w:id="1341159621">
                                                              <w:marLeft w:val="0"/>
                                                              <w:marRight w:val="0"/>
                                                              <w:marTop w:val="0"/>
                                                              <w:marBottom w:val="0"/>
                                                              <w:divBdr>
                                                                <w:top w:val="none" w:sz="0" w:space="0" w:color="auto"/>
                                                                <w:left w:val="none" w:sz="0" w:space="0" w:color="auto"/>
                                                                <w:bottom w:val="none" w:sz="0" w:space="0" w:color="auto"/>
                                                                <w:right w:val="none" w:sz="0" w:space="0" w:color="auto"/>
                                                              </w:divBdr>
                                                              <w:divsChild>
                                                                <w:div w:id="1672295029">
                                                                  <w:marLeft w:val="0"/>
                                                                  <w:marRight w:val="0"/>
                                                                  <w:marTop w:val="0"/>
                                                                  <w:marBottom w:val="390"/>
                                                                  <w:divBdr>
                                                                    <w:top w:val="none" w:sz="0" w:space="0" w:color="auto"/>
                                                                    <w:left w:val="none" w:sz="0" w:space="0" w:color="auto"/>
                                                                    <w:bottom w:val="none" w:sz="0" w:space="0" w:color="auto"/>
                                                                    <w:right w:val="none" w:sz="0" w:space="0" w:color="auto"/>
                                                                  </w:divBdr>
                                                                  <w:divsChild>
                                                                    <w:div w:id="206308261">
                                                                      <w:marLeft w:val="0"/>
                                                                      <w:marRight w:val="0"/>
                                                                      <w:marTop w:val="0"/>
                                                                      <w:marBottom w:val="0"/>
                                                                      <w:divBdr>
                                                                        <w:top w:val="none" w:sz="0" w:space="0" w:color="auto"/>
                                                                        <w:left w:val="none" w:sz="0" w:space="0" w:color="auto"/>
                                                                        <w:bottom w:val="none" w:sz="0" w:space="0" w:color="auto"/>
                                                                        <w:right w:val="none" w:sz="0" w:space="0" w:color="auto"/>
                                                                      </w:divBdr>
                                                                      <w:divsChild>
                                                                        <w:div w:id="146173146">
                                                                          <w:marLeft w:val="0"/>
                                                                          <w:marRight w:val="0"/>
                                                                          <w:marTop w:val="0"/>
                                                                          <w:marBottom w:val="0"/>
                                                                          <w:divBdr>
                                                                            <w:top w:val="none" w:sz="0" w:space="0" w:color="auto"/>
                                                                            <w:left w:val="none" w:sz="0" w:space="0" w:color="auto"/>
                                                                            <w:bottom w:val="none" w:sz="0" w:space="0" w:color="auto"/>
                                                                            <w:right w:val="none" w:sz="0" w:space="0" w:color="auto"/>
                                                                          </w:divBdr>
                                                                          <w:divsChild>
                                                                            <w:div w:id="153381112">
                                                                              <w:marLeft w:val="0"/>
                                                                              <w:marRight w:val="0"/>
                                                                              <w:marTop w:val="0"/>
                                                                              <w:marBottom w:val="0"/>
                                                                              <w:divBdr>
                                                                                <w:top w:val="none" w:sz="0" w:space="0" w:color="auto"/>
                                                                                <w:left w:val="none" w:sz="0" w:space="0" w:color="auto"/>
                                                                                <w:bottom w:val="none" w:sz="0" w:space="0" w:color="auto"/>
                                                                                <w:right w:val="none" w:sz="0" w:space="0" w:color="auto"/>
                                                                              </w:divBdr>
                                                                              <w:divsChild>
                                                                                <w:div w:id="1977029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02785388">
      <w:bodyDiv w:val="1"/>
      <w:marLeft w:val="0"/>
      <w:marRight w:val="0"/>
      <w:marTop w:val="0"/>
      <w:marBottom w:val="0"/>
      <w:divBdr>
        <w:top w:val="none" w:sz="0" w:space="0" w:color="auto"/>
        <w:left w:val="none" w:sz="0" w:space="0" w:color="auto"/>
        <w:bottom w:val="none" w:sz="0" w:space="0" w:color="auto"/>
        <w:right w:val="none" w:sz="0" w:space="0" w:color="auto"/>
      </w:divBdr>
      <w:divsChild>
        <w:div w:id="1710178344">
          <w:marLeft w:val="0"/>
          <w:marRight w:val="0"/>
          <w:marTop w:val="0"/>
          <w:marBottom w:val="0"/>
          <w:divBdr>
            <w:top w:val="none" w:sz="0" w:space="0" w:color="auto"/>
            <w:left w:val="none" w:sz="0" w:space="0" w:color="auto"/>
            <w:bottom w:val="none" w:sz="0" w:space="0" w:color="auto"/>
            <w:right w:val="none" w:sz="0" w:space="0" w:color="auto"/>
          </w:divBdr>
          <w:divsChild>
            <w:div w:id="1406417506">
              <w:marLeft w:val="0"/>
              <w:marRight w:val="0"/>
              <w:marTop w:val="0"/>
              <w:marBottom w:val="0"/>
              <w:divBdr>
                <w:top w:val="none" w:sz="0" w:space="0" w:color="auto"/>
                <w:left w:val="none" w:sz="0" w:space="0" w:color="auto"/>
                <w:bottom w:val="none" w:sz="0" w:space="0" w:color="auto"/>
                <w:right w:val="none" w:sz="0" w:space="0" w:color="auto"/>
              </w:divBdr>
              <w:divsChild>
                <w:div w:id="44179397">
                  <w:marLeft w:val="0"/>
                  <w:marRight w:val="0"/>
                  <w:marTop w:val="0"/>
                  <w:marBottom w:val="0"/>
                  <w:divBdr>
                    <w:top w:val="none" w:sz="0" w:space="0" w:color="auto"/>
                    <w:left w:val="none" w:sz="0" w:space="0" w:color="auto"/>
                    <w:bottom w:val="none" w:sz="0" w:space="0" w:color="auto"/>
                    <w:right w:val="none" w:sz="0" w:space="0" w:color="auto"/>
                  </w:divBdr>
                  <w:divsChild>
                    <w:div w:id="1410690496">
                      <w:marLeft w:val="0"/>
                      <w:marRight w:val="0"/>
                      <w:marTop w:val="0"/>
                      <w:marBottom w:val="0"/>
                      <w:divBdr>
                        <w:top w:val="none" w:sz="0" w:space="0" w:color="auto"/>
                        <w:left w:val="none" w:sz="0" w:space="0" w:color="auto"/>
                        <w:bottom w:val="none" w:sz="0" w:space="0" w:color="auto"/>
                        <w:right w:val="none" w:sz="0" w:space="0" w:color="auto"/>
                      </w:divBdr>
                      <w:divsChild>
                        <w:div w:id="987830536">
                          <w:marLeft w:val="0"/>
                          <w:marRight w:val="0"/>
                          <w:marTop w:val="45"/>
                          <w:marBottom w:val="0"/>
                          <w:divBdr>
                            <w:top w:val="none" w:sz="0" w:space="0" w:color="auto"/>
                            <w:left w:val="none" w:sz="0" w:space="0" w:color="auto"/>
                            <w:bottom w:val="none" w:sz="0" w:space="0" w:color="auto"/>
                            <w:right w:val="none" w:sz="0" w:space="0" w:color="auto"/>
                          </w:divBdr>
                          <w:divsChild>
                            <w:div w:id="500774127">
                              <w:marLeft w:val="0"/>
                              <w:marRight w:val="0"/>
                              <w:marTop w:val="0"/>
                              <w:marBottom w:val="0"/>
                              <w:divBdr>
                                <w:top w:val="none" w:sz="0" w:space="0" w:color="auto"/>
                                <w:left w:val="none" w:sz="0" w:space="0" w:color="auto"/>
                                <w:bottom w:val="none" w:sz="0" w:space="0" w:color="auto"/>
                                <w:right w:val="none" w:sz="0" w:space="0" w:color="auto"/>
                              </w:divBdr>
                              <w:divsChild>
                                <w:div w:id="1777169350">
                                  <w:marLeft w:val="2070"/>
                                  <w:marRight w:val="3810"/>
                                  <w:marTop w:val="0"/>
                                  <w:marBottom w:val="0"/>
                                  <w:divBdr>
                                    <w:top w:val="none" w:sz="0" w:space="0" w:color="auto"/>
                                    <w:left w:val="none" w:sz="0" w:space="0" w:color="auto"/>
                                    <w:bottom w:val="none" w:sz="0" w:space="0" w:color="auto"/>
                                    <w:right w:val="none" w:sz="0" w:space="0" w:color="auto"/>
                                  </w:divBdr>
                                  <w:divsChild>
                                    <w:div w:id="548221645">
                                      <w:marLeft w:val="0"/>
                                      <w:marRight w:val="0"/>
                                      <w:marTop w:val="0"/>
                                      <w:marBottom w:val="0"/>
                                      <w:divBdr>
                                        <w:top w:val="none" w:sz="0" w:space="0" w:color="auto"/>
                                        <w:left w:val="none" w:sz="0" w:space="0" w:color="auto"/>
                                        <w:bottom w:val="none" w:sz="0" w:space="0" w:color="auto"/>
                                        <w:right w:val="none" w:sz="0" w:space="0" w:color="auto"/>
                                      </w:divBdr>
                                      <w:divsChild>
                                        <w:div w:id="618995305">
                                          <w:marLeft w:val="0"/>
                                          <w:marRight w:val="0"/>
                                          <w:marTop w:val="0"/>
                                          <w:marBottom w:val="0"/>
                                          <w:divBdr>
                                            <w:top w:val="none" w:sz="0" w:space="0" w:color="auto"/>
                                            <w:left w:val="none" w:sz="0" w:space="0" w:color="auto"/>
                                            <w:bottom w:val="none" w:sz="0" w:space="0" w:color="auto"/>
                                            <w:right w:val="none" w:sz="0" w:space="0" w:color="auto"/>
                                          </w:divBdr>
                                          <w:divsChild>
                                            <w:div w:id="707998050">
                                              <w:marLeft w:val="0"/>
                                              <w:marRight w:val="0"/>
                                              <w:marTop w:val="0"/>
                                              <w:marBottom w:val="0"/>
                                              <w:divBdr>
                                                <w:top w:val="none" w:sz="0" w:space="0" w:color="auto"/>
                                                <w:left w:val="none" w:sz="0" w:space="0" w:color="auto"/>
                                                <w:bottom w:val="none" w:sz="0" w:space="0" w:color="auto"/>
                                                <w:right w:val="none" w:sz="0" w:space="0" w:color="auto"/>
                                              </w:divBdr>
                                              <w:divsChild>
                                                <w:div w:id="474372106">
                                                  <w:marLeft w:val="0"/>
                                                  <w:marRight w:val="0"/>
                                                  <w:marTop w:val="90"/>
                                                  <w:marBottom w:val="0"/>
                                                  <w:divBdr>
                                                    <w:top w:val="none" w:sz="0" w:space="0" w:color="auto"/>
                                                    <w:left w:val="none" w:sz="0" w:space="0" w:color="auto"/>
                                                    <w:bottom w:val="none" w:sz="0" w:space="0" w:color="auto"/>
                                                    <w:right w:val="none" w:sz="0" w:space="0" w:color="auto"/>
                                                  </w:divBdr>
                                                  <w:divsChild>
                                                    <w:div w:id="667246352">
                                                      <w:marLeft w:val="0"/>
                                                      <w:marRight w:val="0"/>
                                                      <w:marTop w:val="0"/>
                                                      <w:marBottom w:val="0"/>
                                                      <w:divBdr>
                                                        <w:top w:val="none" w:sz="0" w:space="0" w:color="auto"/>
                                                        <w:left w:val="none" w:sz="0" w:space="0" w:color="auto"/>
                                                        <w:bottom w:val="none" w:sz="0" w:space="0" w:color="auto"/>
                                                        <w:right w:val="none" w:sz="0" w:space="0" w:color="auto"/>
                                                      </w:divBdr>
                                                      <w:divsChild>
                                                        <w:div w:id="1462384858">
                                                          <w:marLeft w:val="0"/>
                                                          <w:marRight w:val="0"/>
                                                          <w:marTop w:val="0"/>
                                                          <w:marBottom w:val="0"/>
                                                          <w:divBdr>
                                                            <w:top w:val="none" w:sz="0" w:space="0" w:color="auto"/>
                                                            <w:left w:val="none" w:sz="0" w:space="0" w:color="auto"/>
                                                            <w:bottom w:val="none" w:sz="0" w:space="0" w:color="auto"/>
                                                            <w:right w:val="none" w:sz="0" w:space="0" w:color="auto"/>
                                                          </w:divBdr>
                                                          <w:divsChild>
                                                            <w:div w:id="137918922">
                                                              <w:marLeft w:val="0"/>
                                                              <w:marRight w:val="0"/>
                                                              <w:marTop w:val="0"/>
                                                              <w:marBottom w:val="0"/>
                                                              <w:divBdr>
                                                                <w:top w:val="none" w:sz="0" w:space="0" w:color="auto"/>
                                                                <w:left w:val="none" w:sz="0" w:space="0" w:color="auto"/>
                                                                <w:bottom w:val="none" w:sz="0" w:space="0" w:color="auto"/>
                                                                <w:right w:val="none" w:sz="0" w:space="0" w:color="auto"/>
                                                              </w:divBdr>
                                                              <w:divsChild>
                                                                <w:div w:id="209534760">
                                                                  <w:marLeft w:val="0"/>
                                                                  <w:marRight w:val="0"/>
                                                                  <w:marTop w:val="0"/>
                                                                  <w:marBottom w:val="390"/>
                                                                  <w:divBdr>
                                                                    <w:top w:val="none" w:sz="0" w:space="0" w:color="auto"/>
                                                                    <w:left w:val="none" w:sz="0" w:space="0" w:color="auto"/>
                                                                    <w:bottom w:val="none" w:sz="0" w:space="0" w:color="auto"/>
                                                                    <w:right w:val="none" w:sz="0" w:space="0" w:color="auto"/>
                                                                  </w:divBdr>
                                                                  <w:divsChild>
                                                                    <w:div w:id="2108034216">
                                                                      <w:marLeft w:val="0"/>
                                                                      <w:marRight w:val="0"/>
                                                                      <w:marTop w:val="0"/>
                                                                      <w:marBottom w:val="0"/>
                                                                      <w:divBdr>
                                                                        <w:top w:val="none" w:sz="0" w:space="0" w:color="auto"/>
                                                                        <w:left w:val="none" w:sz="0" w:space="0" w:color="auto"/>
                                                                        <w:bottom w:val="none" w:sz="0" w:space="0" w:color="auto"/>
                                                                        <w:right w:val="none" w:sz="0" w:space="0" w:color="auto"/>
                                                                      </w:divBdr>
                                                                      <w:divsChild>
                                                                        <w:div w:id="733238231">
                                                                          <w:marLeft w:val="0"/>
                                                                          <w:marRight w:val="0"/>
                                                                          <w:marTop w:val="0"/>
                                                                          <w:marBottom w:val="0"/>
                                                                          <w:divBdr>
                                                                            <w:top w:val="none" w:sz="0" w:space="0" w:color="auto"/>
                                                                            <w:left w:val="none" w:sz="0" w:space="0" w:color="auto"/>
                                                                            <w:bottom w:val="none" w:sz="0" w:space="0" w:color="auto"/>
                                                                            <w:right w:val="none" w:sz="0" w:space="0" w:color="auto"/>
                                                                          </w:divBdr>
                                                                          <w:divsChild>
                                                                            <w:div w:id="927154986">
                                                                              <w:marLeft w:val="0"/>
                                                                              <w:marRight w:val="0"/>
                                                                              <w:marTop w:val="0"/>
                                                                              <w:marBottom w:val="0"/>
                                                                              <w:divBdr>
                                                                                <w:top w:val="none" w:sz="0" w:space="0" w:color="auto"/>
                                                                                <w:left w:val="none" w:sz="0" w:space="0" w:color="auto"/>
                                                                                <w:bottom w:val="none" w:sz="0" w:space="0" w:color="auto"/>
                                                                                <w:right w:val="none" w:sz="0" w:space="0" w:color="auto"/>
                                                                              </w:divBdr>
                                                                              <w:divsChild>
                                                                                <w:div w:id="993492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microsoft-photo-story.en.softonic.com/" TargetMode="External"/><Relationship Id="rId18" Type="http://schemas.openxmlformats.org/officeDocument/2006/relationships/footer" Target="footer1.xml"/><Relationship Id="rId26" Type="http://schemas.openxmlformats.org/officeDocument/2006/relationships/customXml" Target="../customXml/item2.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hyperlink" Target="http://fuse.education.vic.gov.au/Resource/LandingPage?ObjectId=893b7ed8-1f0a-4b6b-a2d0-c4a037ea0216" TargetMode="External"/><Relationship Id="rId17" Type="http://schemas.openxmlformats.org/officeDocument/2006/relationships/header" Target="header2.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victoriancurriculum.vcaa.vic.edu.au/Curriculum/ContentDescription/VCHPEP057"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fuse.education.vic.gov.au/Resource/LandingPage?ObjectId=893b7ed8-1f0a-4b6b-a2d0-c4a037ea0216" TargetMode="External"/><Relationship Id="rId23" Type="http://schemas.openxmlformats.org/officeDocument/2006/relationships/footer" Target="footer4.xml"/><Relationship Id="rId28" Type="http://schemas.openxmlformats.org/officeDocument/2006/relationships/customXml" Target="../customXml/item4.xml"/><Relationship Id="rId10" Type="http://schemas.openxmlformats.org/officeDocument/2006/relationships/hyperlink" Target="http://victoriancurriculum.vcaa.vic.edu.au/Curriculum/ContentDescription/VCPSCSE002" TargetMode="External"/><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storybird.com/" TargetMode="External"/><Relationship Id="rId22" Type="http://schemas.openxmlformats.org/officeDocument/2006/relationships/header" Target="header4.xml"/><Relationship Id="rId27" Type="http://schemas.openxmlformats.org/officeDocument/2006/relationships/customXml" Target="../customXml/item3.xml"/></Relationships>
</file>

<file path=word/_rels/footer2.xml.rels><?xml version="1.0" encoding="UTF-8" standalone="yes"?>
<Relationships xmlns="http://schemas.openxmlformats.org/package/2006/relationships"><Relationship Id="rId1" Type="http://schemas.openxmlformats.org/officeDocument/2006/relationships/hyperlink" Target="http://www.vcaa.vic.edu.au/Pages/aboutus/policies/policy-copyright.aspx"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1" Type="http://schemas.openxmlformats.org/officeDocument/2006/relationships/hyperlink" Target="http://www.vcaa.vic.edu.au/Pages/aboutus/policies/policy-copyright.aspx"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BA2A11A40BE9045AE22BD0150786171" ma:contentTypeVersion="2" ma:contentTypeDescription="Create a new document." ma:contentTypeScope="" ma:versionID="a30143d08fe7ba904f479db3a82dc8d2">
  <xsd:schema xmlns:xsd="http://www.w3.org/2001/XMLSchema" xmlns:xs="http://www.w3.org/2001/XMLSchema" xmlns:p="http://schemas.microsoft.com/office/2006/metadata/properties" xmlns:ns1="http://schemas.microsoft.com/sharepoint/v3" targetNamespace="http://schemas.microsoft.com/office/2006/metadata/properties" ma:root="true" ma:fieldsID="42b686e5b4d9b38ce3c7d81e5cb6e22f" ns1:_="">
    <xsd:import namespace="http://schemas.microsoft.com/sharepoint/v3"/>
    <xsd:element name="properties">
      <xsd:complexType>
        <xsd:sequence>
          <xsd:element name="documentManagement">
            <xsd:complexType>
              <xsd:all>
                <xsd:element ref="ns1:PublishingStartDate" minOccurs="0"/>
                <xsd:element ref="ns1:PublishingExpirationDate" minOccurs="0"/>
                <xsd:element ref="ns1:DEECD_Expir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element name="DEECD_Expired" ma:index="10" nillable="true" ma:displayName="Expired" ma:default="0" ma:internalName="DEECD_Expired">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EECD_Expired xmlns="http://schemas.microsoft.com/sharepoint/v3">false</DEECD_Expired>
  </documentManagement>
</p:properties>
</file>

<file path=customXml/itemProps1.xml><?xml version="1.0" encoding="utf-8"?>
<ds:datastoreItem xmlns:ds="http://schemas.openxmlformats.org/officeDocument/2006/customXml" ds:itemID="{12AE18DF-3763-4907-9BE4-75196DE485DE}"/>
</file>

<file path=customXml/itemProps2.xml><?xml version="1.0" encoding="utf-8"?>
<ds:datastoreItem xmlns:ds="http://schemas.openxmlformats.org/officeDocument/2006/customXml" ds:itemID="{93F89B62-3BDB-41BC-A036-85F9C737E89F}"/>
</file>

<file path=customXml/itemProps3.xml><?xml version="1.0" encoding="utf-8"?>
<ds:datastoreItem xmlns:ds="http://schemas.openxmlformats.org/officeDocument/2006/customXml" ds:itemID="{4BA49646-331B-4859-91CD-80B7A4DF08EA}"/>
</file>

<file path=customXml/itemProps4.xml><?xml version="1.0" encoding="utf-8"?>
<ds:datastoreItem xmlns:ds="http://schemas.openxmlformats.org/officeDocument/2006/customXml" ds:itemID="{F3BA7CC0-1ED5-4F9B-9B6D-0F7A118E7160}"/>
</file>

<file path=docProps/app.xml><?xml version="1.0" encoding="utf-8"?>
<Properties xmlns="http://schemas.openxmlformats.org/officeDocument/2006/extended-properties" xmlns:vt="http://schemas.openxmlformats.org/officeDocument/2006/docPropsVTypes">
  <Template>D7837044.dotm</Template>
  <TotalTime>35</TotalTime>
  <Pages>4</Pages>
  <Words>707</Words>
  <Characters>4030</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Victorian Curriculum and Assessment Authority</Company>
  <LinksUpToDate>false</LinksUpToDate>
  <CharactersWithSpaces>4728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Matthews, Nerida A</dc:creator>
  <cp:lastModifiedBy>Foster, Sharon A</cp:lastModifiedBy>
  <cp:revision>15</cp:revision>
  <cp:lastPrinted>2017-06-05T04:48:00Z</cp:lastPrinted>
  <dcterms:created xsi:type="dcterms:W3CDTF">2017-06-05T05:10:00Z</dcterms:created>
  <dcterms:modified xsi:type="dcterms:W3CDTF">2017-10-11T03:23:00Z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0x0101007BA2A11A40BE9045AE22BD0150786171</vt:lpwstr>
  </property>
  <property fmtid="{D5CDD505-2E9C-101B-9397-08002B2CF9AE}" pid="3" name="DEECD_Author">
    <vt:lpwstr>25;#VCAA|ae0180aa-7478-4220-a827-32d8158f8b8e</vt:lpwstr>
  </property>
  <property fmtid="{D5CDD505-2E9C-101B-9397-08002B2CF9AE}" pid="4" name="DEECD_ItemType">
    <vt:lpwstr>40;#Page|eb523acf-a821-456c-a76b-7607578309d7</vt:lpwstr>
  </property>
  <property fmtid="{D5CDD505-2E9C-101B-9397-08002B2CF9AE}" pid="5" name="DEECD_SubjectCategory">
    <vt:lpwstr/>
  </property>
  <property fmtid="{D5CDD505-2E9C-101B-9397-08002B2CF9AE}" pid="6" name="DEECD_Audience">
    <vt:lpwstr/>
  </property>
</Properties>
</file>