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05984" w14:textId="77777777" w:rsidR="009D76A1" w:rsidRDefault="009D76A1" w:rsidP="009D76A1">
      <w:pPr>
        <w:jc w:val="center"/>
        <w:rPr>
          <w:rFonts w:ascii="Arial" w:hAnsi="Arial" w:cs="Arial"/>
          <w:b/>
          <w:sz w:val="28"/>
          <w:szCs w:val="28"/>
        </w:rPr>
      </w:pPr>
    </w:p>
    <w:p w14:paraId="25171703" w14:textId="77777777" w:rsidR="009D76A1" w:rsidRPr="009A0B66" w:rsidRDefault="009D76A1" w:rsidP="009D76A1">
      <w:pPr>
        <w:spacing w:after="0"/>
        <w:jc w:val="center"/>
        <w:rPr>
          <w:rFonts w:ascii="Arial" w:hAnsi="Arial" w:cs="Arial"/>
          <w:b/>
          <w:sz w:val="72"/>
          <w:szCs w:val="72"/>
        </w:rPr>
      </w:pPr>
      <w:r w:rsidRPr="009A0B66">
        <w:rPr>
          <w:noProof/>
          <w:color w:val="0096DF" w:themeColor="accent1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77EE5CC1" wp14:editId="0E694F1A">
            <wp:simplePos x="0" y="0"/>
            <wp:positionH relativeFrom="column">
              <wp:posOffset>2676525</wp:posOffset>
            </wp:positionH>
            <wp:positionV relativeFrom="paragraph">
              <wp:posOffset>-3810</wp:posOffset>
            </wp:positionV>
            <wp:extent cx="3228975" cy="322897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B66">
        <w:rPr>
          <w:rFonts w:ascii="Arial" w:hAnsi="Arial" w:cs="Arial"/>
          <w:b/>
          <w:color w:val="0096DF" w:themeColor="accent1"/>
          <w:sz w:val="72"/>
          <w:szCs w:val="72"/>
        </w:rPr>
        <w:t>STEM</w:t>
      </w:r>
    </w:p>
    <w:p w14:paraId="01DAA3D0" w14:textId="77777777" w:rsidR="009D76A1" w:rsidRPr="009A0B66" w:rsidRDefault="009D76A1" w:rsidP="009D76A1">
      <w:pPr>
        <w:spacing w:after="0"/>
        <w:jc w:val="center"/>
        <w:rPr>
          <w:rFonts w:ascii="Arial" w:hAnsi="Arial" w:cs="Arial"/>
          <w:b/>
          <w:color w:val="0096DF" w:themeColor="accent1"/>
          <w:sz w:val="48"/>
          <w:szCs w:val="28"/>
        </w:rPr>
      </w:pPr>
      <w:r w:rsidRPr="009A0B66">
        <w:rPr>
          <w:rFonts w:ascii="Arial" w:hAnsi="Arial" w:cs="Arial"/>
          <w:b/>
          <w:color w:val="0096DF" w:themeColor="accent1"/>
          <w:sz w:val="48"/>
          <w:szCs w:val="28"/>
        </w:rPr>
        <w:t>Unpacking the Content Descriptions</w:t>
      </w:r>
    </w:p>
    <w:p w14:paraId="3BCB0E3F" w14:textId="5E5E6C7B" w:rsidR="009D76A1" w:rsidRPr="009A0B66" w:rsidRDefault="009D76A1" w:rsidP="009D76A1">
      <w:pPr>
        <w:jc w:val="center"/>
        <w:rPr>
          <w:rFonts w:ascii="Arial" w:hAnsi="Arial" w:cs="Arial"/>
          <w:b/>
          <w:color w:val="0096DF" w:themeColor="accent1"/>
          <w:sz w:val="48"/>
          <w:szCs w:val="28"/>
        </w:rPr>
      </w:pPr>
      <w:r>
        <w:rPr>
          <w:rFonts w:ascii="Arial" w:hAnsi="Arial" w:cs="Arial"/>
          <w:b/>
          <w:color w:val="0096DF" w:themeColor="accent1"/>
          <w:sz w:val="48"/>
          <w:szCs w:val="28"/>
        </w:rPr>
        <w:t>Level</w:t>
      </w:r>
      <w:r w:rsidR="000A2B7F">
        <w:rPr>
          <w:rFonts w:ascii="Arial" w:hAnsi="Arial" w:cs="Arial"/>
          <w:b/>
          <w:color w:val="0096DF" w:themeColor="accent1"/>
          <w:sz w:val="48"/>
          <w:szCs w:val="28"/>
        </w:rPr>
        <w:t>s</w:t>
      </w:r>
      <w:bookmarkStart w:id="0" w:name="_GoBack"/>
      <w:bookmarkEnd w:id="0"/>
      <w:r>
        <w:rPr>
          <w:rFonts w:ascii="Arial" w:hAnsi="Arial" w:cs="Arial"/>
          <w:b/>
          <w:color w:val="0096DF" w:themeColor="accent1"/>
          <w:sz w:val="48"/>
          <w:szCs w:val="28"/>
        </w:rPr>
        <w:t xml:space="preserve"> 3–4</w:t>
      </w:r>
    </w:p>
    <w:p w14:paraId="714EB340" w14:textId="77777777" w:rsidR="009D76A1" w:rsidRDefault="009D76A1" w:rsidP="001D6CCA">
      <w:pPr>
        <w:rPr>
          <w:rFonts w:ascii="Arial" w:hAnsi="Arial" w:cs="Arial"/>
          <w:b/>
          <w:sz w:val="28"/>
          <w:szCs w:val="28"/>
        </w:rPr>
        <w:sectPr w:rsidR="009D76A1">
          <w:headerReference w:type="default" r:id="rId10"/>
          <w:footerReference w:type="default" r:id="rId11"/>
          <w:pgSz w:w="16838" w:h="11906"/>
          <w:pgMar w:top="720" w:right="1440" w:bottom="720" w:left="1440" w:header="708" w:footer="708" w:gutter="0"/>
          <w:pgNumType w:start="1"/>
          <w:cols w:space="720"/>
        </w:sectPr>
      </w:pPr>
    </w:p>
    <w:p w14:paraId="450ADA9C" w14:textId="6EEF66FC" w:rsidR="001D6CCA" w:rsidRPr="00921ECF" w:rsidRDefault="001D6CCA" w:rsidP="001D6CCA">
      <w:pPr>
        <w:rPr>
          <w:rFonts w:ascii="Arial" w:hAnsi="Arial" w:cs="Arial"/>
          <w:b/>
          <w:sz w:val="28"/>
          <w:szCs w:val="28"/>
        </w:rPr>
      </w:pPr>
      <w:r w:rsidRPr="00921ECF">
        <w:rPr>
          <w:rFonts w:ascii="Arial" w:hAnsi="Arial" w:cs="Arial"/>
          <w:b/>
          <w:sz w:val="28"/>
          <w:szCs w:val="28"/>
        </w:rPr>
        <w:lastRenderedPageBreak/>
        <w:t>Unpacking the content descriptions</w:t>
      </w:r>
      <w:r>
        <w:rPr>
          <w:rFonts w:ascii="Arial" w:hAnsi="Arial" w:cs="Arial"/>
          <w:b/>
          <w:sz w:val="28"/>
          <w:szCs w:val="28"/>
        </w:rPr>
        <w:t xml:space="preserve"> –</w:t>
      </w:r>
      <w:r w:rsidRPr="00921ECF">
        <w:rPr>
          <w:rFonts w:ascii="Arial" w:hAnsi="Arial" w:cs="Arial"/>
          <w:b/>
          <w:sz w:val="28"/>
          <w:szCs w:val="28"/>
        </w:rPr>
        <w:t xml:space="preserve"> STEM</w:t>
      </w:r>
    </w:p>
    <w:p w14:paraId="4C7165FE" w14:textId="773BD904" w:rsidR="001D6CCA" w:rsidRDefault="001D6CCA" w:rsidP="001D6CCA">
      <w:pPr>
        <w:rPr>
          <w:rFonts w:ascii="Arial" w:hAnsi="Arial" w:cs="Arial"/>
          <w:b/>
          <w:sz w:val="28"/>
          <w:szCs w:val="28"/>
        </w:rPr>
      </w:pPr>
      <w:r w:rsidRPr="00921ECF">
        <w:rPr>
          <w:rFonts w:ascii="Arial" w:hAnsi="Arial" w:cs="Arial"/>
          <w:b/>
          <w:sz w:val="28"/>
          <w:szCs w:val="28"/>
        </w:rPr>
        <w:t>Level</w:t>
      </w:r>
      <w:r>
        <w:rPr>
          <w:rFonts w:ascii="Arial" w:hAnsi="Arial" w:cs="Arial"/>
          <w:b/>
          <w:sz w:val="28"/>
          <w:szCs w:val="28"/>
        </w:rPr>
        <w:t xml:space="preserve">s 3 – 4 </w:t>
      </w:r>
    </w:p>
    <w:p w14:paraId="35629A84" w14:textId="66347084" w:rsidR="001D6CCA" w:rsidRDefault="001D6CCA" w:rsidP="001D6CC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Integrating Design and Technologies and Mathematics (</w:t>
      </w:r>
      <w:proofErr w:type="spellStart"/>
      <w:r>
        <w:rPr>
          <w:rFonts w:ascii="Arial" w:hAnsi="Arial" w:cs="Arial"/>
          <w:b/>
          <w:sz w:val="28"/>
          <w:szCs w:val="28"/>
        </w:rPr>
        <w:t>sTEM</w:t>
      </w:r>
      <w:proofErr w:type="spellEnd"/>
      <w:r>
        <w:rPr>
          <w:rFonts w:ascii="Arial" w:hAnsi="Arial" w:cs="Arial"/>
          <w:b/>
          <w:sz w:val="28"/>
          <w:szCs w:val="28"/>
        </w:rPr>
        <w:t>)</w:t>
      </w:r>
    </w:p>
    <w:p w14:paraId="776EB8FA" w14:textId="355E3B31" w:rsidR="0020489B" w:rsidRDefault="0020489B" w:rsidP="0020489B">
      <w:pPr>
        <w:spacing w:after="0"/>
        <w:rPr>
          <w:rFonts w:ascii="Arial" w:hAnsi="Arial" w:cs="Arial"/>
          <w:b/>
        </w:rPr>
      </w:pPr>
      <w:r w:rsidRPr="006D48F2">
        <w:rPr>
          <w:rFonts w:ascii="Arial" w:hAnsi="Arial" w:cs="Arial"/>
          <w:b/>
        </w:rPr>
        <w:t>Focus: Integration of content related to the features of materials used in 2D and 3D objects.</w:t>
      </w:r>
    </w:p>
    <w:p w14:paraId="7B1189B5" w14:textId="77777777" w:rsidR="006D0651" w:rsidRPr="00A6007C" w:rsidRDefault="006D0651" w:rsidP="0020489B">
      <w:pPr>
        <w:spacing w:after="0"/>
        <w:rPr>
          <w:rFonts w:ascii="Arial" w:hAnsi="Arial" w:cs="Arial"/>
          <w:b/>
          <w:sz w:val="12"/>
        </w:rPr>
      </w:pPr>
    </w:p>
    <w:tbl>
      <w:tblPr>
        <w:tblStyle w:val="a3"/>
        <w:tblW w:w="14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8"/>
        <w:gridCol w:w="4706"/>
        <w:gridCol w:w="2608"/>
        <w:gridCol w:w="4706"/>
      </w:tblGrid>
      <w:tr w:rsidR="005A5A2D" w:rsidRPr="00A6007C" w14:paraId="1B9D5410" w14:textId="1470EF7B" w:rsidTr="005A5A2D">
        <w:trPr>
          <w:trHeight w:val="567"/>
        </w:trPr>
        <w:tc>
          <w:tcPr>
            <w:tcW w:w="2608" w:type="dxa"/>
            <w:shd w:val="clear" w:color="auto" w:fill="999999" w:themeFill="text2" w:themeFillTint="66"/>
            <w:vAlign w:val="center"/>
          </w:tcPr>
          <w:p w14:paraId="01D9BCC1" w14:textId="77777777" w:rsidR="005A5A2D" w:rsidRPr="00A6007C" w:rsidRDefault="005A5A2D" w:rsidP="00A6007C">
            <w:pPr>
              <w:spacing w:before="50" w:after="50"/>
              <w:rPr>
                <w:rFonts w:ascii="Arial" w:hAnsi="Arial" w:cs="Arial"/>
                <w:b/>
              </w:rPr>
            </w:pPr>
            <w:r w:rsidRPr="00A6007C">
              <w:rPr>
                <w:rFonts w:ascii="Arial" w:hAnsi="Arial" w:cs="Arial"/>
                <w:b/>
              </w:rPr>
              <w:t>Learning area</w:t>
            </w:r>
          </w:p>
        </w:tc>
        <w:tc>
          <w:tcPr>
            <w:tcW w:w="4706" w:type="dxa"/>
            <w:shd w:val="clear" w:color="auto" w:fill="999999" w:themeFill="text2" w:themeFillTint="66"/>
            <w:vAlign w:val="center"/>
          </w:tcPr>
          <w:p w14:paraId="192AD796" w14:textId="77777777" w:rsidR="005A5A2D" w:rsidRPr="00A6007C" w:rsidRDefault="005A5A2D" w:rsidP="00A6007C">
            <w:pPr>
              <w:spacing w:before="50" w:after="50"/>
              <w:rPr>
                <w:rFonts w:ascii="Arial" w:hAnsi="Arial" w:cs="Arial"/>
                <w:b/>
              </w:rPr>
            </w:pPr>
            <w:r w:rsidRPr="00A6007C">
              <w:rPr>
                <w:rFonts w:ascii="Arial" w:hAnsi="Arial" w:cs="Arial"/>
                <w:b/>
              </w:rPr>
              <w:t>Design and Technologies</w:t>
            </w:r>
          </w:p>
        </w:tc>
        <w:tc>
          <w:tcPr>
            <w:tcW w:w="2608" w:type="dxa"/>
            <w:shd w:val="clear" w:color="auto" w:fill="999999" w:themeFill="text2" w:themeFillTint="66"/>
            <w:vAlign w:val="center"/>
          </w:tcPr>
          <w:p w14:paraId="4BA00232" w14:textId="62888757" w:rsidR="005A5A2D" w:rsidRPr="00A6007C" w:rsidRDefault="005A5A2D" w:rsidP="00A6007C">
            <w:pPr>
              <w:spacing w:before="50" w:after="50"/>
              <w:rPr>
                <w:rFonts w:ascii="Arial" w:hAnsi="Arial" w:cs="Arial"/>
                <w:b/>
              </w:rPr>
            </w:pPr>
            <w:r w:rsidRPr="00A6007C">
              <w:rPr>
                <w:rFonts w:ascii="Arial" w:hAnsi="Arial" w:cs="Arial"/>
                <w:b/>
              </w:rPr>
              <w:t>Learning area</w:t>
            </w:r>
          </w:p>
        </w:tc>
        <w:tc>
          <w:tcPr>
            <w:tcW w:w="4706" w:type="dxa"/>
            <w:shd w:val="clear" w:color="auto" w:fill="999999" w:themeFill="text2" w:themeFillTint="66"/>
            <w:vAlign w:val="center"/>
          </w:tcPr>
          <w:p w14:paraId="54812110" w14:textId="2ABD0932" w:rsidR="005A5A2D" w:rsidRPr="00A6007C" w:rsidRDefault="005A5A2D" w:rsidP="00A6007C">
            <w:pPr>
              <w:spacing w:before="50" w:after="50"/>
              <w:rPr>
                <w:rFonts w:ascii="Arial" w:hAnsi="Arial" w:cs="Arial"/>
                <w:b/>
              </w:rPr>
            </w:pPr>
            <w:r w:rsidRPr="00A6007C">
              <w:rPr>
                <w:rFonts w:ascii="Arial" w:hAnsi="Arial" w:cs="Arial"/>
                <w:b/>
              </w:rPr>
              <w:t>Mathematics</w:t>
            </w:r>
          </w:p>
        </w:tc>
      </w:tr>
      <w:tr w:rsidR="005A5A2D" w:rsidRPr="00A6007C" w14:paraId="4E1F9708" w14:textId="78DE480A" w:rsidTr="0050717F">
        <w:trPr>
          <w:trHeight w:val="454"/>
        </w:trPr>
        <w:tc>
          <w:tcPr>
            <w:tcW w:w="2608" w:type="dxa"/>
            <w:shd w:val="clear" w:color="auto" w:fill="CCCCCC" w:themeFill="text2" w:themeFillTint="33"/>
            <w:vAlign w:val="center"/>
          </w:tcPr>
          <w:p w14:paraId="2C38C2E3" w14:textId="77777777" w:rsidR="005A5A2D" w:rsidRPr="00A6007C" w:rsidRDefault="005A5A2D" w:rsidP="00A6007C">
            <w:pPr>
              <w:spacing w:before="50" w:after="50"/>
              <w:rPr>
                <w:rFonts w:ascii="Arial" w:hAnsi="Arial" w:cs="Arial"/>
                <w:b/>
              </w:rPr>
            </w:pPr>
            <w:r w:rsidRPr="00A6007C">
              <w:rPr>
                <w:rFonts w:ascii="Arial" w:hAnsi="Arial" w:cs="Arial"/>
                <w:b/>
              </w:rPr>
              <w:t>Strand</w:t>
            </w:r>
          </w:p>
        </w:tc>
        <w:tc>
          <w:tcPr>
            <w:tcW w:w="4706" w:type="dxa"/>
            <w:vAlign w:val="center"/>
          </w:tcPr>
          <w:p w14:paraId="18995A08" w14:textId="77777777" w:rsidR="005A5A2D" w:rsidRPr="00A6007C" w:rsidRDefault="005A5A2D" w:rsidP="00A6007C">
            <w:pPr>
              <w:spacing w:before="50" w:after="50"/>
              <w:rPr>
                <w:rFonts w:ascii="Arial" w:hAnsi="Arial" w:cs="Arial"/>
              </w:rPr>
            </w:pPr>
            <w:r w:rsidRPr="00A6007C">
              <w:rPr>
                <w:rFonts w:ascii="Arial" w:hAnsi="Arial" w:cs="Arial"/>
              </w:rPr>
              <w:t>Technologies Contexts</w:t>
            </w:r>
          </w:p>
        </w:tc>
        <w:tc>
          <w:tcPr>
            <w:tcW w:w="2608" w:type="dxa"/>
            <w:shd w:val="clear" w:color="auto" w:fill="CCCCCC" w:themeFill="text2" w:themeFillTint="33"/>
            <w:vAlign w:val="center"/>
          </w:tcPr>
          <w:p w14:paraId="027E90B0" w14:textId="31168EEB" w:rsidR="005A5A2D" w:rsidRPr="00A6007C" w:rsidRDefault="005A5A2D" w:rsidP="00A6007C">
            <w:pPr>
              <w:spacing w:before="50" w:after="50"/>
              <w:rPr>
                <w:rFonts w:ascii="Arial" w:hAnsi="Arial" w:cs="Arial"/>
              </w:rPr>
            </w:pPr>
            <w:r w:rsidRPr="00A6007C">
              <w:rPr>
                <w:rFonts w:ascii="Arial" w:hAnsi="Arial" w:cs="Arial"/>
                <w:b/>
              </w:rPr>
              <w:t>Strand</w:t>
            </w:r>
          </w:p>
        </w:tc>
        <w:tc>
          <w:tcPr>
            <w:tcW w:w="4706" w:type="dxa"/>
            <w:vAlign w:val="center"/>
          </w:tcPr>
          <w:p w14:paraId="4C815686" w14:textId="49759959" w:rsidR="005A5A2D" w:rsidRPr="00A6007C" w:rsidRDefault="005A5A2D" w:rsidP="00A6007C">
            <w:pPr>
              <w:spacing w:before="50" w:after="50"/>
              <w:rPr>
                <w:rFonts w:ascii="Arial" w:hAnsi="Arial" w:cs="Arial"/>
              </w:rPr>
            </w:pPr>
            <w:r w:rsidRPr="00A6007C">
              <w:rPr>
                <w:rFonts w:ascii="Arial" w:hAnsi="Arial" w:cs="Arial"/>
              </w:rPr>
              <w:t>Measurement and Geometry</w:t>
            </w:r>
          </w:p>
        </w:tc>
      </w:tr>
      <w:tr w:rsidR="005A5A2D" w:rsidRPr="00A6007C" w14:paraId="41EF4B6B" w14:textId="18E1416E" w:rsidTr="0050717F">
        <w:trPr>
          <w:trHeight w:val="454"/>
        </w:trPr>
        <w:tc>
          <w:tcPr>
            <w:tcW w:w="2608" w:type="dxa"/>
            <w:shd w:val="clear" w:color="auto" w:fill="CCCCCC" w:themeFill="text2" w:themeFillTint="33"/>
            <w:vAlign w:val="center"/>
          </w:tcPr>
          <w:p w14:paraId="014021DE" w14:textId="77777777" w:rsidR="005A5A2D" w:rsidRPr="00A6007C" w:rsidRDefault="005A5A2D" w:rsidP="00A6007C">
            <w:pPr>
              <w:spacing w:before="50" w:after="50"/>
              <w:rPr>
                <w:rFonts w:ascii="Arial" w:hAnsi="Arial" w:cs="Arial"/>
                <w:b/>
              </w:rPr>
            </w:pPr>
            <w:r w:rsidRPr="00A6007C">
              <w:rPr>
                <w:rFonts w:ascii="Arial" w:hAnsi="Arial" w:cs="Arial"/>
                <w:b/>
              </w:rPr>
              <w:t>Sub-strand</w:t>
            </w:r>
          </w:p>
        </w:tc>
        <w:tc>
          <w:tcPr>
            <w:tcW w:w="4706" w:type="dxa"/>
            <w:vAlign w:val="center"/>
          </w:tcPr>
          <w:p w14:paraId="14600011" w14:textId="77777777" w:rsidR="005A5A2D" w:rsidRPr="00A6007C" w:rsidRDefault="005A5A2D" w:rsidP="00A6007C">
            <w:pPr>
              <w:spacing w:before="50" w:after="50"/>
              <w:rPr>
                <w:rFonts w:ascii="Arial" w:hAnsi="Arial" w:cs="Arial"/>
              </w:rPr>
            </w:pPr>
            <w:r w:rsidRPr="00A6007C">
              <w:rPr>
                <w:rFonts w:ascii="Arial" w:hAnsi="Arial" w:cs="Arial"/>
              </w:rPr>
              <w:t>Engineering principles and systems</w:t>
            </w:r>
          </w:p>
        </w:tc>
        <w:tc>
          <w:tcPr>
            <w:tcW w:w="2608" w:type="dxa"/>
            <w:shd w:val="clear" w:color="auto" w:fill="CCCCCC" w:themeFill="text2" w:themeFillTint="33"/>
            <w:vAlign w:val="center"/>
          </w:tcPr>
          <w:p w14:paraId="1497CEEA" w14:textId="3F88CC37" w:rsidR="005A5A2D" w:rsidRPr="00A6007C" w:rsidRDefault="005A5A2D" w:rsidP="00A6007C">
            <w:pPr>
              <w:spacing w:before="50" w:after="50"/>
              <w:rPr>
                <w:rFonts w:ascii="Arial" w:hAnsi="Arial" w:cs="Arial"/>
              </w:rPr>
            </w:pPr>
            <w:r w:rsidRPr="00A6007C">
              <w:rPr>
                <w:rFonts w:ascii="Arial" w:hAnsi="Arial" w:cs="Arial"/>
                <w:b/>
              </w:rPr>
              <w:t>Sub-strand</w:t>
            </w:r>
          </w:p>
        </w:tc>
        <w:tc>
          <w:tcPr>
            <w:tcW w:w="4706" w:type="dxa"/>
            <w:vAlign w:val="center"/>
          </w:tcPr>
          <w:p w14:paraId="1EE99218" w14:textId="7E0F2E7F" w:rsidR="005A5A2D" w:rsidRPr="00A6007C" w:rsidRDefault="005A5A2D" w:rsidP="00A6007C">
            <w:pPr>
              <w:spacing w:before="50" w:after="50"/>
              <w:rPr>
                <w:rFonts w:ascii="Arial" w:hAnsi="Arial" w:cs="Arial"/>
              </w:rPr>
            </w:pPr>
            <w:r w:rsidRPr="00A6007C">
              <w:rPr>
                <w:rFonts w:ascii="Arial" w:hAnsi="Arial" w:cs="Arial"/>
              </w:rPr>
              <w:t>Using units of measurement</w:t>
            </w:r>
          </w:p>
        </w:tc>
      </w:tr>
      <w:tr w:rsidR="005A5A2D" w:rsidRPr="00A6007C" w14:paraId="66E8DA29" w14:textId="01966735" w:rsidTr="005A5A2D">
        <w:tc>
          <w:tcPr>
            <w:tcW w:w="2608" w:type="dxa"/>
            <w:shd w:val="clear" w:color="auto" w:fill="CCCCCC" w:themeFill="text2" w:themeFillTint="33"/>
          </w:tcPr>
          <w:p w14:paraId="79400FD8" w14:textId="77777777" w:rsidR="005A5A2D" w:rsidRPr="00A6007C" w:rsidRDefault="005A5A2D" w:rsidP="00A6007C">
            <w:pPr>
              <w:spacing w:before="50" w:after="50"/>
              <w:rPr>
                <w:rFonts w:ascii="Arial" w:hAnsi="Arial" w:cs="Arial"/>
                <w:b/>
              </w:rPr>
            </w:pPr>
            <w:r w:rsidRPr="00A6007C">
              <w:rPr>
                <w:rFonts w:ascii="Arial" w:hAnsi="Arial" w:cs="Arial"/>
                <w:b/>
              </w:rPr>
              <w:t>Content Description</w:t>
            </w:r>
          </w:p>
        </w:tc>
        <w:tc>
          <w:tcPr>
            <w:tcW w:w="4706" w:type="dxa"/>
          </w:tcPr>
          <w:p w14:paraId="29ACD80B" w14:textId="15B8FF00" w:rsidR="005A5A2D" w:rsidRPr="00A6007C" w:rsidRDefault="005A5A2D" w:rsidP="00A6007C">
            <w:pPr>
              <w:spacing w:before="50" w:after="50"/>
              <w:rPr>
                <w:rFonts w:ascii="Arial" w:hAnsi="Arial" w:cs="Arial"/>
                <w:color w:val="0070C0" w:themeColor="hyperlink"/>
                <w:highlight w:val="white"/>
                <w:u w:val="single"/>
              </w:rPr>
            </w:pPr>
            <w:r w:rsidRPr="00A6007C">
              <w:rPr>
                <w:rFonts w:ascii="Arial" w:hAnsi="Arial" w:cs="Arial"/>
                <w:highlight w:val="white"/>
              </w:rPr>
              <w:t>Investigate how forces and the properties of materials affect the behaviour of a designed solution</w:t>
            </w:r>
            <w:r w:rsidRPr="00A6007C">
              <w:rPr>
                <w:rStyle w:val="Hyperlink"/>
                <w:rFonts w:ascii="Arial" w:hAnsi="Arial" w:cs="Arial"/>
                <w:highlight w:val="white"/>
                <w:u w:val="none"/>
              </w:rPr>
              <w:t xml:space="preserve"> </w:t>
            </w:r>
            <w:hyperlink r:id="rId12">
              <w:r w:rsidRPr="00AF3462">
                <w:rPr>
                  <w:rStyle w:val="Hyperlink"/>
                  <w:rFonts w:ascii="Arial" w:hAnsi="Arial" w:cs="Arial"/>
                  <w:sz w:val="20"/>
                  <w:highlight w:val="white"/>
                </w:rPr>
                <w:t>(VCDSTC024)</w:t>
              </w:r>
            </w:hyperlink>
          </w:p>
        </w:tc>
        <w:tc>
          <w:tcPr>
            <w:tcW w:w="2608" w:type="dxa"/>
            <w:shd w:val="clear" w:color="auto" w:fill="CCCCCC" w:themeFill="text2" w:themeFillTint="33"/>
          </w:tcPr>
          <w:p w14:paraId="0202107C" w14:textId="2777BA25" w:rsidR="005A5A2D" w:rsidRPr="00A6007C" w:rsidRDefault="005A5A2D" w:rsidP="00A6007C">
            <w:pPr>
              <w:spacing w:before="50" w:after="50"/>
              <w:rPr>
                <w:rFonts w:ascii="Arial" w:hAnsi="Arial" w:cs="Arial"/>
                <w:highlight w:val="white"/>
              </w:rPr>
            </w:pPr>
            <w:r w:rsidRPr="00A6007C">
              <w:rPr>
                <w:rFonts w:ascii="Arial" w:hAnsi="Arial" w:cs="Arial"/>
                <w:b/>
              </w:rPr>
              <w:t>Content Description</w:t>
            </w:r>
          </w:p>
        </w:tc>
        <w:tc>
          <w:tcPr>
            <w:tcW w:w="4706" w:type="dxa"/>
          </w:tcPr>
          <w:p w14:paraId="243F0951" w14:textId="372CE898" w:rsidR="005A5A2D" w:rsidRPr="00A6007C" w:rsidRDefault="005A5A2D" w:rsidP="00A6007C">
            <w:pPr>
              <w:spacing w:before="50" w:after="50"/>
              <w:rPr>
                <w:rFonts w:ascii="Arial" w:hAnsi="Arial" w:cs="Arial"/>
                <w:highlight w:val="white"/>
              </w:rPr>
            </w:pPr>
            <w:r w:rsidRPr="00A6007C">
              <w:rPr>
                <w:rFonts w:ascii="Arial" w:hAnsi="Arial" w:cs="Arial"/>
                <w:color w:val="000000"/>
                <w:highlight w:val="white"/>
              </w:rPr>
              <w:t>Compare objects using familiar metric units of area and volume</w:t>
            </w:r>
            <w:r w:rsidRPr="00A6007C">
              <w:rPr>
                <w:rStyle w:val="Hyperlink"/>
                <w:rFonts w:ascii="Arial" w:hAnsi="Arial" w:cs="Arial"/>
                <w:highlight w:val="white"/>
                <w:u w:val="none"/>
              </w:rPr>
              <w:t xml:space="preserve"> </w:t>
            </w:r>
            <w:hyperlink r:id="rId13">
              <w:r w:rsidRPr="00AF3462">
                <w:rPr>
                  <w:rStyle w:val="Hyperlink"/>
                  <w:rFonts w:ascii="Arial" w:hAnsi="Arial" w:cs="Arial"/>
                  <w:sz w:val="20"/>
                  <w:highlight w:val="white"/>
                </w:rPr>
                <w:t>(VCMMG166)</w:t>
              </w:r>
            </w:hyperlink>
          </w:p>
        </w:tc>
      </w:tr>
      <w:tr w:rsidR="005A5A2D" w:rsidRPr="00A6007C" w14:paraId="044F0F2D" w14:textId="2155241B" w:rsidTr="005A5A2D">
        <w:tc>
          <w:tcPr>
            <w:tcW w:w="2608" w:type="dxa"/>
            <w:shd w:val="clear" w:color="auto" w:fill="CCCCCC" w:themeFill="text2" w:themeFillTint="33"/>
          </w:tcPr>
          <w:p w14:paraId="0DAF327D" w14:textId="77777777" w:rsidR="005A5A2D" w:rsidRPr="00A6007C" w:rsidRDefault="005A5A2D" w:rsidP="00A6007C">
            <w:pPr>
              <w:spacing w:before="50" w:after="50"/>
              <w:rPr>
                <w:rFonts w:ascii="Arial" w:hAnsi="Arial" w:cs="Arial"/>
                <w:b/>
              </w:rPr>
            </w:pPr>
            <w:r w:rsidRPr="00A6007C">
              <w:rPr>
                <w:rFonts w:ascii="Arial" w:hAnsi="Arial" w:cs="Arial"/>
                <w:b/>
              </w:rPr>
              <w:t>Related extract from Achievement Standard</w:t>
            </w:r>
          </w:p>
        </w:tc>
        <w:tc>
          <w:tcPr>
            <w:tcW w:w="4706" w:type="dxa"/>
          </w:tcPr>
          <w:p w14:paraId="1530984A" w14:textId="0F2EE94E" w:rsidR="005A5A2D" w:rsidRPr="00A6007C" w:rsidRDefault="005A5A2D" w:rsidP="00A6007C">
            <w:pPr>
              <w:spacing w:before="50" w:after="50"/>
              <w:rPr>
                <w:rFonts w:ascii="Arial" w:hAnsi="Arial" w:cs="Arial"/>
              </w:rPr>
            </w:pPr>
            <w:r w:rsidRPr="00A6007C">
              <w:rPr>
                <w:rFonts w:ascii="Arial" w:hAnsi="Arial" w:cs="Arial"/>
              </w:rPr>
              <w:t>Students describe how the features of materials can be used to create designed solutions for each of the prescribed technologies contexts.</w:t>
            </w:r>
          </w:p>
        </w:tc>
        <w:tc>
          <w:tcPr>
            <w:tcW w:w="2608" w:type="dxa"/>
            <w:shd w:val="clear" w:color="auto" w:fill="CCCCCC" w:themeFill="text2" w:themeFillTint="33"/>
          </w:tcPr>
          <w:p w14:paraId="5A56E96D" w14:textId="50E3F02D" w:rsidR="005A5A2D" w:rsidRPr="00A6007C" w:rsidRDefault="005A5A2D" w:rsidP="00A6007C">
            <w:pPr>
              <w:spacing w:before="50" w:after="50"/>
              <w:rPr>
                <w:rFonts w:ascii="Arial" w:hAnsi="Arial" w:cs="Arial"/>
              </w:rPr>
            </w:pPr>
            <w:r w:rsidRPr="00A6007C">
              <w:rPr>
                <w:rFonts w:ascii="Arial" w:hAnsi="Arial" w:cs="Arial"/>
                <w:b/>
              </w:rPr>
              <w:t>Related extract from Achievement Standard</w:t>
            </w:r>
          </w:p>
        </w:tc>
        <w:tc>
          <w:tcPr>
            <w:tcW w:w="4706" w:type="dxa"/>
          </w:tcPr>
          <w:p w14:paraId="5345D2FA" w14:textId="22836A68" w:rsidR="005A5A2D" w:rsidRPr="00A6007C" w:rsidRDefault="005A5A2D" w:rsidP="00A6007C">
            <w:pPr>
              <w:spacing w:before="50" w:after="50"/>
              <w:rPr>
                <w:rFonts w:ascii="Arial" w:hAnsi="Arial" w:cs="Arial"/>
              </w:rPr>
            </w:pPr>
            <w:r w:rsidRPr="00A6007C">
              <w:rPr>
                <w:rFonts w:ascii="Arial" w:hAnsi="Arial" w:cs="Arial"/>
              </w:rPr>
              <w:t>Students use scaled instruments to measure length, angle, area, mass, capacity and temperature of shapes and objects</w:t>
            </w:r>
            <w:r w:rsidR="00487B0F" w:rsidRPr="00A6007C">
              <w:rPr>
                <w:rFonts w:ascii="Arial" w:hAnsi="Arial" w:cs="Arial"/>
              </w:rPr>
              <w:t>.</w:t>
            </w:r>
          </w:p>
        </w:tc>
      </w:tr>
      <w:tr w:rsidR="005A5A2D" w:rsidRPr="00A6007C" w14:paraId="5D4CBF2E" w14:textId="38BB90D8" w:rsidTr="005A5A2D">
        <w:tc>
          <w:tcPr>
            <w:tcW w:w="2608" w:type="dxa"/>
            <w:shd w:val="clear" w:color="auto" w:fill="CCCCCC" w:themeFill="text2" w:themeFillTint="33"/>
          </w:tcPr>
          <w:p w14:paraId="23A124AD" w14:textId="77777777" w:rsidR="005A5A2D" w:rsidRPr="00A6007C" w:rsidRDefault="005A5A2D" w:rsidP="00A6007C">
            <w:pPr>
              <w:spacing w:before="50" w:after="50"/>
              <w:rPr>
                <w:rFonts w:ascii="Arial" w:hAnsi="Arial" w:cs="Arial"/>
                <w:b/>
              </w:rPr>
            </w:pPr>
            <w:r w:rsidRPr="00A6007C">
              <w:rPr>
                <w:rFonts w:ascii="Arial" w:hAnsi="Arial" w:cs="Arial"/>
                <w:b/>
              </w:rPr>
              <w:t>Suggested focus</w:t>
            </w:r>
          </w:p>
        </w:tc>
        <w:tc>
          <w:tcPr>
            <w:tcW w:w="4706" w:type="dxa"/>
          </w:tcPr>
          <w:p w14:paraId="7808C99A" w14:textId="0A26DB1D" w:rsidR="005A5A2D" w:rsidRPr="00A6007C" w:rsidRDefault="005A5A2D" w:rsidP="00A6007C">
            <w:pPr>
              <w:spacing w:before="50" w:after="50"/>
              <w:rPr>
                <w:rFonts w:ascii="Arial" w:hAnsi="Arial" w:cs="Arial"/>
              </w:rPr>
            </w:pPr>
            <w:r w:rsidRPr="00A6007C">
              <w:rPr>
                <w:rFonts w:ascii="Arial" w:hAnsi="Arial" w:cs="Arial"/>
              </w:rPr>
              <w:t>Le</w:t>
            </w:r>
            <w:r w:rsidR="00182D41" w:rsidRPr="00A6007C">
              <w:rPr>
                <w:rFonts w:ascii="Arial" w:hAnsi="Arial" w:cs="Arial"/>
              </w:rPr>
              <w:t>arning</w:t>
            </w:r>
            <w:r w:rsidRPr="00A6007C">
              <w:rPr>
                <w:rFonts w:ascii="Arial" w:hAnsi="Arial" w:cs="Arial"/>
              </w:rPr>
              <w:t xml:space="preserve"> may focus on:</w:t>
            </w:r>
          </w:p>
          <w:p w14:paraId="042B011A" w14:textId="77777777" w:rsidR="005A5A2D" w:rsidRPr="00A6007C" w:rsidRDefault="005A5A2D" w:rsidP="00A600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ind w:left="256" w:hanging="256"/>
              <w:rPr>
                <w:rFonts w:ascii="Arial" w:hAnsi="Arial" w:cs="Arial"/>
              </w:rPr>
            </w:pPr>
            <w:r w:rsidRPr="00A6007C">
              <w:rPr>
                <w:rFonts w:ascii="Arial" w:hAnsi="Arial" w:cs="Arial"/>
              </w:rPr>
              <w:t xml:space="preserve">exploring the behaviour </w:t>
            </w:r>
            <w:r w:rsidRPr="00A6007C">
              <w:rPr>
                <w:rFonts w:ascii="Arial" w:hAnsi="Arial" w:cs="Arial"/>
                <w:color w:val="000000"/>
              </w:rPr>
              <w:t>of materials under different forces</w:t>
            </w:r>
          </w:p>
          <w:p w14:paraId="00D5E225" w14:textId="77777777" w:rsidR="005A5A2D" w:rsidRPr="00A6007C" w:rsidRDefault="005A5A2D" w:rsidP="00A600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ind w:left="256" w:hanging="256"/>
              <w:rPr>
                <w:rFonts w:ascii="Arial" w:hAnsi="Arial" w:cs="Arial"/>
              </w:rPr>
            </w:pPr>
            <w:r w:rsidRPr="00A6007C">
              <w:rPr>
                <w:rFonts w:ascii="Arial" w:hAnsi="Arial" w:cs="Arial"/>
              </w:rPr>
              <w:t xml:space="preserve">evaluating the </w:t>
            </w:r>
            <w:r w:rsidRPr="00A6007C">
              <w:rPr>
                <w:rFonts w:ascii="Arial" w:hAnsi="Arial" w:cs="Arial"/>
                <w:color w:val="000000"/>
              </w:rPr>
              <w:t xml:space="preserve">suitability of materials </w:t>
            </w:r>
            <w:r w:rsidRPr="00A6007C">
              <w:rPr>
                <w:rFonts w:ascii="Arial" w:hAnsi="Arial" w:cs="Arial"/>
              </w:rPr>
              <w:t xml:space="preserve">for a designed </w:t>
            </w:r>
            <w:r w:rsidRPr="00A6007C">
              <w:rPr>
                <w:rFonts w:ascii="Arial" w:hAnsi="Arial" w:cs="Arial"/>
                <w:color w:val="000000"/>
              </w:rPr>
              <w:t>product</w:t>
            </w:r>
          </w:p>
          <w:p w14:paraId="2851528D" w14:textId="77777777" w:rsidR="005A5A2D" w:rsidRPr="00A6007C" w:rsidRDefault="005A5A2D" w:rsidP="00A600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ind w:left="256" w:hanging="256"/>
              <w:rPr>
                <w:rFonts w:ascii="Arial" w:hAnsi="Arial" w:cs="Arial"/>
              </w:rPr>
            </w:pPr>
            <w:r w:rsidRPr="00A6007C">
              <w:rPr>
                <w:rFonts w:ascii="Arial" w:hAnsi="Arial" w:cs="Arial"/>
              </w:rPr>
              <w:t xml:space="preserve">testing the </w:t>
            </w:r>
            <w:r w:rsidRPr="00A6007C">
              <w:rPr>
                <w:rFonts w:ascii="Arial" w:hAnsi="Arial" w:cs="Arial"/>
                <w:color w:val="000000"/>
              </w:rPr>
              <w:t xml:space="preserve">behaviour of designed solutions made from different </w:t>
            </w:r>
            <w:r w:rsidRPr="00A6007C">
              <w:rPr>
                <w:rFonts w:ascii="Arial" w:hAnsi="Arial" w:cs="Arial"/>
              </w:rPr>
              <w:t>materials</w:t>
            </w:r>
          </w:p>
          <w:p w14:paraId="52D8AC09" w14:textId="6DE5A19C" w:rsidR="005A5A2D" w:rsidRPr="00A6007C" w:rsidRDefault="005A5A2D" w:rsidP="00A600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ind w:left="256" w:hanging="256"/>
              <w:rPr>
                <w:rFonts w:ascii="Arial" w:hAnsi="Arial" w:cs="Arial"/>
              </w:rPr>
            </w:pPr>
            <w:proofErr w:type="gramStart"/>
            <w:r w:rsidRPr="00A6007C">
              <w:rPr>
                <w:rFonts w:ascii="Arial" w:hAnsi="Arial" w:cs="Arial"/>
              </w:rPr>
              <w:t>identifying</w:t>
            </w:r>
            <w:proofErr w:type="gramEnd"/>
            <w:r w:rsidRPr="00A6007C">
              <w:rPr>
                <w:rFonts w:ascii="Arial" w:hAnsi="Arial" w:cs="Arial"/>
              </w:rPr>
              <w:t xml:space="preserve"> and exploring the effects of forces on objects/buildings in the real world</w:t>
            </w:r>
            <w:r w:rsidR="00A6007C">
              <w:rPr>
                <w:rFonts w:ascii="Arial" w:hAnsi="Arial" w:cs="Arial"/>
              </w:rPr>
              <w:t>.</w:t>
            </w:r>
          </w:p>
        </w:tc>
        <w:tc>
          <w:tcPr>
            <w:tcW w:w="2608" w:type="dxa"/>
            <w:shd w:val="clear" w:color="auto" w:fill="CCCCCC" w:themeFill="text2" w:themeFillTint="33"/>
          </w:tcPr>
          <w:p w14:paraId="0EB08803" w14:textId="3528E844" w:rsidR="005A5A2D" w:rsidRPr="00A6007C" w:rsidRDefault="005A5A2D" w:rsidP="00A6007C">
            <w:pPr>
              <w:spacing w:before="50" w:after="50"/>
              <w:rPr>
                <w:rFonts w:ascii="Arial" w:hAnsi="Arial" w:cs="Arial"/>
              </w:rPr>
            </w:pPr>
            <w:r w:rsidRPr="00A6007C">
              <w:rPr>
                <w:rFonts w:ascii="Arial" w:hAnsi="Arial" w:cs="Arial"/>
                <w:b/>
              </w:rPr>
              <w:t>Suggested focus</w:t>
            </w:r>
          </w:p>
        </w:tc>
        <w:tc>
          <w:tcPr>
            <w:tcW w:w="4706" w:type="dxa"/>
          </w:tcPr>
          <w:p w14:paraId="7D634427" w14:textId="536F9C15" w:rsidR="005A5A2D" w:rsidRPr="00A6007C" w:rsidRDefault="005A5A2D" w:rsidP="00A6007C">
            <w:pPr>
              <w:spacing w:before="50" w:after="50"/>
              <w:rPr>
                <w:rFonts w:ascii="Arial" w:hAnsi="Arial" w:cs="Arial"/>
              </w:rPr>
            </w:pPr>
            <w:r w:rsidRPr="00A6007C">
              <w:rPr>
                <w:rFonts w:ascii="Arial" w:hAnsi="Arial" w:cs="Arial"/>
              </w:rPr>
              <w:t>Le</w:t>
            </w:r>
            <w:r w:rsidR="00182D41" w:rsidRPr="00A6007C">
              <w:rPr>
                <w:rFonts w:ascii="Arial" w:hAnsi="Arial" w:cs="Arial"/>
              </w:rPr>
              <w:t>arning</w:t>
            </w:r>
            <w:r w:rsidRPr="00A6007C">
              <w:rPr>
                <w:rFonts w:ascii="Arial" w:hAnsi="Arial" w:cs="Arial"/>
              </w:rPr>
              <w:t xml:space="preserve"> may focus on:</w:t>
            </w:r>
          </w:p>
          <w:p w14:paraId="643A88FF" w14:textId="1DBFA7E1" w:rsidR="005A5A2D" w:rsidRPr="00A6007C" w:rsidRDefault="005A5A2D" w:rsidP="00A600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ind w:left="256" w:hanging="255"/>
              <w:rPr>
                <w:rFonts w:ascii="Arial" w:hAnsi="Arial" w:cs="Arial"/>
              </w:rPr>
            </w:pPr>
            <w:r w:rsidRPr="00A6007C">
              <w:rPr>
                <w:rFonts w:ascii="Arial" w:hAnsi="Arial" w:cs="Arial"/>
                <w:color w:val="000000"/>
              </w:rPr>
              <w:t>measuring and comparing 2D objects</w:t>
            </w:r>
          </w:p>
          <w:p w14:paraId="1C429005" w14:textId="24103B4C" w:rsidR="00182D41" w:rsidRPr="00A6007C" w:rsidRDefault="00182D41" w:rsidP="00A600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ind w:left="256" w:hanging="255"/>
              <w:rPr>
                <w:rFonts w:ascii="Arial" w:hAnsi="Arial" w:cs="Arial"/>
              </w:rPr>
            </w:pPr>
            <w:r w:rsidRPr="00A6007C">
              <w:rPr>
                <w:rFonts w:ascii="Arial" w:hAnsi="Arial" w:cs="Arial"/>
                <w:color w:val="000000"/>
              </w:rPr>
              <w:t>measuring and comparing 3D objects</w:t>
            </w:r>
          </w:p>
          <w:p w14:paraId="34A69027" w14:textId="77777777" w:rsidR="005A5A2D" w:rsidRPr="00A6007C" w:rsidRDefault="005A5A2D" w:rsidP="00A600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ind w:left="256" w:hanging="255"/>
              <w:rPr>
                <w:rFonts w:ascii="Arial" w:hAnsi="Arial" w:cs="Arial"/>
              </w:rPr>
            </w:pPr>
            <w:r w:rsidRPr="00A6007C">
              <w:rPr>
                <w:rFonts w:ascii="Arial" w:hAnsi="Arial" w:cs="Arial"/>
              </w:rPr>
              <w:t xml:space="preserve">exploring </w:t>
            </w:r>
            <w:r w:rsidRPr="00A6007C">
              <w:rPr>
                <w:rFonts w:ascii="Arial" w:hAnsi="Arial" w:cs="Arial"/>
                <w:color w:val="000000"/>
              </w:rPr>
              <w:t>strategies for comparing area</w:t>
            </w:r>
          </w:p>
          <w:p w14:paraId="4D4C059C" w14:textId="77777777" w:rsidR="005A5A2D" w:rsidRPr="00A6007C" w:rsidRDefault="005A5A2D" w:rsidP="00A600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ind w:left="256" w:hanging="255"/>
              <w:rPr>
                <w:rFonts w:ascii="Arial" w:hAnsi="Arial" w:cs="Arial"/>
              </w:rPr>
            </w:pPr>
            <w:r w:rsidRPr="00A6007C">
              <w:rPr>
                <w:rFonts w:ascii="Arial" w:hAnsi="Arial" w:cs="Arial"/>
                <w:color w:val="000000"/>
              </w:rPr>
              <w:t>comparing the volumes of objects</w:t>
            </w:r>
          </w:p>
          <w:p w14:paraId="255E90E4" w14:textId="0AD3796B" w:rsidR="005A5A2D" w:rsidRPr="00A6007C" w:rsidRDefault="005A5A2D" w:rsidP="00A600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ind w:left="256" w:hanging="255"/>
              <w:rPr>
                <w:rFonts w:ascii="Arial" w:hAnsi="Arial" w:cs="Arial"/>
              </w:rPr>
            </w:pPr>
            <w:proofErr w:type="gramStart"/>
            <w:r w:rsidRPr="00A6007C">
              <w:rPr>
                <w:rFonts w:ascii="Arial" w:hAnsi="Arial" w:cs="Arial"/>
              </w:rPr>
              <w:t>exploring</w:t>
            </w:r>
            <w:proofErr w:type="gramEnd"/>
            <w:r w:rsidRPr="00A6007C">
              <w:rPr>
                <w:rFonts w:ascii="Arial" w:hAnsi="Arial" w:cs="Arial"/>
              </w:rPr>
              <w:t xml:space="preserve"> how to use a range of tools for measuring different objects</w:t>
            </w:r>
            <w:r w:rsidR="00A6007C">
              <w:rPr>
                <w:rFonts w:ascii="Arial" w:hAnsi="Arial" w:cs="Arial"/>
              </w:rPr>
              <w:t>.</w:t>
            </w:r>
          </w:p>
        </w:tc>
      </w:tr>
    </w:tbl>
    <w:p w14:paraId="0734117E" w14:textId="77777777" w:rsidR="005A5A2D" w:rsidRPr="006D48F2" w:rsidRDefault="005A5A2D" w:rsidP="0020489B">
      <w:pPr>
        <w:spacing w:after="0"/>
        <w:rPr>
          <w:rFonts w:ascii="Arial" w:hAnsi="Arial" w:cs="Arial"/>
        </w:rPr>
      </w:pPr>
    </w:p>
    <w:tbl>
      <w:tblPr>
        <w:tblStyle w:val="a4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96"/>
      </w:tblGrid>
      <w:tr w:rsidR="0020489B" w:rsidRPr="006D48F2" w14:paraId="01DC85B3" w14:textId="77777777" w:rsidTr="005A5A2D">
        <w:trPr>
          <w:trHeight w:val="567"/>
        </w:trPr>
        <w:tc>
          <w:tcPr>
            <w:tcW w:w="14596" w:type="dxa"/>
            <w:shd w:val="clear" w:color="auto" w:fill="CCCCCC" w:themeFill="text2" w:themeFillTint="33"/>
            <w:vAlign w:val="center"/>
          </w:tcPr>
          <w:p w14:paraId="4C33FF78" w14:textId="4E1DD446" w:rsidR="0020489B" w:rsidRPr="006D48F2" w:rsidRDefault="0020489B" w:rsidP="005A5A2D">
            <w:pPr>
              <w:rPr>
                <w:rFonts w:ascii="Arial" w:hAnsi="Arial" w:cs="Arial"/>
              </w:rPr>
            </w:pPr>
            <w:r w:rsidRPr="005A5A2D">
              <w:rPr>
                <w:rFonts w:ascii="Arial" w:hAnsi="Arial" w:cs="Arial"/>
                <w:b/>
              </w:rPr>
              <w:lastRenderedPageBreak/>
              <w:t>Sample activities</w:t>
            </w:r>
            <w:r w:rsidR="005A5A2D">
              <w:rPr>
                <w:rFonts w:ascii="Arial" w:hAnsi="Arial" w:cs="Arial"/>
              </w:rPr>
              <w:t xml:space="preserve"> </w:t>
            </w:r>
            <w:r w:rsidR="005A5A2D">
              <w:rPr>
                <w:rFonts w:ascii="Arial" w:hAnsi="Arial" w:cs="Arial"/>
                <w:b/>
              </w:rPr>
              <w:t>(integrating both learning areas)</w:t>
            </w:r>
          </w:p>
        </w:tc>
      </w:tr>
      <w:tr w:rsidR="0020489B" w:rsidRPr="006D48F2" w14:paraId="15F912F1" w14:textId="77777777" w:rsidTr="005A5A2D">
        <w:tc>
          <w:tcPr>
            <w:tcW w:w="14596" w:type="dxa"/>
          </w:tcPr>
          <w:p w14:paraId="0401D51C" w14:textId="253C8C7B" w:rsidR="0020489B" w:rsidRPr="006D48F2" w:rsidRDefault="00316B4C" w:rsidP="00A600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ind w:left="425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="0020489B" w:rsidRPr="006D48F2">
              <w:rPr>
                <w:rFonts w:ascii="Arial" w:hAnsi="Arial" w:cs="Arial"/>
                <w:color w:val="000000"/>
              </w:rPr>
              <w:t>omparing the volumes of different three-dimensional shapes before and after a force is applied to them</w:t>
            </w:r>
            <w:r w:rsidR="0020489B" w:rsidRPr="006D48F2">
              <w:rPr>
                <w:rFonts w:ascii="Arial" w:hAnsi="Arial" w:cs="Arial"/>
              </w:rPr>
              <w:t>, and then using the results to identify features/properties of different materials</w:t>
            </w:r>
            <w:r>
              <w:rPr>
                <w:rFonts w:ascii="Arial" w:hAnsi="Arial" w:cs="Arial"/>
              </w:rPr>
              <w:t>.</w:t>
            </w:r>
          </w:p>
          <w:p w14:paraId="555945AD" w14:textId="1EE60581" w:rsidR="0020489B" w:rsidRPr="006D48F2" w:rsidRDefault="00316B4C" w:rsidP="00A600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ind w:left="425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="0020489B" w:rsidRPr="006D48F2">
              <w:rPr>
                <w:rFonts w:ascii="Arial" w:hAnsi="Arial" w:cs="Arial"/>
                <w:color w:val="000000"/>
              </w:rPr>
              <w:t>esigning and producing a container of a fixed size for a chosen liquid, using provided materials and taking into account the properties of those materials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5CD2D8A6" w14:textId="796DEFE4" w:rsidR="0020489B" w:rsidRPr="006D48F2" w:rsidRDefault="00316B4C" w:rsidP="00A600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ind w:left="425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</w:t>
            </w:r>
            <w:r w:rsidR="0020489B" w:rsidRPr="006D48F2">
              <w:rPr>
                <w:rFonts w:ascii="Arial" w:hAnsi="Arial" w:cs="Arial"/>
                <w:color w:val="000000"/>
              </w:rPr>
              <w:t>nvestigating the effect a stretching force has on the area and properties of a sheet of given materials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1FCE4EEB" w14:textId="0998E95B" w:rsidR="0020489B" w:rsidRPr="006D48F2" w:rsidRDefault="00316B4C" w:rsidP="00A600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ind w:left="425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20489B" w:rsidRPr="006D48F2">
              <w:rPr>
                <w:rFonts w:ascii="Arial" w:hAnsi="Arial" w:cs="Arial"/>
              </w:rPr>
              <w:t>sing CAD (computer aided design) and 3D printing to design and create a 3D shape and test the behaviour of the prototype under push and pull forces</w:t>
            </w:r>
            <w:r>
              <w:rPr>
                <w:rFonts w:ascii="Arial" w:hAnsi="Arial" w:cs="Arial"/>
              </w:rPr>
              <w:t>.</w:t>
            </w:r>
          </w:p>
          <w:p w14:paraId="48B65574" w14:textId="36097E3C" w:rsidR="0020489B" w:rsidRPr="006D48F2" w:rsidRDefault="00316B4C" w:rsidP="00A600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ind w:left="425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0489B" w:rsidRPr="006D48F2">
              <w:rPr>
                <w:rFonts w:ascii="Arial" w:hAnsi="Arial" w:cs="Arial"/>
              </w:rPr>
              <w:t>nvestigating how materials can be processed to change their size, shape, measurements, etc.</w:t>
            </w:r>
          </w:p>
        </w:tc>
      </w:tr>
    </w:tbl>
    <w:p w14:paraId="0F586C30" w14:textId="77777777" w:rsidR="0020489B" w:rsidRPr="006D48F2" w:rsidRDefault="0020489B" w:rsidP="0020489B">
      <w:pPr>
        <w:rPr>
          <w:rFonts w:ascii="Arial" w:hAnsi="Arial" w:cs="Arial"/>
        </w:rPr>
      </w:pPr>
      <w:r w:rsidRPr="006D48F2">
        <w:rPr>
          <w:rFonts w:ascii="Arial" w:hAnsi="Arial" w:cs="Arial"/>
        </w:rPr>
        <w:br w:type="page"/>
      </w:r>
    </w:p>
    <w:p w14:paraId="3BF675C5" w14:textId="77777777" w:rsidR="005A5A2D" w:rsidRPr="00921ECF" w:rsidRDefault="005A5A2D" w:rsidP="005A5A2D">
      <w:pPr>
        <w:rPr>
          <w:rFonts w:ascii="Arial" w:hAnsi="Arial" w:cs="Arial"/>
          <w:b/>
          <w:sz w:val="28"/>
          <w:szCs w:val="28"/>
        </w:rPr>
      </w:pPr>
      <w:r w:rsidRPr="00921ECF">
        <w:rPr>
          <w:rFonts w:ascii="Arial" w:hAnsi="Arial" w:cs="Arial"/>
          <w:b/>
          <w:sz w:val="28"/>
          <w:szCs w:val="28"/>
        </w:rPr>
        <w:lastRenderedPageBreak/>
        <w:t>Unpacking the content descriptions</w:t>
      </w:r>
      <w:r>
        <w:rPr>
          <w:rFonts w:ascii="Arial" w:hAnsi="Arial" w:cs="Arial"/>
          <w:b/>
          <w:sz w:val="28"/>
          <w:szCs w:val="28"/>
        </w:rPr>
        <w:t xml:space="preserve"> –</w:t>
      </w:r>
      <w:r w:rsidRPr="00921ECF">
        <w:rPr>
          <w:rFonts w:ascii="Arial" w:hAnsi="Arial" w:cs="Arial"/>
          <w:b/>
          <w:sz w:val="28"/>
          <w:szCs w:val="28"/>
        </w:rPr>
        <w:t xml:space="preserve"> STEM</w:t>
      </w:r>
    </w:p>
    <w:p w14:paraId="7910DAC8" w14:textId="25D9ED68" w:rsidR="005A5A2D" w:rsidRDefault="005A5A2D" w:rsidP="005A5A2D">
      <w:pPr>
        <w:rPr>
          <w:rFonts w:ascii="Arial" w:hAnsi="Arial" w:cs="Arial"/>
          <w:b/>
          <w:sz w:val="28"/>
          <w:szCs w:val="28"/>
        </w:rPr>
      </w:pPr>
      <w:r w:rsidRPr="00921ECF">
        <w:rPr>
          <w:rFonts w:ascii="Arial" w:hAnsi="Arial" w:cs="Arial"/>
          <w:b/>
          <w:sz w:val="28"/>
          <w:szCs w:val="28"/>
        </w:rPr>
        <w:t>Level</w:t>
      </w:r>
      <w:r w:rsidR="00071B9A">
        <w:rPr>
          <w:rFonts w:ascii="Arial" w:hAnsi="Arial" w:cs="Arial"/>
          <w:b/>
          <w:sz w:val="28"/>
          <w:szCs w:val="28"/>
        </w:rPr>
        <w:t>s</w:t>
      </w:r>
      <w:r w:rsidR="00A6007C">
        <w:rPr>
          <w:rFonts w:ascii="Arial" w:hAnsi="Arial" w:cs="Arial"/>
          <w:b/>
          <w:sz w:val="28"/>
          <w:szCs w:val="28"/>
        </w:rPr>
        <w:t xml:space="preserve"> 3 – 4</w:t>
      </w:r>
    </w:p>
    <w:p w14:paraId="16A63128" w14:textId="19379EEE" w:rsidR="005A5A2D" w:rsidRDefault="005A5A2D" w:rsidP="005A5A2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Integrating Design and Technologies and Digital Technologies (</w:t>
      </w:r>
      <w:proofErr w:type="spellStart"/>
      <w:r>
        <w:rPr>
          <w:rFonts w:ascii="Arial" w:hAnsi="Arial" w:cs="Arial"/>
          <w:b/>
          <w:sz w:val="28"/>
          <w:szCs w:val="28"/>
        </w:rPr>
        <w:t>sTem</w:t>
      </w:r>
      <w:proofErr w:type="spellEnd"/>
      <w:r>
        <w:rPr>
          <w:rFonts w:ascii="Arial" w:hAnsi="Arial" w:cs="Arial"/>
          <w:b/>
          <w:sz w:val="28"/>
          <w:szCs w:val="28"/>
        </w:rPr>
        <w:t>)</w:t>
      </w:r>
    </w:p>
    <w:p w14:paraId="4F9DE955" w14:textId="77777777" w:rsidR="0020489B" w:rsidRPr="006D48F2" w:rsidRDefault="0020489B" w:rsidP="0020489B">
      <w:pPr>
        <w:spacing w:after="0"/>
        <w:rPr>
          <w:rFonts w:ascii="Arial" w:hAnsi="Arial" w:cs="Arial"/>
          <w:b/>
        </w:rPr>
      </w:pPr>
      <w:r w:rsidRPr="006D48F2">
        <w:rPr>
          <w:rFonts w:ascii="Arial" w:hAnsi="Arial" w:cs="Arial"/>
          <w:b/>
        </w:rPr>
        <w:t>Focus: Integration of content related to presenting information digitally about the suitability of materials and/or tools when designing for a purpose</w:t>
      </w:r>
    </w:p>
    <w:p w14:paraId="780D392B" w14:textId="77777777" w:rsidR="0020489B" w:rsidRPr="0050717F" w:rsidRDefault="0020489B" w:rsidP="0020489B">
      <w:pPr>
        <w:spacing w:after="0"/>
        <w:rPr>
          <w:rFonts w:ascii="Arial" w:hAnsi="Arial" w:cs="Arial"/>
          <w:b/>
          <w:sz w:val="14"/>
        </w:rPr>
      </w:pPr>
    </w:p>
    <w:tbl>
      <w:tblPr>
        <w:tblStyle w:val="a5"/>
        <w:tblW w:w="14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8"/>
        <w:gridCol w:w="4706"/>
        <w:gridCol w:w="2608"/>
        <w:gridCol w:w="4706"/>
      </w:tblGrid>
      <w:tr w:rsidR="0020489B" w:rsidRPr="006D48F2" w14:paraId="6AF27B9A" w14:textId="77777777" w:rsidTr="00094299">
        <w:trPr>
          <w:trHeight w:val="567"/>
          <w:tblHeader/>
        </w:trPr>
        <w:tc>
          <w:tcPr>
            <w:tcW w:w="2608" w:type="dxa"/>
            <w:shd w:val="clear" w:color="auto" w:fill="999999" w:themeFill="text2" w:themeFillTint="66"/>
            <w:vAlign w:val="center"/>
          </w:tcPr>
          <w:p w14:paraId="2E5717EA" w14:textId="77777777" w:rsidR="0020489B" w:rsidRPr="005A5A2D" w:rsidRDefault="0020489B" w:rsidP="00A6007C">
            <w:pPr>
              <w:spacing w:before="50" w:after="50"/>
              <w:rPr>
                <w:rFonts w:ascii="Arial" w:hAnsi="Arial" w:cs="Arial"/>
                <w:b/>
              </w:rPr>
            </w:pPr>
            <w:r w:rsidRPr="005A5A2D">
              <w:rPr>
                <w:rFonts w:ascii="Arial" w:hAnsi="Arial" w:cs="Arial"/>
                <w:b/>
              </w:rPr>
              <w:t>Learning area</w:t>
            </w:r>
          </w:p>
        </w:tc>
        <w:tc>
          <w:tcPr>
            <w:tcW w:w="4706" w:type="dxa"/>
            <w:shd w:val="clear" w:color="auto" w:fill="999999" w:themeFill="text2" w:themeFillTint="66"/>
            <w:vAlign w:val="center"/>
          </w:tcPr>
          <w:p w14:paraId="5E3D380F" w14:textId="77777777" w:rsidR="0020489B" w:rsidRPr="005A5A2D" w:rsidRDefault="0020489B" w:rsidP="00A6007C">
            <w:pPr>
              <w:spacing w:before="50" w:after="50"/>
              <w:rPr>
                <w:rFonts w:ascii="Arial" w:hAnsi="Arial" w:cs="Arial"/>
                <w:b/>
              </w:rPr>
            </w:pPr>
            <w:r w:rsidRPr="005A5A2D">
              <w:rPr>
                <w:rFonts w:ascii="Arial" w:hAnsi="Arial" w:cs="Arial"/>
                <w:b/>
              </w:rPr>
              <w:t>Design and Technologies</w:t>
            </w:r>
          </w:p>
        </w:tc>
        <w:tc>
          <w:tcPr>
            <w:tcW w:w="2608" w:type="dxa"/>
            <w:shd w:val="clear" w:color="auto" w:fill="999999" w:themeFill="text2" w:themeFillTint="66"/>
            <w:vAlign w:val="center"/>
          </w:tcPr>
          <w:p w14:paraId="6D9C7F4C" w14:textId="77777777" w:rsidR="0020489B" w:rsidRPr="005A5A2D" w:rsidRDefault="0020489B" w:rsidP="00A6007C">
            <w:pPr>
              <w:spacing w:before="50" w:after="50"/>
              <w:rPr>
                <w:rFonts w:ascii="Arial" w:hAnsi="Arial" w:cs="Arial"/>
                <w:b/>
              </w:rPr>
            </w:pPr>
            <w:r w:rsidRPr="005A5A2D">
              <w:rPr>
                <w:rFonts w:ascii="Arial" w:hAnsi="Arial" w:cs="Arial"/>
                <w:b/>
              </w:rPr>
              <w:t>Learning area</w:t>
            </w:r>
          </w:p>
        </w:tc>
        <w:tc>
          <w:tcPr>
            <w:tcW w:w="4706" w:type="dxa"/>
            <w:shd w:val="clear" w:color="auto" w:fill="999999" w:themeFill="text2" w:themeFillTint="66"/>
            <w:vAlign w:val="center"/>
          </w:tcPr>
          <w:p w14:paraId="27CC7D5F" w14:textId="77777777" w:rsidR="0020489B" w:rsidRPr="005A5A2D" w:rsidRDefault="0020489B" w:rsidP="00A6007C">
            <w:pPr>
              <w:spacing w:before="50" w:after="50"/>
              <w:rPr>
                <w:rFonts w:ascii="Arial" w:hAnsi="Arial" w:cs="Arial"/>
                <w:b/>
              </w:rPr>
            </w:pPr>
            <w:r w:rsidRPr="005A5A2D">
              <w:rPr>
                <w:rFonts w:ascii="Arial" w:hAnsi="Arial" w:cs="Arial"/>
                <w:b/>
              </w:rPr>
              <w:t>Digital Technologies</w:t>
            </w:r>
          </w:p>
        </w:tc>
      </w:tr>
      <w:tr w:rsidR="005A5A2D" w:rsidRPr="006D48F2" w14:paraId="28DB4BE5" w14:textId="77777777" w:rsidTr="0050717F">
        <w:trPr>
          <w:trHeight w:val="454"/>
        </w:trPr>
        <w:tc>
          <w:tcPr>
            <w:tcW w:w="2608" w:type="dxa"/>
            <w:shd w:val="clear" w:color="auto" w:fill="CCCCCC" w:themeFill="text2" w:themeFillTint="33"/>
            <w:vAlign w:val="center"/>
          </w:tcPr>
          <w:p w14:paraId="737CB7D5" w14:textId="77777777" w:rsidR="005A5A2D" w:rsidRPr="006D48F2" w:rsidRDefault="005A5A2D" w:rsidP="00A6007C">
            <w:pPr>
              <w:spacing w:before="50" w:after="50"/>
              <w:rPr>
                <w:rFonts w:ascii="Arial" w:hAnsi="Arial" w:cs="Arial"/>
                <w:b/>
              </w:rPr>
            </w:pPr>
            <w:r w:rsidRPr="006D48F2">
              <w:rPr>
                <w:rFonts w:ascii="Arial" w:hAnsi="Arial" w:cs="Arial"/>
                <w:b/>
              </w:rPr>
              <w:t>Strand</w:t>
            </w:r>
          </w:p>
        </w:tc>
        <w:tc>
          <w:tcPr>
            <w:tcW w:w="4706" w:type="dxa"/>
            <w:vAlign w:val="center"/>
          </w:tcPr>
          <w:p w14:paraId="12A54E02" w14:textId="77777777" w:rsidR="005A5A2D" w:rsidRPr="006D48F2" w:rsidRDefault="005A5A2D" w:rsidP="00A6007C">
            <w:pPr>
              <w:spacing w:before="50" w:after="50"/>
              <w:rPr>
                <w:rFonts w:ascii="Arial" w:hAnsi="Arial" w:cs="Arial"/>
              </w:rPr>
            </w:pPr>
            <w:r w:rsidRPr="006D48F2">
              <w:rPr>
                <w:rFonts w:ascii="Arial" w:hAnsi="Arial" w:cs="Arial"/>
              </w:rPr>
              <w:t>Creating Designed Solutions</w:t>
            </w:r>
          </w:p>
        </w:tc>
        <w:tc>
          <w:tcPr>
            <w:tcW w:w="2608" w:type="dxa"/>
            <w:vMerge w:val="restart"/>
            <w:shd w:val="clear" w:color="auto" w:fill="CCCCCC" w:themeFill="text2" w:themeFillTint="33"/>
            <w:vAlign w:val="center"/>
          </w:tcPr>
          <w:p w14:paraId="6AAE5E4B" w14:textId="77777777" w:rsidR="005A5A2D" w:rsidRPr="006D48F2" w:rsidRDefault="005A5A2D" w:rsidP="00A6007C">
            <w:pPr>
              <w:spacing w:before="50" w:after="50"/>
              <w:rPr>
                <w:rFonts w:ascii="Arial" w:hAnsi="Arial" w:cs="Arial"/>
                <w:b/>
              </w:rPr>
            </w:pPr>
            <w:r w:rsidRPr="006D48F2">
              <w:rPr>
                <w:rFonts w:ascii="Arial" w:hAnsi="Arial" w:cs="Arial"/>
                <w:b/>
              </w:rPr>
              <w:t>Strand</w:t>
            </w:r>
          </w:p>
        </w:tc>
        <w:tc>
          <w:tcPr>
            <w:tcW w:w="4706" w:type="dxa"/>
            <w:vMerge w:val="restart"/>
            <w:vAlign w:val="center"/>
          </w:tcPr>
          <w:p w14:paraId="3E644C98" w14:textId="77777777" w:rsidR="005A5A2D" w:rsidRPr="006D48F2" w:rsidRDefault="005A5A2D" w:rsidP="00A6007C">
            <w:pPr>
              <w:spacing w:before="50" w:after="50"/>
              <w:rPr>
                <w:rFonts w:ascii="Arial" w:hAnsi="Arial" w:cs="Arial"/>
              </w:rPr>
            </w:pPr>
            <w:r w:rsidRPr="006D48F2">
              <w:rPr>
                <w:rFonts w:ascii="Arial" w:hAnsi="Arial" w:cs="Arial"/>
              </w:rPr>
              <w:t>Data and information</w:t>
            </w:r>
          </w:p>
        </w:tc>
      </w:tr>
      <w:tr w:rsidR="005A5A2D" w:rsidRPr="006D48F2" w14:paraId="6DBAA968" w14:textId="77777777" w:rsidTr="0050717F">
        <w:trPr>
          <w:trHeight w:val="454"/>
        </w:trPr>
        <w:tc>
          <w:tcPr>
            <w:tcW w:w="2608" w:type="dxa"/>
            <w:shd w:val="clear" w:color="auto" w:fill="CCCCCC" w:themeFill="text2" w:themeFillTint="33"/>
            <w:vAlign w:val="center"/>
          </w:tcPr>
          <w:p w14:paraId="7FFB6083" w14:textId="77777777" w:rsidR="005A5A2D" w:rsidRPr="006D48F2" w:rsidRDefault="005A5A2D" w:rsidP="00A6007C">
            <w:pPr>
              <w:spacing w:before="50" w:after="50"/>
              <w:rPr>
                <w:rFonts w:ascii="Arial" w:hAnsi="Arial" w:cs="Arial"/>
                <w:b/>
              </w:rPr>
            </w:pPr>
            <w:r w:rsidRPr="006D48F2">
              <w:rPr>
                <w:rFonts w:ascii="Arial" w:hAnsi="Arial" w:cs="Arial"/>
                <w:b/>
              </w:rPr>
              <w:t>Sub-strand</w:t>
            </w:r>
          </w:p>
        </w:tc>
        <w:tc>
          <w:tcPr>
            <w:tcW w:w="4706" w:type="dxa"/>
            <w:vAlign w:val="center"/>
          </w:tcPr>
          <w:p w14:paraId="69B27700" w14:textId="77777777" w:rsidR="005A5A2D" w:rsidRPr="006D48F2" w:rsidRDefault="005A5A2D" w:rsidP="00A6007C">
            <w:pPr>
              <w:spacing w:before="50" w:after="50"/>
              <w:rPr>
                <w:rFonts w:ascii="Arial" w:hAnsi="Arial" w:cs="Arial"/>
              </w:rPr>
            </w:pPr>
            <w:r w:rsidRPr="006D48F2">
              <w:rPr>
                <w:rFonts w:ascii="Arial" w:hAnsi="Arial" w:cs="Arial"/>
              </w:rPr>
              <w:t>Investigating</w:t>
            </w:r>
          </w:p>
        </w:tc>
        <w:tc>
          <w:tcPr>
            <w:tcW w:w="2608" w:type="dxa"/>
            <w:vMerge/>
            <w:shd w:val="clear" w:color="auto" w:fill="CCCCCC" w:themeFill="text2" w:themeFillTint="33"/>
            <w:vAlign w:val="center"/>
          </w:tcPr>
          <w:p w14:paraId="7E8C2D1D" w14:textId="0F391767" w:rsidR="005A5A2D" w:rsidRPr="006D48F2" w:rsidRDefault="005A5A2D" w:rsidP="00A6007C">
            <w:pPr>
              <w:spacing w:before="50" w:after="50"/>
              <w:rPr>
                <w:rFonts w:ascii="Arial" w:hAnsi="Arial" w:cs="Arial"/>
                <w:b/>
              </w:rPr>
            </w:pPr>
          </w:p>
        </w:tc>
        <w:tc>
          <w:tcPr>
            <w:tcW w:w="4706" w:type="dxa"/>
            <w:vMerge/>
            <w:vAlign w:val="center"/>
          </w:tcPr>
          <w:p w14:paraId="62ABA3E0" w14:textId="10BF1FF1" w:rsidR="005A5A2D" w:rsidRPr="006D48F2" w:rsidRDefault="005A5A2D" w:rsidP="00A6007C">
            <w:pPr>
              <w:spacing w:before="50" w:after="50"/>
              <w:rPr>
                <w:rFonts w:ascii="Arial" w:hAnsi="Arial" w:cs="Arial"/>
              </w:rPr>
            </w:pPr>
          </w:p>
        </w:tc>
      </w:tr>
      <w:tr w:rsidR="0020489B" w:rsidRPr="006D48F2" w14:paraId="67983D58" w14:textId="77777777" w:rsidTr="005A5A2D">
        <w:tc>
          <w:tcPr>
            <w:tcW w:w="2608" w:type="dxa"/>
            <w:shd w:val="clear" w:color="auto" w:fill="CCCCCC" w:themeFill="text2" w:themeFillTint="33"/>
          </w:tcPr>
          <w:p w14:paraId="2D01DD3D" w14:textId="77777777" w:rsidR="0020489B" w:rsidRPr="006D48F2" w:rsidRDefault="0020489B" w:rsidP="00A6007C">
            <w:pPr>
              <w:spacing w:before="50" w:after="50"/>
              <w:rPr>
                <w:rFonts w:ascii="Arial" w:hAnsi="Arial" w:cs="Arial"/>
                <w:b/>
              </w:rPr>
            </w:pPr>
            <w:r w:rsidRPr="006D48F2">
              <w:rPr>
                <w:rFonts w:ascii="Arial" w:hAnsi="Arial" w:cs="Arial"/>
                <w:b/>
              </w:rPr>
              <w:t>Content Description</w:t>
            </w:r>
          </w:p>
        </w:tc>
        <w:tc>
          <w:tcPr>
            <w:tcW w:w="4706" w:type="dxa"/>
          </w:tcPr>
          <w:p w14:paraId="3B913AB6" w14:textId="24070188" w:rsidR="005A5A2D" w:rsidRPr="00A6007C" w:rsidRDefault="0020489B" w:rsidP="00A6007C">
            <w:pPr>
              <w:spacing w:before="50" w:after="50"/>
              <w:rPr>
                <w:rFonts w:ascii="Arial" w:hAnsi="Arial" w:cs="Arial"/>
                <w:color w:val="0070C0" w:themeColor="hyperlink"/>
                <w:highlight w:val="white"/>
                <w:u w:val="single"/>
              </w:rPr>
            </w:pPr>
            <w:r w:rsidRPr="00713B78">
              <w:rPr>
                <w:rFonts w:ascii="Arial" w:hAnsi="Arial" w:cs="Arial"/>
              </w:rPr>
              <w:t>Critique needs or opportunities for designing and explore and test a variety of materials, components, tools and equipment and the techniques needed to create designed solutions</w:t>
            </w:r>
            <w:r w:rsidR="0009429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hyperlink r:id="rId14">
              <w:r w:rsidRPr="00AF3462">
                <w:rPr>
                  <w:rStyle w:val="Hyperlink"/>
                  <w:rFonts w:ascii="Arial" w:hAnsi="Arial" w:cs="Arial"/>
                  <w:sz w:val="20"/>
                  <w:highlight w:val="white"/>
                </w:rPr>
                <w:t>(VCDSCD028)</w:t>
              </w:r>
            </w:hyperlink>
          </w:p>
        </w:tc>
        <w:tc>
          <w:tcPr>
            <w:tcW w:w="2608" w:type="dxa"/>
            <w:shd w:val="clear" w:color="auto" w:fill="CCCCCC" w:themeFill="text2" w:themeFillTint="33"/>
          </w:tcPr>
          <w:p w14:paraId="4D8631E1" w14:textId="77777777" w:rsidR="0020489B" w:rsidRPr="006D48F2" w:rsidRDefault="0020489B" w:rsidP="00A6007C">
            <w:pPr>
              <w:spacing w:before="50" w:after="50"/>
              <w:rPr>
                <w:rFonts w:ascii="Arial" w:hAnsi="Arial" w:cs="Arial"/>
                <w:b/>
              </w:rPr>
            </w:pPr>
            <w:r w:rsidRPr="006D48F2">
              <w:rPr>
                <w:rFonts w:ascii="Arial" w:hAnsi="Arial" w:cs="Arial"/>
                <w:b/>
              </w:rPr>
              <w:t>Content Description</w:t>
            </w:r>
          </w:p>
        </w:tc>
        <w:tc>
          <w:tcPr>
            <w:tcW w:w="4706" w:type="dxa"/>
          </w:tcPr>
          <w:p w14:paraId="303475CE" w14:textId="38452D53" w:rsidR="0020489B" w:rsidRPr="006D48F2" w:rsidRDefault="0020489B" w:rsidP="00A6007C">
            <w:pPr>
              <w:spacing w:before="50" w:after="50"/>
              <w:rPr>
                <w:rFonts w:ascii="Arial" w:hAnsi="Arial" w:cs="Arial"/>
              </w:rPr>
            </w:pPr>
            <w:r w:rsidRPr="006D48F2">
              <w:rPr>
                <w:rFonts w:ascii="Arial" w:hAnsi="Arial" w:cs="Arial"/>
                <w:color w:val="000000"/>
                <w:highlight w:val="white"/>
              </w:rPr>
              <w:t>Collect, access and present different types of data using simple software to create information and solve problems</w:t>
            </w:r>
            <w:r w:rsidR="00094299" w:rsidRPr="00AF3462">
              <w:rPr>
                <w:rStyle w:val="Hyperlink"/>
                <w:sz w:val="20"/>
                <w:u w:val="none"/>
              </w:rPr>
              <w:t xml:space="preserve"> </w:t>
            </w:r>
            <w:hyperlink r:id="rId15">
              <w:r w:rsidRPr="00AF3462">
                <w:rPr>
                  <w:rStyle w:val="Hyperlink"/>
                  <w:rFonts w:ascii="Arial" w:hAnsi="Arial" w:cs="Arial"/>
                  <w:sz w:val="20"/>
                  <w:highlight w:val="white"/>
                </w:rPr>
                <w:t>(VCDTDI021)</w:t>
              </w:r>
            </w:hyperlink>
          </w:p>
        </w:tc>
      </w:tr>
      <w:tr w:rsidR="0020489B" w:rsidRPr="006D48F2" w14:paraId="0BCD3495" w14:textId="77777777" w:rsidTr="005A5A2D">
        <w:tc>
          <w:tcPr>
            <w:tcW w:w="2608" w:type="dxa"/>
            <w:shd w:val="clear" w:color="auto" w:fill="CCCCCC" w:themeFill="text2" w:themeFillTint="33"/>
          </w:tcPr>
          <w:p w14:paraId="56764D2E" w14:textId="77777777" w:rsidR="0020489B" w:rsidRPr="006D48F2" w:rsidRDefault="0020489B" w:rsidP="00A6007C">
            <w:pPr>
              <w:spacing w:before="50" w:after="50"/>
              <w:rPr>
                <w:rFonts w:ascii="Arial" w:hAnsi="Arial" w:cs="Arial"/>
                <w:b/>
              </w:rPr>
            </w:pPr>
            <w:r w:rsidRPr="006D48F2">
              <w:rPr>
                <w:rFonts w:ascii="Arial" w:hAnsi="Arial" w:cs="Arial"/>
                <w:b/>
              </w:rPr>
              <w:t>Related extract from Achievement Standard</w:t>
            </w:r>
          </w:p>
        </w:tc>
        <w:tc>
          <w:tcPr>
            <w:tcW w:w="4706" w:type="dxa"/>
          </w:tcPr>
          <w:p w14:paraId="137BD35A" w14:textId="3BD280A5" w:rsidR="005A5A2D" w:rsidRPr="006D48F2" w:rsidRDefault="0020489B" w:rsidP="00A6007C">
            <w:pPr>
              <w:spacing w:before="50" w:after="50"/>
              <w:rPr>
                <w:rFonts w:ascii="Arial" w:hAnsi="Arial" w:cs="Arial"/>
              </w:rPr>
            </w:pPr>
            <w:r w:rsidRPr="006D48F2">
              <w:rPr>
                <w:rFonts w:ascii="Arial" w:hAnsi="Arial" w:cs="Arial"/>
              </w:rPr>
              <w:t>They explain needs or opportunities and evaluate ideas and designed solutions against identified criteria for success, including sustainability considerations</w:t>
            </w:r>
          </w:p>
        </w:tc>
        <w:tc>
          <w:tcPr>
            <w:tcW w:w="2608" w:type="dxa"/>
            <w:shd w:val="clear" w:color="auto" w:fill="CCCCCC" w:themeFill="text2" w:themeFillTint="33"/>
          </w:tcPr>
          <w:p w14:paraId="1067DDEB" w14:textId="77777777" w:rsidR="0020489B" w:rsidRPr="006D48F2" w:rsidRDefault="0020489B" w:rsidP="00A6007C">
            <w:pPr>
              <w:spacing w:before="50" w:after="50"/>
              <w:rPr>
                <w:rFonts w:ascii="Arial" w:hAnsi="Arial" w:cs="Arial"/>
                <w:b/>
              </w:rPr>
            </w:pPr>
            <w:r w:rsidRPr="006D48F2">
              <w:rPr>
                <w:rFonts w:ascii="Arial" w:hAnsi="Arial" w:cs="Arial"/>
                <w:b/>
              </w:rPr>
              <w:t>Related extract from Achievement Standard</w:t>
            </w:r>
          </w:p>
        </w:tc>
        <w:tc>
          <w:tcPr>
            <w:tcW w:w="4706" w:type="dxa"/>
          </w:tcPr>
          <w:p w14:paraId="7BB93903" w14:textId="77777777" w:rsidR="0020489B" w:rsidRPr="006D48F2" w:rsidRDefault="0020489B" w:rsidP="00A6007C">
            <w:pPr>
              <w:spacing w:before="50" w:after="50"/>
              <w:rPr>
                <w:rFonts w:ascii="Arial" w:hAnsi="Arial" w:cs="Arial"/>
              </w:rPr>
            </w:pPr>
            <w:r w:rsidRPr="006D48F2">
              <w:rPr>
                <w:rFonts w:ascii="Arial" w:hAnsi="Arial" w:cs="Arial"/>
              </w:rPr>
              <w:t>They collect and manipulate different data when creating information and digital solutions</w:t>
            </w:r>
          </w:p>
        </w:tc>
      </w:tr>
      <w:tr w:rsidR="0020489B" w:rsidRPr="006D48F2" w14:paraId="1A7A361A" w14:textId="77777777" w:rsidTr="005A5A2D">
        <w:tc>
          <w:tcPr>
            <w:tcW w:w="2608" w:type="dxa"/>
            <w:shd w:val="clear" w:color="auto" w:fill="CCCCCC" w:themeFill="text2" w:themeFillTint="33"/>
          </w:tcPr>
          <w:p w14:paraId="5A6701C8" w14:textId="77777777" w:rsidR="0020489B" w:rsidRPr="006D48F2" w:rsidRDefault="0020489B" w:rsidP="00A6007C">
            <w:pPr>
              <w:spacing w:before="50" w:after="50"/>
              <w:rPr>
                <w:rFonts w:ascii="Arial" w:hAnsi="Arial" w:cs="Arial"/>
                <w:b/>
              </w:rPr>
            </w:pPr>
            <w:r w:rsidRPr="006D48F2">
              <w:rPr>
                <w:rFonts w:ascii="Arial" w:hAnsi="Arial" w:cs="Arial"/>
                <w:b/>
              </w:rPr>
              <w:t>Suggested focus</w:t>
            </w:r>
          </w:p>
        </w:tc>
        <w:tc>
          <w:tcPr>
            <w:tcW w:w="4706" w:type="dxa"/>
          </w:tcPr>
          <w:p w14:paraId="3CBC44B3" w14:textId="3F4595FD" w:rsidR="0020489B" w:rsidRPr="006D48F2" w:rsidRDefault="0020489B" w:rsidP="00A6007C">
            <w:pPr>
              <w:spacing w:before="50" w:after="50"/>
              <w:rPr>
                <w:rFonts w:ascii="Arial" w:hAnsi="Arial" w:cs="Arial"/>
              </w:rPr>
            </w:pPr>
            <w:r w:rsidRPr="006D48F2">
              <w:rPr>
                <w:rFonts w:ascii="Arial" w:hAnsi="Arial" w:cs="Arial"/>
              </w:rPr>
              <w:t>Le</w:t>
            </w:r>
            <w:r w:rsidR="00A15E98">
              <w:rPr>
                <w:rFonts w:ascii="Arial" w:hAnsi="Arial" w:cs="Arial"/>
              </w:rPr>
              <w:t>arning</w:t>
            </w:r>
            <w:r w:rsidRPr="006D48F2">
              <w:rPr>
                <w:rFonts w:ascii="Arial" w:hAnsi="Arial" w:cs="Arial"/>
              </w:rPr>
              <w:t xml:space="preserve"> may focus on:</w:t>
            </w:r>
          </w:p>
          <w:p w14:paraId="1DA46836" w14:textId="77777777" w:rsidR="0020489B" w:rsidRPr="006D48F2" w:rsidRDefault="0020489B" w:rsidP="00A600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ind w:left="256" w:hanging="256"/>
              <w:rPr>
                <w:rFonts w:ascii="Arial" w:hAnsi="Arial" w:cs="Arial"/>
              </w:rPr>
            </w:pPr>
            <w:r w:rsidRPr="006D48F2">
              <w:rPr>
                <w:rFonts w:ascii="Arial" w:hAnsi="Arial" w:cs="Arial"/>
                <w:color w:val="000000"/>
              </w:rPr>
              <w:t>production methods of everyday objects</w:t>
            </w:r>
          </w:p>
          <w:p w14:paraId="473EA9A5" w14:textId="77777777" w:rsidR="0020489B" w:rsidRPr="006D48F2" w:rsidRDefault="0020489B" w:rsidP="00A600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ind w:left="256" w:hanging="256"/>
              <w:rPr>
                <w:rFonts w:ascii="Arial" w:hAnsi="Arial" w:cs="Arial"/>
              </w:rPr>
            </w:pPr>
            <w:r w:rsidRPr="006D48F2">
              <w:rPr>
                <w:rFonts w:ascii="Arial" w:hAnsi="Arial" w:cs="Arial"/>
                <w:color w:val="000000"/>
              </w:rPr>
              <w:t>testing characteristics and properties of materials</w:t>
            </w:r>
          </w:p>
          <w:p w14:paraId="49FF0A77" w14:textId="77777777" w:rsidR="0020489B" w:rsidRPr="006D48F2" w:rsidRDefault="0020489B" w:rsidP="00A600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ind w:left="256" w:hanging="256"/>
              <w:rPr>
                <w:rFonts w:ascii="Arial" w:hAnsi="Arial" w:cs="Arial"/>
              </w:rPr>
            </w:pPr>
            <w:r w:rsidRPr="006D48F2">
              <w:rPr>
                <w:rFonts w:ascii="Arial" w:hAnsi="Arial" w:cs="Arial"/>
                <w:color w:val="000000"/>
              </w:rPr>
              <w:t>evaluating the suitability of materials for a proposed solution</w:t>
            </w:r>
          </w:p>
          <w:p w14:paraId="584143CE" w14:textId="77777777" w:rsidR="0020489B" w:rsidRPr="006D48F2" w:rsidRDefault="0020489B" w:rsidP="00A600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ind w:left="256" w:hanging="256"/>
              <w:rPr>
                <w:rFonts w:ascii="Arial" w:hAnsi="Arial" w:cs="Arial"/>
              </w:rPr>
            </w:pPr>
            <w:r w:rsidRPr="006D48F2">
              <w:rPr>
                <w:rFonts w:ascii="Arial" w:hAnsi="Arial" w:cs="Arial"/>
                <w:color w:val="000000"/>
              </w:rPr>
              <w:t>environmental impacts of materials and solutions</w:t>
            </w:r>
          </w:p>
          <w:p w14:paraId="5AD3281A" w14:textId="09C775A6" w:rsidR="005A5A2D" w:rsidRPr="00A6007C" w:rsidRDefault="0020489B" w:rsidP="00A600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ind w:left="256" w:hanging="256"/>
              <w:rPr>
                <w:rFonts w:ascii="Arial" w:hAnsi="Arial" w:cs="Arial"/>
              </w:rPr>
            </w:pPr>
            <w:proofErr w:type="gramStart"/>
            <w:r w:rsidRPr="006D48F2">
              <w:rPr>
                <w:rFonts w:ascii="Arial" w:hAnsi="Arial" w:cs="Arial"/>
                <w:color w:val="000000"/>
              </w:rPr>
              <w:t>suitability</w:t>
            </w:r>
            <w:proofErr w:type="gramEnd"/>
            <w:r w:rsidRPr="006D48F2">
              <w:rPr>
                <w:rFonts w:ascii="Arial" w:hAnsi="Arial" w:cs="Arial"/>
                <w:color w:val="000000"/>
              </w:rPr>
              <w:t xml:space="preserve"> of tools for a given solution/task</w:t>
            </w:r>
            <w:r w:rsidR="00A6007C">
              <w:rPr>
                <w:rFonts w:ascii="Arial" w:hAnsi="Arial" w:cs="Arial"/>
              </w:rPr>
              <w:t>.</w:t>
            </w:r>
          </w:p>
        </w:tc>
        <w:tc>
          <w:tcPr>
            <w:tcW w:w="2608" w:type="dxa"/>
            <w:shd w:val="clear" w:color="auto" w:fill="CCCCCC" w:themeFill="text2" w:themeFillTint="33"/>
          </w:tcPr>
          <w:p w14:paraId="71B6475B" w14:textId="77777777" w:rsidR="0020489B" w:rsidRPr="006D48F2" w:rsidRDefault="0020489B" w:rsidP="00A6007C">
            <w:pPr>
              <w:spacing w:before="50" w:after="50"/>
              <w:rPr>
                <w:rFonts w:ascii="Arial" w:hAnsi="Arial" w:cs="Arial"/>
                <w:b/>
              </w:rPr>
            </w:pPr>
            <w:r w:rsidRPr="006D48F2">
              <w:rPr>
                <w:rFonts w:ascii="Arial" w:hAnsi="Arial" w:cs="Arial"/>
                <w:b/>
              </w:rPr>
              <w:t>Suggested focus</w:t>
            </w:r>
          </w:p>
        </w:tc>
        <w:tc>
          <w:tcPr>
            <w:tcW w:w="4706" w:type="dxa"/>
          </w:tcPr>
          <w:p w14:paraId="78DC6D0F" w14:textId="4CFD6216" w:rsidR="0020489B" w:rsidRPr="006D48F2" w:rsidRDefault="0020489B" w:rsidP="00A6007C">
            <w:pPr>
              <w:spacing w:before="50" w:after="50"/>
              <w:rPr>
                <w:rFonts w:ascii="Arial" w:hAnsi="Arial" w:cs="Arial"/>
              </w:rPr>
            </w:pPr>
            <w:r w:rsidRPr="006D48F2">
              <w:rPr>
                <w:rFonts w:ascii="Arial" w:hAnsi="Arial" w:cs="Arial"/>
              </w:rPr>
              <w:t>Le</w:t>
            </w:r>
            <w:r w:rsidR="00A15E98">
              <w:rPr>
                <w:rFonts w:ascii="Arial" w:hAnsi="Arial" w:cs="Arial"/>
              </w:rPr>
              <w:t>arning</w:t>
            </w:r>
            <w:r w:rsidRPr="006D48F2">
              <w:rPr>
                <w:rFonts w:ascii="Arial" w:hAnsi="Arial" w:cs="Arial"/>
              </w:rPr>
              <w:t xml:space="preserve"> may focus on:</w:t>
            </w:r>
          </w:p>
          <w:p w14:paraId="3B50D428" w14:textId="77777777" w:rsidR="0020489B" w:rsidRPr="006D48F2" w:rsidRDefault="0020489B" w:rsidP="00A600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ind w:left="256" w:hanging="255"/>
              <w:rPr>
                <w:rFonts w:ascii="Arial" w:hAnsi="Arial" w:cs="Arial"/>
              </w:rPr>
            </w:pPr>
            <w:r w:rsidRPr="006D48F2">
              <w:rPr>
                <w:rFonts w:ascii="Arial" w:hAnsi="Arial" w:cs="Arial"/>
                <w:color w:val="000000"/>
              </w:rPr>
              <w:t>formatting graphics to suit an audience</w:t>
            </w:r>
          </w:p>
          <w:p w14:paraId="26E7D82D" w14:textId="77777777" w:rsidR="0020489B" w:rsidRPr="006D48F2" w:rsidRDefault="0020489B" w:rsidP="00A600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ind w:left="256" w:hanging="255"/>
              <w:rPr>
                <w:rFonts w:ascii="Arial" w:hAnsi="Arial" w:cs="Arial"/>
              </w:rPr>
            </w:pPr>
            <w:r w:rsidRPr="006D48F2">
              <w:rPr>
                <w:rFonts w:ascii="Arial" w:hAnsi="Arial" w:cs="Arial"/>
              </w:rPr>
              <w:t>investigating m</w:t>
            </w:r>
            <w:r w:rsidRPr="006D48F2">
              <w:rPr>
                <w:rFonts w:ascii="Arial" w:hAnsi="Arial" w:cs="Arial"/>
                <w:color w:val="000000"/>
              </w:rPr>
              <w:t>ethods for sorting data/information</w:t>
            </w:r>
          </w:p>
          <w:p w14:paraId="275D016D" w14:textId="77777777" w:rsidR="0020489B" w:rsidRPr="006D48F2" w:rsidRDefault="0020489B" w:rsidP="00A600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ind w:left="256" w:hanging="255"/>
              <w:rPr>
                <w:rFonts w:ascii="Arial" w:hAnsi="Arial" w:cs="Arial"/>
              </w:rPr>
            </w:pPr>
            <w:r w:rsidRPr="006D48F2">
              <w:rPr>
                <w:rFonts w:ascii="Arial" w:hAnsi="Arial" w:cs="Arial"/>
                <w:color w:val="000000"/>
              </w:rPr>
              <w:t>identifying formats for presenting different types of data and information, such as lists, graphs and animations</w:t>
            </w:r>
          </w:p>
          <w:p w14:paraId="360C8C96" w14:textId="43F918D4" w:rsidR="0020489B" w:rsidRPr="006D48F2" w:rsidRDefault="0020489B" w:rsidP="00A600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ind w:left="256" w:hanging="255"/>
              <w:rPr>
                <w:rFonts w:ascii="Arial" w:hAnsi="Arial" w:cs="Arial"/>
              </w:rPr>
            </w:pPr>
            <w:proofErr w:type="gramStart"/>
            <w:r w:rsidRPr="006D48F2">
              <w:rPr>
                <w:rFonts w:ascii="Arial" w:hAnsi="Arial" w:cs="Arial"/>
              </w:rPr>
              <w:t>exploring</w:t>
            </w:r>
            <w:proofErr w:type="gramEnd"/>
            <w:r w:rsidRPr="006D48F2">
              <w:rPr>
                <w:rFonts w:ascii="Arial" w:hAnsi="Arial" w:cs="Arial"/>
              </w:rPr>
              <w:t xml:space="preserve"> methods for finding relevant data in a </w:t>
            </w:r>
            <w:proofErr w:type="spellStart"/>
            <w:r w:rsidRPr="006D48F2">
              <w:rPr>
                <w:rFonts w:ascii="Arial" w:hAnsi="Arial" w:cs="Arial"/>
              </w:rPr>
              <w:t>spreadsheet</w:t>
            </w:r>
            <w:proofErr w:type="spellEnd"/>
            <w:r w:rsidRPr="006D48F2">
              <w:rPr>
                <w:rFonts w:ascii="Arial" w:hAnsi="Arial" w:cs="Arial"/>
              </w:rPr>
              <w:t xml:space="preserve"> or database</w:t>
            </w:r>
            <w:r w:rsidR="00A6007C">
              <w:rPr>
                <w:rFonts w:ascii="Arial" w:hAnsi="Arial" w:cs="Arial"/>
              </w:rPr>
              <w:t>.</w:t>
            </w:r>
          </w:p>
        </w:tc>
      </w:tr>
    </w:tbl>
    <w:p w14:paraId="5D7A5497" w14:textId="77777777" w:rsidR="0020489B" w:rsidRPr="006D48F2" w:rsidRDefault="0020489B" w:rsidP="0020489B">
      <w:pPr>
        <w:spacing w:after="0"/>
        <w:rPr>
          <w:rFonts w:ascii="Arial" w:hAnsi="Arial" w:cs="Arial"/>
        </w:rPr>
      </w:pPr>
    </w:p>
    <w:tbl>
      <w:tblPr>
        <w:tblStyle w:val="a6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96"/>
      </w:tblGrid>
      <w:tr w:rsidR="0020489B" w:rsidRPr="006D48F2" w14:paraId="2055B4E0" w14:textId="77777777" w:rsidTr="005A5A2D">
        <w:trPr>
          <w:trHeight w:val="567"/>
        </w:trPr>
        <w:tc>
          <w:tcPr>
            <w:tcW w:w="14596" w:type="dxa"/>
            <w:shd w:val="clear" w:color="auto" w:fill="CCCCCC" w:themeFill="text2" w:themeFillTint="33"/>
            <w:vAlign w:val="center"/>
          </w:tcPr>
          <w:p w14:paraId="390C1A32" w14:textId="71095B0B" w:rsidR="0020489B" w:rsidRPr="005A5A2D" w:rsidRDefault="0020489B" w:rsidP="005A5A2D">
            <w:pPr>
              <w:rPr>
                <w:rFonts w:ascii="Arial" w:hAnsi="Arial" w:cs="Arial"/>
                <w:b/>
              </w:rPr>
            </w:pPr>
            <w:r w:rsidRPr="005A5A2D">
              <w:rPr>
                <w:rFonts w:ascii="Arial" w:hAnsi="Arial" w:cs="Arial"/>
                <w:b/>
              </w:rPr>
              <w:t>Sample activities</w:t>
            </w:r>
            <w:r w:rsidR="005A5A2D" w:rsidRPr="005A5A2D">
              <w:rPr>
                <w:rFonts w:ascii="Arial" w:hAnsi="Arial" w:cs="Arial"/>
                <w:b/>
              </w:rPr>
              <w:t xml:space="preserve"> (integrating both learning areas)</w:t>
            </w:r>
          </w:p>
        </w:tc>
      </w:tr>
      <w:tr w:rsidR="0020489B" w:rsidRPr="006D48F2" w14:paraId="29738411" w14:textId="77777777" w:rsidTr="005A5A2D">
        <w:tc>
          <w:tcPr>
            <w:tcW w:w="14596" w:type="dxa"/>
          </w:tcPr>
          <w:p w14:paraId="1308BE82" w14:textId="76E0675F" w:rsidR="0020489B" w:rsidRPr="006D48F2" w:rsidRDefault="00316B4C" w:rsidP="0050717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76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</w:t>
            </w:r>
            <w:r w:rsidR="0020489B" w:rsidRPr="006D48F2">
              <w:rPr>
                <w:rFonts w:ascii="Arial" w:hAnsi="Arial" w:cs="Arial"/>
                <w:color w:val="000000"/>
              </w:rPr>
              <w:t>esting the properties of a range of possible materials for a designed solution, documenting progress via a PowerPoint presentation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51813F7E" w14:textId="19EAAEAF" w:rsidR="0020489B" w:rsidRPr="006D48F2" w:rsidRDefault="00316B4C" w:rsidP="0050717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76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="0020489B" w:rsidRPr="006D48F2">
              <w:rPr>
                <w:rFonts w:ascii="Arial" w:hAnsi="Arial" w:cs="Arial"/>
                <w:color w:val="000000"/>
              </w:rPr>
              <w:t>esearching the environmental impacts of 3D printing plastics, presenting findings in a multi-modal text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666D9C70" w14:textId="5B3C3D20" w:rsidR="0020489B" w:rsidRPr="006D48F2" w:rsidRDefault="00316B4C" w:rsidP="0050717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76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="0020489B" w:rsidRPr="006D48F2">
              <w:rPr>
                <w:rFonts w:ascii="Arial" w:hAnsi="Arial" w:cs="Arial"/>
                <w:color w:val="000000"/>
              </w:rPr>
              <w:t>reating a list of criteria for success to evaluate a designed solution and using a digital document</w:t>
            </w:r>
            <w:r w:rsidR="0020489B" w:rsidRPr="006D48F2">
              <w:rPr>
                <w:rFonts w:ascii="Arial" w:hAnsi="Arial" w:cs="Arial"/>
              </w:rPr>
              <w:t xml:space="preserve"> or </w:t>
            </w:r>
            <w:proofErr w:type="spellStart"/>
            <w:r w:rsidR="0020489B" w:rsidRPr="006D48F2">
              <w:rPr>
                <w:rFonts w:ascii="Arial" w:hAnsi="Arial" w:cs="Arial"/>
              </w:rPr>
              <w:t>spreadsheet</w:t>
            </w:r>
            <w:proofErr w:type="spellEnd"/>
            <w:r w:rsidR="0020489B" w:rsidRPr="006D48F2">
              <w:rPr>
                <w:rFonts w:ascii="Arial" w:hAnsi="Arial" w:cs="Arial"/>
              </w:rPr>
              <w:t xml:space="preserve"> to track record the results of the evaluation</w:t>
            </w:r>
            <w:r>
              <w:rPr>
                <w:rFonts w:ascii="Arial" w:hAnsi="Arial" w:cs="Arial"/>
              </w:rPr>
              <w:t>.</w:t>
            </w:r>
          </w:p>
          <w:p w14:paraId="16176276" w14:textId="3101CE64" w:rsidR="0020489B" w:rsidRPr="006D48F2" w:rsidRDefault="00316B4C" w:rsidP="0050717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76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20489B" w:rsidRPr="006D48F2">
              <w:rPr>
                <w:rFonts w:ascii="Arial" w:hAnsi="Arial" w:cs="Arial"/>
              </w:rPr>
              <w:t>esigning a product for a given context, identifying and documenting environmental considerations in production and use</w:t>
            </w:r>
            <w:r>
              <w:rPr>
                <w:rFonts w:ascii="Arial" w:hAnsi="Arial" w:cs="Arial"/>
              </w:rPr>
              <w:t>.</w:t>
            </w:r>
          </w:p>
          <w:p w14:paraId="1A290051" w14:textId="2D579D08" w:rsidR="0020489B" w:rsidRPr="006D48F2" w:rsidRDefault="00316B4C" w:rsidP="0050717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76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20489B" w:rsidRPr="006D48F2">
              <w:rPr>
                <w:rFonts w:ascii="Arial" w:hAnsi="Arial" w:cs="Arial"/>
              </w:rPr>
              <w:t>reating multimedia ‘pitch’ presentations for a designed product, including reference to sustainability constraints in their design process</w:t>
            </w:r>
            <w:r>
              <w:rPr>
                <w:rFonts w:ascii="Arial" w:hAnsi="Arial" w:cs="Arial"/>
              </w:rPr>
              <w:t>.</w:t>
            </w:r>
          </w:p>
          <w:p w14:paraId="748B922B" w14:textId="1226D5AF" w:rsidR="0020489B" w:rsidRPr="0050717F" w:rsidRDefault="00316B4C" w:rsidP="0050717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 w:line="276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20489B" w:rsidRPr="006D48F2">
              <w:rPr>
                <w:rFonts w:ascii="Arial" w:hAnsi="Arial" w:cs="Arial"/>
              </w:rPr>
              <w:t>onducting, collating and interpreting data from a survey of client preferences when designing and producing a designed solution</w:t>
            </w:r>
            <w:r w:rsidR="0050717F">
              <w:rPr>
                <w:rFonts w:ascii="Arial" w:hAnsi="Arial" w:cs="Arial"/>
              </w:rPr>
              <w:t>.</w:t>
            </w:r>
          </w:p>
        </w:tc>
      </w:tr>
    </w:tbl>
    <w:p w14:paraId="079CEC64" w14:textId="2BEC8BE6" w:rsidR="0020489B" w:rsidRPr="006D48F2" w:rsidRDefault="0020489B" w:rsidP="0020489B">
      <w:pPr>
        <w:rPr>
          <w:rFonts w:ascii="Arial" w:hAnsi="Arial" w:cs="Arial"/>
          <w:b/>
          <w:sz w:val="28"/>
          <w:szCs w:val="28"/>
        </w:rPr>
      </w:pPr>
    </w:p>
    <w:sectPr w:rsidR="0020489B" w:rsidRPr="006D48F2">
      <w:pgSz w:w="16838" w:h="11906"/>
      <w:pgMar w:top="720" w:right="1440" w:bottom="72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629C5" w14:textId="77777777" w:rsidR="00AF3462" w:rsidRDefault="00AF3462">
      <w:pPr>
        <w:spacing w:after="0" w:line="240" w:lineRule="auto"/>
      </w:pPr>
      <w:r>
        <w:separator/>
      </w:r>
    </w:p>
  </w:endnote>
  <w:endnote w:type="continuationSeparator" w:id="0">
    <w:p w14:paraId="47AC5DB9" w14:textId="77777777" w:rsidR="00AF3462" w:rsidRDefault="00AF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B40BB" w14:textId="17112D8E" w:rsidR="00AF3462" w:rsidRDefault="00AF3462" w:rsidP="006D065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9F46E2" wp14:editId="288BB3A7">
          <wp:simplePos x="0" y="0"/>
          <wp:positionH relativeFrom="column">
            <wp:posOffset>8555990</wp:posOffset>
          </wp:positionH>
          <wp:positionV relativeFrom="paragraph">
            <wp:posOffset>106045</wp:posOffset>
          </wp:positionV>
          <wp:extent cx="648970" cy="367665"/>
          <wp:effectExtent l="0" t="0" r="0" b="0"/>
          <wp:wrapSquare wrapText="bothSides"/>
          <wp:docPr id="3" name="Picture 3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17E0">
      <w:t>©</w:t>
    </w:r>
    <w:r>
      <w:rPr>
        <w:color w:val="0096DF" w:themeColor="accent2"/>
      </w:rPr>
      <w:t xml:space="preserve"> </w:t>
    </w:r>
    <w:hyperlink r:id="rId2" w:history="1">
      <w:r>
        <w:rPr>
          <w:rStyle w:val="Hyperlink"/>
        </w:rPr>
        <w:t>VCAA</w:t>
      </w:r>
    </w:hyperlink>
  </w:p>
  <w:p w14:paraId="49F1B250" w14:textId="59F49551" w:rsidR="00AF3462" w:rsidRDefault="00AF346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A2B7F">
      <w:rPr>
        <w:noProof/>
        <w:color w:val="000000"/>
      </w:rPr>
      <w:t>1</w:t>
    </w:r>
    <w:r>
      <w:rPr>
        <w:color w:val="000000"/>
      </w:rPr>
      <w:fldChar w:fldCharType="end"/>
    </w:r>
  </w:p>
  <w:p w14:paraId="58527EBA" w14:textId="77777777" w:rsidR="00AF3462" w:rsidRDefault="00AF346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91BC2" w14:textId="77777777" w:rsidR="00AF3462" w:rsidRDefault="00AF3462">
      <w:pPr>
        <w:spacing w:after="0" w:line="240" w:lineRule="auto"/>
      </w:pPr>
      <w:r>
        <w:separator/>
      </w:r>
    </w:p>
  </w:footnote>
  <w:footnote w:type="continuationSeparator" w:id="0">
    <w:p w14:paraId="41817B6F" w14:textId="77777777" w:rsidR="00AF3462" w:rsidRDefault="00AF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B254D" w14:textId="7C96844B" w:rsidR="00AF3462" w:rsidRPr="00AC638A" w:rsidRDefault="00AF3462" w:rsidP="006D0651">
    <w:pPr>
      <w:pStyle w:val="Header"/>
      <w:jc w:val="right"/>
      <w:rPr>
        <w:rFonts w:ascii="Arial Narrow" w:hAnsi="Arial Narrow"/>
        <w:sz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4A2F9D4" wp14:editId="4D2DE0DB">
          <wp:simplePos x="0" y="0"/>
          <wp:positionH relativeFrom="column">
            <wp:posOffset>16510</wp:posOffset>
          </wp:positionH>
          <wp:positionV relativeFrom="paragraph">
            <wp:posOffset>-191135</wp:posOffset>
          </wp:positionV>
          <wp:extent cx="1757045" cy="332105"/>
          <wp:effectExtent l="0" t="0" r="0" b="0"/>
          <wp:wrapSquare wrapText="bothSides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33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638A">
      <w:rPr>
        <w:rFonts w:ascii="Arial Narrow" w:hAnsi="Arial Narrow" w:cs="Arial"/>
        <w:b/>
        <w:sz w:val="20"/>
      </w:rPr>
      <w:t>LEVEL</w:t>
    </w:r>
    <w:r>
      <w:rPr>
        <w:rFonts w:ascii="Arial Narrow" w:hAnsi="Arial Narrow" w:cs="Arial"/>
        <w:b/>
        <w:sz w:val="20"/>
      </w:rPr>
      <w:t>S 3 – 4</w:t>
    </w:r>
  </w:p>
  <w:p w14:paraId="29BF7876" w14:textId="77777777" w:rsidR="00AF3462" w:rsidRDefault="00AF34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A60"/>
    <w:multiLevelType w:val="multilevel"/>
    <w:tmpl w:val="9160A1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2ED1164"/>
    <w:multiLevelType w:val="multilevel"/>
    <w:tmpl w:val="EA6CF1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5C47AD3"/>
    <w:multiLevelType w:val="multilevel"/>
    <w:tmpl w:val="864EEE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DEB1054"/>
    <w:multiLevelType w:val="multilevel"/>
    <w:tmpl w:val="3D7403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D737310"/>
    <w:multiLevelType w:val="multilevel"/>
    <w:tmpl w:val="E50A6A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A3B7DDE"/>
    <w:multiLevelType w:val="multilevel"/>
    <w:tmpl w:val="F8EE48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E1"/>
    <w:rsid w:val="00071B9A"/>
    <w:rsid w:val="00094299"/>
    <w:rsid w:val="000A2B7F"/>
    <w:rsid w:val="00182D41"/>
    <w:rsid w:val="001B4381"/>
    <w:rsid w:val="001D6CCA"/>
    <w:rsid w:val="001E6E80"/>
    <w:rsid w:val="0020489B"/>
    <w:rsid w:val="002051AD"/>
    <w:rsid w:val="00270CC3"/>
    <w:rsid w:val="00316B4C"/>
    <w:rsid w:val="0033119D"/>
    <w:rsid w:val="0034345E"/>
    <w:rsid w:val="003C4283"/>
    <w:rsid w:val="00487B0F"/>
    <w:rsid w:val="0050717F"/>
    <w:rsid w:val="005A5A2D"/>
    <w:rsid w:val="0062045C"/>
    <w:rsid w:val="006A235F"/>
    <w:rsid w:val="006D0651"/>
    <w:rsid w:val="006D48F2"/>
    <w:rsid w:val="006E5416"/>
    <w:rsid w:val="00713B78"/>
    <w:rsid w:val="0087312A"/>
    <w:rsid w:val="00922009"/>
    <w:rsid w:val="00942A73"/>
    <w:rsid w:val="009A039C"/>
    <w:rsid w:val="009C1873"/>
    <w:rsid w:val="009D76A1"/>
    <w:rsid w:val="00A15E98"/>
    <w:rsid w:val="00A32CF1"/>
    <w:rsid w:val="00A6007C"/>
    <w:rsid w:val="00AE1441"/>
    <w:rsid w:val="00AF3462"/>
    <w:rsid w:val="00B2770E"/>
    <w:rsid w:val="00B60873"/>
    <w:rsid w:val="00B66A1A"/>
    <w:rsid w:val="00CC50D0"/>
    <w:rsid w:val="00DB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9B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235F"/>
    <w:rPr>
      <w:color w:val="0070C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5A2D"/>
    <w:rPr>
      <w:color w:val="B2B2B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0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651"/>
  </w:style>
  <w:style w:type="paragraph" w:styleId="Footer">
    <w:name w:val="footer"/>
    <w:basedOn w:val="Normal"/>
    <w:link w:val="FooterChar"/>
    <w:uiPriority w:val="99"/>
    <w:unhideWhenUsed/>
    <w:rsid w:val="006D0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235F"/>
    <w:rPr>
      <w:color w:val="0070C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5A2D"/>
    <w:rPr>
      <w:color w:val="B2B2B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0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651"/>
  </w:style>
  <w:style w:type="paragraph" w:styleId="Footer">
    <w:name w:val="footer"/>
    <w:basedOn w:val="Normal"/>
    <w:link w:val="FooterChar"/>
    <w:uiPriority w:val="99"/>
    <w:unhideWhenUsed/>
    <w:rsid w:val="006D0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ictoriancurriculum.vcaa.vic.edu.au/Curriculum/ContentDescription/VCMMG166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ictoriancurriculum.vcaa.vic.edu.au/Curriculum/ContentDescription/VCDSTC02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victoriancurriculum.vcaa.vic.edu.au/Curriculum/ContentDescription/VCDTDI021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victoriancurriculum.vcaa.vic.edu.au/Curriculum/ContentDescription/VCDSCD028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caa.vic.edu.au/Pages/aboutus/policies/policy-copyright.aspx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96DF"/>
      </a:accent1>
      <a:accent2>
        <a:srgbClr val="0096DF"/>
      </a:accent2>
      <a:accent3>
        <a:srgbClr val="FFFFFF"/>
      </a:accent3>
      <a:accent4>
        <a:srgbClr val="000000"/>
      </a:accent4>
      <a:accent5>
        <a:srgbClr val="C5ECFF"/>
      </a:accent5>
      <a:accent6>
        <a:srgbClr val="0096DF"/>
      </a:accent6>
      <a:hlink>
        <a:srgbClr val="0070C0"/>
      </a:hlink>
      <a:folHlink>
        <a:srgbClr val="B2B2B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3B784F70-86F6-46AC-8817-48475EF52C6E}"/>
</file>

<file path=customXml/itemProps2.xml><?xml version="1.0" encoding="utf-8"?>
<ds:datastoreItem xmlns:ds="http://schemas.openxmlformats.org/officeDocument/2006/customXml" ds:itemID="{72855EC0-8EB5-460C-B5BB-BC6C5DE6C0F3}"/>
</file>

<file path=customXml/itemProps3.xml><?xml version="1.0" encoding="utf-8"?>
<ds:datastoreItem xmlns:ds="http://schemas.openxmlformats.org/officeDocument/2006/customXml" ds:itemID="{1B8EAD24-2031-47A2-898B-CF0759F07980}"/>
</file>

<file path=customXml/itemProps4.xml><?xml version="1.0" encoding="utf-8"?>
<ds:datastoreItem xmlns:ds="http://schemas.openxmlformats.org/officeDocument/2006/customXml" ds:itemID="{8109E0E4-DF09-4E5E-AECD-DF8BF796C3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Compton, Leanne L</dc:creator>
  <cp:lastModifiedBy>Driver, Tim P</cp:lastModifiedBy>
  <cp:revision>6</cp:revision>
  <dcterms:created xsi:type="dcterms:W3CDTF">2018-09-11T06:28:00Z</dcterms:created>
  <dcterms:modified xsi:type="dcterms:W3CDTF">2018-09-12T06:19:00Z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