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3DAC3EFE" w:rsidR="00F4525C" w:rsidRDefault="00024018" w:rsidP="009B61E5">
      <w:pPr>
        <w:pStyle w:val="VCAADocumenttitle"/>
      </w:pPr>
      <w:r>
        <w:t>202</w:t>
      </w:r>
      <w:r w:rsidR="003466A0">
        <w:t>4</w:t>
      </w:r>
      <w:r>
        <w:t xml:space="preserve"> </w:t>
      </w:r>
      <w:r w:rsidR="009403B9">
        <w:t xml:space="preserve">VCE </w:t>
      </w:r>
      <w:r w:rsidR="00EA68E7">
        <w:t xml:space="preserve">VET Equine </w:t>
      </w:r>
      <w:r w:rsidR="006C6E30">
        <w:t xml:space="preserve">Studies </w:t>
      </w:r>
      <w:r w:rsidR="00F1508A">
        <w:t>external assessment</w:t>
      </w:r>
      <w:r>
        <w:t xml:space="preserve"> report</w:t>
      </w:r>
    </w:p>
    <w:p w14:paraId="1F902DD4" w14:textId="23ED4BC1" w:rsidR="006663C6" w:rsidRDefault="00024018" w:rsidP="00C35203">
      <w:pPr>
        <w:pStyle w:val="VCAAHeading1"/>
      </w:pPr>
      <w:bookmarkStart w:id="0" w:name="TemplateOverview"/>
      <w:bookmarkEnd w:id="0"/>
      <w:r>
        <w:t>General comments</w:t>
      </w:r>
    </w:p>
    <w:p w14:paraId="06633A63" w14:textId="000CDA0F" w:rsidR="00FF2ADF" w:rsidRDefault="00FF2ADF" w:rsidP="00E223FA">
      <w:pPr>
        <w:pStyle w:val="VCAAbody"/>
        <w:rPr>
          <w:lang w:val="en-AU"/>
        </w:rPr>
      </w:pPr>
      <w:r>
        <w:rPr>
          <w:lang w:val="en-AU"/>
        </w:rPr>
        <w:t>The 2024 VCE VET Equine Studies written examination covered content from the following units of competency:</w:t>
      </w:r>
    </w:p>
    <w:p w14:paraId="1D17885B" w14:textId="77777777" w:rsidR="00FF2ADF" w:rsidRPr="00E223FA" w:rsidRDefault="00FF2ADF" w:rsidP="00E223FA">
      <w:pPr>
        <w:pStyle w:val="VCAAbullet"/>
      </w:pPr>
      <w:r w:rsidRPr="00E223FA">
        <w:t>VU22682 Implement and monitor horse health and welfare practices</w:t>
      </w:r>
    </w:p>
    <w:p w14:paraId="2AD6D278" w14:textId="77777777" w:rsidR="00FF2ADF" w:rsidRPr="00E223FA" w:rsidRDefault="00FF2ADF" w:rsidP="00E223FA">
      <w:pPr>
        <w:pStyle w:val="VCAAbullet"/>
      </w:pPr>
      <w:r w:rsidRPr="00E223FA">
        <w:t>VU22683 Implement and monitor horse feeding programs</w:t>
      </w:r>
    </w:p>
    <w:p w14:paraId="0E54FD0B" w14:textId="77777777" w:rsidR="00FF2ADF" w:rsidRPr="00E223FA" w:rsidRDefault="00FF2ADF" w:rsidP="00E223FA">
      <w:pPr>
        <w:pStyle w:val="VCAAbullet"/>
      </w:pPr>
      <w:r w:rsidRPr="00E223FA">
        <w:t>VU22684 Relate equine form and function</w:t>
      </w:r>
    </w:p>
    <w:p w14:paraId="6D7C525B" w14:textId="77777777" w:rsidR="00FF2ADF" w:rsidRPr="00E223FA" w:rsidRDefault="00FF2ADF" w:rsidP="00E223FA">
      <w:pPr>
        <w:pStyle w:val="VCAAbullet"/>
      </w:pPr>
      <w:r w:rsidRPr="00E223FA">
        <w:t>VU22686 Identify and describe equine physiology.</w:t>
      </w:r>
    </w:p>
    <w:p w14:paraId="4393F66F" w14:textId="75718E6B" w:rsidR="00735ECF" w:rsidRPr="00735ECF" w:rsidRDefault="00735ECF" w:rsidP="00E223FA">
      <w:pPr>
        <w:pStyle w:val="VCAAbody"/>
        <w:rPr>
          <w:lang w:val="en-AU"/>
        </w:rPr>
      </w:pPr>
      <w:r w:rsidRPr="00735ECF">
        <w:rPr>
          <w:lang w:val="en-AU"/>
        </w:rPr>
        <w:t>Overall, students demonstrated</w:t>
      </w:r>
      <w:r w:rsidR="00FF2ADF">
        <w:rPr>
          <w:lang w:val="en-AU"/>
        </w:rPr>
        <w:t xml:space="preserve"> clarity and confidence in approaching and answering exam</w:t>
      </w:r>
      <w:r w:rsidR="00F803D3">
        <w:rPr>
          <w:lang w:val="en-AU"/>
        </w:rPr>
        <w:t>ination</w:t>
      </w:r>
      <w:r w:rsidR="00FF2ADF">
        <w:rPr>
          <w:lang w:val="en-AU"/>
        </w:rPr>
        <w:t xml:space="preserve"> questions</w:t>
      </w:r>
      <w:r w:rsidRPr="00735ECF">
        <w:rPr>
          <w:lang w:val="en-AU"/>
        </w:rPr>
        <w:t xml:space="preserve">, with clear strengths in compliance with instructions for </w:t>
      </w:r>
      <w:r w:rsidR="00B81B56">
        <w:rPr>
          <w:lang w:val="en-AU"/>
        </w:rPr>
        <w:t>Section B</w:t>
      </w:r>
      <w:r w:rsidR="004C7B9A">
        <w:rPr>
          <w:lang w:val="en-AU"/>
        </w:rPr>
        <w:t xml:space="preserve">, which </w:t>
      </w:r>
      <w:r w:rsidR="00B81B56">
        <w:rPr>
          <w:lang w:val="en-AU"/>
        </w:rPr>
        <w:t>compris</w:t>
      </w:r>
      <w:r w:rsidR="004C7B9A">
        <w:rPr>
          <w:lang w:val="en-AU"/>
        </w:rPr>
        <w:t>ed</w:t>
      </w:r>
      <w:r w:rsidR="00B81B56">
        <w:rPr>
          <w:lang w:val="en-AU"/>
        </w:rPr>
        <w:t xml:space="preserve"> </w:t>
      </w:r>
      <w:r w:rsidRPr="00735ECF">
        <w:rPr>
          <w:lang w:val="en-AU"/>
        </w:rPr>
        <w:t>short</w:t>
      </w:r>
      <w:r w:rsidR="008A1C3A">
        <w:rPr>
          <w:lang w:val="en-AU"/>
        </w:rPr>
        <w:t>-</w:t>
      </w:r>
      <w:r w:rsidRPr="00735ECF">
        <w:rPr>
          <w:lang w:val="en-AU"/>
        </w:rPr>
        <w:t xml:space="preserve"> and extended</w:t>
      </w:r>
      <w:r w:rsidR="008A1C3A">
        <w:rPr>
          <w:lang w:val="en-AU"/>
        </w:rPr>
        <w:t>-</w:t>
      </w:r>
      <w:r w:rsidRPr="00735ECF">
        <w:rPr>
          <w:lang w:val="en-AU"/>
        </w:rPr>
        <w:t>answer questions. Most responses reflected careful adherence to task requirements, contributing to well-structured and coherent answers. A positive trend was observed in students</w:t>
      </w:r>
      <w:r w:rsidR="004C7B9A">
        <w:rPr>
          <w:lang w:val="en-AU"/>
        </w:rPr>
        <w:t>’</w:t>
      </w:r>
      <w:r w:rsidRPr="00735ECF">
        <w:rPr>
          <w:lang w:val="en-AU"/>
        </w:rPr>
        <w:t xml:space="preserve"> ability to express their ideas in their own style, showcasing originality and a sound grasp of key concepts.</w:t>
      </w:r>
    </w:p>
    <w:p w14:paraId="1E61D692" w14:textId="5DF77C4F" w:rsidR="00735ECF" w:rsidRPr="00735ECF" w:rsidRDefault="00735ECF" w:rsidP="00F16736">
      <w:pPr>
        <w:pStyle w:val="VCAAbody"/>
        <w:rPr>
          <w:lang w:val="en-AU"/>
        </w:rPr>
      </w:pPr>
      <w:r w:rsidRPr="00735ECF">
        <w:rPr>
          <w:lang w:val="en-AU"/>
        </w:rPr>
        <w:t>Despite these strengths, some areas for improvement were noted. While students displayed good overall knowledge, there was a recurring need for clearer and more precise terminology, particularly when explaining health issues in horses and discussing the impacts of conformation on riding and movement. These responses often lacked the depth required to effectively communicate the relationships between these critical factors.</w:t>
      </w:r>
    </w:p>
    <w:p w14:paraId="2A715524" w14:textId="339FE1BF" w:rsidR="00735ECF" w:rsidRPr="00735ECF" w:rsidRDefault="00735ECF" w:rsidP="00F16736">
      <w:pPr>
        <w:pStyle w:val="VCAAbody"/>
        <w:rPr>
          <w:lang w:val="en-AU"/>
        </w:rPr>
      </w:pPr>
      <w:r w:rsidRPr="00735ECF">
        <w:rPr>
          <w:lang w:val="en-AU"/>
        </w:rPr>
        <w:t xml:space="preserve">To build on their strengths, students should focus on enhancing their understanding and use of </w:t>
      </w:r>
      <w:r w:rsidR="00FF2ADF">
        <w:rPr>
          <w:lang w:val="en-AU"/>
        </w:rPr>
        <w:t>equine terminologies</w:t>
      </w:r>
      <w:r w:rsidRPr="00735ECF">
        <w:rPr>
          <w:lang w:val="en-AU"/>
        </w:rPr>
        <w:t xml:space="preserve">, especially in relation to health and </w:t>
      </w:r>
      <w:r w:rsidR="00FF2ADF">
        <w:rPr>
          <w:lang w:val="en-AU"/>
        </w:rPr>
        <w:t>horse movements influenced by conformation</w:t>
      </w:r>
      <w:r w:rsidRPr="00735ECF">
        <w:rPr>
          <w:lang w:val="en-AU"/>
        </w:rPr>
        <w:t xml:space="preserve">. </w:t>
      </w:r>
      <w:r w:rsidR="008A1C3A">
        <w:rPr>
          <w:lang w:val="en-AU"/>
        </w:rPr>
        <w:t>During e</w:t>
      </w:r>
      <w:r w:rsidRPr="00735ECF">
        <w:rPr>
          <w:lang w:val="en-AU"/>
        </w:rPr>
        <w:t>xam</w:t>
      </w:r>
      <w:r w:rsidR="00F803D3">
        <w:rPr>
          <w:lang w:val="en-AU"/>
        </w:rPr>
        <w:t>ination</w:t>
      </w:r>
      <w:r w:rsidRPr="00735ECF">
        <w:rPr>
          <w:lang w:val="en-AU"/>
        </w:rPr>
        <w:t xml:space="preserve"> preparation</w:t>
      </w:r>
      <w:r w:rsidR="008A1C3A">
        <w:rPr>
          <w:lang w:val="en-AU"/>
        </w:rPr>
        <w:t>, students</w:t>
      </w:r>
      <w:r w:rsidRPr="00735ECF">
        <w:rPr>
          <w:lang w:val="en-AU"/>
        </w:rPr>
        <w:t xml:space="preserve"> should </w:t>
      </w:r>
      <w:r w:rsidR="008A1C3A">
        <w:rPr>
          <w:lang w:val="en-AU"/>
        </w:rPr>
        <w:t>focus on</w:t>
      </w:r>
      <w:r w:rsidR="008A1C3A" w:rsidRPr="00735ECF">
        <w:rPr>
          <w:lang w:val="en-AU"/>
        </w:rPr>
        <w:t xml:space="preserve"> </w:t>
      </w:r>
      <w:r w:rsidRPr="00735ECF">
        <w:rPr>
          <w:lang w:val="en-AU"/>
        </w:rPr>
        <w:t xml:space="preserve">developing structured and detailed explanations for these key topics. Additionally, </w:t>
      </w:r>
      <w:r w:rsidR="00F803D3">
        <w:rPr>
          <w:lang w:val="en-AU"/>
        </w:rPr>
        <w:t xml:space="preserve">students need to explain </w:t>
      </w:r>
      <w:r w:rsidR="002D0358">
        <w:rPr>
          <w:lang w:val="en-AU"/>
        </w:rPr>
        <w:t xml:space="preserve">key concepts clearly to increase </w:t>
      </w:r>
      <w:r w:rsidR="008A1C3A">
        <w:rPr>
          <w:lang w:val="en-AU"/>
        </w:rPr>
        <w:t xml:space="preserve">the </w:t>
      </w:r>
      <w:r w:rsidR="002D0358">
        <w:rPr>
          <w:lang w:val="en-AU"/>
        </w:rPr>
        <w:t>marks</w:t>
      </w:r>
      <w:r w:rsidR="008A1C3A">
        <w:rPr>
          <w:lang w:val="en-AU"/>
        </w:rPr>
        <w:t xml:space="preserve"> their responses are awarded</w:t>
      </w:r>
      <w:r w:rsidR="002D0358">
        <w:rPr>
          <w:lang w:val="en-AU"/>
        </w:rPr>
        <w:t>.</w:t>
      </w:r>
    </w:p>
    <w:p w14:paraId="29027E3E" w14:textId="216341E5" w:rsidR="00B62480" w:rsidRDefault="00024018" w:rsidP="00350651">
      <w:pPr>
        <w:pStyle w:val="VCAAHeading1"/>
      </w:pPr>
      <w:r>
        <w:t>Specific information</w:t>
      </w:r>
    </w:p>
    <w:p w14:paraId="24D668DC" w14:textId="27FFB7C8" w:rsidR="00B81B56" w:rsidRDefault="008A1C3A" w:rsidP="00316A5C">
      <w:pPr>
        <w:pStyle w:val="VCAAbody"/>
      </w:pPr>
      <w:r>
        <w:t xml:space="preserve">Note: </w:t>
      </w:r>
      <w:r w:rsidR="00B81B56">
        <w:t>This report provides sample answers, or an indication of what answers may have included. Unless otherwise stated</w:t>
      </w:r>
      <w:r w:rsidR="006829CC">
        <w:t>,</w:t>
      </w:r>
      <w:r w:rsidR="00B81B56">
        <w:t xml:space="preserve"> these are not intended to be exemplary or complete responses.</w:t>
      </w:r>
    </w:p>
    <w:p w14:paraId="4C5AEA03" w14:textId="33852790" w:rsidR="008A1C3A" w:rsidRDefault="008A1C3A" w:rsidP="00316A5C">
      <w:pPr>
        <w:pStyle w:val="VCAAbody"/>
      </w:pPr>
      <w:r>
        <w:t>The statistics in this report may be subject to rounding resulting in a total more or less than 100 per cent.</w:t>
      </w:r>
    </w:p>
    <w:p w14:paraId="59736DDF" w14:textId="77777777" w:rsidR="00F10288" w:rsidRDefault="00344396" w:rsidP="00F16736">
      <w:pPr>
        <w:pStyle w:val="VCAAHeading2"/>
      </w:pPr>
      <w:r w:rsidRPr="00344396">
        <w:t xml:space="preserve">Section A </w:t>
      </w:r>
      <w:r w:rsidR="00F16736">
        <w:t xml:space="preserve">– </w:t>
      </w:r>
      <w:r w:rsidR="002D0358" w:rsidRPr="00344396">
        <w:t>Multiple</w:t>
      </w:r>
      <w:r w:rsidR="00F16736">
        <w:t>-c</w:t>
      </w:r>
      <w:r w:rsidR="002D0358" w:rsidRPr="00344396">
        <w:t>hoice</w:t>
      </w:r>
      <w:r w:rsidR="00F16736">
        <w:t xml:space="preserve"> questions</w:t>
      </w:r>
    </w:p>
    <w:p w14:paraId="1089A506" w14:textId="7E6F813B" w:rsidR="009C0C6A" w:rsidRDefault="00F10288" w:rsidP="009C0C6A">
      <w:pPr>
        <w:pStyle w:val="VCAAbody"/>
      </w:pPr>
      <w:r w:rsidRPr="00A33DCB">
        <w:t>The following table indicates the percentage of students who chose each option.</w:t>
      </w:r>
      <w:r>
        <w:t xml:space="preserve"> Bold text and grey shading indicate the correct answer.</w:t>
      </w:r>
    </w:p>
    <w:p w14:paraId="4046FD48" w14:textId="06070B8E" w:rsidR="002D0358" w:rsidRPr="009C0C6A" w:rsidRDefault="009C0C6A" w:rsidP="009C0C6A">
      <w:pPr>
        <w:rPr>
          <w:rFonts w:ascii="Arial" w:hAnsi="Arial" w:cs="Arial"/>
          <w:color w:val="000000" w:themeColor="text1"/>
          <w:sz w:val="20"/>
        </w:rPr>
      </w:pPr>
      <w:r>
        <w:br w:type="page"/>
      </w:r>
    </w:p>
    <w:tbl>
      <w:tblPr>
        <w:tblStyle w:val="VCAATableClosed"/>
        <w:tblW w:w="9634" w:type="dxa"/>
        <w:tblLayout w:type="fixed"/>
        <w:tblLook w:val="04A0" w:firstRow="1" w:lastRow="0" w:firstColumn="1" w:lastColumn="0" w:noHBand="0" w:noVBand="1"/>
      </w:tblPr>
      <w:tblGrid>
        <w:gridCol w:w="1008"/>
        <w:gridCol w:w="864"/>
        <w:gridCol w:w="576"/>
        <w:gridCol w:w="576"/>
        <w:gridCol w:w="576"/>
        <w:gridCol w:w="576"/>
        <w:gridCol w:w="5458"/>
      </w:tblGrid>
      <w:tr w:rsidR="00F96518" w:rsidRPr="009C17E7" w14:paraId="2D8C2C5D" w14:textId="77777777" w:rsidTr="000F4128">
        <w:trPr>
          <w:cnfStyle w:val="100000000000" w:firstRow="1" w:lastRow="0" w:firstColumn="0" w:lastColumn="0" w:oddVBand="0" w:evenVBand="0" w:oddHBand="0" w:evenHBand="0" w:firstRowFirstColumn="0" w:firstRowLastColumn="0" w:lastRowFirstColumn="0" w:lastRowLastColumn="0"/>
        </w:trPr>
        <w:tc>
          <w:tcPr>
            <w:tcW w:w="1008" w:type="dxa"/>
            <w:vAlign w:val="center"/>
          </w:tcPr>
          <w:p w14:paraId="4D9011D2" w14:textId="77777777" w:rsidR="00F96518" w:rsidRPr="009C17E7" w:rsidRDefault="00F96518" w:rsidP="000F4128">
            <w:pPr>
              <w:pStyle w:val="VCAAtablecondensedheading"/>
              <w:rPr>
                <w:lang w:val="en-AU"/>
              </w:rPr>
            </w:pPr>
            <w:r w:rsidRPr="009C17E7">
              <w:rPr>
                <w:lang w:val="en-AU"/>
              </w:rPr>
              <w:lastRenderedPageBreak/>
              <w:t>Question</w:t>
            </w:r>
          </w:p>
        </w:tc>
        <w:tc>
          <w:tcPr>
            <w:tcW w:w="864" w:type="dxa"/>
          </w:tcPr>
          <w:p w14:paraId="2B08954F" w14:textId="77777777" w:rsidR="00F96518" w:rsidRPr="009C17E7" w:rsidRDefault="00F96518" w:rsidP="000F4128">
            <w:pPr>
              <w:pStyle w:val="VCAAtablecondensedheading"/>
              <w:rPr>
                <w:lang w:val="en-AU"/>
              </w:rPr>
            </w:pPr>
            <w:r w:rsidRPr="009C17E7">
              <w:rPr>
                <w:lang w:val="en-AU"/>
              </w:rPr>
              <w:t>Correct answer</w:t>
            </w:r>
          </w:p>
        </w:tc>
        <w:tc>
          <w:tcPr>
            <w:tcW w:w="576" w:type="dxa"/>
          </w:tcPr>
          <w:p w14:paraId="0354C062" w14:textId="77777777" w:rsidR="00F96518" w:rsidRPr="009C17E7" w:rsidRDefault="00F96518" w:rsidP="000F4128">
            <w:pPr>
              <w:pStyle w:val="VCAAtablecondensedheading"/>
              <w:rPr>
                <w:lang w:val="en-AU"/>
              </w:rPr>
            </w:pPr>
            <w:r w:rsidRPr="009C17E7">
              <w:rPr>
                <w:lang w:val="en-AU"/>
              </w:rPr>
              <w:t>% A</w:t>
            </w:r>
          </w:p>
        </w:tc>
        <w:tc>
          <w:tcPr>
            <w:tcW w:w="576" w:type="dxa"/>
          </w:tcPr>
          <w:p w14:paraId="65652A6B" w14:textId="77777777" w:rsidR="00F96518" w:rsidRPr="009C17E7" w:rsidRDefault="00F96518" w:rsidP="000F4128">
            <w:pPr>
              <w:pStyle w:val="VCAAtablecondensedheading"/>
              <w:rPr>
                <w:lang w:val="en-AU"/>
              </w:rPr>
            </w:pPr>
            <w:r w:rsidRPr="009C17E7">
              <w:rPr>
                <w:lang w:val="en-AU"/>
              </w:rPr>
              <w:t>% B</w:t>
            </w:r>
          </w:p>
        </w:tc>
        <w:tc>
          <w:tcPr>
            <w:tcW w:w="576" w:type="dxa"/>
            <w:tcBorders>
              <w:bottom w:val="single" w:sz="4" w:space="0" w:color="000000" w:themeColor="text1"/>
            </w:tcBorders>
          </w:tcPr>
          <w:p w14:paraId="75193B43" w14:textId="77777777" w:rsidR="00F96518" w:rsidRPr="009C17E7" w:rsidRDefault="00F96518" w:rsidP="000F4128">
            <w:pPr>
              <w:pStyle w:val="VCAAtablecondensedheading"/>
              <w:rPr>
                <w:lang w:val="en-AU"/>
              </w:rPr>
            </w:pPr>
            <w:r w:rsidRPr="009C17E7">
              <w:rPr>
                <w:lang w:val="en-AU"/>
              </w:rPr>
              <w:t>% C</w:t>
            </w:r>
          </w:p>
        </w:tc>
        <w:tc>
          <w:tcPr>
            <w:tcW w:w="576" w:type="dxa"/>
            <w:tcBorders>
              <w:bottom w:val="single" w:sz="4" w:space="0" w:color="000000" w:themeColor="text1"/>
            </w:tcBorders>
          </w:tcPr>
          <w:p w14:paraId="64037BDD" w14:textId="77777777" w:rsidR="00F96518" w:rsidRPr="009C17E7" w:rsidRDefault="00F96518" w:rsidP="000F4128">
            <w:pPr>
              <w:pStyle w:val="VCAAtablecondensedheading"/>
              <w:rPr>
                <w:lang w:val="en-AU"/>
              </w:rPr>
            </w:pPr>
            <w:r w:rsidRPr="009C17E7">
              <w:rPr>
                <w:lang w:val="en-AU"/>
              </w:rPr>
              <w:t>% D</w:t>
            </w:r>
          </w:p>
        </w:tc>
        <w:tc>
          <w:tcPr>
            <w:tcW w:w="5458" w:type="dxa"/>
          </w:tcPr>
          <w:p w14:paraId="74B3B74E" w14:textId="77777777" w:rsidR="00F96518" w:rsidRPr="009C17E7" w:rsidRDefault="00F96518" w:rsidP="000F4128">
            <w:pPr>
              <w:pStyle w:val="VCAAtablecondensedheading"/>
              <w:rPr>
                <w:lang w:val="en-AU"/>
              </w:rPr>
            </w:pPr>
            <w:r w:rsidRPr="009C17E7">
              <w:rPr>
                <w:lang w:val="en-AU"/>
              </w:rPr>
              <w:t xml:space="preserve">Comments </w:t>
            </w:r>
          </w:p>
        </w:tc>
      </w:tr>
      <w:tr w:rsidR="00F96518" w:rsidRPr="009C17E7" w14:paraId="4154D421" w14:textId="77777777" w:rsidTr="000F4128">
        <w:tc>
          <w:tcPr>
            <w:tcW w:w="1008" w:type="dxa"/>
            <w:vAlign w:val="bottom"/>
          </w:tcPr>
          <w:p w14:paraId="758EBD87" w14:textId="77777777" w:rsidR="00F96518" w:rsidRPr="001F28D8" w:rsidRDefault="00F96518" w:rsidP="000F4128">
            <w:pPr>
              <w:pStyle w:val="VCAAtablecondensed"/>
              <w:rPr>
                <w:rStyle w:val="VCAAbold"/>
                <w:szCs w:val="20"/>
              </w:rPr>
            </w:pPr>
            <w:r w:rsidRPr="001F28D8">
              <w:rPr>
                <w:lang w:val="en-AU"/>
              </w:rPr>
              <w:t>1</w:t>
            </w:r>
          </w:p>
        </w:tc>
        <w:tc>
          <w:tcPr>
            <w:tcW w:w="864" w:type="dxa"/>
            <w:vAlign w:val="bottom"/>
          </w:tcPr>
          <w:p w14:paraId="0009EAC5" w14:textId="77777777" w:rsidR="00F96518" w:rsidRPr="001F28D8" w:rsidRDefault="00F96518" w:rsidP="000F4128">
            <w:pPr>
              <w:pStyle w:val="VCAAtablecondensed"/>
              <w:rPr>
                <w:lang w:val="en-AU"/>
              </w:rPr>
            </w:pPr>
            <w:r>
              <w:rPr>
                <w:lang w:val="en-AU"/>
              </w:rPr>
              <w:t>D</w:t>
            </w:r>
          </w:p>
        </w:tc>
        <w:tc>
          <w:tcPr>
            <w:tcW w:w="576" w:type="dxa"/>
            <w:tcBorders>
              <w:bottom w:val="single" w:sz="4" w:space="0" w:color="000000" w:themeColor="text1"/>
            </w:tcBorders>
            <w:vAlign w:val="bottom"/>
          </w:tcPr>
          <w:p w14:paraId="17802B76" w14:textId="77777777" w:rsidR="00F96518" w:rsidRPr="001F28D8" w:rsidRDefault="00F96518" w:rsidP="000F4128">
            <w:pPr>
              <w:pStyle w:val="VCAAtablecondensed"/>
              <w:rPr>
                <w:lang w:val="en-AU"/>
              </w:rPr>
            </w:pPr>
            <w:r>
              <w:rPr>
                <w:lang w:val="en-AU"/>
              </w:rPr>
              <w:t>4</w:t>
            </w:r>
          </w:p>
        </w:tc>
        <w:tc>
          <w:tcPr>
            <w:tcW w:w="576" w:type="dxa"/>
            <w:vAlign w:val="bottom"/>
          </w:tcPr>
          <w:p w14:paraId="2B100192" w14:textId="77777777" w:rsidR="00F96518" w:rsidRPr="001F28D8" w:rsidRDefault="00F96518" w:rsidP="000F4128">
            <w:pPr>
              <w:pStyle w:val="VCAAtablecondensed"/>
              <w:rPr>
                <w:lang w:val="en-AU"/>
              </w:rPr>
            </w:pPr>
            <w:r>
              <w:rPr>
                <w:lang w:val="en-AU"/>
              </w:rPr>
              <w:t>19</w:t>
            </w:r>
          </w:p>
        </w:tc>
        <w:tc>
          <w:tcPr>
            <w:tcW w:w="576" w:type="dxa"/>
            <w:tcBorders>
              <w:bottom w:val="single" w:sz="4" w:space="0" w:color="000000" w:themeColor="text1"/>
            </w:tcBorders>
            <w:vAlign w:val="bottom"/>
          </w:tcPr>
          <w:p w14:paraId="20190BE9" w14:textId="77777777" w:rsidR="00F96518" w:rsidRPr="00290FC5" w:rsidRDefault="00F96518" w:rsidP="008A1C3A">
            <w:pPr>
              <w:pStyle w:val="VCAAtablecondensed"/>
              <w:rPr>
                <w:rStyle w:val="VCAAbold"/>
                <w:b w:val="0"/>
                <w:bCs w:val="0"/>
                <w:lang w:val="en-US"/>
              </w:rPr>
            </w:pPr>
            <w:r w:rsidRPr="00290FC5">
              <w:rPr>
                <w:rStyle w:val="VCAAbold"/>
                <w:b w:val="0"/>
                <w:bCs w:val="0"/>
                <w:lang w:val="en-US"/>
              </w:rPr>
              <w:t>5</w:t>
            </w:r>
          </w:p>
        </w:tc>
        <w:tc>
          <w:tcPr>
            <w:tcW w:w="576" w:type="dxa"/>
            <w:shd w:val="clear" w:color="auto" w:fill="D9D9D9" w:themeFill="background1" w:themeFillShade="D9"/>
            <w:vAlign w:val="bottom"/>
          </w:tcPr>
          <w:p w14:paraId="7BEAB10C" w14:textId="77777777" w:rsidR="00F96518" w:rsidRPr="007522F9" w:rsidRDefault="00F96518" w:rsidP="000F4128">
            <w:pPr>
              <w:pStyle w:val="VCAAtablecondensed"/>
              <w:rPr>
                <w:rStyle w:val="VCAAbold"/>
                <w:szCs w:val="20"/>
              </w:rPr>
            </w:pPr>
            <w:r>
              <w:rPr>
                <w:rStyle w:val="VCAAbold"/>
                <w:szCs w:val="20"/>
              </w:rPr>
              <w:t>72</w:t>
            </w:r>
          </w:p>
        </w:tc>
        <w:tc>
          <w:tcPr>
            <w:tcW w:w="5458" w:type="dxa"/>
          </w:tcPr>
          <w:p w14:paraId="75971D88" w14:textId="77777777" w:rsidR="00F96518" w:rsidRPr="009C17E7" w:rsidRDefault="00F96518" w:rsidP="000F4128">
            <w:pPr>
              <w:pStyle w:val="VCAAtablecondensed"/>
              <w:rPr>
                <w:lang w:val="en-AU"/>
              </w:rPr>
            </w:pPr>
          </w:p>
        </w:tc>
      </w:tr>
      <w:tr w:rsidR="00F96518" w:rsidRPr="006C42A5" w14:paraId="6DA0D7EB" w14:textId="77777777" w:rsidTr="000F4128">
        <w:tc>
          <w:tcPr>
            <w:tcW w:w="1008" w:type="dxa"/>
            <w:vAlign w:val="bottom"/>
          </w:tcPr>
          <w:p w14:paraId="6E5ADB37" w14:textId="77777777" w:rsidR="00F96518" w:rsidRPr="001F28D8" w:rsidRDefault="00F96518" w:rsidP="000F4128">
            <w:pPr>
              <w:pStyle w:val="VCAAtablecondensed"/>
              <w:rPr>
                <w:rStyle w:val="VCAAbold"/>
                <w:szCs w:val="20"/>
              </w:rPr>
            </w:pPr>
            <w:r w:rsidRPr="001F28D8">
              <w:rPr>
                <w:lang w:val="en-AU"/>
              </w:rPr>
              <w:t>2</w:t>
            </w:r>
          </w:p>
        </w:tc>
        <w:tc>
          <w:tcPr>
            <w:tcW w:w="864" w:type="dxa"/>
            <w:vAlign w:val="bottom"/>
          </w:tcPr>
          <w:p w14:paraId="2E98B608" w14:textId="77777777" w:rsidR="00F96518" w:rsidRPr="001F28D8" w:rsidRDefault="00F96518" w:rsidP="000F4128">
            <w:pPr>
              <w:pStyle w:val="VCAAtablecondensed"/>
              <w:rPr>
                <w:lang w:val="en-AU"/>
              </w:rPr>
            </w:pPr>
            <w:r>
              <w:rPr>
                <w:lang w:val="en-AU"/>
              </w:rPr>
              <w:t>A</w:t>
            </w:r>
          </w:p>
        </w:tc>
        <w:tc>
          <w:tcPr>
            <w:tcW w:w="576" w:type="dxa"/>
            <w:tcBorders>
              <w:bottom w:val="single" w:sz="4" w:space="0" w:color="000000" w:themeColor="text1"/>
            </w:tcBorders>
            <w:shd w:val="clear" w:color="auto" w:fill="D9D9D9" w:themeFill="background1" w:themeFillShade="D9"/>
            <w:vAlign w:val="bottom"/>
          </w:tcPr>
          <w:p w14:paraId="338C1DDC" w14:textId="77777777" w:rsidR="00F96518" w:rsidRPr="00F376B0" w:rsidRDefault="00F96518" w:rsidP="000F4128">
            <w:pPr>
              <w:pStyle w:val="VCAAtablecondensed"/>
              <w:rPr>
                <w:b/>
                <w:bCs/>
                <w:lang w:val="en-AU"/>
              </w:rPr>
            </w:pPr>
            <w:r w:rsidRPr="00F376B0">
              <w:rPr>
                <w:b/>
                <w:bCs/>
                <w:lang w:val="en-AU"/>
              </w:rPr>
              <w:t>71</w:t>
            </w:r>
          </w:p>
        </w:tc>
        <w:tc>
          <w:tcPr>
            <w:tcW w:w="576" w:type="dxa"/>
            <w:tcBorders>
              <w:bottom w:val="single" w:sz="4" w:space="0" w:color="000000" w:themeColor="text1"/>
            </w:tcBorders>
            <w:vAlign w:val="bottom"/>
          </w:tcPr>
          <w:p w14:paraId="2162494E" w14:textId="77777777" w:rsidR="00F96518" w:rsidRPr="001F28D8" w:rsidRDefault="00F96518" w:rsidP="000F4128">
            <w:pPr>
              <w:pStyle w:val="VCAAtablecondensed"/>
              <w:rPr>
                <w:lang w:val="en-AU"/>
              </w:rPr>
            </w:pPr>
            <w:r>
              <w:rPr>
                <w:lang w:val="en-AU"/>
              </w:rPr>
              <w:t>10</w:t>
            </w:r>
          </w:p>
        </w:tc>
        <w:tc>
          <w:tcPr>
            <w:tcW w:w="576" w:type="dxa"/>
            <w:vAlign w:val="bottom"/>
          </w:tcPr>
          <w:p w14:paraId="52A2FAA5" w14:textId="77777777" w:rsidR="00F96518" w:rsidRPr="00290FC5" w:rsidRDefault="00F96518" w:rsidP="008A1C3A">
            <w:pPr>
              <w:pStyle w:val="VCAAtablecondensed"/>
              <w:rPr>
                <w:rStyle w:val="VCAAbold"/>
                <w:b w:val="0"/>
                <w:bCs w:val="0"/>
                <w:lang w:val="en-US"/>
              </w:rPr>
            </w:pPr>
            <w:r w:rsidRPr="00290FC5">
              <w:rPr>
                <w:rStyle w:val="VCAAbold"/>
                <w:b w:val="0"/>
                <w:bCs w:val="0"/>
                <w:lang w:val="en-US"/>
              </w:rPr>
              <w:t>5</w:t>
            </w:r>
          </w:p>
        </w:tc>
        <w:tc>
          <w:tcPr>
            <w:tcW w:w="576" w:type="dxa"/>
            <w:vAlign w:val="bottom"/>
          </w:tcPr>
          <w:p w14:paraId="51766674" w14:textId="77777777" w:rsidR="00F96518" w:rsidRPr="001F28D8" w:rsidRDefault="00F96518" w:rsidP="000F4128">
            <w:pPr>
              <w:pStyle w:val="VCAAtablecondensed"/>
              <w:rPr>
                <w:lang w:val="en-AU"/>
              </w:rPr>
            </w:pPr>
            <w:r>
              <w:rPr>
                <w:lang w:val="en-AU"/>
              </w:rPr>
              <w:t>13</w:t>
            </w:r>
          </w:p>
        </w:tc>
        <w:tc>
          <w:tcPr>
            <w:tcW w:w="5458" w:type="dxa"/>
          </w:tcPr>
          <w:p w14:paraId="46455A2A" w14:textId="77777777" w:rsidR="00F96518" w:rsidRPr="006C42A5" w:rsidRDefault="00F96518" w:rsidP="000F4128">
            <w:pPr>
              <w:pStyle w:val="VCAAtablecondensed"/>
            </w:pPr>
          </w:p>
        </w:tc>
      </w:tr>
      <w:tr w:rsidR="00F96518" w:rsidRPr="006C42A5" w14:paraId="6B72C313" w14:textId="77777777" w:rsidTr="00290FC5">
        <w:tc>
          <w:tcPr>
            <w:tcW w:w="0" w:type="dxa"/>
            <w:vAlign w:val="bottom"/>
          </w:tcPr>
          <w:p w14:paraId="4E884A55" w14:textId="77777777" w:rsidR="00F96518" w:rsidRPr="001F28D8" w:rsidRDefault="00F96518" w:rsidP="000F4128">
            <w:pPr>
              <w:pStyle w:val="VCAAtablecondensed"/>
              <w:rPr>
                <w:rStyle w:val="VCAAbold"/>
                <w:szCs w:val="20"/>
              </w:rPr>
            </w:pPr>
            <w:r w:rsidRPr="001F28D8">
              <w:rPr>
                <w:lang w:val="en-AU"/>
              </w:rPr>
              <w:t>3</w:t>
            </w:r>
          </w:p>
        </w:tc>
        <w:tc>
          <w:tcPr>
            <w:tcW w:w="0" w:type="dxa"/>
            <w:vAlign w:val="bottom"/>
          </w:tcPr>
          <w:p w14:paraId="5D987160" w14:textId="77777777" w:rsidR="00F96518" w:rsidRPr="001F28D8" w:rsidRDefault="00F96518" w:rsidP="000F4128">
            <w:pPr>
              <w:pStyle w:val="VCAAtablecondensed"/>
              <w:rPr>
                <w:lang w:val="en-AU"/>
              </w:rPr>
            </w:pPr>
            <w:r>
              <w:rPr>
                <w:lang w:val="en-AU"/>
              </w:rPr>
              <w:t>AD</w:t>
            </w:r>
          </w:p>
        </w:tc>
        <w:tc>
          <w:tcPr>
            <w:tcW w:w="0" w:type="dxa"/>
            <w:shd w:val="clear" w:color="auto" w:fill="D9D9D9" w:themeFill="background1" w:themeFillShade="D9"/>
            <w:vAlign w:val="bottom"/>
          </w:tcPr>
          <w:p w14:paraId="3C424931" w14:textId="77777777" w:rsidR="00F96518" w:rsidRPr="00C9119D" w:rsidRDefault="00F96518" w:rsidP="000F4128">
            <w:pPr>
              <w:pStyle w:val="VCAAtablecondensed"/>
              <w:rPr>
                <w:b/>
                <w:bCs/>
                <w:lang w:val="en-AU"/>
              </w:rPr>
            </w:pPr>
            <w:r w:rsidRPr="00C9119D">
              <w:rPr>
                <w:b/>
                <w:bCs/>
                <w:lang w:val="en-AU"/>
              </w:rPr>
              <w:t>49</w:t>
            </w:r>
          </w:p>
        </w:tc>
        <w:tc>
          <w:tcPr>
            <w:tcW w:w="0" w:type="dxa"/>
            <w:vAlign w:val="bottom"/>
          </w:tcPr>
          <w:p w14:paraId="55FEA40E" w14:textId="77777777" w:rsidR="00F96518" w:rsidRPr="00290FC5" w:rsidRDefault="00F96518" w:rsidP="008A1C3A">
            <w:pPr>
              <w:pStyle w:val="VCAAtablecondensed"/>
              <w:rPr>
                <w:rStyle w:val="VCAAbold"/>
                <w:b w:val="0"/>
                <w:bCs w:val="0"/>
                <w:lang w:val="en-US"/>
              </w:rPr>
            </w:pPr>
            <w:r w:rsidRPr="00290FC5">
              <w:rPr>
                <w:rStyle w:val="VCAAbold"/>
                <w:b w:val="0"/>
                <w:bCs w:val="0"/>
                <w:lang w:val="en-US"/>
              </w:rPr>
              <w:t>28</w:t>
            </w:r>
          </w:p>
        </w:tc>
        <w:tc>
          <w:tcPr>
            <w:tcW w:w="0" w:type="dxa"/>
            <w:tcBorders>
              <w:bottom w:val="single" w:sz="4" w:space="0" w:color="000000" w:themeColor="text1"/>
            </w:tcBorders>
            <w:vAlign w:val="bottom"/>
          </w:tcPr>
          <w:p w14:paraId="24E8A353" w14:textId="77777777" w:rsidR="00F96518" w:rsidRPr="001F28D8" w:rsidRDefault="00F96518" w:rsidP="000F4128">
            <w:pPr>
              <w:pStyle w:val="VCAAtablecondensed"/>
              <w:rPr>
                <w:lang w:val="en-AU"/>
              </w:rPr>
            </w:pPr>
            <w:r>
              <w:rPr>
                <w:lang w:val="en-AU"/>
              </w:rPr>
              <w:t>13</w:t>
            </w:r>
          </w:p>
        </w:tc>
        <w:tc>
          <w:tcPr>
            <w:tcW w:w="0" w:type="dxa"/>
            <w:tcBorders>
              <w:bottom w:val="single" w:sz="4" w:space="0" w:color="000000" w:themeColor="text1"/>
            </w:tcBorders>
            <w:shd w:val="clear" w:color="auto" w:fill="D9D9D9" w:themeFill="background1" w:themeFillShade="D9"/>
            <w:vAlign w:val="bottom"/>
          </w:tcPr>
          <w:p w14:paraId="0BCE72C2" w14:textId="77777777" w:rsidR="00F96518" w:rsidRPr="00290FC5" w:rsidRDefault="00F96518" w:rsidP="000F4128">
            <w:pPr>
              <w:pStyle w:val="VCAAtablecondensed"/>
              <w:rPr>
                <w:rStyle w:val="VCAAbold"/>
              </w:rPr>
            </w:pPr>
            <w:r w:rsidRPr="00290FC5">
              <w:rPr>
                <w:rStyle w:val="VCAAbold"/>
              </w:rPr>
              <w:t>9</w:t>
            </w:r>
          </w:p>
        </w:tc>
        <w:tc>
          <w:tcPr>
            <w:tcW w:w="0" w:type="dxa"/>
          </w:tcPr>
          <w:p w14:paraId="1374F623" w14:textId="77777777" w:rsidR="005D63B0" w:rsidRDefault="005D63B0" w:rsidP="000F4128">
            <w:pPr>
              <w:pStyle w:val="VCAAtablecondensed"/>
              <w:rPr>
                <w:lang w:val="en-AU"/>
              </w:rPr>
            </w:pPr>
            <w:r>
              <w:rPr>
                <w:lang w:val="en-AU"/>
              </w:rPr>
              <w:t>Accept A and D.</w:t>
            </w:r>
          </w:p>
          <w:p w14:paraId="0A153A85" w14:textId="2D60593E" w:rsidR="00F96518" w:rsidRPr="006C42A5" w:rsidRDefault="00150AA4" w:rsidP="000F4128">
            <w:pPr>
              <w:pStyle w:val="VCAAtablecondensed"/>
            </w:pPr>
            <w:r>
              <w:rPr>
                <w:lang w:val="en-AU"/>
              </w:rPr>
              <w:t xml:space="preserve">Technically, the tetanus vaccination protocol consists of two initial doses administered one month (or four weeks) apart. The Equine Herpesvirus (EHV) vaccination requires two initial doses given four to six weeks apart. </w:t>
            </w:r>
          </w:p>
        </w:tc>
      </w:tr>
      <w:tr w:rsidR="00F96518" w:rsidRPr="006C42A5" w14:paraId="3FA4BE29" w14:textId="77777777" w:rsidTr="000F4128">
        <w:tc>
          <w:tcPr>
            <w:tcW w:w="1008" w:type="dxa"/>
            <w:vAlign w:val="bottom"/>
          </w:tcPr>
          <w:p w14:paraId="2CB2AA09" w14:textId="77777777" w:rsidR="00F96518" w:rsidRPr="001F28D8" w:rsidRDefault="00F96518" w:rsidP="000F4128">
            <w:pPr>
              <w:pStyle w:val="VCAAtablecondensed"/>
              <w:rPr>
                <w:rStyle w:val="VCAAbold"/>
                <w:szCs w:val="20"/>
              </w:rPr>
            </w:pPr>
            <w:r w:rsidRPr="001F28D8">
              <w:rPr>
                <w:lang w:val="en-AU"/>
              </w:rPr>
              <w:t>4</w:t>
            </w:r>
          </w:p>
        </w:tc>
        <w:tc>
          <w:tcPr>
            <w:tcW w:w="864" w:type="dxa"/>
            <w:vAlign w:val="bottom"/>
          </w:tcPr>
          <w:p w14:paraId="5D31F81B" w14:textId="77777777" w:rsidR="00F96518" w:rsidRPr="001F28D8" w:rsidRDefault="00F96518" w:rsidP="000F4128">
            <w:pPr>
              <w:pStyle w:val="VCAAtablecondensed"/>
              <w:rPr>
                <w:lang w:val="en-AU"/>
              </w:rPr>
            </w:pPr>
            <w:r>
              <w:rPr>
                <w:lang w:val="en-AU"/>
              </w:rPr>
              <w:t>C</w:t>
            </w:r>
          </w:p>
        </w:tc>
        <w:tc>
          <w:tcPr>
            <w:tcW w:w="576" w:type="dxa"/>
            <w:vAlign w:val="bottom"/>
          </w:tcPr>
          <w:p w14:paraId="6107FFAB" w14:textId="77777777" w:rsidR="00F96518" w:rsidRPr="00290FC5" w:rsidRDefault="00F96518" w:rsidP="008A1C3A">
            <w:pPr>
              <w:pStyle w:val="VCAAtablecondensed"/>
              <w:rPr>
                <w:rStyle w:val="VCAAbold"/>
                <w:b w:val="0"/>
                <w:bCs w:val="0"/>
                <w:lang w:val="en-US"/>
              </w:rPr>
            </w:pPr>
            <w:r w:rsidRPr="00290FC5">
              <w:rPr>
                <w:rStyle w:val="VCAAbold"/>
                <w:b w:val="0"/>
                <w:bCs w:val="0"/>
                <w:lang w:val="en-US"/>
              </w:rPr>
              <w:t>33</w:t>
            </w:r>
          </w:p>
        </w:tc>
        <w:tc>
          <w:tcPr>
            <w:tcW w:w="576" w:type="dxa"/>
            <w:tcBorders>
              <w:bottom w:val="single" w:sz="4" w:space="0" w:color="000000" w:themeColor="text1"/>
            </w:tcBorders>
            <w:vAlign w:val="bottom"/>
          </w:tcPr>
          <w:p w14:paraId="0AE8377D" w14:textId="77777777" w:rsidR="00F96518" w:rsidRPr="001F28D8" w:rsidRDefault="00F96518" w:rsidP="000F4128">
            <w:pPr>
              <w:pStyle w:val="VCAAtablecondensed"/>
              <w:rPr>
                <w:lang w:val="en-AU"/>
              </w:rPr>
            </w:pPr>
            <w:r>
              <w:rPr>
                <w:lang w:val="en-AU"/>
              </w:rPr>
              <w:t>0</w:t>
            </w:r>
          </w:p>
        </w:tc>
        <w:tc>
          <w:tcPr>
            <w:tcW w:w="576" w:type="dxa"/>
            <w:tcBorders>
              <w:bottom w:val="single" w:sz="4" w:space="0" w:color="000000" w:themeColor="text1"/>
            </w:tcBorders>
            <w:shd w:val="clear" w:color="auto" w:fill="D9D9D9" w:themeFill="background1" w:themeFillShade="D9"/>
            <w:vAlign w:val="bottom"/>
          </w:tcPr>
          <w:p w14:paraId="09A56D43" w14:textId="77777777" w:rsidR="00F96518" w:rsidRPr="00C9119D" w:rsidRDefault="00F96518" w:rsidP="000F4128">
            <w:pPr>
              <w:pStyle w:val="VCAAtablecondensed"/>
              <w:rPr>
                <w:b/>
                <w:bCs/>
                <w:lang w:val="en-AU"/>
              </w:rPr>
            </w:pPr>
            <w:r w:rsidRPr="00C9119D">
              <w:rPr>
                <w:b/>
                <w:bCs/>
                <w:lang w:val="en-AU"/>
              </w:rPr>
              <w:t>35</w:t>
            </w:r>
          </w:p>
        </w:tc>
        <w:tc>
          <w:tcPr>
            <w:tcW w:w="576" w:type="dxa"/>
            <w:vAlign w:val="bottom"/>
          </w:tcPr>
          <w:p w14:paraId="2A5D5552" w14:textId="77777777" w:rsidR="00F96518" w:rsidRPr="00290FC5" w:rsidRDefault="00F96518" w:rsidP="008A1C3A">
            <w:pPr>
              <w:pStyle w:val="VCAAtablecondensed"/>
              <w:rPr>
                <w:rStyle w:val="VCAAbold"/>
                <w:b w:val="0"/>
                <w:bCs w:val="0"/>
                <w:lang w:val="en-US"/>
              </w:rPr>
            </w:pPr>
            <w:r w:rsidRPr="00290FC5">
              <w:rPr>
                <w:rStyle w:val="VCAAbold"/>
                <w:b w:val="0"/>
                <w:bCs w:val="0"/>
                <w:lang w:val="en-US"/>
              </w:rPr>
              <w:t>31</w:t>
            </w:r>
          </w:p>
        </w:tc>
        <w:tc>
          <w:tcPr>
            <w:tcW w:w="5458" w:type="dxa"/>
          </w:tcPr>
          <w:p w14:paraId="599EE42F" w14:textId="17A43A59" w:rsidR="00F96518" w:rsidRPr="006C42A5" w:rsidRDefault="00882AB0" w:rsidP="000F4128">
            <w:pPr>
              <w:pStyle w:val="VCAAtablecondensed"/>
            </w:pPr>
            <w:r>
              <w:rPr>
                <w:lang w:val="en-AU"/>
              </w:rPr>
              <w:t>I</w:t>
            </w:r>
            <w:r w:rsidR="005E38FB">
              <w:rPr>
                <w:lang w:val="en-AU"/>
              </w:rPr>
              <w:t xml:space="preserve">t is important </w:t>
            </w:r>
            <w:r>
              <w:rPr>
                <w:lang w:val="en-AU"/>
              </w:rPr>
              <w:t>that</w:t>
            </w:r>
            <w:r w:rsidR="005E38FB">
              <w:rPr>
                <w:lang w:val="en-AU"/>
              </w:rPr>
              <w:t xml:space="preserve"> students understand the purpose of each component of the digestive system relating to equine physiology</w:t>
            </w:r>
            <w:r>
              <w:rPr>
                <w:lang w:val="en-AU"/>
              </w:rPr>
              <w:t>.</w:t>
            </w:r>
            <w:r w:rsidR="005E38FB">
              <w:rPr>
                <w:lang w:val="en-AU"/>
              </w:rPr>
              <w:t xml:space="preserve"> </w:t>
            </w:r>
          </w:p>
        </w:tc>
      </w:tr>
      <w:tr w:rsidR="00F96518" w:rsidRPr="006C42A5" w14:paraId="39695570" w14:textId="77777777" w:rsidTr="000F4128">
        <w:tc>
          <w:tcPr>
            <w:tcW w:w="1008" w:type="dxa"/>
            <w:vAlign w:val="bottom"/>
          </w:tcPr>
          <w:p w14:paraId="2E1FF1A1" w14:textId="77777777" w:rsidR="00F96518" w:rsidRPr="001F28D8" w:rsidRDefault="00F96518" w:rsidP="000F4128">
            <w:pPr>
              <w:pStyle w:val="VCAAtablecondensed"/>
              <w:rPr>
                <w:rStyle w:val="VCAAbold"/>
                <w:szCs w:val="20"/>
              </w:rPr>
            </w:pPr>
            <w:r w:rsidRPr="001F28D8">
              <w:rPr>
                <w:lang w:val="en-AU"/>
              </w:rPr>
              <w:t>5</w:t>
            </w:r>
          </w:p>
        </w:tc>
        <w:tc>
          <w:tcPr>
            <w:tcW w:w="864" w:type="dxa"/>
            <w:vAlign w:val="bottom"/>
          </w:tcPr>
          <w:p w14:paraId="1A8572F3" w14:textId="77777777" w:rsidR="00F96518" w:rsidRPr="001F28D8" w:rsidRDefault="00F96518" w:rsidP="000F4128">
            <w:pPr>
              <w:pStyle w:val="VCAAtablecondensed"/>
              <w:rPr>
                <w:lang w:val="en-AU"/>
              </w:rPr>
            </w:pPr>
            <w:r>
              <w:rPr>
                <w:lang w:val="en-AU"/>
              </w:rPr>
              <w:t>C</w:t>
            </w:r>
          </w:p>
        </w:tc>
        <w:tc>
          <w:tcPr>
            <w:tcW w:w="576" w:type="dxa"/>
            <w:tcBorders>
              <w:bottom w:val="single" w:sz="4" w:space="0" w:color="000000" w:themeColor="text1"/>
            </w:tcBorders>
            <w:vAlign w:val="bottom"/>
          </w:tcPr>
          <w:p w14:paraId="0C97965E" w14:textId="77777777" w:rsidR="00F96518" w:rsidRPr="001F28D8" w:rsidRDefault="00F96518" w:rsidP="000F4128">
            <w:pPr>
              <w:pStyle w:val="VCAAtablecondensed"/>
              <w:rPr>
                <w:lang w:val="en-AU"/>
              </w:rPr>
            </w:pPr>
            <w:r>
              <w:rPr>
                <w:lang w:val="en-AU"/>
              </w:rPr>
              <w:t>19</w:t>
            </w:r>
          </w:p>
        </w:tc>
        <w:tc>
          <w:tcPr>
            <w:tcW w:w="576" w:type="dxa"/>
            <w:vAlign w:val="bottom"/>
          </w:tcPr>
          <w:p w14:paraId="2E704F91" w14:textId="77777777" w:rsidR="00F96518" w:rsidRPr="00290FC5" w:rsidRDefault="00F96518" w:rsidP="008A1C3A">
            <w:pPr>
              <w:pStyle w:val="VCAAtablecondensed"/>
              <w:rPr>
                <w:rStyle w:val="VCAAbold"/>
                <w:b w:val="0"/>
                <w:bCs w:val="0"/>
                <w:lang w:val="en-US"/>
              </w:rPr>
            </w:pPr>
            <w:r w:rsidRPr="00290FC5">
              <w:rPr>
                <w:rStyle w:val="VCAAbold"/>
                <w:b w:val="0"/>
                <w:bCs w:val="0"/>
                <w:lang w:val="en-US"/>
              </w:rPr>
              <w:t>27</w:t>
            </w:r>
          </w:p>
        </w:tc>
        <w:tc>
          <w:tcPr>
            <w:tcW w:w="576" w:type="dxa"/>
            <w:shd w:val="clear" w:color="auto" w:fill="D9D9D9" w:themeFill="background1" w:themeFillShade="D9"/>
            <w:vAlign w:val="bottom"/>
          </w:tcPr>
          <w:p w14:paraId="25A94917" w14:textId="77777777" w:rsidR="00F96518" w:rsidRPr="003E6097" w:rsidRDefault="00F96518" w:rsidP="000F4128">
            <w:pPr>
              <w:pStyle w:val="VCAAtablecondensed"/>
              <w:rPr>
                <w:b/>
                <w:bCs/>
                <w:lang w:val="en-AU"/>
              </w:rPr>
            </w:pPr>
            <w:r w:rsidRPr="003E6097">
              <w:rPr>
                <w:b/>
                <w:bCs/>
                <w:lang w:val="en-AU"/>
              </w:rPr>
              <w:t>30</w:t>
            </w:r>
          </w:p>
        </w:tc>
        <w:tc>
          <w:tcPr>
            <w:tcW w:w="576" w:type="dxa"/>
            <w:tcBorders>
              <w:bottom w:val="single" w:sz="4" w:space="0" w:color="000000" w:themeColor="text1"/>
            </w:tcBorders>
            <w:vAlign w:val="bottom"/>
          </w:tcPr>
          <w:p w14:paraId="6A65C1E8" w14:textId="77777777" w:rsidR="00F96518" w:rsidRPr="001F28D8" w:rsidRDefault="00F96518" w:rsidP="000F4128">
            <w:pPr>
              <w:pStyle w:val="VCAAtablecondensed"/>
              <w:rPr>
                <w:lang w:val="en-AU"/>
              </w:rPr>
            </w:pPr>
            <w:r>
              <w:rPr>
                <w:lang w:val="en-AU"/>
              </w:rPr>
              <w:t>23</w:t>
            </w:r>
          </w:p>
        </w:tc>
        <w:tc>
          <w:tcPr>
            <w:tcW w:w="5458" w:type="dxa"/>
          </w:tcPr>
          <w:p w14:paraId="5CCCD738" w14:textId="125F39A2" w:rsidR="00F96518" w:rsidRPr="006C42A5" w:rsidRDefault="00882AB0" w:rsidP="000F4128">
            <w:pPr>
              <w:pStyle w:val="VCAAtablecondensed"/>
            </w:pPr>
            <w:r>
              <w:rPr>
                <w:lang w:val="en-AU"/>
              </w:rPr>
              <w:t>S</w:t>
            </w:r>
            <w:r w:rsidR="005E38FB">
              <w:rPr>
                <w:lang w:val="en-AU"/>
              </w:rPr>
              <w:t>tudents need</w:t>
            </w:r>
            <w:r w:rsidR="006C2252">
              <w:rPr>
                <w:lang w:val="en-AU"/>
              </w:rPr>
              <w:t>ed</w:t>
            </w:r>
            <w:r w:rsidR="005E38FB">
              <w:rPr>
                <w:lang w:val="en-AU"/>
              </w:rPr>
              <w:t xml:space="preserve"> to know the methods of parasite management</w:t>
            </w:r>
            <w:r w:rsidR="000E6D04">
              <w:rPr>
                <w:lang w:val="en-AU"/>
              </w:rPr>
              <w:t>,</w:t>
            </w:r>
            <w:r w:rsidR="005E38FB">
              <w:rPr>
                <w:lang w:val="en-AU"/>
              </w:rPr>
              <w:t xml:space="preserve"> including the parameters of their function</w:t>
            </w:r>
            <w:r w:rsidR="000E6D04">
              <w:rPr>
                <w:lang w:val="en-AU"/>
              </w:rPr>
              <w:t>,</w:t>
            </w:r>
            <w:r w:rsidR="005E38FB">
              <w:rPr>
                <w:lang w:val="en-AU"/>
              </w:rPr>
              <w:t xml:space="preserve"> to understand holistic horse health practices</w:t>
            </w:r>
            <w:r>
              <w:rPr>
                <w:lang w:val="en-AU"/>
              </w:rPr>
              <w:t>.</w:t>
            </w:r>
          </w:p>
        </w:tc>
      </w:tr>
      <w:tr w:rsidR="00F96518" w:rsidRPr="006C42A5" w14:paraId="5CBDA117" w14:textId="77777777" w:rsidTr="000F4128">
        <w:tc>
          <w:tcPr>
            <w:tcW w:w="1008" w:type="dxa"/>
            <w:vAlign w:val="bottom"/>
          </w:tcPr>
          <w:p w14:paraId="18FF7837" w14:textId="77777777" w:rsidR="00F96518" w:rsidRPr="001F28D8" w:rsidRDefault="00F96518" w:rsidP="000F4128">
            <w:pPr>
              <w:pStyle w:val="VCAAtablecondensed"/>
              <w:rPr>
                <w:rStyle w:val="VCAAbold"/>
                <w:szCs w:val="20"/>
              </w:rPr>
            </w:pPr>
            <w:r w:rsidRPr="001F28D8">
              <w:rPr>
                <w:lang w:val="en-AU"/>
              </w:rPr>
              <w:t>6</w:t>
            </w:r>
          </w:p>
        </w:tc>
        <w:tc>
          <w:tcPr>
            <w:tcW w:w="864" w:type="dxa"/>
            <w:vAlign w:val="bottom"/>
          </w:tcPr>
          <w:p w14:paraId="1BB3973F" w14:textId="77777777" w:rsidR="00F96518" w:rsidRPr="001F28D8" w:rsidRDefault="00F96518" w:rsidP="000F4128">
            <w:pPr>
              <w:pStyle w:val="VCAAtablecondensed"/>
              <w:rPr>
                <w:lang w:val="en-AU"/>
              </w:rPr>
            </w:pPr>
            <w:r>
              <w:rPr>
                <w:lang w:val="en-AU"/>
              </w:rPr>
              <w:t>D</w:t>
            </w:r>
          </w:p>
        </w:tc>
        <w:tc>
          <w:tcPr>
            <w:tcW w:w="576" w:type="dxa"/>
            <w:vAlign w:val="bottom"/>
          </w:tcPr>
          <w:p w14:paraId="53BE0761" w14:textId="77777777" w:rsidR="00F96518" w:rsidRPr="00290FC5" w:rsidRDefault="00F96518" w:rsidP="008A1C3A">
            <w:pPr>
              <w:pStyle w:val="VCAAtablecondensed"/>
              <w:rPr>
                <w:rStyle w:val="VCAAbold"/>
                <w:b w:val="0"/>
                <w:bCs w:val="0"/>
                <w:lang w:val="en-US"/>
              </w:rPr>
            </w:pPr>
            <w:r w:rsidRPr="00290FC5">
              <w:rPr>
                <w:rStyle w:val="VCAAbold"/>
                <w:b w:val="0"/>
                <w:bCs w:val="0"/>
                <w:lang w:val="en-US"/>
              </w:rPr>
              <w:t>0</w:t>
            </w:r>
          </w:p>
        </w:tc>
        <w:tc>
          <w:tcPr>
            <w:tcW w:w="576" w:type="dxa"/>
            <w:vAlign w:val="bottom"/>
          </w:tcPr>
          <w:p w14:paraId="3C2DF69F" w14:textId="77777777" w:rsidR="00F96518" w:rsidRPr="001F28D8" w:rsidRDefault="00F96518" w:rsidP="000F4128">
            <w:pPr>
              <w:pStyle w:val="VCAAtablecondensed"/>
              <w:rPr>
                <w:lang w:val="en-AU"/>
              </w:rPr>
            </w:pPr>
            <w:r>
              <w:rPr>
                <w:lang w:val="en-AU"/>
              </w:rPr>
              <w:t>11</w:t>
            </w:r>
          </w:p>
        </w:tc>
        <w:tc>
          <w:tcPr>
            <w:tcW w:w="576" w:type="dxa"/>
            <w:vAlign w:val="bottom"/>
          </w:tcPr>
          <w:p w14:paraId="4A5AF832" w14:textId="77777777" w:rsidR="00F96518" w:rsidRPr="001F28D8" w:rsidRDefault="00F96518" w:rsidP="000F4128">
            <w:pPr>
              <w:pStyle w:val="VCAAtablecondensed"/>
              <w:rPr>
                <w:lang w:val="en-AU"/>
              </w:rPr>
            </w:pPr>
            <w:r>
              <w:rPr>
                <w:lang w:val="en-AU"/>
              </w:rPr>
              <w:t>33</w:t>
            </w:r>
          </w:p>
        </w:tc>
        <w:tc>
          <w:tcPr>
            <w:tcW w:w="576" w:type="dxa"/>
            <w:shd w:val="clear" w:color="auto" w:fill="D9D9D9" w:themeFill="background1" w:themeFillShade="D9"/>
            <w:vAlign w:val="bottom"/>
          </w:tcPr>
          <w:p w14:paraId="1EF0661D" w14:textId="77777777" w:rsidR="00F96518" w:rsidRPr="00CA6971" w:rsidRDefault="00F96518" w:rsidP="000F4128">
            <w:pPr>
              <w:pStyle w:val="VCAAtablecondensed"/>
              <w:rPr>
                <w:b/>
                <w:bCs/>
                <w:lang w:val="en-AU"/>
              </w:rPr>
            </w:pPr>
            <w:r w:rsidRPr="00CA6971">
              <w:rPr>
                <w:b/>
                <w:bCs/>
                <w:lang w:val="en-AU"/>
              </w:rPr>
              <w:t>56</w:t>
            </w:r>
          </w:p>
        </w:tc>
        <w:tc>
          <w:tcPr>
            <w:tcW w:w="5458" w:type="dxa"/>
          </w:tcPr>
          <w:p w14:paraId="078A391C" w14:textId="77777777" w:rsidR="00F96518" w:rsidRPr="006C42A5" w:rsidRDefault="00F96518" w:rsidP="000F4128">
            <w:pPr>
              <w:pStyle w:val="VCAAtablecondensed"/>
            </w:pPr>
          </w:p>
        </w:tc>
      </w:tr>
      <w:tr w:rsidR="00F96518" w:rsidRPr="006C42A5" w14:paraId="11168C58" w14:textId="77777777" w:rsidTr="000F4128">
        <w:tc>
          <w:tcPr>
            <w:tcW w:w="1008" w:type="dxa"/>
            <w:vAlign w:val="bottom"/>
          </w:tcPr>
          <w:p w14:paraId="71D9D8DA" w14:textId="77777777" w:rsidR="00F96518" w:rsidRPr="001F28D8" w:rsidRDefault="00F96518" w:rsidP="000F4128">
            <w:pPr>
              <w:pStyle w:val="VCAAtablecondensed"/>
              <w:rPr>
                <w:rStyle w:val="VCAAbold"/>
                <w:szCs w:val="20"/>
              </w:rPr>
            </w:pPr>
            <w:r w:rsidRPr="001F28D8">
              <w:rPr>
                <w:lang w:val="en-AU"/>
              </w:rPr>
              <w:t>7</w:t>
            </w:r>
          </w:p>
        </w:tc>
        <w:tc>
          <w:tcPr>
            <w:tcW w:w="864" w:type="dxa"/>
            <w:vAlign w:val="bottom"/>
          </w:tcPr>
          <w:p w14:paraId="4D6119CE" w14:textId="77777777" w:rsidR="00F96518" w:rsidRPr="001F28D8" w:rsidRDefault="00F96518" w:rsidP="000F4128">
            <w:pPr>
              <w:pStyle w:val="VCAAtablecondensed"/>
              <w:rPr>
                <w:lang w:val="en-AU"/>
              </w:rPr>
            </w:pPr>
            <w:r>
              <w:rPr>
                <w:lang w:val="en-AU"/>
              </w:rPr>
              <w:t>C</w:t>
            </w:r>
          </w:p>
        </w:tc>
        <w:tc>
          <w:tcPr>
            <w:tcW w:w="576" w:type="dxa"/>
            <w:tcBorders>
              <w:bottom w:val="single" w:sz="4" w:space="0" w:color="000000" w:themeColor="text1"/>
            </w:tcBorders>
            <w:vAlign w:val="bottom"/>
          </w:tcPr>
          <w:p w14:paraId="2127E25B" w14:textId="77777777" w:rsidR="00F96518" w:rsidRPr="001F28D8" w:rsidRDefault="00F96518" w:rsidP="000F4128">
            <w:pPr>
              <w:pStyle w:val="VCAAtablecondensed"/>
              <w:rPr>
                <w:lang w:val="en-AU"/>
              </w:rPr>
            </w:pPr>
            <w:r>
              <w:rPr>
                <w:lang w:val="en-AU"/>
              </w:rPr>
              <w:t>16</w:t>
            </w:r>
          </w:p>
        </w:tc>
        <w:tc>
          <w:tcPr>
            <w:tcW w:w="576" w:type="dxa"/>
            <w:tcBorders>
              <w:bottom w:val="single" w:sz="4" w:space="0" w:color="000000" w:themeColor="text1"/>
            </w:tcBorders>
            <w:vAlign w:val="bottom"/>
          </w:tcPr>
          <w:p w14:paraId="122393D4" w14:textId="77777777" w:rsidR="00F96518" w:rsidRPr="001F28D8" w:rsidRDefault="00F96518" w:rsidP="000F4128">
            <w:pPr>
              <w:pStyle w:val="VCAAtablecondensed"/>
              <w:rPr>
                <w:lang w:val="en-AU"/>
              </w:rPr>
            </w:pPr>
            <w:r>
              <w:rPr>
                <w:lang w:val="en-AU"/>
              </w:rPr>
              <w:t>12</w:t>
            </w:r>
          </w:p>
        </w:tc>
        <w:tc>
          <w:tcPr>
            <w:tcW w:w="576" w:type="dxa"/>
            <w:shd w:val="clear" w:color="auto" w:fill="D9D9D9" w:themeFill="background1" w:themeFillShade="D9"/>
            <w:vAlign w:val="bottom"/>
          </w:tcPr>
          <w:p w14:paraId="79EAEC87" w14:textId="77777777" w:rsidR="00F96518" w:rsidRPr="006C42A5" w:rsidRDefault="00F96518" w:rsidP="000F4128">
            <w:pPr>
              <w:pStyle w:val="VCAAtablecondensed"/>
              <w:rPr>
                <w:rStyle w:val="VCAAbold"/>
              </w:rPr>
            </w:pPr>
            <w:r>
              <w:rPr>
                <w:rStyle w:val="VCAAbold"/>
              </w:rPr>
              <w:t>60</w:t>
            </w:r>
          </w:p>
        </w:tc>
        <w:tc>
          <w:tcPr>
            <w:tcW w:w="576" w:type="dxa"/>
            <w:vAlign w:val="bottom"/>
          </w:tcPr>
          <w:p w14:paraId="4480DFF1" w14:textId="77777777" w:rsidR="00F96518" w:rsidRPr="00290FC5" w:rsidRDefault="00F96518" w:rsidP="008A1C3A">
            <w:pPr>
              <w:pStyle w:val="VCAAtablecondensed"/>
              <w:rPr>
                <w:rStyle w:val="VCAAbold"/>
                <w:b w:val="0"/>
                <w:bCs w:val="0"/>
                <w:lang w:val="en-US"/>
              </w:rPr>
            </w:pPr>
            <w:r w:rsidRPr="00290FC5">
              <w:rPr>
                <w:rStyle w:val="VCAAbold"/>
                <w:b w:val="0"/>
                <w:bCs w:val="0"/>
                <w:lang w:val="en-US"/>
              </w:rPr>
              <w:t>12</w:t>
            </w:r>
          </w:p>
        </w:tc>
        <w:tc>
          <w:tcPr>
            <w:tcW w:w="5458" w:type="dxa"/>
          </w:tcPr>
          <w:p w14:paraId="1F1C05C8" w14:textId="77777777" w:rsidR="00F96518" w:rsidRPr="006C42A5" w:rsidRDefault="00F96518" w:rsidP="000F4128">
            <w:pPr>
              <w:pStyle w:val="VCAAtablecondensed"/>
            </w:pPr>
          </w:p>
        </w:tc>
      </w:tr>
      <w:tr w:rsidR="00F96518" w:rsidRPr="006C42A5" w14:paraId="17405FC5" w14:textId="77777777" w:rsidTr="000F4128">
        <w:tc>
          <w:tcPr>
            <w:tcW w:w="1008" w:type="dxa"/>
            <w:vAlign w:val="bottom"/>
          </w:tcPr>
          <w:p w14:paraId="2912D8C6" w14:textId="77777777" w:rsidR="00F96518" w:rsidRPr="001F28D8" w:rsidRDefault="00F96518" w:rsidP="000F4128">
            <w:pPr>
              <w:pStyle w:val="VCAAtablecondensed"/>
              <w:rPr>
                <w:rStyle w:val="VCAAbold"/>
                <w:szCs w:val="20"/>
              </w:rPr>
            </w:pPr>
            <w:r w:rsidRPr="001F28D8">
              <w:rPr>
                <w:lang w:val="en-AU"/>
              </w:rPr>
              <w:t>8</w:t>
            </w:r>
          </w:p>
        </w:tc>
        <w:tc>
          <w:tcPr>
            <w:tcW w:w="864" w:type="dxa"/>
            <w:vAlign w:val="bottom"/>
          </w:tcPr>
          <w:p w14:paraId="5312DE5F" w14:textId="77777777" w:rsidR="00F96518" w:rsidRPr="001F28D8" w:rsidRDefault="00F96518" w:rsidP="000F4128">
            <w:pPr>
              <w:pStyle w:val="VCAAtablecondensed"/>
              <w:rPr>
                <w:lang w:val="en-AU"/>
              </w:rPr>
            </w:pPr>
            <w:r>
              <w:rPr>
                <w:lang w:val="en-AU"/>
              </w:rPr>
              <w:t>A</w:t>
            </w:r>
          </w:p>
        </w:tc>
        <w:tc>
          <w:tcPr>
            <w:tcW w:w="576" w:type="dxa"/>
            <w:shd w:val="clear" w:color="auto" w:fill="D9D9D9" w:themeFill="background1" w:themeFillShade="D9"/>
            <w:vAlign w:val="bottom"/>
          </w:tcPr>
          <w:p w14:paraId="15E9D66E" w14:textId="77777777" w:rsidR="00F96518" w:rsidRPr="00D14F03" w:rsidRDefault="00F96518" w:rsidP="000F4128">
            <w:pPr>
              <w:pStyle w:val="VCAAtablecondensed"/>
              <w:rPr>
                <w:b/>
                <w:bCs/>
                <w:lang w:val="en-AU"/>
              </w:rPr>
            </w:pPr>
            <w:r w:rsidRPr="00D14F03">
              <w:rPr>
                <w:b/>
                <w:bCs/>
                <w:lang w:val="en-AU"/>
              </w:rPr>
              <w:t>43</w:t>
            </w:r>
          </w:p>
        </w:tc>
        <w:tc>
          <w:tcPr>
            <w:tcW w:w="576" w:type="dxa"/>
            <w:tcBorders>
              <w:bottom w:val="single" w:sz="4" w:space="0" w:color="000000" w:themeColor="text1"/>
            </w:tcBorders>
            <w:vAlign w:val="bottom"/>
          </w:tcPr>
          <w:p w14:paraId="46D3ED5D" w14:textId="77777777" w:rsidR="00F96518" w:rsidRPr="00290FC5" w:rsidRDefault="00F96518" w:rsidP="00F020F2">
            <w:pPr>
              <w:pStyle w:val="VCAAtablecondensed"/>
              <w:rPr>
                <w:rStyle w:val="VCAAbold"/>
                <w:b w:val="0"/>
                <w:bCs w:val="0"/>
                <w:lang w:val="en-US"/>
              </w:rPr>
            </w:pPr>
            <w:r w:rsidRPr="00290FC5">
              <w:rPr>
                <w:rStyle w:val="VCAAbold"/>
                <w:b w:val="0"/>
                <w:bCs w:val="0"/>
                <w:lang w:val="en-US"/>
              </w:rPr>
              <w:t>16</w:t>
            </w:r>
          </w:p>
        </w:tc>
        <w:tc>
          <w:tcPr>
            <w:tcW w:w="576" w:type="dxa"/>
            <w:vAlign w:val="bottom"/>
          </w:tcPr>
          <w:p w14:paraId="4B45D37D" w14:textId="77777777" w:rsidR="00F96518" w:rsidRPr="001F28D8" w:rsidRDefault="00F96518" w:rsidP="000F4128">
            <w:pPr>
              <w:pStyle w:val="VCAAtablecondensed"/>
              <w:rPr>
                <w:lang w:val="en-AU"/>
              </w:rPr>
            </w:pPr>
            <w:r>
              <w:rPr>
                <w:lang w:val="en-AU"/>
              </w:rPr>
              <w:t>18</w:t>
            </w:r>
          </w:p>
        </w:tc>
        <w:tc>
          <w:tcPr>
            <w:tcW w:w="576" w:type="dxa"/>
            <w:tcBorders>
              <w:bottom w:val="single" w:sz="4" w:space="0" w:color="000000" w:themeColor="text1"/>
            </w:tcBorders>
            <w:vAlign w:val="bottom"/>
          </w:tcPr>
          <w:p w14:paraId="50CF3FEC" w14:textId="77777777" w:rsidR="00F96518" w:rsidRPr="00290FC5" w:rsidRDefault="00F96518" w:rsidP="00F020F2">
            <w:pPr>
              <w:pStyle w:val="VCAAtablecondensed"/>
              <w:rPr>
                <w:rStyle w:val="VCAAbold"/>
                <w:b w:val="0"/>
                <w:bCs w:val="0"/>
                <w:lang w:val="en-US"/>
              </w:rPr>
            </w:pPr>
            <w:r w:rsidRPr="00290FC5">
              <w:rPr>
                <w:rStyle w:val="VCAAbold"/>
                <w:b w:val="0"/>
                <w:bCs w:val="0"/>
                <w:lang w:val="en-US"/>
              </w:rPr>
              <w:t>22</w:t>
            </w:r>
          </w:p>
        </w:tc>
        <w:tc>
          <w:tcPr>
            <w:tcW w:w="5458" w:type="dxa"/>
          </w:tcPr>
          <w:p w14:paraId="39D40E96" w14:textId="6A32B266" w:rsidR="00F96518" w:rsidRPr="006C42A5" w:rsidRDefault="00F845D7" w:rsidP="00F020F2">
            <w:pPr>
              <w:pStyle w:val="VCAAtablecondensed"/>
            </w:pPr>
            <w:r>
              <w:rPr>
                <w:lang w:val="en-AU"/>
              </w:rPr>
              <w:t>Students needed to understand conformation issues to answer this question.</w:t>
            </w:r>
          </w:p>
        </w:tc>
      </w:tr>
      <w:tr w:rsidR="00F96518" w:rsidRPr="006C42A5" w14:paraId="45406ADE" w14:textId="77777777" w:rsidTr="000F4128">
        <w:tc>
          <w:tcPr>
            <w:tcW w:w="1008" w:type="dxa"/>
            <w:vAlign w:val="bottom"/>
          </w:tcPr>
          <w:p w14:paraId="1BA6C2CA" w14:textId="77777777" w:rsidR="00F96518" w:rsidRPr="001F28D8" w:rsidRDefault="00F96518" w:rsidP="000F4128">
            <w:pPr>
              <w:pStyle w:val="VCAAtablecondensed"/>
              <w:rPr>
                <w:rStyle w:val="VCAAbold"/>
                <w:szCs w:val="20"/>
              </w:rPr>
            </w:pPr>
            <w:r w:rsidRPr="001F28D8">
              <w:rPr>
                <w:lang w:val="en-AU"/>
              </w:rPr>
              <w:t>9</w:t>
            </w:r>
          </w:p>
        </w:tc>
        <w:tc>
          <w:tcPr>
            <w:tcW w:w="864" w:type="dxa"/>
            <w:vAlign w:val="bottom"/>
          </w:tcPr>
          <w:p w14:paraId="678B7807" w14:textId="77777777" w:rsidR="00F96518" w:rsidRPr="001F28D8" w:rsidRDefault="00F96518" w:rsidP="000F4128">
            <w:pPr>
              <w:pStyle w:val="VCAAtablecondensed"/>
              <w:rPr>
                <w:lang w:val="en-AU"/>
              </w:rPr>
            </w:pPr>
            <w:r>
              <w:rPr>
                <w:lang w:val="en-AU"/>
              </w:rPr>
              <w:t>B</w:t>
            </w:r>
          </w:p>
        </w:tc>
        <w:tc>
          <w:tcPr>
            <w:tcW w:w="576" w:type="dxa"/>
            <w:vAlign w:val="bottom"/>
          </w:tcPr>
          <w:p w14:paraId="6C888AAB" w14:textId="77777777" w:rsidR="00F96518" w:rsidRPr="001F28D8" w:rsidRDefault="00F96518" w:rsidP="000F4128">
            <w:pPr>
              <w:pStyle w:val="VCAAtablecondensed"/>
              <w:rPr>
                <w:lang w:val="en-AU"/>
              </w:rPr>
            </w:pPr>
            <w:r>
              <w:rPr>
                <w:lang w:val="en-AU"/>
              </w:rPr>
              <w:t>31</w:t>
            </w:r>
          </w:p>
        </w:tc>
        <w:tc>
          <w:tcPr>
            <w:tcW w:w="576" w:type="dxa"/>
            <w:tcBorders>
              <w:bottom w:val="single" w:sz="4" w:space="0" w:color="000000" w:themeColor="text1"/>
            </w:tcBorders>
            <w:shd w:val="clear" w:color="auto" w:fill="D9D9D9" w:themeFill="background1" w:themeFillShade="D9"/>
            <w:vAlign w:val="bottom"/>
          </w:tcPr>
          <w:p w14:paraId="4D3CB210" w14:textId="77777777" w:rsidR="00F96518" w:rsidRPr="00A11715" w:rsidRDefault="00F96518" w:rsidP="000F4128">
            <w:pPr>
              <w:pStyle w:val="VCAAtablecondensed"/>
              <w:rPr>
                <w:b/>
                <w:bCs/>
                <w:lang w:val="en-AU"/>
              </w:rPr>
            </w:pPr>
            <w:r w:rsidRPr="00A11715">
              <w:rPr>
                <w:b/>
                <w:bCs/>
                <w:lang w:val="en-AU"/>
              </w:rPr>
              <w:t>44</w:t>
            </w:r>
          </w:p>
        </w:tc>
        <w:tc>
          <w:tcPr>
            <w:tcW w:w="576" w:type="dxa"/>
            <w:vAlign w:val="bottom"/>
          </w:tcPr>
          <w:p w14:paraId="2C87F80A" w14:textId="77777777" w:rsidR="00F96518" w:rsidRPr="00290FC5" w:rsidRDefault="00F96518" w:rsidP="00F020F2">
            <w:pPr>
              <w:pStyle w:val="VCAAtablecondensed"/>
              <w:rPr>
                <w:rStyle w:val="VCAAbold"/>
                <w:b w:val="0"/>
                <w:bCs w:val="0"/>
                <w:lang w:val="en-US"/>
              </w:rPr>
            </w:pPr>
            <w:r w:rsidRPr="00290FC5">
              <w:rPr>
                <w:rStyle w:val="VCAAbold"/>
                <w:b w:val="0"/>
                <w:bCs w:val="0"/>
                <w:lang w:val="en-US"/>
              </w:rPr>
              <w:t>13</w:t>
            </w:r>
          </w:p>
        </w:tc>
        <w:tc>
          <w:tcPr>
            <w:tcW w:w="576" w:type="dxa"/>
            <w:tcBorders>
              <w:bottom w:val="single" w:sz="4" w:space="0" w:color="000000" w:themeColor="text1"/>
            </w:tcBorders>
            <w:vAlign w:val="bottom"/>
          </w:tcPr>
          <w:p w14:paraId="77436482" w14:textId="77777777" w:rsidR="00F96518" w:rsidRPr="00290FC5" w:rsidRDefault="00F96518" w:rsidP="00F020F2">
            <w:pPr>
              <w:pStyle w:val="VCAAtablecondensed"/>
              <w:rPr>
                <w:rStyle w:val="VCAAbold"/>
                <w:b w:val="0"/>
                <w:bCs w:val="0"/>
                <w:lang w:val="en-US"/>
              </w:rPr>
            </w:pPr>
            <w:r w:rsidRPr="00290FC5">
              <w:rPr>
                <w:rStyle w:val="VCAAbold"/>
                <w:b w:val="0"/>
                <w:bCs w:val="0"/>
                <w:lang w:val="en-US"/>
              </w:rPr>
              <w:t>11</w:t>
            </w:r>
          </w:p>
        </w:tc>
        <w:tc>
          <w:tcPr>
            <w:tcW w:w="5458" w:type="dxa"/>
          </w:tcPr>
          <w:p w14:paraId="6F73B700" w14:textId="35F2D5E3" w:rsidR="00F96518" w:rsidRPr="006C42A5" w:rsidRDefault="00827DC6" w:rsidP="00F020F2">
            <w:pPr>
              <w:pStyle w:val="VCAAtablecondensed"/>
            </w:pPr>
            <w:r>
              <w:rPr>
                <w:lang w:val="en-AU"/>
              </w:rPr>
              <w:t>Students needed to understand the function and processes of the digestive system to answer this question.</w:t>
            </w:r>
          </w:p>
        </w:tc>
      </w:tr>
      <w:tr w:rsidR="00F96518" w:rsidRPr="006C42A5" w14:paraId="10941D21" w14:textId="77777777" w:rsidTr="000F4128">
        <w:tc>
          <w:tcPr>
            <w:tcW w:w="1008" w:type="dxa"/>
            <w:vAlign w:val="bottom"/>
          </w:tcPr>
          <w:p w14:paraId="5350A7D4" w14:textId="77777777" w:rsidR="00F96518" w:rsidRPr="001F28D8" w:rsidRDefault="00F96518" w:rsidP="000F4128">
            <w:pPr>
              <w:pStyle w:val="VCAAtablecondensed"/>
              <w:rPr>
                <w:rStyle w:val="VCAAbold"/>
                <w:szCs w:val="20"/>
              </w:rPr>
            </w:pPr>
            <w:r w:rsidRPr="001F28D8">
              <w:rPr>
                <w:lang w:val="en-AU"/>
              </w:rPr>
              <w:t>10</w:t>
            </w:r>
          </w:p>
        </w:tc>
        <w:tc>
          <w:tcPr>
            <w:tcW w:w="864" w:type="dxa"/>
            <w:vAlign w:val="bottom"/>
          </w:tcPr>
          <w:p w14:paraId="58436068" w14:textId="40042F58" w:rsidR="00F96518" w:rsidRPr="001F28D8" w:rsidRDefault="00F96518" w:rsidP="000F4128">
            <w:pPr>
              <w:pStyle w:val="VCAAtablecondensed"/>
              <w:rPr>
                <w:lang w:val="en-AU"/>
              </w:rPr>
            </w:pPr>
            <w:r>
              <w:rPr>
                <w:lang w:val="en-AU"/>
              </w:rPr>
              <w:t>D</w:t>
            </w:r>
          </w:p>
        </w:tc>
        <w:tc>
          <w:tcPr>
            <w:tcW w:w="576" w:type="dxa"/>
            <w:tcBorders>
              <w:bottom w:val="single" w:sz="4" w:space="0" w:color="000000" w:themeColor="text1"/>
            </w:tcBorders>
            <w:vAlign w:val="bottom"/>
          </w:tcPr>
          <w:p w14:paraId="2BD6614E" w14:textId="77777777" w:rsidR="00F96518" w:rsidRPr="001F28D8" w:rsidRDefault="00F96518" w:rsidP="000F4128">
            <w:pPr>
              <w:pStyle w:val="VCAAtablecondensed"/>
              <w:rPr>
                <w:lang w:val="en-AU"/>
              </w:rPr>
            </w:pPr>
            <w:r>
              <w:rPr>
                <w:lang w:val="en-AU"/>
              </w:rPr>
              <w:t>2</w:t>
            </w:r>
          </w:p>
        </w:tc>
        <w:tc>
          <w:tcPr>
            <w:tcW w:w="576" w:type="dxa"/>
            <w:vAlign w:val="bottom"/>
          </w:tcPr>
          <w:p w14:paraId="5A5FB9E9" w14:textId="77777777" w:rsidR="00F96518" w:rsidRPr="006C42A5" w:rsidRDefault="00F96518" w:rsidP="000F4128">
            <w:pPr>
              <w:pStyle w:val="VCAAtablecondensed"/>
              <w:rPr>
                <w:rStyle w:val="VCAAbold"/>
              </w:rPr>
            </w:pPr>
            <w:r>
              <w:rPr>
                <w:lang w:val="en-AU"/>
              </w:rPr>
              <w:t>5</w:t>
            </w:r>
          </w:p>
        </w:tc>
        <w:tc>
          <w:tcPr>
            <w:tcW w:w="576" w:type="dxa"/>
            <w:tcBorders>
              <w:bottom w:val="single" w:sz="4" w:space="0" w:color="000000" w:themeColor="text1"/>
            </w:tcBorders>
            <w:vAlign w:val="bottom"/>
          </w:tcPr>
          <w:p w14:paraId="256C11EA" w14:textId="77777777" w:rsidR="00F96518" w:rsidRPr="00290FC5" w:rsidRDefault="00F96518" w:rsidP="00F020F2">
            <w:pPr>
              <w:pStyle w:val="VCAAtablecondensed"/>
              <w:rPr>
                <w:rStyle w:val="VCAAbold"/>
                <w:b w:val="0"/>
                <w:bCs w:val="0"/>
                <w:lang w:val="en-US"/>
              </w:rPr>
            </w:pPr>
            <w:r w:rsidRPr="00290FC5">
              <w:rPr>
                <w:rStyle w:val="VCAAbold"/>
                <w:b w:val="0"/>
                <w:bCs w:val="0"/>
                <w:lang w:val="en-US"/>
              </w:rPr>
              <w:t>14</w:t>
            </w:r>
          </w:p>
        </w:tc>
        <w:tc>
          <w:tcPr>
            <w:tcW w:w="576" w:type="dxa"/>
            <w:shd w:val="clear" w:color="auto" w:fill="D9D9D9" w:themeFill="background1" w:themeFillShade="D9"/>
            <w:vAlign w:val="bottom"/>
          </w:tcPr>
          <w:p w14:paraId="3DF7F18F" w14:textId="77777777" w:rsidR="00F96518" w:rsidRPr="001F28D8" w:rsidRDefault="00F96518" w:rsidP="000F4128">
            <w:pPr>
              <w:pStyle w:val="VCAAtablecondensed"/>
              <w:rPr>
                <w:lang w:val="en-AU"/>
              </w:rPr>
            </w:pPr>
            <w:r>
              <w:rPr>
                <w:rStyle w:val="VCAAbold"/>
              </w:rPr>
              <w:t>79</w:t>
            </w:r>
          </w:p>
        </w:tc>
        <w:tc>
          <w:tcPr>
            <w:tcW w:w="5458" w:type="dxa"/>
          </w:tcPr>
          <w:p w14:paraId="6BFAD396" w14:textId="77777777" w:rsidR="00F96518" w:rsidRPr="006C42A5" w:rsidRDefault="00F96518" w:rsidP="000F4128">
            <w:pPr>
              <w:pStyle w:val="VCAAtablecondensed"/>
            </w:pPr>
          </w:p>
        </w:tc>
      </w:tr>
      <w:tr w:rsidR="00F96518" w:rsidRPr="006C42A5" w14:paraId="52C72770" w14:textId="77777777" w:rsidTr="000F4128">
        <w:tc>
          <w:tcPr>
            <w:tcW w:w="1008" w:type="dxa"/>
            <w:vAlign w:val="bottom"/>
          </w:tcPr>
          <w:p w14:paraId="1D2E2361" w14:textId="77777777" w:rsidR="00F96518" w:rsidRPr="001F28D8" w:rsidRDefault="00F96518" w:rsidP="000F4128">
            <w:pPr>
              <w:pStyle w:val="VCAAtablecondensed"/>
              <w:rPr>
                <w:rStyle w:val="VCAAbold"/>
                <w:szCs w:val="20"/>
              </w:rPr>
            </w:pPr>
            <w:r w:rsidRPr="001F28D8">
              <w:rPr>
                <w:lang w:val="en-AU"/>
              </w:rPr>
              <w:t>11</w:t>
            </w:r>
          </w:p>
        </w:tc>
        <w:tc>
          <w:tcPr>
            <w:tcW w:w="864" w:type="dxa"/>
            <w:vAlign w:val="bottom"/>
          </w:tcPr>
          <w:p w14:paraId="0E0FF00C" w14:textId="77777777" w:rsidR="00F96518" w:rsidRPr="001F28D8" w:rsidRDefault="00F96518" w:rsidP="000F4128">
            <w:pPr>
              <w:pStyle w:val="VCAAtablecondensed"/>
              <w:rPr>
                <w:lang w:val="en-AU"/>
              </w:rPr>
            </w:pPr>
            <w:r>
              <w:rPr>
                <w:lang w:val="en-AU"/>
              </w:rPr>
              <w:t>A</w:t>
            </w:r>
          </w:p>
        </w:tc>
        <w:tc>
          <w:tcPr>
            <w:tcW w:w="576" w:type="dxa"/>
            <w:tcBorders>
              <w:bottom w:val="single" w:sz="4" w:space="0" w:color="000000" w:themeColor="text1"/>
            </w:tcBorders>
            <w:shd w:val="clear" w:color="auto" w:fill="D9D9D9" w:themeFill="background1" w:themeFillShade="D9"/>
            <w:vAlign w:val="bottom"/>
          </w:tcPr>
          <w:p w14:paraId="1478AB7E" w14:textId="77777777" w:rsidR="00F96518" w:rsidRPr="00B91829" w:rsidRDefault="00F96518" w:rsidP="000F4128">
            <w:pPr>
              <w:pStyle w:val="VCAAtablecondensed"/>
              <w:rPr>
                <w:b/>
                <w:bCs/>
                <w:lang w:val="en-AU"/>
              </w:rPr>
            </w:pPr>
            <w:r w:rsidRPr="00B91829">
              <w:rPr>
                <w:b/>
                <w:bCs/>
                <w:lang w:val="en-AU"/>
              </w:rPr>
              <w:t>88</w:t>
            </w:r>
          </w:p>
        </w:tc>
        <w:tc>
          <w:tcPr>
            <w:tcW w:w="576" w:type="dxa"/>
            <w:vAlign w:val="bottom"/>
          </w:tcPr>
          <w:p w14:paraId="7457BDE9" w14:textId="77777777" w:rsidR="00F96518" w:rsidRPr="001F28D8" w:rsidRDefault="00F96518" w:rsidP="000F4128">
            <w:pPr>
              <w:pStyle w:val="VCAAtablecondensed"/>
              <w:rPr>
                <w:lang w:val="en-AU"/>
              </w:rPr>
            </w:pPr>
            <w:r>
              <w:rPr>
                <w:lang w:val="en-AU"/>
              </w:rPr>
              <w:t>2</w:t>
            </w:r>
          </w:p>
        </w:tc>
        <w:tc>
          <w:tcPr>
            <w:tcW w:w="576" w:type="dxa"/>
            <w:vAlign w:val="bottom"/>
          </w:tcPr>
          <w:p w14:paraId="651D9C3D" w14:textId="77777777" w:rsidR="00F96518" w:rsidRPr="00290FC5" w:rsidRDefault="00F96518" w:rsidP="00F020F2">
            <w:pPr>
              <w:pStyle w:val="VCAAtablecondensed"/>
              <w:rPr>
                <w:rStyle w:val="VCAAbold"/>
                <w:b w:val="0"/>
                <w:bCs w:val="0"/>
                <w:lang w:val="en-US"/>
              </w:rPr>
            </w:pPr>
            <w:r w:rsidRPr="00290FC5">
              <w:rPr>
                <w:rStyle w:val="VCAAbold"/>
                <w:b w:val="0"/>
                <w:bCs w:val="0"/>
                <w:lang w:val="en-US"/>
              </w:rPr>
              <w:t>3</w:t>
            </w:r>
          </w:p>
        </w:tc>
        <w:tc>
          <w:tcPr>
            <w:tcW w:w="576" w:type="dxa"/>
            <w:tcBorders>
              <w:bottom w:val="single" w:sz="4" w:space="0" w:color="000000" w:themeColor="text1"/>
            </w:tcBorders>
            <w:vAlign w:val="bottom"/>
          </w:tcPr>
          <w:p w14:paraId="3BFFAF18" w14:textId="77777777" w:rsidR="00F96518" w:rsidRPr="00290FC5" w:rsidRDefault="00F96518" w:rsidP="00F020F2">
            <w:pPr>
              <w:pStyle w:val="VCAAtablecondensed"/>
              <w:rPr>
                <w:rStyle w:val="VCAAbold"/>
                <w:b w:val="0"/>
                <w:bCs w:val="0"/>
                <w:lang w:val="en-US"/>
              </w:rPr>
            </w:pPr>
            <w:r w:rsidRPr="00290FC5">
              <w:rPr>
                <w:rStyle w:val="VCAAbold"/>
                <w:b w:val="0"/>
                <w:bCs w:val="0"/>
                <w:lang w:val="en-US"/>
              </w:rPr>
              <w:t>7</w:t>
            </w:r>
          </w:p>
        </w:tc>
        <w:tc>
          <w:tcPr>
            <w:tcW w:w="5458" w:type="dxa"/>
          </w:tcPr>
          <w:p w14:paraId="5AED0AE0" w14:textId="77777777" w:rsidR="00F96518" w:rsidRPr="006C42A5" w:rsidRDefault="00F96518" w:rsidP="000F4128">
            <w:pPr>
              <w:pStyle w:val="VCAAtablecondensed"/>
            </w:pPr>
          </w:p>
        </w:tc>
      </w:tr>
      <w:tr w:rsidR="00F96518" w:rsidRPr="006C42A5" w14:paraId="110FA833" w14:textId="77777777" w:rsidTr="000F4128">
        <w:tc>
          <w:tcPr>
            <w:tcW w:w="1008" w:type="dxa"/>
            <w:vAlign w:val="bottom"/>
          </w:tcPr>
          <w:p w14:paraId="3D40DB64" w14:textId="77777777" w:rsidR="00F96518" w:rsidRPr="001F28D8" w:rsidRDefault="00F96518" w:rsidP="000F4128">
            <w:pPr>
              <w:pStyle w:val="VCAAtablecondensed"/>
              <w:rPr>
                <w:rStyle w:val="VCAAbold"/>
                <w:szCs w:val="20"/>
              </w:rPr>
            </w:pPr>
            <w:r w:rsidRPr="001F28D8">
              <w:rPr>
                <w:lang w:val="en-AU"/>
              </w:rPr>
              <w:t>12</w:t>
            </w:r>
          </w:p>
        </w:tc>
        <w:tc>
          <w:tcPr>
            <w:tcW w:w="864" w:type="dxa"/>
            <w:vAlign w:val="bottom"/>
          </w:tcPr>
          <w:p w14:paraId="7C2D4DC9" w14:textId="77777777" w:rsidR="00F96518" w:rsidRPr="001F28D8" w:rsidRDefault="00F96518" w:rsidP="000F4128">
            <w:pPr>
              <w:pStyle w:val="VCAAtablecondensed"/>
              <w:rPr>
                <w:lang w:val="en-AU"/>
              </w:rPr>
            </w:pPr>
            <w:r>
              <w:rPr>
                <w:lang w:val="en-AU"/>
              </w:rPr>
              <w:t>D</w:t>
            </w:r>
          </w:p>
        </w:tc>
        <w:tc>
          <w:tcPr>
            <w:tcW w:w="576" w:type="dxa"/>
            <w:tcBorders>
              <w:bottom w:val="single" w:sz="4" w:space="0" w:color="000000" w:themeColor="text1"/>
            </w:tcBorders>
            <w:vAlign w:val="bottom"/>
          </w:tcPr>
          <w:p w14:paraId="710E1CA4" w14:textId="77777777" w:rsidR="00F96518" w:rsidRPr="00290FC5" w:rsidRDefault="00F96518" w:rsidP="00F020F2">
            <w:pPr>
              <w:pStyle w:val="VCAAtablecondensed"/>
              <w:rPr>
                <w:rStyle w:val="VCAAbold"/>
                <w:b w:val="0"/>
                <w:bCs w:val="0"/>
                <w:lang w:val="en-US"/>
              </w:rPr>
            </w:pPr>
            <w:r w:rsidRPr="00290FC5">
              <w:rPr>
                <w:rStyle w:val="VCAAbold"/>
                <w:b w:val="0"/>
                <w:bCs w:val="0"/>
                <w:lang w:val="en-US"/>
              </w:rPr>
              <w:t>2</w:t>
            </w:r>
          </w:p>
        </w:tc>
        <w:tc>
          <w:tcPr>
            <w:tcW w:w="576" w:type="dxa"/>
            <w:vAlign w:val="bottom"/>
          </w:tcPr>
          <w:p w14:paraId="456DACE6" w14:textId="77777777" w:rsidR="00F96518" w:rsidRPr="001F28D8" w:rsidRDefault="00F96518" w:rsidP="000F4128">
            <w:pPr>
              <w:pStyle w:val="VCAAtablecondensed"/>
              <w:rPr>
                <w:lang w:val="en-AU"/>
              </w:rPr>
            </w:pPr>
            <w:r>
              <w:rPr>
                <w:lang w:val="en-AU"/>
              </w:rPr>
              <w:t>6</w:t>
            </w:r>
          </w:p>
        </w:tc>
        <w:tc>
          <w:tcPr>
            <w:tcW w:w="576" w:type="dxa"/>
            <w:vAlign w:val="bottom"/>
          </w:tcPr>
          <w:p w14:paraId="1B8ECDFF" w14:textId="77777777" w:rsidR="00F96518" w:rsidRPr="001F28D8" w:rsidRDefault="00F96518" w:rsidP="000F4128">
            <w:pPr>
              <w:pStyle w:val="VCAAtablecondensed"/>
              <w:rPr>
                <w:lang w:val="en-AU"/>
              </w:rPr>
            </w:pPr>
            <w:r>
              <w:rPr>
                <w:lang w:val="en-AU"/>
              </w:rPr>
              <w:t>8</w:t>
            </w:r>
          </w:p>
        </w:tc>
        <w:tc>
          <w:tcPr>
            <w:tcW w:w="576" w:type="dxa"/>
            <w:tcBorders>
              <w:bottom w:val="single" w:sz="4" w:space="0" w:color="000000" w:themeColor="text1"/>
            </w:tcBorders>
            <w:shd w:val="clear" w:color="auto" w:fill="D9D9D9" w:themeFill="background1" w:themeFillShade="D9"/>
            <w:vAlign w:val="bottom"/>
          </w:tcPr>
          <w:p w14:paraId="50816C54" w14:textId="77777777" w:rsidR="00F96518" w:rsidRPr="00EC1896" w:rsidRDefault="00F96518" w:rsidP="000F4128">
            <w:pPr>
              <w:pStyle w:val="VCAAtablecondensed"/>
              <w:rPr>
                <w:rStyle w:val="VCAAbold"/>
                <w:szCs w:val="20"/>
              </w:rPr>
            </w:pPr>
            <w:r w:rsidRPr="00EC1896">
              <w:rPr>
                <w:rStyle w:val="VCAAbold"/>
                <w:szCs w:val="20"/>
              </w:rPr>
              <w:t>84</w:t>
            </w:r>
          </w:p>
        </w:tc>
        <w:tc>
          <w:tcPr>
            <w:tcW w:w="5458" w:type="dxa"/>
          </w:tcPr>
          <w:p w14:paraId="1025B14E" w14:textId="77777777" w:rsidR="00F96518" w:rsidRPr="006C42A5" w:rsidRDefault="00F96518" w:rsidP="000F4128">
            <w:pPr>
              <w:pStyle w:val="VCAAtablecondensed"/>
            </w:pPr>
          </w:p>
        </w:tc>
      </w:tr>
      <w:tr w:rsidR="00F96518" w:rsidRPr="006C42A5" w14:paraId="1CAD3C7D" w14:textId="77777777" w:rsidTr="000F4128">
        <w:tc>
          <w:tcPr>
            <w:tcW w:w="1008" w:type="dxa"/>
            <w:vAlign w:val="bottom"/>
          </w:tcPr>
          <w:p w14:paraId="20B45C1C" w14:textId="77777777" w:rsidR="00F96518" w:rsidRPr="001F28D8" w:rsidRDefault="00F96518" w:rsidP="000F4128">
            <w:pPr>
              <w:pStyle w:val="VCAAtablecondensed"/>
              <w:rPr>
                <w:rStyle w:val="VCAAbold"/>
                <w:szCs w:val="20"/>
              </w:rPr>
            </w:pPr>
            <w:r w:rsidRPr="001F28D8">
              <w:rPr>
                <w:lang w:val="en-AU"/>
              </w:rPr>
              <w:t>13</w:t>
            </w:r>
          </w:p>
        </w:tc>
        <w:tc>
          <w:tcPr>
            <w:tcW w:w="864" w:type="dxa"/>
            <w:vAlign w:val="bottom"/>
          </w:tcPr>
          <w:p w14:paraId="423E5EC3" w14:textId="77777777" w:rsidR="00F96518" w:rsidRPr="001F28D8" w:rsidRDefault="00F96518" w:rsidP="000F4128">
            <w:pPr>
              <w:pStyle w:val="VCAAtablecondensed"/>
              <w:rPr>
                <w:lang w:val="en-AU"/>
              </w:rPr>
            </w:pPr>
            <w:r>
              <w:rPr>
                <w:lang w:val="en-AU"/>
              </w:rPr>
              <w:t>A</w:t>
            </w:r>
          </w:p>
        </w:tc>
        <w:tc>
          <w:tcPr>
            <w:tcW w:w="576" w:type="dxa"/>
            <w:shd w:val="clear" w:color="auto" w:fill="D9D9D9" w:themeFill="background1" w:themeFillShade="D9"/>
            <w:vAlign w:val="bottom"/>
          </w:tcPr>
          <w:p w14:paraId="6DC62858" w14:textId="77777777" w:rsidR="00F96518" w:rsidRPr="002F0DBE" w:rsidRDefault="00F96518" w:rsidP="000F4128">
            <w:pPr>
              <w:pStyle w:val="VCAAtablecondensed"/>
              <w:rPr>
                <w:rStyle w:val="VCAAbold"/>
                <w:szCs w:val="20"/>
              </w:rPr>
            </w:pPr>
            <w:r w:rsidRPr="002F0DBE">
              <w:rPr>
                <w:rStyle w:val="VCAAbold"/>
                <w:szCs w:val="20"/>
              </w:rPr>
              <w:t>75</w:t>
            </w:r>
          </w:p>
        </w:tc>
        <w:tc>
          <w:tcPr>
            <w:tcW w:w="576" w:type="dxa"/>
            <w:vAlign w:val="bottom"/>
          </w:tcPr>
          <w:p w14:paraId="66069913" w14:textId="77777777" w:rsidR="00F96518" w:rsidRPr="001F28D8" w:rsidRDefault="00F96518" w:rsidP="000F4128">
            <w:pPr>
              <w:pStyle w:val="VCAAtablecondensed"/>
              <w:rPr>
                <w:lang w:val="en-AU"/>
              </w:rPr>
            </w:pPr>
            <w:r>
              <w:rPr>
                <w:lang w:val="en-AU"/>
              </w:rPr>
              <w:t>12</w:t>
            </w:r>
          </w:p>
        </w:tc>
        <w:tc>
          <w:tcPr>
            <w:tcW w:w="576" w:type="dxa"/>
            <w:vAlign w:val="bottom"/>
          </w:tcPr>
          <w:p w14:paraId="262B5754" w14:textId="77777777" w:rsidR="00F96518" w:rsidRPr="001F28D8" w:rsidRDefault="00F96518" w:rsidP="000F4128">
            <w:pPr>
              <w:pStyle w:val="VCAAtablecondensed"/>
              <w:rPr>
                <w:lang w:val="en-AU"/>
              </w:rPr>
            </w:pPr>
            <w:r>
              <w:rPr>
                <w:lang w:val="en-AU"/>
              </w:rPr>
              <w:t>1</w:t>
            </w:r>
          </w:p>
        </w:tc>
        <w:tc>
          <w:tcPr>
            <w:tcW w:w="576" w:type="dxa"/>
            <w:vAlign w:val="bottom"/>
          </w:tcPr>
          <w:p w14:paraId="67C1FACB" w14:textId="77777777" w:rsidR="00F96518" w:rsidRPr="00290FC5" w:rsidRDefault="00F96518" w:rsidP="00F020F2">
            <w:pPr>
              <w:pStyle w:val="VCAAtablecondensed"/>
              <w:rPr>
                <w:rStyle w:val="VCAAbold"/>
                <w:b w:val="0"/>
                <w:bCs w:val="0"/>
                <w:lang w:val="en-US"/>
              </w:rPr>
            </w:pPr>
            <w:r w:rsidRPr="00290FC5">
              <w:rPr>
                <w:rStyle w:val="VCAAbold"/>
                <w:b w:val="0"/>
                <w:bCs w:val="0"/>
                <w:lang w:val="en-US"/>
              </w:rPr>
              <w:t>12</w:t>
            </w:r>
          </w:p>
        </w:tc>
        <w:tc>
          <w:tcPr>
            <w:tcW w:w="5458" w:type="dxa"/>
          </w:tcPr>
          <w:p w14:paraId="17BF3050" w14:textId="77777777" w:rsidR="00F96518" w:rsidRPr="006C42A5" w:rsidRDefault="00F96518" w:rsidP="000F4128">
            <w:pPr>
              <w:pStyle w:val="VCAAtablecondensed"/>
            </w:pPr>
          </w:p>
        </w:tc>
      </w:tr>
      <w:tr w:rsidR="00F96518" w:rsidRPr="006C42A5" w14:paraId="0FB57DCF" w14:textId="77777777" w:rsidTr="000F4128">
        <w:tc>
          <w:tcPr>
            <w:tcW w:w="1008" w:type="dxa"/>
            <w:vAlign w:val="bottom"/>
          </w:tcPr>
          <w:p w14:paraId="3CF64F91" w14:textId="77777777" w:rsidR="00F96518" w:rsidRPr="001F28D8" w:rsidRDefault="00F96518" w:rsidP="000F4128">
            <w:pPr>
              <w:pStyle w:val="VCAAtablecondensed"/>
              <w:rPr>
                <w:rStyle w:val="VCAAbold"/>
                <w:szCs w:val="20"/>
              </w:rPr>
            </w:pPr>
            <w:r w:rsidRPr="001F28D8">
              <w:rPr>
                <w:lang w:val="en-AU"/>
              </w:rPr>
              <w:t>14</w:t>
            </w:r>
          </w:p>
        </w:tc>
        <w:tc>
          <w:tcPr>
            <w:tcW w:w="864" w:type="dxa"/>
            <w:vAlign w:val="bottom"/>
          </w:tcPr>
          <w:p w14:paraId="50574471" w14:textId="77777777" w:rsidR="00F96518" w:rsidRPr="001F28D8" w:rsidRDefault="00F96518" w:rsidP="000F4128">
            <w:pPr>
              <w:pStyle w:val="VCAAtablecondensed"/>
              <w:rPr>
                <w:lang w:val="en-AU"/>
              </w:rPr>
            </w:pPr>
            <w:r>
              <w:rPr>
                <w:lang w:val="en-AU"/>
              </w:rPr>
              <w:t>A</w:t>
            </w:r>
          </w:p>
        </w:tc>
        <w:tc>
          <w:tcPr>
            <w:tcW w:w="576" w:type="dxa"/>
            <w:shd w:val="clear" w:color="auto" w:fill="D9D9D9" w:themeFill="background1" w:themeFillShade="D9"/>
            <w:vAlign w:val="bottom"/>
          </w:tcPr>
          <w:p w14:paraId="3EE989ED" w14:textId="77777777" w:rsidR="00F96518" w:rsidRPr="006C42A5" w:rsidRDefault="00F96518" w:rsidP="000F4128">
            <w:pPr>
              <w:pStyle w:val="VCAAtablecondensed"/>
              <w:rPr>
                <w:rStyle w:val="VCAAbold"/>
              </w:rPr>
            </w:pPr>
            <w:r>
              <w:rPr>
                <w:rStyle w:val="VCAAbold"/>
              </w:rPr>
              <w:t>43</w:t>
            </w:r>
          </w:p>
        </w:tc>
        <w:tc>
          <w:tcPr>
            <w:tcW w:w="576" w:type="dxa"/>
            <w:vAlign w:val="bottom"/>
          </w:tcPr>
          <w:p w14:paraId="205D3200" w14:textId="77777777" w:rsidR="00F96518" w:rsidRPr="00290FC5" w:rsidRDefault="00F96518" w:rsidP="00F020F2">
            <w:pPr>
              <w:pStyle w:val="VCAAtablecondensed"/>
              <w:rPr>
                <w:rStyle w:val="VCAAbold"/>
                <w:b w:val="0"/>
                <w:bCs w:val="0"/>
                <w:lang w:val="en-US"/>
              </w:rPr>
            </w:pPr>
            <w:r w:rsidRPr="00290FC5">
              <w:rPr>
                <w:rStyle w:val="VCAAbold"/>
                <w:b w:val="0"/>
                <w:bCs w:val="0"/>
                <w:lang w:val="en-US"/>
              </w:rPr>
              <w:t>30</w:t>
            </w:r>
          </w:p>
        </w:tc>
        <w:tc>
          <w:tcPr>
            <w:tcW w:w="576" w:type="dxa"/>
            <w:vAlign w:val="bottom"/>
          </w:tcPr>
          <w:p w14:paraId="3253E8DE" w14:textId="77777777" w:rsidR="00F96518" w:rsidRPr="001F28D8" w:rsidRDefault="00F96518" w:rsidP="000F4128">
            <w:pPr>
              <w:pStyle w:val="VCAAtablecondensed"/>
              <w:rPr>
                <w:lang w:val="en-AU"/>
              </w:rPr>
            </w:pPr>
            <w:r>
              <w:rPr>
                <w:lang w:val="en-AU"/>
              </w:rPr>
              <w:t>20</w:t>
            </w:r>
          </w:p>
        </w:tc>
        <w:tc>
          <w:tcPr>
            <w:tcW w:w="576" w:type="dxa"/>
            <w:vAlign w:val="bottom"/>
          </w:tcPr>
          <w:p w14:paraId="58194F55" w14:textId="77777777" w:rsidR="00F96518" w:rsidRPr="001F28D8" w:rsidRDefault="00F96518" w:rsidP="000F4128">
            <w:pPr>
              <w:pStyle w:val="VCAAtablecondensed"/>
              <w:rPr>
                <w:lang w:val="en-AU"/>
              </w:rPr>
            </w:pPr>
            <w:r>
              <w:rPr>
                <w:lang w:val="en-AU"/>
              </w:rPr>
              <w:t>6</w:t>
            </w:r>
          </w:p>
        </w:tc>
        <w:tc>
          <w:tcPr>
            <w:tcW w:w="5458" w:type="dxa"/>
          </w:tcPr>
          <w:p w14:paraId="5E05630B" w14:textId="2C1C7CC0" w:rsidR="00F96518" w:rsidRPr="006C42A5" w:rsidRDefault="00A16D2C" w:rsidP="000F4128">
            <w:pPr>
              <w:pStyle w:val="VCAAtablecondensed"/>
            </w:pPr>
            <w:r>
              <w:rPr>
                <w:lang w:val="en-AU"/>
              </w:rPr>
              <w:t>Students needed to understand the golden period for suturing to support successful healing.</w:t>
            </w:r>
          </w:p>
        </w:tc>
      </w:tr>
      <w:tr w:rsidR="00F96518" w:rsidRPr="006C42A5" w14:paraId="7F948C34" w14:textId="77777777" w:rsidTr="000F4128">
        <w:tc>
          <w:tcPr>
            <w:tcW w:w="1008" w:type="dxa"/>
            <w:vAlign w:val="bottom"/>
          </w:tcPr>
          <w:p w14:paraId="40A81563" w14:textId="77777777" w:rsidR="00F96518" w:rsidRPr="001F28D8" w:rsidRDefault="00F96518" w:rsidP="000F4128">
            <w:pPr>
              <w:pStyle w:val="VCAAtablecondensed"/>
              <w:rPr>
                <w:rStyle w:val="VCAAbold"/>
                <w:szCs w:val="20"/>
              </w:rPr>
            </w:pPr>
            <w:r w:rsidRPr="001F28D8">
              <w:rPr>
                <w:lang w:val="en-AU"/>
              </w:rPr>
              <w:t>15</w:t>
            </w:r>
          </w:p>
        </w:tc>
        <w:tc>
          <w:tcPr>
            <w:tcW w:w="864" w:type="dxa"/>
            <w:vAlign w:val="bottom"/>
          </w:tcPr>
          <w:p w14:paraId="0B4950BC" w14:textId="77777777" w:rsidR="00F96518" w:rsidRPr="001F28D8" w:rsidRDefault="00F96518" w:rsidP="000F4128">
            <w:pPr>
              <w:pStyle w:val="VCAAtablecondensed"/>
              <w:rPr>
                <w:lang w:val="en-AU"/>
              </w:rPr>
            </w:pPr>
            <w:r>
              <w:rPr>
                <w:lang w:val="en-AU"/>
              </w:rPr>
              <w:t>B</w:t>
            </w:r>
          </w:p>
        </w:tc>
        <w:tc>
          <w:tcPr>
            <w:tcW w:w="576" w:type="dxa"/>
            <w:vAlign w:val="bottom"/>
          </w:tcPr>
          <w:p w14:paraId="16AAE0A4" w14:textId="77777777" w:rsidR="00F96518" w:rsidRPr="00290FC5" w:rsidRDefault="00F96518" w:rsidP="00F020F2">
            <w:pPr>
              <w:pStyle w:val="VCAAtablecondensed"/>
              <w:rPr>
                <w:rStyle w:val="VCAAbold"/>
                <w:b w:val="0"/>
                <w:bCs w:val="0"/>
                <w:lang w:val="en-US"/>
              </w:rPr>
            </w:pPr>
            <w:r w:rsidRPr="00290FC5">
              <w:rPr>
                <w:rStyle w:val="VCAAbold"/>
                <w:b w:val="0"/>
                <w:bCs w:val="0"/>
                <w:lang w:val="en-US"/>
              </w:rPr>
              <w:t>5</w:t>
            </w:r>
          </w:p>
        </w:tc>
        <w:tc>
          <w:tcPr>
            <w:tcW w:w="576" w:type="dxa"/>
            <w:shd w:val="clear" w:color="auto" w:fill="D9D9D9" w:themeFill="background1" w:themeFillShade="D9"/>
            <w:vAlign w:val="bottom"/>
          </w:tcPr>
          <w:p w14:paraId="3478AABA" w14:textId="77777777" w:rsidR="00F96518" w:rsidRPr="006C42A5" w:rsidRDefault="00F96518" w:rsidP="000F4128">
            <w:pPr>
              <w:pStyle w:val="VCAAtablecondensed"/>
              <w:rPr>
                <w:rStyle w:val="VCAAbold"/>
              </w:rPr>
            </w:pPr>
            <w:r>
              <w:rPr>
                <w:rStyle w:val="VCAAbold"/>
              </w:rPr>
              <w:t>87</w:t>
            </w:r>
          </w:p>
        </w:tc>
        <w:tc>
          <w:tcPr>
            <w:tcW w:w="576" w:type="dxa"/>
            <w:vAlign w:val="bottom"/>
          </w:tcPr>
          <w:p w14:paraId="143A6F6C" w14:textId="77777777" w:rsidR="00F96518" w:rsidRPr="001F28D8" w:rsidRDefault="00F96518" w:rsidP="000F4128">
            <w:pPr>
              <w:pStyle w:val="VCAAtablecondensed"/>
              <w:rPr>
                <w:lang w:val="en-AU"/>
              </w:rPr>
            </w:pPr>
            <w:r>
              <w:rPr>
                <w:lang w:val="en-AU"/>
              </w:rPr>
              <w:t>3</w:t>
            </w:r>
          </w:p>
        </w:tc>
        <w:tc>
          <w:tcPr>
            <w:tcW w:w="576" w:type="dxa"/>
            <w:vAlign w:val="bottom"/>
          </w:tcPr>
          <w:p w14:paraId="20D15183" w14:textId="77777777" w:rsidR="00F96518" w:rsidRPr="001F28D8" w:rsidRDefault="00F96518" w:rsidP="000F4128">
            <w:pPr>
              <w:pStyle w:val="VCAAtablecondensed"/>
              <w:rPr>
                <w:lang w:val="en-AU"/>
              </w:rPr>
            </w:pPr>
            <w:r>
              <w:rPr>
                <w:lang w:val="en-AU"/>
              </w:rPr>
              <w:t>5</w:t>
            </w:r>
          </w:p>
        </w:tc>
        <w:tc>
          <w:tcPr>
            <w:tcW w:w="5458" w:type="dxa"/>
          </w:tcPr>
          <w:p w14:paraId="1930C8D0" w14:textId="77777777" w:rsidR="00F96518" w:rsidRPr="006C42A5" w:rsidRDefault="00F96518" w:rsidP="000F4128">
            <w:pPr>
              <w:pStyle w:val="VCAAtablecondensed"/>
            </w:pPr>
          </w:p>
        </w:tc>
      </w:tr>
      <w:tr w:rsidR="00F96518" w:rsidRPr="006C42A5" w14:paraId="271D8960" w14:textId="77777777" w:rsidTr="000F4128">
        <w:tc>
          <w:tcPr>
            <w:tcW w:w="1008" w:type="dxa"/>
            <w:vAlign w:val="bottom"/>
          </w:tcPr>
          <w:p w14:paraId="00D3B363" w14:textId="77777777" w:rsidR="00F96518" w:rsidRPr="001F28D8" w:rsidRDefault="00F96518" w:rsidP="000F4128">
            <w:pPr>
              <w:pStyle w:val="VCAAtablecondensed"/>
              <w:rPr>
                <w:rStyle w:val="VCAAbold"/>
                <w:szCs w:val="20"/>
              </w:rPr>
            </w:pPr>
            <w:r w:rsidRPr="001F28D8">
              <w:rPr>
                <w:lang w:val="en-AU"/>
              </w:rPr>
              <w:t>16</w:t>
            </w:r>
          </w:p>
        </w:tc>
        <w:tc>
          <w:tcPr>
            <w:tcW w:w="864" w:type="dxa"/>
            <w:vAlign w:val="bottom"/>
          </w:tcPr>
          <w:p w14:paraId="54958041" w14:textId="77777777" w:rsidR="00F96518" w:rsidRPr="001F28D8" w:rsidRDefault="00F96518" w:rsidP="000F4128">
            <w:pPr>
              <w:pStyle w:val="VCAAtablecondensed"/>
              <w:rPr>
                <w:lang w:val="en-AU"/>
              </w:rPr>
            </w:pPr>
            <w:r>
              <w:rPr>
                <w:lang w:val="en-AU"/>
              </w:rPr>
              <w:t>C</w:t>
            </w:r>
          </w:p>
        </w:tc>
        <w:tc>
          <w:tcPr>
            <w:tcW w:w="576" w:type="dxa"/>
            <w:vAlign w:val="bottom"/>
          </w:tcPr>
          <w:p w14:paraId="06662CA9" w14:textId="77777777" w:rsidR="00F96518" w:rsidRPr="001F28D8" w:rsidRDefault="00F96518" w:rsidP="000F4128">
            <w:pPr>
              <w:pStyle w:val="VCAAtablecondensed"/>
              <w:rPr>
                <w:lang w:val="en-AU"/>
              </w:rPr>
            </w:pPr>
            <w:r>
              <w:rPr>
                <w:lang w:val="en-AU"/>
              </w:rPr>
              <w:t>22</w:t>
            </w:r>
          </w:p>
        </w:tc>
        <w:tc>
          <w:tcPr>
            <w:tcW w:w="576" w:type="dxa"/>
            <w:vAlign w:val="bottom"/>
          </w:tcPr>
          <w:p w14:paraId="18CC15AE" w14:textId="77777777" w:rsidR="00F96518" w:rsidRPr="001F28D8" w:rsidRDefault="00F96518" w:rsidP="000F4128">
            <w:pPr>
              <w:pStyle w:val="VCAAtablecondensed"/>
              <w:rPr>
                <w:lang w:val="en-AU"/>
              </w:rPr>
            </w:pPr>
            <w:r>
              <w:rPr>
                <w:lang w:val="en-AU"/>
              </w:rPr>
              <w:t>16</w:t>
            </w:r>
          </w:p>
        </w:tc>
        <w:tc>
          <w:tcPr>
            <w:tcW w:w="576" w:type="dxa"/>
            <w:shd w:val="clear" w:color="auto" w:fill="D9D9D9" w:themeFill="background1" w:themeFillShade="D9"/>
            <w:vAlign w:val="bottom"/>
          </w:tcPr>
          <w:p w14:paraId="68687638" w14:textId="77777777" w:rsidR="00F96518" w:rsidRPr="006C42A5" w:rsidRDefault="00F96518" w:rsidP="000F4128">
            <w:pPr>
              <w:pStyle w:val="VCAAtablecondensed"/>
              <w:rPr>
                <w:rStyle w:val="VCAAbold"/>
              </w:rPr>
            </w:pPr>
            <w:r>
              <w:rPr>
                <w:rStyle w:val="VCAAbold"/>
              </w:rPr>
              <w:t>36</w:t>
            </w:r>
          </w:p>
        </w:tc>
        <w:tc>
          <w:tcPr>
            <w:tcW w:w="576" w:type="dxa"/>
            <w:vAlign w:val="bottom"/>
          </w:tcPr>
          <w:p w14:paraId="0A8C4386" w14:textId="77777777" w:rsidR="00F96518" w:rsidRPr="001F28D8" w:rsidRDefault="00F96518" w:rsidP="000F4128">
            <w:pPr>
              <w:pStyle w:val="VCAAtablecondensed"/>
              <w:rPr>
                <w:lang w:val="en-AU"/>
              </w:rPr>
            </w:pPr>
            <w:r>
              <w:rPr>
                <w:lang w:val="en-AU"/>
              </w:rPr>
              <w:t>25</w:t>
            </w:r>
          </w:p>
        </w:tc>
        <w:tc>
          <w:tcPr>
            <w:tcW w:w="5458" w:type="dxa"/>
          </w:tcPr>
          <w:p w14:paraId="420724DA" w14:textId="7B99208D" w:rsidR="00F96518" w:rsidRPr="006C42A5" w:rsidRDefault="00882AB0" w:rsidP="000F4128">
            <w:pPr>
              <w:pStyle w:val="VCAAtablecondensed"/>
            </w:pPr>
            <w:r>
              <w:rPr>
                <w:lang w:val="en-AU"/>
              </w:rPr>
              <w:t>Students</w:t>
            </w:r>
            <w:r w:rsidR="005E38FB">
              <w:rPr>
                <w:lang w:val="en-AU"/>
              </w:rPr>
              <w:t xml:space="preserve"> need</w:t>
            </w:r>
            <w:r w:rsidR="006C2252">
              <w:rPr>
                <w:lang w:val="en-AU"/>
              </w:rPr>
              <w:t>ed</w:t>
            </w:r>
            <w:r w:rsidR="005E38FB">
              <w:rPr>
                <w:lang w:val="en-AU"/>
              </w:rPr>
              <w:t xml:space="preserve"> to understand the fundamental process of bone development</w:t>
            </w:r>
            <w:r>
              <w:rPr>
                <w:lang w:val="en-AU"/>
              </w:rPr>
              <w:t>,</w:t>
            </w:r>
            <w:r w:rsidR="005E38FB">
              <w:rPr>
                <w:lang w:val="en-AU"/>
              </w:rPr>
              <w:t xml:space="preserve"> which also underpins horse nutrition</w:t>
            </w:r>
            <w:r>
              <w:rPr>
                <w:lang w:val="en-AU"/>
              </w:rPr>
              <w:t>.</w:t>
            </w:r>
          </w:p>
        </w:tc>
      </w:tr>
      <w:tr w:rsidR="00F96518" w:rsidRPr="006C42A5" w14:paraId="68111657" w14:textId="77777777" w:rsidTr="000F4128">
        <w:tc>
          <w:tcPr>
            <w:tcW w:w="1008" w:type="dxa"/>
            <w:vAlign w:val="bottom"/>
          </w:tcPr>
          <w:p w14:paraId="332BFAF9" w14:textId="77777777" w:rsidR="00F96518" w:rsidRPr="001F28D8" w:rsidRDefault="00F96518" w:rsidP="000F4128">
            <w:pPr>
              <w:pStyle w:val="VCAAtablecondensed"/>
              <w:rPr>
                <w:rStyle w:val="VCAAbold"/>
                <w:szCs w:val="20"/>
              </w:rPr>
            </w:pPr>
            <w:r w:rsidRPr="001F28D8">
              <w:rPr>
                <w:lang w:val="en-AU"/>
              </w:rPr>
              <w:t>17</w:t>
            </w:r>
          </w:p>
        </w:tc>
        <w:tc>
          <w:tcPr>
            <w:tcW w:w="864" w:type="dxa"/>
            <w:vAlign w:val="bottom"/>
          </w:tcPr>
          <w:p w14:paraId="3947E6CB" w14:textId="77777777" w:rsidR="00F96518" w:rsidRPr="001F28D8" w:rsidRDefault="00F96518" w:rsidP="000F4128">
            <w:pPr>
              <w:pStyle w:val="VCAAtablecondensed"/>
              <w:rPr>
                <w:lang w:val="en-AU"/>
              </w:rPr>
            </w:pPr>
            <w:r>
              <w:rPr>
                <w:lang w:val="en-AU"/>
              </w:rPr>
              <w:t>A</w:t>
            </w:r>
          </w:p>
        </w:tc>
        <w:tc>
          <w:tcPr>
            <w:tcW w:w="576" w:type="dxa"/>
            <w:shd w:val="clear" w:color="auto" w:fill="D9D9D9" w:themeFill="background1" w:themeFillShade="D9"/>
            <w:vAlign w:val="bottom"/>
          </w:tcPr>
          <w:p w14:paraId="166DC667" w14:textId="77777777" w:rsidR="00F96518" w:rsidRPr="006C42A5" w:rsidRDefault="00F96518" w:rsidP="000F4128">
            <w:pPr>
              <w:pStyle w:val="VCAAtablecondensed"/>
              <w:rPr>
                <w:rStyle w:val="VCAAbold"/>
              </w:rPr>
            </w:pPr>
            <w:r>
              <w:rPr>
                <w:rStyle w:val="VCAAbold"/>
              </w:rPr>
              <w:t>93</w:t>
            </w:r>
          </w:p>
        </w:tc>
        <w:tc>
          <w:tcPr>
            <w:tcW w:w="576" w:type="dxa"/>
            <w:tcBorders>
              <w:bottom w:val="single" w:sz="4" w:space="0" w:color="000000" w:themeColor="text1"/>
            </w:tcBorders>
            <w:vAlign w:val="bottom"/>
          </w:tcPr>
          <w:p w14:paraId="0C6109EE" w14:textId="77777777" w:rsidR="00F96518" w:rsidRPr="001F28D8" w:rsidRDefault="00F96518" w:rsidP="000F4128">
            <w:pPr>
              <w:pStyle w:val="VCAAtablecondensed"/>
              <w:rPr>
                <w:lang w:val="en-AU"/>
              </w:rPr>
            </w:pPr>
            <w:r>
              <w:rPr>
                <w:lang w:val="en-AU"/>
              </w:rPr>
              <w:t>2</w:t>
            </w:r>
          </w:p>
        </w:tc>
        <w:tc>
          <w:tcPr>
            <w:tcW w:w="576" w:type="dxa"/>
            <w:vAlign w:val="bottom"/>
          </w:tcPr>
          <w:p w14:paraId="01C69EE5" w14:textId="77777777" w:rsidR="00F96518" w:rsidRPr="00290FC5" w:rsidRDefault="00F96518" w:rsidP="001D41CE">
            <w:pPr>
              <w:pStyle w:val="VCAAtablecondensed"/>
              <w:rPr>
                <w:rStyle w:val="VCAAbold"/>
                <w:b w:val="0"/>
                <w:bCs w:val="0"/>
                <w:lang w:val="en-US"/>
              </w:rPr>
            </w:pPr>
            <w:r w:rsidRPr="00290FC5">
              <w:rPr>
                <w:rStyle w:val="VCAAbold"/>
                <w:b w:val="0"/>
                <w:bCs w:val="0"/>
                <w:lang w:val="en-US"/>
              </w:rPr>
              <w:t>3</w:t>
            </w:r>
          </w:p>
        </w:tc>
        <w:tc>
          <w:tcPr>
            <w:tcW w:w="576" w:type="dxa"/>
            <w:tcBorders>
              <w:bottom w:val="single" w:sz="4" w:space="0" w:color="000000" w:themeColor="text1"/>
            </w:tcBorders>
            <w:vAlign w:val="bottom"/>
          </w:tcPr>
          <w:p w14:paraId="3BCA69D8" w14:textId="77777777" w:rsidR="00F96518" w:rsidRPr="001F28D8" w:rsidRDefault="00F96518" w:rsidP="000F4128">
            <w:pPr>
              <w:pStyle w:val="VCAAtablecondensed"/>
              <w:rPr>
                <w:lang w:val="en-AU"/>
              </w:rPr>
            </w:pPr>
            <w:r>
              <w:rPr>
                <w:lang w:val="en-AU"/>
              </w:rPr>
              <w:t>2</w:t>
            </w:r>
          </w:p>
        </w:tc>
        <w:tc>
          <w:tcPr>
            <w:tcW w:w="5458" w:type="dxa"/>
          </w:tcPr>
          <w:p w14:paraId="5F4B5537" w14:textId="77777777" w:rsidR="00F96518" w:rsidRPr="006C42A5" w:rsidRDefault="00F96518" w:rsidP="000F4128">
            <w:pPr>
              <w:pStyle w:val="VCAAtablecondensed"/>
            </w:pPr>
          </w:p>
        </w:tc>
      </w:tr>
      <w:tr w:rsidR="00F96518" w:rsidRPr="006C42A5" w14:paraId="690A5FBE" w14:textId="77777777" w:rsidTr="000F4128">
        <w:tc>
          <w:tcPr>
            <w:tcW w:w="1008" w:type="dxa"/>
            <w:vAlign w:val="bottom"/>
          </w:tcPr>
          <w:p w14:paraId="7292EF01" w14:textId="77777777" w:rsidR="00F96518" w:rsidRPr="001F28D8" w:rsidRDefault="00F96518" w:rsidP="000F4128">
            <w:pPr>
              <w:pStyle w:val="VCAAtablecondensed"/>
              <w:rPr>
                <w:rStyle w:val="VCAAbold"/>
                <w:szCs w:val="20"/>
              </w:rPr>
            </w:pPr>
            <w:r w:rsidRPr="001F28D8">
              <w:rPr>
                <w:lang w:val="en-AU"/>
              </w:rPr>
              <w:t>18</w:t>
            </w:r>
          </w:p>
        </w:tc>
        <w:tc>
          <w:tcPr>
            <w:tcW w:w="864" w:type="dxa"/>
            <w:vAlign w:val="bottom"/>
          </w:tcPr>
          <w:p w14:paraId="09E7ECAE" w14:textId="77777777" w:rsidR="00F96518" w:rsidRPr="001F28D8" w:rsidRDefault="00F96518" w:rsidP="000F4128">
            <w:pPr>
              <w:pStyle w:val="VCAAtablecondensed"/>
              <w:rPr>
                <w:lang w:val="en-AU"/>
              </w:rPr>
            </w:pPr>
            <w:r>
              <w:rPr>
                <w:lang w:val="en-AU"/>
              </w:rPr>
              <w:t>B</w:t>
            </w:r>
          </w:p>
        </w:tc>
        <w:tc>
          <w:tcPr>
            <w:tcW w:w="576" w:type="dxa"/>
            <w:tcBorders>
              <w:bottom w:val="single" w:sz="4" w:space="0" w:color="000000" w:themeColor="text1"/>
            </w:tcBorders>
            <w:vAlign w:val="bottom"/>
          </w:tcPr>
          <w:p w14:paraId="216F97AB" w14:textId="77777777" w:rsidR="00F96518" w:rsidRPr="001F28D8" w:rsidRDefault="00F96518" w:rsidP="000F4128">
            <w:pPr>
              <w:pStyle w:val="VCAAtablecondensed"/>
              <w:rPr>
                <w:lang w:val="en-AU"/>
              </w:rPr>
            </w:pPr>
            <w:r>
              <w:rPr>
                <w:lang w:val="en-AU"/>
              </w:rPr>
              <w:t>9</w:t>
            </w:r>
          </w:p>
        </w:tc>
        <w:tc>
          <w:tcPr>
            <w:tcW w:w="576" w:type="dxa"/>
            <w:shd w:val="clear" w:color="auto" w:fill="D9D9D9" w:themeFill="background1" w:themeFillShade="D9"/>
            <w:vAlign w:val="bottom"/>
          </w:tcPr>
          <w:p w14:paraId="511A4766" w14:textId="77777777" w:rsidR="00F96518" w:rsidRPr="002F0DBE" w:rsidRDefault="00F96518" w:rsidP="000F4128">
            <w:pPr>
              <w:pStyle w:val="VCAAtablecondensed"/>
              <w:rPr>
                <w:rStyle w:val="VCAAbold"/>
                <w:szCs w:val="20"/>
              </w:rPr>
            </w:pPr>
            <w:r w:rsidRPr="002F0DBE">
              <w:rPr>
                <w:rStyle w:val="VCAAbold"/>
                <w:szCs w:val="20"/>
              </w:rPr>
              <w:t>54</w:t>
            </w:r>
          </w:p>
        </w:tc>
        <w:tc>
          <w:tcPr>
            <w:tcW w:w="576" w:type="dxa"/>
            <w:vAlign w:val="bottom"/>
          </w:tcPr>
          <w:p w14:paraId="7831EA72" w14:textId="77777777" w:rsidR="00F96518" w:rsidRPr="001F28D8" w:rsidRDefault="00F96518" w:rsidP="000F4128">
            <w:pPr>
              <w:pStyle w:val="VCAAtablecondensed"/>
              <w:rPr>
                <w:lang w:val="en-AU"/>
              </w:rPr>
            </w:pPr>
            <w:r>
              <w:rPr>
                <w:lang w:val="en-AU"/>
              </w:rPr>
              <w:t>25</w:t>
            </w:r>
          </w:p>
        </w:tc>
        <w:tc>
          <w:tcPr>
            <w:tcW w:w="576" w:type="dxa"/>
            <w:tcBorders>
              <w:bottom w:val="single" w:sz="4" w:space="0" w:color="000000" w:themeColor="text1"/>
            </w:tcBorders>
            <w:vAlign w:val="bottom"/>
          </w:tcPr>
          <w:p w14:paraId="2DFC01D0" w14:textId="77777777" w:rsidR="00F96518" w:rsidRPr="00290FC5" w:rsidRDefault="00F96518" w:rsidP="001D41CE">
            <w:pPr>
              <w:pStyle w:val="VCAAtablecondensed"/>
              <w:rPr>
                <w:rStyle w:val="VCAAbold"/>
                <w:b w:val="0"/>
                <w:bCs w:val="0"/>
                <w:lang w:val="en-US"/>
              </w:rPr>
            </w:pPr>
            <w:r w:rsidRPr="00290FC5">
              <w:rPr>
                <w:rStyle w:val="VCAAbold"/>
                <w:b w:val="0"/>
                <w:bCs w:val="0"/>
                <w:lang w:val="en-US"/>
              </w:rPr>
              <w:t>12</w:t>
            </w:r>
          </w:p>
        </w:tc>
        <w:tc>
          <w:tcPr>
            <w:tcW w:w="5458" w:type="dxa"/>
          </w:tcPr>
          <w:p w14:paraId="37DE5FB4" w14:textId="77777777" w:rsidR="00F96518" w:rsidRPr="006C42A5" w:rsidRDefault="00F96518" w:rsidP="000F4128">
            <w:pPr>
              <w:pStyle w:val="VCAAtablecondensed"/>
            </w:pPr>
          </w:p>
        </w:tc>
      </w:tr>
      <w:tr w:rsidR="00F96518" w:rsidRPr="006C42A5" w14:paraId="727E6842" w14:textId="77777777" w:rsidTr="000F4128">
        <w:tc>
          <w:tcPr>
            <w:tcW w:w="1008" w:type="dxa"/>
            <w:vAlign w:val="bottom"/>
          </w:tcPr>
          <w:p w14:paraId="4E07F6AE" w14:textId="77777777" w:rsidR="00F96518" w:rsidRPr="001F28D8" w:rsidRDefault="00F96518" w:rsidP="000F4128">
            <w:pPr>
              <w:pStyle w:val="VCAAtablecondensed"/>
              <w:rPr>
                <w:rStyle w:val="VCAAbold"/>
                <w:szCs w:val="20"/>
              </w:rPr>
            </w:pPr>
            <w:r w:rsidRPr="001F28D8">
              <w:rPr>
                <w:lang w:val="en-AU"/>
              </w:rPr>
              <w:t>19</w:t>
            </w:r>
          </w:p>
        </w:tc>
        <w:tc>
          <w:tcPr>
            <w:tcW w:w="864" w:type="dxa"/>
            <w:vAlign w:val="bottom"/>
          </w:tcPr>
          <w:p w14:paraId="228F5850" w14:textId="77777777" w:rsidR="00F96518" w:rsidRPr="001F28D8" w:rsidRDefault="00F96518" w:rsidP="000F4128">
            <w:pPr>
              <w:pStyle w:val="VCAAtablecondensed"/>
              <w:rPr>
                <w:lang w:val="en-AU"/>
              </w:rPr>
            </w:pPr>
            <w:r>
              <w:rPr>
                <w:lang w:val="en-AU"/>
              </w:rPr>
              <w:t>A</w:t>
            </w:r>
          </w:p>
        </w:tc>
        <w:tc>
          <w:tcPr>
            <w:tcW w:w="576" w:type="dxa"/>
            <w:tcBorders>
              <w:bottom w:val="single" w:sz="4" w:space="0" w:color="000000" w:themeColor="text1"/>
            </w:tcBorders>
            <w:shd w:val="clear" w:color="auto" w:fill="D9D9D9" w:themeFill="background1" w:themeFillShade="D9"/>
            <w:vAlign w:val="bottom"/>
          </w:tcPr>
          <w:p w14:paraId="703BCC80" w14:textId="77777777" w:rsidR="00F96518" w:rsidRPr="002F0DBE" w:rsidRDefault="00F96518" w:rsidP="000F4128">
            <w:pPr>
              <w:pStyle w:val="VCAAtablecondensed"/>
              <w:rPr>
                <w:rStyle w:val="VCAAbold"/>
                <w:szCs w:val="20"/>
              </w:rPr>
            </w:pPr>
            <w:r w:rsidRPr="002F0DBE">
              <w:rPr>
                <w:rStyle w:val="VCAAbold"/>
                <w:szCs w:val="20"/>
              </w:rPr>
              <w:t>69</w:t>
            </w:r>
          </w:p>
        </w:tc>
        <w:tc>
          <w:tcPr>
            <w:tcW w:w="576" w:type="dxa"/>
            <w:vAlign w:val="bottom"/>
          </w:tcPr>
          <w:p w14:paraId="412149BA" w14:textId="77777777" w:rsidR="00F96518" w:rsidRPr="001F28D8" w:rsidRDefault="00F96518" w:rsidP="000F4128">
            <w:pPr>
              <w:pStyle w:val="VCAAtablecondensed"/>
              <w:rPr>
                <w:lang w:val="en-AU"/>
              </w:rPr>
            </w:pPr>
            <w:r>
              <w:rPr>
                <w:lang w:val="en-AU"/>
              </w:rPr>
              <w:t>21</w:t>
            </w:r>
          </w:p>
        </w:tc>
        <w:tc>
          <w:tcPr>
            <w:tcW w:w="576" w:type="dxa"/>
            <w:vAlign w:val="bottom"/>
          </w:tcPr>
          <w:p w14:paraId="35164EE5" w14:textId="77777777" w:rsidR="00F96518" w:rsidRPr="001F28D8" w:rsidRDefault="00F96518" w:rsidP="000F4128">
            <w:pPr>
              <w:pStyle w:val="VCAAtablecondensed"/>
              <w:rPr>
                <w:lang w:val="en-AU"/>
              </w:rPr>
            </w:pPr>
            <w:r>
              <w:rPr>
                <w:lang w:val="en-AU"/>
              </w:rPr>
              <w:t>9</w:t>
            </w:r>
          </w:p>
        </w:tc>
        <w:tc>
          <w:tcPr>
            <w:tcW w:w="576" w:type="dxa"/>
            <w:tcBorders>
              <w:bottom w:val="single" w:sz="4" w:space="0" w:color="000000" w:themeColor="text1"/>
            </w:tcBorders>
            <w:vAlign w:val="bottom"/>
          </w:tcPr>
          <w:p w14:paraId="33DD775E" w14:textId="77777777" w:rsidR="00F96518" w:rsidRPr="00290FC5" w:rsidRDefault="00F96518" w:rsidP="001D41CE">
            <w:pPr>
              <w:pStyle w:val="VCAAtablecondensed"/>
              <w:rPr>
                <w:rStyle w:val="VCAAbold"/>
                <w:b w:val="0"/>
                <w:bCs w:val="0"/>
                <w:lang w:val="en-US"/>
              </w:rPr>
            </w:pPr>
            <w:r w:rsidRPr="00290FC5">
              <w:rPr>
                <w:rStyle w:val="VCAAbold"/>
                <w:b w:val="0"/>
                <w:bCs w:val="0"/>
                <w:lang w:val="en-US"/>
              </w:rPr>
              <w:t>1</w:t>
            </w:r>
          </w:p>
        </w:tc>
        <w:tc>
          <w:tcPr>
            <w:tcW w:w="5458" w:type="dxa"/>
          </w:tcPr>
          <w:p w14:paraId="52391243" w14:textId="77777777" w:rsidR="00F96518" w:rsidRPr="006C42A5" w:rsidRDefault="00F96518" w:rsidP="000F4128">
            <w:pPr>
              <w:pStyle w:val="VCAAtablecondensed"/>
            </w:pPr>
          </w:p>
        </w:tc>
      </w:tr>
      <w:tr w:rsidR="00F96518" w:rsidRPr="006C42A5" w14:paraId="3B52F863" w14:textId="77777777" w:rsidTr="000F4128">
        <w:tc>
          <w:tcPr>
            <w:tcW w:w="1008" w:type="dxa"/>
            <w:vAlign w:val="bottom"/>
          </w:tcPr>
          <w:p w14:paraId="76729699" w14:textId="77777777" w:rsidR="00F96518" w:rsidRPr="001F28D8" w:rsidRDefault="00F96518" w:rsidP="000F4128">
            <w:pPr>
              <w:pStyle w:val="VCAAtablecondensed"/>
              <w:rPr>
                <w:rStyle w:val="VCAAbold"/>
                <w:szCs w:val="20"/>
              </w:rPr>
            </w:pPr>
            <w:r w:rsidRPr="001F28D8">
              <w:rPr>
                <w:lang w:val="en-AU"/>
              </w:rPr>
              <w:t>20</w:t>
            </w:r>
          </w:p>
        </w:tc>
        <w:tc>
          <w:tcPr>
            <w:tcW w:w="864" w:type="dxa"/>
            <w:vAlign w:val="bottom"/>
          </w:tcPr>
          <w:p w14:paraId="250857B5" w14:textId="77777777" w:rsidR="00F96518" w:rsidRPr="001F28D8" w:rsidRDefault="00F96518" w:rsidP="000F4128">
            <w:pPr>
              <w:pStyle w:val="VCAAtablecondensed"/>
              <w:rPr>
                <w:lang w:val="en-AU"/>
              </w:rPr>
            </w:pPr>
            <w:r>
              <w:rPr>
                <w:lang w:val="en-AU"/>
              </w:rPr>
              <w:t>D</w:t>
            </w:r>
          </w:p>
        </w:tc>
        <w:tc>
          <w:tcPr>
            <w:tcW w:w="576" w:type="dxa"/>
            <w:vAlign w:val="bottom"/>
          </w:tcPr>
          <w:p w14:paraId="4C19726D" w14:textId="77777777" w:rsidR="00F96518" w:rsidRPr="00290FC5" w:rsidRDefault="00F96518" w:rsidP="001D41CE">
            <w:pPr>
              <w:pStyle w:val="VCAAtablecondensed"/>
              <w:rPr>
                <w:rStyle w:val="VCAAbold"/>
                <w:b w:val="0"/>
                <w:bCs w:val="0"/>
                <w:lang w:val="en-US"/>
              </w:rPr>
            </w:pPr>
            <w:r w:rsidRPr="00290FC5">
              <w:rPr>
                <w:rStyle w:val="VCAAbold"/>
                <w:b w:val="0"/>
                <w:bCs w:val="0"/>
                <w:lang w:val="en-US"/>
              </w:rPr>
              <w:t>6</w:t>
            </w:r>
          </w:p>
        </w:tc>
        <w:tc>
          <w:tcPr>
            <w:tcW w:w="576" w:type="dxa"/>
            <w:vAlign w:val="bottom"/>
          </w:tcPr>
          <w:p w14:paraId="074797DE" w14:textId="77777777" w:rsidR="00F96518" w:rsidRPr="00290FC5" w:rsidRDefault="00F96518" w:rsidP="001D41CE">
            <w:pPr>
              <w:pStyle w:val="VCAAtablecondensed"/>
              <w:rPr>
                <w:rStyle w:val="VCAAbold"/>
                <w:b w:val="0"/>
                <w:bCs w:val="0"/>
                <w:lang w:val="en-US"/>
              </w:rPr>
            </w:pPr>
            <w:r w:rsidRPr="00290FC5">
              <w:rPr>
                <w:rStyle w:val="VCAAbold"/>
                <w:b w:val="0"/>
                <w:bCs w:val="0"/>
                <w:lang w:val="en-US"/>
              </w:rPr>
              <w:t>3</w:t>
            </w:r>
          </w:p>
        </w:tc>
        <w:tc>
          <w:tcPr>
            <w:tcW w:w="576" w:type="dxa"/>
            <w:vAlign w:val="bottom"/>
          </w:tcPr>
          <w:p w14:paraId="6099D213" w14:textId="77777777" w:rsidR="00F96518" w:rsidRPr="001F28D8" w:rsidRDefault="00F96518" w:rsidP="000F4128">
            <w:pPr>
              <w:pStyle w:val="VCAAtablecondensed"/>
              <w:rPr>
                <w:lang w:val="en-AU"/>
              </w:rPr>
            </w:pPr>
            <w:r>
              <w:rPr>
                <w:lang w:val="en-AU"/>
              </w:rPr>
              <w:t>1</w:t>
            </w:r>
          </w:p>
        </w:tc>
        <w:tc>
          <w:tcPr>
            <w:tcW w:w="576" w:type="dxa"/>
            <w:shd w:val="clear" w:color="auto" w:fill="D9D9D9" w:themeFill="background1" w:themeFillShade="D9"/>
            <w:vAlign w:val="bottom"/>
          </w:tcPr>
          <w:p w14:paraId="081D061C" w14:textId="77777777" w:rsidR="00F96518" w:rsidRPr="002F0DBE" w:rsidRDefault="00F96518" w:rsidP="000F4128">
            <w:pPr>
              <w:pStyle w:val="VCAAtablecondensed"/>
              <w:rPr>
                <w:b/>
                <w:bCs/>
                <w:lang w:val="en-AU"/>
              </w:rPr>
            </w:pPr>
            <w:r w:rsidRPr="002F0DBE">
              <w:rPr>
                <w:b/>
                <w:bCs/>
                <w:lang w:val="en-AU"/>
              </w:rPr>
              <w:t>90</w:t>
            </w:r>
          </w:p>
        </w:tc>
        <w:tc>
          <w:tcPr>
            <w:tcW w:w="5458" w:type="dxa"/>
          </w:tcPr>
          <w:p w14:paraId="5C802687" w14:textId="77777777" w:rsidR="00F96518" w:rsidRPr="006C42A5" w:rsidRDefault="00F96518" w:rsidP="000F4128">
            <w:pPr>
              <w:pStyle w:val="VCAAtablecondensed"/>
            </w:pPr>
          </w:p>
        </w:tc>
      </w:tr>
    </w:tbl>
    <w:p w14:paraId="2F21C325" w14:textId="77777777" w:rsidR="004E74BF" w:rsidRDefault="004E74BF" w:rsidP="009C0C6A">
      <w:pPr>
        <w:pStyle w:val="VCAAbody"/>
        <w:rPr>
          <w:lang w:val="en-AU"/>
        </w:rPr>
      </w:pPr>
      <w:r>
        <w:rPr>
          <w:lang w:val="en-AU"/>
        </w:rPr>
        <w:br w:type="page"/>
      </w:r>
    </w:p>
    <w:p w14:paraId="04C3F8AE" w14:textId="3061EB0D" w:rsidR="00344396" w:rsidRDefault="00344396" w:rsidP="00F44194">
      <w:pPr>
        <w:pStyle w:val="VCAAHeading2"/>
        <w:rPr>
          <w:lang w:val="en-AU"/>
        </w:rPr>
      </w:pPr>
      <w:r w:rsidRPr="00344396">
        <w:rPr>
          <w:lang w:val="en-AU"/>
        </w:rPr>
        <w:lastRenderedPageBreak/>
        <w:t>Section B</w:t>
      </w:r>
    </w:p>
    <w:p w14:paraId="68AC5901" w14:textId="77777777" w:rsidR="00344396" w:rsidRDefault="00344396" w:rsidP="00F44194">
      <w:pPr>
        <w:pStyle w:val="VCAAHeading3"/>
      </w:pPr>
      <w:r w:rsidRPr="00F44194">
        <w:t>Question</w:t>
      </w:r>
      <w:r>
        <w:t xml:space="preserve"> 1</w:t>
      </w:r>
    </w:p>
    <w:tbl>
      <w:tblPr>
        <w:tblStyle w:val="VCAATableClosed"/>
        <w:tblW w:w="0" w:type="auto"/>
        <w:tblLook w:val="01E0" w:firstRow="1" w:lastRow="1" w:firstColumn="1" w:lastColumn="1" w:noHBand="0" w:noVBand="0"/>
      </w:tblPr>
      <w:tblGrid>
        <w:gridCol w:w="850"/>
        <w:gridCol w:w="567"/>
        <w:gridCol w:w="567"/>
        <w:gridCol w:w="1134"/>
      </w:tblGrid>
      <w:tr w:rsidR="00B36FE0" w:rsidRPr="009C17E7" w14:paraId="77E2F084"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00A661ED" w14:textId="77777777" w:rsidR="00B36FE0" w:rsidRPr="009C17E7" w:rsidRDefault="00B36FE0" w:rsidP="000F4128">
            <w:pPr>
              <w:pStyle w:val="VCAAtablecondensedheading"/>
              <w:rPr>
                <w:lang w:val="en-AU"/>
              </w:rPr>
            </w:pPr>
            <w:r w:rsidRPr="009C17E7">
              <w:rPr>
                <w:lang w:val="en-AU"/>
              </w:rPr>
              <w:t>Marks</w:t>
            </w:r>
          </w:p>
        </w:tc>
        <w:tc>
          <w:tcPr>
            <w:tcW w:w="567" w:type="dxa"/>
          </w:tcPr>
          <w:p w14:paraId="0A077840" w14:textId="77777777" w:rsidR="00B36FE0" w:rsidRPr="009C17E7" w:rsidRDefault="00B36FE0" w:rsidP="000F4128">
            <w:pPr>
              <w:pStyle w:val="VCAAtablecondensedheading"/>
              <w:rPr>
                <w:lang w:val="en-AU"/>
              </w:rPr>
            </w:pPr>
            <w:r w:rsidRPr="009C17E7">
              <w:rPr>
                <w:lang w:val="en-AU"/>
              </w:rPr>
              <w:t>0</w:t>
            </w:r>
          </w:p>
        </w:tc>
        <w:tc>
          <w:tcPr>
            <w:tcW w:w="567" w:type="dxa"/>
          </w:tcPr>
          <w:p w14:paraId="5B9CD6BD" w14:textId="77777777" w:rsidR="00B36FE0" w:rsidRPr="009C17E7" w:rsidRDefault="00B36FE0" w:rsidP="000F4128">
            <w:pPr>
              <w:pStyle w:val="VCAAtablecondensedheading"/>
              <w:rPr>
                <w:lang w:val="en-AU"/>
              </w:rPr>
            </w:pPr>
            <w:r w:rsidRPr="009C17E7">
              <w:rPr>
                <w:lang w:val="en-AU"/>
              </w:rPr>
              <w:t>1</w:t>
            </w:r>
          </w:p>
        </w:tc>
        <w:tc>
          <w:tcPr>
            <w:tcW w:w="1134" w:type="dxa"/>
          </w:tcPr>
          <w:p w14:paraId="2AE6EB70" w14:textId="77777777" w:rsidR="00B36FE0" w:rsidRPr="009C17E7" w:rsidRDefault="00B36FE0" w:rsidP="000F4128">
            <w:pPr>
              <w:pStyle w:val="VCAAtablecondensedheading"/>
              <w:rPr>
                <w:lang w:val="en-AU"/>
              </w:rPr>
            </w:pPr>
            <w:r w:rsidRPr="009C17E7">
              <w:rPr>
                <w:lang w:val="en-AU"/>
              </w:rPr>
              <w:t>Average</w:t>
            </w:r>
          </w:p>
        </w:tc>
      </w:tr>
      <w:tr w:rsidR="00B36FE0" w:rsidRPr="009C17E7" w14:paraId="31047F6D" w14:textId="77777777" w:rsidTr="000F4128">
        <w:trPr>
          <w:trHeight w:hRule="exact" w:val="397"/>
        </w:trPr>
        <w:tc>
          <w:tcPr>
            <w:tcW w:w="850" w:type="dxa"/>
          </w:tcPr>
          <w:p w14:paraId="5831E712" w14:textId="77777777" w:rsidR="00B36FE0" w:rsidRPr="009C17E7" w:rsidRDefault="00B36FE0" w:rsidP="000F4128">
            <w:pPr>
              <w:pStyle w:val="VCAAtablecondensed"/>
              <w:rPr>
                <w:lang w:val="en-AU"/>
              </w:rPr>
            </w:pPr>
            <w:r w:rsidRPr="009C17E7">
              <w:rPr>
                <w:lang w:val="en-AU"/>
              </w:rPr>
              <w:t>%</w:t>
            </w:r>
          </w:p>
        </w:tc>
        <w:tc>
          <w:tcPr>
            <w:tcW w:w="567" w:type="dxa"/>
            <w:vAlign w:val="center"/>
          </w:tcPr>
          <w:p w14:paraId="0D7A85C5" w14:textId="19566493" w:rsidR="00B36FE0" w:rsidRPr="009C17E7" w:rsidRDefault="00B36FE0" w:rsidP="000F4128">
            <w:pPr>
              <w:pStyle w:val="VCAAtablecondensed"/>
              <w:rPr>
                <w:lang w:val="en-AU"/>
              </w:rPr>
            </w:pPr>
            <w:r>
              <w:rPr>
                <w:lang w:val="en-AU"/>
              </w:rPr>
              <w:t>4</w:t>
            </w:r>
            <w:r w:rsidR="00BE7E9A">
              <w:rPr>
                <w:lang w:val="en-AU"/>
              </w:rPr>
              <w:t>2</w:t>
            </w:r>
          </w:p>
        </w:tc>
        <w:tc>
          <w:tcPr>
            <w:tcW w:w="567" w:type="dxa"/>
          </w:tcPr>
          <w:p w14:paraId="306A7D15" w14:textId="225D1D44" w:rsidR="00B36FE0" w:rsidRPr="009C17E7" w:rsidRDefault="00B36FE0" w:rsidP="000F4128">
            <w:pPr>
              <w:pStyle w:val="VCAAtablecondensed"/>
              <w:rPr>
                <w:lang w:val="en-AU"/>
              </w:rPr>
            </w:pPr>
            <w:r>
              <w:rPr>
                <w:lang w:val="en-AU"/>
              </w:rPr>
              <w:t>58</w:t>
            </w:r>
          </w:p>
        </w:tc>
        <w:tc>
          <w:tcPr>
            <w:tcW w:w="1134" w:type="dxa"/>
          </w:tcPr>
          <w:p w14:paraId="004D500C" w14:textId="69388694" w:rsidR="00B36FE0" w:rsidRPr="009C17E7" w:rsidRDefault="00B36FE0" w:rsidP="000F4128">
            <w:pPr>
              <w:pStyle w:val="VCAAtablecondensed"/>
              <w:rPr>
                <w:lang w:val="en-AU"/>
              </w:rPr>
            </w:pPr>
            <w:r>
              <w:rPr>
                <w:lang w:val="en-AU"/>
              </w:rPr>
              <w:t>0.</w:t>
            </w:r>
            <w:r w:rsidR="00BE7E9A">
              <w:rPr>
                <w:lang w:val="en-AU"/>
              </w:rPr>
              <w:t>6</w:t>
            </w:r>
          </w:p>
        </w:tc>
      </w:tr>
    </w:tbl>
    <w:p w14:paraId="0529AF02" w14:textId="34734B2A" w:rsidR="00B81B56" w:rsidRDefault="00B81B56" w:rsidP="00316A5C">
      <w:pPr>
        <w:pStyle w:val="VCAAbody"/>
      </w:pPr>
      <w:r>
        <w:t>Physical characteristics included:</w:t>
      </w:r>
    </w:p>
    <w:p w14:paraId="33D9BAC6" w14:textId="24B77E28" w:rsidR="00344396" w:rsidRPr="00625EC8" w:rsidRDefault="00E04A0F" w:rsidP="000C0B3D">
      <w:pPr>
        <w:pStyle w:val="VCAAbullet"/>
      </w:pPr>
      <w:r>
        <w:t>w</w:t>
      </w:r>
      <w:r w:rsidR="00344396" w:rsidRPr="00625EC8">
        <w:t>histling</w:t>
      </w:r>
      <w:r w:rsidR="00344396">
        <w:t xml:space="preserve"> or roaring sounds </w:t>
      </w:r>
      <w:r w:rsidR="00344396" w:rsidRPr="00625EC8">
        <w:t>heard during exercise</w:t>
      </w:r>
    </w:p>
    <w:p w14:paraId="42DF1B4A" w14:textId="16B4CFDD" w:rsidR="00344396" w:rsidRPr="00625EC8" w:rsidRDefault="00E04A0F" w:rsidP="000C0B3D">
      <w:pPr>
        <w:pStyle w:val="VCAAbullet"/>
      </w:pPr>
      <w:r>
        <w:t>l</w:t>
      </w:r>
      <w:r w:rsidR="00344396" w:rsidRPr="00625EC8">
        <w:t>ow and decreasing tolerance to exercise</w:t>
      </w:r>
    </w:p>
    <w:p w14:paraId="0426CC2A" w14:textId="31970B5B" w:rsidR="00344396" w:rsidRDefault="00E04A0F" w:rsidP="000C0B3D">
      <w:pPr>
        <w:pStyle w:val="VCAAbullet"/>
      </w:pPr>
      <w:r>
        <w:t>c</w:t>
      </w:r>
      <w:r w:rsidR="00344396" w:rsidRPr="00625EC8">
        <w:t>ontinued difficulty after exercise has concluded</w:t>
      </w:r>
    </w:p>
    <w:p w14:paraId="5F731869" w14:textId="5D59B28E" w:rsidR="00344396" w:rsidRDefault="00E04A0F" w:rsidP="000C0B3D">
      <w:pPr>
        <w:pStyle w:val="VCAAbullet"/>
      </w:pPr>
      <w:r>
        <w:t>a</w:t>
      </w:r>
      <w:r w:rsidR="00344396">
        <w:t xml:space="preserve"> paralysis</w:t>
      </w:r>
      <w:r w:rsidR="001D41CE">
        <w:t xml:space="preserve"> </w:t>
      </w:r>
      <w:r w:rsidR="00344396">
        <w:t>/</w:t>
      </w:r>
      <w:r w:rsidR="001D41CE">
        <w:t xml:space="preserve"> </w:t>
      </w:r>
      <w:r w:rsidR="00344396">
        <w:t xml:space="preserve">or partial paralysis of the </w:t>
      </w:r>
      <w:r>
        <w:t>l</w:t>
      </w:r>
      <w:r w:rsidR="00344396">
        <w:t>arynx</w:t>
      </w:r>
      <w:r w:rsidR="001D41CE">
        <w:t>.</w:t>
      </w:r>
    </w:p>
    <w:p w14:paraId="68D879D9" w14:textId="579B5B04" w:rsidR="00344396" w:rsidRPr="00344396" w:rsidRDefault="00786403" w:rsidP="00290FC5">
      <w:pPr>
        <w:pStyle w:val="VCAAbody"/>
      </w:pPr>
      <w:r>
        <w:t xml:space="preserve">Some </w:t>
      </w:r>
      <w:r w:rsidR="001D41CE">
        <w:t>responses demonstrated a lack of</w:t>
      </w:r>
      <w:r>
        <w:t xml:space="preserve"> </w:t>
      </w:r>
      <w:r w:rsidR="00F10288">
        <w:t>understanding of</w:t>
      </w:r>
      <w:r w:rsidR="0078142D">
        <w:t xml:space="preserve"> </w:t>
      </w:r>
      <w:r>
        <w:t xml:space="preserve">this condition and </w:t>
      </w:r>
      <w:r w:rsidR="001D41CE">
        <w:t xml:space="preserve">did </w:t>
      </w:r>
      <w:r>
        <w:t>not</w:t>
      </w:r>
      <w:r w:rsidR="00344396">
        <w:t xml:space="preserve"> identify a physical characteristic</w:t>
      </w:r>
      <w:r w:rsidR="00426C13">
        <w:t>.</w:t>
      </w:r>
    </w:p>
    <w:p w14:paraId="5D7C53FA" w14:textId="77777777" w:rsidR="00344396" w:rsidRDefault="00344396" w:rsidP="00344396">
      <w:pPr>
        <w:pStyle w:val="VCAAHeading3"/>
      </w:pPr>
      <w:r>
        <w:t>Question 2</w:t>
      </w:r>
    </w:p>
    <w:tbl>
      <w:tblPr>
        <w:tblStyle w:val="VCAATableClosed"/>
        <w:tblW w:w="0" w:type="auto"/>
        <w:tblLook w:val="01E0" w:firstRow="1" w:lastRow="1" w:firstColumn="1" w:lastColumn="1" w:noHBand="0" w:noVBand="0"/>
      </w:tblPr>
      <w:tblGrid>
        <w:gridCol w:w="850"/>
        <w:gridCol w:w="567"/>
        <w:gridCol w:w="567"/>
        <w:gridCol w:w="567"/>
        <w:gridCol w:w="567"/>
        <w:gridCol w:w="1134"/>
      </w:tblGrid>
      <w:tr w:rsidR="00793E44" w:rsidRPr="009C17E7" w14:paraId="190E9473"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7F782431" w14:textId="77777777" w:rsidR="00793E44" w:rsidRPr="009C17E7" w:rsidRDefault="00793E44" w:rsidP="000F4128">
            <w:pPr>
              <w:pStyle w:val="VCAAtablecondensedheading"/>
              <w:rPr>
                <w:lang w:val="en-AU"/>
              </w:rPr>
            </w:pPr>
            <w:r w:rsidRPr="009C17E7">
              <w:rPr>
                <w:lang w:val="en-AU"/>
              </w:rPr>
              <w:t>Marks</w:t>
            </w:r>
          </w:p>
        </w:tc>
        <w:tc>
          <w:tcPr>
            <w:tcW w:w="567" w:type="dxa"/>
          </w:tcPr>
          <w:p w14:paraId="3F11596C" w14:textId="77777777" w:rsidR="00793E44" w:rsidRPr="009C17E7" w:rsidRDefault="00793E44" w:rsidP="000F4128">
            <w:pPr>
              <w:pStyle w:val="VCAAtablecondensedheading"/>
              <w:rPr>
                <w:lang w:val="en-AU"/>
              </w:rPr>
            </w:pPr>
            <w:r w:rsidRPr="009C17E7">
              <w:rPr>
                <w:lang w:val="en-AU"/>
              </w:rPr>
              <w:t>0</w:t>
            </w:r>
          </w:p>
        </w:tc>
        <w:tc>
          <w:tcPr>
            <w:tcW w:w="567" w:type="dxa"/>
          </w:tcPr>
          <w:p w14:paraId="17A05430" w14:textId="77777777" w:rsidR="00793E44" w:rsidRPr="009C17E7" w:rsidRDefault="00793E44" w:rsidP="000F4128">
            <w:pPr>
              <w:pStyle w:val="VCAAtablecondensedheading"/>
              <w:rPr>
                <w:lang w:val="en-AU"/>
              </w:rPr>
            </w:pPr>
            <w:r w:rsidRPr="009C17E7">
              <w:rPr>
                <w:lang w:val="en-AU"/>
              </w:rPr>
              <w:t>1</w:t>
            </w:r>
          </w:p>
        </w:tc>
        <w:tc>
          <w:tcPr>
            <w:tcW w:w="567" w:type="dxa"/>
          </w:tcPr>
          <w:p w14:paraId="7CCA61A4" w14:textId="77777777" w:rsidR="00793E44" w:rsidRPr="009C17E7" w:rsidRDefault="00793E44" w:rsidP="000F4128">
            <w:pPr>
              <w:pStyle w:val="VCAAtablecondensedheading"/>
              <w:rPr>
                <w:lang w:val="en-AU"/>
              </w:rPr>
            </w:pPr>
            <w:r w:rsidRPr="009C17E7">
              <w:rPr>
                <w:lang w:val="en-AU"/>
              </w:rPr>
              <w:t>2</w:t>
            </w:r>
          </w:p>
        </w:tc>
        <w:tc>
          <w:tcPr>
            <w:tcW w:w="567" w:type="dxa"/>
          </w:tcPr>
          <w:p w14:paraId="7B10D739" w14:textId="77777777" w:rsidR="00793E44" w:rsidRPr="009C17E7" w:rsidRDefault="00793E44" w:rsidP="000F4128">
            <w:pPr>
              <w:pStyle w:val="VCAAtablecondensedheading"/>
              <w:rPr>
                <w:lang w:val="en-AU"/>
              </w:rPr>
            </w:pPr>
            <w:r w:rsidRPr="009C17E7">
              <w:rPr>
                <w:lang w:val="en-AU"/>
              </w:rPr>
              <w:t>3</w:t>
            </w:r>
          </w:p>
        </w:tc>
        <w:tc>
          <w:tcPr>
            <w:tcW w:w="1134" w:type="dxa"/>
          </w:tcPr>
          <w:p w14:paraId="501D8F48" w14:textId="77777777" w:rsidR="00793E44" w:rsidRPr="009C17E7" w:rsidRDefault="00793E44" w:rsidP="000F4128">
            <w:pPr>
              <w:pStyle w:val="VCAAtablecondensedheading"/>
              <w:rPr>
                <w:lang w:val="en-AU"/>
              </w:rPr>
            </w:pPr>
            <w:r w:rsidRPr="009C17E7">
              <w:rPr>
                <w:lang w:val="en-AU"/>
              </w:rPr>
              <w:t>Average</w:t>
            </w:r>
          </w:p>
        </w:tc>
      </w:tr>
      <w:tr w:rsidR="00793E44" w:rsidRPr="009C17E7" w14:paraId="472649F0" w14:textId="77777777" w:rsidTr="000F4128">
        <w:trPr>
          <w:trHeight w:hRule="exact" w:val="397"/>
        </w:trPr>
        <w:tc>
          <w:tcPr>
            <w:tcW w:w="850" w:type="dxa"/>
          </w:tcPr>
          <w:p w14:paraId="5F61CAB4" w14:textId="77777777" w:rsidR="00793E44" w:rsidRPr="009C17E7" w:rsidRDefault="00793E44" w:rsidP="000F4128">
            <w:pPr>
              <w:pStyle w:val="VCAAtablecondensed"/>
              <w:rPr>
                <w:lang w:val="en-AU"/>
              </w:rPr>
            </w:pPr>
            <w:r w:rsidRPr="009C17E7">
              <w:rPr>
                <w:lang w:val="en-AU"/>
              </w:rPr>
              <w:t>%</w:t>
            </w:r>
          </w:p>
        </w:tc>
        <w:tc>
          <w:tcPr>
            <w:tcW w:w="567" w:type="dxa"/>
            <w:vAlign w:val="center"/>
          </w:tcPr>
          <w:p w14:paraId="45AA4DCE" w14:textId="505B915F" w:rsidR="00793E44" w:rsidRPr="009C17E7" w:rsidRDefault="00715087" w:rsidP="000F4128">
            <w:pPr>
              <w:pStyle w:val="VCAAtablecondensed"/>
              <w:rPr>
                <w:lang w:val="en-AU"/>
              </w:rPr>
            </w:pPr>
            <w:r>
              <w:rPr>
                <w:lang w:val="en-AU"/>
              </w:rPr>
              <w:t>2</w:t>
            </w:r>
          </w:p>
        </w:tc>
        <w:tc>
          <w:tcPr>
            <w:tcW w:w="567" w:type="dxa"/>
          </w:tcPr>
          <w:p w14:paraId="3177BFB0" w14:textId="63E4DCC0" w:rsidR="00793E44" w:rsidRPr="009C17E7" w:rsidRDefault="00E12B44" w:rsidP="000F4128">
            <w:pPr>
              <w:pStyle w:val="VCAAtablecondensed"/>
              <w:rPr>
                <w:lang w:val="en-AU"/>
              </w:rPr>
            </w:pPr>
            <w:r>
              <w:rPr>
                <w:lang w:val="en-AU"/>
              </w:rPr>
              <w:t>1</w:t>
            </w:r>
            <w:r w:rsidR="00EA5CC5">
              <w:rPr>
                <w:lang w:val="en-AU"/>
              </w:rPr>
              <w:t>5</w:t>
            </w:r>
          </w:p>
        </w:tc>
        <w:tc>
          <w:tcPr>
            <w:tcW w:w="567" w:type="dxa"/>
          </w:tcPr>
          <w:p w14:paraId="5A019356" w14:textId="5DF59986" w:rsidR="00793E44" w:rsidRPr="009C17E7" w:rsidRDefault="00E12B44" w:rsidP="000F4128">
            <w:pPr>
              <w:pStyle w:val="VCAAtablecondensed"/>
              <w:rPr>
                <w:lang w:val="en-AU"/>
              </w:rPr>
            </w:pPr>
            <w:r>
              <w:rPr>
                <w:lang w:val="en-AU"/>
              </w:rPr>
              <w:t>3</w:t>
            </w:r>
            <w:r w:rsidR="00EA5CC5">
              <w:rPr>
                <w:lang w:val="en-AU"/>
              </w:rPr>
              <w:t>9</w:t>
            </w:r>
          </w:p>
        </w:tc>
        <w:tc>
          <w:tcPr>
            <w:tcW w:w="567" w:type="dxa"/>
            <w:vAlign w:val="center"/>
          </w:tcPr>
          <w:p w14:paraId="097E2043" w14:textId="1B7F9119" w:rsidR="00793E44" w:rsidRPr="009C17E7" w:rsidRDefault="00E12B44" w:rsidP="000F4128">
            <w:pPr>
              <w:pStyle w:val="VCAAtablecondensed"/>
              <w:rPr>
                <w:lang w:val="en-AU"/>
              </w:rPr>
            </w:pPr>
            <w:r>
              <w:rPr>
                <w:lang w:val="en-AU"/>
              </w:rPr>
              <w:t>4</w:t>
            </w:r>
            <w:r w:rsidR="00EA5CC5">
              <w:rPr>
                <w:lang w:val="en-AU"/>
              </w:rPr>
              <w:t>5</w:t>
            </w:r>
          </w:p>
        </w:tc>
        <w:tc>
          <w:tcPr>
            <w:tcW w:w="1134" w:type="dxa"/>
          </w:tcPr>
          <w:p w14:paraId="46A871E5" w14:textId="07EE3345" w:rsidR="00793E44" w:rsidRPr="009C17E7" w:rsidRDefault="00E12B44" w:rsidP="000F4128">
            <w:pPr>
              <w:pStyle w:val="VCAAtablecondensed"/>
              <w:rPr>
                <w:lang w:val="en-AU"/>
              </w:rPr>
            </w:pPr>
            <w:r>
              <w:rPr>
                <w:lang w:val="en-AU"/>
              </w:rPr>
              <w:t>2.</w:t>
            </w:r>
            <w:r w:rsidR="00EA5CC5">
              <w:rPr>
                <w:lang w:val="en-AU"/>
              </w:rPr>
              <w:t>3</w:t>
            </w:r>
          </w:p>
        </w:tc>
      </w:tr>
    </w:tbl>
    <w:p w14:paraId="1305EAFD" w14:textId="4E9DC443" w:rsidR="00344396" w:rsidRPr="0000319B" w:rsidRDefault="00344396" w:rsidP="00F44194">
      <w:pPr>
        <w:pStyle w:val="VCAAbody"/>
      </w:pPr>
      <w:r w:rsidRPr="0000319B">
        <w:t xml:space="preserve">Any </w:t>
      </w:r>
      <w:r w:rsidR="006F1619">
        <w:t>three</w:t>
      </w:r>
      <w:r w:rsidR="006F1619" w:rsidRPr="0000319B">
        <w:t xml:space="preserve"> </w:t>
      </w:r>
      <w:r w:rsidRPr="0000319B">
        <w:t>of the following</w:t>
      </w:r>
      <w:r w:rsidR="00B81B56">
        <w:t xml:space="preserve"> factors</w:t>
      </w:r>
      <w:r>
        <w:t>:</w:t>
      </w:r>
    </w:p>
    <w:p w14:paraId="6514B1BE" w14:textId="20BEF6B9" w:rsidR="00344396" w:rsidRPr="007736CD" w:rsidRDefault="006F1619" w:rsidP="007346E0">
      <w:pPr>
        <w:pStyle w:val="VCAAbullet"/>
      </w:pPr>
      <w:r>
        <w:t>d</w:t>
      </w:r>
      <w:r w:rsidRPr="007736CD">
        <w:t xml:space="preserve">ecreased </w:t>
      </w:r>
      <w:r w:rsidR="00344396" w:rsidRPr="007736CD">
        <w:t xml:space="preserve">nutrient absorption </w:t>
      </w:r>
    </w:p>
    <w:p w14:paraId="65F3AAF3" w14:textId="157F1CFA" w:rsidR="00344396" w:rsidRPr="007736CD" w:rsidRDefault="006F1619" w:rsidP="007346E0">
      <w:pPr>
        <w:pStyle w:val="VCAAbullet"/>
      </w:pPr>
      <w:r>
        <w:t>d</w:t>
      </w:r>
      <w:r w:rsidRPr="007736CD">
        <w:t xml:space="preserve">ental </w:t>
      </w:r>
      <w:r w:rsidR="00344396" w:rsidRPr="007736CD">
        <w:t>problems</w:t>
      </w:r>
    </w:p>
    <w:p w14:paraId="4FF21FD1" w14:textId="4887661B" w:rsidR="00344396" w:rsidRPr="007736CD" w:rsidRDefault="006F1619" w:rsidP="007346E0">
      <w:pPr>
        <w:pStyle w:val="VCAAbullet"/>
      </w:pPr>
      <w:r>
        <w:t>e</w:t>
      </w:r>
      <w:r w:rsidRPr="007736CD">
        <w:t xml:space="preserve">nvironmental </w:t>
      </w:r>
      <w:r w:rsidR="00344396" w:rsidRPr="007736CD">
        <w:t>stress</w:t>
      </w:r>
    </w:p>
    <w:p w14:paraId="16BB7237" w14:textId="06AEE724" w:rsidR="00344396" w:rsidRPr="007736CD" w:rsidRDefault="006F1619" w:rsidP="007346E0">
      <w:pPr>
        <w:pStyle w:val="VCAAbullet"/>
      </w:pPr>
      <w:r>
        <w:t>d</w:t>
      </w:r>
      <w:r w:rsidR="00344396" w:rsidRPr="007736CD">
        <w:t>isease (such as EMS, Cushing</w:t>
      </w:r>
      <w:r w:rsidR="00471AA1">
        <w:t>’</w:t>
      </w:r>
      <w:r w:rsidR="00344396" w:rsidRPr="007736CD">
        <w:t>s)</w:t>
      </w:r>
    </w:p>
    <w:p w14:paraId="301960ED" w14:textId="2D35318F" w:rsidR="00344396" w:rsidRPr="007736CD" w:rsidRDefault="006F1619" w:rsidP="007346E0">
      <w:pPr>
        <w:pStyle w:val="VCAAbullet"/>
      </w:pPr>
      <w:r>
        <w:t>i</w:t>
      </w:r>
      <w:r w:rsidR="00344396" w:rsidRPr="007736CD">
        <w:t xml:space="preserve">ncreased worm burden due to parasite resistance </w:t>
      </w:r>
    </w:p>
    <w:p w14:paraId="58A83FBC" w14:textId="0D64F7FF" w:rsidR="00344396" w:rsidRPr="007736CD" w:rsidRDefault="006F1619" w:rsidP="007346E0">
      <w:pPr>
        <w:pStyle w:val="VCAAbullet"/>
      </w:pPr>
      <w:r>
        <w:t>d</w:t>
      </w:r>
      <w:r w:rsidR="00344396" w:rsidRPr="007736CD">
        <w:t>ecreased appetite</w:t>
      </w:r>
    </w:p>
    <w:p w14:paraId="49A1EEC1" w14:textId="758AB179" w:rsidR="00344396" w:rsidRDefault="00344396" w:rsidP="007346E0">
      <w:pPr>
        <w:pStyle w:val="VCAAbullet"/>
      </w:pPr>
      <w:r w:rsidRPr="007736CD">
        <w:t>workload exceeding nutrients</w:t>
      </w:r>
    </w:p>
    <w:p w14:paraId="64514BAF" w14:textId="04C4F969" w:rsidR="00344396" w:rsidRDefault="006F1619" w:rsidP="007346E0">
      <w:pPr>
        <w:pStyle w:val="VCAAbullet"/>
      </w:pPr>
      <w:r>
        <w:t>m</w:t>
      </w:r>
      <w:r w:rsidR="00344396">
        <w:t>etabolism</w:t>
      </w:r>
    </w:p>
    <w:p w14:paraId="1DD17628" w14:textId="0DF93849" w:rsidR="00344396" w:rsidRPr="007736CD" w:rsidRDefault="006F1619" w:rsidP="007346E0">
      <w:pPr>
        <w:pStyle w:val="VCAAbullet"/>
      </w:pPr>
      <w:r>
        <w:t>q</w:t>
      </w:r>
      <w:r w:rsidR="00344396">
        <w:t>uality of food and pasture</w:t>
      </w:r>
      <w:r w:rsidR="001D41CE">
        <w:t>.</w:t>
      </w:r>
    </w:p>
    <w:p w14:paraId="5A835448" w14:textId="64C765DE" w:rsidR="00344396" w:rsidRDefault="00786403" w:rsidP="007346E0">
      <w:pPr>
        <w:pStyle w:val="VCAAbody"/>
      </w:pPr>
      <w:r>
        <w:t>This question required students to apply</w:t>
      </w:r>
      <w:r w:rsidR="001D41CE">
        <w:t xml:space="preserve"> their</w:t>
      </w:r>
      <w:r>
        <w:t xml:space="preserve"> knowledge of factors that can cause either weight loss or weight gain to unhealthy levels.</w:t>
      </w:r>
    </w:p>
    <w:p w14:paraId="514FD1F2" w14:textId="77777777" w:rsidR="00344396" w:rsidRDefault="00344396" w:rsidP="00344396">
      <w:pPr>
        <w:pStyle w:val="VCAAHeading3"/>
      </w:pPr>
      <w:r>
        <w:t>Question 3</w:t>
      </w:r>
    </w:p>
    <w:tbl>
      <w:tblPr>
        <w:tblStyle w:val="VCAATableClosed"/>
        <w:tblW w:w="0" w:type="auto"/>
        <w:tblLook w:val="01E0" w:firstRow="1" w:lastRow="1" w:firstColumn="1" w:lastColumn="1" w:noHBand="0" w:noVBand="0"/>
      </w:tblPr>
      <w:tblGrid>
        <w:gridCol w:w="850"/>
        <w:gridCol w:w="567"/>
        <w:gridCol w:w="567"/>
        <w:gridCol w:w="567"/>
        <w:gridCol w:w="567"/>
        <w:gridCol w:w="1134"/>
      </w:tblGrid>
      <w:tr w:rsidR="00067887" w:rsidRPr="009C17E7" w14:paraId="7A74A2F8"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20D9FBA4" w14:textId="77777777" w:rsidR="00067887" w:rsidRPr="009C17E7" w:rsidRDefault="00067887" w:rsidP="000F4128">
            <w:pPr>
              <w:pStyle w:val="VCAAtablecondensedheading"/>
              <w:rPr>
                <w:lang w:val="en-AU"/>
              </w:rPr>
            </w:pPr>
            <w:r w:rsidRPr="009C17E7">
              <w:rPr>
                <w:lang w:val="en-AU"/>
              </w:rPr>
              <w:t>Marks</w:t>
            </w:r>
          </w:p>
        </w:tc>
        <w:tc>
          <w:tcPr>
            <w:tcW w:w="567" w:type="dxa"/>
          </w:tcPr>
          <w:p w14:paraId="65978F3A" w14:textId="77777777" w:rsidR="00067887" w:rsidRPr="009C17E7" w:rsidRDefault="00067887" w:rsidP="000F4128">
            <w:pPr>
              <w:pStyle w:val="VCAAtablecondensedheading"/>
              <w:rPr>
                <w:lang w:val="en-AU"/>
              </w:rPr>
            </w:pPr>
            <w:r w:rsidRPr="009C17E7">
              <w:rPr>
                <w:lang w:val="en-AU"/>
              </w:rPr>
              <w:t>0</w:t>
            </w:r>
          </w:p>
        </w:tc>
        <w:tc>
          <w:tcPr>
            <w:tcW w:w="567" w:type="dxa"/>
          </w:tcPr>
          <w:p w14:paraId="025E9D4F" w14:textId="77777777" w:rsidR="00067887" w:rsidRPr="009C17E7" w:rsidRDefault="00067887" w:rsidP="000F4128">
            <w:pPr>
              <w:pStyle w:val="VCAAtablecondensedheading"/>
              <w:rPr>
                <w:lang w:val="en-AU"/>
              </w:rPr>
            </w:pPr>
            <w:r w:rsidRPr="009C17E7">
              <w:rPr>
                <w:lang w:val="en-AU"/>
              </w:rPr>
              <w:t>1</w:t>
            </w:r>
          </w:p>
        </w:tc>
        <w:tc>
          <w:tcPr>
            <w:tcW w:w="567" w:type="dxa"/>
          </w:tcPr>
          <w:p w14:paraId="02C58F22" w14:textId="77777777" w:rsidR="00067887" w:rsidRPr="009C17E7" w:rsidRDefault="00067887" w:rsidP="000F4128">
            <w:pPr>
              <w:pStyle w:val="VCAAtablecondensedheading"/>
              <w:rPr>
                <w:lang w:val="en-AU"/>
              </w:rPr>
            </w:pPr>
            <w:r w:rsidRPr="009C17E7">
              <w:rPr>
                <w:lang w:val="en-AU"/>
              </w:rPr>
              <w:t>2</w:t>
            </w:r>
          </w:p>
        </w:tc>
        <w:tc>
          <w:tcPr>
            <w:tcW w:w="567" w:type="dxa"/>
          </w:tcPr>
          <w:p w14:paraId="7010BE01" w14:textId="77777777" w:rsidR="00067887" w:rsidRPr="009C17E7" w:rsidRDefault="00067887" w:rsidP="000F4128">
            <w:pPr>
              <w:pStyle w:val="VCAAtablecondensedheading"/>
              <w:rPr>
                <w:lang w:val="en-AU"/>
              </w:rPr>
            </w:pPr>
            <w:r w:rsidRPr="009C17E7">
              <w:rPr>
                <w:lang w:val="en-AU"/>
              </w:rPr>
              <w:t>3</w:t>
            </w:r>
          </w:p>
        </w:tc>
        <w:tc>
          <w:tcPr>
            <w:tcW w:w="1134" w:type="dxa"/>
          </w:tcPr>
          <w:p w14:paraId="4D56151C" w14:textId="77777777" w:rsidR="00067887" w:rsidRPr="009C17E7" w:rsidRDefault="00067887" w:rsidP="000F4128">
            <w:pPr>
              <w:pStyle w:val="VCAAtablecondensedheading"/>
              <w:rPr>
                <w:lang w:val="en-AU"/>
              </w:rPr>
            </w:pPr>
            <w:r w:rsidRPr="009C17E7">
              <w:rPr>
                <w:lang w:val="en-AU"/>
              </w:rPr>
              <w:t>Average</w:t>
            </w:r>
          </w:p>
        </w:tc>
      </w:tr>
      <w:tr w:rsidR="00067887" w:rsidRPr="009C17E7" w14:paraId="1931C7F5" w14:textId="77777777" w:rsidTr="000F4128">
        <w:trPr>
          <w:trHeight w:hRule="exact" w:val="397"/>
        </w:trPr>
        <w:tc>
          <w:tcPr>
            <w:tcW w:w="850" w:type="dxa"/>
          </w:tcPr>
          <w:p w14:paraId="679CEF17" w14:textId="77777777" w:rsidR="00067887" w:rsidRPr="009C17E7" w:rsidRDefault="00067887" w:rsidP="000F4128">
            <w:pPr>
              <w:pStyle w:val="VCAAtablecondensed"/>
              <w:rPr>
                <w:lang w:val="en-AU"/>
              </w:rPr>
            </w:pPr>
            <w:r w:rsidRPr="009C17E7">
              <w:rPr>
                <w:lang w:val="en-AU"/>
              </w:rPr>
              <w:t>%</w:t>
            </w:r>
          </w:p>
        </w:tc>
        <w:tc>
          <w:tcPr>
            <w:tcW w:w="567" w:type="dxa"/>
            <w:vAlign w:val="center"/>
          </w:tcPr>
          <w:p w14:paraId="0A8D2DE2" w14:textId="19F90EF8" w:rsidR="00067887" w:rsidRPr="009C17E7" w:rsidRDefault="00715087" w:rsidP="000F4128">
            <w:pPr>
              <w:pStyle w:val="VCAAtablecondensed"/>
              <w:rPr>
                <w:lang w:val="en-AU"/>
              </w:rPr>
            </w:pPr>
            <w:r>
              <w:rPr>
                <w:lang w:val="en-AU"/>
              </w:rPr>
              <w:t>4</w:t>
            </w:r>
          </w:p>
        </w:tc>
        <w:tc>
          <w:tcPr>
            <w:tcW w:w="567" w:type="dxa"/>
          </w:tcPr>
          <w:p w14:paraId="6525F97C" w14:textId="02BFEDF4" w:rsidR="00067887" w:rsidRPr="009C17E7" w:rsidRDefault="00715087" w:rsidP="000F4128">
            <w:pPr>
              <w:pStyle w:val="VCAAtablecondensed"/>
              <w:rPr>
                <w:lang w:val="en-AU"/>
              </w:rPr>
            </w:pPr>
            <w:r>
              <w:rPr>
                <w:lang w:val="en-AU"/>
              </w:rPr>
              <w:t>29</w:t>
            </w:r>
          </w:p>
        </w:tc>
        <w:tc>
          <w:tcPr>
            <w:tcW w:w="567" w:type="dxa"/>
          </w:tcPr>
          <w:p w14:paraId="7CE107B3" w14:textId="7AAA8EB5" w:rsidR="00067887" w:rsidRPr="009C17E7" w:rsidRDefault="002744E1" w:rsidP="000F4128">
            <w:pPr>
              <w:pStyle w:val="VCAAtablecondensed"/>
              <w:rPr>
                <w:lang w:val="en-AU"/>
              </w:rPr>
            </w:pPr>
            <w:r>
              <w:rPr>
                <w:lang w:val="en-AU"/>
              </w:rPr>
              <w:t>56</w:t>
            </w:r>
          </w:p>
        </w:tc>
        <w:tc>
          <w:tcPr>
            <w:tcW w:w="567" w:type="dxa"/>
            <w:vAlign w:val="center"/>
          </w:tcPr>
          <w:p w14:paraId="5FF14F51" w14:textId="7C31A53E" w:rsidR="00067887" w:rsidRPr="009C17E7" w:rsidRDefault="002744E1" w:rsidP="000F4128">
            <w:pPr>
              <w:pStyle w:val="VCAAtablecondensed"/>
              <w:rPr>
                <w:lang w:val="en-AU"/>
              </w:rPr>
            </w:pPr>
            <w:r>
              <w:rPr>
                <w:lang w:val="en-AU"/>
              </w:rPr>
              <w:t>12</w:t>
            </w:r>
          </w:p>
        </w:tc>
        <w:tc>
          <w:tcPr>
            <w:tcW w:w="1134" w:type="dxa"/>
          </w:tcPr>
          <w:p w14:paraId="477CC8D7" w14:textId="179D4685" w:rsidR="00067887" w:rsidRPr="009C17E7" w:rsidRDefault="002744E1" w:rsidP="000F4128">
            <w:pPr>
              <w:pStyle w:val="VCAAtablecondensed"/>
              <w:rPr>
                <w:lang w:val="en-AU"/>
              </w:rPr>
            </w:pPr>
            <w:r>
              <w:rPr>
                <w:lang w:val="en-AU"/>
              </w:rPr>
              <w:t>1.</w:t>
            </w:r>
            <w:r w:rsidR="00715087">
              <w:rPr>
                <w:lang w:val="en-AU"/>
              </w:rPr>
              <w:t>8</w:t>
            </w:r>
          </w:p>
        </w:tc>
      </w:tr>
    </w:tbl>
    <w:p w14:paraId="7E361863" w14:textId="24CD4620" w:rsidR="009C0C6A" w:rsidRDefault="009C0C6A" w:rsidP="00F10288">
      <w:pPr>
        <w:pStyle w:val="VCAAbody"/>
      </w:pPr>
    </w:p>
    <w:p w14:paraId="7207FC02" w14:textId="77777777" w:rsidR="009C0C6A" w:rsidRDefault="009C0C6A">
      <w:pPr>
        <w:rPr>
          <w:rFonts w:ascii="Arial" w:hAnsi="Arial" w:cs="Arial"/>
          <w:color w:val="000000" w:themeColor="text1"/>
          <w:sz w:val="20"/>
        </w:rPr>
      </w:pPr>
      <w:r>
        <w:br w:type="page"/>
      </w:r>
    </w:p>
    <w:p w14:paraId="445FA86D" w14:textId="77777777" w:rsidR="00344396" w:rsidRPr="009C0C6A" w:rsidRDefault="00344396" w:rsidP="00F10288">
      <w:pPr>
        <w:pStyle w:val="VCAAbody"/>
      </w:pPr>
    </w:p>
    <w:tbl>
      <w:tblPr>
        <w:tblStyle w:val="TableGrid"/>
        <w:tblW w:w="5000" w:type="pct"/>
        <w:tblLook w:val="04A0" w:firstRow="1" w:lastRow="0" w:firstColumn="1" w:lastColumn="0" w:noHBand="0" w:noVBand="1"/>
      </w:tblPr>
      <w:tblGrid>
        <w:gridCol w:w="1465"/>
        <w:gridCol w:w="1206"/>
        <w:gridCol w:w="6958"/>
      </w:tblGrid>
      <w:tr w:rsidR="00344396" w:rsidRPr="00042D43" w14:paraId="6FC2BA4A" w14:textId="77777777" w:rsidTr="009C0C6A">
        <w:tc>
          <w:tcPr>
            <w:tcW w:w="761" w:type="pct"/>
            <w:shd w:val="clear" w:color="auto" w:fill="0F7EB4"/>
          </w:tcPr>
          <w:p w14:paraId="7C52883F" w14:textId="77777777" w:rsidR="00344396" w:rsidRPr="009C0C6A" w:rsidRDefault="00344396" w:rsidP="00F10288">
            <w:pPr>
              <w:pStyle w:val="VCAAtablecondensedheading"/>
              <w:rPr>
                <w:b/>
                <w:bCs/>
                <w:color w:val="FFFFFF" w:themeColor="background1"/>
                <w:lang w:val="en-AU"/>
              </w:rPr>
            </w:pPr>
            <w:r w:rsidRPr="009C0C6A">
              <w:rPr>
                <w:b/>
                <w:bCs/>
                <w:color w:val="FFFFFF" w:themeColor="background1"/>
                <w:lang w:val="en-AU"/>
              </w:rPr>
              <w:t>Component</w:t>
            </w:r>
          </w:p>
        </w:tc>
        <w:tc>
          <w:tcPr>
            <w:tcW w:w="626" w:type="pct"/>
            <w:shd w:val="clear" w:color="auto" w:fill="0F7EB4"/>
          </w:tcPr>
          <w:p w14:paraId="0541C383" w14:textId="77777777" w:rsidR="00344396" w:rsidRPr="009C0C6A" w:rsidRDefault="00344396" w:rsidP="00F10288">
            <w:pPr>
              <w:pStyle w:val="VCAAtablecondensedheading"/>
              <w:rPr>
                <w:b/>
                <w:bCs/>
                <w:color w:val="FFFFFF" w:themeColor="background1"/>
                <w:lang w:val="en-AU"/>
              </w:rPr>
            </w:pPr>
            <w:r w:rsidRPr="009C0C6A">
              <w:rPr>
                <w:b/>
                <w:bCs/>
                <w:color w:val="FFFFFF" w:themeColor="background1"/>
                <w:lang w:val="en-AU"/>
              </w:rPr>
              <w:t>Mark allocation</w:t>
            </w:r>
          </w:p>
        </w:tc>
        <w:tc>
          <w:tcPr>
            <w:tcW w:w="3613" w:type="pct"/>
            <w:shd w:val="clear" w:color="auto" w:fill="0F7EB4"/>
          </w:tcPr>
          <w:p w14:paraId="46F63E59" w14:textId="77777777" w:rsidR="00344396" w:rsidRPr="009C0C6A" w:rsidRDefault="00344396" w:rsidP="00F10288">
            <w:pPr>
              <w:pStyle w:val="VCAAtablecondensedheading"/>
              <w:rPr>
                <w:b/>
                <w:bCs/>
                <w:color w:val="FFFFFF" w:themeColor="background1"/>
                <w:lang w:val="en-AU"/>
              </w:rPr>
            </w:pPr>
            <w:r w:rsidRPr="009C0C6A">
              <w:rPr>
                <w:b/>
                <w:bCs/>
                <w:color w:val="FFFFFF" w:themeColor="background1"/>
                <w:lang w:val="en-AU"/>
              </w:rPr>
              <w:t xml:space="preserve">Response </w:t>
            </w:r>
          </w:p>
        </w:tc>
      </w:tr>
      <w:tr w:rsidR="00344396" w:rsidRPr="00105637" w14:paraId="0BEB6BCF" w14:textId="77777777" w:rsidTr="00787370">
        <w:tc>
          <w:tcPr>
            <w:tcW w:w="761" w:type="pct"/>
          </w:tcPr>
          <w:p w14:paraId="1C71A08C" w14:textId="5AEF1B90" w:rsidR="00344396" w:rsidRPr="00105637" w:rsidRDefault="00344396" w:rsidP="007346E0">
            <w:pPr>
              <w:pStyle w:val="VCAAtablecondensed"/>
              <w:rPr>
                <w:noProof/>
              </w:rPr>
            </w:pPr>
            <w:r w:rsidRPr="00105637">
              <w:rPr>
                <w:noProof/>
              </w:rPr>
              <w:t>Conf</w:t>
            </w:r>
            <w:r w:rsidR="00786403">
              <w:rPr>
                <w:noProof/>
              </w:rPr>
              <w:t>o</w:t>
            </w:r>
            <w:r w:rsidRPr="00105637">
              <w:rPr>
                <w:noProof/>
              </w:rPr>
              <w:t xml:space="preserve">rmation </w:t>
            </w:r>
            <w:r w:rsidR="00471AA1">
              <w:rPr>
                <w:noProof/>
              </w:rPr>
              <w:t>f</w:t>
            </w:r>
            <w:r w:rsidR="00471AA1" w:rsidRPr="00105637">
              <w:rPr>
                <w:noProof/>
              </w:rPr>
              <w:t>eature</w:t>
            </w:r>
          </w:p>
        </w:tc>
        <w:tc>
          <w:tcPr>
            <w:tcW w:w="626" w:type="pct"/>
          </w:tcPr>
          <w:p w14:paraId="4E28D17B" w14:textId="77777777" w:rsidR="00344396" w:rsidRPr="00105637" w:rsidRDefault="00344396" w:rsidP="007346E0">
            <w:pPr>
              <w:pStyle w:val="VCAAtablecondensed"/>
              <w:rPr>
                <w:noProof/>
              </w:rPr>
            </w:pPr>
            <w:r w:rsidRPr="00105637">
              <w:rPr>
                <w:noProof/>
              </w:rPr>
              <w:t>1</w:t>
            </w:r>
          </w:p>
        </w:tc>
        <w:tc>
          <w:tcPr>
            <w:tcW w:w="3613" w:type="pct"/>
          </w:tcPr>
          <w:p w14:paraId="0EF9457C" w14:textId="445B5219" w:rsidR="00344396" w:rsidRPr="00105637" w:rsidRDefault="00344396" w:rsidP="007346E0">
            <w:pPr>
              <w:pStyle w:val="VCAAtablecondensed"/>
              <w:rPr>
                <w:noProof/>
              </w:rPr>
            </w:pPr>
            <w:r>
              <w:rPr>
                <w:noProof/>
              </w:rPr>
              <w:t xml:space="preserve">Sway back dips/concave from wither to loins  </w:t>
            </w:r>
          </w:p>
        </w:tc>
      </w:tr>
      <w:tr w:rsidR="00344396" w:rsidRPr="00105637" w14:paraId="12B8285F" w14:textId="77777777" w:rsidTr="00787370">
        <w:tc>
          <w:tcPr>
            <w:tcW w:w="761" w:type="pct"/>
          </w:tcPr>
          <w:p w14:paraId="61939BCB" w14:textId="77777777" w:rsidR="00344396" w:rsidRPr="00105637" w:rsidRDefault="00344396" w:rsidP="007346E0">
            <w:pPr>
              <w:pStyle w:val="VCAAtablecondensed"/>
              <w:rPr>
                <w:noProof/>
              </w:rPr>
            </w:pPr>
            <w:r w:rsidRPr="00105637">
              <w:rPr>
                <w:noProof/>
              </w:rPr>
              <w:t>Impact on horse</w:t>
            </w:r>
          </w:p>
        </w:tc>
        <w:tc>
          <w:tcPr>
            <w:tcW w:w="626" w:type="pct"/>
          </w:tcPr>
          <w:p w14:paraId="76CCB267" w14:textId="77777777" w:rsidR="00344396" w:rsidRPr="00105637" w:rsidRDefault="00344396" w:rsidP="007346E0">
            <w:pPr>
              <w:pStyle w:val="VCAAtablecondensed"/>
              <w:rPr>
                <w:noProof/>
              </w:rPr>
            </w:pPr>
            <w:r w:rsidRPr="00105637">
              <w:rPr>
                <w:noProof/>
              </w:rPr>
              <w:t>2</w:t>
            </w:r>
          </w:p>
        </w:tc>
        <w:tc>
          <w:tcPr>
            <w:tcW w:w="3613" w:type="pct"/>
          </w:tcPr>
          <w:p w14:paraId="25E51CB2" w14:textId="2A2A7EBF" w:rsidR="00344396" w:rsidRPr="007736CD" w:rsidRDefault="00042D43" w:rsidP="00290FC5">
            <w:pPr>
              <w:pStyle w:val="VCAAtablecondensedbullet"/>
              <w:rPr>
                <w:noProof/>
              </w:rPr>
            </w:pPr>
            <w:r>
              <w:rPr>
                <w:noProof/>
              </w:rPr>
              <w:t>p</w:t>
            </w:r>
            <w:r w:rsidRPr="007736CD">
              <w:rPr>
                <w:noProof/>
              </w:rPr>
              <w:t xml:space="preserve">uts </w:t>
            </w:r>
            <w:r w:rsidR="00344396" w:rsidRPr="007736CD">
              <w:rPr>
                <w:noProof/>
              </w:rPr>
              <w:t xml:space="preserve">the rider too far back behind the horse’s centre of gravity </w:t>
            </w:r>
          </w:p>
          <w:p w14:paraId="618A9521" w14:textId="1BDBB8A0" w:rsidR="00344396" w:rsidRPr="007736CD" w:rsidRDefault="00042D43" w:rsidP="00290FC5">
            <w:pPr>
              <w:pStyle w:val="VCAAtablecondensedbullet"/>
              <w:rPr>
                <w:noProof/>
              </w:rPr>
            </w:pPr>
            <w:r>
              <w:rPr>
                <w:noProof/>
              </w:rPr>
              <w:t>c</w:t>
            </w:r>
            <w:r w:rsidR="00344396" w:rsidRPr="007736CD">
              <w:rPr>
                <w:noProof/>
              </w:rPr>
              <w:t xml:space="preserve">an interfere with horse’s balance while working </w:t>
            </w:r>
          </w:p>
          <w:p w14:paraId="1C88033C" w14:textId="4B5D0A21" w:rsidR="00344396" w:rsidRPr="007736CD" w:rsidRDefault="00042D43" w:rsidP="00290FC5">
            <w:pPr>
              <w:pStyle w:val="VCAAtablecondensedbullet"/>
              <w:rPr>
                <w:noProof/>
              </w:rPr>
            </w:pPr>
            <w:r>
              <w:rPr>
                <w:noProof/>
              </w:rPr>
              <w:t>d</w:t>
            </w:r>
            <w:r w:rsidR="00344396" w:rsidRPr="007736CD">
              <w:rPr>
                <w:noProof/>
              </w:rPr>
              <w:t xml:space="preserve">ifficult for horse to track up/engage hind end and travel well  </w:t>
            </w:r>
          </w:p>
          <w:p w14:paraId="28F0CC05" w14:textId="6767ED5C" w:rsidR="00344396" w:rsidRDefault="00042D43" w:rsidP="00290FC5">
            <w:pPr>
              <w:pStyle w:val="VCAAtablecondensedbullet"/>
              <w:rPr>
                <w:noProof/>
              </w:rPr>
            </w:pPr>
            <w:r>
              <w:rPr>
                <w:noProof/>
              </w:rPr>
              <w:t>a</w:t>
            </w:r>
            <w:r w:rsidR="00344396" w:rsidRPr="007736CD">
              <w:rPr>
                <w:noProof/>
              </w:rPr>
              <w:t>ffects horse’s speed and hind end power ability when carrying a rider</w:t>
            </w:r>
          </w:p>
          <w:p w14:paraId="38CFB0A3" w14:textId="1909BE5D" w:rsidR="00344396" w:rsidRPr="007736CD" w:rsidRDefault="00042D43" w:rsidP="00290FC5">
            <w:pPr>
              <w:pStyle w:val="VCAAtablecondensedbullet"/>
              <w:rPr>
                <w:noProof/>
              </w:rPr>
            </w:pPr>
            <w:r>
              <w:rPr>
                <w:noProof/>
              </w:rPr>
              <w:t>e</w:t>
            </w:r>
            <w:r w:rsidR="00344396">
              <w:rPr>
                <w:noProof/>
              </w:rPr>
              <w:t>xtra strain on the horse’s back</w:t>
            </w:r>
            <w:r w:rsidR="00344396" w:rsidRPr="007736CD">
              <w:rPr>
                <w:noProof/>
              </w:rPr>
              <w:t xml:space="preserve">  </w:t>
            </w:r>
          </w:p>
        </w:tc>
      </w:tr>
    </w:tbl>
    <w:p w14:paraId="14EC8F73" w14:textId="509BD9AD" w:rsidR="00E153C8" w:rsidRDefault="00786403" w:rsidP="007346E0">
      <w:pPr>
        <w:pStyle w:val="VCAAbody"/>
      </w:pPr>
      <w:r>
        <w:t>Overall</w:t>
      </w:r>
      <w:r w:rsidR="00636D44">
        <w:t>,</w:t>
      </w:r>
      <w:r>
        <w:t xml:space="preserve"> students could correctly identify the conformation feature</w:t>
      </w:r>
      <w:r w:rsidR="00F24A79">
        <w:t>;</w:t>
      </w:r>
      <w:r>
        <w:t xml:space="preserve"> however</w:t>
      </w:r>
      <w:r w:rsidR="00F24A79">
        <w:t>,</w:t>
      </w:r>
      <w:r>
        <w:t xml:space="preserve"> many students had difficulty applying </w:t>
      </w:r>
      <w:r w:rsidR="00B81B56">
        <w:t xml:space="preserve">‘sway back’ </w:t>
      </w:r>
      <w:r w:rsidR="00F24A79">
        <w:t xml:space="preserve">to </w:t>
      </w:r>
      <w:r>
        <w:t xml:space="preserve">the impact </w:t>
      </w:r>
      <w:r w:rsidR="00F24A79">
        <w:t>on</w:t>
      </w:r>
      <w:r>
        <w:t xml:space="preserve"> riding.</w:t>
      </w:r>
    </w:p>
    <w:p w14:paraId="3DF17F1B" w14:textId="58F6F39C" w:rsidR="00344396" w:rsidRDefault="00344396" w:rsidP="007346E0">
      <w:pPr>
        <w:pStyle w:val="VCAAHeading3"/>
      </w:pPr>
      <w:r w:rsidRPr="007346E0">
        <w:t>Question</w:t>
      </w:r>
      <w:r>
        <w:t xml:space="preserve"> 4</w:t>
      </w:r>
    </w:p>
    <w:tbl>
      <w:tblPr>
        <w:tblStyle w:val="VCAATableClosed"/>
        <w:tblW w:w="0" w:type="auto"/>
        <w:tblLook w:val="01E0" w:firstRow="1" w:lastRow="1" w:firstColumn="1" w:lastColumn="1" w:noHBand="0" w:noVBand="0"/>
      </w:tblPr>
      <w:tblGrid>
        <w:gridCol w:w="850"/>
        <w:gridCol w:w="567"/>
        <w:gridCol w:w="567"/>
        <w:gridCol w:w="1134"/>
      </w:tblGrid>
      <w:tr w:rsidR="00B3472E" w:rsidRPr="009C17E7" w14:paraId="3A7FECD8"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2127F06C" w14:textId="77777777" w:rsidR="00B3472E" w:rsidRPr="009C17E7" w:rsidRDefault="00B3472E" w:rsidP="000F4128">
            <w:pPr>
              <w:pStyle w:val="VCAAtablecondensedheading"/>
              <w:rPr>
                <w:lang w:val="en-AU"/>
              </w:rPr>
            </w:pPr>
            <w:r w:rsidRPr="009C17E7">
              <w:rPr>
                <w:lang w:val="en-AU"/>
              </w:rPr>
              <w:t>Marks</w:t>
            </w:r>
          </w:p>
        </w:tc>
        <w:tc>
          <w:tcPr>
            <w:tcW w:w="567" w:type="dxa"/>
          </w:tcPr>
          <w:p w14:paraId="143F1FE7" w14:textId="77777777" w:rsidR="00B3472E" w:rsidRPr="009C17E7" w:rsidRDefault="00B3472E" w:rsidP="000F4128">
            <w:pPr>
              <w:pStyle w:val="VCAAtablecondensedheading"/>
              <w:rPr>
                <w:lang w:val="en-AU"/>
              </w:rPr>
            </w:pPr>
            <w:r w:rsidRPr="009C17E7">
              <w:rPr>
                <w:lang w:val="en-AU"/>
              </w:rPr>
              <w:t>0</w:t>
            </w:r>
          </w:p>
        </w:tc>
        <w:tc>
          <w:tcPr>
            <w:tcW w:w="567" w:type="dxa"/>
          </w:tcPr>
          <w:p w14:paraId="54B78B07" w14:textId="77777777" w:rsidR="00B3472E" w:rsidRPr="009C17E7" w:rsidRDefault="00B3472E" w:rsidP="000F4128">
            <w:pPr>
              <w:pStyle w:val="VCAAtablecondensedheading"/>
              <w:rPr>
                <w:lang w:val="en-AU"/>
              </w:rPr>
            </w:pPr>
            <w:r w:rsidRPr="009C17E7">
              <w:rPr>
                <w:lang w:val="en-AU"/>
              </w:rPr>
              <w:t>1</w:t>
            </w:r>
          </w:p>
        </w:tc>
        <w:tc>
          <w:tcPr>
            <w:tcW w:w="1134" w:type="dxa"/>
          </w:tcPr>
          <w:p w14:paraId="205D6888" w14:textId="77777777" w:rsidR="00B3472E" w:rsidRPr="009C17E7" w:rsidRDefault="00B3472E" w:rsidP="000F4128">
            <w:pPr>
              <w:pStyle w:val="VCAAtablecondensedheading"/>
              <w:rPr>
                <w:lang w:val="en-AU"/>
              </w:rPr>
            </w:pPr>
            <w:r w:rsidRPr="009C17E7">
              <w:rPr>
                <w:lang w:val="en-AU"/>
              </w:rPr>
              <w:t>Average</w:t>
            </w:r>
          </w:p>
        </w:tc>
      </w:tr>
      <w:tr w:rsidR="00B3472E" w:rsidRPr="009C17E7" w14:paraId="2CA3154E" w14:textId="77777777" w:rsidTr="000F4128">
        <w:trPr>
          <w:trHeight w:hRule="exact" w:val="397"/>
        </w:trPr>
        <w:tc>
          <w:tcPr>
            <w:tcW w:w="850" w:type="dxa"/>
          </w:tcPr>
          <w:p w14:paraId="58ADE03A" w14:textId="77777777" w:rsidR="00B3472E" w:rsidRPr="009C17E7" w:rsidRDefault="00B3472E" w:rsidP="000F4128">
            <w:pPr>
              <w:pStyle w:val="VCAAtablecondensed"/>
              <w:rPr>
                <w:lang w:val="en-AU"/>
              </w:rPr>
            </w:pPr>
            <w:r w:rsidRPr="009C17E7">
              <w:rPr>
                <w:lang w:val="en-AU"/>
              </w:rPr>
              <w:t>%</w:t>
            </w:r>
          </w:p>
        </w:tc>
        <w:tc>
          <w:tcPr>
            <w:tcW w:w="567" w:type="dxa"/>
            <w:vAlign w:val="center"/>
          </w:tcPr>
          <w:p w14:paraId="217FEF08" w14:textId="277D84BC" w:rsidR="00B3472E" w:rsidRPr="009C17E7" w:rsidRDefault="0049119B" w:rsidP="000F4128">
            <w:pPr>
              <w:pStyle w:val="VCAAtablecondensed"/>
              <w:rPr>
                <w:lang w:val="en-AU"/>
              </w:rPr>
            </w:pPr>
            <w:r>
              <w:rPr>
                <w:lang w:val="en-AU"/>
              </w:rPr>
              <w:t>4</w:t>
            </w:r>
            <w:r w:rsidR="00E153C8">
              <w:rPr>
                <w:lang w:val="en-AU"/>
              </w:rPr>
              <w:t>4</w:t>
            </w:r>
          </w:p>
        </w:tc>
        <w:tc>
          <w:tcPr>
            <w:tcW w:w="567" w:type="dxa"/>
          </w:tcPr>
          <w:p w14:paraId="4401D734" w14:textId="1559DB6B" w:rsidR="00B3472E" w:rsidRPr="009C17E7" w:rsidRDefault="0049119B" w:rsidP="000F4128">
            <w:pPr>
              <w:pStyle w:val="VCAAtablecondensed"/>
              <w:rPr>
                <w:lang w:val="en-AU"/>
              </w:rPr>
            </w:pPr>
            <w:r>
              <w:rPr>
                <w:lang w:val="en-AU"/>
              </w:rPr>
              <w:t>56</w:t>
            </w:r>
          </w:p>
        </w:tc>
        <w:tc>
          <w:tcPr>
            <w:tcW w:w="1134" w:type="dxa"/>
          </w:tcPr>
          <w:p w14:paraId="15A9C2CE" w14:textId="33435769" w:rsidR="00B3472E" w:rsidRPr="009C17E7" w:rsidRDefault="0049119B" w:rsidP="000F4128">
            <w:pPr>
              <w:pStyle w:val="VCAAtablecondensed"/>
              <w:rPr>
                <w:lang w:val="en-AU"/>
              </w:rPr>
            </w:pPr>
            <w:r>
              <w:rPr>
                <w:lang w:val="en-AU"/>
              </w:rPr>
              <w:t>0.6</w:t>
            </w:r>
          </w:p>
        </w:tc>
      </w:tr>
    </w:tbl>
    <w:p w14:paraId="20E5D722" w14:textId="414E8271" w:rsidR="00344396" w:rsidRDefault="00473223" w:rsidP="007346E0">
      <w:pPr>
        <w:pStyle w:val="VCAAbody"/>
      </w:pPr>
      <w:r>
        <w:t>The correct answer</w:t>
      </w:r>
      <w:r w:rsidR="001D41CE">
        <w:t xml:space="preserve"> was ‘i</w:t>
      </w:r>
      <w:r w:rsidR="00344396" w:rsidRPr="0000319B">
        <w:t>nto a sharps container</w:t>
      </w:r>
      <w:r w:rsidR="001D41CE">
        <w:t>’</w:t>
      </w:r>
      <w:r w:rsidR="00E153C8">
        <w:t>.</w:t>
      </w:r>
      <w:r w:rsidR="00344396">
        <w:t xml:space="preserve"> </w:t>
      </w:r>
    </w:p>
    <w:p w14:paraId="058DFB4F" w14:textId="5A580A49" w:rsidR="00344396" w:rsidRDefault="00786403" w:rsidP="007346E0">
      <w:pPr>
        <w:pStyle w:val="VCAAbody"/>
      </w:pPr>
      <w:r>
        <w:t>Overall</w:t>
      </w:r>
      <w:r w:rsidR="00E153C8">
        <w:t>,</w:t>
      </w:r>
      <w:r>
        <w:t xml:space="preserve"> students understood </w:t>
      </w:r>
      <w:r w:rsidR="00E153C8">
        <w:t xml:space="preserve">that </w:t>
      </w:r>
      <w:r>
        <w:t xml:space="preserve">a used needle </w:t>
      </w:r>
      <w:r w:rsidR="00E153C8">
        <w:t>is</w:t>
      </w:r>
      <w:r>
        <w:t xml:space="preserve"> a biohazard, </w:t>
      </w:r>
      <w:r w:rsidR="00E153C8">
        <w:t>but</w:t>
      </w:r>
      <w:r>
        <w:t xml:space="preserve"> ‘putting </w:t>
      </w:r>
      <w:r w:rsidR="001D41CE">
        <w:t xml:space="preserve">it </w:t>
      </w:r>
      <w:r>
        <w:t>in a biohazard bin’ was not an accepted answer</w:t>
      </w:r>
      <w:r w:rsidR="001D41CE">
        <w:t>,</w:t>
      </w:r>
      <w:r>
        <w:t xml:space="preserve"> as a </w:t>
      </w:r>
      <w:r w:rsidR="00455D6B">
        <w:t>‘</w:t>
      </w:r>
      <w:r>
        <w:t>sharps container</w:t>
      </w:r>
      <w:r w:rsidR="00455D6B">
        <w:t>’</w:t>
      </w:r>
      <w:r>
        <w:t xml:space="preserve"> is an industry standard. </w:t>
      </w:r>
    </w:p>
    <w:p w14:paraId="32EEAA57" w14:textId="77777777" w:rsidR="00344396" w:rsidRDefault="00344396" w:rsidP="007346E0">
      <w:pPr>
        <w:pStyle w:val="VCAAHeading3"/>
      </w:pPr>
      <w:r w:rsidRPr="007346E0">
        <w:t>Question</w:t>
      </w:r>
      <w:r>
        <w:t xml:space="preserve"> 5</w:t>
      </w:r>
    </w:p>
    <w:tbl>
      <w:tblPr>
        <w:tblStyle w:val="VCAATableClosed"/>
        <w:tblW w:w="0" w:type="auto"/>
        <w:tblLook w:val="01E0" w:firstRow="1" w:lastRow="1" w:firstColumn="1" w:lastColumn="1" w:noHBand="0" w:noVBand="0"/>
      </w:tblPr>
      <w:tblGrid>
        <w:gridCol w:w="850"/>
        <w:gridCol w:w="567"/>
        <w:gridCol w:w="567"/>
        <w:gridCol w:w="567"/>
        <w:gridCol w:w="567"/>
        <w:gridCol w:w="1134"/>
      </w:tblGrid>
      <w:tr w:rsidR="00D127AB" w:rsidRPr="009C17E7" w14:paraId="254D5F5F"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01E0737B" w14:textId="77777777" w:rsidR="00D127AB" w:rsidRPr="009C17E7" w:rsidRDefault="00D127AB" w:rsidP="000F4128">
            <w:pPr>
              <w:pStyle w:val="VCAAtablecondensedheading"/>
              <w:rPr>
                <w:lang w:val="en-AU"/>
              </w:rPr>
            </w:pPr>
            <w:r w:rsidRPr="009C17E7">
              <w:rPr>
                <w:lang w:val="en-AU"/>
              </w:rPr>
              <w:t>Marks</w:t>
            </w:r>
          </w:p>
        </w:tc>
        <w:tc>
          <w:tcPr>
            <w:tcW w:w="567" w:type="dxa"/>
          </w:tcPr>
          <w:p w14:paraId="1ABAF7D9" w14:textId="77777777" w:rsidR="00D127AB" w:rsidRPr="009C17E7" w:rsidRDefault="00D127AB" w:rsidP="000F4128">
            <w:pPr>
              <w:pStyle w:val="VCAAtablecondensedheading"/>
              <w:rPr>
                <w:lang w:val="en-AU"/>
              </w:rPr>
            </w:pPr>
            <w:r w:rsidRPr="009C17E7">
              <w:rPr>
                <w:lang w:val="en-AU"/>
              </w:rPr>
              <w:t>0</w:t>
            </w:r>
          </w:p>
        </w:tc>
        <w:tc>
          <w:tcPr>
            <w:tcW w:w="567" w:type="dxa"/>
          </w:tcPr>
          <w:p w14:paraId="11C30239" w14:textId="77777777" w:rsidR="00D127AB" w:rsidRPr="009C17E7" w:rsidRDefault="00D127AB" w:rsidP="000F4128">
            <w:pPr>
              <w:pStyle w:val="VCAAtablecondensedheading"/>
              <w:rPr>
                <w:lang w:val="en-AU"/>
              </w:rPr>
            </w:pPr>
            <w:r w:rsidRPr="009C17E7">
              <w:rPr>
                <w:lang w:val="en-AU"/>
              </w:rPr>
              <w:t>1</w:t>
            </w:r>
          </w:p>
        </w:tc>
        <w:tc>
          <w:tcPr>
            <w:tcW w:w="567" w:type="dxa"/>
          </w:tcPr>
          <w:p w14:paraId="01390CA4" w14:textId="77777777" w:rsidR="00D127AB" w:rsidRPr="009C17E7" w:rsidRDefault="00D127AB" w:rsidP="000F4128">
            <w:pPr>
              <w:pStyle w:val="VCAAtablecondensedheading"/>
              <w:rPr>
                <w:lang w:val="en-AU"/>
              </w:rPr>
            </w:pPr>
            <w:r w:rsidRPr="009C17E7">
              <w:rPr>
                <w:lang w:val="en-AU"/>
              </w:rPr>
              <w:t>2</w:t>
            </w:r>
          </w:p>
        </w:tc>
        <w:tc>
          <w:tcPr>
            <w:tcW w:w="567" w:type="dxa"/>
          </w:tcPr>
          <w:p w14:paraId="04A6B172" w14:textId="77777777" w:rsidR="00D127AB" w:rsidRPr="009C17E7" w:rsidRDefault="00D127AB" w:rsidP="000F4128">
            <w:pPr>
              <w:pStyle w:val="VCAAtablecondensedheading"/>
              <w:rPr>
                <w:lang w:val="en-AU"/>
              </w:rPr>
            </w:pPr>
            <w:r w:rsidRPr="009C17E7">
              <w:rPr>
                <w:lang w:val="en-AU"/>
              </w:rPr>
              <w:t>3</w:t>
            </w:r>
          </w:p>
        </w:tc>
        <w:tc>
          <w:tcPr>
            <w:tcW w:w="1134" w:type="dxa"/>
          </w:tcPr>
          <w:p w14:paraId="09F208EF" w14:textId="77777777" w:rsidR="00D127AB" w:rsidRPr="009C17E7" w:rsidRDefault="00D127AB" w:rsidP="000F4128">
            <w:pPr>
              <w:pStyle w:val="VCAAtablecondensedheading"/>
              <w:rPr>
                <w:lang w:val="en-AU"/>
              </w:rPr>
            </w:pPr>
            <w:r w:rsidRPr="009C17E7">
              <w:rPr>
                <w:lang w:val="en-AU"/>
              </w:rPr>
              <w:t>Average</w:t>
            </w:r>
          </w:p>
        </w:tc>
      </w:tr>
      <w:tr w:rsidR="00D127AB" w:rsidRPr="009C17E7" w14:paraId="32428F4A" w14:textId="77777777" w:rsidTr="000F4128">
        <w:trPr>
          <w:trHeight w:hRule="exact" w:val="397"/>
        </w:trPr>
        <w:tc>
          <w:tcPr>
            <w:tcW w:w="850" w:type="dxa"/>
          </w:tcPr>
          <w:p w14:paraId="24508FF8" w14:textId="77777777" w:rsidR="00D127AB" w:rsidRPr="009C17E7" w:rsidRDefault="00D127AB" w:rsidP="000F4128">
            <w:pPr>
              <w:pStyle w:val="VCAAtablecondensed"/>
              <w:rPr>
                <w:lang w:val="en-AU"/>
              </w:rPr>
            </w:pPr>
            <w:r w:rsidRPr="009C17E7">
              <w:rPr>
                <w:lang w:val="en-AU"/>
              </w:rPr>
              <w:t>%</w:t>
            </w:r>
          </w:p>
        </w:tc>
        <w:tc>
          <w:tcPr>
            <w:tcW w:w="567" w:type="dxa"/>
            <w:vAlign w:val="center"/>
          </w:tcPr>
          <w:p w14:paraId="41AFDB96" w14:textId="285D13C5" w:rsidR="00D127AB" w:rsidRPr="009C17E7" w:rsidRDefault="007D4595" w:rsidP="000F4128">
            <w:pPr>
              <w:pStyle w:val="VCAAtablecondensed"/>
              <w:rPr>
                <w:lang w:val="en-AU"/>
              </w:rPr>
            </w:pPr>
            <w:r>
              <w:rPr>
                <w:lang w:val="en-AU"/>
              </w:rPr>
              <w:t>2</w:t>
            </w:r>
            <w:r w:rsidR="00CA5998">
              <w:rPr>
                <w:lang w:val="en-AU"/>
              </w:rPr>
              <w:t>2</w:t>
            </w:r>
          </w:p>
        </w:tc>
        <w:tc>
          <w:tcPr>
            <w:tcW w:w="567" w:type="dxa"/>
          </w:tcPr>
          <w:p w14:paraId="1287CFB4" w14:textId="15CC2657" w:rsidR="00D127AB" w:rsidRPr="009C17E7" w:rsidRDefault="007D4595" w:rsidP="000F4128">
            <w:pPr>
              <w:pStyle w:val="VCAAtablecondensed"/>
              <w:rPr>
                <w:lang w:val="en-AU"/>
              </w:rPr>
            </w:pPr>
            <w:r>
              <w:rPr>
                <w:lang w:val="en-AU"/>
              </w:rPr>
              <w:t>22</w:t>
            </w:r>
          </w:p>
        </w:tc>
        <w:tc>
          <w:tcPr>
            <w:tcW w:w="567" w:type="dxa"/>
          </w:tcPr>
          <w:p w14:paraId="7F37E76E" w14:textId="53E78CCE" w:rsidR="00D127AB" w:rsidRPr="009C17E7" w:rsidRDefault="007D4595" w:rsidP="000F4128">
            <w:pPr>
              <w:pStyle w:val="VCAAtablecondensed"/>
              <w:rPr>
                <w:lang w:val="en-AU"/>
              </w:rPr>
            </w:pPr>
            <w:r>
              <w:rPr>
                <w:lang w:val="en-AU"/>
              </w:rPr>
              <w:t>23</w:t>
            </w:r>
          </w:p>
        </w:tc>
        <w:tc>
          <w:tcPr>
            <w:tcW w:w="567" w:type="dxa"/>
            <w:vAlign w:val="center"/>
          </w:tcPr>
          <w:p w14:paraId="1EB66C43" w14:textId="75119353" w:rsidR="00D127AB" w:rsidRPr="009C17E7" w:rsidRDefault="007D4595" w:rsidP="000F4128">
            <w:pPr>
              <w:pStyle w:val="VCAAtablecondensed"/>
              <w:rPr>
                <w:lang w:val="en-AU"/>
              </w:rPr>
            </w:pPr>
            <w:r>
              <w:rPr>
                <w:lang w:val="en-AU"/>
              </w:rPr>
              <w:t>32</w:t>
            </w:r>
          </w:p>
        </w:tc>
        <w:tc>
          <w:tcPr>
            <w:tcW w:w="1134" w:type="dxa"/>
          </w:tcPr>
          <w:p w14:paraId="5763FF36" w14:textId="3E4DC4D9" w:rsidR="00D127AB" w:rsidRPr="009C17E7" w:rsidRDefault="007D4595" w:rsidP="000F4128">
            <w:pPr>
              <w:pStyle w:val="VCAAtablecondensed"/>
              <w:rPr>
                <w:lang w:val="en-AU"/>
              </w:rPr>
            </w:pPr>
            <w:r>
              <w:rPr>
                <w:lang w:val="en-AU"/>
              </w:rPr>
              <w:t>1.</w:t>
            </w:r>
            <w:r w:rsidR="00CA5998">
              <w:rPr>
                <w:lang w:val="en-AU"/>
              </w:rPr>
              <w:t>7</w:t>
            </w:r>
          </w:p>
        </w:tc>
      </w:tr>
    </w:tbl>
    <w:p w14:paraId="09099EA1" w14:textId="7351264B" w:rsidR="00344396" w:rsidRPr="009C0C6A" w:rsidRDefault="00344396" w:rsidP="00F10288">
      <w:pPr>
        <w:pStyle w:val="VCAAbody"/>
      </w:pPr>
    </w:p>
    <w:tbl>
      <w:tblPr>
        <w:tblStyle w:val="TableGrid"/>
        <w:tblW w:w="5000" w:type="pct"/>
        <w:tblLook w:val="04A0" w:firstRow="1" w:lastRow="0" w:firstColumn="1" w:lastColumn="0" w:noHBand="0" w:noVBand="1"/>
      </w:tblPr>
      <w:tblGrid>
        <w:gridCol w:w="4743"/>
        <w:gridCol w:w="4886"/>
      </w:tblGrid>
      <w:tr w:rsidR="00344396" w:rsidRPr="00105637" w14:paraId="15740461" w14:textId="77777777" w:rsidTr="00787370">
        <w:tc>
          <w:tcPr>
            <w:tcW w:w="2463" w:type="pct"/>
          </w:tcPr>
          <w:p w14:paraId="511743DB" w14:textId="77777777" w:rsidR="00344396" w:rsidRPr="00105637" w:rsidRDefault="00344396" w:rsidP="007346E0">
            <w:pPr>
              <w:pStyle w:val="VCAAtablecondensed"/>
              <w:rPr>
                <w:noProof/>
              </w:rPr>
            </w:pPr>
            <w:r w:rsidRPr="00105637">
              <w:rPr>
                <w:noProof/>
              </w:rPr>
              <w:t xml:space="preserve">State the body system that Australian stringhalt affects. </w:t>
            </w:r>
          </w:p>
        </w:tc>
        <w:tc>
          <w:tcPr>
            <w:tcW w:w="2537" w:type="pct"/>
          </w:tcPr>
          <w:p w14:paraId="0492F956" w14:textId="7BEF12FF" w:rsidR="00344396" w:rsidRPr="00105637" w:rsidRDefault="00EB003A" w:rsidP="009C0C6A">
            <w:pPr>
              <w:pStyle w:val="VCAAtablecondensedbullet"/>
            </w:pPr>
            <w:r>
              <w:t>n</w:t>
            </w:r>
            <w:r w:rsidR="00344396">
              <w:t xml:space="preserve">ervous </w:t>
            </w:r>
            <w:r w:rsidR="00344396" w:rsidRPr="00105637">
              <w:t>system</w:t>
            </w:r>
            <w:r w:rsidR="00344396">
              <w:t xml:space="preserve"> </w:t>
            </w:r>
          </w:p>
        </w:tc>
      </w:tr>
      <w:tr w:rsidR="00344396" w:rsidRPr="00105637" w14:paraId="700A8252" w14:textId="77777777" w:rsidTr="00787370">
        <w:tc>
          <w:tcPr>
            <w:tcW w:w="2463" w:type="pct"/>
          </w:tcPr>
          <w:p w14:paraId="1ED8B031" w14:textId="77777777" w:rsidR="00344396" w:rsidRPr="00105637" w:rsidRDefault="00344396" w:rsidP="007346E0">
            <w:pPr>
              <w:pStyle w:val="VCAAtablecondensed"/>
              <w:rPr>
                <w:noProof/>
              </w:rPr>
            </w:pPr>
            <w:r w:rsidRPr="00105637">
              <w:rPr>
                <w:noProof/>
              </w:rPr>
              <w:t xml:space="preserve">State one symptom of Australian stringhalt. </w:t>
            </w:r>
          </w:p>
        </w:tc>
        <w:tc>
          <w:tcPr>
            <w:tcW w:w="2537" w:type="pct"/>
          </w:tcPr>
          <w:p w14:paraId="79EC0F0E" w14:textId="1DB8BAB3" w:rsidR="00344396" w:rsidRPr="00105637" w:rsidRDefault="00EB003A" w:rsidP="009C0C6A">
            <w:pPr>
              <w:pStyle w:val="VCAAtablecondensedbullet"/>
              <w:rPr>
                <w:b/>
                <w:bCs/>
              </w:rPr>
            </w:pPr>
            <w:r>
              <w:t>e</w:t>
            </w:r>
            <w:r w:rsidR="00344396" w:rsidRPr="00105637">
              <w:t xml:space="preserve">xaggerated upward inflection of one or both hind limbs </w:t>
            </w:r>
          </w:p>
        </w:tc>
      </w:tr>
      <w:tr w:rsidR="00344396" w:rsidRPr="00105637" w14:paraId="6DDF69E5" w14:textId="77777777" w:rsidTr="00787370">
        <w:tc>
          <w:tcPr>
            <w:tcW w:w="2463" w:type="pct"/>
          </w:tcPr>
          <w:p w14:paraId="5E3675E7" w14:textId="77777777" w:rsidR="00344396" w:rsidRPr="00105637" w:rsidRDefault="00344396" w:rsidP="007346E0">
            <w:pPr>
              <w:pStyle w:val="VCAAtablecondensed"/>
              <w:rPr>
                <w:noProof/>
              </w:rPr>
            </w:pPr>
            <w:r w:rsidRPr="00105637">
              <w:rPr>
                <w:noProof/>
              </w:rPr>
              <w:t xml:space="preserve">Identify </w:t>
            </w:r>
            <w:r w:rsidRPr="00B36F84">
              <w:rPr>
                <w:b/>
                <w:bCs/>
                <w:noProof/>
              </w:rPr>
              <w:t>on</w:t>
            </w:r>
            <w:r w:rsidRPr="00316A5C">
              <w:rPr>
                <w:b/>
                <w:bCs/>
                <w:noProof/>
              </w:rPr>
              <w:t xml:space="preserve">e </w:t>
            </w:r>
            <w:r w:rsidRPr="00105637">
              <w:rPr>
                <w:noProof/>
              </w:rPr>
              <w:t xml:space="preserve">action that minimises the risk of Australian stringhalt. </w:t>
            </w:r>
          </w:p>
        </w:tc>
        <w:tc>
          <w:tcPr>
            <w:tcW w:w="2537" w:type="pct"/>
          </w:tcPr>
          <w:p w14:paraId="6A561155" w14:textId="52DF1475" w:rsidR="00344396" w:rsidRPr="00455D6B" w:rsidRDefault="00A15D81" w:rsidP="009C0C6A">
            <w:pPr>
              <w:pStyle w:val="VCAAtablecondensedbullet"/>
            </w:pPr>
            <w:r>
              <w:t>p</w:t>
            </w:r>
            <w:r w:rsidR="00344396" w:rsidRPr="00455D6B">
              <w:t>asture management to reduce overgrazing and horse ingesting affected flatweed</w:t>
            </w:r>
          </w:p>
          <w:p w14:paraId="02E3D1BC" w14:textId="5320A585" w:rsidR="00344396" w:rsidRPr="00455D6B" w:rsidRDefault="00A15D81" w:rsidP="009C0C6A">
            <w:pPr>
              <w:pStyle w:val="VCAAtablecondensedbullet"/>
            </w:pPr>
            <w:r>
              <w:t>w</w:t>
            </w:r>
            <w:r w:rsidR="00344396" w:rsidRPr="00455D6B">
              <w:t xml:space="preserve">eed management processes in paddocks </w:t>
            </w:r>
          </w:p>
          <w:p w14:paraId="78F1C354" w14:textId="267AB111" w:rsidR="00344396" w:rsidRPr="00045550" w:rsidRDefault="00A15D81" w:rsidP="009C0C6A">
            <w:pPr>
              <w:pStyle w:val="VCAAtablecondensedbullet"/>
            </w:pPr>
            <w:r>
              <w:t>p</w:t>
            </w:r>
            <w:r w:rsidR="00344396" w:rsidRPr="00455D6B">
              <w:t>roviding adequate forage/hay when insufficient grasses to reduce horses grazing on flatweed</w:t>
            </w:r>
          </w:p>
        </w:tc>
      </w:tr>
    </w:tbl>
    <w:p w14:paraId="6E49E7EC" w14:textId="2AB41215" w:rsidR="00F10288" w:rsidRDefault="00455D6B" w:rsidP="007346E0">
      <w:pPr>
        <w:pStyle w:val="VCAAbody"/>
      </w:pPr>
      <w:r>
        <w:t>Students had a good understanding of the system affected</w:t>
      </w:r>
      <w:r w:rsidR="00E93FBD">
        <w:t>;</w:t>
      </w:r>
      <w:r>
        <w:t xml:space="preserve"> however</w:t>
      </w:r>
      <w:r w:rsidR="00E93FBD">
        <w:t>,</w:t>
      </w:r>
      <w:r>
        <w:t xml:space="preserve"> some students were unable to identify a symptom and an action to </w:t>
      </w:r>
      <w:r w:rsidR="00E93FBD">
        <w:t xml:space="preserve">minimise the </w:t>
      </w:r>
      <w:r>
        <w:t xml:space="preserve">risk of </w:t>
      </w:r>
      <w:r w:rsidR="00E93FBD">
        <w:t>Australian s</w:t>
      </w:r>
      <w:r>
        <w:t xml:space="preserve">tringhalt. </w:t>
      </w:r>
    </w:p>
    <w:p w14:paraId="592676A9" w14:textId="77777777" w:rsidR="00F10288" w:rsidRDefault="00F10288">
      <w:pPr>
        <w:rPr>
          <w:rFonts w:ascii="Arial" w:hAnsi="Arial" w:cs="Arial"/>
          <w:color w:val="000000" w:themeColor="text1"/>
          <w:sz w:val="20"/>
        </w:rPr>
      </w:pPr>
      <w:r>
        <w:br w:type="page"/>
      </w:r>
    </w:p>
    <w:p w14:paraId="2EEE7B31" w14:textId="56A01C7E" w:rsidR="00344396" w:rsidRDefault="00344396" w:rsidP="007346E0">
      <w:pPr>
        <w:pStyle w:val="VCAAHeading3"/>
      </w:pPr>
      <w:r w:rsidRPr="007346E0">
        <w:lastRenderedPageBreak/>
        <w:t>Question</w:t>
      </w:r>
      <w:r>
        <w:t xml:space="preserve"> 6a</w:t>
      </w:r>
      <w:r w:rsidR="00F10288">
        <w:t>.</w:t>
      </w:r>
    </w:p>
    <w:tbl>
      <w:tblPr>
        <w:tblStyle w:val="VCAATableClosed"/>
        <w:tblW w:w="0" w:type="auto"/>
        <w:tblLook w:val="01E0" w:firstRow="1" w:lastRow="1" w:firstColumn="1" w:lastColumn="1" w:noHBand="0" w:noVBand="0"/>
      </w:tblPr>
      <w:tblGrid>
        <w:gridCol w:w="850"/>
        <w:gridCol w:w="567"/>
        <w:gridCol w:w="567"/>
        <w:gridCol w:w="567"/>
        <w:gridCol w:w="567"/>
        <w:gridCol w:w="567"/>
        <w:gridCol w:w="1134"/>
      </w:tblGrid>
      <w:tr w:rsidR="00106B30" w:rsidRPr="009C17E7" w14:paraId="212169B9"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4C801FF6" w14:textId="77777777" w:rsidR="00106B30" w:rsidRPr="009C17E7" w:rsidRDefault="00106B30" w:rsidP="000F4128">
            <w:pPr>
              <w:pStyle w:val="VCAAtablecondensedheading"/>
              <w:rPr>
                <w:lang w:val="en-AU"/>
              </w:rPr>
            </w:pPr>
            <w:r w:rsidRPr="009C17E7">
              <w:rPr>
                <w:lang w:val="en-AU"/>
              </w:rPr>
              <w:t>Marks</w:t>
            </w:r>
          </w:p>
        </w:tc>
        <w:tc>
          <w:tcPr>
            <w:tcW w:w="567" w:type="dxa"/>
          </w:tcPr>
          <w:p w14:paraId="6A570B7A" w14:textId="77777777" w:rsidR="00106B30" w:rsidRPr="009C17E7" w:rsidRDefault="00106B30" w:rsidP="000F4128">
            <w:pPr>
              <w:pStyle w:val="VCAAtablecondensedheading"/>
              <w:rPr>
                <w:lang w:val="en-AU"/>
              </w:rPr>
            </w:pPr>
            <w:r w:rsidRPr="009C17E7">
              <w:rPr>
                <w:lang w:val="en-AU"/>
              </w:rPr>
              <w:t>0</w:t>
            </w:r>
          </w:p>
        </w:tc>
        <w:tc>
          <w:tcPr>
            <w:tcW w:w="567" w:type="dxa"/>
          </w:tcPr>
          <w:p w14:paraId="28602715" w14:textId="77777777" w:rsidR="00106B30" w:rsidRPr="009C17E7" w:rsidRDefault="00106B30" w:rsidP="000F4128">
            <w:pPr>
              <w:pStyle w:val="VCAAtablecondensedheading"/>
              <w:rPr>
                <w:lang w:val="en-AU"/>
              </w:rPr>
            </w:pPr>
            <w:r w:rsidRPr="009C17E7">
              <w:rPr>
                <w:lang w:val="en-AU"/>
              </w:rPr>
              <w:t>1</w:t>
            </w:r>
          </w:p>
        </w:tc>
        <w:tc>
          <w:tcPr>
            <w:tcW w:w="567" w:type="dxa"/>
          </w:tcPr>
          <w:p w14:paraId="0BC8095A" w14:textId="77777777" w:rsidR="00106B30" w:rsidRPr="009C17E7" w:rsidRDefault="00106B30" w:rsidP="000F4128">
            <w:pPr>
              <w:pStyle w:val="VCAAtablecondensedheading"/>
              <w:rPr>
                <w:lang w:val="en-AU"/>
              </w:rPr>
            </w:pPr>
            <w:r w:rsidRPr="009C17E7">
              <w:rPr>
                <w:lang w:val="en-AU"/>
              </w:rPr>
              <w:t>2</w:t>
            </w:r>
          </w:p>
        </w:tc>
        <w:tc>
          <w:tcPr>
            <w:tcW w:w="567" w:type="dxa"/>
          </w:tcPr>
          <w:p w14:paraId="141B886E" w14:textId="77777777" w:rsidR="00106B30" w:rsidRPr="009C17E7" w:rsidRDefault="00106B30" w:rsidP="000F4128">
            <w:pPr>
              <w:pStyle w:val="VCAAtablecondensedheading"/>
              <w:rPr>
                <w:lang w:val="en-AU"/>
              </w:rPr>
            </w:pPr>
            <w:r w:rsidRPr="009C17E7">
              <w:rPr>
                <w:lang w:val="en-AU"/>
              </w:rPr>
              <w:t>3</w:t>
            </w:r>
          </w:p>
        </w:tc>
        <w:tc>
          <w:tcPr>
            <w:tcW w:w="567" w:type="dxa"/>
          </w:tcPr>
          <w:p w14:paraId="7F4DA96A" w14:textId="77777777" w:rsidR="00106B30" w:rsidRPr="009C17E7" w:rsidRDefault="00106B30" w:rsidP="000F4128">
            <w:pPr>
              <w:pStyle w:val="VCAAtablecondensedheading"/>
              <w:rPr>
                <w:lang w:val="en-AU"/>
              </w:rPr>
            </w:pPr>
            <w:r w:rsidRPr="009C17E7">
              <w:rPr>
                <w:lang w:val="en-AU"/>
              </w:rPr>
              <w:t>4</w:t>
            </w:r>
          </w:p>
        </w:tc>
        <w:tc>
          <w:tcPr>
            <w:tcW w:w="1134" w:type="dxa"/>
          </w:tcPr>
          <w:p w14:paraId="61695652" w14:textId="77777777" w:rsidR="00106B30" w:rsidRPr="009C17E7" w:rsidRDefault="00106B30" w:rsidP="000F4128">
            <w:pPr>
              <w:pStyle w:val="VCAAtablecondensedheading"/>
              <w:rPr>
                <w:lang w:val="en-AU"/>
              </w:rPr>
            </w:pPr>
            <w:r w:rsidRPr="009C17E7">
              <w:rPr>
                <w:lang w:val="en-AU"/>
              </w:rPr>
              <w:t>Average</w:t>
            </w:r>
          </w:p>
        </w:tc>
      </w:tr>
      <w:tr w:rsidR="00106B30" w:rsidRPr="009C17E7" w14:paraId="28DF4520" w14:textId="77777777" w:rsidTr="000F4128">
        <w:trPr>
          <w:trHeight w:hRule="exact" w:val="397"/>
        </w:trPr>
        <w:tc>
          <w:tcPr>
            <w:tcW w:w="850" w:type="dxa"/>
          </w:tcPr>
          <w:p w14:paraId="19E1A132" w14:textId="77777777" w:rsidR="00106B30" w:rsidRPr="009C17E7" w:rsidRDefault="00106B30" w:rsidP="000F4128">
            <w:pPr>
              <w:pStyle w:val="VCAAtablecondensed"/>
              <w:rPr>
                <w:lang w:val="en-AU"/>
              </w:rPr>
            </w:pPr>
            <w:r w:rsidRPr="009C17E7">
              <w:rPr>
                <w:lang w:val="en-AU"/>
              </w:rPr>
              <w:t>%</w:t>
            </w:r>
          </w:p>
        </w:tc>
        <w:tc>
          <w:tcPr>
            <w:tcW w:w="567" w:type="dxa"/>
            <w:vAlign w:val="center"/>
          </w:tcPr>
          <w:p w14:paraId="7FF1BD79" w14:textId="2CB54498" w:rsidR="00106B30" w:rsidRPr="009C17E7" w:rsidRDefault="002467E0" w:rsidP="000F4128">
            <w:pPr>
              <w:pStyle w:val="VCAAtablecondensed"/>
              <w:rPr>
                <w:lang w:val="en-AU"/>
              </w:rPr>
            </w:pPr>
            <w:r>
              <w:rPr>
                <w:lang w:val="en-AU"/>
              </w:rPr>
              <w:t>2</w:t>
            </w:r>
          </w:p>
        </w:tc>
        <w:tc>
          <w:tcPr>
            <w:tcW w:w="567" w:type="dxa"/>
          </w:tcPr>
          <w:p w14:paraId="77FEC1A4" w14:textId="41153AAF" w:rsidR="00106B30" w:rsidRPr="009C17E7" w:rsidRDefault="002467E0" w:rsidP="000F4128">
            <w:pPr>
              <w:pStyle w:val="VCAAtablecondensed"/>
              <w:rPr>
                <w:lang w:val="en-AU"/>
              </w:rPr>
            </w:pPr>
            <w:r>
              <w:rPr>
                <w:lang w:val="en-AU"/>
              </w:rPr>
              <w:t>1</w:t>
            </w:r>
            <w:r w:rsidR="003F00A0">
              <w:rPr>
                <w:lang w:val="en-AU"/>
              </w:rPr>
              <w:t>4</w:t>
            </w:r>
          </w:p>
        </w:tc>
        <w:tc>
          <w:tcPr>
            <w:tcW w:w="567" w:type="dxa"/>
          </w:tcPr>
          <w:p w14:paraId="0357A5FF" w14:textId="66791FA4" w:rsidR="00106B30" w:rsidRPr="009C17E7" w:rsidRDefault="002467E0" w:rsidP="000F4128">
            <w:pPr>
              <w:pStyle w:val="VCAAtablecondensed"/>
              <w:rPr>
                <w:lang w:val="en-AU"/>
              </w:rPr>
            </w:pPr>
            <w:r>
              <w:rPr>
                <w:lang w:val="en-AU"/>
              </w:rPr>
              <w:t>20</w:t>
            </w:r>
          </w:p>
        </w:tc>
        <w:tc>
          <w:tcPr>
            <w:tcW w:w="567" w:type="dxa"/>
            <w:vAlign w:val="center"/>
          </w:tcPr>
          <w:p w14:paraId="5487CD06" w14:textId="0C7A5586" w:rsidR="00106B30" w:rsidRPr="009C17E7" w:rsidRDefault="002467E0" w:rsidP="000F4128">
            <w:pPr>
              <w:pStyle w:val="VCAAtablecondensed"/>
              <w:rPr>
                <w:lang w:val="en-AU"/>
              </w:rPr>
            </w:pPr>
            <w:r>
              <w:rPr>
                <w:lang w:val="en-AU"/>
              </w:rPr>
              <w:t>37</w:t>
            </w:r>
          </w:p>
        </w:tc>
        <w:tc>
          <w:tcPr>
            <w:tcW w:w="567" w:type="dxa"/>
          </w:tcPr>
          <w:p w14:paraId="78D15184" w14:textId="4C2FA70F" w:rsidR="00106B30" w:rsidRPr="009C17E7" w:rsidRDefault="002467E0" w:rsidP="000F4128">
            <w:pPr>
              <w:pStyle w:val="VCAAtablecondensed"/>
              <w:rPr>
                <w:lang w:val="en-AU"/>
              </w:rPr>
            </w:pPr>
            <w:r>
              <w:rPr>
                <w:lang w:val="en-AU"/>
              </w:rPr>
              <w:t>27</w:t>
            </w:r>
          </w:p>
        </w:tc>
        <w:tc>
          <w:tcPr>
            <w:tcW w:w="1134" w:type="dxa"/>
          </w:tcPr>
          <w:p w14:paraId="11313C34" w14:textId="5B28B8D3" w:rsidR="00106B30" w:rsidRPr="009C17E7" w:rsidRDefault="002467E0" w:rsidP="000F4128">
            <w:pPr>
              <w:pStyle w:val="VCAAtablecondensed"/>
              <w:rPr>
                <w:lang w:val="en-AU"/>
              </w:rPr>
            </w:pPr>
            <w:r>
              <w:rPr>
                <w:lang w:val="en-AU"/>
              </w:rPr>
              <w:t>2.7</w:t>
            </w:r>
          </w:p>
        </w:tc>
      </w:tr>
    </w:tbl>
    <w:p w14:paraId="6694F7CF" w14:textId="2BC696DC" w:rsidR="00473223" w:rsidRDefault="00473223" w:rsidP="00316A5C">
      <w:pPr>
        <w:pStyle w:val="VCAAbody"/>
        <w:rPr>
          <w:noProof/>
        </w:rPr>
      </w:pPr>
      <w:r>
        <w:rPr>
          <w:noProof/>
        </w:rPr>
        <w:t>Any six of the following steps were correct:</w:t>
      </w:r>
    </w:p>
    <w:p w14:paraId="1C706C0D" w14:textId="05FAAE7F" w:rsidR="00344396" w:rsidRPr="0025732E" w:rsidRDefault="00344396" w:rsidP="007346E0">
      <w:pPr>
        <w:pStyle w:val="VCAAbullet"/>
        <w:rPr>
          <w:noProof/>
        </w:rPr>
      </w:pPr>
      <w:r w:rsidRPr="0025732E">
        <w:rPr>
          <w:noProof/>
        </w:rPr>
        <w:t>Isolate the horse</w:t>
      </w:r>
      <w:r w:rsidR="006367BA">
        <w:rPr>
          <w:noProof/>
        </w:rPr>
        <w:t>.</w:t>
      </w:r>
    </w:p>
    <w:p w14:paraId="1FEDEA71" w14:textId="7D050025" w:rsidR="00344396" w:rsidRPr="0025732E" w:rsidRDefault="00344396" w:rsidP="007346E0">
      <w:pPr>
        <w:pStyle w:val="VCAAbullet"/>
        <w:rPr>
          <w:noProof/>
        </w:rPr>
      </w:pPr>
      <w:r w:rsidRPr="0025732E">
        <w:rPr>
          <w:noProof/>
        </w:rPr>
        <w:t>Do not share any equipment</w:t>
      </w:r>
      <w:r w:rsidR="005362A5">
        <w:rPr>
          <w:noProof/>
        </w:rPr>
        <w:t>.</w:t>
      </w:r>
    </w:p>
    <w:p w14:paraId="0547C1FA" w14:textId="43E38C9E" w:rsidR="00344396" w:rsidRPr="0025732E" w:rsidRDefault="00344396" w:rsidP="007346E0">
      <w:pPr>
        <w:pStyle w:val="VCAAbullet"/>
        <w:rPr>
          <w:noProof/>
        </w:rPr>
      </w:pPr>
      <w:r w:rsidRPr="0025732E">
        <w:rPr>
          <w:noProof/>
        </w:rPr>
        <w:t>Remove all scabs and infected hairs and burn them.</w:t>
      </w:r>
    </w:p>
    <w:p w14:paraId="2CE94DE4" w14:textId="1BB59DBC" w:rsidR="00344396" w:rsidRPr="0025732E" w:rsidRDefault="00344396" w:rsidP="007346E0">
      <w:pPr>
        <w:pStyle w:val="VCAAbullet"/>
        <w:rPr>
          <w:noProof/>
        </w:rPr>
      </w:pPr>
      <w:r w:rsidRPr="0025732E">
        <w:rPr>
          <w:noProof/>
        </w:rPr>
        <w:t>Scrub affected area and surrounding hair for 1</w:t>
      </w:r>
      <w:r w:rsidR="005362A5">
        <w:rPr>
          <w:noProof/>
        </w:rPr>
        <w:t>–</w:t>
      </w:r>
      <w:r w:rsidRPr="0025732E">
        <w:rPr>
          <w:noProof/>
        </w:rPr>
        <w:t>2 minutes daily for 5 days using iodine or antifungal wash</w:t>
      </w:r>
      <w:r w:rsidR="005362A5">
        <w:rPr>
          <w:noProof/>
        </w:rPr>
        <w:t>.</w:t>
      </w:r>
      <w:r w:rsidRPr="0025732E">
        <w:rPr>
          <w:noProof/>
        </w:rPr>
        <w:t xml:space="preserve"> </w:t>
      </w:r>
    </w:p>
    <w:p w14:paraId="0D5DF4E7" w14:textId="0E05C918" w:rsidR="00344396" w:rsidRDefault="00344396" w:rsidP="007346E0">
      <w:pPr>
        <w:pStyle w:val="VCAAbullet"/>
        <w:rPr>
          <w:noProof/>
        </w:rPr>
      </w:pPr>
      <w:r w:rsidRPr="0025732E">
        <w:rPr>
          <w:noProof/>
        </w:rPr>
        <w:t xml:space="preserve">Wash all contaminated gear, grooming equipment, rugs, </w:t>
      </w:r>
      <w:r w:rsidR="00E30979">
        <w:rPr>
          <w:noProof/>
        </w:rPr>
        <w:t xml:space="preserve">parts of the </w:t>
      </w:r>
      <w:r w:rsidRPr="0025732E">
        <w:rPr>
          <w:noProof/>
        </w:rPr>
        <w:t>stable, tie</w:t>
      </w:r>
      <w:r w:rsidR="00183CEB">
        <w:rPr>
          <w:noProof/>
        </w:rPr>
        <w:t>-</w:t>
      </w:r>
      <w:r w:rsidRPr="0025732E">
        <w:rPr>
          <w:noProof/>
        </w:rPr>
        <w:t>up area, etc</w:t>
      </w:r>
      <w:r w:rsidR="00E30979">
        <w:rPr>
          <w:noProof/>
        </w:rPr>
        <w:t>.</w:t>
      </w:r>
      <w:r w:rsidRPr="0025732E">
        <w:rPr>
          <w:noProof/>
        </w:rPr>
        <w:t xml:space="preserve"> in antifungal wash</w:t>
      </w:r>
      <w:r w:rsidR="00E30979">
        <w:rPr>
          <w:noProof/>
        </w:rPr>
        <w:t xml:space="preserve"> or</w:t>
      </w:r>
      <w:r w:rsidRPr="0025732E">
        <w:rPr>
          <w:noProof/>
        </w:rPr>
        <w:t xml:space="preserve"> iodine</w:t>
      </w:r>
      <w:r w:rsidR="00E30979">
        <w:rPr>
          <w:noProof/>
        </w:rPr>
        <w:t>,</w:t>
      </w:r>
      <w:r w:rsidRPr="0025732E">
        <w:rPr>
          <w:noProof/>
        </w:rPr>
        <w:t xml:space="preserve"> or fumigate with formaldehyde</w:t>
      </w:r>
      <w:r w:rsidR="00183CEB">
        <w:rPr>
          <w:noProof/>
        </w:rPr>
        <w:t>.</w:t>
      </w:r>
    </w:p>
    <w:p w14:paraId="688909EC" w14:textId="12FE8525" w:rsidR="00344396" w:rsidRDefault="00E30979" w:rsidP="007346E0">
      <w:pPr>
        <w:pStyle w:val="VCAAbullet"/>
        <w:rPr>
          <w:noProof/>
        </w:rPr>
      </w:pPr>
      <w:r>
        <w:rPr>
          <w:noProof/>
        </w:rPr>
        <w:t>Wear p</w:t>
      </w:r>
      <w:r w:rsidR="00344396">
        <w:rPr>
          <w:noProof/>
        </w:rPr>
        <w:t xml:space="preserve">ersonal </w:t>
      </w:r>
      <w:r>
        <w:rPr>
          <w:noProof/>
        </w:rPr>
        <w:t>p</w:t>
      </w:r>
      <w:r w:rsidR="00344396">
        <w:rPr>
          <w:noProof/>
        </w:rPr>
        <w:t xml:space="preserve">rotective </w:t>
      </w:r>
      <w:r>
        <w:rPr>
          <w:noProof/>
        </w:rPr>
        <w:t>e</w:t>
      </w:r>
      <w:r w:rsidR="00344396">
        <w:rPr>
          <w:noProof/>
        </w:rPr>
        <w:t>quipment (PPE) such as gloves</w:t>
      </w:r>
      <w:r w:rsidR="00183CEB">
        <w:rPr>
          <w:noProof/>
        </w:rPr>
        <w:t>.</w:t>
      </w:r>
    </w:p>
    <w:p w14:paraId="6C4E91ED" w14:textId="3287C1FE" w:rsidR="00344396" w:rsidRDefault="00E30979" w:rsidP="007346E0">
      <w:pPr>
        <w:pStyle w:val="VCAAbullet"/>
        <w:rPr>
          <w:noProof/>
        </w:rPr>
      </w:pPr>
      <w:r>
        <w:rPr>
          <w:noProof/>
        </w:rPr>
        <w:t>Use a m</w:t>
      </w:r>
      <w:r w:rsidR="00344396">
        <w:rPr>
          <w:noProof/>
        </w:rPr>
        <w:t xml:space="preserve">inimal amount of people </w:t>
      </w:r>
      <w:r>
        <w:rPr>
          <w:noProof/>
        </w:rPr>
        <w:t xml:space="preserve">to </w:t>
      </w:r>
      <w:r w:rsidR="00344396">
        <w:rPr>
          <w:noProof/>
        </w:rPr>
        <w:t xml:space="preserve">attend to </w:t>
      </w:r>
      <w:r>
        <w:rPr>
          <w:noProof/>
        </w:rPr>
        <w:t xml:space="preserve">the </w:t>
      </w:r>
      <w:r w:rsidR="00344396">
        <w:rPr>
          <w:noProof/>
        </w:rPr>
        <w:t>horse – to minimise person contact and exposure to other horses</w:t>
      </w:r>
      <w:r w:rsidR="00183CEB">
        <w:rPr>
          <w:noProof/>
        </w:rPr>
        <w:t>.</w:t>
      </w:r>
    </w:p>
    <w:p w14:paraId="5C1D78B1" w14:textId="0B9668EF" w:rsidR="00507122" w:rsidRDefault="00344396" w:rsidP="007346E0">
      <w:pPr>
        <w:pStyle w:val="VCAAbody"/>
        <w:rPr>
          <w:noProof/>
        </w:rPr>
      </w:pPr>
      <w:r w:rsidRPr="00455D6B">
        <w:rPr>
          <w:noProof/>
        </w:rPr>
        <w:t>N</w:t>
      </w:r>
      <w:r w:rsidR="00E30979">
        <w:rPr>
          <w:noProof/>
        </w:rPr>
        <w:t>ote</w:t>
      </w:r>
      <w:r w:rsidRPr="00455D6B">
        <w:rPr>
          <w:noProof/>
        </w:rPr>
        <w:t>: The steps should make logical sense.</w:t>
      </w:r>
    </w:p>
    <w:p w14:paraId="13BD55C4" w14:textId="1081BAB4" w:rsidR="00344396" w:rsidRDefault="00344396" w:rsidP="00344396">
      <w:pPr>
        <w:pStyle w:val="VCAAHeading3"/>
      </w:pPr>
      <w:r>
        <w:t>Question 6b</w:t>
      </w:r>
      <w:r w:rsidR="00F10288">
        <w:t>.</w:t>
      </w:r>
    </w:p>
    <w:tbl>
      <w:tblPr>
        <w:tblStyle w:val="VCAATableClosed"/>
        <w:tblW w:w="0" w:type="auto"/>
        <w:tblLook w:val="01E0" w:firstRow="1" w:lastRow="1" w:firstColumn="1" w:lastColumn="1" w:noHBand="0" w:noVBand="0"/>
      </w:tblPr>
      <w:tblGrid>
        <w:gridCol w:w="850"/>
        <w:gridCol w:w="567"/>
        <w:gridCol w:w="567"/>
        <w:gridCol w:w="567"/>
        <w:gridCol w:w="1134"/>
      </w:tblGrid>
      <w:tr w:rsidR="0044195D" w:rsidRPr="009C17E7" w14:paraId="02C1B93A"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2DAC8A0D" w14:textId="77777777" w:rsidR="0044195D" w:rsidRPr="009C17E7" w:rsidRDefault="0044195D" w:rsidP="000F4128">
            <w:pPr>
              <w:pStyle w:val="VCAAtablecondensedheading"/>
              <w:rPr>
                <w:lang w:val="en-AU"/>
              </w:rPr>
            </w:pPr>
            <w:r w:rsidRPr="009C17E7">
              <w:rPr>
                <w:lang w:val="en-AU"/>
              </w:rPr>
              <w:t>Marks</w:t>
            </w:r>
          </w:p>
        </w:tc>
        <w:tc>
          <w:tcPr>
            <w:tcW w:w="567" w:type="dxa"/>
          </w:tcPr>
          <w:p w14:paraId="4F38F096" w14:textId="77777777" w:rsidR="0044195D" w:rsidRPr="009C17E7" w:rsidRDefault="0044195D" w:rsidP="000F4128">
            <w:pPr>
              <w:pStyle w:val="VCAAtablecondensedheading"/>
              <w:rPr>
                <w:lang w:val="en-AU"/>
              </w:rPr>
            </w:pPr>
            <w:r w:rsidRPr="009C17E7">
              <w:rPr>
                <w:lang w:val="en-AU"/>
              </w:rPr>
              <w:t>0</w:t>
            </w:r>
          </w:p>
        </w:tc>
        <w:tc>
          <w:tcPr>
            <w:tcW w:w="567" w:type="dxa"/>
          </w:tcPr>
          <w:p w14:paraId="5672787E" w14:textId="77777777" w:rsidR="0044195D" w:rsidRPr="009C17E7" w:rsidRDefault="0044195D" w:rsidP="000F4128">
            <w:pPr>
              <w:pStyle w:val="VCAAtablecondensedheading"/>
              <w:rPr>
                <w:lang w:val="en-AU"/>
              </w:rPr>
            </w:pPr>
            <w:r w:rsidRPr="009C17E7">
              <w:rPr>
                <w:lang w:val="en-AU"/>
              </w:rPr>
              <w:t>1</w:t>
            </w:r>
          </w:p>
        </w:tc>
        <w:tc>
          <w:tcPr>
            <w:tcW w:w="567" w:type="dxa"/>
          </w:tcPr>
          <w:p w14:paraId="008556FD" w14:textId="77777777" w:rsidR="0044195D" w:rsidRPr="009C17E7" w:rsidRDefault="0044195D" w:rsidP="000F4128">
            <w:pPr>
              <w:pStyle w:val="VCAAtablecondensedheading"/>
              <w:rPr>
                <w:lang w:val="en-AU"/>
              </w:rPr>
            </w:pPr>
            <w:r w:rsidRPr="009C17E7">
              <w:rPr>
                <w:lang w:val="en-AU"/>
              </w:rPr>
              <w:t>2</w:t>
            </w:r>
          </w:p>
        </w:tc>
        <w:tc>
          <w:tcPr>
            <w:tcW w:w="1134" w:type="dxa"/>
          </w:tcPr>
          <w:p w14:paraId="1666D9E4" w14:textId="77777777" w:rsidR="0044195D" w:rsidRPr="009C17E7" w:rsidRDefault="0044195D" w:rsidP="000F4128">
            <w:pPr>
              <w:pStyle w:val="VCAAtablecondensedheading"/>
              <w:rPr>
                <w:lang w:val="en-AU"/>
              </w:rPr>
            </w:pPr>
            <w:r w:rsidRPr="009C17E7">
              <w:rPr>
                <w:lang w:val="en-AU"/>
              </w:rPr>
              <w:t>Average</w:t>
            </w:r>
          </w:p>
        </w:tc>
      </w:tr>
      <w:tr w:rsidR="0044195D" w:rsidRPr="009C17E7" w14:paraId="39895B6D" w14:textId="77777777" w:rsidTr="000F4128">
        <w:trPr>
          <w:trHeight w:hRule="exact" w:val="397"/>
        </w:trPr>
        <w:tc>
          <w:tcPr>
            <w:tcW w:w="850" w:type="dxa"/>
          </w:tcPr>
          <w:p w14:paraId="5CEBAA4B" w14:textId="77777777" w:rsidR="0044195D" w:rsidRPr="009C17E7" w:rsidRDefault="0044195D" w:rsidP="000F4128">
            <w:pPr>
              <w:pStyle w:val="VCAAtablecondensed"/>
              <w:rPr>
                <w:lang w:val="en-AU"/>
              </w:rPr>
            </w:pPr>
            <w:r w:rsidRPr="009C17E7">
              <w:rPr>
                <w:lang w:val="en-AU"/>
              </w:rPr>
              <w:t>%</w:t>
            </w:r>
          </w:p>
        </w:tc>
        <w:tc>
          <w:tcPr>
            <w:tcW w:w="567" w:type="dxa"/>
            <w:vAlign w:val="center"/>
          </w:tcPr>
          <w:p w14:paraId="57F0D4A1" w14:textId="039BE5BC" w:rsidR="0044195D" w:rsidRPr="009C17E7" w:rsidRDefault="00EE7F69" w:rsidP="000F4128">
            <w:pPr>
              <w:pStyle w:val="VCAAtablecondensed"/>
              <w:rPr>
                <w:lang w:val="en-AU"/>
              </w:rPr>
            </w:pPr>
            <w:r>
              <w:rPr>
                <w:lang w:val="en-AU"/>
              </w:rPr>
              <w:t>7</w:t>
            </w:r>
          </w:p>
        </w:tc>
        <w:tc>
          <w:tcPr>
            <w:tcW w:w="567" w:type="dxa"/>
          </w:tcPr>
          <w:p w14:paraId="4D1A0153" w14:textId="0EC91473" w:rsidR="0044195D" w:rsidRPr="009C17E7" w:rsidRDefault="00E970FF" w:rsidP="000F4128">
            <w:pPr>
              <w:pStyle w:val="VCAAtablecondensed"/>
              <w:rPr>
                <w:lang w:val="en-AU"/>
              </w:rPr>
            </w:pPr>
            <w:r>
              <w:rPr>
                <w:lang w:val="en-AU"/>
              </w:rPr>
              <w:t>30</w:t>
            </w:r>
          </w:p>
        </w:tc>
        <w:tc>
          <w:tcPr>
            <w:tcW w:w="567" w:type="dxa"/>
          </w:tcPr>
          <w:p w14:paraId="79B1A903" w14:textId="53222744" w:rsidR="0044195D" w:rsidRPr="009C17E7" w:rsidRDefault="00EE7F69" w:rsidP="000F4128">
            <w:pPr>
              <w:pStyle w:val="VCAAtablecondensed"/>
              <w:rPr>
                <w:lang w:val="en-AU"/>
              </w:rPr>
            </w:pPr>
            <w:r>
              <w:rPr>
                <w:lang w:val="en-AU"/>
              </w:rPr>
              <w:t>63</w:t>
            </w:r>
          </w:p>
        </w:tc>
        <w:tc>
          <w:tcPr>
            <w:tcW w:w="1134" w:type="dxa"/>
          </w:tcPr>
          <w:p w14:paraId="2FADCC74" w14:textId="60492AFA" w:rsidR="0044195D" w:rsidRPr="009C17E7" w:rsidRDefault="00EE7F69" w:rsidP="000F4128">
            <w:pPr>
              <w:pStyle w:val="VCAAtablecondensed"/>
              <w:rPr>
                <w:lang w:val="en-AU"/>
              </w:rPr>
            </w:pPr>
            <w:r>
              <w:rPr>
                <w:lang w:val="en-AU"/>
              </w:rPr>
              <w:t>1.6</w:t>
            </w:r>
          </w:p>
        </w:tc>
      </w:tr>
    </w:tbl>
    <w:p w14:paraId="6DCE7CFE" w14:textId="42A152EA" w:rsidR="00344396" w:rsidRPr="0025732E" w:rsidRDefault="00344396" w:rsidP="00C52898">
      <w:pPr>
        <w:pStyle w:val="VCAAbody"/>
      </w:pPr>
      <w:r w:rsidRPr="0025732E">
        <w:t xml:space="preserve">Any two of the </w:t>
      </w:r>
      <w:r w:rsidRPr="00C52898">
        <w:t>following</w:t>
      </w:r>
      <w:r w:rsidR="00473223">
        <w:t xml:space="preserve"> safe work practices</w:t>
      </w:r>
      <w:r w:rsidRPr="0025732E">
        <w:t>:</w:t>
      </w:r>
    </w:p>
    <w:p w14:paraId="259E00C1" w14:textId="355532F9" w:rsidR="00344396" w:rsidRPr="0025732E" w:rsidRDefault="00344396" w:rsidP="00C52898">
      <w:pPr>
        <w:pStyle w:val="VCAAbullet"/>
      </w:pPr>
      <w:r w:rsidRPr="0025732E">
        <w:t>Use disposable gloves</w:t>
      </w:r>
      <w:r w:rsidR="00E970FF">
        <w:t>.</w:t>
      </w:r>
      <w:r w:rsidRPr="0025732E">
        <w:t xml:space="preserve"> </w:t>
      </w:r>
    </w:p>
    <w:p w14:paraId="398FB5EB" w14:textId="139BC0E2" w:rsidR="00344396" w:rsidRPr="0025732E" w:rsidRDefault="00344396" w:rsidP="00C52898">
      <w:pPr>
        <w:pStyle w:val="VCAAbullet"/>
      </w:pPr>
      <w:r w:rsidRPr="0025732E">
        <w:t xml:space="preserve">Use protective clothing </w:t>
      </w:r>
      <w:r w:rsidR="00E970FF">
        <w:t>that</w:t>
      </w:r>
      <w:r w:rsidRPr="0025732E">
        <w:t xml:space="preserve"> can be washed in </w:t>
      </w:r>
      <w:r w:rsidR="00E970FF">
        <w:t xml:space="preserve">an </w:t>
      </w:r>
      <w:r w:rsidRPr="0025732E">
        <w:t>antifungal wash</w:t>
      </w:r>
      <w:r w:rsidR="00E970FF">
        <w:t>.</w:t>
      </w:r>
    </w:p>
    <w:p w14:paraId="5942CEFD" w14:textId="6C2708B7" w:rsidR="00344396" w:rsidRPr="0025732E" w:rsidRDefault="00344396" w:rsidP="00C52898">
      <w:pPr>
        <w:pStyle w:val="VCAAbullet"/>
        <w:rPr>
          <w:b/>
          <w:bCs/>
          <w:noProof/>
          <w:szCs w:val="20"/>
        </w:rPr>
      </w:pPr>
      <w:r w:rsidRPr="0025732E">
        <w:t>Wash your hands thoroughly after handling the horse with an antifungal wash</w:t>
      </w:r>
      <w:r w:rsidR="00E970FF">
        <w:t>.</w:t>
      </w:r>
    </w:p>
    <w:p w14:paraId="1EF3ADFA" w14:textId="0E9867BB" w:rsidR="009C0C6A" w:rsidRDefault="00455D6B" w:rsidP="0048123A">
      <w:pPr>
        <w:pStyle w:val="VCAAbody"/>
        <w:rPr>
          <w:noProof/>
        </w:rPr>
      </w:pPr>
      <w:r>
        <w:rPr>
          <w:noProof/>
        </w:rPr>
        <w:t>Overall</w:t>
      </w:r>
      <w:r w:rsidR="003D3E1D">
        <w:rPr>
          <w:noProof/>
        </w:rPr>
        <w:t>,</w:t>
      </w:r>
      <w:r>
        <w:rPr>
          <w:noProof/>
        </w:rPr>
        <w:t xml:space="preserve"> students had a clear understanding of safe work practices</w:t>
      </w:r>
      <w:r w:rsidR="003D3E1D">
        <w:rPr>
          <w:noProof/>
        </w:rPr>
        <w:t>;</w:t>
      </w:r>
      <w:r>
        <w:rPr>
          <w:noProof/>
        </w:rPr>
        <w:t xml:space="preserve"> however</w:t>
      </w:r>
      <w:r w:rsidR="003D3E1D">
        <w:rPr>
          <w:noProof/>
        </w:rPr>
        <w:t>,</w:t>
      </w:r>
      <w:r>
        <w:rPr>
          <w:noProof/>
        </w:rPr>
        <w:t xml:space="preserve"> many could not outline a treatment plan for a horse with ringworm for full marks.</w:t>
      </w:r>
    </w:p>
    <w:p w14:paraId="07D03738" w14:textId="77777777" w:rsidR="009C0C6A" w:rsidRDefault="009C0C6A">
      <w:pPr>
        <w:rPr>
          <w:rFonts w:ascii="Arial" w:hAnsi="Arial" w:cs="Arial"/>
          <w:noProof/>
          <w:color w:val="000000" w:themeColor="text1"/>
          <w:sz w:val="20"/>
        </w:rPr>
      </w:pPr>
      <w:r>
        <w:rPr>
          <w:noProof/>
        </w:rPr>
        <w:br w:type="page"/>
      </w:r>
    </w:p>
    <w:p w14:paraId="05660E17" w14:textId="77777777" w:rsidR="00344396" w:rsidRDefault="00344396" w:rsidP="00344396">
      <w:pPr>
        <w:pStyle w:val="VCAAHeading3"/>
      </w:pPr>
      <w:r>
        <w:lastRenderedPageBreak/>
        <w:t>Question 7</w:t>
      </w:r>
    </w:p>
    <w:tbl>
      <w:tblPr>
        <w:tblStyle w:val="VCAATableClosed"/>
        <w:tblW w:w="0" w:type="auto"/>
        <w:tblLook w:val="01E0" w:firstRow="1" w:lastRow="1" w:firstColumn="1" w:lastColumn="1" w:noHBand="0" w:noVBand="0"/>
      </w:tblPr>
      <w:tblGrid>
        <w:gridCol w:w="850"/>
        <w:gridCol w:w="567"/>
        <w:gridCol w:w="567"/>
        <w:gridCol w:w="567"/>
        <w:gridCol w:w="567"/>
        <w:gridCol w:w="567"/>
        <w:gridCol w:w="1134"/>
      </w:tblGrid>
      <w:tr w:rsidR="00AC2ADE" w:rsidRPr="009C17E7" w14:paraId="2772454E"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14ADBD9B" w14:textId="77777777" w:rsidR="00AC2ADE" w:rsidRPr="009C17E7" w:rsidRDefault="00AC2ADE" w:rsidP="000F4128">
            <w:pPr>
              <w:pStyle w:val="VCAAtablecondensedheading"/>
              <w:rPr>
                <w:lang w:val="en-AU"/>
              </w:rPr>
            </w:pPr>
            <w:r w:rsidRPr="009C17E7">
              <w:rPr>
                <w:lang w:val="en-AU"/>
              </w:rPr>
              <w:t>Marks</w:t>
            </w:r>
          </w:p>
        </w:tc>
        <w:tc>
          <w:tcPr>
            <w:tcW w:w="567" w:type="dxa"/>
          </w:tcPr>
          <w:p w14:paraId="684FAFA9" w14:textId="77777777" w:rsidR="00AC2ADE" w:rsidRPr="009C17E7" w:rsidRDefault="00AC2ADE" w:rsidP="000F4128">
            <w:pPr>
              <w:pStyle w:val="VCAAtablecondensedheading"/>
              <w:rPr>
                <w:lang w:val="en-AU"/>
              </w:rPr>
            </w:pPr>
            <w:r w:rsidRPr="009C17E7">
              <w:rPr>
                <w:lang w:val="en-AU"/>
              </w:rPr>
              <w:t>0</w:t>
            </w:r>
          </w:p>
        </w:tc>
        <w:tc>
          <w:tcPr>
            <w:tcW w:w="567" w:type="dxa"/>
          </w:tcPr>
          <w:p w14:paraId="5412C3C1" w14:textId="77777777" w:rsidR="00AC2ADE" w:rsidRPr="009C17E7" w:rsidRDefault="00AC2ADE" w:rsidP="000F4128">
            <w:pPr>
              <w:pStyle w:val="VCAAtablecondensedheading"/>
              <w:rPr>
                <w:lang w:val="en-AU"/>
              </w:rPr>
            </w:pPr>
            <w:r w:rsidRPr="009C17E7">
              <w:rPr>
                <w:lang w:val="en-AU"/>
              </w:rPr>
              <w:t>1</w:t>
            </w:r>
          </w:p>
        </w:tc>
        <w:tc>
          <w:tcPr>
            <w:tcW w:w="567" w:type="dxa"/>
          </w:tcPr>
          <w:p w14:paraId="6EECA963" w14:textId="77777777" w:rsidR="00AC2ADE" w:rsidRPr="009C17E7" w:rsidRDefault="00AC2ADE" w:rsidP="000F4128">
            <w:pPr>
              <w:pStyle w:val="VCAAtablecondensedheading"/>
              <w:rPr>
                <w:lang w:val="en-AU"/>
              </w:rPr>
            </w:pPr>
            <w:r w:rsidRPr="009C17E7">
              <w:rPr>
                <w:lang w:val="en-AU"/>
              </w:rPr>
              <w:t>2</w:t>
            </w:r>
          </w:p>
        </w:tc>
        <w:tc>
          <w:tcPr>
            <w:tcW w:w="567" w:type="dxa"/>
          </w:tcPr>
          <w:p w14:paraId="082B38D9" w14:textId="77777777" w:rsidR="00AC2ADE" w:rsidRPr="009C17E7" w:rsidRDefault="00AC2ADE" w:rsidP="000F4128">
            <w:pPr>
              <w:pStyle w:val="VCAAtablecondensedheading"/>
              <w:rPr>
                <w:lang w:val="en-AU"/>
              </w:rPr>
            </w:pPr>
            <w:r w:rsidRPr="009C17E7">
              <w:rPr>
                <w:lang w:val="en-AU"/>
              </w:rPr>
              <w:t>3</w:t>
            </w:r>
          </w:p>
        </w:tc>
        <w:tc>
          <w:tcPr>
            <w:tcW w:w="567" w:type="dxa"/>
          </w:tcPr>
          <w:p w14:paraId="7D30964C" w14:textId="77777777" w:rsidR="00AC2ADE" w:rsidRPr="009C17E7" w:rsidRDefault="00AC2ADE" w:rsidP="000F4128">
            <w:pPr>
              <w:pStyle w:val="VCAAtablecondensedheading"/>
              <w:rPr>
                <w:lang w:val="en-AU"/>
              </w:rPr>
            </w:pPr>
            <w:r w:rsidRPr="009C17E7">
              <w:rPr>
                <w:lang w:val="en-AU"/>
              </w:rPr>
              <w:t>4</w:t>
            </w:r>
          </w:p>
        </w:tc>
        <w:tc>
          <w:tcPr>
            <w:tcW w:w="1134" w:type="dxa"/>
          </w:tcPr>
          <w:p w14:paraId="4C02EE06" w14:textId="77777777" w:rsidR="00AC2ADE" w:rsidRPr="009C17E7" w:rsidRDefault="00AC2ADE" w:rsidP="000F4128">
            <w:pPr>
              <w:pStyle w:val="VCAAtablecondensedheading"/>
              <w:rPr>
                <w:lang w:val="en-AU"/>
              </w:rPr>
            </w:pPr>
            <w:r w:rsidRPr="009C17E7">
              <w:rPr>
                <w:lang w:val="en-AU"/>
              </w:rPr>
              <w:t>Average</w:t>
            </w:r>
          </w:p>
        </w:tc>
      </w:tr>
      <w:tr w:rsidR="00AC2ADE" w:rsidRPr="009C17E7" w14:paraId="6739F445" w14:textId="77777777" w:rsidTr="000F4128">
        <w:trPr>
          <w:trHeight w:hRule="exact" w:val="397"/>
        </w:trPr>
        <w:tc>
          <w:tcPr>
            <w:tcW w:w="850" w:type="dxa"/>
          </w:tcPr>
          <w:p w14:paraId="65D9951B" w14:textId="77777777" w:rsidR="00AC2ADE" w:rsidRPr="009C17E7" w:rsidRDefault="00AC2ADE" w:rsidP="000F4128">
            <w:pPr>
              <w:pStyle w:val="VCAAtablecondensed"/>
              <w:rPr>
                <w:lang w:val="en-AU"/>
              </w:rPr>
            </w:pPr>
            <w:r w:rsidRPr="009C17E7">
              <w:rPr>
                <w:lang w:val="en-AU"/>
              </w:rPr>
              <w:t>%</w:t>
            </w:r>
          </w:p>
        </w:tc>
        <w:tc>
          <w:tcPr>
            <w:tcW w:w="567" w:type="dxa"/>
            <w:vAlign w:val="center"/>
          </w:tcPr>
          <w:p w14:paraId="673A097E" w14:textId="20D0A795" w:rsidR="00AC2ADE" w:rsidRPr="009C17E7" w:rsidRDefault="00AC2ADE" w:rsidP="000F4128">
            <w:pPr>
              <w:pStyle w:val="VCAAtablecondensed"/>
              <w:rPr>
                <w:lang w:val="en-AU"/>
              </w:rPr>
            </w:pPr>
            <w:r>
              <w:rPr>
                <w:lang w:val="en-AU"/>
              </w:rPr>
              <w:t>1</w:t>
            </w:r>
            <w:r w:rsidR="00E30979">
              <w:rPr>
                <w:lang w:val="en-AU"/>
              </w:rPr>
              <w:t>4</w:t>
            </w:r>
          </w:p>
        </w:tc>
        <w:tc>
          <w:tcPr>
            <w:tcW w:w="567" w:type="dxa"/>
          </w:tcPr>
          <w:p w14:paraId="388B1B10" w14:textId="7FB9BFF0" w:rsidR="00AC2ADE" w:rsidRPr="009C17E7" w:rsidRDefault="00AC2ADE" w:rsidP="000F4128">
            <w:pPr>
              <w:pStyle w:val="VCAAtablecondensed"/>
              <w:rPr>
                <w:lang w:val="en-AU"/>
              </w:rPr>
            </w:pPr>
            <w:r>
              <w:rPr>
                <w:lang w:val="en-AU"/>
              </w:rPr>
              <w:t>3</w:t>
            </w:r>
            <w:r w:rsidR="00E30979">
              <w:rPr>
                <w:lang w:val="en-AU"/>
              </w:rPr>
              <w:t>3</w:t>
            </w:r>
          </w:p>
        </w:tc>
        <w:tc>
          <w:tcPr>
            <w:tcW w:w="567" w:type="dxa"/>
          </w:tcPr>
          <w:p w14:paraId="4B9A0B0E" w14:textId="14055EF7" w:rsidR="00AC2ADE" w:rsidRPr="009C17E7" w:rsidRDefault="00AC2ADE" w:rsidP="000F4128">
            <w:pPr>
              <w:pStyle w:val="VCAAtablecondensed"/>
              <w:rPr>
                <w:lang w:val="en-AU"/>
              </w:rPr>
            </w:pPr>
            <w:r>
              <w:rPr>
                <w:lang w:val="en-AU"/>
              </w:rPr>
              <w:t>3</w:t>
            </w:r>
            <w:r w:rsidR="00E30979">
              <w:rPr>
                <w:lang w:val="en-AU"/>
              </w:rPr>
              <w:t>2</w:t>
            </w:r>
          </w:p>
        </w:tc>
        <w:tc>
          <w:tcPr>
            <w:tcW w:w="567" w:type="dxa"/>
            <w:vAlign w:val="center"/>
          </w:tcPr>
          <w:p w14:paraId="6FA6F48B" w14:textId="2D18D81D" w:rsidR="00AC2ADE" w:rsidRPr="009C17E7" w:rsidRDefault="00AC2ADE" w:rsidP="000F4128">
            <w:pPr>
              <w:pStyle w:val="VCAAtablecondensed"/>
              <w:rPr>
                <w:lang w:val="en-AU"/>
              </w:rPr>
            </w:pPr>
            <w:r>
              <w:rPr>
                <w:lang w:val="en-AU"/>
              </w:rPr>
              <w:t>1</w:t>
            </w:r>
            <w:r w:rsidR="00E30979">
              <w:rPr>
                <w:lang w:val="en-AU"/>
              </w:rPr>
              <w:t>6</w:t>
            </w:r>
          </w:p>
        </w:tc>
        <w:tc>
          <w:tcPr>
            <w:tcW w:w="567" w:type="dxa"/>
          </w:tcPr>
          <w:p w14:paraId="73007E3E" w14:textId="2D2794B9" w:rsidR="00AC2ADE" w:rsidRPr="009C17E7" w:rsidRDefault="00E30979" w:rsidP="000F4128">
            <w:pPr>
              <w:pStyle w:val="VCAAtablecondensed"/>
              <w:rPr>
                <w:lang w:val="en-AU"/>
              </w:rPr>
            </w:pPr>
            <w:r>
              <w:rPr>
                <w:lang w:val="en-AU"/>
              </w:rPr>
              <w:t>6</w:t>
            </w:r>
          </w:p>
        </w:tc>
        <w:tc>
          <w:tcPr>
            <w:tcW w:w="1134" w:type="dxa"/>
          </w:tcPr>
          <w:p w14:paraId="74F7F333" w14:textId="62813BEC" w:rsidR="00AC2ADE" w:rsidRPr="009C17E7" w:rsidRDefault="00AC2ADE" w:rsidP="000F4128">
            <w:pPr>
              <w:pStyle w:val="VCAAtablecondensed"/>
              <w:rPr>
                <w:lang w:val="en-AU"/>
              </w:rPr>
            </w:pPr>
            <w:r>
              <w:rPr>
                <w:lang w:val="en-AU"/>
              </w:rPr>
              <w:t>1.</w:t>
            </w:r>
            <w:r w:rsidR="00E30979">
              <w:rPr>
                <w:lang w:val="en-AU"/>
              </w:rPr>
              <w:t>7</w:t>
            </w:r>
          </w:p>
        </w:tc>
      </w:tr>
    </w:tbl>
    <w:p w14:paraId="373739A9" w14:textId="51D16283" w:rsidR="00344396" w:rsidRPr="009C0C6A" w:rsidRDefault="00344396" w:rsidP="00F10288">
      <w:pPr>
        <w:pStyle w:val="VCAAbody"/>
      </w:pPr>
    </w:p>
    <w:tbl>
      <w:tblPr>
        <w:tblStyle w:val="TableGrid"/>
        <w:tblW w:w="5000" w:type="pct"/>
        <w:tblLook w:val="04A0" w:firstRow="1" w:lastRow="0" w:firstColumn="1" w:lastColumn="0" w:noHBand="0" w:noVBand="1"/>
      </w:tblPr>
      <w:tblGrid>
        <w:gridCol w:w="5092"/>
        <w:gridCol w:w="4537"/>
      </w:tblGrid>
      <w:tr w:rsidR="00344396" w:rsidRPr="007D5943" w14:paraId="5129EB4F" w14:textId="77777777" w:rsidTr="00787370">
        <w:tc>
          <w:tcPr>
            <w:tcW w:w="2644" w:type="pct"/>
          </w:tcPr>
          <w:p w14:paraId="5CABCFCD" w14:textId="3435C37C" w:rsidR="00344396" w:rsidRPr="007D5943" w:rsidRDefault="00344396" w:rsidP="0048123A">
            <w:pPr>
              <w:pStyle w:val="VCAAtablecondensed"/>
              <w:rPr>
                <w:noProof/>
              </w:rPr>
            </w:pPr>
            <w:r w:rsidRPr="007D5943">
              <w:rPr>
                <w:noProof/>
              </w:rPr>
              <w:t>What are two symptoms of bone spavin</w:t>
            </w:r>
            <w:r w:rsidR="00BE661A">
              <w:rPr>
                <w:noProof/>
              </w:rPr>
              <w:t>?</w:t>
            </w:r>
          </w:p>
        </w:tc>
        <w:tc>
          <w:tcPr>
            <w:tcW w:w="2356" w:type="pct"/>
          </w:tcPr>
          <w:p w14:paraId="464FC948" w14:textId="4F5EC673" w:rsidR="00344396" w:rsidRPr="007D5943" w:rsidRDefault="00BE661A" w:rsidP="0048123A">
            <w:pPr>
              <w:pStyle w:val="VCAAtablecondensedbullet"/>
            </w:pPr>
            <w:r>
              <w:t>s</w:t>
            </w:r>
            <w:r w:rsidR="00344396" w:rsidRPr="007D5943">
              <w:t xml:space="preserve">tiffness when walking </w:t>
            </w:r>
            <w:r w:rsidR="00B36F84" w:rsidRPr="007D5943">
              <w:t>downhill</w:t>
            </w:r>
          </w:p>
          <w:p w14:paraId="7DE9B8E0" w14:textId="76F91754" w:rsidR="00344396" w:rsidRDefault="00BE661A" w:rsidP="0048123A">
            <w:pPr>
              <w:pStyle w:val="VCAAtablecondensedbullet"/>
            </w:pPr>
            <w:r>
              <w:t>r</w:t>
            </w:r>
            <w:r w:rsidR="00344396" w:rsidRPr="007D5943">
              <w:t>efusing to jump</w:t>
            </w:r>
          </w:p>
          <w:p w14:paraId="0A6674E5" w14:textId="4D00E3C8" w:rsidR="00344396" w:rsidRDefault="00BE661A" w:rsidP="0048123A">
            <w:pPr>
              <w:pStyle w:val="VCAAtablecondensedbullet"/>
            </w:pPr>
            <w:r>
              <w:t>i</w:t>
            </w:r>
            <w:r w:rsidR="00344396">
              <w:t xml:space="preserve">nflammation of hock </w:t>
            </w:r>
          </w:p>
          <w:p w14:paraId="179F3110" w14:textId="362F49A5" w:rsidR="00344396" w:rsidRPr="007D5943" w:rsidRDefault="00BE661A" w:rsidP="0048123A">
            <w:pPr>
              <w:pStyle w:val="VCAAtablecondensedbullet"/>
            </w:pPr>
            <w:r>
              <w:t>s</w:t>
            </w:r>
            <w:r w:rsidR="00344396">
              <w:t xml:space="preserve">tiffness of hock joint </w:t>
            </w:r>
          </w:p>
        </w:tc>
      </w:tr>
      <w:tr w:rsidR="00344396" w:rsidRPr="007D5943" w14:paraId="0954023F" w14:textId="77777777" w:rsidTr="00787370">
        <w:tc>
          <w:tcPr>
            <w:tcW w:w="2644" w:type="pct"/>
          </w:tcPr>
          <w:p w14:paraId="50350DE4" w14:textId="77777777" w:rsidR="00344396" w:rsidRPr="007D5943" w:rsidRDefault="00344396" w:rsidP="0048123A">
            <w:pPr>
              <w:pStyle w:val="VCAAtablecondensed"/>
              <w:rPr>
                <w:noProof/>
              </w:rPr>
            </w:pPr>
            <w:r w:rsidRPr="007D5943">
              <w:rPr>
                <w:noProof/>
              </w:rPr>
              <w:t xml:space="preserve">What is a conformation feature that increases the likelihood of bone spavin? </w:t>
            </w:r>
          </w:p>
        </w:tc>
        <w:tc>
          <w:tcPr>
            <w:tcW w:w="2356" w:type="pct"/>
          </w:tcPr>
          <w:p w14:paraId="1E62B5A7" w14:textId="4F291E8D" w:rsidR="00344396" w:rsidRPr="00455D6B" w:rsidRDefault="00BE661A" w:rsidP="0048123A">
            <w:pPr>
              <w:pStyle w:val="VCAAtablecondensedbullet"/>
              <w:rPr>
                <w:szCs w:val="20"/>
              </w:rPr>
            </w:pPr>
            <w:r>
              <w:rPr>
                <w:szCs w:val="20"/>
              </w:rPr>
              <w:t>s</w:t>
            </w:r>
            <w:r w:rsidR="00344396" w:rsidRPr="00455D6B">
              <w:rPr>
                <w:szCs w:val="20"/>
              </w:rPr>
              <w:t>ickle hocks</w:t>
            </w:r>
          </w:p>
          <w:p w14:paraId="4BDF88A1" w14:textId="77777777" w:rsidR="00344396" w:rsidRPr="00455D6B" w:rsidRDefault="00344396" w:rsidP="0048123A">
            <w:pPr>
              <w:pStyle w:val="VCAAtablecondensedbullet"/>
              <w:rPr>
                <w:rFonts w:cs="Times New Roman"/>
                <w:szCs w:val="20"/>
              </w:rPr>
            </w:pPr>
            <w:r w:rsidRPr="00455D6B">
              <w:rPr>
                <w:szCs w:val="20"/>
              </w:rPr>
              <w:t xml:space="preserve">cow hocks </w:t>
            </w:r>
          </w:p>
          <w:p w14:paraId="598974D5" w14:textId="48231745" w:rsidR="00344396" w:rsidRPr="00455D6B" w:rsidRDefault="00BE661A" w:rsidP="0048123A">
            <w:pPr>
              <w:pStyle w:val="VCAAtablecondensedbullet"/>
              <w:rPr>
                <w:rFonts w:cs="Times New Roman"/>
                <w:szCs w:val="20"/>
              </w:rPr>
            </w:pPr>
            <w:r>
              <w:rPr>
                <w:szCs w:val="20"/>
              </w:rPr>
              <w:t>p</w:t>
            </w:r>
            <w:r w:rsidR="00344396" w:rsidRPr="00455D6B">
              <w:rPr>
                <w:szCs w:val="20"/>
              </w:rPr>
              <w:t>ost legged/</w:t>
            </w:r>
            <w:r>
              <w:rPr>
                <w:szCs w:val="20"/>
              </w:rPr>
              <w:t>s</w:t>
            </w:r>
            <w:r w:rsidR="00344396" w:rsidRPr="00455D6B">
              <w:rPr>
                <w:szCs w:val="20"/>
              </w:rPr>
              <w:t>traight legged</w:t>
            </w:r>
          </w:p>
        </w:tc>
      </w:tr>
      <w:tr w:rsidR="00344396" w:rsidRPr="007D5943" w14:paraId="0BDF0AB0" w14:textId="77777777" w:rsidTr="00787370">
        <w:tc>
          <w:tcPr>
            <w:tcW w:w="2644" w:type="pct"/>
          </w:tcPr>
          <w:p w14:paraId="76E6EFD1" w14:textId="77777777" w:rsidR="00344396" w:rsidRPr="007D5943" w:rsidRDefault="00344396" w:rsidP="0048123A">
            <w:pPr>
              <w:pStyle w:val="VCAAtablecondensed"/>
              <w:rPr>
                <w:noProof/>
              </w:rPr>
            </w:pPr>
            <w:r w:rsidRPr="007D5943">
              <w:rPr>
                <w:noProof/>
              </w:rPr>
              <w:t xml:space="preserve">What is a competitive activity that would increase the likelihood of bone spavin occurring? </w:t>
            </w:r>
          </w:p>
        </w:tc>
        <w:tc>
          <w:tcPr>
            <w:tcW w:w="2356" w:type="pct"/>
          </w:tcPr>
          <w:p w14:paraId="148B2954" w14:textId="01EFF8E8" w:rsidR="00344396" w:rsidRPr="00455D6B" w:rsidRDefault="00BE661A" w:rsidP="0048123A">
            <w:pPr>
              <w:pStyle w:val="VCAAtablecondensedbullet"/>
              <w:rPr>
                <w:szCs w:val="20"/>
              </w:rPr>
            </w:pPr>
            <w:r>
              <w:rPr>
                <w:szCs w:val="20"/>
              </w:rPr>
              <w:t>r</w:t>
            </w:r>
            <w:r w:rsidR="00344396" w:rsidRPr="00455D6B">
              <w:rPr>
                <w:szCs w:val="20"/>
              </w:rPr>
              <w:t xml:space="preserve">oping or reining competitions </w:t>
            </w:r>
            <w:r>
              <w:rPr>
                <w:szCs w:val="20"/>
              </w:rPr>
              <w:t>–</w:t>
            </w:r>
            <w:r w:rsidR="00D9487D">
              <w:rPr>
                <w:szCs w:val="20"/>
              </w:rPr>
              <w:t xml:space="preserve"> </w:t>
            </w:r>
            <w:r w:rsidR="00344396" w:rsidRPr="00455D6B">
              <w:rPr>
                <w:szCs w:val="20"/>
              </w:rPr>
              <w:t>quick turns o</w:t>
            </w:r>
            <w:r w:rsidR="00D9487D">
              <w:rPr>
                <w:szCs w:val="20"/>
              </w:rPr>
              <w:t>r</w:t>
            </w:r>
            <w:r w:rsidR="00344396" w:rsidRPr="00455D6B">
              <w:rPr>
                <w:szCs w:val="20"/>
              </w:rPr>
              <w:t xml:space="preserve"> stops on hind legs </w:t>
            </w:r>
          </w:p>
          <w:p w14:paraId="39BD2D7E" w14:textId="13ED9FA2" w:rsidR="00344396" w:rsidRPr="00455D6B" w:rsidRDefault="00BE661A" w:rsidP="0048123A">
            <w:pPr>
              <w:pStyle w:val="VCAAtablecondensedbullet"/>
              <w:rPr>
                <w:szCs w:val="20"/>
              </w:rPr>
            </w:pPr>
            <w:r>
              <w:rPr>
                <w:szCs w:val="20"/>
              </w:rPr>
              <w:t>j</w:t>
            </w:r>
            <w:r w:rsidR="00344396" w:rsidRPr="00455D6B">
              <w:rPr>
                <w:szCs w:val="20"/>
              </w:rPr>
              <w:t>umping competitions</w:t>
            </w:r>
          </w:p>
          <w:p w14:paraId="29871A89" w14:textId="1E11BE74" w:rsidR="00344396" w:rsidRPr="00455D6B" w:rsidRDefault="00BE661A" w:rsidP="0048123A">
            <w:pPr>
              <w:pStyle w:val="VCAAtablecondensedbullet"/>
              <w:rPr>
                <w:szCs w:val="20"/>
              </w:rPr>
            </w:pPr>
            <w:r>
              <w:rPr>
                <w:szCs w:val="20"/>
              </w:rPr>
              <w:t>r</w:t>
            </w:r>
            <w:r w:rsidR="00344396" w:rsidRPr="00455D6B">
              <w:rPr>
                <w:szCs w:val="20"/>
              </w:rPr>
              <w:t>acing</w:t>
            </w:r>
          </w:p>
          <w:p w14:paraId="1B235B73" w14:textId="29C42F40" w:rsidR="00455D6B" w:rsidRPr="00455D6B" w:rsidRDefault="00BE661A" w:rsidP="0048123A">
            <w:pPr>
              <w:pStyle w:val="VCAAtablecondensedbullet"/>
              <w:rPr>
                <w:rFonts w:cs="Times New Roman"/>
                <w:szCs w:val="20"/>
              </w:rPr>
            </w:pPr>
            <w:r>
              <w:rPr>
                <w:szCs w:val="20"/>
              </w:rPr>
              <w:t>d</w:t>
            </w:r>
            <w:r w:rsidR="00344396" w:rsidRPr="00455D6B">
              <w:rPr>
                <w:szCs w:val="20"/>
              </w:rPr>
              <w:t>ressage</w:t>
            </w:r>
          </w:p>
          <w:p w14:paraId="24F95282" w14:textId="12E4A7DA" w:rsidR="00344396" w:rsidRPr="00455D6B" w:rsidRDefault="00E30979" w:rsidP="00290FC5">
            <w:pPr>
              <w:pStyle w:val="VCAAtablecondensed"/>
            </w:pPr>
            <w:r>
              <w:t>Note: O</w:t>
            </w:r>
            <w:r w:rsidR="00344396" w:rsidRPr="00455D6B">
              <w:t xml:space="preserve">verworking </w:t>
            </w:r>
            <w:r>
              <w:t xml:space="preserve">was </w:t>
            </w:r>
            <w:r w:rsidR="00344396" w:rsidRPr="00455D6B">
              <w:t>not accepted as a response</w:t>
            </w:r>
            <w:r>
              <w:t>.</w:t>
            </w:r>
            <w:r w:rsidR="00344396" w:rsidRPr="00455D6B">
              <w:t xml:space="preserve"> </w:t>
            </w:r>
          </w:p>
        </w:tc>
      </w:tr>
    </w:tbl>
    <w:p w14:paraId="4C721139" w14:textId="6093BF0E" w:rsidR="00076872" w:rsidRDefault="00455D6B" w:rsidP="003E1D6A">
      <w:pPr>
        <w:pStyle w:val="VCAAbody"/>
      </w:pPr>
      <w:r>
        <w:t>Overall</w:t>
      </w:r>
      <w:r w:rsidR="00187BEB">
        <w:t>,</w:t>
      </w:r>
      <w:r>
        <w:t xml:space="preserve"> students had a very good understanding of the conformation feature and activity </w:t>
      </w:r>
      <w:r w:rsidR="00E30979">
        <w:t xml:space="preserve">that </w:t>
      </w:r>
      <w:r>
        <w:t>influenc</w:t>
      </w:r>
      <w:r w:rsidR="00E30979">
        <w:t>ed the occurrence of</w:t>
      </w:r>
      <w:r>
        <w:t xml:space="preserve"> bone spavin</w:t>
      </w:r>
      <w:r w:rsidR="00187BEB">
        <w:t>;</w:t>
      </w:r>
      <w:r>
        <w:t xml:space="preserve"> however</w:t>
      </w:r>
      <w:r w:rsidR="00187BEB">
        <w:t>,</w:t>
      </w:r>
      <w:r>
        <w:t xml:space="preserve"> many students could not identify the symptoms of bone spavin</w:t>
      </w:r>
      <w:r w:rsidR="00E30979">
        <w:t>,</w:t>
      </w:r>
      <w:r>
        <w:t xml:space="preserve"> and often ‘lameness’ was </w:t>
      </w:r>
      <w:r w:rsidR="00187BEB">
        <w:t>given in the answer. However,</w:t>
      </w:r>
      <w:r>
        <w:t xml:space="preserve"> lameness </w:t>
      </w:r>
      <w:r w:rsidR="00F417D6">
        <w:t>had already been identified in the question so was not an accepted response</w:t>
      </w:r>
      <w:r w:rsidR="00187BEB">
        <w:t>. ‘S</w:t>
      </w:r>
      <w:r w:rsidR="00F417D6">
        <w:t xml:space="preserve">welling of the leg’ was </w:t>
      </w:r>
      <w:r w:rsidR="00187BEB">
        <w:t>also given as a common answer, but this was not accepted</w:t>
      </w:r>
      <w:r w:rsidR="00E30979">
        <w:t>,</w:t>
      </w:r>
      <w:r w:rsidR="00187BEB">
        <w:t xml:space="preserve"> as it was </w:t>
      </w:r>
      <w:r w:rsidR="00F417D6">
        <w:t>too generalised.</w:t>
      </w:r>
    </w:p>
    <w:p w14:paraId="06A9C407" w14:textId="497DE4CA" w:rsidR="00344396" w:rsidRDefault="00344396" w:rsidP="00344396">
      <w:pPr>
        <w:pStyle w:val="VCAAHeading3"/>
      </w:pPr>
      <w:r>
        <w:t>Question 8a</w:t>
      </w:r>
      <w:r w:rsidR="00F10288">
        <w:t>.</w:t>
      </w:r>
    </w:p>
    <w:tbl>
      <w:tblPr>
        <w:tblStyle w:val="VCAATableClosed"/>
        <w:tblW w:w="0" w:type="auto"/>
        <w:tblLook w:val="01E0" w:firstRow="1" w:lastRow="1" w:firstColumn="1" w:lastColumn="1" w:noHBand="0" w:noVBand="0"/>
      </w:tblPr>
      <w:tblGrid>
        <w:gridCol w:w="850"/>
        <w:gridCol w:w="567"/>
        <w:gridCol w:w="567"/>
        <w:gridCol w:w="567"/>
        <w:gridCol w:w="567"/>
        <w:gridCol w:w="1134"/>
      </w:tblGrid>
      <w:tr w:rsidR="00362B95" w:rsidRPr="009C17E7" w14:paraId="5148CA5D"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0A353561" w14:textId="77777777" w:rsidR="00362B95" w:rsidRPr="009C17E7" w:rsidRDefault="00362B95" w:rsidP="000F4128">
            <w:pPr>
              <w:pStyle w:val="VCAAtablecondensedheading"/>
              <w:rPr>
                <w:lang w:val="en-AU"/>
              </w:rPr>
            </w:pPr>
            <w:r w:rsidRPr="009C17E7">
              <w:rPr>
                <w:lang w:val="en-AU"/>
              </w:rPr>
              <w:t>Marks</w:t>
            </w:r>
          </w:p>
        </w:tc>
        <w:tc>
          <w:tcPr>
            <w:tcW w:w="567" w:type="dxa"/>
          </w:tcPr>
          <w:p w14:paraId="364D728D" w14:textId="77777777" w:rsidR="00362B95" w:rsidRPr="009C17E7" w:rsidRDefault="00362B95" w:rsidP="000F4128">
            <w:pPr>
              <w:pStyle w:val="VCAAtablecondensedheading"/>
              <w:rPr>
                <w:lang w:val="en-AU"/>
              </w:rPr>
            </w:pPr>
            <w:r w:rsidRPr="009C17E7">
              <w:rPr>
                <w:lang w:val="en-AU"/>
              </w:rPr>
              <w:t>0</w:t>
            </w:r>
          </w:p>
        </w:tc>
        <w:tc>
          <w:tcPr>
            <w:tcW w:w="567" w:type="dxa"/>
          </w:tcPr>
          <w:p w14:paraId="54305A6C" w14:textId="77777777" w:rsidR="00362B95" w:rsidRPr="009C17E7" w:rsidRDefault="00362B95" w:rsidP="000F4128">
            <w:pPr>
              <w:pStyle w:val="VCAAtablecondensedheading"/>
              <w:rPr>
                <w:lang w:val="en-AU"/>
              </w:rPr>
            </w:pPr>
            <w:r w:rsidRPr="009C17E7">
              <w:rPr>
                <w:lang w:val="en-AU"/>
              </w:rPr>
              <w:t>1</w:t>
            </w:r>
          </w:p>
        </w:tc>
        <w:tc>
          <w:tcPr>
            <w:tcW w:w="567" w:type="dxa"/>
          </w:tcPr>
          <w:p w14:paraId="5E09BAD9" w14:textId="77777777" w:rsidR="00362B95" w:rsidRPr="009C17E7" w:rsidRDefault="00362B95" w:rsidP="000F4128">
            <w:pPr>
              <w:pStyle w:val="VCAAtablecondensedheading"/>
              <w:rPr>
                <w:lang w:val="en-AU"/>
              </w:rPr>
            </w:pPr>
            <w:r w:rsidRPr="009C17E7">
              <w:rPr>
                <w:lang w:val="en-AU"/>
              </w:rPr>
              <w:t>2</w:t>
            </w:r>
          </w:p>
        </w:tc>
        <w:tc>
          <w:tcPr>
            <w:tcW w:w="567" w:type="dxa"/>
          </w:tcPr>
          <w:p w14:paraId="3651F9F7" w14:textId="77777777" w:rsidR="00362B95" w:rsidRPr="009C17E7" w:rsidRDefault="00362B95" w:rsidP="000F4128">
            <w:pPr>
              <w:pStyle w:val="VCAAtablecondensedheading"/>
              <w:rPr>
                <w:lang w:val="en-AU"/>
              </w:rPr>
            </w:pPr>
            <w:r w:rsidRPr="009C17E7">
              <w:rPr>
                <w:lang w:val="en-AU"/>
              </w:rPr>
              <w:t>3</w:t>
            </w:r>
          </w:p>
        </w:tc>
        <w:tc>
          <w:tcPr>
            <w:tcW w:w="1134" w:type="dxa"/>
          </w:tcPr>
          <w:p w14:paraId="01EF3820" w14:textId="77777777" w:rsidR="00362B95" w:rsidRPr="009C17E7" w:rsidRDefault="00362B95" w:rsidP="000F4128">
            <w:pPr>
              <w:pStyle w:val="VCAAtablecondensedheading"/>
              <w:rPr>
                <w:lang w:val="en-AU"/>
              </w:rPr>
            </w:pPr>
            <w:r w:rsidRPr="009C17E7">
              <w:rPr>
                <w:lang w:val="en-AU"/>
              </w:rPr>
              <w:t>Average</w:t>
            </w:r>
          </w:p>
        </w:tc>
      </w:tr>
      <w:tr w:rsidR="00362B95" w:rsidRPr="009C17E7" w14:paraId="3DC605A1" w14:textId="77777777" w:rsidTr="000F4128">
        <w:trPr>
          <w:trHeight w:hRule="exact" w:val="397"/>
        </w:trPr>
        <w:tc>
          <w:tcPr>
            <w:tcW w:w="850" w:type="dxa"/>
          </w:tcPr>
          <w:p w14:paraId="7088281A" w14:textId="77777777" w:rsidR="00362B95" w:rsidRPr="009C17E7" w:rsidRDefault="00362B95" w:rsidP="000F4128">
            <w:pPr>
              <w:pStyle w:val="VCAAtablecondensed"/>
              <w:rPr>
                <w:lang w:val="en-AU"/>
              </w:rPr>
            </w:pPr>
            <w:r w:rsidRPr="009C17E7">
              <w:rPr>
                <w:lang w:val="en-AU"/>
              </w:rPr>
              <w:t>%</w:t>
            </w:r>
          </w:p>
        </w:tc>
        <w:tc>
          <w:tcPr>
            <w:tcW w:w="567" w:type="dxa"/>
            <w:vAlign w:val="center"/>
          </w:tcPr>
          <w:p w14:paraId="327767E1" w14:textId="1484E91F" w:rsidR="00362B95" w:rsidRPr="009C17E7" w:rsidRDefault="00E30979" w:rsidP="000F4128">
            <w:pPr>
              <w:pStyle w:val="VCAAtablecondensed"/>
              <w:rPr>
                <w:lang w:val="en-AU"/>
              </w:rPr>
            </w:pPr>
            <w:r>
              <w:rPr>
                <w:lang w:val="en-AU"/>
              </w:rPr>
              <w:t>2</w:t>
            </w:r>
          </w:p>
        </w:tc>
        <w:tc>
          <w:tcPr>
            <w:tcW w:w="567" w:type="dxa"/>
          </w:tcPr>
          <w:p w14:paraId="29D8F516" w14:textId="3E7D2458" w:rsidR="00362B95" w:rsidRPr="009C17E7" w:rsidRDefault="00C977C9" w:rsidP="000F4128">
            <w:pPr>
              <w:pStyle w:val="VCAAtablecondensed"/>
              <w:rPr>
                <w:lang w:val="en-AU"/>
              </w:rPr>
            </w:pPr>
            <w:r>
              <w:rPr>
                <w:lang w:val="en-AU"/>
              </w:rPr>
              <w:t>11</w:t>
            </w:r>
          </w:p>
        </w:tc>
        <w:tc>
          <w:tcPr>
            <w:tcW w:w="567" w:type="dxa"/>
          </w:tcPr>
          <w:p w14:paraId="033F1860" w14:textId="1E11DF4D" w:rsidR="00362B95" w:rsidRPr="009C17E7" w:rsidRDefault="00C977C9" w:rsidP="000F4128">
            <w:pPr>
              <w:pStyle w:val="VCAAtablecondensed"/>
              <w:rPr>
                <w:lang w:val="en-AU"/>
              </w:rPr>
            </w:pPr>
            <w:r>
              <w:rPr>
                <w:lang w:val="en-AU"/>
              </w:rPr>
              <w:t>49</w:t>
            </w:r>
          </w:p>
        </w:tc>
        <w:tc>
          <w:tcPr>
            <w:tcW w:w="567" w:type="dxa"/>
            <w:vAlign w:val="center"/>
          </w:tcPr>
          <w:p w14:paraId="2696C403" w14:textId="2EB043F9" w:rsidR="00362B95" w:rsidRPr="009C17E7" w:rsidRDefault="00C977C9" w:rsidP="000F4128">
            <w:pPr>
              <w:pStyle w:val="VCAAtablecondensed"/>
              <w:rPr>
                <w:lang w:val="en-AU"/>
              </w:rPr>
            </w:pPr>
            <w:r>
              <w:rPr>
                <w:lang w:val="en-AU"/>
              </w:rPr>
              <w:t>38</w:t>
            </w:r>
          </w:p>
        </w:tc>
        <w:tc>
          <w:tcPr>
            <w:tcW w:w="1134" w:type="dxa"/>
          </w:tcPr>
          <w:p w14:paraId="00EA7638" w14:textId="13D5994C" w:rsidR="00362B95" w:rsidRPr="009C17E7" w:rsidRDefault="00C977C9" w:rsidP="000F4128">
            <w:pPr>
              <w:pStyle w:val="VCAAtablecondensed"/>
              <w:rPr>
                <w:lang w:val="en-AU"/>
              </w:rPr>
            </w:pPr>
            <w:r>
              <w:rPr>
                <w:lang w:val="en-AU"/>
              </w:rPr>
              <w:t>2.</w:t>
            </w:r>
            <w:r w:rsidR="00163C6E">
              <w:rPr>
                <w:lang w:val="en-AU"/>
              </w:rPr>
              <w:t>3</w:t>
            </w:r>
          </w:p>
        </w:tc>
      </w:tr>
    </w:tbl>
    <w:p w14:paraId="47BBE7C8" w14:textId="1B037F7D" w:rsidR="00344396" w:rsidRPr="0025732E" w:rsidRDefault="00344396" w:rsidP="00344396">
      <w:pPr>
        <w:pStyle w:val="VCAAbody"/>
      </w:pPr>
      <w:r w:rsidRPr="0025732E">
        <w:t>Any two of the following</w:t>
      </w:r>
      <w:r w:rsidR="00473223">
        <w:t xml:space="preserve"> behaviours</w:t>
      </w:r>
      <w:r w:rsidRPr="0025732E">
        <w:t>:</w:t>
      </w:r>
    </w:p>
    <w:p w14:paraId="0EB7AE37" w14:textId="24446301" w:rsidR="00344396" w:rsidRPr="0025732E" w:rsidRDefault="00344396" w:rsidP="0048123A">
      <w:pPr>
        <w:pStyle w:val="VCAAbullet"/>
      </w:pPr>
      <w:r w:rsidRPr="0025732E">
        <w:t>rolling</w:t>
      </w:r>
    </w:p>
    <w:p w14:paraId="37A31D31" w14:textId="6E96F075" w:rsidR="00344396" w:rsidRPr="0025732E" w:rsidRDefault="00344396" w:rsidP="0048123A">
      <w:pPr>
        <w:pStyle w:val="VCAAbullet"/>
      </w:pPr>
      <w:r w:rsidRPr="0025732E">
        <w:t>pawing</w:t>
      </w:r>
    </w:p>
    <w:p w14:paraId="07A3B6E6" w14:textId="2F93A334" w:rsidR="00344396" w:rsidRPr="0025732E" w:rsidRDefault="00344396" w:rsidP="0048123A">
      <w:pPr>
        <w:pStyle w:val="VCAAbullet"/>
      </w:pPr>
      <w:r w:rsidRPr="0025732E">
        <w:t>lying down</w:t>
      </w:r>
    </w:p>
    <w:p w14:paraId="2EAC3DB8" w14:textId="4DE8CE8B" w:rsidR="00344396" w:rsidRPr="0025732E" w:rsidRDefault="00344396" w:rsidP="0048123A">
      <w:pPr>
        <w:pStyle w:val="VCAAbullet"/>
      </w:pPr>
      <w:r w:rsidRPr="0025732E">
        <w:t>getting up and down</w:t>
      </w:r>
    </w:p>
    <w:p w14:paraId="20C87D1C" w14:textId="77487D5D" w:rsidR="00344396" w:rsidRPr="0025732E" w:rsidRDefault="00344396" w:rsidP="0048123A">
      <w:pPr>
        <w:pStyle w:val="VCAAbullet"/>
      </w:pPr>
      <w:r w:rsidRPr="0025732E">
        <w:t>flank watching</w:t>
      </w:r>
    </w:p>
    <w:p w14:paraId="467456AA" w14:textId="32FE54F1" w:rsidR="00344396" w:rsidRPr="0025732E" w:rsidRDefault="00344396" w:rsidP="0048123A">
      <w:pPr>
        <w:pStyle w:val="VCAAbullet"/>
      </w:pPr>
      <w:r w:rsidRPr="0025732E">
        <w:t>lip curling</w:t>
      </w:r>
    </w:p>
    <w:p w14:paraId="782D9A23" w14:textId="620D7AA4" w:rsidR="00344396" w:rsidRPr="0025732E" w:rsidRDefault="00344396" w:rsidP="0048123A">
      <w:pPr>
        <w:pStyle w:val="VCAAbullet"/>
      </w:pPr>
      <w:r w:rsidRPr="0025732E">
        <w:t>backing into a corner</w:t>
      </w:r>
    </w:p>
    <w:p w14:paraId="087F1D84" w14:textId="440D9C8C" w:rsidR="009C0C6A" w:rsidRDefault="00344396" w:rsidP="0048123A">
      <w:pPr>
        <w:pStyle w:val="VCAAbullet"/>
      </w:pPr>
      <w:r w:rsidRPr="0025732E">
        <w:t>kicking at belly</w:t>
      </w:r>
      <w:r w:rsidR="00E30979">
        <w:t>.</w:t>
      </w:r>
    </w:p>
    <w:p w14:paraId="593B711D" w14:textId="77777777" w:rsidR="009C0C6A" w:rsidRDefault="009C0C6A">
      <w:pPr>
        <w:rPr>
          <w:rFonts w:ascii="Arial" w:eastAsia="Arial" w:hAnsi="Arial" w:cs="Arial"/>
          <w:kern w:val="22"/>
          <w:sz w:val="20"/>
          <w:lang w:val="en-GB" w:eastAsia="ja-JP"/>
        </w:rPr>
      </w:pPr>
      <w:r>
        <w:br w:type="page"/>
      </w:r>
    </w:p>
    <w:p w14:paraId="6DE752B4" w14:textId="727FE06D" w:rsidR="00344396" w:rsidRDefault="00344396" w:rsidP="00344396">
      <w:pPr>
        <w:pStyle w:val="VCAAHeading3"/>
      </w:pPr>
      <w:r>
        <w:lastRenderedPageBreak/>
        <w:t>Question 8b</w:t>
      </w:r>
      <w:r w:rsidR="00F10288">
        <w:t>.</w:t>
      </w:r>
    </w:p>
    <w:tbl>
      <w:tblPr>
        <w:tblStyle w:val="VCAATableClosed"/>
        <w:tblW w:w="0" w:type="auto"/>
        <w:tblLook w:val="01E0" w:firstRow="1" w:lastRow="1" w:firstColumn="1" w:lastColumn="1" w:noHBand="0" w:noVBand="0"/>
      </w:tblPr>
      <w:tblGrid>
        <w:gridCol w:w="850"/>
        <w:gridCol w:w="567"/>
        <w:gridCol w:w="567"/>
        <w:gridCol w:w="567"/>
        <w:gridCol w:w="567"/>
        <w:gridCol w:w="567"/>
        <w:gridCol w:w="1134"/>
      </w:tblGrid>
      <w:tr w:rsidR="002B106A" w:rsidRPr="009C17E7" w14:paraId="0B7C9B7B"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7ED6C2E1" w14:textId="77777777" w:rsidR="002B106A" w:rsidRPr="009C17E7" w:rsidRDefault="002B106A" w:rsidP="000F4128">
            <w:pPr>
              <w:pStyle w:val="VCAAtablecondensedheading"/>
              <w:rPr>
                <w:lang w:val="en-AU"/>
              </w:rPr>
            </w:pPr>
            <w:r w:rsidRPr="009C17E7">
              <w:rPr>
                <w:lang w:val="en-AU"/>
              </w:rPr>
              <w:t>Marks</w:t>
            </w:r>
          </w:p>
        </w:tc>
        <w:tc>
          <w:tcPr>
            <w:tcW w:w="567" w:type="dxa"/>
          </w:tcPr>
          <w:p w14:paraId="0FFF3FF5" w14:textId="77777777" w:rsidR="002B106A" w:rsidRPr="009C17E7" w:rsidRDefault="002B106A" w:rsidP="000F4128">
            <w:pPr>
              <w:pStyle w:val="VCAAtablecondensedheading"/>
              <w:rPr>
                <w:lang w:val="en-AU"/>
              </w:rPr>
            </w:pPr>
            <w:r w:rsidRPr="009C17E7">
              <w:rPr>
                <w:lang w:val="en-AU"/>
              </w:rPr>
              <w:t>0</w:t>
            </w:r>
          </w:p>
        </w:tc>
        <w:tc>
          <w:tcPr>
            <w:tcW w:w="567" w:type="dxa"/>
          </w:tcPr>
          <w:p w14:paraId="4E454430" w14:textId="77777777" w:rsidR="002B106A" w:rsidRPr="009C17E7" w:rsidRDefault="002B106A" w:rsidP="000F4128">
            <w:pPr>
              <w:pStyle w:val="VCAAtablecondensedheading"/>
              <w:rPr>
                <w:lang w:val="en-AU"/>
              </w:rPr>
            </w:pPr>
            <w:r w:rsidRPr="009C17E7">
              <w:rPr>
                <w:lang w:val="en-AU"/>
              </w:rPr>
              <w:t>1</w:t>
            </w:r>
          </w:p>
        </w:tc>
        <w:tc>
          <w:tcPr>
            <w:tcW w:w="567" w:type="dxa"/>
          </w:tcPr>
          <w:p w14:paraId="5255C964" w14:textId="77777777" w:rsidR="002B106A" w:rsidRPr="009C17E7" w:rsidRDefault="002B106A" w:rsidP="000F4128">
            <w:pPr>
              <w:pStyle w:val="VCAAtablecondensedheading"/>
              <w:rPr>
                <w:lang w:val="en-AU"/>
              </w:rPr>
            </w:pPr>
            <w:r w:rsidRPr="009C17E7">
              <w:rPr>
                <w:lang w:val="en-AU"/>
              </w:rPr>
              <w:t>2</w:t>
            </w:r>
          </w:p>
        </w:tc>
        <w:tc>
          <w:tcPr>
            <w:tcW w:w="567" w:type="dxa"/>
          </w:tcPr>
          <w:p w14:paraId="401BE702" w14:textId="77777777" w:rsidR="002B106A" w:rsidRPr="009C17E7" w:rsidRDefault="002B106A" w:rsidP="000F4128">
            <w:pPr>
              <w:pStyle w:val="VCAAtablecondensedheading"/>
              <w:rPr>
                <w:lang w:val="en-AU"/>
              </w:rPr>
            </w:pPr>
            <w:r w:rsidRPr="009C17E7">
              <w:rPr>
                <w:lang w:val="en-AU"/>
              </w:rPr>
              <w:t>3</w:t>
            </w:r>
          </w:p>
        </w:tc>
        <w:tc>
          <w:tcPr>
            <w:tcW w:w="567" w:type="dxa"/>
          </w:tcPr>
          <w:p w14:paraId="0979FDDD" w14:textId="77777777" w:rsidR="002B106A" w:rsidRPr="009C17E7" w:rsidRDefault="002B106A" w:rsidP="000F4128">
            <w:pPr>
              <w:pStyle w:val="VCAAtablecondensedheading"/>
              <w:rPr>
                <w:lang w:val="en-AU"/>
              </w:rPr>
            </w:pPr>
            <w:r w:rsidRPr="009C17E7">
              <w:rPr>
                <w:lang w:val="en-AU"/>
              </w:rPr>
              <w:t>4</w:t>
            </w:r>
          </w:p>
        </w:tc>
        <w:tc>
          <w:tcPr>
            <w:tcW w:w="1134" w:type="dxa"/>
          </w:tcPr>
          <w:p w14:paraId="280CBB5D" w14:textId="77777777" w:rsidR="002B106A" w:rsidRPr="009C17E7" w:rsidRDefault="002B106A" w:rsidP="000F4128">
            <w:pPr>
              <w:pStyle w:val="VCAAtablecondensedheading"/>
              <w:rPr>
                <w:lang w:val="en-AU"/>
              </w:rPr>
            </w:pPr>
            <w:r w:rsidRPr="009C17E7">
              <w:rPr>
                <w:lang w:val="en-AU"/>
              </w:rPr>
              <w:t>Average</w:t>
            </w:r>
          </w:p>
        </w:tc>
      </w:tr>
      <w:tr w:rsidR="002B106A" w:rsidRPr="009C17E7" w14:paraId="6F71EDD7" w14:textId="77777777" w:rsidTr="000F4128">
        <w:trPr>
          <w:trHeight w:hRule="exact" w:val="397"/>
        </w:trPr>
        <w:tc>
          <w:tcPr>
            <w:tcW w:w="850" w:type="dxa"/>
          </w:tcPr>
          <w:p w14:paraId="4665761B" w14:textId="77777777" w:rsidR="002B106A" w:rsidRPr="009C17E7" w:rsidRDefault="002B106A" w:rsidP="000F4128">
            <w:pPr>
              <w:pStyle w:val="VCAAtablecondensed"/>
              <w:rPr>
                <w:lang w:val="en-AU"/>
              </w:rPr>
            </w:pPr>
            <w:r w:rsidRPr="009C17E7">
              <w:rPr>
                <w:lang w:val="en-AU"/>
              </w:rPr>
              <w:t>%</w:t>
            </w:r>
          </w:p>
        </w:tc>
        <w:tc>
          <w:tcPr>
            <w:tcW w:w="567" w:type="dxa"/>
            <w:vAlign w:val="center"/>
          </w:tcPr>
          <w:p w14:paraId="3D70BB08" w14:textId="16C24214" w:rsidR="002B106A" w:rsidRPr="009C17E7" w:rsidRDefault="003C516B" w:rsidP="000F4128">
            <w:pPr>
              <w:pStyle w:val="VCAAtablecondensed"/>
              <w:rPr>
                <w:lang w:val="en-AU"/>
              </w:rPr>
            </w:pPr>
            <w:r>
              <w:rPr>
                <w:lang w:val="en-AU"/>
              </w:rPr>
              <w:t>0</w:t>
            </w:r>
          </w:p>
        </w:tc>
        <w:tc>
          <w:tcPr>
            <w:tcW w:w="567" w:type="dxa"/>
          </w:tcPr>
          <w:p w14:paraId="28C3F7DA" w14:textId="51CC5C12" w:rsidR="002B106A" w:rsidRPr="009C17E7" w:rsidRDefault="003C516B" w:rsidP="000F4128">
            <w:pPr>
              <w:pStyle w:val="VCAAtablecondensed"/>
              <w:rPr>
                <w:lang w:val="en-AU"/>
              </w:rPr>
            </w:pPr>
            <w:r>
              <w:rPr>
                <w:lang w:val="en-AU"/>
              </w:rPr>
              <w:t>1</w:t>
            </w:r>
            <w:r w:rsidR="00506818">
              <w:rPr>
                <w:lang w:val="en-AU"/>
              </w:rPr>
              <w:t>3</w:t>
            </w:r>
          </w:p>
        </w:tc>
        <w:tc>
          <w:tcPr>
            <w:tcW w:w="567" w:type="dxa"/>
          </w:tcPr>
          <w:p w14:paraId="010826CA" w14:textId="7EAC9318" w:rsidR="002B106A" w:rsidRPr="009C17E7" w:rsidRDefault="003C516B" w:rsidP="000F4128">
            <w:pPr>
              <w:pStyle w:val="VCAAtablecondensed"/>
              <w:rPr>
                <w:lang w:val="en-AU"/>
              </w:rPr>
            </w:pPr>
            <w:r>
              <w:rPr>
                <w:lang w:val="en-AU"/>
              </w:rPr>
              <w:t>44</w:t>
            </w:r>
          </w:p>
        </w:tc>
        <w:tc>
          <w:tcPr>
            <w:tcW w:w="567" w:type="dxa"/>
            <w:vAlign w:val="center"/>
          </w:tcPr>
          <w:p w14:paraId="30C4B687" w14:textId="3D93EF23" w:rsidR="002B106A" w:rsidRPr="009C17E7" w:rsidRDefault="003C516B" w:rsidP="000F4128">
            <w:pPr>
              <w:pStyle w:val="VCAAtablecondensed"/>
              <w:rPr>
                <w:lang w:val="en-AU"/>
              </w:rPr>
            </w:pPr>
            <w:r>
              <w:rPr>
                <w:lang w:val="en-AU"/>
              </w:rPr>
              <w:t>3</w:t>
            </w:r>
            <w:r w:rsidR="00506818">
              <w:rPr>
                <w:lang w:val="en-AU"/>
              </w:rPr>
              <w:t>4</w:t>
            </w:r>
          </w:p>
        </w:tc>
        <w:tc>
          <w:tcPr>
            <w:tcW w:w="567" w:type="dxa"/>
          </w:tcPr>
          <w:p w14:paraId="059B13CB" w14:textId="6F49EF73" w:rsidR="002B106A" w:rsidRPr="009C17E7" w:rsidRDefault="003C516B" w:rsidP="000F4128">
            <w:pPr>
              <w:pStyle w:val="VCAAtablecondensed"/>
              <w:rPr>
                <w:lang w:val="en-AU"/>
              </w:rPr>
            </w:pPr>
            <w:r>
              <w:rPr>
                <w:lang w:val="en-AU"/>
              </w:rPr>
              <w:t>9</w:t>
            </w:r>
          </w:p>
        </w:tc>
        <w:tc>
          <w:tcPr>
            <w:tcW w:w="1134" w:type="dxa"/>
          </w:tcPr>
          <w:p w14:paraId="2952FAF2" w14:textId="0273F189" w:rsidR="002B106A" w:rsidRPr="009C17E7" w:rsidRDefault="003C516B" w:rsidP="000F4128">
            <w:pPr>
              <w:pStyle w:val="VCAAtablecondensed"/>
              <w:rPr>
                <w:lang w:val="en-AU"/>
              </w:rPr>
            </w:pPr>
            <w:r>
              <w:rPr>
                <w:lang w:val="en-AU"/>
              </w:rPr>
              <w:t>2.</w:t>
            </w:r>
            <w:r w:rsidR="00506818">
              <w:rPr>
                <w:lang w:val="en-AU"/>
              </w:rPr>
              <w:t>4</w:t>
            </w:r>
          </w:p>
        </w:tc>
      </w:tr>
    </w:tbl>
    <w:p w14:paraId="22FFE70F" w14:textId="09D69EDB" w:rsidR="00344396" w:rsidRPr="0025732E" w:rsidRDefault="00344396" w:rsidP="00344396">
      <w:pPr>
        <w:pStyle w:val="VCAAbody"/>
      </w:pPr>
      <w:r w:rsidRPr="0025732E">
        <w:t>Any t</w:t>
      </w:r>
      <w:r>
        <w:t>hree</w:t>
      </w:r>
      <w:r w:rsidRPr="0025732E">
        <w:t xml:space="preserve"> of the following</w:t>
      </w:r>
      <w:r w:rsidR="00473223">
        <w:t xml:space="preserve"> actions</w:t>
      </w:r>
      <w:r w:rsidRPr="0025732E">
        <w:t>:</w:t>
      </w:r>
    </w:p>
    <w:p w14:paraId="4E5001AA" w14:textId="00E71FCE" w:rsidR="00344396" w:rsidRPr="004D19F6" w:rsidRDefault="00344396" w:rsidP="00AD379D">
      <w:pPr>
        <w:pStyle w:val="VCAAbullet"/>
      </w:pPr>
      <w:r w:rsidRPr="004D19F6">
        <w:t>Stay with the horse until the vet arrives</w:t>
      </w:r>
      <w:r w:rsidR="008846D1">
        <w:t>.</w:t>
      </w:r>
    </w:p>
    <w:p w14:paraId="6E5CC114" w14:textId="0D1C3613" w:rsidR="00344396" w:rsidRPr="004D19F6" w:rsidRDefault="00344396" w:rsidP="00AD379D">
      <w:pPr>
        <w:pStyle w:val="VCAAbullet"/>
      </w:pPr>
      <w:r w:rsidRPr="004D19F6">
        <w:t>Try to prevent the horse from injuring itself</w:t>
      </w:r>
      <w:r w:rsidR="00E30979">
        <w:t xml:space="preserve">. </w:t>
      </w:r>
      <w:r>
        <w:t>/</w:t>
      </w:r>
      <w:r w:rsidR="00E30979">
        <w:t xml:space="preserve"> </w:t>
      </w:r>
      <w:r>
        <w:t>Collect and calm</w:t>
      </w:r>
      <w:r w:rsidR="00E30979">
        <w:t xml:space="preserve"> the</w:t>
      </w:r>
      <w:r>
        <w:t xml:space="preserve"> horse</w:t>
      </w:r>
      <w:r w:rsidR="008846D1">
        <w:t>.</w:t>
      </w:r>
    </w:p>
    <w:p w14:paraId="776812CD" w14:textId="4D39B804" w:rsidR="00344396" w:rsidRPr="004D19F6" w:rsidRDefault="00344396" w:rsidP="00AD379D">
      <w:pPr>
        <w:pStyle w:val="VCAAbullet"/>
      </w:pPr>
      <w:r w:rsidRPr="004D19F6">
        <w:t>Try to prevent the horse from rolling</w:t>
      </w:r>
      <w:r w:rsidR="00E30979">
        <w:t xml:space="preserve">. </w:t>
      </w:r>
      <w:r>
        <w:t>/</w:t>
      </w:r>
      <w:r w:rsidR="00E30979">
        <w:t xml:space="preserve"> </w:t>
      </w:r>
      <w:r w:rsidR="008846D1">
        <w:t>W</w:t>
      </w:r>
      <w:r>
        <w:t xml:space="preserve">alk </w:t>
      </w:r>
      <w:r w:rsidR="00E30979">
        <w:t xml:space="preserve">the </w:t>
      </w:r>
      <w:r>
        <w:t>horse</w:t>
      </w:r>
      <w:r w:rsidR="008846D1">
        <w:t>.</w:t>
      </w:r>
    </w:p>
    <w:p w14:paraId="6EA62A19" w14:textId="1999AAF1" w:rsidR="00344396" w:rsidRPr="004D19F6" w:rsidRDefault="00344396" w:rsidP="00AD379D">
      <w:pPr>
        <w:pStyle w:val="VCAAbullet"/>
      </w:pPr>
      <w:r w:rsidRPr="004D19F6">
        <w:t>Do not give any medication or treatment</w:t>
      </w:r>
      <w:r w:rsidR="008846D1">
        <w:t>.</w:t>
      </w:r>
    </w:p>
    <w:p w14:paraId="77A9E303" w14:textId="143405FE" w:rsidR="00344396" w:rsidRPr="004D19F6" w:rsidRDefault="00344396" w:rsidP="00AD379D">
      <w:pPr>
        <w:pStyle w:val="VCAAbullet"/>
      </w:pPr>
      <w:r w:rsidRPr="004D19F6">
        <w:t xml:space="preserve">Arrange access for transport in case the horse needs to be moved to a </w:t>
      </w:r>
      <w:r w:rsidR="008846D1" w:rsidRPr="004D19F6">
        <w:t>vet</w:t>
      </w:r>
      <w:r w:rsidR="008846D1">
        <w:t>erinary</w:t>
      </w:r>
      <w:r w:rsidRPr="004D19F6">
        <w:t xml:space="preserve"> hospital</w:t>
      </w:r>
      <w:r w:rsidR="008846D1">
        <w:t>.</w:t>
      </w:r>
      <w:r w:rsidRPr="004D19F6">
        <w:t xml:space="preserve"> </w:t>
      </w:r>
    </w:p>
    <w:p w14:paraId="4B76D383" w14:textId="6C28BC50" w:rsidR="00344396" w:rsidRPr="004D19F6" w:rsidRDefault="00344396" w:rsidP="00AD379D">
      <w:pPr>
        <w:pStyle w:val="VCAAbullet"/>
      </w:pPr>
      <w:r w:rsidRPr="004D19F6">
        <w:t>Remove all feed</w:t>
      </w:r>
      <w:r w:rsidR="008846D1">
        <w:t>.</w:t>
      </w:r>
    </w:p>
    <w:p w14:paraId="289D384F" w14:textId="183F92A3" w:rsidR="00344396" w:rsidRPr="004D19F6" w:rsidRDefault="00344396" w:rsidP="00AD379D">
      <w:pPr>
        <w:pStyle w:val="VCAAbullet"/>
      </w:pPr>
      <w:r w:rsidRPr="004D19F6">
        <w:t>Move the horse to a dry</w:t>
      </w:r>
      <w:r w:rsidR="008846D1">
        <w:t>,</w:t>
      </w:r>
      <w:r w:rsidRPr="004D19F6">
        <w:t xml:space="preserve"> flat area if safe to do so</w:t>
      </w:r>
      <w:r w:rsidR="008846D1">
        <w:t>.</w:t>
      </w:r>
    </w:p>
    <w:p w14:paraId="328601DF" w14:textId="2E29C921" w:rsidR="00344396" w:rsidRPr="004D19F6" w:rsidRDefault="00344396" w:rsidP="00AD379D">
      <w:pPr>
        <w:pStyle w:val="VCAAbullet"/>
      </w:pPr>
      <w:r w:rsidRPr="004D19F6">
        <w:t>Make sure there is plenty of bedding if the horse is stabled</w:t>
      </w:r>
      <w:r w:rsidR="008846D1">
        <w:t>.</w:t>
      </w:r>
    </w:p>
    <w:p w14:paraId="5A029350" w14:textId="2AD696D9" w:rsidR="00344396" w:rsidRDefault="00344396" w:rsidP="00AD379D">
      <w:pPr>
        <w:pStyle w:val="VCAAbullet"/>
      </w:pPr>
      <w:proofErr w:type="gramStart"/>
      <w:r w:rsidRPr="004D19F6">
        <w:t>Handle horse safely at all times</w:t>
      </w:r>
      <w:proofErr w:type="gramEnd"/>
      <w:r w:rsidR="008846D1">
        <w:t xml:space="preserve"> – </w:t>
      </w:r>
      <w:r w:rsidRPr="004D19F6">
        <w:t>horses in pain do not respond normally</w:t>
      </w:r>
      <w:r w:rsidR="008846D1">
        <w:t>.</w:t>
      </w:r>
    </w:p>
    <w:p w14:paraId="2FDA52F5" w14:textId="44139219" w:rsidR="00F10288" w:rsidRDefault="00344396" w:rsidP="00AD379D">
      <w:pPr>
        <w:pStyle w:val="VCAAbullet"/>
      </w:pPr>
      <w:r>
        <w:t>Monitor vitals</w:t>
      </w:r>
      <w:r w:rsidR="008846D1">
        <w:t>.</w:t>
      </w:r>
      <w:r>
        <w:t xml:space="preserve"> </w:t>
      </w:r>
    </w:p>
    <w:p w14:paraId="3DF5F217" w14:textId="6E44E408" w:rsidR="00344396" w:rsidRDefault="00344396" w:rsidP="00344396">
      <w:pPr>
        <w:pStyle w:val="VCAAHeading3"/>
      </w:pPr>
      <w:r>
        <w:t>Question 8c</w:t>
      </w:r>
      <w:r w:rsidR="00F10288">
        <w:t>.</w:t>
      </w:r>
    </w:p>
    <w:tbl>
      <w:tblPr>
        <w:tblStyle w:val="VCAATableClosed"/>
        <w:tblW w:w="0" w:type="auto"/>
        <w:tblLook w:val="01E0" w:firstRow="1" w:lastRow="1" w:firstColumn="1" w:lastColumn="1" w:noHBand="0" w:noVBand="0"/>
      </w:tblPr>
      <w:tblGrid>
        <w:gridCol w:w="850"/>
        <w:gridCol w:w="567"/>
        <w:gridCol w:w="567"/>
        <w:gridCol w:w="567"/>
        <w:gridCol w:w="1134"/>
      </w:tblGrid>
      <w:tr w:rsidR="00027801" w:rsidRPr="009C17E7" w14:paraId="03F1F597"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2B1C9063" w14:textId="77777777" w:rsidR="00027801" w:rsidRPr="009C17E7" w:rsidRDefault="00027801" w:rsidP="000F4128">
            <w:pPr>
              <w:pStyle w:val="VCAAtablecondensedheading"/>
              <w:rPr>
                <w:lang w:val="en-AU"/>
              </w:rPr>
            </w:pPr>
            <w:r w:rsidRPr="009C17E7">
              <w:rPr>
                <w:lang w:val="en-AU"/>
              </w:rPr>
              <w:t>Marks</w:t>
            </w:r>
          </w:p>
        </w:tc>
        <w:tc>
          <w:tcPr>
            <w:tcW w:w="567" w:type="dxa"/>
          </w:tcPr>
          <w:p w14:paraId="01DBF791" w14:textId="77777777" w:rsidR="00027801" w:rsidRPr="009C17E7" w:rsidRDefault="00027801" w:rsidP="000F4128">
            <w:pPr>
              <w:pStyle w:val="VCAAtablecondensedheading"/>
              <w:rPr>
                <w:lang w:val="en-AU"/>
              </w:rPr>
            </w:pPr>
            <w:r w:rsidRPr="009C17E7">
              <w:rPr>
                <w:lang w:val="en-AU"/>
              </w:rPr>
              <w:t>0</w:t>
            </w:r>
          </w:p>
        </w:tc>
        <w:tc>
          <w:tcPr>
            <w:tcW w:w="567" w:type="dxa"/>
          </w:tcPr>
          <w:p w14:paraId="6EB521BB" w14:textId="77777777" w:rsidR="00027801" w:rsidRPr="009C17E7" w:rsidRDefault="00027801" w:rsidP="000F4128">
            <w:pPr>
              <w:pStyle w:val="VCAAtablecondensedheading"/>
              <w:rPr>
                <w:lang w:val="en-AU"/>
              </w:rPr>
            </w:pPr>
            <w:r w:rsidRPr="009C17E7">
              <w:rPr>
                <w:lang w:val="en-AU"/>
              </w:rPr>
              <w:t>1</w:t>
            </w:r>
          </w:p>
        </w:tc>
        <w:tc>
          <w:tcPr>
            <w:tcW w:w="567" w:type="dxa"/>
          </w:tcPr>
          <w:p w14:paraId="35DBFBA5" w14:textId="77777777" w:rsidR="00027801" w:rsidRPr="009C17E7" w:rsidRDefault="00027801" w:rsidP="000F4128">
            <w:pPr>
              <w:pStyle w:val="VCAAtablecondensedheading"/>
              <w:rPr>
                <w:lang w:val="en-AU"/>
              </w:rPr>
            </w:pPr>
            <w:r w:rsidRPr="009C17E7">
              <w:rPr>
                <w:lang w:val="en-AU"/>
              </w:rPr>
              <w:t>2</w:t>
            </w:r>
          </w:p>
        </w:tc>
        <w:tc>
          <w:tcPr>
            <w:tcW w:w="1134" w:type="dxa"/>
          </w:tcPr>
          <w:p w14:paraId="5351CB52" w14:textId="77777777" w:rsidR="00027801" w:rsidRPr="009C17E7" w:rsidRDefault="00027801" w:rsidP="000F4128">
            <w:pPr>
              <w:pStyle w:val="VCAAtablecondensedheading"/>
              <w:rPr>
                <w:lang w:val="en-AU"/>
              </w:rPr>
            </w:pPr>
            <w:r w:rsidRPr="009C17E7">
              <w:rPr>
                <w:lang w:val="en-AU"/>
              </w:rPr>
              <w:t>Average</w:t>
            </w:r>
          </w:p>
        </w:tc>
      </w:tr>
      <w:tr w:rsidR="00027801" w:rsidRPr="009C17E7" w14:paraId="4A5A4144" w14:textId="77777777" w:rsidTr="000F4128">
        <w:trPr>
          <w:trHeight w:hRule="exact" w:val="397"/>
        </w:trPr>
        <w:tc>
          <w:tcPr>
            <w:tcW w:w="850" w:type="dxa"/>
          </w:tcPr>
          <w:p w14:paraId="74674B70" w14:textId="77777777" w:rsidR="00027801" w:rsidRPr="009C17E7" w:rsidRDefault="00027801" w:rsidP="000F4128">
            <w:pPr>
              <w:pStyle w:val="VCAAtablecondensed"/>
              <w:rPr>
                <w:lang w:val="en-AU"/>
              </w:rPr>
            </w:pPr>
            <w:r w:rsidRPr="009C17E7">
              <w:rPr>
                <w:lang w:val="en-AU"/>
              </w:rPr>
              <w:t>%</w:t>
            </w:r>
          </w:p>
        </w:tc>
        <w:tc>
          <w:tcPr>
            <w:tcW w:w="567" w:type="dxa"/>
            <w:vAlign w:val="center"/>
          </w:tcPr>
          <w:p w14:paraId="39C6009F" w14:textId="0565D7CE" w:rsidR="00027801" w:rsidRPr="009C17E7" w:rsidRDefault="00A14D04" w:rsidP="000F4128">
            <w:pPr>
              <w:pStyle w:val="VCAAtablecondensed"/>
              <w:rPr>
                <w:lang w:val="en-AU"/>
              </w:rPr>
            </w:pPr>
            <w:r>
              <w:rPr>
                <w:lang w:val="en-AU"/>
              </w:rPr>
              <w:t>1</w:t>
            </w:r>
            <w:r w:rsidR="00E70732">
              <w:rPr>
                <w:lang w:val="en-AU"/>
              </w:rPr>
              <w:t>3</w:t>
            </w:r>
          </w:p>
        </w:tc>
        <w:tc>
          <w:tcPr>
            <w:tcW w:w="567" w:type="dxa"/>
          </w:tcPr>
          <w:p w14:paraId="7C12B431" w14:textId="2F14AC90" w:rsidR="00027801" w:rsidRPr="009C17E7" w:rsidRDefault="00A14D04" w:rsidP="000F4128">
            <w:pPr>
              <w:pStyle w:val="VCAAtablecondensed"/>
              <w:rPr>
                <w:lang w:val="en-AU"/>
              </w:rPr>
            </w:pPr>
            <w:r>
              <w:rPr>
                <w:lang w:val="en-AU"/>
              </w:rPr>
              <w:t>46</w:t>
            </w:r>
          </w:p>
        </w:tc>
        <w:tc>
          <w:tcPr>
            <w:tcW w:w="567" w:type="dxa"/>
          </w:tcPr>
          <w:p w14:paraId="7497B33C" w14:textId="472CE907" w:rsidR="00027801" w:rsidRPr="009C17E7" w:rsidRDefault="00A14D04" w:rsidP="000F4128">
            <w:pPr>
              <w:pStyle w:val="VCAAtablecondensed"/>
              <w:rPr>
                <w:lang w:val="en-AU"/>
              </w:rPr>
            </w:pPr>
            <w:r>
              <w:rPr>
                <w:lang w:val="en-AU"/>
              </w:rPr>
              <w:t>4</w:t>
            </w:r>
            <w:r w:rsidR="00E70732">
              <w:rPr>
                <w:lang w:val="en-AU"/>
              </w:rPr>
              <w:t>1</w:t>
            </w:r>
          </w:p>
        </w:tc>
        <w:tc>
          <w:tcPr>
            <w:tcW w:w="1134" w:type="dxa"/>
          </w:tcPr>
          <w:p w14:paraId="7AC3F350" w14:textId="20F48DC8" w:rsidR="00027801" w:rsidRPr="009C17E7" w:rsidRDefault="00A14D04" w:rsidP="000F4128">
            <w:pPr>
              <w:pStyle w:val="VCAAtablecondensed"/>
              <w:rPr>
                <w:lang w:val="en-AU"/>
              </w:rPr>
            </w:pPr>
            <w:r>
              <w:rPr>
                <w:lang w:val="en-AU"/>
              </w:rPr>
              <w:t>1.</w:t>
            </w:r>
            <w:r w:rsidR="00E70732">
              <w:rPr>
                <w:lang w:val="en-AU"/>
              </w:rPr>
              <w:t>3</w:t>
            </w:r>
          </w:p>
        </w:tc>
      </w:tr>
    </w:tbl>
    <w:p w14:paraId="221E5892" w14:textId="5B0846B0" w:rsidR="00344396" w:rsidRDefault="00344396" w:rsidP="00344396">
      <w:pPr>
        <w:pStyle w:val="VCAAbody"/>
      </w:pPr>
      <w:r w:rsidRPr="0025732E">
        <w:t>Any two of the following</w:t>
      </w:r>
      <w:r w:rsidR="00473223">
        <w:t xml:space="preserve"> causes</w:t>
      </w:r>
      <w:r w:rsidRPr="0025732E">
        <w:t>:</w:t>
      </w:r>
    </w:p>
    <w:p w14:paraId="0138AF36" w14:textId="3A26BE4B" w:rsidR="00344396" w:rsidRPr="004D19F6" w:rsidRDefault="00E70732" w:rsidP="00DB4984">
      <w:pPr>
        <w:pStyle w:val="VCAAbullet"/>
      </w:pPr>
      <w:r>
        <w:t>s</w:t>
      </w:r>
      <w:r w:rsidRPr="004D19F6">
        <w:t xml:space="preserve">udden </w:t>
      </w:r>
      <w:r w:rsidR="00344396" w:rsidRPr="004D19F6">
        <w:t>change in diet</w:t>
      </w:r>
    </w:p>
    <w:p w14:paraId="76A659BE" w14:textId="7B5F1F7B" w:rsidR="00344396" w:rsidRPr="004D19F6" w:rsidRDefault="00E70732" w:rsidP="00DB4984">
      <w:pPr>
        <w:pStyle w:val="VCAAbullet"/>
      </w:pPr>
      <w:r>
        <w:t>c</w:t>
      </w:r>
      <w:r w:rsidRPr="004D19F6">
        <w:t xml:space="preserve">hange </w:t>
      </w:r>
      <w:r w:rsidR="00344396" w:rsidRPr="004D19F6">
        <w:t>in hay type and intake</w:t>
      </w:r>
    </w:p>
    <w:p w14:paraId="66CDD7E4" w14:textId="0B47A287" w:rsidR="00344396" w:rsidRPr="004D19F6" w:rsidRDefault="00E70732" w:rsidP="00DB4984">
      <w:pPr>
        <w:pStyle w:val="VCAAbullet"/>
      </w:pPr>
      <w:r>
        <w:t>l</w:t>
      </w:r>
      <w:r w:rsidRPr="004D19F6">
        <w:t xml:space="preserve">arger </w:t>
      </w:r>
      <w:r w:rsidR="00344396" w:rsidRPr="004D19F6">
        <w:t>intake of grain than required</w:t>
      </w:r>
    </w:p>
    <w:p w14:paraId="01E0339A" w14:textId="383EE1E0" w:rsidR="00344396" w:rsidRPr="004D19F6" w:rsidRDefault="00E70732" w:rsidP="00DB4984">
      <w:pPr>
        <w:pStyle w:val="VCAAbullet"/>
      </w:pPr>
      <w:r>
        <w:t>e</w:t>
      </w:r>
      <w:r w:rsidR="00344396" w:rsidRPr="004D19F6">
        <w:t>ating sand</w:t>
      </w:r>
    </w:p>
    <w:p w14:paraId="11285265" w14:textId="5632DDCC" w:rsidR="00344396" w:rsidRPr="004D19F6" w:rsidRDefault="00E70732" w:rsidP="00DB4984">
      <w:pPr>
        <w:pStyle w:val="VCAAbullet"/>
      </w:pPr>
      <w:r>
        <w:t>e</w:t>
      </w:r>
      <w:r w:rsidR="00344396" w:rsidRPr="004D19F6">
        <w:t>ating spoiled food</w:t>
      </w:r>
    </w:p>
    <w:p w14:paraId="52EDB00E" w14:textId="7873C342" w:rsidR="00344396" w:rsidRPr="004D19F6" w:rsidRDefault="00E70732" w:rsidP="00DB4984">
      <w:pPr>
        <w:pStyle w:val="VCAAbullet"/>
      </w:pPr>
      <w:r>
        <w:t>r</w:t>
      </w:r>
      <w:r w:rsidR="00344396" w:rsidRPr="004D19F6">
        <w:t>estricted water access</w:t>
      </w:r>
    </w:p>
    <w:p w14:paraId="0387DEE2" w14:textId="0C16A740" w:rsidR="00344396" w:rsidRPr="004D19F6" w:rsidRDefault="00E70732" w:rsidP="00DB4984">
      <w:pPr>
        <w:pStyle w:val="VCAAbullet"/>
      </w:pPr>
      <w:r>
        <w:t>c</w:t>
      </w:r>
      <w:r w:rsidR="00344396" w:rsidRPr="004D19F6">
        <w:t>hange in activity</w:t>
      </w:r>
    </w:p>
    <w:p w14:paraId="0E7E36C2" w14:textId="5C1B07DB" w:rsidR="00344396" w:rsidRPr="004D19F6" w:rsidRDefault="00E70732" w:rsidP="00DB4984">
      <w:pPr>
        <w:pStyle w:val="VCAAbullet"/>
      </w:pPr>
      <w:r>
        <w:t>t</w:t>
      </w:r>
      <w:r w:rsidR="00344396" w:rsidRPr="004D19F6">
        <w:t>ransport</w:t>
      </w:r>
    </w:p>
    <w:p w14:paraId="1B075BDD" w14:textId="140952F3" w:rsidR="00344396" w:rsidRPr="004D19F6" w:rsidRDefault="00E70732" w:rsidP="00DB4984">
      <w:pPr>
        <w:pStyle w:val="VCAAbullet"/>
      </w:pPr>
      <w:r>
        <w:t>c</w:t>
      </w:r>
      <w:r w:rsidR="00344396" w:rsidRPr="004D19F6">
        <w:t>hange in housing</w:t>
      </w:r>
    </w:p>
    <w:p w14:paraId="045BE749" w14:textId="44BFE774" w:rsidR="00344396" w:rsidRPr="004D19F6" w:rsidRDefault="00E70732" w:rsidP="00DB4984">
      <w:pPr>
        <w:pStyle w:val="VCAAbullet"/>
      </w:pPr>
      <w:r>
        <w:t>p</w:t>
      </w:r>
      <w:r w:rsidR="00344396" w:rsidRPr="004D19F6">
        <w:t>arasite infestation in the digestive system</w:t>
      </w:r>
    </w:p>
    <w:p w14:paraId="54C47F42" w14:textId="4BB9F69E" w:rsidR="00344396" w:rsidRPr="004D19F6" w:rsidRDefault="00E70732" w:rsidP="00DB4984">
      <w:pPr>
        <w:pStyle w:val="VCAAbullet"/>
      </w:pPr>
      <w:r>
        <w:t>a</w:t>
      </w:r>
      <w:r w:rsidR="00344396" w:rsidRPr="004D19F6">
        <w:t>dministration of a wormer to a parasitic horse</w:t>
      </w:r>
    </w:p>
    <w:p w14:paraId="1152F978" w14:textId="3836EAB5" w:rsidR="00344396" w:rsidRDefault="00E70732" w:rsidP="00DB4984">
      <w:pPr>
        <w:pStyle w:val="VCAAbullet"/>
      </w:pPr>
      <w:r>
        <w:t>h</w:t>
      </w:r>
      <w:r w:rsidR="00344396" w:rsidRPr="004D19F6">
        <w:t>istory of colic</w:t>
      </w:r>
    </w:p>
    <w:p w14:paraId="3739390D" w14:textId="111F294E" w:rsidR="00344396" w:rsidRDefault="00E70732" w:rsidP="00DB4984">
      <w:pPr>
        <w:pStyle w:val="VCAAbullet"/>
      </w:pPr>
      <w:r>
        <w:t>i</w:t>
      </w:r>
      <w:r w:rsidR="00344396">
        <w:t xml:space="preserve">ncorrect preparation of feed </w:t>
      </w:r>
      <w:r w:rsidR="00856DDA">
        <w:t>(</w:t>
      </w:r>
      <w:r w:rsidR="00344396">
        <w:t>too dry</w:t>
      </w:r>
      <w:r w:rsidR="00856DDA">
        <w:t>)</w:t>
      </w:r>
    </w:p>
    <w:p w14:paraId="294E7400" w14:textId="027A53C2" w:rsidR="00344396" w:rsidRDefault="00E70732" w:rsidP="00DB4984">
      <w:pPr>
        <w:pStyle w:val="VCAAbullet"/>
      </w:pPr>
      <w:r>
        <w:t>s</w:t>
      </w:r>
      <w:r w:rsidR="00344396">
        <w:t>tress</w:t>
      </w:r>
      <w:r w:rsidR="00856DDA">
        <w:t>.</w:t>
      </w:r>
    </w:p>
    <w:p w14:paraId="233E6325" w14:textId="5A6A6CEB" w:rsidR="009C0C6A" w:rsidRDefault="00F417D6" w:rsidP="00DB4984">
      <w:pPr>
        <w:pStyle w:val="VCAAbody"/>
        <w:rPr>
          <w:noProof/>
        </w:rPr>
      </w:pPr>
      <w:r w:rsidRPr="00F417D6">
        <w:rPr>
          <w:noProof/>
        </w:rPr>
        <w:t>Overall</w:t>
      </w:r>
      <w:r w:rsidR="00E70732">
        <w:rPr>
          <w:noProof/>
        </w:rPr>
        <w:t>,</w:t>
      </w:r>
      <w:r w:rsidRPr="00F417D6">
        <w:rPr>
          <w:noProof/>
        </w:rPr>
        <w:t xml:space="preserve"> students had a sound understanding of </w:t>
      </w:r>
      <w:r>
        <w:rPr>
          <w:noProof/>
        </w:rPr>
        <w:t>colic</w:t>
      </w:r>
      <w:r w:rsidR="00E70732">
        <w:rPr>
          <w:noProof/>
        </w:rPr>
        <w:t>;</w:t>
      </w:r>
      <w:r>
        <w:rPr>
          <w:noProof/>
        </w:rPr>
        <w:t xml:space="preserve"> however</w:t>
      </w:r>
      <w:r w:rsidR="00E70732">
        <w:rPr>
          <w:noProof/>
        </w:rPr>
        <w:t>,</w:t>
      </w:r>
      <w:r>
        <w:rPr>
          <w:noProof/>
        </w:rPr>
        <w:t xml:space="preserve"> some students stated ‘lethargy’ as a behaviour</w:t>
      </w:r>
      <w:r w:rsidR="00E70732">
        <w:rPr>
          <w:noProof/>
        </w:rPr>
        <w:t>. T</w:t>
      </w:r>
      <w:r>
        <w:rPr>
          <w:noProof/>
        </w:rPr>
        <w:t>his is a ‘state of being’</w:t>
      </w:r>
      <w:r w:rsidR="00856DDA">
        <w:rPr>
          <w:noProof/>
        </w:rPr>
        <w:t>,</w:t>
      </w:r>
      <w:r>
        <w:rPr>
          <w:noProof/>
        </w:rPr>
        <w:t xml:space="preserve"> not a behaviour</w:t>
      </w:r>
      <w:r w:rsidR="00856DDA">
        <w:rPr>
          <w:noProof/>
        </w:rPr>
        <w:t>,</w:t>
      </w:r>
      <w:r>
        <w:rPr>
          <w:noProof/>
        </w:rPr>
        <w:t xml:space="preserve"> and was not awarded a mark.</w:t>
      </w:r>
    </w:p>
    <w:p w14:paraId="3FE16915" w14:textId="77777777" w:rsidR="009C0C6A" w:rsidRDefault="009C0C6A">
      <w:pPr>
        <w:rPr>
          <w:rFonts w:ascii="Arial" w:hAnsi="Arial" w:cs="Arial"/>
          <w:noProof/>
          <w:color w:val="000000" w:themeColor="text1"/>
          <w:sz w:val="20"/>
        </w:rPr>
      </w:pPr>
      <w:r>
        <w:rPr>
          <w:noProof/>
        </w:rPr>
        <w:br w:type="page"/>
      </w:r>
    </w:p>
    <w:p w14:paraId="41C4FA64" w14:textId="77777777" w:rsidR="00344396" w:rsidRDefault="00344396" w:rsidP="00344396">
      <w:pPr>
        <w:pStyle w:val="VCAAHeading3"/>
      </w:pPr>
      <w:r>
        <w:lastRenderedPageBreak/>
        <w:t>Question 9</w:t>
      </w:r>
    </w:p>
    <w:tbl>
      <w:tblPr>
        <w:tblStyle w:val="VCAATableClosed"/>
        <w:tblW w:w="0" w:type="auto"/>
        <w:tblLook w:val="01E0" w:firstRow="1" w:lastRow="1" w:firstColumn="1" w:lastColumn="1" w:noHBand="0" w:noVBand="0"/>
      </w:tblPr>
      <w:tblGrid>
        <w:gridCol w:w="850"/>
        <w:gridCol w:w="567"/>
        <w:gridCol w:w="567"/>
        <w:gridCol w:w="567"/>
        <w:gridCol w:w="1134"/>
      </w:tblGrid>
      <w:tr w:rsidR="00B22FCB" w:rsidRPr="009C17E7" w14:paraId="5DCE593D"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6AA7A4C5" w14:textId="77777777" w:rsidR="00B22FCB" w:rsidRPr="009C17E7" w:rsidRDefault="00B22FCB" w:rsidP="000F4128">
            <w:pPr>
              <w:pStyle w:val="VCAAtablecondensedheading"/>
              <w:rPr>
                <w:lang w:val="en-AU"/>
              </w:rPr>
            </w:pPr>
            <w:r w:rsidRPr="009C17E7">
              <w:rPr>
                <w:lang w:val="en-AU"/>
              </w:rPr>
              <w:t>Marks</w:t>
            </w:r>
          </w:p>
        </w:tc>
        <w:tc>
          <w:tcPr>
            <w:tcW w:w="567" w:type="dxa"/>
          </w:tcPr>
          <w:p w14:paraId="3C690158" w14:textId="77777777" w:rsidR="00B22FCB" w:rsidRPr="009C17E7" w:rsidRDefault="00B22FCB" w:rsidP="000F4128">
            <w:pPr>
              <w:pStyle w:val="VCAAtablecondensedheading"/>
              <w:rPr>
                <w:lang w:val="en-AU"/>
              </w:rPr>
            </w:pPr>
            <w:r w:rsidRPr="009C17E7">
              <w:rPr>
                <w:lang w:val="en-AU"/>
              </w:rPr>
              <w:t>0</w:t>
            </w:r>
          </w:p>
        </w:tc>
        <w:tc>
          <w:tcPr>
            <w:tcW w:w="567" w:type="dxa"/>
          </w:tcPr>
          <w:p w14:paraId="23655667" w14:textId="77777777" w:rsidR="00B22FCB" w:rsidRPr="009C17E7" w:rsidRDefault="00B22FCB" w:rsidP="000F4128">
            <w:pPr>
              <w:pStyle w:val="VCAAtablecondensedheading"/>
              <w:rPr>
                <w:lang w:val="en-AU"/>
              </w:rPr>
            </w:pPr>
            <w:r w:rsidRPr="009C17E7">
              <w:rPr>
                <w:lang w:val="en-AU"/>
              </w:rPr>
              <w:t>1</w:t>
            </w:r>
          </w:p>
        </w:tc>
        <w:tc>
          <w:tcPr>
            <w:tcW w:w="567" w:type="dxa"/>
          </w:tcPr>
          <w:p w14:paraId="01B06133" w14:textId="77777777" w:rsidR="00B22FCB" w:rsidRPr="009C17E7" w:rsidRDefault="00B22FCB" w:rsidP="000F4128">
            <w:pPr>
              <w:pStyle w:val="VCAAtablecondensedheading"/>
              <w:rPr>
                <w:lang w:val="en-AU"/>
              </w:rPr>
            </w:pPr>
            <w:r w:rsidRPr="009C17E7">
              <w:rPr>
                <w:lang w:val="en-AU"/>
              </w:rPr>
              <w:t>2</w:t>
            </w:r>
          </w:p>
        </w:tc>
        <w:tc>
          <w:tcPr>
            <w:tcW w:w="1134" w:type="dxa"/>
          </w:tcPr>
          <w:p w14:paraId="668D8258" w14:textId="77777777" w:rsidR="00B22FCB" w:rsidRPr="009C17E7" w:rsidRDefault="00B22FCB" w:rsidP="000F4128">
            <w:pPr>
              <w:pStyle w:val="VCAAtablecondensedheading"/>
              <w:rPr>
                <w:lang w:val="en-AU"/>
              </w:rPr>
            </w:pPr>
            <w:r w:rsidRPr="009C17E7">
              <w:rPr>
                <w:lang w:val="en-AU"/>
              </w:rPr>
              <w:t>Average</w:t>
            </w:r>
          </w:p>
        </w:tc>
      </w:tr>
      <w:tr w:rsidR="00B22FCB" w:rsidRPr="009C17E7" w14:paraId="6E6BBFE9" w14:textId="77777777" w:rsidTr="000F4128">
        <w:trPr>
          <w:trHeight w:hRule="exact" w:val="397"/>
        </w:trPr>
        <w:tc>
          <w:tcPr>
            <w:tcW w:w="850" w:type="dxa"/>
          </w:tcPr>
          <w:p w14:paraId="50425FE3" w14:textId="77777777" w:rsidR="00B22FCB" w:rsidRPr="009C17E7" w:rsidRDefault="00B22FCB" w:rsidP="000F4128">
            <w:pPr>
              <w:pStyle w:val="VCAAtablecondensed"/>
              <w:rPr>
                <w:lang w:val="en-AU"/>
              </w:rPr>
            </w:pPr>
            <w:r w:rsidRPr="009C17E7">
              <w:rPr>
                <w:lang w:val="en-AU"/>
              </w:rPr>
              <w:t>%</w:t>
            </w:r>
          </w:p>
        </w:tc>
        <w:tc>
          <w:tcPr>
            <w:tcW w:w="567" w:type="dxa"/>
            <w:vAlign w:val="center"/>
          </w:tcPr>
          <w:p w14:paraId="1D65626E" w14:textId="2A260EA6" w:rsidR="00B22FCB" w:rsidRPr="009C17E7" w:rsidRDefault="00734A82" w:rsidP="000F4128">
            <w:pPr>
              <w:pStyle w:val="VCAAtablecondensed"/>
              <w:rPr>
                <w:lang w:val="en-AU"/>
              </w:rPr>
            </w:pPr>
            <w:r>
              <w:rPr>
                <w:lang w:val="en-AU"/>
              </w:rPr>
              <w:t>3</w:t>
            </w:r>
          </w:p>
        </w:tc>
        <w:tc>
          <w:tcPr>
            <w:tcW w:w="567" w:type="dxa"/>
          </w:tcPr>
          <w:p w14:paraId="557DDD11" w14:textId="110CC68E" w:rsidR="00B22FCB" w:rsidRPr="009C17E7" w:rsidRDefault="00734A82" w:rsidP="000F4128">
            <w:pPr>
              <w:pStyle w:val="VCAAtablecondensed"/>
              <w:rPr>
                <w:lang w:val="en-AU"/>
              </w:rPr>
            </w:pPr>
            <w:r>
              <w:rPr>
                <w:lang w:val="en-AU"/>
              </w:rPr>
              <w:t>4</w:t>
            </w:r>
          </w:p>
        </w:tc>
        <w:tc>
          <w:tcPr>
            <w:tcW w:w="567" w:type="dxa"/>
          </w:tcPr>
          <w:p w14:paraId="5896BD7A" w14:textId="3229FDAB" w:rsidR="00B22FCB" w:rsidRPr="009C17E7" w:rsidRDefault="00734A82" w:rsidP="000F4128">
            <w:pPr>
              <w:pStyle w:val="VCAAtablecondensed"/>
              <w:rPr>
                <w:lang w:val="en-AU"/>
              </w:rPr>
            </w:pPr>
            <w:r>
              <w:rPr>
                <w:lang w:val="en-AU"/>
              </w:rPr>
              <w:t>9</w:t>
            </w:r>
            <w:r w:rsidR="00B20ED3">
              <w:rPr>
                <w:lang w:val="en-AU"/>
              </w:rPr>
              <w:t>3</w:t>
            </w:r>
          </w:p>
        </w:tc>
        <w:tc>
          <w:tcPr>
            <w:tcW w:w="1134" w:type="dxa"/>
          </w:tcPr>
          <w:p w14:paraId="29EFC52B" w14:textId="0FF558EC" w:rsidR="00B22FCB" w:rsidRPr="009C17E7" w:rsidRDefault="00734A82" w:rsidP="000F4128">
            <w:pPr>
              <w:pStyle w:val="VCAAtablecondensed"/>
              <w:rPr>
                <w:lang w:val="en-AU"/>
              </w:rPr>
            </w:pPr>
            <w:r>
              <w:rPr>
                <w:lang w:val="en-AU"/>
              </w:rPr>
              <w:t>1.9</w:t>
            </w:r>
          </w:p>
        </w:tc>
      </w:tr>
    </w:tbl>
    <w:p w14:paraId="2EA98EB7" w14:textId="33FE4CC3" w:rsidR="00344396" w:rsidRDefault="00344396" w:rsidP="00344396">
      <w:pPr>
        <w:pStyle w:val="VCAAbody"/>
      </w:pPr>
      <w:r w:rsidRPr="0025732E">
        <w:t>Any two of the following</w:t>
      </w:r>
      <w:r w:rsidR="00473223">
        <w:t xml:space="preserve"> functions</w:t>
      </w:r>
      <w:r w:rsidRPr="0025732E">
        <w:t>:</w:t>
      </w:r>
    </w:p>
    <w:p w14:paraId="39D4BF79" w14:textId="77777777" w:rsidR="00344396" w:rsidRPr="004D19F6" w:rsidRDefault="00344396" w:rsidP="00964E5E">
      <w:pPr>
        <w:pStyle w:val="VCAAbullet"/>
      </w:pPr>
      <w:r w:rsidRPr="004D19F6">
        <w:t>body support</w:t>
      </w:r>
    </w:p>
    <w:p w14:paraId="31C25941" w14:textId="77777777" w:rsidR="00344396" w:rsidRPr="004D19F6" w:rsidRDefault="00344396" w:rsidP="00964E5E">
      <w:pPr>
        <w:pStyle w:val="VCAAbullet"/>
      </w:pPr>
      <w:r w:rsidRPr="004D19F6">
        <w:t>facilitation of movement</w:t>
      </w:r>
    </w:p>
    <w:p w14:paraId="07E6D35B" w14:textId="77777777" w:rsidR="00344396" w:rsidRPr="004D19F6" w:rsidRDefault="00344396" w:rsidP="00964E5E">
      <w:pPr>
        <w:pStyle w:val="VCAAbullet"/>
      </w:pPr>
      <w:r w:rsidRPr="004D19F6">
        <w:t>protection of internal organs</w:t>
      </w:r>
    </w:p>
    <w:p w14:paraId="3D46FB23" w14:textId="77777777" w:rsidR="00344396" w:rsidRPr="004D19F6" w:rsidRDefault="00344396" w:rsidP="00964E5E">
      <w:pPr>
        <w:pStyle w:val="VCAAbullet"/>
      </w:pPr>
      <w:r w:rsidRPr="004D19F6">
        <w:t>storage of minerals and fat</w:t>
      </w:r>
    </w:p>
    <w:p w14:paraId="671D4694" w14:textId="16D9189D" w:rsidR="00344396" w:rsidRDefault="00344396" w:rsidP="00964E5E">
      <w:pPr>
        <w:pStyle w:val="VCAAbullet"/>
      </w:pPr>
      <w:r w:rsidRPr="004D19F6">
        <w:t>blood cell formation</w:t>
      </w:r>
      <w:r w:rsidR="00474E1E">
        <w:t>.</w:t>
      </w:r>
    </w:p>
    <w:p w14:paraId="445EA64A" w14:textId="4DF0D3C0" w:rsidR="00F417D6" w:rsidRPr="00F417D6" w:rsidRDefault="00F417D6" w:rsidP="00964E5E">
      <w:pPr>
        <w:pStyle w:val="VCAAbody"/>
      </w:pPr>
      <w:r>
        <w:t>Students had a very good understanding of skeletal function</w:t>
      </w:r>
      <w:r w:rsidR="008F3D07">
        <w:t>.</w:t>
      </w:r>
    </w:p>
    <w:p w14:paraId="692985F0" w14:textId="0DD51BB9" w:rsidR="00344396" w:rsidRDefault="00344396" w:rsidP="00344396">
      <w:pPr>
        <w:pStyle w:val="VCAAHeading3"/>
      </w:pPr>
      <w:r>
        <w:t>Question 10a</w:t>
      </w:r>
      <w:r w:rsidR="00F10288">
        <w:t>.</w:t>
      </w:r>
    </w:p>
    <w:tbl>
      <w:tblPr>
        <w:tblStyle w:val="VCAATableClosed"/>
        <w:tblW w:w="0" w:type="auto"/>
        <w:tblLook w:val="01E0" w:firstRow="1" w:lastRow="1" w:firstColumn="1" w:lastColumn="1" w:noHBand="0" w:noVBand="0"/>
      </w:tblPr>
      <w:tblGrid>
        <w:gridCol w:w="850"/>
        <w:gridCol w:w="567"/>
        <w:gridCol w:w="567"/>
        <w:gridCol w:w="1134"/>
      </w:tblGrid>
      <w:tr w:rsidR="0064367B" w:rsidRPr="009C17E7" w14:paraId="56817066"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22369DFA" w14:textId="77777777" w:rsidR="0064367B" w:rsidRPr="009C17E7" w:rsidRDefault="0064367B" w:rsidP="000F4128">
            <w:pPr>
              <w:pStyle w:val="VCAAtablecondensedheading"/>
              <w:rPr>
                <w:lang w:val="en-AU"/>
              </w:rPr>
            </w:pPr>
            <w:r w:rsidRPr="009C17E7">
              <w:rPr>
                <w:lang w:val="en-AU"/>
              </w:rPr>
              <w:t>Marks</w:t>
            </w:r>
          </w:p>
        </w:tc>
        <w:tc>
          <w:tcPr>
            <w:tcW w:w="567" w:type="dxa"/>
          </w:tcPr>
          <w:p w14:paraId="245746A1" w14:textId="77777777" w:rsidR="0064367B" w:rsidRPr="009C17E7" w:rsidRDefault="0064367B" w:rsidP="000F4128">
            <w:pPr>
              <w:pStyle w:val="VCAAtablecondensedheading"/>
              <w:rPr>
                <w:lang w:val="en-AU"/>
              </w:rPr>
            </w:pPr>
            <w:r w:rsidRPr="009C17E7">
              <w:rPr>
                <w:lang w:val="en-AU"/>
              </w:rPr>
              <w:t>0</w:t>
            </w:r>
          </w:p>
        </w:tc>
        <w:tc>
          <w:tcPr>
            <w:tcW w:w="567" w:type="dxa"/>
          </w:tcPr>
          <w:p w14:paraId="433D5AEA" w14:textId="77777777" w:rsidR="0064367B" w:rsidRPr="009C17E7" w:rsidRDefault="0064367B" w:rsidP="000F4128">
            <w:pPr>
              <w:pStyle w:val="VCAAtablecondensedheading"/>
              <w:rPr>
                <w:lang w:val="en-AU"/>
              </w:rPr>
            </w:pPr>
            <w:r w:rsidRPr="009C17E7">
              <w:rPr>
                <w:lang w:val="en-AU"/>
              </w:rPr>
              <w:t>1</w:t>
            </w:r>
          </w:p>
        </w:tc>
        <w:tc>
          <w:tcPr>
            <w:tcW w:w="1134" w:type="dxa"/>
          </w:tcPr>
          <w:p w14:paraId="23D5A757" w14:textId="77777777" w:rsidR="0064367B" w:rsidRPr="009C17E7" w:rsidRDefault="0064367B" w:rsidP="000F4128">
            <w:pPr>
              <w:pStyle w:val="VCAAtablecondensedheading"/>
              <w:rPr>
                <w:lang w:val="en-AU"/>
              </w:rPr>
            </w:pPr>
            <w:r w:rsidRPr="009C17E7">
              <w:rPr>
                <w:lang w:val="en-AU"/>
              </w:rPr>
              <w:t>Average</w:t>
            </w:r>
          </w:p>
        </w:tc>
      </w:tr>
      <w:tr w:rsidR="0064367B" w:rsidRPr="009C17E7" w14:paraId="7335BF0F" w14:textId="77777777" w:rsidTr="000F4128">
        <w:trPr>
          <w:trHeight w:hRule="exact" w:val="397"/>
        </w:trPr>
        <w:tc>
          <w:tcPr>
            <w:tcW w:w="850" w:type="dxa"/>
          </w:tcPr>
          <w:p w14:paraId="3EC1D0F2" w14:textId="77777777" w:rsidR="0064367B" w:rsidRPr="009C17E7" w:rsidRDefault="0064367B" w:rsidP="000F4128">
            <w:pPr>
              <w:pStyle w:val="VCAAtablecondensed"/>
              <w:rPr>
                <w:lang w:val="en-AU"/>
              </w:rPr>
            </w:pPr>
            <w:r w:rsidRPr="009C17E7">
              <w:rPr>
                <w:lang w:val="en-AU"/>
              </w:rPr>
              <w:t>%</w:t>
            </w:r>
          </w:p>
        </w:tc>
        <w:tc>
          <w:tcPr>
            <w:tcW w:w="567" w:type="dxa"/>
            <w:vAlign w:val="center"/>
          </w:tcPr>
          <w:p w14:paraId="2C79B03A" w14:textId="29DF90CE" w:rsidR="0064367B" w:rsidRPr="009C17E7" w:rsidRDefault="007B77F3" w:rsidP="000F4128">
            <w:pPr>
              <w:pStyle w:val="VCAAtablecondensed"/>
              <w:rPr>
                <w:lang w:val="en-AU"/>
              </w:rPr>
            </w:pPr>
            <w:r>
              <w:rPr>
                <w:lang w:val="en-AU"/>
              </w:rPr>
              <w:t>60</w:t>
            </w:r>
          </w:p>
        </w:tc>
        <w:tc>
          <w:tcPr>
            <w:tcW w:w="567" w:type="dxa"/>
          </w:tcPr>
          <w:p w14:paraId="536A7284" w14:textId="5011E17E" w:rsidR="0064367B" w:rsidRPr="009C17E7" w:rsidRDefault="007B77F3" w:rsidP="000F4128">
            <w:pPr>
              <w:pStyle w:val="VCAAtablecondensed"/>
              <w:rPr>
                <w:lang w:val="en-AU"/>
              </w:rPr>
            </w:pPr>
            <w:r>
              <w:rPr>
                <w:lang w:val="en-AU"/>
              </w:rPr>
              <w:t>40</w:t>
            </w:r>
          </w:p>
        </w:tc>
        <w:tc>
          <w:tcPr>
            <w:tcW w:w="1134" w:type="dxa"/>
          </w:tcPr>
          <w:p w14:paraId="35B81CCD" w14:textId="1BF2EF79" w:rsidR="0064367B" w:rsidRPr="009C17E7" w:rsidRDefault="007B77F3" w:rsidP="000F4128">
            <w:pPr>
              <w:pStyle w:val="VCAAtablecondensed"/>
              <w:rPr>
                <w:lang w:val="en-AU"/>
              </w:rPr>
            </w:pPr>
            <w:r>
              <w:rPr>
                <w:lang w:val="en-AU"/>
              </w:rPr>
              <w:t>0.4</w:t>
            </w:r>
          </w:p>
        </w:tc>
      </w:tr>
    </w:tbl>
    <w:p w14:paraId="30D07EBD" w14:textId="6BF89B90" w:rsidR="00F10288" w:rsidRDefault="00344396" w:rsidP="00344396">
      <w:pPr>
        <w:pStyle w:val="VCAAbody"/>
        <w:spacing w:before="0"/>
        <w:rPr>
          <w:rFonts w:asciiTheme="majorHAnsi" w:hAnsiTheme="majorHAnsi" w:cstheme="majorHAnsi"/>
          <w:color w:val="auto"/>
          <w:szCs w:val="20"/>
        </w:rPr>
      </w:pPr>
      <w:r w:rsidRPr="004D19F6">
        <w:rPr>
          <w:rFonts w:asciiTheme="majorHAnsi" w:hAnsiTheme="majorHAnsi" w:cstheme="majorHAnsi"/>
          <w:color w:val="auto"/>
          <w:szCs w:val="20"/>
        </w:rPr>
        <w:t>500kg</w:t>
      </w:r>
    </w:p>
    <w:p w14:paraId="499AEBE8" w14:textId="01657719" w:rsidR="00344396" w:rsidRDefault="00344396" w:rsidP="00344396">
      <w:pPr>
        <w:pStyle w:val="VCAAHeading3"/>
      </w:pPr>
      <w:r>
        <w:t>Question 10b</w:t>
      </w:r>
      <w:r w:rsidR="00F10288">
        <w:t>.</w:t>
      </w:r>
    </w:p>
    <w:tbl>
      <w:tblPr>
        <w:tblStyle w:val="VCAATableClosed"/>
        <w:tblW w:w="0" w:type="auto"/>
        <w:tblLook w:val="01E0" w:firstRow="1" w:lastRow="1" w:firstColumn="1" w:lastColumn="1" w:noHBand="0" w:noVBand="0"/>
      </w:tblPr>
      <w:tblGrid>
        <w:gridCol w:w="850"/>
        <w:gridCol w:w="567"/>
        <w:gridCol w:w="567"/>
        <w:gridCol w:w="567"/>
        <w:gridCol w:w="1134"/>
      </w:tblGrid>
      <w:tr w:rsidR="006410CE" w:rsidRPr="009C17E7" w14:paraId="6E4CB331"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5BF0003C" w14:textId="77777777" w:rsidR="006410CE" w:rsidRPr="009C17E7" w:rsidRDefault="006410CE" w:rsidP="000F4128">
            <w:pPr>
              <w:pStyle w:val="VCAAtablecondensedheading"/>
              <w:rPr>
                <w:lang w:val="en-AU"/>
              </w:rPr>
            </w:pPr>
            <w:r w:rsidRPr="009C17E7">
              <w:rPr>
                <w:lang w:val="en-AU"/>
              </w:rPr>
              <w:t>Marks</w:t>
            </w:r>
          </w:p>
        </w:tc>
        <w:tc>
          <w:tcPr>
            <w:tcW w:w="567" w:type="dxa"/>
          </w:tcPr>
          <w:p w14:paraId="2145DED5" w14:textId="77777777" w:rsidR="006410CE" w:rsidRPr="009C17E7" w:rsidRDefault="006410CE" w:rsidP="000F4128">
            <w:pPr>
              <w:pStyle w:val="VCAAtablecondensedheading"/>
              <w:rPr>
                <w:lang w:val="en-AU"/>
              </w:rPr>
            </w:pPr>
            <w:r w:rsidRPr="009C17E7">
              <w:rPr>
                <w:lang w:val="en-AU"/>
              </w:rPr>
              <w:t>0</w:t>
            </w:r>
          </w:p>
        </w:tc>
        <w:tc>
          <w:tcPr>
            <w:tcW w:w="567" w:type="dxa"/>
          </w:tcPr>
          <w:p w14:paraId="10824D7A" w14:textId="77777777" w:rsidR="006410CE" w:rsidRPr="009C17E7" w:rsidRDefault="006410CE" w:rsidP="000F4128">
            <w:pPr>
              <w:pStyle w:val="VCAAtablecondensedheading"/>
              <w:rPr>
                <w:lang w:val="en-AU"/>
              </w:rPr>
            </w:pPr>
            <w:r w:rsidRPr="009C17E7">
              <w:rPr>
                <w:lang w:val="en-AU"/>
              </w:rPr>
              <w:t>1</w:t>
            </w:r>
          </w:p>
        </w:tc>
        <w:tc>
          <w:tcPr>
            <w:tcW w:w="567" w:type="dxa"/>
          </w:tcPr>
          <w:p w14:paraId="71E2E85B" w14:textId="77777777" w:rsidR="006410CE" w:rsidRPr="009C17E7" w:rsidRDefault="006410CE" w:rsidP="000F4128">
            <w:pPr>
              <w:pStyle w:val="VCAAtablecondensedheading"/>
              <w:rPr>
                <w:lang w:val="en-AU"/>
              </w:rPr>
            </w:pPr>
            <w:r w:rsidRPr="009C17E7">
              <w:rPr>
                <w:lang w:val="en-AU"/>
              </w:rPr>
              <w:t>2</w:t>
            </w:r>
          </w:p>
        </w:tc>
        <w:tc>
          <w:tcPr>
            <w:tcW w:w="1134" w:type="dxa"/>
          </w:tcPr>
          <w:p w14:paraId="28F8DD40" w14:textId="77777777" w:rsidR="006410CE" w:rsidRPr="009C17E7" w:rsidRDefault="006410CE" w:rsidP="000F4128">
            <w:pPr>
              <w:pStyle w:val="VCAAtablecondensedheading"/>
              <w:rPr>
                <w:lang w:val="en-AU"/>
              </w:rPr>
            </w:pPr>
            <w:r w:rsidRPr="009C17E7">
              <w:rPr>
                <w:lang w:val="en-AU"/>
              </w:rPr>
              <w:t>Average</w:t>
            </w:r>
          </w:p>
        </w:tc>
      </w:tr>
      <w:tr w:rsidR="006410CE" w:rsidRPr="009C17E7" w14:paraId="1C438506" w14:textId="77777777" w:rsidTr="000F4128">
        <w:trPr>
          <w:trHeight w:hRule="exact" w:val="397"/>
        </w:trPr>
        <w:tc>
          <w:tcPr>
            <w:tcW w:w="850" w:type="dxa"/>
          </w:tcPr>
          <w:p w14:paraId="0F8361EE" w14:textId="77777777" w:rsidR="006410CE" w:rsidRPr="009C17E7" w:rsidRDefault="006410CE" w:rsidP="000F4128">
            <w:pPr>
              <w:pStyle w:val="VCAAtablecondensed"/>
              <w:rPr>
                <w:lang w:val="en-AU"/>
              </w:rPr>
            </w:pPr>
            <w:r w:rsidRPr="009C17E7">
              <w:rPr>
                <w:lang w:val="en-AU"/>
              </w:rPr>
              <w:t>%</w:t>
            </w:r>
          </w:p>
        </w:tc>
        <w:tc>
          <w:tcPr>
            <w:tcW w:w="567" w:type="dxa"/>
            <w:vAlign w:val="center"/>
          </w:tcPr>
          <w:p w14:paraId="3E509624" w14:textId="7CAFD15A" w:rsidR="006410CE" w:rsidRPr="009C17E7" w:rsidRDefault="005B700B" w:rsidP="000F4128">
            <w:pPr>
              <w:pStyle w:val="VCAAtablecondensed"/>
              <w:rPr>
                <w:lang w:val="en-AU"/>
              </w:rPr>
            </w:pPr>
            <w:r>
              <w:rPr>
                <w:lang w:val="en-AU"/>
              </w:rPr>
              <w:t>6</w:t>
            </w:r>
          </w:p>
        </w:tc>
        <w:tc>
          <w:tcPr>
            <w:tcW w:w="567" w:type="dxa"/>
          </w:tcPr>
          <w:p w14:paraId="349CC323" w14:textId="7FFF524B" w:rsidR="006410CE" w:rsidRPr="009C17E7" w:rsidRDefault="005B700B" w:rsidP="000F4128">
            <w:pPr>
              <w:pStyle w:val="VCAAtablecondensed"/>
              <w:rPr>
                <w:lang w:val="en-AU"/>
              </w:rPr>
            </w:pPr>
            <w:r>
              <w:rPr>
                <w:lang w:val="en-AU"/>
              </w:rPr>
              <w:t>3</w:t>
            </w:r>
          </w:p>
        </w:tc>
        <w:tc>
          <w:tcPr>
            <w:tcW w:w="567" w:type="dxa"/>
          </w:tcPr>
          <w:p w14:paraId="7CF6EA4E" w14:textId="6851CEB3" w:rsidR="006410CE" w:rsidRPr="009C17E7" w:rsidRDefault="005B700B" w:rsidP="000F4128">
            <w:pPr>
              <w:pStyle w:val="VCAAtablecondensed"/>
              <w:rPr>
                <w:lang w:val="en-AU"/>
              </w:rPr>
            </w:pPr>
            <w:r>
              <w:rPr>
                <w:lang w:val="en-AU"/>
              </w:rPr>
              <w:t>9</w:t>
            </w:r>
            <w:r w:rsidR="00D83B2D">
              <w:rPr>
                <w:lang w:val="en-AU"/>
              </w:rPr>
              <w:t>1</w:t>
            </w:r>
          </w:p>
        </w:tc>
        <w:tc>
          <w:tcPr>
            <w:tcW w:w="1134" w:type="dxa"/>
          </w:tcPr>
          <w:p w14:paraId="2787B550" w14:textId="75BBAD6E" w:rsidR="006410CE" w:rsidRPr="009C17E7" w:rsidRDefault="005B700B" w:rsidP="000F4128">
            <w:pPr>
              <w:pStyle w:val="VCAAtablecondensed"/>
              <w:rPr>
                <w:lang w:val="en-AU"/>
              </w:rPr>
            </w:pPr>
            <w:r>
              <w:rPr>
                <w:lang w:val="en-AU"/>
              </w:rPr>
              <w:t>1.</w:t>
            </w:r>
            <w:r w:rsidR="00163C6E">
              <w:rPr>
                <w:lang w:val="en-AU"/>
              </w:rPr>
              <w:t>9</w:t>
            </w:r>
          </w:p>
        </w:tc>
      </w:tr>
    </w:tbl>
    <w:p w14:paraId="5758F58D" w14:textId="41308C2A" w:rsidR="00E03175" w:rsidRPr="009C0C6A" w:rsidRDefault="00E03175" w:rsidP="00F10288">
      <w:pPr>
        <w:pStyle w:val="VCAAbody"/>
      </w:pPr>
    </w:p>
    <w:tbl>
      <w:tblPr>
        <w:tblStyle w:val="TableGrid"/>
        <w:tblW w:w="5000" w:type="pct"/>
        <w:tblLook w:val="04A0" w:firstRow="1" w:lastRow="0" w:firstColumn="1" w:lastColumn="0" w:noHBand="0" w:noVBand="1"/>
      </w:tblPr>
      <w:tblGrid>
        <w:gridCol w:w="3209"/>
        <w:gridCol w:w="3210"/>
        <w:gridCol w:w="3210"/>
      </w:tblGrid>
      <w:tr w:rsidR="00344396" w:rsidRPr="00FC60F7" w14:paraId="3BBD75BD" w14:textId="77777777" w:rsidTr="00787370">
        <w:tc>
          <w:tcPr>
            <w:tcW w:w="1666" w:type="pct"/>
          </w:tcPr>
          <w:p w14:paraId="0AD10D00" w14:textId="4AAB6B6D" w:rsidR="00344396" w:rsidRPr="00FC60F7" w:rsidRDefault="00E03175" w:rsidP="00FC60F7">
            <w:pPr>
              <w:pStyle w:val="VCAAtablecondensedheading"/>
            </w:pPr>
            <w:r>
              <w:rPr>
                <w:b/>
                <w:bCs/>
              </w:rPr>
              <w:br w:type="page"/>
            </w:r>
            <w:r w:rsidR="00344396" w:rsidRPr="00FC60F7">
              <w:t>Component</w:t>
            </w:r>
          </w:p>
        </w:tc>
        <w:tc>
          <w:tcPr>
            <w:tcW w:w="1667" w:type="pct"/>
          </w:tcPr>
          <w:p w14:paraId="10EC6643" w14:textId="77777777" w:rsidR="00344396" w:rsidRPr="00FC60F7" w:rsidRDefault="00344396" w:rsidP="00FC60F7">
            <w:pPr>
              <w:pStyle w:val="VCAAtablecondensedheading"/>
            </w:pPr>
            <w:r w:rsidRPr="00FC60F7">
              <w:t>Mark allocation</w:t>
            </w:r>
          </w:p>
        </w:tc>
        <w:tc>
          <w:tcPr>
            <w:tcW w:w="1667" w:type="pct"/>
          </w:tcPr>
          <w:p w14:paraId="581BC0BA" w14:textId="77777777" w:rsidR="00344396" w:rsidRPr="00FC60F7" w:rsidRDefault="00344396" w:rsidP="00FC60F7">
            <w:pPr>
              <w:pStyle w:val="VCAAtablecondensedheading"/>
            </w:pPr>
            <w:r w:rsidRPr="00FC60F7">
              <w:t xml:space="preserve">Response </w:t>
            </w:r>
          </w:p>
        </w:tc>
      </w:tr>
      <w:tr w:rsidR="00344396" w:rsidRPr="00EF32AD" w14:paraId="16B47358" w14:textId="77777777" w:rsidTr="00787370">
        <w:tc>
          <w:tcPr>
            <w:tcW w:w="1666" w:type="pct"/>
          </w:tcPr>
          <w:p w14:paraId="6E5AA927" w14:textId="77777777" w:rsidR="00344396" w:rsidRPr="00EF32AD" w:rsidRDefault="00344396" w:rsidP="00964E5E">
            <w:pPr>
              <w:pStyle w:val="VCAAtablecondensed"/>
              <w:rPr>
                <w:noProof/>
              </w:rPr>
            </w:pPr>
            <w:r w:rsidRPr="00EF32AD">
              <w:rPr>
                <w:noProof/>
              </w:rPr>
              <w:t>Calculation</w:t>
            </w:r>
          </w:p>
        </w:tc>
        <w:tc>
          <w:tcPr>
            <w:tcW w:w="1667" w:type="pct"/>
          </w:tcPr>
          <w:p w14:paraId="271820AD" w14:textId="77777777" w:rsidR="00344396" w:rsidRPr="00EF32AD" w:rsidRDefault="00344396" w:rsidP="00964E5E">
            <w:pPr>
              <w:pStyle w:val="VCAAtablecondensed"/>
              <w:rPr>
                <w:noProof/>
              </w:rPr>
            </w:pPr>
            <w:r w:rsidRPr="00EF32AD">
              <w:rPr>
                <w:noProof/>
              </w:rPr>
              <w:t>1</w:t>
            </w:r>
          </w:p>
        </w:tc>
        <w:tc>
          <w:tcPr>
            <w:tcW w:w="1667" w:type="pct"/>
          </w:tcPr>
          <w:p w14:paraId="63AA48B7" w14:textId="77777777" w:rsidR="00344396" w:rsidRPr="00EF32AD" w:rsidRDefault="00344396" w:rsidP="00964E5E">
            <w:pPr>
              <w:pStyle w:val="VCAAtablecondensed"/>
              <w:rPr>
                <w:noProof/>
              </w:rPr>
            </w:pPr>
            <w:r w:rsidRPr="00EF32AD">
              <w:rPr>
                <w:noProof/>
              </w:rPr>
              <w:t xml:space="preserve">550 / 50 = </w:t>
            </w:r>
          </w:p>
        </w:tc>
      </w:tr>
      <w:tr w:rsidR="00344396" w:rsidRPr="00EF32AD" w14:paraId="215DBB5E" w14:textId="77777777" w:rsidTr="00787370">
        <w:tc>
          <w:tcPr>
            <w:tcW w:w="1666" w:type="pct"/>
          </w:tcPr>
          <w:p w14:paraId="23B9A8CC" w14:textId="77777777" w:rsidR="00344396" w:rsidRPr="00EF32AD" w:rsidRDefault="00344396" w:rsidP="00964E5E">
            <w:pPr>
              <w:pStyle w:val="VCAAtablecondensed"/>
              <w:rPr>
                <w:noProof/>
              </w:rPr>
            </w:pPr>
            <w:r w:rsidRPr="00EF32AD">
              <w:rPr>
                <w:noProof/>
              </w:rPr>
              <w:t>Answer</w:t>
            </w:r>
          </w:p>
        </w:tc>
        <w:tc>
          <w:tcPr>
            <w:tcW w:w="1667" w:type="pct"/>
          </w:tcPr>
          <w:p w14:paraId="248D6BEF" w14:textId="77777777" w:rsidR="00344396" w:rsidRPr="00EF32AD" w:rsidRDefault="00344396" w:rsidP="00964E5E">
            <w:pPr>
              <w:pStyle w:val="VCAAtablecondensed"/>
              <w:rPr>
                <w:noProof/>
              </w:rPr>
            </w:pPr>
            <w:r w:rsidRPr="00EF32AD">
              <w:rPr>
                <w:noProof/>
              </w:rPr>
              <w:t>1</w:t>
            </w:r>
          </w:p>
        </w:tc>
        <w:tc>
          <w:tcPr>
            <w:tcW w:w="1667" w:type="pct"/>
          </w:tcPr>
          <w:p w14:paraId="607270C9" w14:textId="77777777" w:rsidR="00344396" w:rsidRPr="00EF32AD" w:rsidRDefault="00344396" w:rsidP="00964E5E">
            <w:pPr>
              <w:pStyle w:val="VCAAtablecondensed"/>
              <w:rPr>
                <w:noProof/>
              </w:rPr>
            </w:pPr>
            <w:r w:rsidRPr="00EF32AD">
              <w:rPr>
                <w:noProof/>
              </w:rPr>
              <w:t>11</w:t>
            </w:r>
          </w:p>
        </w:tc>
      </w:tr>
    </w:tbl>
    <w:p w14:paraId="54E2C9FB" w14:textId="412A89FE" w:rsidR="00344396" w:rsidRDefault="00344396" w:rsidP="00344396">
      <w:pPr>
        <w:pStyle w:val="VCAAHeading3"/>
      </w:pPr>
      <w:r>
        <w:t>Question 10c</w:t>
      </w:r>
      <w:r w:rsidR="00F10288">
        <w:t>.</w:t>
      </w:r>
    </w:p>
    <w:tbl>
      <w:tblPr>
        <w:tblStyle w:val="VCAATableClosed"/>
        <w:tblW w:w="0" w:type="auto"/>
        <w:tblLook w:val="01E0" w:firstRow="1" w:lastRow="1" w:firstColumn="1" w:lastColumn="1" w:noHBand="0" w:noVBand="0"/>
      </w:tblPr>
      <w:tblGrid>
        <w:gridCol w:w="850"/>
        <w:gridCol w:w="567"/>
        <w:gridCol w:w="567"/>
        <w:gridCol w:w="567"/>
        <w:gridCol w:w="1134"/>
      </w:tblGrid>
      <w:tr w:rsidR="002D15CC" w:rsidRPr="009C17E7" w14:paraId="156975F1"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6A518686" w14:textId="77777777" w:rsidR="002D15CC" w:rsidRPr="009C17E7" w:rsidRDefault="002D15CC" w:rsidP="000F4128">
            <w:pPr>
              <w:pStyle w:val="VCAAtablecondensedheading"/>
              <w:rPr>
                <w:lang w:val="en-AU"/>
              </w:rPr>
            </w:pPr>
            <w:r w:rsidRPr="009C17E7">
              <w:rPr>
                <w:lang w:val="en-AU"/>
              </w:rPr>
              <w:t>Marks</w:t>
            </w:r>
          </w:p>
        </w:tc>
        <w:tc>
          <w:tcPr>
            <w:tcW w:w="567" w:type="dxa"/>
          </w:tcPr>
          <w:p w14:paraId="54A2BB50" w14:textId="77777777" w:rsidR="002D15CC" w:rsidRPr="009C17E7" w:rsidRDefault="002D15CC" w:rsidP="000F4128">
            <w:pPr>
              <w:pStyle w:val="VCAAtablecondensedheading"/>
              <w:rPr>
                <w:lang w:val="en-AU"/>
              </w:rPr>
            </w:pPr>
            <w:r w:rsidRPr="009C17E7">
              <w:rPr>
                <w:lang w:val="en-AU"/>
              </w:rPr>
              <w:t>0</w:t>
            </w:r>
          </w:p>
        </w:tc>
        <w:tc>
          <w:tcPr>
            <w:tcW w:w="567" w:type="dxa"/>
          </w:tcPr>
          <w:p w14:paraId="01F8D6D7" w14:textId="77777777" w:rsidR="002D15CC" w:rsidRPr="009C17E7" w:rsidRDefault="002D15CC" w:rsidP="000F4128">
            <w:pPr>
              <w:pStyle w:val="VCAAtablecondensedheading"/>
              <w:rPr>
                <w:lang w:val="en-AU"/>
              </w:rPr>
            </w:pPr>
            <w:r w:rsidRPr="009C17E7">
              <w:rPr>
                <w:lang w:val="en-AU"/>
              </w:rPr>
              <w:t>1</w:t>
            </w:r>
          </w:p>
        </w:tc>
        <w:tc>
          <w:tcPr>
            <w:tcW w:w="567" w:type="dxa"/>
          </w:tcPr>
          <w:p w14:paraId="4256A35D" w14:textId="77777777" w:rsidR="002D15CC" w:rsidRPr="009C17E7" w:rsidRDefault="002D15CC" w:rsidP="000F4128">
            <w:pPr>
              <w:pStyle w:val="VCAAtablecondensedheading"/>
              <w:rPr>
                <w:lang w:val="en-AU"/>
              </w:rPr>
            </w:pPr>
            <w:r w:rsidRPr="009C17E7">
              <w:rPr>
                <w:lang w:val="en-AU"/>
              </w:rPr>
              <w:t>2</w:t>
            </w:r>
          </w:p>
        </w:tc>
        <w:tc>
          <w:tcPr>
            <w:tcW w:w="1134" w:type="dxa"/>
          </w:tcPr>
          <w:p w14:paraId="10C5F58A" w14:textId="77777777" w:rsidR="002D15CC" w:rsidRPr="009C17E7" w:rsidRDefault="002D15CC" w:rsidP="000F4128">
            <w:pPr>
              <w:pStyle w:val="VCAAtablecondensedheading"/>
              <w:rPr>
                <w:lang w:val="en-AU"/>
              </w:rPr>
            </w:pPr>
            <w:r w:rsidRPr="009C17E7">
              <w:rPr>
                <w:lang w:val="en-AU"/>
              </w:rPr>
              <w:t>Average</w:t>
            </w:r>
          </w:p>
        </w:tc>
      </w:tr>
      <w:tr w:rsidR="002D15CC" w:rsidRPr="009C17E7" w14:paraId="7934F146" w14:textId="77777777" w:rsidTr="000F4128">
        <w:trPr>
          <w:trHeight w:hRule="exact" w:val="397"/>
        </w:trPr>
        <w:tc>
          <w:tcPr>
            <w:tcW w:w="850" w:type="dxa"/>
          </w:tcPr>
          <w:p w14:paraId="09DE6AFB" w14:textId="77777777" w:rsidR="002D15CC" w:rsidRPr="009C17E7" w:rsidRDefault="002D15CC" w:rsidP="000F4128">
            <w:pPr>
              <w:pStyle w:val="VCAAtablecondensed"/>
              <w:rPr>
                <w:lang w:val="en-AU"/>
              </w:rPr>
            </w:pPr>
            <w:r w:rsidRPr="009C17E7">
              <w:rPr>
                <w:lang w:val="en-AU"/>
              </w:rPr>
              <w:t>%</w:t>
            </w:r>
          </w:p>
        </w:tc>
        <w:tc>
          <w:tcPr>
            <w:tcW w:w="567" w:type="dxa"/>
            <w:vAlign w:val="center"/>
          </w:tcPr>
          <w:p w14:paraId="34BADD26" w14:textId="7A7AEFB1" w:rsidR="002D15CC" w:rsidRPr="009C17E7" w:rsidRDefault="0042646B" w:rsidP="000F4128">
            <w:pPr>
              <w:pStyle w:val="VCAAtablecondensed"/>
              <w:rPr>
                <w:lang w:val="en-AU"/>
              </w:rPr>
            </w:pPr>
            <w:r>
              <w:rPr>
                <w:lang w:val="en-AU"/>
              </w:rPr>
              <w:t>4</w:t>
            </w:r>
            <w:r w:rsidR="00FC60F7">
              <w:rPr>
                <w:lang w:val="en-AU"/>
              </w:rPr>
              <w:t>2</w:t>
            </w:r>
          </w:p>
        </w:tc>
        <w:tc>
          <w:tcPr>
            <w:tcW w:w="567" w:type="dxa"/>
          </w:tcPr>
          <w:p w14:paraId="7FC2DCF5" w14:textId="594A426D" w:rsidR="002D15CC" w:rsidRPr="009C17E7" w:rsidRDefault="0042646B" w:rsidP="000F4128">
            <w:pPr>
              <w:pStyle w:val="VCAAtablecondensed"/>
              <w:rPr>
                <w:lang w:val="en-AU"/>
              </w:rPr>
            </w:pPr>
            <w:r>
              <w:rPr>
                <w:lang w:val="en-AU"/>
              </w:rPr>
              <w:t>48</w:t>
            </w:r>
          </w:p>
        </w:tc>
        <w:tc>
          <w:tcPr>
            <w:tcW w:w="567" w:type="dxa"/>
          </w:tcPr>
          <w:p w14:paraId="71A3A141" w14:textId="10E32372" w:rsidR="002D15CC" w:rsidRPr="009C17E7" w:rsidRDefault="0042646B" w:rsidP="000F4128">
            <w:pPr>
              <w:pStyle w:val="VCAAtablecondensed"/>
              <w:rPr>
                <w:lang w:val="en-AU"/>
              </w:rPr>
            </w:pPr>
            <w:r>
              <w:rPr>
                <w:lang w:val="en-AU"/>
              </w:rPr>
              <w:t>10</w:t>
            </w:r>
          </w:p>
        </w:tc>
        <w:tc>
          <w:tcPr>
            <w:tcW w:w="1134" w:type="dxa"/>
          </w:tcPr>
          <w:p w14:paraId="2D6E3D5D" w14:textId="74D389B4" w:rsidR="002D15CC" w:rsidRPr="009C17E7" w:rsidRDefault="0042646B" w:rsidP="000F4128">
            <w:pPr>
              <w:pStyle w:val="VCAAtablecondensed"/>
              <w:rPr>
                <w:lang w:val="en-AU"/>
              </w:rPr>
            </w:pPr>
            <w:r>
              <w:rPr>
                <w:lang w:val="en-AU"/>
              </w:rPr>
              <w:t>0.</w:t>
            </w:r>
            <w:r w:rsidR="00FC60F7">
              <w:rPr>
                <w:lang w:val="en-AU"/>
              </w:rPr>
              <w:t>7</w:t>
            </w:r>
          </w:p>
        </w:tc>
      </w:tr>
    </w:tbl>
    <w:p w14:paraId="05456692" w14:textId="2918DF18" w:rsidR="00344396" w:rsidRPr="00C84B1E" w:rsidRDefault="00344396" w:rsidP="00344396">
      <w:pPr>
        <w:pStyle w:val="VCAAbody"/>
        <w:rPr>
          <w:color w:val="auto"/>
        </w:rPr>
      </w:pPr>
      <w:r w:rsidRPr="00C84B1E">
        <w:rPr>
          <w:color w:val="auto"/>
        </w:rPr>
        <w:t xml:space="preserve">Any </w:t>
      </w:r>
      <w:r w:rsidR="009B61E1">
        <w:rPr>
          <w:color w:val="auto"/>
        </w:rPr>
        <w:t>two</w:t>
      </w:r>
      <w:r w:rsidR="009B61E1" w:rsidRPr="00C84B1E">
        <w:rPr>
          <w:color w:val="auto"/>
        </w:rPr>
        <w:t xml:space="preserve"> </w:t>
      </w:r>
      <w:r w:rsidRPr="00C84B1E">
        <w:rPr>
          <w:color w:val="auto"/>
        </w:rPr>
        <w:t>of the following</w:t>
      </w:r>
      <w:r w:rsidR="00473223">
        <w:rPr>
          <w:color w:val="auto"/>
        </w:rPr>
        <w:t xml:space="preserve"> factors</w:t>
      </w:r>
      <w:r w:rsidR="00636D44">
        <w:rPr>
          <w:color w:val="auto"/>
        </w:rPr>
        <w:t>:</w:t>
      </w:r>
    </w:p>
    <w:p w14:paraId="527CABE1" w14:textId="2334C590" w:rsidR="00344396" w:rsidRPr="00C84B1E" w:rsidRDefault="00D578FF" w:rsidP="00964E5E">
      <w:pPr>
        <w:pStyle w:val="VCAAbullet"/>
      </w:pPr>
      <w:r>
        <w:t>i</w:t>
      </w:r>
      <w:r w:rsidR="00344396">
        <w:t>ncorrect worming creating</w:t>
      </w:r>
      <w:r w:rsidR="00344396" w:rsidRPr="00C84B1E">
        <w:t xml:space="preserve"> parasite resistance</w:t>
      </w:r>
    </w:p>
    <w:p w14:paraId="13DAC376" w14:textId="2A6B770C" w:rsidR="00344396" w:rsidRPr="00C84B1E" w:rsidRDefault="00D578FF" w:rsidP="00964E5E">
      <w:pPr>
        <w:pStyle w:val="VCAAbullet"/>
      </w:pPr>
      <w:r>
        <w:t>w</w:t>
      </w:r>
      <w:r w:rsidR="00344396" w:rsidRPr="00C84B1E">
        <w:t>orming treatment not effective</w:t>
      </w:r>
      <w:r w:rsidR="00474E1E">
        <w:t>,</w:t>
      </w:r>
      <w:r w:rsidR="00344396">
        <w:t xml:space="preserve"> as active ingredient </w:t>
      </w:r>
      <w:r w:rsidR="00474E1E">
        <w:t xml:space="preserve">is </w:t>
      </w:r>
      <w:r w:rsidR="00344396">
        <w:t>not targeting worm burdens</w:t>
      </w:r>
      <w:r w:rsidR="00474E1E">
        <w:t xml:space="preserve"> </w:t>
      </w:r>
      <w:r w:rsidR="00344396">
        <w:t>/</w:t>
      </w:r>
      <w:r w:rsidR="00474E1E">
        <w:t xml:space="preserve"> </w:t>
      </w:r>
      <w:r w:rsidR="00344396">
        <w:t>parasite infestations</w:t>
      </w:r>
    </w:p>
    <w:p w14:paraId="4A894ED9" w14:textId="25F3D8ED" w:rsidR="00344396" w:rsidRDefault="00D578FF" w:rsidP="00964E5E">
      <w:pPr>
        <w:pStyle w:val="VCAAbullet"/>
      </w:pPr>
      <w:r>
        <w:t>d</w:t>
      </w:r>
      <w:r w:rsidR="00344396" w:rsidRPr="00C84B1E">
        <w:t>ifficulty managing future worm burdens</w:t>
      </w:r>
      <w:r w:rsidR="00344396">
        <w:t xml:space="preserve"> as active ingredients become less affective</w:t>
      </w:r>
      <w:r w:rsidR="00344396" w:rsidRPr="00C84B1E">
        <w:t xml:space="preserve">  </w:t>
      </w:r>
    </w:p>
    <w:p w14:paraId="10A2B187" w14:textId="77777777" w:rsidR="00344396" w:rsidRDefault="00344396" w:rsidP="00964E5E">
      <w:pPr>
        <w:pStyle w:val="VCAAbullet"/>
      </w:pPr>
      <w:r>
        <w:t>Faecal Egg Count – FEC</w:t>
      </w:r>
    </w:p>
    <w:p w14:paraId="4C814196" w14:textId="16D5B99E" w:rsidR="00344396" w:rsidRDefault="00D578FF" w:rsidP="00964E5E">
      <w:pPr>
        <w:pStyle w:val="VCAAbullet"/>
      </w:pPr>
      <w:r>
        <w:t>a</w:t>
      </w:r>
      <w:r w:rsidR="00344396">
        <w:t>ge of horse</w:t>
      </w:r>
    </w:p>
    <w:p w14:paraId="15BE0484" w14:textId="407F4668" w:rsidR="00344396" w:rsidRDefault="00D578FF" w:rsidP="00964E5E">
      <w:pPr>
        <w:pStyle w:val="VCAAbullet"/>
      </w:pPr>
      <w:r>
        <w:t>a</w:t>
      </w:r>
      <w:r w:rsidR="00344396">
        <w:t>llergic reactions to worming active ingredients</w:t>
      </w:r>
      <w:r w:rsidR="00474E1E">
        <w:t>.</w:t>
      </w:r>
    </w:p>
    <w:p w14:paraId="611B192D" w14:textId="6091F537" w:rsidR="00F417D6" w:rsidRPr="00F417D6" w:rsidRDefault="00F417D6" w:rsidP="00964E5E">
      <w:pPr>
        <w:pStyle w:val="VCAAbody"/>
      </w:pPr>
      <w:r>
        <w:t>Although</w:t>
      </w:r>
      <w:r w:rsidR="0049336B">
        <w:t xml:space="preserve"> </w:t>
      </w:r>
      <w:proofErr w:type="gramStart"/>
      <w:r w:rsidR="0049336B">
        <w:t xml:space="preserve">the </w:t>
      </w:r>
      <w:r>
        <w:t>majority of</w:t>
      </w:r>
      <w:proofErr w:type="gramEnd"/>
      <w:r>
        <w:t xml:space="preserve"> students could calculate dosage rates, many could not use a nomogram and could not identify factors </w:t>
      </w:r>
      <w:r w:rsidR="0078142D">
        <w:t xml:space="preserve">to consider </w:t>
      </w:r>
      <w:r>
        <w:t xml:space="preserve">when worming a horse </w:t>
      </w:r>
      <w:r w:rsidR="0049336B">
        <w:t>to gain</w:t>
      </w:r>
      <w:r>
        <w:t xml:space="preserve"> full marks.</w:t>
      </w:r>
    </w:p>
    <w:p w14:paraId="35BFFA72" w14:textId="288B7654" w:rsidR="00344396" w:rsidRDefault="00344396" w:rsidP="00344396">
      <w:pPr>
        <w:pStyle w:val="VCAAHeading3"/>
      </w:pPr>
      <w:r>
        <w:lastRenderedPageBreak/>
        <w:t>Question 11a</w:t>
      </w:r>
      <w:r w:rsidR="00F10288">
        <w:t>.</w:t>
      </w:r>
    </w:p>
    <w:tbl>
      <w:tblPr>
        <w:tblStyle w:val="VCAATableClosed"/>
        <w:tblW w:w="0" w:type="auto"/>
        <w:tblLook w:val="01E0" w:firstRow="1" w:lastRow="1" w:firstColumn="1" w:lastColumn="1" w:noHBand="0" w:noVBand="0"/>
      </w:tblPr>
      <w:tblGrid>
        <w:gridCol w:w="850"/>
        <w:gridCol w:w="567"/>
        <w:gridCol w:w="567"/>
        <w:gridCol w:w="1134"/>
      </w:tblGrid>
      <w:tr w:rsidR="000674A0" w:rsidRPr="009C17E7" w14:paraId="476967AE"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3F9D98B7" w14:textId="77777777" w:rsidR="000674A0" w:rsidRPr="009C17E7" w:rsidRDefault="000674A0" w:rsidP="000F4128">
            <w:pPr>
              <w:pStyle w:val="VCAAtablecondensedheading"/>
              <w:rPr>
                <w:lang w:val="en-AU"/>
              </w:rPr>
            </w:pPr>
            <w:r w:rsidRPr="009C17E7">
              <w:rPr>
                <w:lang w:val="en-AU"/>
              </w:rPr>
              <w:t>Marks</w:t>
            </w:r>
          </w:p>
        </w:tc>
        <w:tc>
          <w:tcPr>
            <w:tcW w:w="567" w:type="dxa"/>
          </w:tcPr>
          <w:p w14:paraId="1BF885E4" w14:textId="77777777" w:rsidR="000674A0" w:rsidRPr="009C17E7" w:rsidRDefault="000674A0" w:rsidP="000F4128">
            <w:pPr>
              <w:pStyle w:val="VCAAtablecondensedheading"/>
              <w:rPr>
                <w:lang w:val="en-AU"/>
              </w:rPr>
            </w:pPr>
            <w:r w:rsidRPr="009C17E7">
              <w:rPr>
                <w:lang w:val="en-AU"/>
              </w:rPr>
              <w:t>0</w:t>
            </w:r>
          </w:p>
        </w:tc>
        <w:tc>
          <w:tcPr>
            <w:tcW w:w="567" w:type="dxa"/>
          </w:tcPr>
          <w:p w14:paraId="28353467" w14:textId="77777777" w:rsidR="000674A0" w:rsidRPr="009C17E7" w:rsidRDefault="000674A0" w:rsidP="000F4128">
            <w:pPr>
              <w:pStyle w:val="VCAAtablecondensedheading"/>
              <w:rPr>
                <w:lang w:val="en-AU"/>
              </w:rPr>
            </w:pPr>
            <w:r w:rsidRPr="009C17E7">
              <w:rPr>
                <w:lang w:val="en-AU"/>
              </w:rPr>
              <w:t>1</w:t>
            </w:r>
          </w:p>
        </w:tc>
        <w:tc>
          <w:tcPr>
            <w:tcW w:w="1134" w:type="dxa"/>
          </w:tcPr>
          <w:p w14:paraId="1C280C37" w14:textId="77777777" w:rsidR="000674A0" w:rsidRPr="009C17E7" w:rsidRDefault="000674A0" w:rsidP="000F4128">
            <w:pPr>
              <w:pStyle w:val="VCAAtablecondensedheading"/>
              <w:rPr>
                <w:lang w:val="en-AU"/>
              </w:rPr>
            </w:pPr>
            <w:r w:rsidRPr="009C17E7">
              <w:rPr>
                <w:lang w:val="en-AU"/>
              </w:rPr>
              <w:t>Average</w:t>
            </w:r>
          </w:p>
        </w:tc>
      </w:tr>
      <w:tr w:rsidR="000674A0" w:rsidRPr="009C17E7" w14:paraId="2515CF52" w14:textId="77777777" w:rsidTr="000F4128">
        <w:trPr>
          <w:trHeight w:hRule="exact" w:val="397"/>
        </w:trPr>
        <w:tc>
          <w:tcPr>
            <w:tcW w:w="850" w:type="dxa"/>
          </w:tcPr>
          <w:p w14:paraId="31BB65EA" w14:textId="77777777" w:rsidR="000674A0" w:rsidRPr="009C17E7" w:rsidRDefault="000674A0" w:rsidP="000F4128">
            <w:pPr>
              <w:pStyle w:val="VCAAtablecondensed"/>
              <w:rPr>
                <w:lang w:val="en-AU"/>
              </w:rPr>
            </w:pPr>
            <w:r w:rsidRPr="009C17E7">
              <w:rPr>
                <w:lang w:val="en-AU"/>
              </w:rPr>
              <w:t>%</w:t>
            </w:r>
          </w:p>
        </w:tc>
        <w:tc>
          <w:tcPr>
            <w:tcW w:w="567" w:type="dxa"/>
            <w:vAlign w:val="center"/>
          </w:tcPr>
          <w:p w14:paraId="7D418477" w14:textId="7C90798E" w:rsidR="000674A0" w:rsidRPr="009C17E7" w:rsidRDefault="00FF5F2B" w:rsidP="000F4128">
            <w:pPr>
              <w:pStyle w:val="VCAAtablecondensed"/>
              <w:rPr>
                <w:lang w:val="en-AU"/>
              </w:rPr>
            </w:pPr>
            <w:r>
              <w:rPr>
                <w:lang w:val="en-AU"/>
              </w:rPr>
              <w:t>22</w:t>
            </w:r>
          </w:p>
        </w:tc>
        <w:tc>
          <w:tcPr>
            <w:tcW w:w="567" w:type="dxa"/>
          </w:tcPr>
          <w:p w14:paraId="5583CDDA" w14:textId="4D94324C" w:rsidR="000674A0" w:rsidRPr="009C17E7" w:rsidRDefault="00FF5F2B" w:rsidP="000F4128">
            <w:pPr>
              <w:pStyle w:val="VCAAtablecondensed"/>
              <w:rPr>
                <w:lang w:val="en-AU"/>
              </w:rPr>
            </w:pPr>
            <w:r>
              <w:rPr>
                <w:lang w:val="en-AU"/>
              </w:rPr>
              <w:t>78</w:t>
            </w:r>
          </w:p>
        </w:tc>
        <w:tc>
          <w:tcPr>
            <w:tcW w:w="1134" w:type="dxa"/>
          </w:tcPr>
          <w:p w14:paraId="3C7D1184" w14:textId="495A753C" w:rsidR="000674A0" w:rsidRPr="009C17E7" w:rsidRDefault="00FF5F2B" w:rsidP="000F4128">
            <w:pPr>
              <w:pStyle w:val="VCAAtablecondensed"/>
              <w:rPr>
                <w:lang w:val="en-AU"/>
              </w:rPr>
            </w:pPr>
            <w:r>
              <w:rPr>
                <w:lang w:val="en-AU"/>
              </w:rPr>
              <w:t>0.</w:t>
            </w:r>
            <w:r w:rsidR="00CB59A4">
              <w:rPr>
                <w:lang w:val="en-AU"/>
              </w:rPr>
              <w:t>8</w:t>
            </w:r>
          </w:p>
        </w:tc>
      </w:tr>
    </w:tbl>
    <w:p w14:paraId="58CC8E2B" w14:textId="77777777" w:rsidR="00344396" w:rsidRDefault="00344396" w:rsidP="00344396">
      <w:pPr>
        <w:pStyle w:val="VCAAbody"/>
      </w:pPr>
      <w:r w:rsidRPr="0025732E">
        <w:t>Any of the following:</w:t>
      </w:r>
    </w:p>
    <w:p w14:paraId="7E77B4BE" w14:textId="4D5BCCCA" w:rsidR="00344396" w:rsidRDefault="00344396" w:rsidP="00751658">
      <w:pPr>
        <w:pStyle w:val="VCAAbullet"/>
      </w:pPr>
      <w:r w:rsidRPr="00713002">
        <w:t xml:space="preserve">Lucerne </w:t>
      </w:r>
      <w:r w:rsidR="005A6546">
        <w:t>s</w:t>
      </w:r>
      <w:r w:rsidR="005A6546" w:rsidRPr="00713002">
        <w:t xml:space="preserve">oybean </w:t>
      </w:r>
      <w:r w:rsidRPr="00713002">
        <w:t>meal</w:t>
      </w:r>
    </w:p>
    <w:p w14:paraId="515DD116" w14:textId="163CD47C" w:rsidR="00344396" w:rsidRPr="00713002" w:rsidRDefault="005A6546" w:rsidP="00654E43">
      <w:pPr>
        <w:pStyle w:val="VCAAbullet"/>
      </w:pPr>
      <w:r>
        <w:t>oats</w:t>
      </w:r>
    </w:p>
    <w:p w14:paraId="172B20C5" w14:textId="36B04555" w:rsidR="00344396" w:rsidRPr="00713002" w:rsidRDefault="005A6546" w:rsidP="00654E43">
      <w:pPr>
        <w:pStyle w:val="VCAAbullet"/>
      </w:pPr>
      <w:r>
        <w:t>c</w:t>
      </w:r>
      <w:r w:rsidRPr="00713002">
        <w:t xml:space="preserve">anola </w:t>
      </w:r>
      <w:r w:rsidR="00344396" w:rsidRPr="00713002">
        <w:t>meal</w:t>
      </w:r>
    </w:p>
    <w:p w14:paraId="6C94EEFE" w14:textId="23608EC5" w:rsidR="00344396" w:rsidRDefault="005A6546" w:rsidP="00654E43">
      <w:pPr>
        <w:pStyle w:val="VCAAbullet"/>
      </w:pPr>
      <w:r>
        <w:t>l</w:t>
      </w:r>
      <w:r w:rsidRPr="00713002">
        <w:t xml:space="preserve">inseed </w:t>
      </w:r>
      <w:r w:rsidR="00344396" w:rsidRPr="00713002">
        <w:t>meal</w:t>
      </w:r>
    </w:p>
    <w:p w14:paraId="28A186C7" w14:textId="4A51DA95" w:rsidR="00344396" w:rsidRDefault="005A6546" w:rsidP="00654E43">
      <w:pPr>
        <w:pStyle w:val="VCAAbullet"/>
      </w:pPr>
      <w:r>
        <w:t>g</w:t>
      </w:r>
      <w:r w:rsidR="00344396">
        <w:t>rass</w:t>
      </w:r>
    </w:p>
    <w:p w14:paraId="57BC478C" w14:textId="413B56C1" w:rsidR="00344396" w:rsidRDefault="005A6546" w:rsidP="00654E43">
      <w:pPr>
        <w:pStyle w:val="VCAAbullet"/>
      </w:pPr>
      <w:r>
        <w:t>l</w:t>
      </w:r>
      <w:r w:rsidR="00344396">
        <w:t>upins</w:t>
      </w:r>
    </w:p>
    <w:p w14:paraId="6D11BC18" w14:textId="313F0F9A" w:rsidR="00F10288" w:rsidRDefault="005A6546" w:rsidP="00654E43">
      <w:pPr>
        <w:pStyle w:val="VCAAbullet"/>
      </w:pPr>
      <w:r>
        <w:t>p</w:t>
      </w:r>
      <w:r w:rsidR="00344396">
        <w:t>eas</w:t>
      </w:r>
      <w:r w:rsidR="00474E1E">
        <w:t>.</w:t>
      </w:r>
    </w:p>
    <w:p w14:paraId="5C69D6AF" w14:textId="00E20B92" w:rsidR="00344396" w:rsidRDefault="00344396" w:rsidP="00344396">
      <w:pPr>
        <w:pStyle w:val="VCAAHeading3"/>
      </w:pPr>
      <w:r>
        <w:t>Question 11b</w:t>
      </w:r>
      <w:r w:rsidR="00F10288">
        <w:t>.</w:t>
      </w:r>
    </w:p>
    <w:tbl>
      <w:tblPr>
        <w:tblStyle w:val="VCAATableClosed"/>
        <w:tblW w:w="0" w:type="auto"/>
        <w:tblLook w:val="01E0" w:firstRow="1" w:lastRow="1" w:firstColumn="1" w:lastColumn="1" w:noHBand="0" w:noVBand="0"/>
      </w:tblPr>
      <w:tblGrid>
        <w:gridCol w:w="850"/>
        <w:gridCol w:w="567"/>
        <w:gridCol w:w="567"/>
        <w:gridCol w:w="567"/>
        <w:gridCol w:w="567"/>
        <w:gridCol w:w="1134"/>
      </w:tblGrid>
      <w:tr w:rsidR="00BE47EC" w:rsidRPr="009C17E7" w14:paraId="5CBE46A1" w14:textId="77777777" w:rsidTr="00FC32F9">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5B54F312" w14:textId="77777777" w:rsidR="00BE47EC" w:rsidRPr="009C17E7" w:rsidRDefault="00BE47EC" w:rsidP="000F4128">
            <w:pPr>
              <w:pStyle w:val="VCAAtablecondensedheading"/>
              <w:rPr>
                <w:lang w:val="en-AU"/>
              </w:rPr>
            </w:pPr>
            <w:r w:rsidRPr="009C17E7">
              <w:rPr>
                <w:lang w:val="en-AU"/>
              </w:rPr>
              <w:t>Marks</w:t>
            </w:r>
          </w:p>
        </w:tc>
        <w:tc>
          <w:tcPr>
            <w:tcW w:w="567" w:type="dxa"/>
          </w:tcPr>
          <w:p w14:paraId="64FDE49C" w14:textId="77777777" w:rsidR="00BE47EC" w:rsidRPr="009C17E7" w:rsidRDefault="00BE47EC" w:rsidP="000F4128">
            <w:pPr>
              <w:pStyle w:val="VCAAtablecondensedheading"/>
              <w:rPr>
                <w:lang w:val="en-AU"/>
              </w:rPr>
            </w:pPr>
            <w:r w:rsidRPr="009C17E7">
              <w:rPr>
                <w:lang w:val="en-AU"/>
              </w:rPr>
              <w:t>0</w:t>
            </w:r>
          </w:p>
        </w:tc>
        <w:tc>
          <w:tcPr>
            <w:tcW w:w="567" w:type="dxa"/>
          </w:tcPr>
          <w:p w14:paraId="7B382429" w14:textId="77777777" w:rsidR="00BE47EC" w:rsidRPr="009C17E7" w:rsidRDefault="00BE47EC" w:rsidP="000F4128">
            <w:pPr>
              <w:pStyle w:val="VCAAtablecondensedheading"/>
              <w:rPr>
                <w:lang w:val="en-AU"/>
              </w:rPr>
            </w:pPr>
            <w:r w:rsidRPr="009C17E7">
              <w:rPr>
                <w:lang w:val="en-AU"/>
              </w:rPr>
              <w:t>1</w:t>
            </w:r>
          </w:p>
        </w:tc>
        <w:tc>
          <w:tcPr>
            <w:tcW w:w="567" w:type="dxa"/>
          </w:tcPr>
          <w:p w14:paraId="021ECD23" w14:textId="77777777" w:rsidR="00BE47EC" w:rsidRPr="009C17E7" w:rsidRDefault="00BE47EC" w:rsidP="000F4128">
            <w:pPr>
              <w:pStyle w:val="VCAAtablecondensedheading"/>
              <w:rPr>
                <w:lang w:val="en-AU"/>
              </w:rPr>
            </w:pPr>
          </w:p>
        </w:tc>
        <w:tc>
          <w:tcPr>
            <w:tcW w:w="567" w:type="dxa"/>
          </w:tcPr>
          <w:p w14:paraId="33D043E3" w14:textId="44B22ABF" w:rsidR="00BE47EC" w:rsidRPr="009C17E7" w:rsidRDefault="00BE47EC" w:rsidP="000F4128">
            <w:pPr>
              <w:pStyle w:val="VCAAtablecondensedheading"/>
              <w:rPr>
                <w:lang w:val="en-AU"/>
              </w:rPr>
            </w:pPr>
            <w:r w:rsidRPr="009C17E7">
              <w:rPr>
                <w:lang w:val="en-AU"/>
              </w:rPr>
              <w:t>2</w:t>
            </w:r>
          </w:p>
        </w:tc>
        <w:tc>
          <w:tcPr>
            <w:tcW w:w="1134" w:type="dxa"/>
          </w:tcPr>
          <w:p w14:paraId="57C93334" w14:textId="77777777" w:rsidR="00BE47EC" w:rsidRPr="009C17E7" w:rsidRDefault="00BE47EC" w:rsidP="000F4128">
            <w:pPr>
              <w:pStyle w:val="VCAAtablecondensedheading"/>
              <w:rPr>
                <w:lang w:val="en-AU"/>
              </w:rPr>
            </w:pPr>
            <w:r w:rsidRPr="009C17E7">
              <w:rPr>
                <w:lang w:val="en-AU"/>
              </w:rPr>
              <w:t>Average</w:t>
            </w:r>
          </w:p>
        </w:tc>
      </w:tr>
      <w:tr w:rsidR="00BE47EC" w:rsidRPr="009C17E7" w14:paraId="02741EDA" w14:textId="77777777" w:rsidTr="00FC32F9">
        <w:trPr>
          <w:trHeight w:hRule="exact" w:val="397"/>
        </w:trPr>
        <w:tc>
          <w:tcPr>
            <w:tcW w:w="850" w:type="dxa"/>
          </w:tcPr>
          <w:p w14:paraId="0AA8682E" w14:textId="77777777" w:rsidR="00BE47EC" w:rsidRPr="009C17E7" w:rsidRDefault="00BE47EC" w:rsidP="000F4128">
            <w:pPr>
              <w:pStyle w:val="VCAAtablecondensed"/>
              <w:rPr>
                <w:lang w:val="en-AU"/>
              </w:rPr>
            </w:pPr>
            <w:r w:rsidRPr="009C17E7">
              <w:rPr>
                <w:lang w:val="en-AU"/>
              </w:rPr>
              <w:t>%</w:t>
            </w:r>
          </w:p>
        </w:tc>
        <w:tc>
          <w:tcPr>
            <w:tcW w:w="567" w:type="dxa"/>
            <w:vAlign w:val="center"/>
          </w:tcPr>
          <w:p w14:paraId="79B17071" w14:textId="59801E0A" w:rsidR="00BE47EC" w:rsidRPr="009C17E7" w:rsidRDefault="00BE47EC" w:rsidP="000F4128">
            <w:pPr>
              <w:pStyle w:val="VCAAtablecondensed"/>
              <w:rPr>
                <w:lang w:val="en-AU"/>
              </w:rPr>
            </w:pPr>
            <w:r>
              <w:rPr>
                <w:lang w:val="en-AU"/>
              </w:rPr>
              <w:t>10</w:t>
            </w:r>
          </w:p>
        </w:tc>
        <w:tc>
          <w:tcPr>
            <w:tcW w:w="567" w:type="dxa"/>
          </w:tcPr>
          <w:p w14:paraId="2733A70C" w14:textId="230D5281" w:rsidR="00BE47EC" w:rsidRPr="009C17E7" w:rsidRDefault="00BE47EC" w:rsidP="000F4128">
            <w:pPr>
              <w:pStyle w:val="VCAAtablecondensed"/>
              <w:rPr>
                <w:lang w:val="en-AU"/>
              </w:rPr>
            </w:pPr>
            <w:r>
              <w:rPr>
                <w:lang w:val="en-AU"/>
              </w:rPr>
              <w:t>41</w:t>
            </w:r>
          </w:p>
        </w:tc>
        <w:tc>
          <w:tcPr>
            <w:tcW w:w="567" w:type="dxa"/>
          </w:tcPr>
          <w:p w14:paraId="76323B48" w14:textId="77777777" w:rsidR="00BE47EC" w:rsidRDefault="00BE47EC" w:rsidP="000F4128">
            <w:pPr>
              <w:pStyle w:val="VCAAtablecondensed"/>
              <w:rPr>
                <w:lang w:val="en-AU"/>
              </w:rPr>
            </w:pPr>
          </w:p>
        </w:tc>
        <w:tc>
          <w:tcPr>
            <w:tcW w:w="567" w:type="dxa"/>
          </w:tcPr>
          <w:p w14:paraId="039C44EA" w14:textId="72B072D5" w:rsidR="00BE47EC" w:rsidRPr="009C17E7" w:rsidRDefault="00BE47EC" w:rsidP="000F4128">
            <w:pPr>
              <w:pStyle w:val="VCAAtablecondensed"/>
              <w:rPr>
                <w:lang w:val="en-AU"/>
              </w:rPr>
            </w:pPr>
            <w:r>
              <w:rPr>
                <w:lang w:val="en-AU"/>
              </w:rPr>
              <w:t>49</w:t>
            </w:r>
          </w:p>
        </w:tc>
        <w:tc>
          <w:tcPr>
            <w:tcW w:w="1134" w:type="dxa"/>
          </w:tcPr>
          <w:p w14:paraId="1D0C7869" w14:textId="453BC81B" w:rsidR="00BE47EC" w:rsidRPr="009C17E7" w:rsidRDefault="00BE47EC" w:rsidP="000F4128">
            <w:pPr>
              <w:pStyle w:val="VCAAtablecondensed"/>
              <w:rPr>
                <w:lang w:val="en-AU"/>
              </w:rPr>
            </w:pPr>
            <w:r>
              <w:rPr>
                <w:lang w:val="en-AU"/>
              </w:rPr>
              <w:t>1.4</w:t>
            </w:r>
          </w:p>
        </w:tc>
      </w:tr>
    </w:tbl>
    <w:p w14:paraId="0B8F525A" w14:textId="77777777" w:rsidR="0045793D" w:rsidRDefault="00344396" w:rsidP="0045793D">
      <w:pPr>
        <w:pStyle w:val="VCAAbody"/>
      </w:pPr>
      <w:r w:rsidRPr="0025732E">
        <w:t xml:space="preserve">Any </w:t>
      </w:r>
      <w:r>
        <w:t xml:space="preserve">two </w:t>
      </w:r>
      <w:r w:rsidRPr="0025732E">
        <w:t>of the following</w:t>
      </w:r>
      <w:r w:rsidR="00473223">
        <w:t xml:space="preserve"> functions</w:t>
      </w:r>
      <w:r w:rsidRPr="0025732E">
        <w:t>:</w:t>
      </w:r>
      <w:r w:rsidR="0045793D">
        <w:t xml:space="preserve"> </w:t>
      </w:r>
    </w:p>
    <w:p w14:paraId="7A4779B2" w14:textId="55CC330E" w:rsidR="0045793D" w:rsidRDefault="005D2660" w:rsidP="0045793D">
      <w:pPr>
        <w:pStyle w:val="VCAAbullet"/>
      </w:pPr>
      <w:r>
        <w:t>r</w:t>
      </w:r>
      <w:r w:rsidRPr="00713002">
        <w:t xml:space="preserve">ebuilding </w:t>
      </w:r>
      <w:r w:rsidR="00344396" w:rsidRPr="00713002">
        <w:t>damaged and growing tissues</w:t>
      </w:r>
    </w:p>
    <w:p w14:paraId="012DA03C" w14:textId="15CF797A" w:rsidR="0045793D" w:rsidRDefault="005D2660" w:rsidP="0045793D">
      <w:pPr>
        <w:pStyle w:val="VCAAbullet"/>
      </w:pPr>
      <w:r>
        <w:t>t</w:t>
      </w:r>
      <w:r w:rsidRPr="00713002">
        <w:t xml:space="preserve">ransporting </w:t>
      </w:r>
      <w:r w:rsidR="00344396" w:rsidRPr="00713002">
        <w:t>nutrients in the blood</w:t>
      </w:r>
    </w:p>
    <w:p w14:paraId="04FB3F09" w14:textId="53740B8B" w:rsidR="0045793D" w:rsidRDefault="005D2660" w:rsidP="0045793D">
      <w:pPr>
        <w:pStyle w:val="VCAAbullet"/>
      </w:pPr>
      <w:r>
        <w:t>m</w:t>
      </w:r>
      <w:r w:rsidR="00344396" w:rsidRPr="00713002">
        <w:t>aking blood-clotting factors</w:t>
      </w:r>
    </w:p>
    <w:p w14:paraId="70904BD3" w14:textId="25EBC59D" w:rsidR="0045793D" w:rsidRDefault="005D2660" w:rsidP="0045793D">
      <w:pPr>
        <w:pStyle w:val="VCAAbullet"/>
      </w:pPr>
      <w:r>
        <w:t>p</w:t>
      </w:r>
      <w:r w:rsidR="00344396" w:rsidRPr="00713002">
        <w:t>roduc</w:t>
      </w:r>
      <w:r>
        <w:t>ing</w:t>
      </w:r>
      <w:r w:rsidR="00344396" w:rsidRPr="00713002">
        <w:t xml:space="preserve"> muscle and bone</w:t>
      </w:r>
    </w:p>
    <w:p w14:paraId="1E95D55B" w14:textId="6108E403" w:rsidR="0045793D" w:rsidRDefault="005D2660" w:rsidP="0045793D">
      <w:pPr>
        <w:pStyle w:val="VCAAbullet"/>
      </w:pPr>
      <w:r>
        <w:t>n</w:t>
      </w:r>
      <w:r w:rsidR="00344396" w:rsidRPr="00713002">
        <w:t>ourish</w:t>
      </w:r>
      <w:r>
        <w:t>ing</w:t>
      </w:r>
      <w:r w:rsidR="00344396" w:rsidRPr="00713002">
        <w:t xml:space="preserve"> a growing foetus</w:t>
      </w:r>
    </w:p>
    <w:p w14:paraId="2F91A2C0" w14:textId="2D2027F9" w:rsidR="0045793D" w:rsidRDefault="005D2660" w:rsidP="0045793D">
      <w:pPr>
        <w:pStyle w:val="VCAAbullet"/>
      </w:pPr>
      <w:r>
        <w:t>p</w:t>
      </w:r>
      <w:r w:rsidR="00344396" w:rsidRPr="00713002">
        <w:t>roduc</w:t>
      </w:r>
      <w:r>
        <w:t>ing</w:t>
      </w:r>
      <w:r w:rsidR="00344396" w:rsidRPr="00713002">
        <w:t xml:space="preserve"> protein-rich milk during lactation</w:t>
      </w:r>
    </w:p>
    <w:p w14:paraId="2DB1197A" w14:textId="3025A758" w:rsidR="00344396" w:rsidRPr="00713002" w:rsidRDefault="005D2660" w:rsidP="0045793D">
      <w:pPr>
        <w:pStyle w:val="VCAAbullet"/>
      </w:pPr>
      <w:r>
        <w:t>h</w:t>
      </w:r>
      <w:r w:rsidR="00344396" w:rsidRPr="00713002">
        <w:t>ormone and enzyme production</w:t>
      </w:r>
    </w:p>
    <w:p w14:paraId="7E2B1883" w14:textId="1D29EF93" w:rsidR="00344396" w:rsidRPr="00713002" w:rsidRDefault="005D2660" w:rsidP="00654E43">
      <w:pPr>
        <w:pStyle w:val="VCAAbullet"/>
      </w:pPr>
      <w:r>
        <w:t>p</w:t>
      </w:r>
      <w:r w:rsidR="00344396" w:rsidRPr="00713002">
        <w:t>rovid</w:t>
      </w:r>
      <w:r w:rsidR="00474E1E">
        <w:t>ing</w:t>
      </w:r>
      <w:r w:rsidR="00344396" w:rsidRPr="00713002">
        <w:t xml:space="preserve"> structure for the body</w:t>
      </w:r>
    </w:p>
    <w:p w14:paraId="56584676" w14:textId="6CD894C5" w:rsidR="00344396" w:rsidRPr="00713002" w:rsidRDefault="005D2660" w:rsidP="00654E43">
      <w:pPr>
        <w:pStyle w:val="VCAAbullet"/>
      </w:pPr>
      <w:r>
        <w:t>m</w:t>
      </w:r>
      <w:r w:rsidR="00344396" w:rsidRPr="00713002">
        <w:t>aintain</w:t>
      </w:r>
      <w:r w:rsidR="00474E1E">
        <w:t>ing</w:t>
      </w:r>
      <w:r w:rsidR="00344396" w:rsidRPr="00713002">
        <w:t xml:space="preserve"> body PH</w:t>
      </w:r>
    </w:p>
    <w:p w14:paraId="1393F3DD" w14:textId="4BD03683" w:rsidR="00344396" w:rsidRPr="00713002" w:rsidRDefault="005D2660" w:rsidP="00654E43">
      <w:pPr>
        <w:pStyle w:val="VCAAbullet"/>
      </w:pPr>
      <w:r>
        <w:t>b</w:t>
      </w:r>
      <w:r w:rsidR="00344396" w:rsidRPr="00713002">
        <w:t>alanc</w:t>
      </w:r>
      <w:r w:rsidR="00474E1E">
        <w:t>ing</w:t>
      </w:r>
      <w:r w:rsidR="00344396" w:rsidRPr="00713002">
        <w:t xml:space="preserve"> body fluids</w:t>
      </w:r>
    </w:p>
    <w:p w14:paraId="2DFF1457" w14:textId="0DC81DA1" w:rsidR="00344396" w:rsidRPr="00713002" w:rsidRDefault="005D2660" w:rsidP="00654E43">
      <w:pPr>
        <w:pStyle w:val="VCAAbullet"/>
      </w:pPr>
      <w:r>
        <w:t>p</w:t>
      </w:r>
      <w:r w:rsidR="00344396" w:rsidRPr="00713002">
        <w:t>roduc</w:t>
      </w:r>
      <w:r w:rsidR="00474E1E">
        <w:t>ing</w:t>
      </w:r>
      <w:r w:rsidR="00344396" w:rsidRPr="00713002">
        <w:t xml:space="preserve"> antibodies to assist with immunity</w:t>
      </w:r>
    </w:p>
    <w:p w14:paraId="2DBC2A25" w14:textId="51255B64" w:rsidR="00344396" w:rsidRDefault="005D2660" w:rsidP="00654E43">
      <w:pPr>
        <w:pStyle w:val="VCAAbullet"/>
      </w:pPr>
      <w:r>
        <w:t>p</w:t>
      </w:r>
      <w:r w:rsidR="00344396" w:rsidRPr="00713002">
        <w:t>rovid</w:t>
      </w:r>
      <w:r w:rsidR="00474E1E">
        <w:t>ing</w:t>
      </w:r>
      <w:r w:rsidR="00344396" w:rsidRPr="00713002">
        <w:t xml:space="preserve"> energy</w:t>
      </w:r>
      <w:r w:rsidR="00474E1E">
        <w:t>.</w:t>
      </w:r>
    </w:p>
    <w:p w14:paraId="0A16F211" w14:textId="356698CF" w:rsidR="00F417D6" w:rsidRPr="00F417D6" w:rsidRDefault="00F417D6" w:rsidP="00654E43">
      <w:pPr>
        <w:pStyle w:val="VCAAbody"/>
      </w:pPr>
      <w:r w:rsidRPr="00F417D6">
        <w:t>Overall</w:t>
      </w:r>
      <w:r w:rsidR="005D2660">
        <w:t>,</w:t>
      </w:r>
      <w:r w:rsidRPr="00F417D6">
        <w:t xml:space="preserve"> students had a sound understanding of protein sources and functions in horses.</w:t>
      </w:r>
    </w:p>
    <w:p w14:paraId="26A98D6F" w14:textId="1931A3E0" w:rsidR="00344396" w:rsidRDefault="00344396" w:rsidP="00344396">
      <w:pPr>
        <w:pStyle w:val="VCAAHeading3"/>
      </w:pPr>
      <w:r>
        <w:t>Question 12a</w:t>
      </w:r>
      <w:r w:rsidR="00F10288">
        <w:t>.</w:t>
      </w:r>
    </w:p>
    <w:tbl>
      <w:tblPr>
        <w:tblStyle w:val="VCAATableClosed"/>
        <w:tblW w:w="0" w:type="auto"/>
        <w:tblLook w:val="01E0" w:firstRow="1" w:lastRow="1" w:firstColumn="1" w:lastColumn="1" w:noHBand="0" w:noVBand="0"/>
      </w:tblPr>
      <w:tblGrid>
        <w:gridCol w:w="850"/>
        <w:gridCol w:w="567"/>
        <w:gridCol w:w="567"/>
        <w:gridCol w:w="567"/>
        <w:gridCol w:w="1134"/>
      </w:tblGrid>
      <w:tr w:rsidR="0095121E" w:rsidRPr="009C17E7" w14:paraId="727AA13E"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2C7A1285" w14:textId="77777777" w:rsidR="0095121E" w:rsidRPr="009C17E7" w:rsidRDefault="0095121E" w:rsidP="000F4128">
            <w:pPr>
              <w:pStyle w:val="VCAAtablecondensedheading"/>
              <w:rPr>
                <w:lang w:val="en-AU"/>
              </w:rPr>
            </w:pPr>
            <w:r w:rsidRPr="009C17E7">
              <w:rPr>
                <w:lang w:val="en-AU"/>
              </w:rPr>
              <w:t>Marks</w:t>
            </w:r>
          </w:p>
        </w:tc>
        <w:tc>
          <w:tcPr>
            <w:tcW w:w="567" w:type="dxa"/>
          </w:tcPr>
          <w:p w14:paraId="622543EB" w14:textId="77777777" w:rsidR="0095121E" w:rsidRPr="009C17E7" w:rsidRDefault="0095121E" w:rsidP="000F4128">
            <w:pPr>
              <w:pStyle w:val="VCAAtablecondensedheading"/>
              <w:rPr>
                <w:lang w:val="en-AU"/>
              </w:rPr>
            </w:pPr>
            <w:r w:rsidRPr="009C17E7">
              <w:rPr>
                <w:lang w:val="en-AU"/>
              </w:rPr>
              <w:t>0</w:t>
            </w:r>
          </w:p>
        </w:tc>
        <w:tc>
          <w:tcPr>
            <w:tcW w:w="567" w:type="dxa"/>
          </w:tcPr>
          <w:p w14:paraId="4AAB72C6" w14:textId="77777777" w:rsidR="0095121E" w:rsidRPr="009C17E7" w:rsidRDefault="0095121E" w:rsidP="000F4128">
            <w:pPr>
              <w:pStyle w:val="VCAAtablecondensedheading"/>
              <w:rPr>
                <w:lang w:val="en-AU"/>
              </w:rPr>
            </w:pPr>
            <w:r w:rsidRPr="009C17E7">
              <w:rPr>
                <w:lang w:val="en-AU"/>
              </w:rPr>
              <w:t>1</w:t>
            </w:r>
          </w:p>
        </w:tc>
        <w:tc>
          <w:tcPr>
            <w:tcW w:w="567" w:type="dxa"/>
          </w:tcPr>
          <w:p w14:paraId="2E5EFF0E" w14:textId="77777777" w:rsidR="0095121E" w:rsidRPr="009C17E7" w:rsidRDefault="0095121E" w:rsidP="000F4128">
            <w:pPr>
              <w:pStyle w:val="VCAAtablecondensedheading"/>
              <w:rPr>
                <w:lang w:val="en-AU"/>
              </w:rPr>
            </w:pPr>
            <w:r w:rsidRPr="009C17E7">
              <w:rPr>
                <w:lang w:val="en-AU"/>
              </w:rPr>
              <w:t>2</w:t>
            </w:r>
          </w:p>
        </w:tc>
        <w:tc>
          <w:tcPr>
            <w:tcW w:w="1134" w:type="dxa"/>
          </w:tcPr>
          <w:p w14:paraId="0D6B8FDC" w14:textId="77777777" w:rsidR="0095121E" w:rsidRPr="009C17E7" w:rsidRDefault="0095121E" w:rsidP="000F4128">
            <w:pPr>
              <w:pStyle w:val="VCAAtablecondensedheading"/>
              <w:rPr>
                <w:lang w:val="en-AU"/>
              </w:rPr>
            </w:pPr>
            <w:r w:rsidRPr="009C17E7">
              <w:rPr>
                <w:lang w:val="en-AU"/>
              </w:rPr>
              <w:t>Average</w:t>
            </w:r>
          </w:p>
        </w:tc>
      </w:tr>
      <w:tr w:rsidR="0095121E" w:rsidRPr="009C17E7" w14:paraId="5291E613" w14:textId="77777777" w:rsidTr="000F4128">
        <w:trPr>
          <w:trHeight w:hRule="exact" w:val="397"/>
        </w:trPr>
        <w:tc>
          <w:tcPr>
            <w:tcW w:w="850" w:type="dxa"/>
          </w:tcPr>
          <w:p w14:paraId="6588BBCF" w14:textId="77777777" w:rsidR="0095121E" w:rsidRPr="009C17E7" w:rsidRDefault="0095121E" w:rsidP="000F4128">
            <w:pPr>
              <w:pStyle w:val="VCAAtablecondensed"/>
              <w:rPr>
                <w:lang w:val="en-AU"/>
              </w:rPr>
            </w:pPr>
            <w:r w:rsidRPr="009C17E7">
              <w:rPr>
                <w:lang w:val="en-AU"/>
              </w:rPr>
              <w:t>%</w:t>
            </w:r>
          </w:p>
        </w:tc>
        <w:tc>
          <w:tcPr>
            <w:tcW w:w="567" w:type="dxa"/>
            <w:vAlign w:val="center"/>
          </w:tcPr>
          <w:p w14:paraId="4999F0CE" w14:textId="2BA8244D" w:rsidR="0095121E" w:rsidRPr="009C17E7" w:rsidRDefault="00F14125" w:rsidP="000F4128">
            <w:pPr>
              <w:pStyle w:val="VCAAtablecondensed"/>
              <w:rPr>
                <w:lang w:val="en-AU"/>
              </w:rPr>
            </w:pPr>
            <w:r>
              <w:rPr>
                <w:lang w:val="en-AU"/>
              </w:rPr>
              <w:t>54</w:t>
            </w:r>
          </w:p>
        </w:tc>
        <w:tc>
          <w:tcPr>
            <w:tcW w:w="567" w:type="dxa"/>
          </w:tcPr>
          <w:p w14:paraId="31B7EB4C" w14:textId="6C856D05" w:rsidR="0095121E" w:rsidRPr="009C17E7" w:rsidRDefault="00F14125" w:rsidP="000F4128">
            <w:pPr>
              <w:pStyle w:val="VCAAtablecondensed"/>
              <w:rPr>
                <w:lang w:val="en-AU"/>
              </w:rPr>
            </w:pPr>
            <w:r>
              <w:rPr>
                <w:lang w:val="en-AU"/>
              </w:rPr>
              <w:t>24</w:t>
            </w:r>
          </w:p>
        </w:tc>
        <w:tc>
          <w:tcPr>
            <w:tcW w:w="567" w:type="dxa"/>
          </w:tcPr>
          <w:p w14:paraId="77CAA1FD" w14:textId="55B44ADB" w:rsidR="0095121E" w:rsidRPr="009C17E7" w:rsidRDefault="00F14125" w:rsidP="000F4128">
            <w:pPr>
              <w:pStyle w:val="VCAAtablecondensed"/>
              <w:rPr>
                <w:lang w:val="en-AU"/>
              </w:rPr>
            </w:pPr>
            <w:r>
              <w:rPr>
                <w:lang w:val="en-AU"/>
              </w:rPr>
              <w:t>21</w:t>
            </w:r>
          </w:p>
        </w:tc>
        <w:tc>
          <w:tcPr>
            <w:tcW w:w="1134" w:type="dxa"/>
          </w:tcPr>
          <w:p w14:paraId="33B56FE1" w14:textId="00A89F16" w:rsidR="0095121E" w:rsidRPr="009C17E7" w:rsidRDefault="00F14125" w:rsidP="000F4128">
            <w:pPr>
              <w:pStyle w:val="VCAAtablecondensed"/>
              <w:rPr>
                <w:lang w:val="en-AU"/>
              </w:rPr>
            </w:pPr>
            <w:r>
              <w:rPr>
                <w:lang w:val="en-AU"/>
              </w:rPr>
              <w:t>0.7</w:t>
            </w:r>
          </w:p>
        </w:tc>
      </w:tr>
    </w:tbl>
    <w:p w14:paraId="51A39372" w14:textId="5FEBB534" w:rsidR="00344396" w:rsidRPr="009C0C6A" w:rsidRDefault="00344396" w:rsidP="00F10288">
      <w:pPr>
        <w:pStyle w:val="VCAAbody"/>
      </w:pPr>
    </w:p>
    <w:tbl>
      <w:tblPr>
        <w:tblStyle w:val="TableGrid"/>
        <w:tblW w:w="5000" w:type="pct"/>
        <w:tblLook w:val="04A0" w:firstRow="1" w:lastRow="0" w:firstColumn="1" w:lastColumn="0" w:noHBand="0" w:noVBand="1"/>
      </w:tblPr>
      <w:tblGrid>
        <w:gridCol w:w="3209"/>
        <w:gridCol w:w="3210"/>
        <w:gridCol w:w="3210"/>
      </w:tblGrid>
      <w:tr w:rsidR="003D582A" w:rsidRPr="003D582A" w14:paraId="28648817" w14:textId="77777777" w:rsidTr="003D582A">
        <w:tc>
          <w:tcPr>
            <w:tcW w:w="1666" w:type="pct"/>
            <w:shd w:val="clear" w:color="auto" w:fill="0F7EB4"/>
          </w:tcPr>
          <w:p w14:paraId="0B5C5821" w14:textId="77777777" w:rsidR="00344396" w:rsidRPr="009C0C6A" w:rsidRDefault="00344396" w:rsidP="000579EE">
            <w:pPr>
              <w:pStyle w:val="VCAAtablecondensedheading"/>
              <w:rPr>
                <w:b/>
                <w:bCs/>
                <w:color w:val="FFFFFF" w:themeColor="background1"/>
                <w:lang w:val="en-AU"/>
              </w:rPr>
            </w:pPr>
            <w:r w:rsidRPr="009C0C6A">
              <w:rPr>
                <w:b/>
                <w:bCs/>
                <w:color w:val="FFFFFF" w:themeColor="background1"/>
                <w:lang w:val="en-AU"/>
              </w:rPr>
              <w:t>Component</w:t>
            </w:r>
          </w:p>
        </w:tc>
        <w:tc>
          <w:tcPr>
            <w:tcW w:w="1667" w:type="pct"/>
            <w:shd w:val="clear" w:color="auto" w:fill="0F7EB4"/>
          </w:tcPr>
          <w:p w14:paraId="70ADAA0D" w14:textId="77777777" w:rsidR="00344396" w:rsidRPr="009C0C6A" w:rsidRDefault="00344396" w:rsidP="000579EE">
            <w:pPr>
              <w:pStyle w:val="VCAAtablecondensedheading"/>
              <w:rPr>
                <w:b/>
                <w:bCs/>
                <w:color w:val="FFFFFF" w:themeColor="background1"/>
                <w:lang w:val="en-AU"/>
              </w:rPr>
            </w:pPr>
            <w:r w:rsidRPr="009C0C6A">
              <w:rPr>
                <w:b/>
                <w:bCs/>
                <w:color w:val="FFFFFF" w:themeColor="background1"/>
                <w:lang w:val="en-AU"/>
              </w:rPr>
              <w:t>Mark allocation</w:t>
            </w:r>
          </w:p>
        </w:tc>
        <w:tc>
          <w:tcPr>
            <w:tcW w:w="1667" w:type="pct"/>
            <w:shd w:val="clear" w:color="auto" w:fill="0F7EB4"/>
          </w:tcPr>
          <w:p w14:paraId="51619A2D" w14:textId="77777777" w:rsidR="00344396" w:rsidRPr="009C0C6A" w:rsidRDefault="00344396" w:rsidP="000579EE">
            <w:pPr>
              <w:pStyle w:val="VCAAtablecondensedheading"/>
              <w:rPr>
                <w:b/>
                <w:bCs/>
                <w:color w:val="FFFFFF" w:themeColor="background1"/>
                <w:lang w:val="en-AU"/>
              </w:rPr>
            </w:pPr>
            <w:r w:rsidRPr="009C0C6A">
              <w:rPr>
                <w:b/>
                <w:bCs/>
                <w:color w:val="FFFFFF" w:themeColor="background1"/>
                <w:lang w:val="en-AU"/>
              </w:rPr>
              <w:t xml:space="preserve">Response </w:t>
            </w:r>
          </w:p>
        </w:tc>
      </w:tr>
      <w:tr w:rsidR="00344396" w:rsidRPr="00722CDC" w14:paraId="326AE18E" w14:textId="77777777" w:rsidTr="00787370">
        <w:tc>
          <w:tcPr>
            <w:tcW w:w="1666" w:type="pct"/>
          </w:tcPr>
          <w:p w14:paraId="33C5A8BB" w14:textId="56C3D8C4" w:rsidR="00344396" w:rsidRPr="00722CDC" w:rsidRDefault="00344396" w:rsidP="000579EE">
            <w:pPr>
              <w:pStyle w:val="VCAAtablecondensed"/>
              <w:rPr>
                <w:noProof/>
              </w:rPr>
            </w:pPr>
            <w:r w:rsidRPr="00722CDC">
              <w:rPr>
                <w:noProof/>
              </w:rPr>
              <w:t>System</w:t>
            </w:r>
            <w:r w:rsidR="00C67EA9">
              <w:rPr>
                <w:noProof/>
              </w:rPr>
              <w:t xml:space="preserve"> affected</w:t>
            </w:r>
          </w:p>
        </w:tc>
        <w:tc>
          <w:tcPr>
            <w:tcW w:w="1667" w:type="pct"/>
          </w:tcPr>
          <w:p w14:paraId="40E6E79F" w14:textId="77777777" w:rsidR="00344396" w:rsidRPr="00722CDC" w:rsidRDefault="00344396" w:rsidP="000579EE">
            <w:pPr>
              <w:pStyle w:val="VCAAtablecondensed"/>
              <w:rPr>
                <w:noProof/>
              </w:rPr>
            </w:pPr>
            <w:r w:rsidRPr="00722CDC">
              <w:rPr>
                <w:noProof/>
              </w:rPr>
              <w:t>1</w:t>
            </w:r>
          </w:p>
        </w:tc>
        <w:tc>
          <w:tcPr>
            <w:tcW w:w="1667" w:type="pct"/>
          </w:tcPr>
          <w:p w14:paraId="7550A8DB" w14:textId="70937E28" w:rsidR="00344396" w:rsidRPr="00722CDC" w:rsidRDefault="00C67EA9" w:rsidP="000579EE">
            <w:pPr>
              <w:pStyle w:val="VCAAtablecondensed"/>
              <w:rPr>
                <w:noProof/>
              </w:rPr>
            </w:pPr>
            <w:r>
              <w:rPr>
                <w:noProof/>
              </w:rPr>
              <w:t>e</w:t>
            </w:r>
            <w:r w:rsidR="00344396" w:rsidRPr="00722CDC">
              <w:rPr>
                <w:noProof/>
              </w:rPr>
              <w:t>ndocrine system</w:t>
            </w:r>
          </w:p>
        </w:tc>
      </w:tr>
      <w:tr w:rsidR="00344396" w:rsidRPr="00722CDC" w14:paraId="38540F42" w14:textId="77777777" w:rsidTr="00787370">
        <w:tc>
          <w:tcPr>
            <w:tcW w:w="1666" w:type="pct"/>
          </w:tcPr>
          <w:p w14:paraId="495BD223" w14:textId="655BA9E8" w:rsidR="00344396" w:rsidRPr="00722CDC" w:rsidRDefault="00C67EA9" w:rsidP="000579EE">
            <w:pPr>
              <w:pStyle w:val="VCAAtablecondensed"/>
              <w:rPr>
                <w:noProof/>
              </w:rPr>
            </w:pPr>
            <w:r>
              <w:rPr>
                <w:noProof/>
              </w:rPr>
              <w:t>System f</w:t>
            </w:r>
            <w:r w:rsidR="00344396" w:rsidRPr="00722CDC">
              <w:rPr>
                <w:noProof/>
              </w:rPr>
              <w:t>unction</w:t>
            </w:r>
          </w:p>
        </w:tc>
        <w:tc>
          <w:tcPr>
            <w:tcW w:w="1667" w:type="pct"/>
          </w:tcPr>
          <w:p w14:paraId="6299627A" w14:textId="77777777" w:rsidR="00344396" w:rsidRPr="00722CDC" w:rsidRDefault="00344396" w:rsidP="000579EE">
            <w:pPr>
              <w:pStyle w:val="VCAAtablecondensed"/>
              <w:rPr>
                <w:noProof/>
              </w:rPr>
            </w:pPr>
            <w:r w:rsidRPr="00722CDC">
              <w:rPr>
                <w:noProof/>
              </w:rPr>
              <w:t>1</w:t>
            </w:r>
          </w:p>
        </w:tc>
        <w:tc>
          <w:tcPr>
            <w:tcW w:w="1667" w:type="pct"/>
          </w:tcPr>
          <w:p w14:paraId="3163D363" w14:textId="08922059" w:rsidR="00344396" w:rsidRDefault="00C67EA9" w:rsidP="000579EE">
            <w:pPr>
              <w:pStyle w:val="VCAAtablecondensed"/>
              <w:rPr>
                <w:noProof/>
              </w:rPr>
            </w:pPr>
            <w:r>
              <w:rPr>
                <w:noProof/>
              </w:rPr>
              <w:t>s</w:t>
            </w:r>
            <w:r w:rsidR="00344396" w:rsidRPr="00722CDC">
              <w:rPr>
                <w:noProof/>
              </w:rPr>
              <w:t xml:space="preserve">ecretion of regulatory hormones </w:t>
            </w:r>
          </w:p>
          <w:p w14:paraId="77E8C82B" w14:textId="45AA4FFA" w:rsidR="00344396" w:rsidRPr="00722CDC" w:rsidRDefault="002E1554" w:rsidP="000579EE">
            <w:pPr>
              <w:pStyle w:val="VCAAtablecondensed"/>
              <w:rPr>
                <w:noProof/>
              </w:rPr>
            </w:pPr>
            <w:r>
              <w:rPr>
                <w:noProof/>
              </w:rPr>
              <w:t>N</w:t>
            </w:r>
            <w:r w:rsidR="00344396">
              <w:rPr>
                <w:noProof/>
              </w:rPr>
              <w:t xml:space="preserve">ote: Production of hormones </w:t>
            </w:r>
            <w:r>
              <w:rPr>
                <w:noProof/>
              </w:rPr>
              <w:t xml:space="preserve">was </w:t>
            </w:r>
            <w:r w:rsidR="00344396">
              <w:rPr>
                <w:noProof/>
              </w:rPr>
              <w:t>not accepted</w:t>
            </w:r>
            <w:r>
              <w:rPr>
                <w:noProof/>
              </w:rPr>
              <w:t>,</w:t>
            </w:r>
            <w:r w:rsidR="00344396">
              <w:rPr>
                <w:noProof/>
              </w:rPr>
              <w:t xml:space="preserve"> as production is synthesis and secretion is </w:t>
            </w:r>
            <w:r w:rsidR="0078142D">
              <w:rPr>
                <w:noProof/>
              </w:rPr>
              <w:t xml:space="preserve">synthesis </w:t>
            </w:r>
            <w:r w:rsidR="00344396">
              <w:rPr>
                <w:noProof/>
              </w:rPr>
              <w:t>and release.</w:t>
            </w:r>
          </w:p>
        </w:tc>
      </w:tr>
    </w:tbl>
    <w:p w14:paraId="5C6C3BE9" w14:textId="60CE2F05" w:rsidR="00344396" w:rsidRDefault="00344396" w:rsidP="00344396">
      <w:pPr>
        <w:pStyle w:val="VCAAHeading3"/>
      </w:pPr>
      <w:r>
        <w:lastRenderedPageBreak/>
        <w:t>Question 12b</w:t>
      </w:r>
      <w:r w:rsidR="003D582A">
        <w:t>.</w:t>
      </w:r>
    </w:p>
    <w:tbl>
      <w:tblPr>
        <w:tblStyle w:val="VCAATableClosed"/>
        <w:tblW w:w="0" w:type="auto"/>
        <w:tblLook w:val="01E0" w:firstRow="1" w:lastRow="1" w:firstColumn="1" w:lastColumn="1" w:noHBand="0" w:noVBand="0"/>
      </w:tblPr>
      <w:tblGrid>
        <w:gridCol w:w="850"/>
        <w:gridCol w:w="567"/>
        <w:gridCol w:w="567"/>
        <w:gridCol w:w="1134"/>
      </w:tblGrid>
      <w:tr w:rsidR="002A0D37" w:rsidRPr="009C17E7" w14:paraId="09EE5DA5"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1E8ECFAD" w14:textId="77777777" w:rsidR="002A0D37" w:rsidRPr="009C17E7" w:rsidRDefault="002A0D37" w:rsidP="000F4128">
            <w:pPr>
              <w:pStyle w:val="VCAAtablecondensedheading"/>
              <w:rPr>
                <w:lang w:val="en-AU"/>
              </w:rPr>
            </w:pPr>
            <w:r w:rsidRPr="009C17E7">
              <w:rPr>
                <w:lang w:val="en-AU"/>
              </w:rPr>
              <w:t>Marks</w:t>
            </w:r>
          </w:p>
        </w:tc>
        <w:tc>
          <w:tcPr>
            <w:tcW w:w="567" w:type="dxa"/>
          </w:tcPr>
          <w:p w14:paraId="67C1F45D" w14:textId="77777777" w:rsidR="002A0D37" w:rsidRPr="009C17E7" w:rsidRDefault="002A0D37" w:rsidP="000F4128">
            <w:pPr>
              <w:pStyle w:val="VCAAtablecondensedheading"/>
              <w:rPr>
                <w:lang w:val="en-AU"/>
              </w:rPr>
            </w:pPr>
            <w:r w:rsidRPr="009C17E7">
              <w:rPr>
                <w:lang w:val="en-AU"/>
              </w:rPr>
              <w:t>0</w:t>
            </w:r>
          </w:p>
        </w:tc>
        <w:tc>
          <w:tcPr>
            <w:tcW w:w="567" w:type="dxa"/>
          </w:tcPr>
          <w:p w14:paraId="16C88FCB" w14:textId="77777777" w:rsidR="002A0D37" w:rsidRPr="009C17E7" w:rsidRDefault="002A0D37" w:rsidP="000F4128">
            <w:pPr>
              <w:pStyle w:val="VCAAtablecondensedheading"/>
              <w:rPr>
                <w:lang w:val="en-AU"/>
              </w:rPr>
            </w:pPr>
            <w:r w:rsidRPr="009C17E7">
              <w:rPr>
                <w:lang w:val="en-AU"/>
              </w:rPr>
              <w:t>1</w:t>
            </w:r>
          </w:p>
        </w:tc>
        <w:tc>
          <w:tcPr>
            <w:tcW w:w="1134" w:type="dxa"/>
          </w:tcPr>
          <w:p w14:paraId="274129D3" w14:textId="77777777" w:rsidR="002A0D37" w:rsidRPr="009C17E7" w:rsidRDefault="002A0D37" w:rsidP="000F4128">
            <w:pPr>
              <w:pStyle w:val="VCAAtablecondensedheading"/>
              <w:rPr>
                <w:lang w:val="en-AU"/>
              </w:rPr>
            </w:pPr>
            <w:r w:rsidRPr="009C17E7">
              <w:rPr>
                <w:lang w:val="en-AU"/>
              </w:rPr>
              <w:t>Average</w:t>
            </w:r>
          </w:p>
        </w:tc>
      </w:tr>
      <w:tr w:rsidR="002A0D37" w:rsidRPr="009C17E7" w14:paraId="36219078" w14:textId="77777777" w:rsidTr="000F4128">
        <w:trPr>
          <w:trHeight w:hRule="exact" w:val="397"/>
        </w:trPr>
        <w:tc>
          <w:tcPr>
            <w:tcW w:w="850" w:type="dxa"/>
          </w:tcPr>
          <w:p w14:paraId="188B3C30" w14:textId="77777777" w:rsidR="002A0D37" w:rsidRPr="009C17E7" w:rsidRDefault="002A0D37" w:rsidP="000F4128">
            <w:pPr>
              <w:pStyle w:val="VCAAtablecondensed"/>
              <w:rPr>
                <w:lang w:val="en-AU"/>
              </w:rPr>
            </w:pPr>
            <w:r w:rsidRPr="009C17E7">
              <w:rPr>
                <w:lang w:val="en-AU"/>
              </w:rPr>
              <w:t>%</w:t>
            </w:r>
          </w:p>
        </w:tc>
        <w:tc>
          <w:tcPr>
            <w:tcW w:w="567" w:type="dxa"/>
            <w:vAlign w:val="center"/>
          </w:tcPr>
          <w:p w14:paraId="3090CE96" w14:textId="68EF9B7F" w:rsidR="002A0D37" w:rsidRPr="009C17E7" w:rsidRDefault="00016243" w:rsidP="000F4128">
            <w:pPr>
              <w:pStyle w:val="VCAAtablecondensed"/>
              <w:rPr>
                <w:lang w:val="en-AU"/>
              </w:rPr>
            </w:pPr>
            <w:r>
              <w:rPr>
                <w:lang w:val="en-AU"/>
              </w:rPr>
              <w:t>48</w:t>
            </w:r>
          </w:p>
        </w:tc>
        <w:tc>
          <w:tcPr>
            <w:tcW w:w="567" w:type="dxa"/>
          </w:tcPr>
          <w:p w14:paraId="3E521F78" w14:textId="4B2D3492" w:rsidR="002A0D37" w:rsidRPr="009C17E7" w:rsidRDefault="00016243" w:rsidP="000F4128">
            <w:pPr>
              <w:pStyle w:val="VCAAtablecondensed"/>
              <w:rPr>
                <w:lang w:val="en-AU"/>
              </w:rPr>
            </w:pPr>
            <w:r>
              <w:rPr>
                <w:lang w:val="en-AU"/>
              </w:rPr>
              <w:t>5</w:t>
            </w:r>
            <w:r w:rsidR="003C38A2">
              <w:rPr>
                <w:lang w:val="en-AU"/>
              </w:rPr>
              <w:t>2</w:t>
            </w:r>
          </w:p>
        </w:tc>
        <w:tc>
          <w:tcPr>
            <w:tcW w:w="1134" w:type="dxa"/>
          </w:tcPr>
          <w:p w14:paraId="6F8E034D" w14:textId="2046B249" w:rsidR="002A0D37" w:rsidRPr="009C17E7" w:rsidRDefault="00016243" w:rsidP="000F4128">
            <w:pPr>
              <w:pStyle w:val="VCAAtablecondensed"/>
              <w:rPr>
                <w:lang w:val="en-AU"/>
              </w:rPr>
            </w:pPr>
            <w:r>
              <w:rPr>
                <w:lang w:val="en-AU"/>
              </w:rPr>
              <w:t>0.5</w:t>
            </w:r>
          </w:p>
        </w:tc>
      </w:tr>
    </w:tbl>
    <w:p w14:paraId="1387A647" w14:textId="31CAFF77" w:rsidR="00344396" w:rsidRPr="007430CA" w:rsidRDefault="002E1554" w:rsidP="007430CA">
      <w:pPr>
        <w:pStyle w:val="VCAAbody"/>
      </w:pPr>
      <w:r>
        <w:t>l</w:t>
      </w:r>
      <w:r w:rsidR="00344396" w:rsidRPr="007430CA">
        <w:t>aminitis/</w:t>
      </w:r>
      <w:r>
        <w:t>f</w:t>
      </w:r>
      <w:r w:rsidR="00344396" w:rsidRPr="007430CA">
        <w:t>ounder</w:t>
      </w:r>
    </w:p>
    <w:p w14:paraId="5C7F8490" w14:textId="246683F5" w:rsidR="003D582A" w:rsidRDefault="00221439" w:rsidP="007430CA">
      <w:pPr>
        <w:pStyle w:val="VCAAbody"/>
      </w:pPr>
      <w:r>
        <w:t>Some</w:t>
      </w:r>
      <w:r w:rsidR="005D5347">
        <w:t xml:space="preserve"> </w:t>
      </w:r>
      <w:r>
        <w:t xml:space="preserve">responses showed a </w:t>
      </w:r>
      <w:r w:rsidR="005D5347">
        <w:t>lack</w:t>
      </w:r>
      <w:r>
        <w:t xml:space="preserve"> of</w:t>
      </w:r>
      <w:r w:rsidR="005D5347">
        <w:t xml:space="preserve"> knowledge of the system affected and </w:t>
      </w:r>
      <w:r>
        <w:t xml:space="preserve">of </w:t>
      </w:r>
      <w:r w:rsidR="005D5347">
        <w:t xml:space="preserve">a common illness </w:t>
      </w:r>
      <w:r w:rsidR="003C38A2">
        <w:t>that has a high possibility of developing in a horse with e</w:t>
      </w:r>
      <w:r w:rsidR="005D5347">
        <w:t xml:space="preserve">quine </w:t>
      </w:r>
      <w:r w:rsidR="003C38A2">
        <w:t>m</w:t>
      </w:r>
      <w:r w:rsidR="005D5347">
        <w:t xml:space="preserve">etabolic </w:t>
      </w:r>
      <w:r w:rsidR="003C38A2">
        <w:t>s</w:t>
      </w:r>
      <w:r w:rsidR="005D5347">
        <w:t>yndrome</w:t>
      </w:r>
      <w:r w:rsidR="003C38A2">
        <w:t>.</w:t>
      </w:r>
    </w:p>
    <w:p w14:paraId="5602ADE2" w14:textId="0A0316A6" w:rsidR="00344396" w:rsidRDefault="00344396" w:rsidP="00344396">
      <w:pPr>
        <w:pStyle w:val="VCAAHeading3"/>
      </w:pPr>
      <w:r>
        <w:t>Question 13a</w:t>
      </w:r>
      <w:r w:rsidR="003D582A">
        <w:t>.</w:t>
      </w:r>
    </w:p>
    <w:tbl>
      <w:tblPr>
        <w:tblStyle w:val="VCAATableClosed"/>
        <w:tblW w:w="0" w:type="auto"/>
        <w:tblLook w:val="01E0" w:firstRow="1" w:lastRow="1" w:firstColumn="1" w:lastColumn="1" w:noHBand="0" w:noVBand="0"/>
      </w:tblPr>
      <w:tblGrid>
        <w:gridCol w:w="850"/>
        <w:gridCol w:w="567"/>
        <w:gridCol w:w="567"/>
        <w:gridCol w:w="567"/>
        <w:gridCol w:w="1134"/>
      </w:tblGrid>
      <w:tr w:rsidR="00092B9F" w:rsidRPr="009C17E7" w14:paraId="6E966932"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2759F43A" w14:textId="77777777" w:rsidR="00092B9F" w:rsidRPr="009C17E7" w:rsidRDefault="00092B9F" w:rsidP="000F4128">
            <w:pPr>
              <w:pStyle w:val="VCAAtablecondensedheading"/>
              <w:rPr>
                <w:lang w:val="en-AU"/>
              </w:rPr>
            </w:pPr>
            <w:r w:rsidRPr="009C17E7">
              <w:rPr>
                <w:lang w:val="en-AU"/>
              </w:rPr>
              <w:t>Marks</w:t>
            </w:r>
          </w:p>
        </w:tc>
        <w:tc>
          <w:tcPr>
            <w:tcW w:w="567" w:type="dxa"/>
          </w:tcPr>
          <w:p w14:paraId="40FB0DB7" w14:textId="77777777" w:rsidR="00092B9F" w:rsidRPr="009C17E7" w:rsidRDefault="00092B9F" w:rsidP="000F4128">
            <w:pPr>
              <w:pStyle w:val="VCAAtablecondensedheading"/>
              <w:rPr>
                <w:lang w:val="en-AU"/>
              </w:rPr>
            </w:pPr>
            <w:r w:rsidRPr="009C17E7">
              <w:rPr>
                <w:lang w:val="en-AU"/>
              </w:rPr>
              <w:t>0</w:t>
            </w:r>
          </w:p>
        </w:tc>
        <w:tc>
          <w:tcPr>
            <w:tcW w:w="567" w:type="dxa"/>
          </w:tcPr>
          <w:p w14:paraId="7A4A0B9B" w14:textId="77777777" w:rsidR="00092B9F" w:rsidRPr="009C17E7" w:rsidRDefault="00092B9F" w:rsidP="000F4128">
            <w:pPr>
              <w:pStyle w:val="VCAAtablecondensedheading"/>
              <w:rPr>
                <w:lang w:val="en-AU"/>
              </w:rPr>
            </w:pPr>
            <w:r w:rsidRPr="009C17E7">
              <w:rPr>
                <w:lang w:val="en-AU"/>
              </w:rPr>
              <w:t>1</w:t>
            </w:r>
          </w:p>
        </w:tc>
        <w:tc>
          <w:tcPr>
            <w:tcW w:w="567" w:type="dxa"/>
          </w:tcPr>
          <w:p w14:paraId="05AC2941" w14:textId="77777777" w:rsidR="00092B9F" w:rsidRPr="009C17E7" w:rsidRDefault="00092B9F" w:rsidP="000F4128">
            <w:pPr>
              <w:pStyle w:val="VCAAtablecondensedheading"/>
              <w:rPr>
                <w:lang w:val="en-AU"/>
              </w:rPr>
            </w:pPr>
            <w:r w:rsidRPr="009C17E7">
              <w:rPr>
                <w:lang w:val="en-AU"/>
              </w:rPr>
              <w:t>2</w:t>
            </w:r>
          </w:p>
        </w:tc>
        <w:tc>
          <w:tcPr>
            <w:tcW w:w="1134" w:type="dxa"/>
          </w:tcPr>
          <w:p w14:paraId="38B7647A" w14:textId="77777777" w:rsidR="00092B9F" w:rsidRPr="009C17E7" w:rsidRDefault="00092B9F" w:rsidP="000F4128">
            <w:pPr>
              <w:pStyle w:val="VCAAtablecondensedheading"/>
              <w:rPr>
                <w:lang w:val="en-AU"/>
              </w:rPr>
            </w:pPr>
            <w:r w:rsidRPr="009C17E7">
              <w:rPr>
                <w:lang w:val="en-AU"/>
              </w:rPr>
              <w:t>Average</w:t>
            </w:r>
          </w:p>
        </w:tc>
      </w:tr>
      <w:tr w:rsidR="00092B9F" w:rsidRPr="009C17E7" w14:paraId="216DDEE6" w14:textId="77777777" w:rsidTr="000F4128">
        <w:trPr>
          <w:trHeight w:hRule="exact" w:val="397"/>
        </w:trPr>
        <w:tc>
          <w:tcPr>
            <w:tcW w:w="850" w:type="dxa"/>
          </w:tcPr>
          <w:p w14:paraId="1B4E8AF1" w14:textId="77777777" w:rsidR="00092B9F" w:rsidRPr="009C17E7" w:rsidRDefault="00092B9F" w:rsidP="000F4128">
            <w:pPr>
              <w:pStyle w:val="VCAAtablecondensed"/>
              <w:rPr>
                <w:lang w:val="en-AU"/>
              </w:rPr>
            </w:pPr>
            <w:r w:rsidRPr="009C17E7">
              <w:rPr>
                <w:lang w:val="en-AU"/>
              </w:rPr>
              <w:t>%</w:t>
            </w:r>
          </w:p>
        </w:tc>
        <w:tc>
          <w:tcPr>
            <w:tcW w:w="567" w:type="dxa"/>
            <w:vAlign w:val="center"/>
          </w:tcPr>
          <w:p w14:paraId="2F35090F" w14:textId="12AEC21A" w:rsidR="00092B9F" w:rsidRPr="009C17E7" w:rsidRDefault="00092B9F" w:rsidP="000F4128">
            <w:pPr>
              <w:pStyle w:val="VCAAtablecondensed"/>
              <w:rPr>
                <w:lang w:val="en-AU"/>
              </w:rPr>
            </w:pPr>
            <w:r>
              <w:rPr>
                <w:lang w:val="en-AU"/>
              </w:rPr>
              <w:t>8</w:t>
            </w:r>
          </w:p>
        </w:tc>
        <w:tc>
          <w:tcPr>
            <w:tcW w:w="567" w:type="dxa"/>
          </w:tcPr>
          <w:p w14:paraId="20A93F32" w14:textId="55590CA0" w:rsidR="00092B9F" w:rsidRPr="009C17E7" w:rsidRDefault="00092B9F" w:rsidP="000F4128">
            <w:pPr>
              <w:pStyle w:val="VCAAtablecondensed"/>
              <w:rPr>
                <w:lang w:val="en-AU"/>
              </w:rPr>
            </w:pPr>
            <w:r>
              <w:rPr>
                <w:lang w:val="en-AU"/>
              </w:rPr>
              <w:t>5</w:t>
            </w:r>
            <w:r w:rsidR="00C5229C">
              <w:rPr>
                <w:lang w:val="en-AU"/>
              </w:rPr>
              <w:t>9</w:t>
            </w:r>
          </w:p>
        </w:tc>
        <w:tc>
          <w:tcPr>
            <w:tcW w:w="567" w:type="dxa"/>
          </w:tcPr>
          <w:p w14:paraId="17EA243A" w14:textId="54464445" w:rsidR="00092B9F" w:rsidRPr="009C17E7" w:rsidRDefault="00092B9F" w:rsidP="000F4128">
            <w:pPr>
              <w:pStyle w:val="VCAAtablecondensed"/>
              <w:rPr>
                <w:lang w:val="en-AU"/>
              </w:rPr>
            </w:pPr>
            <w:r>
              <w:rPr>
                <w:lang w:val="en-AU"/>
              </w:rPr>
              <w:t>3</w:t>
            </w:r>
            <w:r w:rsidR="00C5229C">
              <w:rPr>
                <w:lang w:val="en-AU"/>
              </w:rPr>
              <w:t>3</w:t>
            </w:r>
          </w:p>
        </w:tc>
        <w:tc>
          <w:tcPr>
            <w:tcW w:w="1134" w:type="dxa"/>
          </w:tcPr>
          <w:p w14:paraId="0C7C8E5B" w14:textId="68B4ED73" w:rsidR="00092B9F" w:rsidRPr="009C17E7" w:rsidRDefault="00092B9F" w:rsidP="000F4128">
            <w:pPr>
              <w:pStyle w:val="VCAAtablecondensed"/>
              <w:rPr>
                <w:lang w:val="en-AU"/>
              </w:rPr>
            </w:pPr>
            <w:r>
              <w:rPr>
                <w:lang w:val="en-AU"/>
              </w:rPr>
              <w:t>1.</w:t>
            </w:r>
            <w:r w:rsidR="00163C6E">
              <w:rPr>
                <w:lang w:val="en-AU"/>
              </w:rPr>
              <w:t>3</w:t>
            </w:r>
          </w:p>
        </w:tc>
      </w:tr>
    </w:tbl>
    <w:p w14:paraId="68A1197F" w14:textId="0BDE9CF4" w:rsidR="00473223" w:rsidRDefault="00473223" w:rsidP="00316A5C">
      <w:pPr>
        <w:pStyle w:val="VCAAbody"/>
      </w:pPr>
      <w:r>
        <w:t>Any two of the following consequences:</w:t>
      </w:r>
    </w:p>
    <w:p w14:paraId="0308D27B" w14:textId="389E07B0" w:rsidR="00344396" w:rsidRPr="00026885" w:rsidRDefault="00344396" w:rsidP="00174DEF">
      <w:pPr>
        <w:pStyle w:val="VCAAbullet"/>
      </w:pPr>
      <w:r w:rsidRPr="00026885">
        <w:t>Dehydration</w:t>
      </w:r>
      <w:r>
        <w:t xml:space="preserve"> – This can cause a rise in body temperature and lead to unconsciousness.</w:t>
      </w:r>
    </w:p>
    <w:p w14:paraId="047F6545" w14:textId="2199CA8C" w:rsidR="00344396" w:rsidRDefault="00344396" w:rsidP="00174DEF">
      <w:pPr>
        <w:pStyle w:val="VCAAbullet"/>
      </w:pPr>
      <w:r w:rsidRPr="00026885">
        <w:t>Electrolyte depletion</w:t>
      </w:r>
      <w:r>
        <w:t xml:space="preserve"> – This can cause muscle cramping</w:t>
      </w:r>
      <w:r w:rsidR="00BB5A2A">
        <w:t>.</w:t>
      </w:r>
    </w:p>
    <w:p w14:paraId="265CBE78" w14:textId="1BEFAEAF" w:rsidR="00344396" w:rsidRDefault="00344396" w:rsidP="00174DEF">
      <w:pPr>
        <w:pStyle w:val="VCAAbullet"/>
      </w:pPr>
      <w:r>
        <w:t>Can create tying up</w:t>
      </w:r>
      <w:r w:rsidR="00640E0D">
        <w:t>.</w:t>
      </w:r>
    </w:p>
    <w:p w14:paraId="4F03C71E" w14:textId="2F030FEB" w:rsidR="00344396" w:rsidRDefault="00344396" w:rsidP="00344396">
      <w:pPr>
        <w:pStyle w:val="VCAAHeading3"/>
      </w:pPr>
      <w:r>
        <w:t>Question 13b</w:t>
      </w:r>
      <w:r w:rsidR="003D582A">
        <w:t>.</w:t>
      </w:r>
    </w:p>
    <w:tbl>
      <w:tblPr>
        <w:tblStyle w:val="VCAATableClosed"/>
        <w:tblW w:w="0" w:type="auto"/>
        <w:tblLook w:val="01E0" w:firstRow="1" w:lastRow="1" w:firstColumn="1" w:lastColumn="1" w:noHBand="0" w:noVBand="0"/>
      </w:tblPr>
      <w:tblGrid>
        <w:gridCol w:w="850"/>
        <w:gridCol w:w="567"/>
        <w:gridCol w:w="567"/>
        <w:gridCol w:w="567"/>
        <w:gridCol w:w="1134"/>
      </w:tblGrid>
      <w:tr w:rsidR="00441B66" w:rsidRPr="009C17E7" w14:paraId="3E8E43E2"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4B9D95F1" w14:textId="77777777" w:rsidR="00441B66" w:rsidRPr="009C17E7" w:rsidRDefault="00441B66" w:rsidP="000F4128">
            <w:pPr>
              <w:pStyle w:val="VCAAtablecondensedheading"/>
              <w:rPr>
                <w:lang w:val="en-AU"/>
              </w:rPr>
            </w:pPr>
            <w:r w:rsidRPr="009C17E7">
              <w:rPr>
                <w:lang w:val="en-AU"/>
              </w:rPr>
              <w:t>Marks</w:t>
            </w:r>
          </w:p>
        </w:tc>
        <w:tc>
          <w:tcPr>
            <w:tcW w:w="567" w:type="dxa"/>
          </w:tcPr>
          <w:p w14:paraId="778E1517" w14:textId="77777777" w:rsidR="00441B66" w:rsidRPr="009C17E7" w:rsidRDefault="00441B66" w:rsidP="000F4128">
            <w:pPr>
              <w:pStyle w:val="VCAAtablecondensedheading"/>
              <w:rPr>
                <w:lang w:val="en-AU"/>
              </w:rPr>
            </w:pPr>
            <w:r w:rsidRPr="009C17E7">
              <w:rPr>
                <w:lang w:val="en-AU"/>
              </w:rPr>
              <w:t>0</w:t>
            </w:r>
          </w:p>
        </w:tc>
        <w:tc>
          <w:tcPr>
            <w:tcW w:w="567" w:type="dxa"/>
          </w:tcPr>
          <w:p w14:paraId="20CC0BB1" w14:textId="77777777" w:rsidR="00441B66" w:rsidRPr="009C17E7" w:rsidRDefault="00441B66" w:rsidP="000F4128">
            <w:pPr>
              <w:pStyle w:val="VCAAtablecondensedheading"/>
              <w:rPr>
                <w:lang w:val="en-AU"/>
              </w:rPr>
            </w:pPr>
            <w:r w:rsidRPr="009C17E7">
              <w:rPr>
                <w:lang w:val="en-AU"/>
              </w:rPr>
              <w:t>1</w:t>
            </w:r>
          </w:p>
        </w:tc>
        <w:tc>
          <w:tcPr>
            <w:tcW w:w="567" w:type="dxa"/>
          </w:tcPr>
          <w:p w14:paraId="4EE95459" w14:textId="77777777" w:rsidR="00441B66" w:rsidRPr="009C17E7" w:rsidRDefault="00441B66" w:rsidP="000F4128">
            <w:pPr>
              <w:pStyle w:val="VCAAtablecondensedheading"/>
              <w:rPr>
                <w:lang w:val="en-AU"/>
              </w:rPr>
            </w:pPr>
            <w:r w:rsidRPr="009C17E7">
              <w:rPr>
                <w:lang w:val="en-AU"/>
              </w:rPr>
              <w:t>2</w:t>
            </w:r>
          </w:p>
        </w:tc>
        <w:tc>
          <w:tcPr>
            <w:tcW w:w="1134" w:type="dxa"/>
          </w:tcPr>
          <w:p w14:paraId="6855CC5F" w14:textId="77777777" w:rsidR="00441B66" w:rsidRPr="009C17E7" w:rsidRDefault="00441B66" w:rsidP="000F4128">
            <w:pPr>
              <w:pStyle w:val="VCAAtablecondensedheading"/>
              <w:rPr>
                <w:lang w:val="en-AU"/>
              </w:rPr>
            </w:pPr>
            <w:r w:rsidRPr="009C17E7">
              <w:rPr>
                <w:lang w:val="en-AU"/>
              </w:rPr>
              <w:t>Average</w:t>
            </w:r>
          </w:p>
        </w:tc>
      </w:tr>
      <w:tr w:rsidR="00441B66" w:rsidRPr="009C17E7" w14:paraId="35A50762" w14:textId="77777777" w:rsidTr="000F4128">
        <w:trPr>
          <w:trHeight w:hRule="exact" w:val="397"/>
        </w:trPr>
        <w:tc>
          <w:tcPr>
            <w:tcW w:w="850" w:type="dxa"/>
          </w:tcPr>
          <w:p w14:paraId="72CF1A1A" w14:textId="77777777" w:rsidR="00441B66" w:rsidRPr="009C17E7" w:rsidRDefault="00441B66" w:rsidP="000F4128">
            <w:pPr>
              <w:pStyle w:val="VCAAtablecondensed"/>
              <w:rPr>
                <w:lang w:val="en-AU"/>
              </w:rPr>
            </w:pPr>
            <w:r w:rsidRPr="009C17E7">
              <w:rPr>
                <w:lang w:val="en-AU"/>
              </w:rPr>
              <w:t>%</w:t>
            </w:r>
          </w:p>
        </w:tc>
        <w:tc>
          <w:tcPr>
            <w:tcW w:w="567" w:type="dxa"/>
            <w:vAlign w:val="center"/>
          </w:tcPr>
          <w:p w14:paraId="0E2951F5" w14:textId="0BAD6BBB" w:rsidR="00441B66" w:rsidRPr="009C17E7" w:rsidRDefault="00B07EBB" w:rsidP="000F4128">
            <w:pPr>
              <w:pStyle w:val="VCAAtablecondensed"/>
              <w:rPr>
                <w:lang w:val="en-AU"/>
              </w:rPr>
            </w:pPr>
            <w:r>
              <w:rPr>
                <w:lang w:val="en-AU"/>
              </w:rPr>
              <w:t>14</w:t>
            </w:r>
          </w:p>
        </w:tc>
        <w:tc>
          <w:tcPr>
            <w:tcW w:w="567" w:type="dxa"/>
          </w:tcPr>
          <w:p w14:paraId="6239D6E1" w14:textId="170A9484" w:rsidR="00441B66" w:rsidRPr="009C17E7" w:rsidRDefault="00BB5A2A" w:rsidP="000F4128">
            <w:pPr>
              <w:pStyle w:val="VCAAtablecondensed"/>
              <w:rPr>
                <w:lang w:val="en-AU"/>
              </w:rPr>
            </w:pPr>
            <w:r>
              <w:rPr>
                <w:lang w:val="en-AU"/>
              </w:rPr>
              <w:t>40</w:t>
            </w:r>
          </w:p>
        </w:tc>
        <w:tc>
          <w:tcPr>
            <w:tcW w:w="567" w:type="dxa"/>
          </w:tcPr>
          <w:p w14:paraId="5FF55C63" w14:textId="0BF04C8B" w:rsidR="00441B66" w:rsidRPr="009C17E7" w:rsidRDefault="00B07EBB" w:rsidP="000F4128">
            <w:pPr>
              <w:pStyle w:val="VCAAtablecondensed"/>
              <w:rPr>
                <w:lang w:val="en-AU"/>
              </w:rPr>
            </w:pPr>
            <w:r>
              <w:rPr>
                <w:lang w:val="en-AU"/>
              </w:rPr>
              <w:t>46</w:t>
            </w:r>
          </w:p>
        </w:tc>
        <w:tc>
          <w:tcPr>
            <w:tcW w:w="1134" w:type="dxa"/>
          </w:tcPr>
          <w:p w14:paraId="62E63C52" w14:textId="1CB53A01" w:rsidR="00441B66" w:rsidRPr="009C17E7" w:rsidRDefault="00453804" w:rsidP="000F4128">
            <w:pPr>
              <w:pStyle w:val="VCAAtablecondensed"/>
              <w:rPr>
                <w:lang w:val="en-AU"/>
              </w:rPr>
            </w:pPr>
            <w:r>
              <w:rPr>
                <w:lang w:val="en-AU"/>
              </w:rPr>
              <w:t>1.3</w:t>
            </w:r>
          </w:p>
        </w:tc>
      </w:tr>
    </w:tbl>
    <w:p w14:paraId="515B405E" w14:textId="3E4CA55A" w:rsidR="00344396" w:rsidRDefault="00344396" w:rsidP="00344396">
      <w:pPr>
        <w:pStyle w:val="VCAAbody"/>
        <w:spacing w:line="240" w:lineRule="auto"/>
      </w:pPr>
      <w:r w:rsidRPr="0025732E">
        <w:t xml:space="preserve">Any </w:t>
      </w:r>
      <w:r>
        <w:t xml:space="preserve">two </w:t>
      </w:r>
      <w:r w:rsidRPr="0025732E">
        <w:t>of the following</w:t>
      </w:r>
      <w:r w:rsidR="00473223">
        <w:t xml:space="preserve"> preventative measures</w:t>
      </w:r>
      <w:r w:rsidRPr="0025732E">
        <w:t>:</w:t>
      </w:r>
    </w:p>
    <w:p w14:paraId="34C12918" w14:textId="41CA3FBA" w:rsidR="00344396" w:rsidRPr="00026885" w:rsidRDefault="00344396" w:rsidP="00174DEF">
      <w:pPr>
        <w:pStyle w:val="VCAAbullet"/>
      </w:pPr>
      <w:r w:rsidRPr="00026885">
        <w:t xml:space="preserve">Give </w:t>
      </w:r>
      <w:r w:rsidR="002E1554">
        <w:t xml:space="preserve">the horse </w:t>
      </w:r>
      <w:r w:rsidRPr="00026885">
        <w:t>electrolyte supplementation</w:t>
      </w:r>
      <w:r>
        <w:t xml:space="preserve">. </w:t>
      </w:r>
    </w:p>
    <w:p w14:paraId="71525A7A" w14:textId="6A4C2D4B" w:rsidR="00344396" w:rsidRPr="00026885" w:rsidRDefault="00344396" w:rsidP="00174DEF">
      <w:pPr>
        <w:pStyle w:val="VCAAbullet"/>
      </w:pPr>
      <w:r w:rsidRPr="00026885">
        <w:t xml:space="preserve">Give </w:t>
      </w:r>
      <w:r w:rsidR="00BC496E">
        <w:t xml:space="preserve">the </w:t>
      </w:r>
      <w:r w:rsidRPr="00026885">
        <w:t>horse access to fresh water and monitor intake</w:t>
      </w:r>
      <w:r>
        <w:t>.</w:t>
      </w:r>
    </w:p>
    <w:p w14:paraId="7F65F593" w14:textId="3A335CFB" w:rsidR="00344396" w:rsidRDefault="00344396" w:rsidP="00174DEF">
      <w:pPr>
        <w:pStyle w:val="VCAAbullet"/>
      </w:pPr>
      <w:r w:rsidRPr="00026885">
        <w:t xml:space="preserve">Ensure the horse </w:t>
      </w:r>
      <w:r w:rsidR="00ED2B1A">
        <w:t xml:space="preserve">is </w:t>
      </w:r>
      <w:r w:rsidRPr="00026885">
        <w:t>cooled down sufficiently after exercise.</w:t>
      </w:r>
    </w:p>
    <w:p w14:paraId="54C0153A" w14:textId="5F82EB0A" w:rsidR="005D5347" w:rsidRDefault="005D5347" w:rsidP="00174DEF">
      <w:pPr>
        <w:pStyle w:val="VCAAbody"/>
      </w:pPr>
      <w:r>
        <w:t xml:space="preserve">Students could apply knowledge of dehydration to </w:t>
      </w:r>
      <w:r w:rsidR="00BC496E">
        <w:t xml:space="preserve">the </w:t>
      </w:r>
      <w:r>
        <w:t>scenario</w:t>
      </w:r>
      <w:r w:rsidR="00BC496E">
        <w:t xml:space="preserve">, showing they understood </w:t>
      </w:r>
      <w:r>
        <w:t>health implications and preventative measures</w:t>
      </w:r>
      <w:r w:rsidR="00BC496E">
        <w:t>.</w:t>
      </w:r>
    </w:p>
    <w:p w14:paraId="058B00F7" w14:textId="73DEF867" w:rsidR="00344396" w:rsidRDefault="00344396" w:rsidP="00344396">
      <w:pPr>
        <w:pStyle w:val="VCAAHeading3"/>
      </w:pPr>
      <w:r>
        <w:t>Question 14a</w:t>
      </w:r>
      <w:r w:rsidR="003D582A">
        <w:t>.</w:t>
      </w:r>
    </w:p>
    <w:tbl>
      <w:tblPr>
        <w:tblStyle w:val="VCAATableClosed"/>
        <w:tblW w:w="0" w:type="auto"/>
        <w:tblLook w:val="01E0" w:firstRow="1" w:lastRow="1" w:firstColumn="1" w:lastColumn="1" w:noHBand="0" w:noVBand="0"/>
      </w:tblPr>
      <w:tblGrid>
        <w:gridCol w:w="850"/>
        <w:gridCol w:w="567"/>
        <w:gridCol w:w="567"/>
        <w:gridCol w:w="1134"/>
      </w:tblGrid>
      <w:tr w:rsidR="000446A5" w:rsidRPr="009C17E7" w14:paraId="327BA8D4"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487BD91F" w14:textId="77777777" w:rsidR="000446A5" w:rsidRPr="009C17E7" w:rsidRDefault="000446A5" w:rsidP="000F4128">
            <w:pPr>
              <w:pStyle w:val="VCAAtablecondensedheading"/>
              <w:rPr>
                <w:lang w:val="en-AU"/>
              </w:rPr>
            </w:pPr>
            <w:r w:rsidRPr="009C17E7">
              <w:rPr>
                <w:lang w:val="en-AU"/>
              </w:rPr>
              <w:t>Marks</w:t>
            </w:r>
          </w:p>
        </w:tc>
        <w:tc>
          <w:tcPr>
            <w:tcW w:w="567" w:type="dxa"/>
          </w:tcPr>
          <w:p w14:paraId="52455752" w14:textId="77777777" w:rsidR="000446A5" w:rsidRPr="009C17E7" w:rsidRDefault="000446A5" w:rsidP="000F4128">
            <w:pPr>
              <w:pStyle w:val="VCAAtablecondensedheading"/>
              <w:rPr>
                <w:lang w:val="en-AU"/>
              </w:rPr>
            </w:pPr>
            <w:r w:rsidRPr="009C17E7">
              <w:rPr>
                <w:lang w:val="en-AU"/>
              </w:rPr>
              <w:t>0</w:t>
            </w:r>
          </w:p>
        </w:tc>
        <w:tc>
          <w:tcPr>
            <w:tcW w:w="567" w:type="dxa"/>
          </w:tcPr>
          <w:p w14:paraId="4933D58E" w14:textId="77777777" w:rsidR="000446A5" w:rsidRPr="009C17E7" w:rsidRDefault="000446A5" w:rsidP="000F4128">
            <w:pPr>
              <w:pStyle w:val="VCAAtablecondensedheading"/>
              <w:rPr>
                <w:lang w:val="en-AU"/>
              </w:rPr>
            </w:pPr>
            <w:r w:rsidRPr="009C17E7">
              <w:rPr>
                <w:lang w:val="en-AU"/>
              </w:rPr>
              <w:t>1</w:t>
            </w:r>
          </w:p>
        </w:tc>
        <w:tc>
          <w:tcPr>
            <w:tcW w:w="1134" w:type="dxa"/>
          </w:tcPr>
          <w:p w14:paraId="64949096" w14:textId="77777777" w:rsidR="000446A5" w:rsidRPr="009C17E7" w:rsidRDefault="000446A5" w:rsidP="000F4128">
            <w:pPr>
              <w:pStyle w:val="VCAAtablecondensedheading"/>
              <w:rPr>
                <w:lang w:val="en-AU"/>
              </w:rPr>
            </w:pPr>
            <w:r w:rsidRPr="009C17E7">
              <w:rPr>
                <w:lang w:val="en-AU"/>
              </w:rPr>
              <w:t>Average</w:t>
            </w:r>
          </w:p>
        </w:tc>
      </w:tr>
      <w:tr w:rsidR="000446A5" w:rsidRPr="009C17E7" w14:paraId="253F3216" w14:textId="77777777" w:rsidTr="000F4128">
        <w:trPr>
          <w:trHeight w:hRule="exact" w:val="397"/>
        </w:trPr>
        <w:tc>
          <w:tcPr>
            <w:tcW w:w="850" w:type="dxa"/>
          </w:tcPr>
          <w:p w14:paraId="4D089ACA" w14:textId="77777777" w:rsidR="000446A5" w:rsidRPr="009C17E7" w:rsidRDefault="000446A5" w:rsidP="000F4128">
            <w:pPr>
              <w:pStyle w:val="VCAAtablecondensed"/>
              <w:rPr>
                <w:lang w:val="en-AU"/>
              </w:rPr>
            </w:pPr>
            <w:r w:rsidRPr="009C17E7">
              <w:rPr>
                <w:lang w:val="en-AU"/>
              </w:rPr>
              <w:t>%</w:t>
            </w:r>
          </w:p>
        </w:tc>
        <w:tc>
          <w:tcPr>
            <w:tcW w:w="567" w:type="dxa"/>
            <w:vAlign w:val="center"/>
          </w:tcPr>
          <w:p w14:paraId="5E27260D" w14:textId="0E824312" w:rsidR="000446A5" w:rsidRPr="009C17E7" w:rsidRDefault="00F7469F" w:rsidP="000F4128">
            <w:pPr>
              <w:pStyle w:val="VCAAtablecondensed"/>
              <w:rPr>
                <w:lang w:val="en-AU"/>
              </w:rPr>
            </w:pPr>
            <w:r>
              <w:rPr>
                <w:lang w:val="en-AU"/>
              </w:rPr>
              <w:t>3</w:t>
            </w:r>
            <w:r w:rsidR="00C0720C">
              <w:rPr>
                <w:lang w:val="en-AU"/>
              </w:rPr>
              <w:t>2</w:t>
            </w:r>
          </w:p>
        </w:tc>
        <w:tc>
          <w:tcPr>
            <w:tcW w:w="567" w:type="dxa"/>
          </w:tcPr>
          <w:p w14:paraId="1EEBA56E" w14:textId="3653B6CC" w:rsidR="000446A5" w:rsidRPr="009C17E7" w:rsidRDefault="00F7469F" w:rsidP="000F4128">
            <w:pPr>
              <w:pStyle w:val="VCAAtablecondensed"/>
              <w:rPr>
                <w:lang w:val="en-AU"/>
              </w:rPr>
            </w:pPr>
            <w:r>
              <w:rPr>
                <w:lang w:val="en-AU"/>
              </w:rPr>
              <w:t>68</w:t>
            </w:r>
          </w:p>
        </w:tc>
        <w:tc>
          <w:tcPr>
            <w:tcW w:w="1134" w:type="dxa"/>
          </w:tcPr>
          <w:p w14:paraId="5136253B" w14:textId="44987EDC" w:rsidR="000446A5" w:rsidRPr="009C17E7" w:rsidRDefault="00F7469F" w:rsidP="000F4128">
            <w:pPr>
              <w:pStyle w:val="VCAAtablecondensed"/>
              <w:rPr>
                <w:lang w:val="en-AU"/>
              </w:rPr>
            </w:pPr>
            <w:r>
              <w:rPr>
                <w:lang w:val="en-AU"/>
              </w:rPr>
              <w:t>0.</w:t>
            </w:r>
            <w:r w:rsidR="00C0720C">
              <w:rPr>
                <w:lang w:val="en-AU"/>
              </w:rPr>
              <w:t>7</w:t>
            </w:r>
          </w:p>
        </w:tc>
      </w:tr>
    </w:tbl>
    <w:p w14:paraId="57F26C98" w14:textId="104C7916" w:rsidR="009C0C6A" w:rsidRDefault="002E1554" w:rsidP="00344396">
      <w:pPr>
        <w:pStyle w:val="VCAAbody"/>
      </w:pPr>
      <w:r>
        <w:t>t</w:t>
      </w:r>
      <w:r w:rsidR="00344396" w:rsidRPr="00026885">
        <w:t>ying up/</w:t>
      </w:r>
      <w:r>
        <w:t>a</w:t>
      </w:r>
      <w:r w:rsidR="00344396" w:rsidRPr="00026885">
        <w:t>zoturia</w:t>
      </w:r>
      <w:r w:rsidR="00344396">
        <w:t xml:space="preserve">/Monday </w:t>
      </w:r>
      <w:r>
        <w:t>m</w:t>
      </w:r>
      <w:r w:rsidR="00344396">
        <w:t xml:space="preserve">orning </w:t>
      </w:r>
      <w:r>
        <w:t>d</w:t>
      </w:r>
      <w:r w:rsidR="00344396">
        <w:t>isease</w:t>
      </w:r>
    </w:p>
    <w:p w14:paraId="60CE070C" w14:textId="77777777" w:rsidR="009C0C6A" w:rsidRDefault="009C0C6A">
      <w:pPr>
        <w:rPr>
          <w:rFonts w:ascii="Arial" w:hAnsi="Arial" w:cs="Arial"/>
          <w:color w:val="000000" w:themeColor="text1"/>
          <w:sz w:val="20"/>
        </w:rPr>
      </w:pPr>
      <w:r>
        <w:br w:type="page"/>
      </w:r>
    </w:p>
    <w:p w14:paraId="0A3CF3D7" w14:textId="5AF15131" w:rsidR="00344396" w:rsidRDefault="00344396" w:rsidP="00344396">
      <w:pPr>
        <w:pStyle w:val="VCAAHeading3"/>
      </w:pPr>
      <w:r>
        <w:lastRenderedPageBreak/>
        <w:t>Question 14b</w:t>
      </w:r>
      <w:r w:rsidR="009C0C6A">
        <w:t>.</w:t>
      </w:r>
    </w:p>
    <w:tbl>
      <w:tblPr>
        <w:tblStyle w:val="VCAATableClosed"/>
        <w:tblW w:w="0" w:type="auto"/>
        <w:tblLook w:val="01E0" w:firstRow="1" w:lastRow="1" w:firstColumn="1" w:lastColumn="1" w:noHBand="0" w:noVBand="0"/>
      </w:tblPr>
      <w:tblGrid>
        <w:gridCol w:w="850"/>
        <w:gridCol w:w="567"/>
        <w:gridCol w:w="567"/>
        <w:gridCol w:w="567"/>
        <w:gridCol w:w="1134"/>
      </w:tblGrid>
      <w:tr w:rsidR="004B70E1" w:rsidRPr="009C17E7" w14:paraId="368EBE26"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6326E4C2" w14:textId="77777777" w:rsidR="004B70E1" w:rsidRPr="009C17E7" w:rsidRDefault="004B70E1" w:rsidP="000F4128">
            <w:pPr>
              <w:pStyle w:val="VCAAtablecondensedheading"/>
              <w:rPr>
                <w:lang w:val="en-AU"/>
              </w:rPr>
            </w:pPr>
            <w:r w:rsidRPr="009C17E7">
              <w:rPr>
                <w:lang w:val="en-AU"/>
              </w:rPr>
              <w:t>Marks</w:t>
            </w:r>
          </w:p>
        </w:tc>
        <w:tc>
          <w:tcPr>
            <w:tcW w:w="567" w:type="dxa"/>
          </w:tcPr>
          <w:p w14:paraId="6622D549" w14:textId="77777777" w:rsidR="004B70E1" w:rsidRPr="009C17E7" w:rsidRDefault="004B70E1" w:rsidP="000F4128">
            <w:pPr>
              <w:pStyle w:val="VCAAtablecondensedheading"/>
              <w:rPr>
                <w:lang w:val="en-AU"/>
              </w:rPr>
            </w:pPr>
            <w:r w:rsidRPr="009C17E7">
              <w:rPr>
                <w:lang w:val="en-AU"/>
              </w:rPr>
              <w:t>0</w:t>
            </w:r>
          </w:p>
        </w:tc>
        <w:tc>
          <w:tcPr>
            <w:tcW w:w="567" w:type="dxa"/>
          </w:tcPr>
          <w:p w14:paraId="615D34DF" w14:textId="77777777" w:rsidR="004B70E1" w:rsidRPr="009C17E7" w:rsidRDefault="004B70E1" w:rsidP="000F4128">
            <w:pPr>
              <w:pStyle w:val="VCAAtablecondensedheading"/>
              <w:rPr>
                <w:lang w:val="en-AU"/>
              </w:rPr>
            </w:pPr>
            <w:r w:rsidRPr="009C17E7">
              <w:rPr>
                <w:lang w:val="en-AU"/>
              </w:rPr>
              <w:t>1</w:t>
            </w:r>
          </w:p>
        </w:tc>
        <w:tc>
          <w:tcPr>
            <w:tcW w:w="567" w:type="dxa"/>
          </w:tcPr>
          <w:p w14:paraId="4FC249AB" w14:textId="77777777" w:rsidR="004B70E1" w:rsidRPr="009C17E7" w:rsidRDefault="004B70E1" w:rsidP="000F4128">
            <w:pPr>
              <w:pStyle w:val="VCAAtablecondensedheading"/>
              <w:rPr>
                <w:lang w:val="en-AU"/>
              </w:rPr>
            </w:pPr>
            <w:r w:rsidRPr="009C17E7">
              <w:rPr>
                <w:lang w:val="en-AU"/>
              </w:rPr>
              <w:t>2</w:t>
            </w:r>
          </w:p>
        </w:tc>
        <w:tc>
          <w:tcPr>
            <w:tcW w:w="1134" w:type="dxa"/>
          </w:tcPr>
          <w:p w14:paraId="6B910C38" w14:textId="77777777" w:rsidR="004B70E1" w:rsidRPr="009C17E7" w:rsidRDefault="004B70E1" w:rsidP="000F4128">
            <w:pPr>
              <w:pStyle w:val="VCAAtablecondensedheading"/>
              <w:rPr>
                <w:lang w:val="en-AU"/>
              </w:rPr>
            </w:pPr>
            <w:r w:rsidRPr="009C17E7">
              <w:rPr>
                <w:lang w:val="en-AU"/>
              </w:rPr>
              <w:t>Average</w:t>
            </w:r>
          </w:p>
        </w:tc>
      </w:tr>
      <w:tr w:rsidR="004B70E1" w:rsidRPr="009C17E7" w14:paraId="7ABFD3E1" w14:textId="77777777" w:rsidTr="000F4128">
        <w:trPr>
          <w:trHeight w:hRule="exact" w:val="397"/>
        </w:trPr>
        <w:tc>
          <w:tcPr>
            <w:tcW w:w="850" w:type="dxa"/>
          </w:tcPr>
          <w:p w14:paraId="1D2190BF" w14:textId="77777777" w:rsidR="004B70E1" w:rsidRPr="009C17E7" w:rsidRDefault="004B70E1" w:rsidP="000F4128">
            <w:pPr>
              <w:pStyle w:val="VCAAtablecondensed"/>
              <w:rPr>
                <w:lang w:val="en-AU"/>
              </w:rPr>
            </w:pPr>
            <w:r w:rsidRPr="009C17E7">
              <w:rPr>
                <w:lang w:val="en-AU"/>
              </w:rPr>
              <w:t>%</w:t>
            </w:r>
          </w:p>
        </w:tc>
        <w:tc>
          <w:tcPr>
            <w:tcW w:w="567" w:type="dxa"/>
            <w:vAlign w:val="center"/>
          </w:tcPr>
          <w:p w14:paraId="2BBABA2B" w14:textId="760DDA1D" w:rsidR="004B70E1" w:rsidRPr="009C17E7" w:rsidRDefault="00786ACA" w:rsidP="000F4128">
            <w:pPr>
              <w:pStyle w:val="VCAAtablecondensed"/>
              <w:rPr>
                <w:lang w:val="en-AU"/>
              </w:rPr>
            </w:pPr>
            <w:r>
              <w:rPr>
                <w:lang w:val="en-AU"/>
              </w:rPr>
              <w:t>45</w:t>
            </w:r>
          </w:p>
        </w:tc>
        <w:tc>
          <w:tcPr>
            <w:tcW w:w="567" w:type="dxa"/>
          </w:tcPr>
          <w:p w14:paraId="3584C1BD" w14:textId="0C7582CC" w:rsidR="004B70E1" w:rsidRPr="009C17E7" w:rsidRDefault="00786ACA" w:rsidP="000F4128">
            <w:pPr>
              <w:pStyle w:val="VCAAtablecondensed"/>
              <w:rPr>
                <w:lang w:val="en-AU"/>
              </w:rPr>
            </w:pPr>
            <w:r>
              <w:rPr>
                <w:lang w:val="en-AU"/>
              </w:rPr>
              <w:t>45</w:t>
            </w:r>
          </w:p>
        </w:tc>
        <w:tc>
          <w:tcPr>
            <w:tcW w:w="567" w:type="dxa"/>
          </w:tcPr>
          <w:p w14:paraId="41093964" w14:textId="1327941E" w:rsidR="004B70E1" w:rsidRPr="009C17E7" w:rsidRDefault="00F34CC1" w:rsidP="000F4128">
            <w:pPr>
              <w:pStyle w:val="VCAAtablecondensed"/>
              <w:rPr>
                <w:lang w:val="en-AU"/>
              </w:rPr>
            </w:pPr>
            <w:r>
              <w:rPr>
                <w:lang w:val="en-AU"/>
              </w:rPr>
              <w:t>10</w:t>
            </w:r>
          </w:p>
        </w:tc>
        <w:tc>
          <w:tcPr>
            <w:tcW w:w="1134" w:type="dxa"/>
          </w:tcPr>
          <w:p w14:paraId="19EB80FB" w14:textId="0AA13945" w:rsidR="004B70E1" w:rsidRPr="009C17E7" w:rsidRDefault="00786ACA" w:rsidP="000F4128">
            <w:pPr>
              <w:pStyle w:val="VCAAtablecondensed"/>
              <w:rPr>
                <w:lang w:val="en-AU"/>
              </w:rPr>
            </w:pPr>
            <w:r>
              <w:rPr>
                <w:lang w:val="en-AU"/>
              </w:rPr>
              <w:t>0.</w:t>
            </w:r>
            <w:r w:rsidR="00163C6E">
              <w:rPr>
                <w:lang w:val="en-AU"/>
              </w:rPr>
              <w:t>7</w:t>
            </w:r>
          </w:p>
        </w:tc>
      </w:tr>
    </w:tbl>
    <w:p w14:paraId="7BA0EF69" w14:textId="4A3B774D" w:rsidR="00344396" w:rsidRDefault="00344396" w:rsidP="00344396">
      <w:pPr>
        <w:pStyle w:val="VCAAbody"/>
      </w:pPr>
      <w:r w:rsidRPr="0025732E">
        <w:t xml:space="preserve">Any </w:t>
      </w:r>
      <w:r>
        <w:t xml:space="preserve">two </w:t>
      </w:r>
      <w:r w:rsidRPr="0025732E">
        <w:t>of the following</w:t>
      </w:r>
      <w:r w:rsidR="00473223">
        <w:t xml:space="preserve"> first aid steps</w:t>
      </w:r>
      <w:r w:rsidRPr="0025732E">
        <w:t>:</w:t>
      </w:r>
    </w:p>
    <w:p w14:paraId="680D8288" w14:textId="323C2351" w:rsidR="00344396" w:rsidRDefault="00344396" w:rsidP="00630120">
      <w:pPr>
        <w:pStyle w:val="VCAAbullet"/>
      </w:pPr>
      <w:r w:rsidRPr="00026885">
        <w:t>Call for help</w:t>
      </w:r>
      <w:r>
        <w:t>/Get the vet</w:t>
      </w:r>
      <w:r w:rsidR="002E1554">
        <w:t>.</w:t>
      </w:r>
      <w:r w:rsidRPr="00026885">
        <w:t xml:space="preserve"> </w:t>
      </w:r>
      <w:r>
        <w:t>(</w:t>
      </w:r>
      <w:r w:rsidR="00C516B6">
        <w:t>T</w:t>
      </w:r>
      <w:r>
        <w:t>hese are</w:t>
      </w:r>
      <w:r w:rsidR="002E1554">
        <w:t xml:space="preserve"> in</w:t>
      </w:r>
      <w:r>
        <w:t xml:space="preserve"> the </w:t>
      </w:r>
      <w:r w:rsidR="00071BE2">
        <w:t>same area of first aid response</w:t>
      </w:r>
      <w:r w:rsidR="00C516B6">
        <w:t>.</w:t>
      </w:r>
      <w:r>
        <w:t>)</w:t>
      </w:r>
    </w:p>
    <w:p w14:paraId="6955911E" w14:textId="77777777" w:rsidR="00344396" w:rsidRDefault="00344396" w:rsidP="00630120">
      <w:pPr>
        <w:pStyle w:val="VCAAbullet"/>
      </w:pPr>
      <w:r>
        <w:t>D</w:t>
      </w:r>
      <w:r w:rsidRPr="00026885">
        <w:t>on’t move the horse until the vet arrives</w:t>
      </w:r>
      <w:r>
        <w:t xml:space="preserve">. </w:t>
      </w:r>
    </w:p>
    <w:p w14:paraId="12AD1374" w14:textId="6653E76E" w:rsidR="003D582A" w:rsidRDefault="00344396" w:rsidP="00630120">
      <w:pPr>
        <w:pStyle w:val="VCAAbullet"/>
      </w:pPr>
      <w:r>
        <w:t xml:space="preserve">Dismount from </w:t>
      </w:r>
      <w:r w:rsidR="002E1554">
        <w:t xml:space="preserve">the </w:t>
      </w:r>
      <w:r>
        <w:t>horse</w:t>
      </w:r>
      <w:r w:rsidR="00C516B6">
        <w:t>.</w:t>
      </w:r>
    </w:p>
    <w:p w14:paraId="14CFFDAB" w14:textId="28D2C7F4" w:rsidR="00344396" w:rsidRDefault="00344396" w:rsidP="00344396">
      <w:pPr>
        <w:pStyle w:val="VCAAHeading3"/>
      </w:pPr>
      <w:r>
        <w:t>Question 14c</w:t>
      </w:r>
      <w:r w:rsidR="003D582A">
        <w:t>.</w:t>
      </w:r>
    </w:p>
    <w:tbl>
      <w:tblPr>
        <w:tblStyle w:val="VCAATableClosed"/>
        <w:tblW w:w="0" w:type="auto"/>
        <w:tblLook w:val="01E0" w:firstRow="1" w:lastRow="1" w:firstColumn="1" w:lastColumn="1" w:noHBand="0" w:noVBand="0"/>
      </w:tblPr>
      <w:tblGrid>
        <w:gridCol w:w="850"/>
        <w:gridCol w:w="567"/>
        <w:gridCol w:w="567"/>
        <w:gridCol w:w="567"/>
        <w:gridCol w:w="567"/>
        <w:gridCol w:w="1134"/>
      </w:tblGrid>
      <w:tr w:rsidR="003C0D4E" w:rsidRPr="009C17E7" w14:paraId="2F0B659B"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762C8273" w14:textId="77777777" w:rsidR="003C0D4E" w:rsidRPr="009C17E7" w:rsidRDefault="003C0D4E" w:rsidP="000F4128">
            <w:pPr>
              <w:pStyle w:val="VCAAtablecondensedheading"/>
              <w:rPr>
                <w:lang w:val="en-AU"/>
              </w:rPr>
            </w:pPr>
            <w:r w:rsidRPr="009C17E7">
              <w:rPr>
                <w:lang w:val="en-AU"/>
              </w:rPr>
              <w:t>Marks</w:t>
            </w:r>
          </w:p>
        </w:tc>
        <w:tc>
          <w:tcPr>
            <w:tcW w:w="567" w:type="dxa"/>
          </w:tcPr>
          <w:p w14:paraId="24956FB0" w14:textId="77777777" w:rsidR="003C0D4E" w:rsidRPr="009C17E7" w:rsidRDefault="003C0D4E" w:rsidP="000F4128">
            <w:pPr>
              <w:pStyle w:val="VCAAtablecondensedheading"/>
              <w:rPr>
                <w:lang w:val="en-AU"/>
              </w:rPr>
            </w:pPr>
            <w:r w:rsidRPr="009C17E7">
              <w:rPr>
                <w:lang w:val="en-AU"/>
              </w:rPr>
              <w:t>0</w:t>
            </w:r>
          </w:p>
        </w:tc>
        <w:tc>
          <w:tcPr>
            <w:tcW w:w="567" w:type="dxa"/>
          </w:tcPr>
          <w:p w14:paraId="13EA7ACC" w14:textId="77777777" w:rsidR="003C0D4E" w:rsidRPr="009C17E7" w:rsidRDefault="003C0D4E" w:rsidP="000F4128">
            <w:pPr>
              <w:pStyle w:val="VCAAtablecondensedheading"/>
              <w:rPr>
                <w:lang w:val="en-AU"/>
              </w:rPr>
            </w:pPr>
            <w:r w:rsidRPr="009C17E7">
              <w:rPr>
                <w:lang w:val="en-AU"/>
              </w:rPr>
              <w:t>1</w:t>
            </w:r>
          </w:p>
        </w:tc>
        <w:tc>
          <w:tcPr>
            <w:tcW w:w="567" w:type="dxa"/>
          </w:tcPr>
          <w:p w14:paraId="25759F01" w14:textId="77777777" w:rsidR="003C0D4E" w:rsidRPr="009C17E7" w:rsidRDefault="003C0D4E" w:rsidP="000F4128">
            <w:pPr>
              <w:pStyle w:val="VCAAtablecondensedheading"/>
              <w:rPr>
                <w:lang w:val="en-AU"/>
              </w:rPr>
            </w:pPr>
            <w:r w:rsidRPr="009C17E7">
              <w:rPr>
                <w:lang w:val="en-AU"/>
              </w:rPr>
              <w:t>2</w:t>
            </w:r>
          </w:p>
        </w:tc>
        <w:tc>
          <w:tcPr>
            <w:tcW w:w="567" w:type="dxa"/>
          </w:tcPr>
          <w:p w14:paraId="2C61BA5D" w14:textId="77777777" w:rsidR="003C0D4E" w:rsidRPr="009C17E7" w:rsidRDefault="003C0D4E" w:rsidP="000F4128">
            <w:pPr>
              <w:pStyle w:val="VCAAtablecondensedheading"/>
              <w:rPr>
                <w:lang w:val="en-AU"/>
              </w:rPr>
            </w:pPr>
            <w:r w:rsidRPr="009C17E7">
              <w:rPr>
                <w:lang w:val="en-AU"/>
              </w:rPr>
              <w:t>3</w:t>
            </w:r>
          </w:p>
        </w:tc>
        <w:tc>
          <w:tcPr>
            <w:tcW w:w="1134" w:type="dxa"/>
          </w:tcPr>
          <w:p w14:paraId="3C3742D3" w14:textId="77777777" w:rsidR="003C0D4E" w:rsidRPr="009C17E7" w:rsidRDefault="003C0D4E" w:rsidP="000F4128">
            <w:pPr>
              <w:pStyle w:val="VCAAtablecondensedheading"/>
              <w:rPr>
                <w:lang w:val="en-AU"/>
              </w:rPr>
            </w:pPr>
            <w:r w:rsidRPr="009C17E7">
              <w:rPr>
                <w:lang w:val="en-AU"/>
              </w:rPr>
              <w:t>Average</w:t>
            </w:r>
          </w:p>
        </w:tc>
      </w:tr>
      <w:tr w:rsidR="003C0D4E" w:rsidRPr="009C17E7" w14:paraId="3CAD450B" w14:textId="77777777" w:rsidTr="000F4128">
        <w:trPr>
          <w:trHeight w:hRule="exact" w:val="397"/>
        </w:trPr>
        <w:tc>
          <w:tcPr>
            <w:tcW w:w="850" w:type="dxa"/>
          </w:tcPr>
          <w:p w14:paraId="6345B3B0" w14:textId="77777777" w:rsidR="003C0D4E" w:rsidRPr="009C17E7" w:rsidRDefault="003C0D4E" w:rsidP="000F4128">
            <w:pPr>
              <w:pStyle w:val="VCAAtablecondensed"/>
              <w:rPr>
                <w:lang w:val="en-AU"/>
              </w:rPr>
            </w:pPr>
            <w:r w:rsidRPr="009C17E7">
              <w:rPr>
                <w:lang w:val="en-AU"/>
              </w:rPr>
              <w:t>%</w:t>
            </w:r>
          </w:p>
        </w:tc>
        <w:tc>
          <w:tcPr>
            <w:tcW w:w="567" w:type="dxa"/>
            <w:vAlign w:val="center"/>
          </w:tcPr>
          <w:p w14:paraId="040B529D" w14:textId="7106F1F7" w:rsidR="003C0D4E" w:rsidRPr="009C17E7" w:rsidRDefault="003C0D4E" w:rsidP="000F4128">
            <w:pPr>
              <w:pStyle w:val="VCAAtablecondensed"/>
              <w:rPr>
                <w:lang w:val="en-AU"/>
              </w:rPr>
            </w:pPr>
            <w:r>
              <w:rPr>
                <w:lang w:val="en-AU"/>
              </w:rPr>
              <w:t>42</w:t>
            </w:r>
          </w:p>
        </w:tc>
        <w:tc>
          <w:tcPr>
            <w:tcW w:w="567" w:type="dxa"/>
          </w:tcPr>
          <w:p w14:paraId="416D052F" w14:textId="11F52333" w:rsidR="003C0D4E" w:rsidRPr="009C17E7" w:rsidRDefault="003C0D4E" w:rsidP="000F4128">
            <w:pPr>
              <w:pStyle w:val="VCAAtablecondensed"/>
              <w:rPr>
                <w:lang w:val="en-AU"/>
              </w:rPr>
            </w:pPr>
            <w:r>
              <w:rPr>
                <w:lang w:val="en-AU"/>
              </w:rPr>
              <w:t>35</w:t>
            </w:r>
          </w:p>
        </w:tc>
        <w:tc>
          <w:tcPr>
            <w:tcW w:w="567" w:type="dxa"/>
          </w:tcPr>
          <w:p w14:paraId="0E6CC61A" w14:textId="04542483" w:rsidR="003C0D4E" w:rsidRPr="009C17E7" w:rsidRDefault="003C0D4E" w:rsidP="000F4128">
            <w:pPr>
              <w:pStyle w:val="VCAAtablecondensed"/>
              <w:rPr>
                <w:lang w:val="en-AU"/>
              </w:rPr>
            </w:pPr>
            <w:r>
              <w:rPr>
                <w:lang w:val="en-AU"/>
              </w:rPr>
              <w:t>17</w:t>
            </w:r>
          </w:p>
        </w:tc>
        <w:tc>
          <w:tcPr>
            <w:tcW w:w="567" w:type="dxa"/>
            <w:vAlign w:val="center"/>
          </w:tcPr>
          <w:p w14:paraId="7DF887BE" w14:textId="2B0965EC" w:rsidR="003C0D4E" w:rsidRPr="009C17E7" w:rsidRDefault="003C0D4E" w:rsidP="000F4128">
            <w:pPr>
              <w:pStyle w:val="VCAAtablecondensed"/>
              <w:rPr>
                <w:lang w:val="en-AU"/>
              </w:rPr>
            </w:pPr>
            <w:r>
              <w:rPr>
                <w:lang w:val="en-AU"/>
              </w:rPr>
              <w:t>6</w:t>
            </w:r>
          </w:p>
        </w:tc>
        <w:tc>
          <w:tcPr>
            <w:tcW w:w="1134" w:type="dxa"/>
          </w:tcPr>
          <w:p w14:paraId="427C7BFC" w14:textId="2297C848" w:rsidR="003C0D4E" w:rsidRPr="009C17E7" w:rsidRDefault="003C0D4E" w:rsidP="000F4128">
            <w:pPr>
              <w:pStyle w:val="VCAAtablecondensed"/>
              <w:rPr>
                <w:lang w:val="en-AU"/>
              </w:rPr>
            </w:pPr>
            <w:r>
              <w:rPr>
                <w:lang w:val="en-AU"/>
              </w:rPr>
              <w:t>0.</w:t>
            </w:r>
            <w:r w:rsidR="00B513FA">
              <w:rPr>
                <w:lang w:val="en-AU"/>
              </w:rPr>
              <w:t>9</w:t>
            </w:r>
          </w:p>
        </w:tc>
      </w:tr>
    </w:tbl>
    <w:p w14:paraId="42F57CD0" w14:textId="77777777" w:rsidR="00473223" w:rsidRDefault="00473223" w:rsidP="00316A5C">
      <w:pPr>
        <w:pStyle w:val="VCAAbody"/>
      </w:pPr>
      <w:r>
        <w:t>Any three of the following treatments:</w:t>
      </w:r>
    </w:p>
    <w:p w14:paraId="525E5566" w14:textId="6B61C49B" w:rsidR="00344396" w:rsidRDefault="002E1554" w:rsidP="005F6BE6">
      <w:pPr>
        <w:pStyle w:val="VCAAbullet"/>
      </w:pPr>
      <w:r>
        <w:t>v</w:t>
      </w:r>
      <w:r w:rsidR="00344396">
        <w:t>et may administer pain relief</w:t>
      </w:r>
    </w:p>
    <w:p w14:paraId="07FEFD87" w14:textId="0FD29B22" w:rsidR="00344396" w:rsidRDefault="002E1554" w:rsidP="005F6BE6">
      <w:pPr>
        <w:pStyle w:val="VCAAbullet"/>
      </w:pPr>
      <w:r>
        <w:t>v</w:t>
      </w:r>
      <w:r w:rsidR="00344396">
        <w:t xml:space="preserve">et </w:t>
      </w:r>
      <w:r w:rsidR="00D256E2">
        <w:t xml:space="preserve">will administer </w:t>
      </w:r>
      <w:r w:rsidR="00344396">
        <w:t>intravenous fluids and electrolytes to replace fluid loss</w:t>
      </w:r>
    </w:p>
    <w:p w14:paraId="5C50E4DB" w14:textId="22F4A42A" w:rsidR="00344396" w:rsidRDefault="002E1554" w:rsidP="005F6BE6">
      <w:pPr>
        <w:pStyle w:val="VCAAbullet"/>
      </w:pPr>
      <w:r>
        <w:t>s</w:t>
      </w:r>
      <w:r w:rsidR="00344396">
        <w:t>table rest and hand walking</w:t>
      </w:r>
      <w:r>
        <w:t>,</w:t>
      </w:r>
      <w:r w:rsidR="00344396">
        <w:t xml:space="preserve"> and turn out after muscle stiffness is relieved </w:t>
      </w:r>
    </w:p>
    <w:p w14:paraId="266883F8" w14:textId="23FC2E02" w:rsidR="00344396" w:rsidRDefault="002E1554" w:rsidP="005F6BE6">
      <w:pPr>
        <w:pStyle w:val="VCAAbullet"/>
      </w:pPr>
      <w:r>
        <w:t>a</w:t>
      </w:r>
      <w:r w:rsidR="00344396">
        <w:t>djust the diet</w:t>
      </w:r>
      <w:r w:rsidR="00D256E2">
        <w:t>,</w:t>
      </w:r>
      <w:r w:rsidR="00344396">
        <w:t xml:space="preserve"> reducing grain intake.</w:t>
      </w:r>
    </w:p>
    <w:p w14:paraId="4C0084F6" w14:textId="7EE6E80F" w:rsidR="00344396" w:rsidRDefault="00344396" w:rsidP="00344396">
      <w:pPr>
        <w:pStyle w:val="VCAAHeading3"/>
      </w:pPr>
      <w:r>
        <w:t>Question 14d</w:t>
      </w:r>
      <w:r w:rsidR="003D582A">
        <w:t>.</w:t>
      </w:r>
    </w:p>
    <w:tbl>
      <w:tblPr>
        <w:tblStyle w:val="VCAATableClosed"/>
        <w:tblW w:w="0" w:type="auto"/>
        <w:tblLook w:val="01E0" w:firstRow="1" w:lastRow="1" w:firstColumn="1" w:lastColumn="1" w:noHBand="0" w:noVBand="0"/>
      </w:tblPr>
      <w:tblGrid>
        <w:gridCol w:w="850"/>
        <w:gridCol w:w="567"/>
        <w:gridCol w:w="567"/>
        <w:gridCol w:w="567"/>
        <w:gridCol w:w="1134"/>
      </w:tblGrid>
      <w:tr w:rsidR="00C32B3B" w:rsidRPr="009C17E7" w14:paraId="601E2613"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79394F27" w14:textId="77777777" w:rsidR="00C32B3B" w:rsidRPr="009C17E7" w:rsidRDefault="00C32B3B" w:rsidP="000F4128">
            <w:pPr>
              <w:pStyle w:val="VCAAtablecondensedheading"/>
              <w:rPr>
                <w:lang w:val="en-AU"/>
              </w:rPr>
            </w:pPr>
            <w:r w:rsidRPr="009C17E7">
              <w:rPr>
                <w:lang w:val="en-AU"/>
              </w:rPr>
              <w:t>Marks</w:t>
            </w:r>
          </w:p>
        </w:tc>
        <w:tc>
          <w:tcPr>
            <w:tcW w:w="567" w:type="dxa"/>
          </w:tcPr>
          <w:p w14:paraId="269E9530" w14:textId="77777777" w:rsidR="00C32B3B" w:rsidRPr="009C17E7" w:rsidRDefault="00C32B3B" w:rsidP="000F4128">
            <w:pPr>
              <w:pStyle w:val="VCAAtablecondensedheading"/>
              <w:rPr>
                <w:lang w:val="en-AU"/>
              </w:rPr>
            </w:pPr>
            <w:r w:rsidRPr="009C17E7">
              <w:rPr>
                <w:lang w:val="en-AU"/>
              </w:rPr>
              <w:t>0</w:t>
            </w:r>
          </w:p>
        </w:tc>
        <w:tc>
          <w:tcPr>
            <w:tcW w:w="567" w:type="dxa"/>
          </w:tcPr>
          <w:p w14:paraId="2CCE1C65" w14:textId="77777777" w:rsidR="00C32B3B" w:rsidRPr="009C17E7" w:rsidRDefault="00C32B3B" w:rsidP="000F4128">
            <w:pPr>
              <w:pStyle w:val="VCAAtablecondensedheading"/>
              <w:rPr>
                <w:lang w:val="en-AU"/>
              </w:rPr>
            </w:pPr>
            <w:r w:rsidRPr="009C17E7">
              <w:rPr>
                <w:lang w:val="en-AU"/>
              </w:rPr>
              <w:t>1</w:t>
            </w:r>
          </w:p>
        </w:tc>
        <w:tc>
          <w:tcPr>
            <w:tcW w:w="567" w:type="dxa"/>
          </w:tcPr>
          <w:p w14:paraId="7A240CE1" w14:textId="77777777" w:rsidR="00C32B3B" w:rsidRPr="009C17E7" w:rsidRDefault="00C32B3B" w:rsidP="000F4128">
            <w:pPr>
              <w:pStyle w:val="VCAAtablecondensedheading"/>
              <w:rPr>
                <w:lang w:val="en-AU"/>
              </w:rPr>
            </w:pPr>
            <w:r w:rsidRPr="009C17E7">
              <w:rPr>
                <w:lang w:val="en-AU"/>
              </w:rPr>
              <w:t>2</w:t>
            </w:r>
          </w:p>
        </w:tc>
        <w:tc>
          <w:tcPr>
            <w:tcW w:w="1134" w:type="dxa"/>
          </w:tcPr>
          <w:p w14:paraId="540F0ACC" w14:textId="77777777" w:rsidR="00C32B3B" w:rsidRPr="009C17E7" w:rsidRDefault="00C32B3B" w:rsidP="000F4128">
            <w:pPr>
              <w:pStyle w:val="VCAAtablecondensedheading"/>
              <w:rPr>
                <w:lang w:val="en-AU"/>
              </w:rPr>
            </w:pPr>
            <w:r w:rsidRPr="009C17E7">
              <w:rPr>
                <w:lang w:val="en-AU"/>
              </w:rPr>
              <w:t>Average</w:t>
            </w:r>
          </w:p>
        </w:tc>
      </w:tr>
      <w:tr w:rsidR="00C32B3B" w:rsidRPr="009C17E7" w14:paraId="30BCD6EA" w14:textId="77777777" w:rsidTr="000F4128">
        <w:trPr>
          <w:trHeight w:hRule="exact" w:val="397"/>
        </w:trPr>
        <w:tc>
          <w:tcPr>
            <w:tcW w:w="850" w:type="dxa"/>
          </w:tcPr>
          <w:p w14:paraId="7FA78B4D" w14:textId="77777777" w:rsidR="00C32B3B" w:rsidRPr="009C17E7" w:rsidRDefault="00C32B3B" w:rsidP="000F4128">
            <w:pPr>
              <w:pStyle w:val="VCAAtablecondensed"/>
              <w:rPr>
                <w:lang w:val="en-AU"/>
              </w:rPr>
            </w:pPr>
            <w:r w:rsidRPr="009C17E7">
              <w:rPr>
                <w:lang w:val="en-AU"/>
              </w:rPr>
              <w:t>%</w:t>
            </w:r>
          </w:p>
        </w:tc>
        <w:tc>
          <w:tcPr>
            <w:tcW w:w="567" w:type="dxa"/>
            <w:vAlign w:val="center"/>
          </w:tcPr>
          <w:p w14:paraId="59981876" w14:textId="3A0FAC1B" w:rsidR="00C32B3B" w:rsidRPr="009C17E7" w:rsidRDefault="00FE0271" w:rsidP="000F4128">
            <w:pPr>
              <w:pStyle w:val="VCAAtablecondensed"/>
              <w:rPr>
                <w:lang w:val="en-AU"/>
              </w:rPr>
            </w:pPr>
            <w:r>
              <w:rPr>
                <w:lang w:val="en-AU"/>
              </w:rPr>
              <w:t>38</w:t>
            </w:r>
          </w:p>
        </w:tc>
        <w:tc>
          <w:tcPr>
            <w:tcW w:w="567" w:type="dxa"/>
          </w:tcPr>
          <w:p w14:paraId="3AEF3AB6" w14:textId="064A5C8E" w:rsidR="00C32B3B" w:rsidRPr="009C17E7" w:rsidRDefault="00FE0271" w:rsidP="000F4128">
            <w:pPr>
              <w:pStyle w:val="VCAAtablecondensed"/>
              <w:rPr>
                <w:lang w:val="en-AU"/>
              </w:rPr>
            </w:pPr>
            <w:r>
              <w:rPr>
                <w:lang w:val="en-AU"/>
              </w:rPr>
              <w:t>4</w:t>
            </w:r>
            <w:r w:rsidR="00D256E2">
              <w:rPr>
                <w:lang w:val="en-AU"/>
              </w:rPr>
              <w:t>4</w:t>
            </w:r>
          </w:p>
        </w:tc>
        <w:tc>
          <w:tcPr>
            <w:tcW w:w="567" w:type="dxa"/>
          </w:tcPr>
          <w:p w14:paraId="06AC3BC7" w14:textId="6DCD77C5" w:rsidR="00C32B3B" w:rsidRPr="009C17E7" w:rsidRDefault="00FE0271" w:rsidP="000F4128">
            <w:pPr>
              <w:pStyle w:val="VCAAtablecondensed"/>
              <w:rPr>
                <w:lang w:val="en-AU"/>
              </w:rPr>
            </w:pPr>
            <w:r>
              <w:rPr>
                <w:lang w:val="en-AU"/>
              </w:rPr>
              <w:t>18</w:t>
            </w:r>
          </w:p>
        </w:tc>
        <w:tc>
          <w:tcPr>
            <w:tcW w:w="1134" w:type="dxa"/>
          </w:tcPr>
          <w:p w14:paraId="187DE4BD" w14:textId="7E78A5A4" w:rsidR="00C32B3B" w:rsidRPr="009C17E7" w:rsidRDefault="00FE0271" w:rsidP="000F4128">
            <w:pPr>
              <w:pStyle w:val="VCAAtablecondensed"/>
              <w:rPr>
                <w:lang w:val="en-AU"/>
              </w:rPr>
            </w:pPr>
            <w:r>
              <w:rPr>
                <w:lang w:val="en-AU"/>
              </w:rPr>
              <w:t>0.</w:t>
            </w:r>
            <w:r w:rsidR="00D256E2">
              <w:rPr>
                <w:lang w:val="en-AU"/>
              </w:rPr>
              <w:t>8</w:t>
            </w:r>
          </w:p>
        </w:tc>
      </w:tr>
    </w:tbl>
    <w:p w14:paraId="145F2ECE" w14:textId="77777777" w:rsidR="00473223" w:rsidRDefault="00473223" w:rsidP="00316A5C">
      <w:pPr>
        <w:pStyle w:val="VCAAbody"/>
      </w:pPr>
      <w:r>
        <w:t>Any two of the following possible causes:</w:t>
      </w:r>
    </w:p>
    <w:p w14:paraId="675D9F99" w14:textId="1C7DD1B4" w:rsidR="00344396" w:rsidRPr="003D7139" w:rsidRDefault="003F3F38" w:rsidP="005F6BE6">
      <w:pPr>
        <w:pStyle w:val="VCAAbullet"/>
      </w:pPr>
      <w:r>
        <w:t>e</w:t>
      </w:r>
      <w:r w:rsidR="00344396" w:rsidRPr="003D7139">
        <w:t>xercise exceeding level of fitness</w:t>
      </w:r>
    </w:p>
    <w:p w14:paraId="0DC08C86" w14:textId="43360CB7" w:rsidR="00344396" w:rsidRPr="003D7139" w:rsidRDefault="003F3F38" w:rsidP="005F6BE6">
      <w:pPr>
        <w:pStyle w:val="VCAAbullet"/>
      </w:pPr>
      <w:r>
        <w:t>e</w:t>
      </w:r>
      <w:r w:rsidR="00344396" w:rsidRPr="003D7139">
        <w:t>lectrolyte depletion</w:t>
      </w:r>
    </w:p>
    <w:p w14:paraId="2EDB9F49" w14:textId="0B929E21" w:rsidR="00344396" w:rsidRPr="003D7139" w:rsidRDefault="003F3F38" w:rsidP="005F6BE6">
      <w:pPr>
        <w:pStyle w:val="VCAAbullet"/>
      </w:pPr>
      <w:r>
        <w:t>u</w:t>
      </w:r>
      <w:r w:rsidR="00344396" w:rsidRPr="003D7139">
        <w:t>pper respiratory tract infection</w:t>
      </w:r>
    </w:p>
    <w:p w14:paraId="3A7A8C9C" w14:textId="74A4A0BB" w:rsidR="00344396" w:rsidRPr="00A97545" w:rsidRDefault="003F3F38" w:rsidP="005F6BE6">
      <w:pPr>
        <w:pStyle w:val="VCAAbullet"/>
        <w:rPr>
          <w:szCs w:val="20"/>
        </w:rPr>
      </w:pPr>
      <w:r>
        <w:t>l</w:t>
      </w:r>
      <w:r w:rsidR="00344396" w:rsidRPr="003D7139">
        <w:t xml:space="preserve">ameness </w:t>
      </w:r>
      <w:r w:rsidR="002E1554">
        <w:t xml:space="preserve">(which </w:t>
      </w:r>
      <w:r w:rsidR="00344396" w:rsidRPr="003D7139">
        <w:t>increases risk</w:t>
      </w:r>
      <w:r w:rsidR="002E1554">
        <w:t>)</w:t>
      </w:r>
    </w:p>
    <w:p w14:paraId="0A711564" w14:textId="3928F3B1" w:rsidR="00344396" w:rsidRPr="00A01E4F" w:rsidRDefault="002E1554" w:rsidP="005F6BE6">
      <w:pPr>
        <w:pStyle w:val="VCAAbullet"/>
        <w:rPr>
          <w:szCs w:val="20"/>
        </w:rPr>
      </w:pPr>
      <w:r>
        <w:t xml:space="preserve">being a </w:t>
      </w:r>
      <w:r w:rsidR="003F3F38">
        <w:t>c</w:t>
      </w:r>
      <w:r w:rsidR="00344396">
        <w:t xml:space="preserve">ertain </w:t>
      </w:r>
      <w:r w:rsidR="003F3F38">
        <w:t>b</w:t>
      </w:r>
      <w:r w:rsidR="00344396">
        <w:t>reed</w:t>
      </w:r>
      <w:r>
        <w:t xml:space="preserve"> that is</w:t>
      </w:r>
      <w:r w:rsidR="00344396">
        <w:t xml:space="preserve"> prone to tying up</w:t>
      </w:r>
    </w:p>
    <w:p w14:paraId="2F4E5334" w14:textId="71B6ADB5" w:rsidR="00344396" w:rsidRPr="005D5347" w:rsidRDefault="003F3F38" w:rsidP="005F6BE6">
      <w:pPr>
        <w:pStyle w:val="VCAAbullet"/>
        <w:rPr>
          <w:szCs w:val="20"/>
        </w:rPr>
      </w:pPr>
      <w:r>
        <w:t>a</w:t>
      </w:r>
      <w:r w:rsidR="00344396">
        <w:t>void</w:t>
      </w:r>
      <w:r w:rsidR="002E1554">
        <w:t>ing</w:t>
      </w:r>
      <w:r w:rsidR="00344396">
        <w:t xml:space="preserve"> feeding grain on </w:t>
      </w:r>
      <w:r w:rsidR="002E1554">
        <w:t xml:space="preserve">a </w:t>
      </w:r>
      <w:r w:rsidR="00344396">
        <w:t>rest day</w:t>
      </w:r>
      <w:r w:rsidR="002E1554">
        <w:t>.</w:t>
      </w:r>
    </w:p>
    <w:p w14:paraId="4E2D5181" w14:textId="21E2AB1A" w:rsidR="005D5347" w:rsidRPr="003D7139" w:rsidRDefault="005D5347" w:rsidP="005F6BE6">
      <w:pPr>
        <w:pStyle w:val="VCAAbody"/>
        <w:rPr>
          <w:color w:val="auto"/>
          <w:szCs w:val="20"/>
        </w:rPr>
      </w:pPr>
      <w:r>
        <w:t>Overall</w:t>
      </w:r>
      <w:r w:rsidR="004651BB">
        <w:t>,</w:t>
      </w:r>
      <w:r>
        <w:t xml:space="preserve"> students </w:t>
      </w:r>
      <w:r w:rsidRPr="005F6BE6">
        <w:t>understood</w:t>
      </w:r>
      <w:r>
        <w:t xml:space="preserve"> the scenario and the health condition</w:t>
      </w:r>
      <w:r w:rsidR="003F3F38">
        <w:t>;</w:t>
      </w:r>
      <w:r>
        <w:t xml:space="preserve"> however</w:t>
      </w:r>
      <w:r w:rsidR="003F3F38">
        <w:t>,</w:t>
      </w:r>
      <w:r>
        <w:t xml:space="preserve"> many could not detail first aid and treatment for recovery.</w:t>
      </w:r>
    </w:p>
    <w:p w14:paraId="6479511E" w14:textId="009BB370" w:rsidR="00344396" w:rsidRDefault="00344396" w:rsidP="00344396">
      <w:pPr>
        <w:pStyle w:val="VCAAHeading3"/>
      </w:pPr>
      <w:r>
        <w:t>Question 15a</w:t>
      </w:r>
      <w:r w:rsidR="003D582A">
        <w:t>.</w:t>
      </w:r>
    </w:p>
    <w:tbl>
      <w:tblPr>
        <w:tblStyle w:val="VCAATableClosed"/>
        <w:tblW w:w="0" w:type="auto"/>
        <w:tblLook w:val="01E0" w:firstRow="1" w:lastRow="1" w:firstColumn="1" w:lastColumn="1" w:noHBand="0" w:noVBand="0"/>
      </w:tblPr>
      <w:tblGrid>
        <w:gridCol w:w="850"/>
        <w:gridCol w:w="567"/>
        <w:gridCol w:w="567"/>
        <w:gridCol w:w="567"/>
        <w:gridCol w:w="1134"/>
      </w:tblGrid>
      <w:tr w:rsidR="003544B6" w:rsidRPr="009C17E7" w14:paraId="4A581B12"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750392EB" w14:textId="77777777" w:rsidR="003544B6" w:rsidRPr="009C17E7" w:rsidRDefault="003544B6" w:rsidP="000F4128">
            <w:pPr>
              <w:pStyle w:val="VCAAtablecondensedheading"/>
              <w:rPr>
                <w:lang w:val="en-AU"/>
              </w:rPr>
            </w:pPr>
            <w:r w:rsidRPr="009C17E7">
              <w:rPr>
                <w:lang w:val="en-AU"/>
              </w:rPr>
              <w:t>Marks</w:t>
            </w:r>
          </w:p>
        </w:tc>
        <w:tc>
          <w:tcPr>
            <w:tcW w:w="567" w:type="dxa"/>
          </w:tcPr>
          <w:p w14:paraId="25282CE5" w14:textId="77777777" w:rsidR="003544B6" w:rsidRPr="009C17E7" w:rsidRDefault="003544B6" w:rsidP="000F4128">
            <w:pPr>
              <w:pStyle w:val="VCAAtablecondensedheading"/>
              <w:rPr>
                <w:lang w:val="en-AU"/>
              </w:rPr>
            </w:pPr>
            <w:r w:rsidRPr="009C17E7">
              <w:rPr>
                <w:lang w:val="en-AU"/>
              </w:rPr>
              <w:t>0</w:t>
            </w:r>
          </w:p>
        </w:tc>
        <w:tc>
          <w:tcPr>
            <w:tcW w:w="567" w:type="dxa"/>
          </w:tcPr>
          <w:p w14:paraId="114F19D9" w14:textId="77777777" w:rsidR="003544B6" w:rsidRPr="009C17E7" w:rsidRDefault="003544B6" w:rsidP="000F4128">
            <w:pPr>
              <w:pStyle w:val="VCAAtablecondensedheading"/>
              <w:rPr>
                <w:lang w:val="en-AU"/>
              </w:rPr>
            </w:pPr>
            <w:r w:rsidRPr="009C17E7">
              <w:rPr>
                <w:lang w:val="en-AU"/>
              </w:rPr>
              <w:t>1</w:t>
            </w:r>
          </w:p>
        </w:tc>
        <w:tc>
          <w:tcPr>
            <w:tcW w:w="567" w:type="dxa"/>
          </w:tcPr>
          <w:p w14:paraId="229F4657" w14:textId="77777777" w:rsidR="003544B6" w:rsidRPr="009C17E7" w:rsidRDefault="003544B6" w:rsidP="000F4128">
            <w:pPr>
              <w:pStyle w:val="VCAAtablecondensedheading"/>
              <w:rPr>
                <w:lang w:val="en-AU"/>
              </w:rPr>
            </w:pPr>
            <w:r w:rsidRPr="009C17E7">
              <w:rPr>
                <w:lang w:val="en-AU"/>
              </w:rPr>
              <w:t>2</w:t>
            </w:r>
          </w:p>
        </w:tc>
        <w:tc>
          <w:tcPr>
            <w:tcW w:w="1134" w:type="dxa"/>
          </w:tcPr>
          <w:p w14:paraId="535A4D66" w14:textId="77777777" w:rsidR="003544B6" w:rsidRPr="009C17E7" w:rsidRDefault="003544B6" w:rsidP="000F4128">
            <w:pPr>
              <w:pStyle w:val="VCAAtablecondensedheading"/>
              <w:rPr>
                <w:lang w:val="en-AU"/>
              </w:rPr>
            </w:pPr>
            <w:r w:rsidRPr="009C17E7">
              <w:rPr>
                <w:lang w:val="en-AU"/>
              </w:rPr>
              <w:t>Average</w:t>
            </w:r>
          </w:p>
        </w:tc>
      </w:tr>
      <w:tr w:rsidR="003544B6" w:rsidRPr="009C17E7" w14:paraId="352C8FE9" w14:textId="77777777" w:rsidTr="000F4128">
        <w:trPr>
          <w:trHeight w:hRule="exact" w:val="397"/>
        </w:trPr>
        <w:tc>
          <w:tcPr>
            <w:tcW w:w="850" w:type="dxa"/>
          </w:tcPr>
          <w:p w14:paraId="31135349" w14:textId="77777777" w:rsidR="003544B6" w:rsidRPr="009C17E7" w:rsidRDefault="003544B6" w:rsidP="000F4128">
            <w:pPr>
              <w:pStyle w:val="VCAAtablecondensed"/>
              <w:rPr>
                <w:lang w:val="en-AU"/>
              </w:rPr>
            </w:pPr>
            <w:r w:rsidRPr="009C17E7">
              <w:rPr>
                <w:lang w:val="en-AU"/>
              </w:rPr>
              <w:t>%</w:t>
            </w:r>
          </w:p>
        </w:tc>
        <w:tc>
          <w:tcPr>
            <w:tcW w:w="567" w:type="dxa"/>
            <w:vAlign w:val="center"/>
          </w:tcPr>
          <w:p w14:paraId="4D6EF7E0" w14:textId="3117799B" w:rsidR="003544B6" w:rsidRPr="009C17E7" w:rsidRDefault="00BA21BF" w:rsidP="000F4128">
            <w:pPr>
              <w:pStyle w:val="VCAAtablecondensed"/>
              <w:rPr>
                <w:lang w:val="en-AU"/>
              </w:rPr>
            </w:pPr>
            <w:r>
              <w:rPr>
                <w:lang w:val="en-AU"/>
              </w:rPr>
              <w:t>12</w:t>
            </w:r>
          </w:p>
        </w:tc>
        <w:tc>
          <w:tcPr>
            <w:tcW w:w="567" w:type="dxa"/>
          </w:tcPr>
          <w:p w14:paraId="35283CD8" w14:textId="6CA0F870" w:rsidR="003544B6" w:rsidRPr="009C17E7" w:rsidRDefault="003544B6" w:rsidP="000F4128">
            <w:pPr>
              <w:pStyle w:val="VCAAtablecondensed"/>
              <w:rPr>
                <w:lang w:val="en-AU"/>
              </w:rPr>
            </w:pPr>
            <w:r>
              <w:rPr>
                <w:lang w:val="en-AU"/>
              </w:rPr>
              <w:t>45</w:t>
            </w:r>
          </w:p>
        </w:tc>
        <w:tc>
          <w:tcPr>
            <w:tcW w:w="567" w:type="dxa"/>
          </w:tcPr>
          <w:p w14:paraId="63B2F698" w14:textId="7667C550" w:rsidR="003544B6" w:rsidRPr="009C17E7" w:rsidRDefault="003544B6" w:rsidP="000F4128">
            <w:pPr>
              <w:pStyle w:val="VCAAtablecondensed"/>
              <w:rPr>
                <w:lang w:val="en-AU"/>
              </w:rPr>
            </w:pPr>
            <w:r>
              <w:rPr>
                <w:lang w:val="en-AU"/>
              </w:rPr>
              <w:t>43</w:t>
            </w:r>
          </w:p>
        </w:tc>
        <w:tc>
          <w:tcPr>
            <w:tcW w:w="1134" w:type="dxa"/>
          </w:tcPr>
          <w:p w14:paraId="63AB1409" w14:textId="06098C2C" w:rsidR="003544B6" w:rsidRPr="009C17E7" w:rsidRDefault="003544B6" w:rsidP="000F4128">
            <w:pPr>
              <w:pStyle w:val="VCAAtablecondensed"/>
              <w:rPr>
                <w:lang w:val="en-AU"/>
              </w:rPr>
            </w:pPr>
            <w:r>
              <w:rPr>
                <w:lang w:val="en-AU"/>
              </w:rPr>
              <w:t>1.3</w:t>
            </w:r>
          </w:p>
        </w:tc>
      </w:tr>
    </w:tbl>
    <w:p w14:paraId="66A4F48E" w14:textId="0FCACD94" w:rsidR="00344396" w:rsidRPr="003D582A" w:rsidRDefault="000A2D48" w:rsidP="003D582A">
      <w:pPr>
        <w:pStyle w:val="VCAAbody"/>
      </w:pPr>
      <w:r w:rsidRPr="003D582A">
        <w:t>The correct answer</w:t>
      </w:r>
      <w:r w:rsidR="00D139A6" w:rsidRPr="003D582A">
        <w:t xml:space="preserve"> was t</w:t>
      </w:r>
      <w:r w:rsidR="00344396" w:rsidRPr="003D582A">
        <w:t xml:space="preserve">o minimise the spread of the disease through identifying </w:t>
      </w:r>
      <w:r w:rsidR="00FB606F" w:rsidRPr="003D582A">
        <w:t xml:space="preserve">infection in the </w:t>
      </w:r>
      <w:r w:rsidR="00344396" w:rsidRPr="003D582A">
        <w:t>early stages</w:t>
      </w:r>
      <w:r w:rsidR="00FB606F" w:rsidRPr="003D582A">
        <w:t>.</w:t>
      </w:r>
    </w:p>
    <w:p w14:paraId="6146D29C" w14:textId="7CA5D02D" w:rsidR="009C0C6A" w:rsidRDefault="00D139A6" w:rsidP="00344396">
      <w:pPr>
        <w:pStyle w:val="VCAAbody"/>
        <w:spacing w:before="0" w:line="240" w:lineRule="auto"/>
        <w:rPr>
          <w:rFonts w:asciiTheme="minorHAnsi" w:hAnsiTheme="minorHAnsi" w:cstheme="minorHAnsi"/>
          <w:color w:val="auto"/>
          <w:szCs w:val="20"/>
        </w:rPr>
      </w:pPr>
      <w:r>
        <w:rPr>
          <w:rFonts w:asciiTheme="minorHAnsi" w:hAnsiTheme="minorHAnsi" w:cstheme="minorHAnsi"/>
          <w:color w:val="auto"/>
          <w:szCs w:val="20"/>
        </w:rPr>
        <w:t>Therefore,</w:t>
      </w:r>
      <w:r w:rsidRPr="003D7139">
        <w:rPr>
          <w:rFonts w:asciiTheme="minorHAnsi" w:hAnsiTheme="minorHAnsi" w:cstheme="minorHAnsi"/>
          <w:color w:val="auto"/>
          <w:szCs w:val="20"/>
        </w:rPr>
        <w:t xml:space="preserve"> </w:t>
      </w:r>
      <w:r w:rsidR="00344396" w:rsidRPr="003D7139">
        <w:rPr>
          <w:rFonts w:asciiTheme="minorHAnsi" w:hAnsiTheme="minorHAnsi" w:cstheme="minorHAnsi"/>
          <w:color w:val="auto"/>
          <w:szCs w:val="20"/>
        </w:rPr>
        <w:t>healthy horses with no symptoms can be kept separate from those with symptoms</w:t>
      </w:r>
      <w:r w:rsidR="00FB606F">
        <w:rPr>
          <w:rFonts w:asciiTheme="minorHAnsi" w:hAnsiTheme="minorHAnsi" w:cstheme="minorHAnsi"/>
          <w:color w:val="auto"/>
          <w:szCs w:val="20"/>
        </w:rPr>
        <w:t>.</w:t>
      </w:r>
    </w:p>
    <w:p w14:paraId="003038FA" w14:textId="77777777" w:rsidR="009C0C6A" w:rsidRDefault="009C0C6A">
      <w:pPr>
        <w:rPr>
          <w:rFonts w:cstheme="minorHAnsi"/>
          <w:sz w:val="20"/>
          <w:szCs w:val="20"/>
        </w:rPr>
      </w:pPr>
      <w:r>
        <w:rPr>
          <w:rFonts w:cstheme="minorHAnsi"/>
          <w:szCs w:val="20"/>
        </w:rPr>
        <w:br w:type="page"/>
      </w:r>
    </w:p>
    <w:p w14:paraId="750AA181" w14:textId="42AF722F" w:rsidR="00344396" w:rsidRDefault="00344396" w:rsidP="00344396">
      <w:pPr>
        <w:pStyle w:val="VCAAHeading3"/>
      </w:pPr>
      <w:r>
        <w:lastRenderedPageBreak/>
        <w:t>Question 15b</w:t>
      </w:r>
      <w:r w:rsidR="003D582A">
        <w:t>.</w:t>
      </w:r>
    </w:p>
    <w:tbl>
      <w:tblPr>
        <w:tblStyle w:val="VCAATableClosed"/>
        <w:tblW w:w="0" w:type="auto"/>
        <w:tblLook w:val="01E0" w:firstRow="1" w:lastRow="1" w:firstColumn="1" w:lastColumn="1" w:noHBand="0" w:noVBand="0"/>
      </w:tblPr>
      <w:tblGrid>
        <w:gridCol w:w="850"/>
        <w:gridCol w:w="567"/>
        <w:gridCol w:w="567"/>
        <w:gridCol w:w="567"/>
        <w:gridCol w:w="567"/>
        <w:gridCol w:w="1134"/>
      </w:tblGrid>
      <w:tr w:rsidR="00D81104" w:rsidRPr="009C17E7" w14:paraId="31DFB393"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31E5AD3C" w14:textId="77777777" w:rsidR="00D81104" w:rsidRPr="009C17E7" w:rsidRDefault="00D81104" w:rsidP="000F4128">
            <w:pPr>
              <w:pStyle w:val="VCAAtablecondensedheading"/>
              <w:rPr>
                <w:lang w:val="en-AU"/>
              </w:rPr>
            </w:pPr>
            <w:r w:rsidRPr="009C17E7">
              <w:rPr>
                <w:lang w:val="en-AU"/>
              </w:rPr>
              <w:t>Marks</w:t>
            </w:r>
          </w:p>
        </w:tc>
        <w:tc>
          <w:tcPr>
            <w:tcW w:w="567" w:type="dxa"/>
          </w:tcPr>
          <w:p w14:paraId="53339B48" w14:textId="77777777" w:rsidR="00D81104" w:rsidRPr="009C17E7" w:rsidRDefault="00D81104" w:rsidP="000F4128">
            <w:pPr>
              <w:pStyle w:val="VCAAtablecondensedheading"/>
              <w:rPr>
                <w:lang w:val="en-AU"/>
              </w:rPr>
            </w:pPr>
            <w:r w:rsidRPr="009C17E7">
              <w:rPr>
                <w:lang w:val="en-AU"/>
              </w:rPr>
              <w:t>0</w:t>
            </w:r>
          </w:p>
        </w:tc>
        <w:tc>
          <w:tcPr>
            <w:tcW w:w="567" w:type="dxa"/>
          </w:tcPr>
          <w:p w14:paraId="7DD8F3BE" w14:textId="77777777" w:rsidR="00D81104" w:rsidRPr="009C17E7" w:rsidRDefault="00D81104" w:rsidP="000F4128">
            <w:pPr>
              <w:pStyle w:val="VCAAtablecondensedheading"/>
              <w:rPr>
                <w:lang w:val="en-AU"/>
              </w:rPr>
            </w:pPr>
            <w:r w:rsidRPr="009C17E7">
              <w:rPr>
                <w:lang w:val="en-AU"/>
              </w:rPr>
              <w:t>1</w:t>
            </w:r>
          </w:p>
        </w:tc>
        <w:tc>
          <w:tcPr>
            <w:tcW w:w="567" w:type="dxa"/>
          </w:tcPr>
          <w:p w14:paraId="070BB105" w14:textId="77777777" w:rsidR="00D81104" w:rsidRPr="009C17E7" w:rsidRDefault="00D81104" w:rsidP="000F4128">
            <w:pPr>
              <w:pStyle w:val="VCAAtablecondensedheading"/>
              <w:rPr>
                <w:lang w:val="en-AU"/>
              </w:rPr>
            </w:pPr>
            <w:r w:rsidRPr="009C17E7">
              <w:rPr>
                <w:lang w:val="en-AU"/>
              </w:rPr>
              <w:t>2</w:t>
            </w:r>
          </w:p>
        </w:tc>
        <w:tc>
          <w:tcPr>
            <w:tcW w:w="567" w:type="dxa"/>
          </w:tcPr>
          <w:p w14:paraId="6692BCFE" w14:textId="77777777" w:rsidR="00D81104" w:rsidRPr="009C17E7" w:rsidRDefault="00D81104" w:rsidP="000F4128">
            <w:pPr>
              <w:pStyle w:val="VCAAtablecondensedheading"/>
              <w:rPr>
                <w:lang w:val="en-AU"/>
              </w:rPr>
            </w:pPr>
            <w:r w:rsidRPr="009C17E7">
              <w:rPr>
                <w:lang w:val="en-AU"/>
              </w:rPr>
              <w:t>3</w:t>
            </w:r>
          </w:p>
        </w:tc>
        <w:tc>
          <w:tcPr>
            <w:tcW w:w="1134" w:type="dxa"/>
          </w:tcPr>
          <w:p w14:paraId="2669549C" w14:textId="77777777" w:rsidR="00D81104" w:rsidRPr="009C17E7" w:rsidRDefault="00D81104" w:rsidP="000F4128">
            <w:pPr>
              <w:pStyle w:val="VCAAtablecondensedheading"/>
              <w:rPr>
                <w:lang w:val="en-AU"/>
              </w:rPr>
            </w:pPr>
            <w:r w:rsidRPr="009C17E7">
              <w:rPr>
                <w:lang w:val="en-AU"/>
              </w:rPr>
              <w:t>Average</w:t>
            </w:r>
          </w:p>
        </w:tc>
      </w:tr>
      <w:tr w:rsidR="00D81104" w:rsidRPr="009C17E7" w14:paraId="749783B0" w14:textId="77777777" w:rsidTr="000F4128">
        <w:trPr>
          <w:trHeight w:hRule="exact" w:val="397"/>
        </w:trPr>
        <w:tc>
          <w:tcPr>
            <w:tcW w:w="850" w:type="dxa"/>
          </w:tcPr>
          <w:p w14:paraId="6DF8CC24" w14:textId="77777777" w:rsidR="00D81104" w:rsidRPr="009C17E7" w:rsidRDefault="00D81104" w:rsidP="000F4128">
            <w:pPr>
              <w:pStyle w:val="VCAAtablecondensed"/>
              <w:rPr>
                <w:lang w:val="en-AU"/>
              </w:rPr>
            </w:pPr>
            <w:r w:rsidRPr="009C17E7">
              <w:rPr>
                <w:lang w:val="en-AU"/>
              </w:rPr>
              <w:t>%</w:t>
            </w:r>
          </w:p>
        </w:tc>
        <w:tc>
          <w:tcPr>
            <w:tcW w:w="567" w:type="dxa"/>
            <w:vAlign w:val="center"/>
          </w:tcPr>
          <w:p w14:paraId="7CBC74B0" w14:textId="0AE791D1" w:rsidR="00D81104" w:rsidRPr="009C17E7" w:rsidRDefault="00D81104" w:rsidP="000F4128">
            <w:pPr>
              <w:pStyle w:val="VCAAtablecondensed"/>
              <w:rPr>
                <w:lang w:val="en-AU"/>
              </w:rPr>
            </w:pPr>
            <w:r>
              <w:rPr>
                <w:lang w:val="en-AU"/>
              </w:rPr>
              <w:t>13</w:t>
            </w:r>
          </w:p>
        </w:tc>
        <w:tc>
          <w:tcPr>
            <w:tcW w:w="567" w:type="dxa"/>
          </w:tcPr>
          <w:p w14:paraId="64D58EA1" w14:textId="70D1C44F" w:rsidR="00D81104" w:rsidRPr="009C17E7" w:rsidRDefault="00D81104" w:rsidP="000F4128">
            <w:pPr>
              <w:pStyle w:val="VCAAtablecondensed"/>
              <w:rPr>
                <w:lang w:val="en-AU"/>
              </w:rPr>
            </w:pPr>
            <w:r>
              <w:rPr>
                <w:lang w:val="en-AU"/>
              </w:rPr>
              <w:t>21</w:t>
            </w:r>
          </w:p>
        </w:tc>
        <w:tc>
          <w:tcPr>
            <w:tcW w:w="567" w:type="dxa"/>
          </w:tcPr>
          <w:p w14:paraId="6FCD98B7" w14:textId="3A64EC2E" w:rsidR="00D81104" w:rsidRPr="009C17E7" w:rsidRDefault="00D81104" w:rsidP="000F4128">
            <w:pPr>
              <w:pStyle w:val="VCAAtablecondensed"/>
              <w:rPr>
                <w:lang w:val="en-AU"/>
              </w:rPr>
            </w:pPr>
            <w:r>
              <w:rPr>
                <w:lang w:val="en-AU"/>
              </w:rPr>
              <w:t>3</w:t>
            </w:r>
            <w:r w:rsidR="007379C9">
              <w:rPr>
                <w:lang w:val="en-AU"/>
              </w:rPr>
              <w:t>6</w:t>
            </w:r>
          </w:p>
        </w:tc>
        <w:tc>
          <w:tcPr>
            <w:tcW w:w="567" w:type="dxa"/>
            <w:vAlign w:val="center"/>
          </w:tcPr>
          <w:p w14:paraId="3D68A9B4" w14:textId="77777777" w:rsidR="00D81104" w:rsidRPr="009C17E7" w:rsidRDefault="00D81104" w:rsidP="000F4128">
            <w:pPr>
              <w:pStyle w:val="VCAAtablecondensed"/>
              <w:rPr>
                <w:lang w:val="en-AU"/>
              </w:rPr>
            </w:pPr>
            <w:r>
              <w:rPr>
                <w:lang w:val="en-AU"/>
              </w:rPr>
              <w:t>30</w:t>
            </w:r>
          </w:p>
        </w:tc>
        <w:tc>
          <w:tcPr>
            <w:tcW w:w="1134" w:type="dxa"/>
          </w:tcPr>
          <w:p w14:paraId="734336BA" w14:textId="4408FDF0" w:rsidR="00D81104" w:rsidRPr="009C17E7" w:rsidRDefault="00D81104" w:rsidP="000F4128">
            <w:pPr>
              <w:pStyle w:val="VCAAtablecondensed"/>
              <w:rPr>
                <w:lang w:val="en-AU"/>
              </w:rPr>
            </w:pPr>
            <w:r>
              <w:rPr>
                <w:lang w:val="en-AU"/>
              </w:rPr>
              <w:t>1.</w:t>
            </w:r>
            <w:r w:rsidR="00163C6E">
              <w:rPr>
                <w:lang w:val="en-AU"/>
              </w:rPr>
              <w:t>9</w:t>
            </w:r>
          </w:p>
        </w:tc>
      </w:tr>
    </w:tbl>
    <w:p w14:paraId="33E2D537" w14:textId="7C811513" w:rsidR="00344396" w:rsidRPr="009C0C6A" w:rsidRDefault="00344396" w:rsidP="003D582A">
      <w:pPr>
        <w:pStyle w:val="VCAAbody"/>
      </w:pPr>
    </w:p>
    <w:tbl>
      <w:tblPr>
        <w:tblStyle w:val="TableGrid"/>
        <w:tblW w:w="5000" w:type="pct"/>
        <w:tblLook w:val="04A0" w:firstRow="1" w:lastRow="0" w:firstColumn="1" w:lastColumn="0" w:noHBand="0" w:noVBand="1"/>
      </w:tblPr>
      <w:tblGrid>
        <w:gridCol w:w="1909"/>
        <w:gridCol w:w="2332"/>
        <w:gridCol w:w="5388"/>
      </w:tblGrid>
      <w:tr w:rsidR="003D582A" w:rsidRPr="003D582A" w14:paraId="3B564B47" w14:textId="77777777" w:rsidTr="003D582A">
        <w:tc>
          <w:tcPr>
            <w:tcW w:w="991" w:type="pct"/>
            <w:shd w:val="clear" w:color="auto" w:fill="0F7EB4"/>
          </w:tcPr>
          <w:p w14:paraId="201A627E" w14:textId="5A300E18" w:rsidR="00344396" w:rsidRPr="009C0C6A" w:rsidRDefault="00344396" w:rsidP="005F6BE6">
            <w:pPr>
              <w:pStyle w:val="VCAAtablecondensedheading"/>
              <w:rPr>
                <w:b/>
                <w:bCs/>
                <w:color w:val="FFFFFF" w:themeColor="background1"/>
                <w:lang w:val="en-AU"/>
              </w:rPr>
            </w:pPr>
            <w:r w:rsidRPr="009C0C6A">
              <w:rPr>
                <w:b/>
                <w:bCs/>
                <w:color w:val="FFFFFF" w:themeColor="background1"/>
                <w:lang w:val="en-AU"/>
              </w:rPr>
              <w:t xml:space="preserve">Vital </w:t>
            </w:r>
            <w:r w:rsidR="00D139A6" w:rsidRPr="009C0C6A">
              <w:rPr>
                <w:b/>
                <w:bCs/>
                <w:color w:val="FFFFFF" w:themeColor="background1"/>
                <w:lang w:val="en-AU"/>
              </w:rPr>
              <w:t>s</w:t>
            </w:r>
            <w:r w:rsidRPr="009C0C6A">
              <w:rPr>
                <w:b/>
                <w:bCs/>
                <w:color w:val="FFFFFF" w:themeColor="background1"/>
                <w:lang w:val="en-AU"/>
              </w:rPr>
              <w:t>ign</w:t>
            </w:r>
          </w:p>
        </w:tc>
        <w:tc>
          <w:tcPr>
            <w:tcW w:w="1211" w:type="pct"/>
            <w:shd w:val="clear" w:color="auto" w:fill="0F7EB4"/>
          </w:tcPr>
          <w:p w14:paraId="2F414880" w14:textId="77777777" w:rsidR="00344396" w:rsidRPr="009C0C6A" w:rsidRDefault="00344396" w:rsidP="005F6BE6">
            <w:pPr>
              <w:pStyle w:val="VCAAtablecondensedheading"/>
              <w:rPr>
                <w:b/>
                <w:bCs/>
                <w:color w:val="FFFFFF" w:themeColor="background1"/>
                <w:lang w:val="en-AU"/>
              </w:rPr>
            </w:pPr>
            <w:r w:rsidRPr="009C0C6A">
              <w:rPr>
                <w:b/>
                <w:bCs/>
                <w:color w:val="FFFFFF" w:themeColor="background1"/>
                <w:lang w:val="en-AU"/>
              </w:rPr>
              <w:t>Mark allocation</w:t>
            </w:r>
          </w:p>
        </w:tc>
        <w:tc>
          <w:tcPr>
            <w:tcW w:w="2798" w:type="pct"/>
            <w:shd w:val="clear" w:color="auto" w:fill="0F7EB4"/>
          </w:tcPr>
          <w:p w14:paraId="76873056" w14:textId="77777777" w:rsidR="00344396" w:rsidRPr="009C0C6A" w:rsidRDefault="00344396" w:rsidP="005F6BE6">
            <w:pPr>
              <w:pStyle w:val="VCAAtablecondensedheading"/>
              <w:rPr>
                <w:b/>
                <w:bCs/>
                <w:color w:val="FFFFFF" w:themeColor="background1"/>
                <w:lang w:val="en-AU"/>
              </w:rPr>
            </w:pPr>
            <w:r w:rsidRPr="009C0C6A">
              <w:rPr>
                <w:b/>
                <w:bCs/>
                <w:color w:val="FFFFFF" w:themeColor="background1"/>
                <w:lang w:val="en-AU"/>
              </w:rPr>
              <w:t xml:space="preserve">Response </w:t>
            </w:r>
          </w:p>
        </w:tc>
      </w:tr>
      <w:tr w:rsidR="00344396" w:rsidRPr="007842B0" w14:paraId="58C3F9B1" w14:textId="77777777" w:rsidTr="00787370">
        <w:tc>
          <w:tcPr>
            <w:tcW w:w="991" w:type="pct"/>
          </w:tcPr>
          <w:p w14:paraId="7892BC54" w14:textId="77777777" w:rsidR="00344396" w:rsidRPr="007842B0" w:rsidRDefault="00344396" w:rsidP="005F6BE6">
            <w:pPr>
              <w:pStyle w:val="VCAAtablecondensed"/>
              <w:rPr>
                <w:noProof/>
              </w:rPr>
            </w:pPr>
            <w:r w:rsidRPr="007842B0">
              <w:rPr>
                <w:noProof/>
              </w:rPr>
              <w:t>Temperature</w:t>
            </w:r>
          </w:p>
        </w:tc>
        <w:tc>
          <w:tcPr>
            <w:tcW w:w="1211" w:type="pct"/>
          </w:tcPr>
          <w:p w14:paraId="304FE50B" w14:textId="77777777" w:rsidR="00344396" w:rsidRPr="007842B0" w:rsidRDefault="00344396" w:rsidP="005F6BE6">
            <w:pPr>
              <w:pStyle w:val="VCAAtablecondensed"/>
              <w:rPr>
                <w:noProof/>
              </w:rPr>
            </w:pPr>
            <w:r w:rsidRPr="007842B0">
              <w:rPr>
                <w:noProof/>
              </w:rPr>
              <w:t>1</w:t>
            </w:r>
          </w:p>
        </w:tc>
        <w:tc>
          <w:tcPr>
            <w:tcW w:w="2798" w:type="pct"/>
          </w:tcPr>
          <w:p w14:paraId="04129AA9" w14:textId="611DE0DE" w:rsidR="00344396" w:rsidRPr="007842B0" w:rsidRDefault="00344396" w:rsidP="005F6BE6">
            <w:pPr>
              <w:pStyle w:val="VCAAtablecondensed"/>
              <w:rPr>
                <w:noProof/>
              </w:rPr>
            </w:pPr>
            <w:r w:rsidRPr="007842B0">
              <w:rPr>
                <w:noProof/>
              </w:rPr>
              <w:t>3</w:t>
            </w:r>
            <w:r>
              <w:rPr>
                <w:noProof/>
              </w:rPr>
              <w:t>7</w:t>
            </w:r>
            <w:r w:rsidRPr="007842B0">
              <w:rPr>
                <w:noProof/>
              </w:rPr>
              <w:t xml:space="preserve">–38 range </w:t>
            </w:r>
            <w:r>
              <w:rPr>
                <w:noProof/>
              </w:rPr>
              <w:t>(- or + 0.5)</w:t>
            </w:r>
          </w:p>
        </w:tc>
      </w:tr>
      <w:tr w:rsidR="00344396" w:rsidRPr="007842B0" w14:paraId="2DBD76E4" w14:textId="77777777" w:rsidTr="00787370">
        <w:tc>
          <w:tcPr>
            <w:tcW w:w="991" w:type="pct"/>
          </w:tcPr>
          <w:p w14:paraId="714EF342" w14:textId="77777777" w:rsidR="00344396" w:rsidRPr="007842B0" w:rsidRDefault="00344396" w:rsidP="005F6BE6">
            <w:pPr>
              <w:pStyle w:val="VCAAtablecondensed"/>
              <w:rPr>
                <w:noProof/>
              </w:rPr>
            </w:pPr>
            <w:r w:rsidRPr="007842B0">
              <w:rPr>
                <w:noProof/>
              </w:rPr>
              <w:t>Heart rate</w:t>
            </w:r>
          </w:p>
        </w:tc>
        <w:tc>
          <w:tcPr>
            <w:tcW w:w="1211" w:type="pct"/>
          </w:tcPr>
          <w:p w14:paraId="7CD723C2" w14:textId="77777777" w:rsidR="00344396" w:rsidRPr="007842B0" w:rsidRDefault="00344396" w:rsidP="005F6BE6">
            <w:pPr>
              <w:pStyle w:val="VCAAtablecondensed"/>
              <w:rPr>
                <w:noProof/>
              </w:rPr>
            </w:pPr>
            <w:r w:rsidRPr="007842B0">
              <w:rPr>
                <w:noProof/>
              </w:rPr>
              <w:t>1</w:t>
            </w:r>
          </w:p>
        </w:tc>
        <w:tc>
          <w:tcPr>
            <w:tcW w:w="2798" w:type="pct"/>
          </w:tcPr>
          <w:p w14:paraId="6483C22F" w14:textId="72602B83" w:rsidR="00344396" w:rsidRPr="007842B0" w:rsidRDefault="00344396" w:rsidP="005F6BE6">
            <w:pPr>
              <w:pStyle w:val="VCAAtablecondensed"/>
              <w:rPr>
                <w:noProof/>
              </w:rPr>
            </w:pPr>
            <w:r w:rsidRPr="007842B0">
              <w:rPr>
                <w:noProof/>
              </w:rPr>
              <w:t>25–45</w:t>
            </w:r>
            <w:r w:rsidR="007379C9">
              <w:rPr>
                <w:noProof/>
              </w:rPr>
              <w:t xml:space="preserve"> </w:t>
            </w:r>
            <w:r w:rsidRPr="007842B0">
              <w:rPr>
                <w:noProof/>
              </w:rPr>
              <w:t>BPM</w:t>
            </w:r>
            <w:r w:rsidR="007379C9">
              <w:rPr>
                <w:noProof/>
              </w:rPr>
              <w:t xml:space="preserve"> o</w:t>
            </w:r>
            <w:r w:rsidRPr="007842B0">
              <w:rPr>
                <w:noProof/>
              </w:rPr>
              <w:t>r 30</w:t>
            </w:r>
            <w:r w:rsidR="007379C9">
              <w:rPr>
                <w:noProof/>
              </w:rPr>
              <w:t>–</w:t>
            </w:r>
            <w:r w:rsidRPr="007842B0">
              <w:rPr>
                <w:noProof/>
              </w:rPr>
              <w:t>40</w:t>
            </w:r>
            <w:r w:rsidR="007379C9">
              <w:rPr>
                <w:noProof/>
              </w:rPr>
              <w:t xml:space="preserve"> </w:t>
            </w:r>
            <w:r w:rsidRPr="007842B0">
              <w:rPr>
                <w:noProof/>
              </w:rPr>
              <w:t xml:space="preserve">BPM  </w:t>
            </w:r>
          </w:p>
        </w:tc>
      </w:tr>
      <w:tr w:rsidR="00344396" w:rsidRPr="007842B0" w14:paraId="346C27D1" w14:textId="77777777" w:rsidTr="00787370">
        <w:tc>
          <w:tcPr>
            <w:tcW w:w="991" w:type="pct"/>
          </w:tcPr>
          <w:p w14:paraId="5886DF4B" w14:textId="77777777" w:rsidR="00344396" w:rsidRPr="007842B0" w:rsidRDefault="00344396" w:rsidP="005F6BE6">
            <w:pPr>
              <w:pStyle w:val="VCAAtablecondensed"/>
              <w:rPr>
                <w:noProof/>
              </w:rPr>
            </w:pPr>
            <w:r w:rsidRPr="007842B0">
              <w:rPr>
                <w:noProof/>
              </w:rPr>
              <w:t>Respiratory</w:t>
            </w:r>
          </w:p>
        </w:tc>
        <w:tc>
          <w:tcPr>
            <w:tcW w:w="1211" w:type="pct"/>
          </w:tcPr>
          <w:p w14:paraId="4931319D" w14:textId="77777777" w:rsidR="00344396" w:rsidRPr="007842B0" w:rsidRDefault="00344396" w:rsidP="005F6BE6">
            <w:pPr>
              <w:pStyle w:val="VCAAtablecondensed"/>
              <w:rPr>
                <w:noProof/>
              </w:rPr>
            </w:pPr>
            <w:r w:rsidRPr="007842B0">
              <w:rPr>
                <w:noProof/>
              </w:rPr>
              <w:t>1</w:t>
            </w:r>
          </w:p>
        </w:tc>
        <w:tc>
          <w:tcPr>
            <w:tcW w:w="2798" w:type="pct"/>
          </w:tcPr>
          <w:p w14:paraId="7F49270D" w14:textId="00999BAB" w:rsidR="00344396" w:rsidRPr="007842B0" w:rsidRDefault="00344396" w:rsidP="005F6BE6">
            <w:pPr>
              <w:pStyle w:val="VCAAtablecondensed"/>
              <w:rPr>
                <w:noProof/>
              </w:rPr>
            </w:pPr>
            <w:r w:rsidRPr="007842B0">
              <w:rPr>
                <w:noProof/>
              </w:rPr>
              <w:t>8–2</w:t>
            </w:r>
            <w:r>
              <w:rPr>
                <w:noProof/>
              </w:rPr>
              <w:t xml:space="preserve">4 </w:t>
            </w:r>
            <w:r w:rsidRPr="007842B0">
              <w:rPr>
                <w:noProof/>
              </w:rPr>
              <w:t>B</w:t>
            </w:r>
            <w:r w:rsidR="007379C9">
              <w:rPr>
                <w:noProof/>
              </w:rPr>
              <w:t>PM</w:t>
            </w:r>
            <w:r w:rsidRPr="007842B0">
              <w:rPr>
                <w:noProof/>
              </w:rPr>
              <w:t xml:space="preserve"> </w:t>
            </w:r>
            <w:r>
              <w:rPr>
                <w:noProof/>
              </w:rPr>
              <w:t>(</w:t>
            </w:r>
            <w:r w:rsidR="00D139A6">
              <w:rPr>
                <w:noProof/>
              </w:rPr>
              <w:t>r</w:t>
            </w:r>
            <w:r>
              <w:rPr>
                <w:noProof/>
              </w:rPr>
              <w:t>ange 8</w:t>
            </w:r>
            <w:r w:rsidR="007379C9" w:rsidRPr="007842B0">
              <w:rPr>
                <w:noProof/>
              </w:rPr>
              <w:t>–</w:t>
            </w:r>
            <w:r>
              <w:rPr>
                <w:noProof/>
              </w:rPr>
              <w:t>20</w:t>
            </w:r>
            <w:r w:rsidR="007379C9">
              <w:rPr>
                <w:noProof/>
              </w:rPr>
              <w:t xml:space="preserve"> </w:t>
            </w:r>
            <w:r>
              <w:rPr>
                <w:noProof/>
              </w:rPr>
              <w:t xml:space="preserve">BPM accepted) </w:t>
            </w:r>
          </w:p>
        </w:tc>
      </w:tr>
    </w:tbl>
    <w:p w14:paraId="57B59DE6" w14:textId="40F29A61" w:rsidR="003D582A" w:rsidRDefault="00A14285" w:rsidP="001C14D0">
      <w:pPr>
        <w:pStyle w:val="VCAAbody"/>
      </w:pPr>
      <w:r w:rsidRPr="00A14285">
        <w:t>Overall</w:t>
      </w:r>
      <w:r w:rsidR="000A2D48">
        <w:t>,</w:t>
      </w:r>
      <w:r w:rsidRPr="00A14285">
        <w:t xml:space="preserve"> students had a clear knowledge of vital signs</w:t>
      </w:r>
      <w:r w:rsidR="007379C9">
        <w:t>;</w:t>
      </w:r>
      <w:r w:rsidRPr="00A14285">
        <w:t xml:space="preserve"> however</w:t>
      </w:r>
      <w:r w:rsidR="007379C9">
        <w:t>,</w:t>
      </w:r>
      <w:r w:rsidRPr="00A14285">
        <w:t xml:space="preserve"> some did not know the ranges, </w:t>
      </w:r>
      <w:r w:rsidR="007379C9">
        <w:t xml:space="preserve">and in general the </w:t>
      </w:r>
      <w:r w:rsidRPr="00A14285">
        <w:t>respiratory rate was incorrect</w:t>
      </w:r>
      <w:r>
        <w:t>.</w:t>
      </w:r>
    </w:p>
    <w:p w14:paraId="34404DC6" w14:textId="4734B245" w:rsidR="00344396" w:rsidRDefault="00344396" w:rsidP="001C14D0">
      <w:pPr>
        <w:pStyle w:val="VCAAHeading3"/>
      </w:pPr>
      <w:r>
        <w:t>Question 16a</w:t>
      </w:r>
      <w:r w:rsidR="003D582A">
        <w:t>.</w:t>
      </w:r>
    </w:p>
    <w:tbl>
      <w:tblPr>
        <w:tblStyle w:val="VCAATableClosed"/>
        <w:tblW w:w="0" w:type="auto"/>
        <w:tblLook w:val="01E0" w:firstRow="1" w:lastRow="1" w:firstColumn="1" w:lastColumn="1" w:noHBand="0" w:noVBand="0"/>
      </w:tblPr>
      <w:tblGrid>
        <w:gridCol w:w="850"/>
        <w:gridCol w:w="567"/>
        <w:gridCol w:w="567"/>
        <w:gridCol w:w="567"/>
        <w:gridCol w:w="567"/>
        <w:gridCol w:w="1134"/>
      </w:tblGrid>
      <w:tr w:rsidR="001E2AB6" w:rsidRPr="009C17E7" w14:paraId="0C07909E"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2ABAC4A2" w14:textId="77777777" w:rsidR="001E2AB6" w:rsidRPr="009C17E7" w:rsidRDefault="001E2AB6" w:rsidP="000F4128">
            <w:pPr>
              <w:pStyle w:val="VCAAtablecondensedheading"/>
              <w:rPr>
                <w:lang w:val="en-AU"/>
              </w:rPr>
            </w:pPr>
            <w:r w:rsidRPr="009C17E7">
              <w:rPr>
                <w:lang w:val="en-AU"/>
              </w:rPr>
              <w:t>Marks</w:t>
            </w:r>
          </w:p>
        </w:tc>
        <w:tc>
          <w:tcPr>
            <w:tcW w:w="567" w:type="dxa"/>
          </w:tcPr>
          <w:p w14:paraId="5A164747" w14:textId="77777777" w:rsidR="001E2AB6" w:rsidRPr="009C17E7" w:rsidRDefault="001E2AB6" w:rsidP="000F4128">
            <w:pPr>
              <w:pStyle w:val="VCAAtablecondensedheading"/>
              <w:rPr>
                <w:lang w:val="en-AU"/>
              </w:rPr>
            </w:pPr>
            <w:r w:rsidRPr="009C17E7">
              <w:rPr>
                <w:lang w:val="en-AU"/>
              </w:rPr>
              <w:t>0</w:t>
            </w:r>
          </w:p>
        </w:tc>
        <w:tc>
          <w:tcPr>
            <w:tcW w:w="567" w:type="dxa"/>
          </w:tcPr>
          <w:p w14:paraId="23B95320" w14:textId="77777777" w:rsidR="001E2AB6" w:rsidRPr="009C17E7" w:rsidRDefault="001E2AB6" w:rsidP="000F4128">
            <w:pPr>
              <w:pStyle w:val="VCAAtablecondensedheading"/>
              <w:rPr>
                <w:lang w:val="en-AU"/>
              </w:rPr>
            </w:pPr>
            <w:r w:rsidRPr="009C17E7">
              <w:rPr>
                <w:lang w:val="en-AU"/>
              </w:rPr>
              <w:t>1</w:t>
            </w:r>
          </w:p>
        </w:tc>
        <w:tc>
          <w:tcPr>
            <w:tcW w:w="567" w:type="dxa"/>
          </w:tcPr>
          <w:p w14:paraId="17B6AE6C" w14:textId="77777777" w:rsidR="001E2AB6" w:rsidRPr="009C17E7" w:rsidRDefault="001E2AB6" w:rsidP="000F4128">
            <w:pPr>
              <w:pStyle w:val="VCAAtablecondensedheading"/>
              <w:rPr>
                <w:lang w:val="en-AU"/>
              </w:rPr>
            </w:pPr>
            <w:r w:rsidRPr="009C17E7">
              <w:rPr>
                <w:lang w:val="en-AU"/>
              </w:rPr>
              <w:t>2</w:t>
            </w:r>
          </w:p>
        </w:tc>
        <w:tc>
          <w:tcPr>
            <w:tcW w:w="567" w:type="dxa"/>
          </w:tcPr>
          <w:p w14:paraId="564E16C3" w14:textId="77777777" w:rsidR="001E2AB6" w:rsidRPr="009C17E7" w:rsidRDefault="001E2AB6" w:rsidP="000F4128">
            <w:pPr>
              <w:pStyle w:val="VCAAtablecondensedheading"/>
              <w:rPr>
                <w:lang w:val="en-AU"/>
              </w:rPr>
            </w:pPr>
            <w:r w:rsidRPr="009C17E7">
              <w:rPr>
                <w:lang w:val="en-AU"/>
              </w:rPr>
              <w:t>3</w:t>
            </w:r>
          </w:p>
        </w:tc>
        <w:tc>
          <w:tcPr>
            <w:tcW w:w="1134" w:type="dxa"/>
          </w:tcPr>
          <w:p w14:paraId="0CCC1328" w14:textId="77777777" w:rsidR="001E2AB6" w:rsidRPr="009C17E7" w:rsidRDefault="001E2AB6" w:rsidP="000F4128">
            <w:pPr>
              <w:pStyle w:val="VCAAtablecondensedheading"/>
              <w:rPr>
                <w:lang w:val="en-AU"/>
              </w:rPr>
            </w:pPr>
            <w:r w:rsidRPr="009C17E7">
              <w:rPr>
                <w:lang w:val="en-AU"/>
              </w:rPr>
              <w:t>Average</w:t>
            </w:r>
          </w:p>
        </w:tc>
      </w:tr>
      <w:tr w:rsidR="001E2AB6" w:rsidRPr="009C17E7" w14:paraId="2AF170ED" w14:textId="77777777" w:rsidTr="000F4128">
        <w:trPr>
          <w:trHeight w:hRule="exact" w:val="397"/>
        </w:trPr>
        <w:tc>
          <w:tcPr>
            <w:tcW w:w="850" w:type="dxa"/>
          </w:tcPr>
          <w:p w14:paraId="1943C1E3" w14:textId="77777777" w:rsidR="001E2AB6" w:rsidRPr="009C17E7" w:rsidRDefault="001E2AB6" w:rsidP="000F4128">
            <w:pPr>
              <w:pStyle w:val="VCAAtablecondensed"/>
              <w:rPr>
                <w:lang w:val="en-AU"/>
              </w:rPr>
            </w:pPr>
            <w:r w:rsidRPr="009C17E7">
              <w:rPr>
                <w:lang w:val="en-AU"/>
              </w:rPr>
              <w:t>%</w:t>
            </w:r>
          </w:p>
        </w:tc>
        <w:tc>
          <w:tcPr>
            <w:tcW w:w="567" w:type="dxa"/>
            <w:vAlign w:val="center"/>
          </w:tcPr>
          <w:p w14:paraId="5771D5B0" w14:textId="2D28B8F0" w:rsidR="001E2AB6" w:rsidRPr="009C17E7" w:rsidRDefault="00FD1620" w:rsidP="000F4128">
            <w:pPr>
              <w:pStyle w:val="VCAAtablecondensed"/>
              <w:rPr>
                <w:lang w:val="en-AU"/>
              </w:rPr>
            </w:pPr>
            <w:r>
              <w:rPr>
                <w:lang w:val="en-AU"/>
              </w:rPr>
              <w:t>20</w:t>
            </w:r>
          </w:p>
        </w:tc>
        <w:tc>
          <w:tcPr>
            <w:tcW w:w="567" w:type="dxa"/>
          </w:tcPr>
          <w:p w14:paraId="451FB1EE" w14:textId="0E4B8FA1" w:rsidR="001E2AB6" w:rsidRPr="009C17E7" w:rsidRDefault="00FD1620" w:rsidP="000F4128">
            <w:pPr>
              <w:pStyle w:val="VCAAtablecondensed"/>
              <w:rPr>
                <w:lang w:val="en-AU"/>
              </w:rPr>
            </w:pPr>
            <w:r>
              <w:rPr>
                <w:lang w:val="en-AU"/>
              </w:rPr>
              <w:t>3</w:t>
            </w:r>
            <w:r w:rsidR="003766F7">
              <w:rPr>
                <w:lang w:val="en-AU"/>
              </w:rPr>
              <w:t>7</w:t>
            </w:r>
          </w:p>
        </w:tc>
        <w:tc>
          <w:tcPr>
            <w:tcW w:w="567" w:type="dxa"/>
          </w:tcPr>
          <w:p w14:paraId="6BF9CE00" w14:textId="03D1CF0F" w:rsidR="001E2AB6" w:rsidRPr="009C17E7" w:rsidRDefault="00FD1620" w:rsidP="000F4128">
            <w:pPr>
              <w:pStyle w:val="VCAAtablecondensed"/>
              <w:rPr>
                <w:lang w:val="en-AU"/>
              </w:rPr>
            </w:pPr>
            <w:r>
              <w:rPr>
                <w:lang w:val="en-AU"/>
              </w:rPr>
              <w:t>35</w:t>
            </w:r>
          </w:p>
        </w:tc>
        <w:tc>
          <w:tcPr>
            <w:tcW w:w="567" w:type="dxa"/>
            <w:vAlign w:val="center"/>
          </w:tcPr>
          <w:p w14:paraId="6960CE55" w14:textId="23013570" w:rsidR="001E2AB6" w:rsidRPr="009C17E7" w:rsidRDefault="003766F7" w:rsidP="000F4128">
            <w:pPr>
              <w:pStyle w:val="VCAAtablecondensed"/>
              <w:rPr>
                <w:lang w:val="en-AU"/>
              </w:rPr>
            </w:pPr>
            <w:r>
              <w:rPr>
                <w:lang w:val="en-AU"/>
              </w:rPr>
              <w:t>8</w:t>
            </w:r>
          </w:p>
        </w:tc>
        <w:tc>
          <w:tcPr>
            <w:tcW w:w="1134" w:type="dxa"/>
          </w:tcPr>
          <w:p w14:paraId="41D8884B" w14:textId="1014E1C0" w:rsidR="001E2AB6" w:rsidRPr="009C17E7" w:rsidRDefault="005B4991" w:rsidP="000F4128">
            <w:pPr>
              <w:pStyle w:val="VCAAtablecondensed"/>
              <w:rPr>
                <w:lang w:val="en-AU"/>
              </w:rPr>
            </w:pPr>
            <w:r>
              <w:rPr>
                <w:lang w:val="en-AU"/>
              </w:rPr>
              <w:t>1.3</w:t>
            </w:r>
          </w:p>
        </w:tc>
      </w:tr>
    </w:tbl>
    <w:p w14:paraId="3BA1BDE3" w14:textId="6C4BCD9D" w:rsidR="00344396" w:rsidRDefault="00344396" w:rsidP="005F6BE6">
      <w:pPr>
        <w:pStyle w:val="VCAAbody"/>
      </w:pPr>
      <w:r w:rsidRPr="005F6BE6">
        <w:t>Any</w:t>
      </w:r>
      <w:r w:rsidRPr="0025732E">
        <w:t xml:space="preserve"> </w:t>
      </w:r>
      <w:r w:rsidR="00DB7633">
        <w:t xml:space="preserve">three </w:t>
      </w:r>
      <w:r w:rsidRPr="0025732E">
        <w:t>of the following</w:t>
      </w:r>
      <w:r w:rsidR="00DB7633">
        <w:t xml:space="preserve"> conf</w:t>
      </w:r>
      <w:r w:rsidR="00D17743">
        <w:t>o</w:t>
      </w:r>
      <w:r w:rsidR="00DB7633">
        <w:t>rmation features</w:t>
      </w:r>
      <w:r w:rsidRPr="0025732E">
        <w:t>:</w:t>
      </w:r>
    </w:p>
    <w:p w14:paraId="46FE7519" w14:textId="331BF154" w:rsidR="00344396" w:rsidRPr="00B04247" w:rsidRDefault="003766F7" w:rsidP="005F6BE6">
      <w:pPr>
        <w:pStyle w:val="VCAAbullet"/>
      </w:pPr>
      <w:r>
        <w:t>u</w:t>
      </w:r>
      <w:r w:rsidR="00344396" w:rsidRPr="00B04247">
        <w:t xml:space="preserve">phill build </w:t>
      </w:r>
    </w:p>
    <w:p w14:paraId="2ADF0C70" w14:textId="5205EF91" w:rsidR="00344396" w:rsidRPr="00B04247" w:rsidRDefault="00344396" w:rsidP="005F6BE6">
      <w:pPr>
        <w:pStyle w:val="VCAAbullet"/>
      </w:pPr>
      <w:r w:rsidRPr="00B04247">
        <w:t xml:space="preserve">arched/crested neck </w:t>
      </w:r>
    </w:p>
    <w:p w14:paraId="49ECDBAF" w14:textId="1DC40357" w:rsidR="00344396" w:rsidRPr="00B04247" w:rsidRDefault="00344396" w:rsidP="005F6BE6">
      <w:pPr>
        <w:pStyle w:val="VCAAbullet"/>
      </w:pPr>
      <w:r w:rsidRPr="00B04247">
        <w:t>short</w:t>
      </w:r>
      <w:r w:rsidR="003766F7">
        <w:t>,</w:t>
      </w:r>
      <w:r w:rsidRPr="00B04247">
        <w:t xml:space="preserve"> strong back </w:t>
      </w:r>
    </w:p>
    <w:p w14:paraId="1EB4AEDB" w14:textId="03C0D595" w:rsidR="00344396" w:rsidRPr="00B04247" w:rsidRDefault="00344396" w:rsidP="005F6BE6">
      <w:pPr>
        <w:pStyle w:val="VCAAbullet"/>
      </w:pPr>
      <w:r w:rsidRPr="00B04247">
        <w:t>rounded</w:t>
      </w:r>
      <w:r w:rsidR="003766F7">
        <w:t>,</w:t>
      </w:r>
      <w:r w:rsidRPr="00B04247">
        <w:t xml:space="preserve"> powerful hindquarters </w:t>
      </w:r>
    </w:p>
    <w:p w14:paraId="14A4B8B7" w14:textId="77777777" w:rsidR="00344396" w:rsidRPr="00B04247" w:rsidRDefault="00344396" w:rsidP="005F6BE6">
      <w:pPr>
        <w:pStyle w:val="VCAAbullet"/>
      </w:pPr>
      <w:r w:rsidRPr="00B04247">
        <w:t>broad forehead</w:t>
      </w:r>
    </w:p>
    <w:p w14:paraId="0E4EFDF4" w14:textId="17CE78B8" w:rsidR="00344396" w:rsidRPr="00B04247" w:rsidRDefault="00344396" w:rsidP="005F6BE6">
      <w:pPr>
        <w:pStyle w:val="VCAAbullet"/>
      </w:pPr>
      <w:r w:rsidRPr="00B04247">
        <w:t>well</w:t>
      </w:r>
      <w:r w:rsidR="003766F7">
        <w:t>-</w:t>
      </w:r>
      <w:r w:rsidRPr="00B04247">
        <w:t>defined withers</w:t>
      </w:r>
    </w:p>
    <w:p w14:paraId="07713955" w14:textId="153CC0D0" w:rsidR="00344396" w:rsidRDefault="00344396" w:rsidP="005F6BE6">
      <w:pPr>
        <w:pStyle w:val="VCAAbullet"/>
      </w:pPr>
      <w:r w:rsidRPr="00B04247">
        <w:t>large</w:t>
      </w:r>
      <w:r w:rsidR="003766F7">
        <w:t>,</w:t>
      </w:r>
      <w:r w:rsidRPr="00B04247">
        <w:t xml:space="preserve"> kind eye</w:t>
      </w:r>
    </w:p>
    <w:p w14:paraId="1DB1347E" w14:textId="27202A3C" w:rsidR="009C0C6A" w:rsidRDefault="003766F7" w:rsidP="005F6BE6">
      <w:pPr>
        <w:pStyle w:val="VCAAbullet"/>
      </w:pPr>
      <w:r>
        <w:t>s</w:t>
      </w:r>
      <w:r w:rsidR="00344396">
        <w:t>loping shoulder</w:t>
      </w:r>
      <w:r w:rsidR="00D139A6">
        <w:t>.</w:t>
      </w:r>
    </w:p>
    <w:p w14:paraId="180117FE" w14:textId="77777777" w:rsidR="009C0C6A" w:rsidRDefault="009C0C6A">
      <w:pPr>
        <w:rPr>
          <w:rFonts w:ascii="Arial" w:eastAsia="Arial" w:hAnsi="Arial" w:cs="Arial"/>
          <w:kern w:val="22"/>
          <w:sz w:val="20"/>
          <w:lang w:val="en-GB" w:eastAsia="ja-JP"/>
        </w:rPr>
      </w:pPr>
      <w:r>
        <w:br w:type="page"/>
      </w:r>
    </w:p>
    <w:p w14:paraId="32378B9C" w14:textId="12F3ACB3" w:rsidR="00344396" w:rsidRDefault="00344396" w:rsidP="00344396">
      <w:pPr>
        <w:pStyle w:val="VCAAHeading3"/>
      </w:pPr>
      <w:r>
        <w:lastRenderedPageBreak/>
        <w:t>Question 16b</w:t>
      </w:r>
      <w:r w:rsidR="003D582A">
        <w:t>.</w:t>
      </w:r>
    </w:p>
    <w:tbl>
      <w:tblPr>
        <w:tblStyle w:val="VCAATableClosed"/>
        <w:tblW w:w="0" w:type="auto"/>
        <w:tblLook w:val="01E0" w:firstRow="1" w:lastRow="1" w:firstColumn="1" w:lastColumn="1" w:noHBand="0" w:noVBand="0"/>
      </w:tblPr>
      <w:tblGrid>
        <w:gridCol w:w="850"/>
        <w:gridCol w:w="567"/>
        <w:gridCol w:w="567"/>
        <w:gridCol w:w="567"/>
        <w:gridCol w:w="567"/>
        <w:gridCol w:w="1134"/>
      </w:tblGrid>
      <w:tr w:rsidR="00D91DE1" w:rsidRPr="009C17E7" w14:paraId="6DA3F593"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04FB19B5" w14:textId="77777777" w:rsidR="00D91DE1" w:rsidRPr="009C17E7" w:rsidRDefault="00D91DE1" w:rsidP="000F4128">
            <w:pPr>
              <w:pStyle w:val="VCAAtablecondensedheading"/>
              <w:rPr>
                <w:lang w:val="en-AU"/>
              </w:rPr>
            </w:pPr>
            <w:r w:rsidRPr="009C17E7">
              <w:rPr>
                <w:lang w:val="en-AU"/>
              </w:rPr>
              <w:t>Marks</w:t>
            </w:r>
          </w:p>
        </w:tc>
        <w:tc>
          <w:tcPr>
            <w:tcW w:w="567" w:type="dxa"/>
          </w:tcPr>
          <w:p w14:paraId="3015F1AC" w14:textId="77777777" w:rsidR="00D91DE1" w:rsidRPr="009C17E7" w:rsidRDefault="00D91DE1" w:rsidP="000F4128">
            <w:pPr>
              <w:pStyle w:val="VCAAtablecondensedheading"/>
              <w:rPr>
                <w:lang w:val="en-AU"/>
              </w:rPr>
            </w:pPr>
            <w:r w:rsidRPr="009C17E7">
              <w:rPr>
                <w:lang w:val="en-AU"/>
              </w:rPr>
              <w:t>0</w:t>
            </w:r>
          </w:p>
        </w:tc>
        <w:tc>
          <w:tcPr>
            <w:tcW w:w="567" w:type="dxa"/>
          </w:tcPr>
          <w:p w14:paraId="54E520CF" w14:textId="77777777" w:rsidR="00D91DE1" w:rsidRPr="009C17E7" w:rsidRDefault="00D91DE1" w:rsidP="000F4128">
            <w:pPr>
              <w:pStyle w:val="VCAAtablecondensedheading"/>
              <w:rPr>
                <w:lang w:val="en-AU"/>
              </w:rPr>
            </w:pPr>
            <w:r w:rsidRPr="009C17E7">
              <w:rPr>
                <w:lang w:val="en-AU"/>
              </w:rPr>
              <w:t>1</w:t>
            </w:r>
          </w:p>
        </w:tc>
        <w:tc>
          <w:tcPr>
            <w:tcW w:w="567" w:type="dxa"/>
          </w:tcPr>
          <w:p w14:paraId="7528906B" w14:textId="77777777" w:rsidR="00D91DE1" w:rsidRPr="009C17E7" w:rsidRDefault="00D91DE1" w:rsidP="000F4128">
            <w:pPr>
              <w:pStyle w:val="VCAAtablecondensedheading"/>
              <w:rPr>
                <w:lang w:val="en-AU"/>
              </w:rPr>
            </w:pPr>
            <w:r w:rsidRPr="009C17E7">
              <w:rPr>
                <w:lang w:val="en-AU"/>
              </w:rPr>
              <w:t>2</w:t>
            </w:r>
          </w:p>
        </w:tc>
        <w:tc>
          <w:tcPr>
            <w:tcW w:w="567" w:type="dxa"/>
          </w:tcPr>
          <w:p w14:paraId="3039564D" w14:textId="77777777" w:rsidR="00D91DE1" w:rsidRPr="009C17E7" w:rsidRDefault="00D91DE1" w:rsidP="000F4128">
            <w:pPr>
              <w:pStyle w:val="VCAAtablecondensedheading"/>
              <w:rPr>
                <w:lang w:val="en-AU"/>
              </w:rPr>
            </w:pPr>
            <w:r w:rsidRPr="009C17E7">
              <w:rPr>
                <w:lang w:val="en-AU"/>
              </w:rPr>
              <w:t>3</w:t>
            </w:r>
          </w:p>
        </w:tc>
        <w:tc>
          <w:tcPr>
            <w:tcW w:w="1134" w:type="dxa"/>
          </w:tcPr>
          <w:p w14:paraId="22B0A483" w14:textId="77777777" w:rsidR="00D91DE1" w:rsidRPr="009C17E7" w:rsidRDefault="00D91DE1" w:rsidP="000F4128">
            <w:pPr>
              <w:pStyle w:val="VCAAtablecondensedheading"/>
              <w:rPr>
                <w:lang w:val="en-AU"/>
              </w:rPr>
            </w:pPr>
            <w:r w:rsidRPr="009C17E7">
              <w:rPr>
                <w:lang w:val="en-AU"/>
              </w:rPr>
              <w:t>Average</w:t>
            </w:r>
          </w:p>
        </w:tc>
      </w:tr>
      <w:tr w:rsidR="00D91DE1" w:rsidRPr="009C17E7" w14:paraId="6E6E9BDD" w14:textId="77777777" w:rsidTr="000F4128">
        <w:trPr>
          <w:trHeight w:hRule="exact" w:val="397"/>
        </w:trPr>
        <w:tc>
          <w:tcPr>
            <w:tcW w:w="850" w:type="dxa"/>
          </w:tcPr>
          <w:p w14:paraId="46110D40" w14:textId="77777777" w:rsidR="00D91DE1" w:rsidRPr="009C17E7" w:rsidRDefault="00D91DE1" w:rsidP="000F4128">
            <w:pPr>
              <w:pStyle w:val="VCAAtablecondensed"/>
              <w:rPr>
                <w:lang w:val="en-AU"/>
              </w:rPr>
            </w:pPr>
            <w:r w:rsidRPr="009C17E7">
              <w:rPr>
                <w:lang w:val="en-AU"/>
              </w:rPr>
              <w:t>%</w:t>
            </w:r>
          </w:p>
        </w:tc>
        <w:tc>
          <w:tcPr>
            <w:tcW w:w="567" w:type="dxa"/>
            <w:vAlign w:val="center"/>
          </w:tcPr>
          <w:p w14:paraId="17362C0A" w14:textId="19E70C11" w:rsidR="00D91DE1" w:rsidRPr="009C17E7" w:rsidRDefault="00960B8C" w:rsidP="000F4128">
            <w:pPr>
              <w:pStyle w:val="VCAAtablecondensed"/>
              <w:rPr>
                <w:lang w:val="en-AU"/>
              </w:rPr>
            </w:pPr>
            <w:r>
              <w:rPr>
                <w:lang w:val="en-AU"/>
              </w:rPr>
              <w:t>18</w:t>
            </w:r>
          </w:p>
        </w:tc>
        <w:tc>
          <w:tcPr>
            <w:tcW w:w="567" w:type="dxa"/>
          </w:tcPr>
          <w:p w14:paraId="144442AB" w14:textId="4FC6BA39" w:rsidR="00D91DE1" w:rsidRPr="009C17E7" w:rsidRDefault="00960B8C" w:rsidP="000F4128">
            <w:pPr>
              <w:pStyle w:val="VCAAtablecondensed"/>
              <w:rPr>
                <w:lang w:val="en-AU"/>
              </w:rPr>
            </w:pPr>
            <w:r>
              <w:rPr>
                <w:lang w:val="en-AU"/>
              </w:rPr>
              <w:t>35</w:t>
            </w:r>
          </w:p>
        </w:tc>
        <w:tc>
          <w:tcPr>
            <w:tcW w:w="567" w:type="dxa"/>
          </w:tcPr>
          <w:p w14:paraId="19BE5518" w14:textId="15E2F294" w:rsidR="00D91DE1" w:rsidRPr="009C17E7" w:rsidRDefault="00960B8C" w:rsidP="000F4128">
            <w:pPr>
              <w:pStyle w:val="VCAAtablecondensed"/>
              <w:rPr>
                <w:lang w:val="en-AU"/>
              </w:rPr>
            </w:pPr>
            <w:r>
              <w:rPr>
                <w:lang w:val="en-AU"/>
              </w:rPr>
              <w:t>32</w:t>
            </w:r>
          </w:p>
        </w:tc>
        <w:tc>
          <w:tcPr>
            <w:tcW w:w="567" w:type="dxa"/>
            <w:vAlign w:val="center"/>
          </w:tcPr>
          <w:p w14:paraId="35D32B52" w14:textId="3E80D163" w:rsidR="00D91DE1" w:rsidRPr="009C17E7" w:rsidRDefault="00960B8C" w:rsidP="000F4128">
            <w:pPr>
              <w:pStyle w:val="VCAAtablecondensed"/>
              <w:rPr>
                <w:lang w:val="en-AU"/>
              </w:rPr>
            </w:pPr>
            <w:r>
              <w:rPr>
                <w:lang w:val="en-AU"/>
              </w:rPr>
              <w:t>1</w:t>
            </w:r>
            <w:r w:rsidR="003E37D6">
              <w:rPr>
                <w:lang w:val="en-AU"/>
              </w:rPr>
              <w:t>5</w:t>
            </w:r>
          </w:p>
        </w:tc>
        <w:tc>
          <w:tcPr>
            <w:tcW w:w="1134" w:type="dxa"/>
          </w:tcPr>
          <w:p w14:paraId="0131CC13" w14:textId="6EED9097" w:rsidR="00D91DE1" w:rsidRPr="009C17E7" w:rsidRDefault="00960B8C" w:rsidP="000F4128">
            <w:pPr>
              <w:pStyle w:val="VCAAtablecondensed"/>
              <w:rPr>
                <w:lang w:val="en-AU"/>
              </w:rPr>
            </w:pPr>
            <w:r>
              <w:rPr>
                <w:lang w:val="en-AU"/>
              </w:rPr>
              <w:t>1.4</w:t>
            </w:r>
          </w:p>
        </w:tc>
      </w:tr>
    </w:tbl>
    <w:p w14:paraId="17F39E3D" w14:textId="6F880A71" w:rsidR="00344396" w:rsidRPr="009C0C6A" w:rsidRDefault="00344396" w:rsidP="003D582A">
      <w:pPr>
        <w:pStyle w:val="VCAAbody"/>
      </w:pPr>
    </w:p>
    <w:tbl>
      <w:tblPr>
        <w:tblStyle w:val="TableGrid"/>
        <w:tblW w:w="5000" w:type="pct"/>
        <w:tblLook w:val="04A0" w:firstRow="1" w:lastRow="0" w:firstColumn="1" w:lastColumn="0" w:noHBand="0" w:noVBand="1"/>
      </w:tblPr>
      <w:tblGrid>
        <w:gridCol w:w="1127"/>
        <w:gridCol w:w="1070"/>
        <w:gridCol w:w="7432"/>
      </w:tblGrid>
      <w:tr w:rsidR="003D582A" w:rsidRPr="003D582A" w14:paraId="0B231D35" w14:textId="77777777" w:rsidTr="003D582A">
        <w:tc>
          <w:tcPr>
            <w:tcW w:w="585" w:type="pct"/>
            <w:shd w:val="clear" w:color="auto" w:fill="0F7EB4"/>
          </w:tcPr>
          <w:p w14:paraId="780A5755" w14:textId="77777777" w:rsidR="00344396" w:rsidRPr="009C0C6A" w:rsidRDefault="00344396" w:rsidP="00DF6F1A">
            <w:pPr>
              <w:pStyle w:val="VCAAtablecondensedheading"/>
              <w:rPr>
                <w:b/>
                <w:bCs/>
                <w:color w:val="FFFFFF" w:themeColor="background1"/>
                <w:lang w:val="en-AU"/>
              </w:rPr>
            </w:pPr>
            <w:r w:rsidRPr="009C0C6A">
              <w:rPr>
                <w:b/>
                <w:bCs/>
                <w:color w:val="FFFFFF" w:themeColor="background1"/>
                <w:lang w:val="en-AU"/>
              </w:rPr>
              <w:t>Component</w:t>
            </w:r>
          </w:p>
        </w:tc>
        <w:tc>
          <w:tcPr>
            <w:tcW w:w="556" w:type="pct"/>
            <w:shd w:val="clear" w:color="auto" w:fill="0F7EB4"/>
          </w:tcPr>
          <w:p w14:paraId="3FC55B87" w14:textId="77777777" w:rsidR="00344396" w:rsidRPr="009C0C6A" w:rsidRDefault="00344396" w:rsidP="00DF6F1A">
            <w:pPr>
              <w:pStyle w:val="VCAAtablecondensedheading"/>
              <w:rPr>
                <w:b/>
                <w:bCs/>
                <w:color w:val="FFFFFF" w:themeColor="background1"/>
                <w:lang w:val="en-AU"/>
              </w:rPr>
            </w:pPr>
            <w:r w:rsidRPr="009C0C6A">
              <w:rPr>
                <w:b/>
                <w:bCs/>
                <w:color w:val="FFFFFF" w:themeColor="background1"/>
                <w:lang w:val="en-AU"/>
              </w:rPr>
              <w:t>Mark allocation</w:t>
            </w:r>
          </w:p>
        </w:tc>
        <w:tc>
          <w:tcPr>
            <w:tcW w:w="3859" w:type="pct"/>
            <w:shd w:val="clear" w:color="auto" w:fill="0F7EB4"/>
          </w:tcPr>
          <w:p w14:paraId="1155296E" w14:textId="77777777" w:rsidR="00344396" w:rsidRPr="009C0C6A" w:rsidRDefault="00344396" w:rsidP="00DF6F1A">
            <w:pPr>
              <w:pStyle w:val="VCAAtablecondensedheading"/>
              <w:rPr>
                <w:b/>
                <w:bCs/>
                <w:color w:val="FFFFFF" w:themeColor="background1"/>
                <w:lang w:val="en-AU"/>
              </w:rPr>
            </w:pPr>
            <w:r w:rsidRPr="009C0C6A">
              <w:rPr>
                <w:b/>
                <w:bCs/>
                <w:color w:val="FFFFFF" w:themeColor="background1"/>
                <w:lang w:val="en-AU"/>
              </w:rPr>
              <w:t xml:space="preserve">Response </w:t>
            </w:r>
          </w:p>
        </w:tc>
      </w:tr>
      <w:tr w:rsidR="00344396" w:rsidRPr="006D7128" w14:paraId="22B37C4F" w14:textId="77777777" w:rsidTr="00787370">
        <w:tc>
          <w:tcPr>
            <w:tcW w:w="585" w:type="pct"/>
          </w:tcPr>
          <w:p w14:paraId="5D242F3A" w14:textId="77777777" w:rsidR="00344396" w:rsidRPr="006D7128" w:rsidRDefault="00344396" w:rsidP="00DF6F1A">
            <w:pPr>
              <w:pStyle w:val="VCAAtablecondensed"/>
              <w:rPr>
                <w:noProof/>
              </w:rPr>
            </w:pPr>
            <w:r w:rsidRPr="006D7128">
              <w:rPr>
                <w:noProof/>
              </w:rPr>
              <w:t>Di</w:t>
            </w:r>
            <w:r>
              <w:rPr>
                <w:noProof/>
              </w:rPr>
              <w:t>s</w:t>
            </w:r>
            <w:r w:rsidRPr="006D7128">
              <w:rPr>
                <w:noProof/>
              </w:rPr>
              <w:t>cipline</w:t>
            </w:r>
          </w:p>
        </w:tc>
        <w:tc>
          <w:tcPr>
            <w:tcW w:w="556" w:type="pct"/>
          </w:tcPr>
          <w:p w14:paraId="5034AE05" w14:textId="77777777" w:rsidR="00344396" w:rsidRPr="006D7128" w:rsidRDefault="00344396" w:rsidP="00DF6F1A">
            <w:pPr>
              <w:pStyle w:val="VCAAtablecondensed"/>
              <w:rPr>
                <w:noProof/>
              </w:rPr>
            </w:pPr>
            <w:r w:rsidRPr="006D7128">
              <w:rPr>
                <w:noProof/>
              </w:rPr>
              <w:t>1</w:t>
            </w:r>
          </w:p>
        </w:tc>
        <w:tc>
          <w:tcPr>
            <w:tcW w:w="3859" w:type="pct"/>
          </w:tcPr>
          <w:p w14:paraId="1004C984" w14:textId="56BD8D99" w:rsidR="00344396" w:rsidRPr="006D7128" w:rsidRDefault="00D139A6" w:rsidP="00DF6F1A">
            <w:pPr>
              <w:pStyle w:val="VCAAtablecondensed"/>
              <w:rPr>
                <w:noProof/>
              </w:rPr>
            </w:pPr>
            <w:r>
              <w:rPr>
                <w:noProof/>
              </w:rPr>
              <w:t>d</w:t>
            </w:r>
            <w:r w:rsidR="00344396" w:rsidRPr="006D7128">
              <w:rPr>
                <w:noProof/>
              </w:rPr>
              <w:t>ressage</w:t>
            </w:r>
          </w:p>
        </w:tc>
      </w:tr>
      <w:tr w:rsidR="00344396" w:rsidRPr="006D7128" w14:paraId="31934006" w14:textId="77777777" w:rsidTr="00787370">
        <w:tc>
          <w:tcPr>
            <w:tcW w:w="585" w:type="pct"/>
          </w:tcPr>
          <w:p w14:paraId="5AB4B4BF" w14:textId="77777777" w:rsidR="00344396" w:rsidRPr="006D7128" w:rsidRDefault="00344396" w:rsidP="00DF6F1A">
            <w:pPr>
              <w:pStyle w:val="VCAAtablecondensed"/>
              <w:rPr>
                <w:noProof/>
              </w:rPr>
            </w:pPr>
            <w:r w:rsidRPr="006D7128">
              <w:rPr>
                <w:noProof/>
              </w:rPr>
              <w:t>Justification</w:t>
            </w:r>
          </w:p>
        </w:tc>
        <w:tc>
          <w:tcPr>
            <w:tcW w:w="556" w:type="pct"/>
          </w:tcPr>
          <w:p w14:paraId="6186D941" w14:textId="77777777" w:rsidR="00344396" w:rsidRPr="006D7128" w:rsidRDefault="00344396" w:rsidP="00DF6F1A">
            <w:pPr>
              <w:pStyle w:val="VCAAtablecondensed"/>
              <w:rPr>
                <w:noProof/>
              </w:rPr>
            </w:pPr>
            <w:r w:rsidRPr="006D7128">
              <w:rPr>
                <w:noProof/>
              </w:rPr>
              <w:t>2</w:t>
            </w:r>
          </w:p>
        </w:tc>
        <w:tc>
          <w:tcPr>
            <w:tcW w:w="3859" w:type="pct"/>
          </w:tcPr>
          <w:p w14:paraId="0D49729A" w14:textId="40EE17B0" w:rsidR="00344396" w:rsidRDefault="00D139A6" w:rsidP="00DF6F1A">
            <w:pPr>
              <w:pStyle w:val="VCAAtablecondensedbullet"/>
              <w:rPr>
                <w:noProof/>
              </w:rPr>
            </w:pPr>
            <w:r>
              <w:rPr>
                <w:noProof/>
              </w:rPr>
              <w:t>u</w:t>
            </w:r>
            <w:r w:rsidR="00344396" w:rsidRPr="004737DA">
              <w:rPr>
                <w:noProof/>
              </w:rPr>
              <w:t xml:space="preserve">phill build for transferring weight to hindquarter for engagement </w:t>
            </w:r>
          </w:p>
          <w:p w14:paraId="55BE2535" w14:textId="090F88B7" w:rsidR="00344396" w:rsidRDefault="00D139A6" w:rsidP="00DF6F1A">
            <w:pPr>
              <w:pStyle w:val="VCAAtablecondensedbullet"/>
              <w:rPr>
                <w:noProof/>
              </w:rPr>
            </w:pPr>
            <w:r>
              <w:rPr>
                <w:noProof/>
              </w:rPr>
              <w:t>a</w:t>
            </w:r>
            <w:r w:rsidR="00344396" w:rsidRPr="004737DA">
              <w:rPr>
                <w:noProof/>
              </w:rPr>
              <w:t xml:space="preserve"> muscular hindquarter in proportion to the body</w:t>
            </w:r>
            <w:r w:rsidR="00113349">
              <w:rPr>
                <w:noProof/>
              </w:rPr>
              <w:t>,</w:t>
            </w:r>
            <w:r w:rsidR="00344396" w:rsidRPr="004737DA">
              <w:rPr>
                <w:noProof/>
              </w:rPr>
              <w:t xml:space="preserve"> supporting engagement and impulsion and elevation </w:t>
            </w:r>
          </w:p>
          <w:p w14:paraId="7AA642FC" w14:textId="33FC9CCA" w:rsidR="00344396" w:rsidRDefault="00D139A6" w:rsidP="00DF6F1A">
            <w:pPr>
              <w:pStyle w:val="VCAAtablecondensedbullet"/>
              <w:rPr>
                <w:noProof/>
              </w:rPr>
            </w:pPr>
            <w:r>
              <w:rPr>
                <w:noProof/>
              </w:rPr>
              <w:t>s</w:t>
            </w:r>
            <w:r w:rsidR="00344396" w:rsidRPr="004737DA">
              <w:rPr>
                <w:noProof/>
              </w:rPr>
              <w:t>hort back with strong coupling to support engagement and impulsion from hind</w:t>
            </w:r>
            <w:r w:rsidR="00113349">
              <w:rPr>
                <w:noProof/>
              </w:rPr>
              <w:t xml:space="preserve"> </w:t>
            </w:r>
            <w:r w:rsidR="00344396" w:rsidRPr="004737DA">
              <w:rPr>
                <w:noProof/>
              </w:rPr>
              <w:t xml:space="preserve">end </w:t>
            </w:r>
          </w:p>
          <w:p w14:paraId="5764AA7E" w14:textId="7D17AFB8" w:rsidR="00344396" w:rsidRDefault="00D139A6" w:rsidP="00DF6F1A">
            <w:pPr>
              <w:pStyle w:val="VCAAtablecondensedbullet"/>
              <w:rPr>
                <w:noProof/>
              </w:rPr>
            </w:pPr>
            <w:r>
              <w:rPr>
                <w:noProof/>
              </w:rPr>
              <w:t>g</w:t>
            </w:r>
            <w:r w:rsidR="00344396" w:rsidRPr="004737DA">
              <w:rPr>
                <w:noProof/>
              </w:rPr>
              <w:t xml:space="preserve">ood neck length/crested/with ideal connection to head for increased flexion and collection </w:t>
            </w:r>
          </w:p>
          <w:p w14:paraId="4BED81CF" w14:textId="10BD2AD8" w:rsidR="00344396" w:rsidRDefault="00D139A6" w:rsidP="00DF6F1A">
            <w:pPr>
              <w:pStyle w:val="VCAAtablecondensedbullet"/>
              <w:rPr>
                <w:noProof/>
              </w:rPr>
            </w:pPr>
            <w:r>
              <w:rPr>
                <w:noProof/>
              </w:rPr>
              <w:t>l</w:t>
            </w:r>
            <w:r w:rsidR="00344396" w:rsidRPr="004737DA">
              <w:rPr>
                <w:noProof/>
              </w:rPr>
              <w:t>eg length and girth depth in proportion</w:t>
            </w:r>
            <w:r w:rsidR="00F50028">
              <w:rPr>
                <w:noProof/>
              </w:rPr>
              <w:t>,</w:t>
            </w:r>
            <w:r w:rsidR="00344396" w:rsidRPr="004737DA">
              <w:rPr>
                <w:noProof/>
              </w:rPr>
              <w:t xml:space="preserve"> supporting balanced movement and stride lengthening </w:t>
            </w:r>
          </w:p>
          <w:p w14:paraId="7199BA76" w14:textId="442163D4" w:rsidR="00344396" w:rsidRPr="004737DA" w:rsidRDefault="00D139A6" w:rsidP="00DF6F1A">
            <w:pPr>
              <w:pStyle w:val="VCAAtablecondensedbullet"/>
              <w:rPr>
                <w:noProof/>
              </w:rPr>
            </w:pPr>
            <w:r>
              <w:rPr>
                <w:noProof/>
              </w:rPr>
              <w:t>s</w:t>
            </w:r>
            <w:r w:rsidR="00344396" w:rsidRPr="004737DA">
              <w:rPr>
                <w:noProof/>
              </w:rPr>
              <w:t xml:space="preserve">loping shoulder for lengthening stride and extended movements </w:t>
            </w:r>
          </w:p>
        </w:tc>
      </w:tr>
      <w:tr w:rsidR="00344396" w:rsidRPr="006D7128" w14:paraId="5A7B356E" w14:textId="77777777" w:rsidTr="00787370">
        <w:tc>
          <w:tcPr>
            <w:tcW w:w="585" w:type="pct"/>
          </w:tcPr>
          <w:p w14:paraId="790BE318" w14:textId="77777777" w:rsidR="00344396" w:rsidRPr="006D7128" w:rsidRDefault="00344396" w:rsidP="00DF6F1A">
            <w:pPr>
              <w:pStyle w:val="VCAAtablecondensed"/>
              <w:rPr>
                <w:noProof/>
              </w:rPr>
            </w:pPr>
            <w:r>
              <w:rPr>
                <w:noProof/>
              </w:rPr>
              <w:t xml:space="preserve">Discipline </w:t>
            </w:r>
          </w:p>
        </w:tc>
        <w:tc>
          <w:tcPr>
            <w:tcW w:w="556" w:type="pct"/>
          </w:tcPr>
          <w:p w14:paraId="58140368" w14:textId="77777777" w:rsidR="00344396" w:rsidRPr="006D7128" w:rsidRDefault="00344396" w:rsidP="00DF6F1A">
            <w:pPr>
              <w:pStyle w:val="VCAAtablecondensed"/>
              <w:rPr>
                <w:noProof/>
              </w:rPr>
            </w:pPr>
            <w:r>
              <w:rPr>
                <w:noProof/>
              </w:rPr>
              <w:t>1</w:t>
            </w:r>
          </w:p>
        </w:tc>
        <w:tc>
          <w:tcPr>
            <w:tcW w:w="3859" w:type="pct"/>
          </w:tcPr>
          <w:p w14:paraId="12D39802" w14:textId="4FFFA12B" w:rsidR="00344396" w:rsidRPr="004737DA" w:rsidRDefault="00D139A6" w:rsidP="00DF6F1A">
            <w:pPr>
              <w:pStyle w:val="VCAAtablecondensed"/>
              <w:rPr>
                <w:noProof/>
              </w:rPr>
            </w:pPr>
            <w:r>
              <w:rPr>
                <w:noProof/>
              </w:rPr>
              <w:t>c</w:t>
            </w:r>
            <w:r w:rsidR="00344396">
              <w:rPr>
                <w:noProof/>
              </w:rPr>
              <w:t xml:space="preserve">arriage driving </w:t>
            </w:r>
          </w:p>
        </w:tc>
      </w:tr>
      <w:tr w:rsidR="00344396" w:rsidRPr="006D7128" w14:paraId="7889FF9B" w14:textId="77777777" w:rsidTr="00787370">
        <w:tc>
          <w:tcPr>
            <w:tcW w:w="585" w:type="pct"/>
          </w:tcPr>
          <w:p w14:paraId="43BD9959" w14:textId="77777777" w:rsidR="00344396" w:rsidRDefault="00344396" w:rsidP="00DF6F1A">
            <w:pPr>
              <w:pStyle w:val="VCAAtablecondensed"/>
              <w:rPr>
                <w:noProof/>
              </w:rPr>
            </w:pPr>
            <w:r>
              <w:rPr>
                <w:noProof/>
              </w:rPr>
              <w:t xml:space="preserve">Justification </w:t>
            </w:r>
          </w:p>
        </w:tc>
        <w:tc>
          <w:tcPr>
            <w:tcW w:w="556" w:type="pct"/>
          </w:tcPr>
          <w:p w14:paraId="5BB0C3BF" w14:textId="77777777" w:rsidR="00344396" w:rsidRDefault="00344396" w:rsidP="00DF6F1A">
            <w:pPr>
              <w:pStyle w:val="VCAAtablecondensed"/>
              <w:rPr>
                <w:noProof/>
              </w:rPr>
            </w:pPr>
            <w:r>
              <w:rPr>
                <w:noProof/>
              </w:rPr>
              <w:t>2</w:t>
            </w:r>
          </w:p>
        </w:tc>
        <w:tc>
          <w:tcPr>
            <w:tcW w:w="3859" w:type="pct"/>
          </w:tcPr>
          <w:p w14:paraId="27525D1E" w14:textId="1CD6D0B4" w:rsidR="00344396" w:rsidRDefault="00D139A6" w:rsidP="00DF6F1A">
            <w:pPr>
              <w:pStyle w:val="VCAAtablecondensedbullet"/>
              <w:rPr>
                <w:noProof/>
              </w:rPr>
            </w:pPr>
            <w:r>
              <w:rPr>
                <w:noProof/>
              </w:rPr>
              <w:t>u</w:t>
            </w:r>
            <w:r w:rsidR="00344396">
              <w:rPr>
                <w:noProof/>
              </w:rPr>
              <w:t>phill to support stronger hindquarters to get hind legs underneath themselves for pushing</w:t>
            </w:r>
          </w:p>
          <w:p w14:paraId="1DCAFC80" w14:textId="78115A4F" w:rsidR="00344396" w:rsidRDefault="00D139A6" w:rsidP="00DF6F1A">
            <w:pPr>
              <w:pStyle w:val="VCAAtablecondensedbullet"/>
              <w:rPr>
                <w:noProof/>
              </w:rPr>
            </w:pPr>
            <w:r>
              <w:rPr>
                <w:noProof/>
              </w:rPr>
              <w:t>w</w:t>
            </w:r>
            <w:r w:rsidR="00344396">
              <w:rPr>
                <w:noProof/>
              </w:rPr>
              <w:t>ell</w:t>
            </w:r>
            <w:r w:rsidR="00113349">
              <w:rPr>
                <w:noProof/>
              </w:rPr>
              <w:t>-</w:t>
            </w:r>
            <w:r w:rsidR="00344396">
              <w:rPr>
                <w:noProof/>
              </w:rPr>
              <w:t xml:space="preserve">set head and neck high on the chest for good head carriage and to flex at poll and to travel well </w:t>
            </w:r>
          </w:p>
          <w:p w14:paraId="0F45819C" w14:textId="4CC28F7F" w:rsidR="00344396" w:rsidRPr="007736CD" w:rsidRDefault="00D139A6" w:rsidP="00DF6F1A">
            <w:pPr>
              <w:pStyle w:val="VCAAtablecondensedbullet"/>
              <w:rPr>
                <w:noProof/>
              </w:rPr>
            </w:pPr>
            <w:r>
              <w:rPr>
                <w:noProof/>
              </w:rPr>
              <w:t>s</w:t>
            </w:r>
            <w:r w:rsidR="00344396" w:rsidRPr="004737DA">
              <w:rPr>
                <w:noProof/>
              </w:rPr>
              <w:t xml:space="preserve">loping shoulder for lengthening stride and </w:t>
            </w:r>
            <w:r w:rsidR="00344396">
              <w:rPr>
                <w:noProof/>
              </w:rPr>
              <w:t>covering ground</w:t>
            </w:r>
          </w:p>
        </w:tc>
      </w:tr>
    </w:tbl>
    <w:p w14:paraId="64753A23" w14:textId="77777777" w:rsidR="003D582A" w:rsidRDefault="00A14285" w:rsidP="00877451">
      <w:pPr>
        <w:pStyle w:val="VCAAbody"/>
      </w:pPr>
      <w:r>
        <w:t>Overall</w:t>
      </w:r>
      <w:r w:rsidR="00113349">
        <w:t>,</w:t>
      </w:r>
      <w:r>
        <w:t xml:space="preserve"> students could identify conformation features</w:t>
      </w:r>
      <w:r w:rsidR="00712DCF">
        <w:t>;</w:t>
      </w:r>
      <w:r>
        <w:t xml:space="preserve"> however</w:t>
      </w:r>
      <w:r w:rsidR="00712DCF">
        <w:t>,</w:t>
      </w:r>
      <w:r>
        <w:t xml:space="preserve"> knowledge in application to a discipline and justification was lacking.</w:t>
      </w:r>
    </w:p>
    <w:p w14:paraId="611FD784" w14:textId="17B81A09" w:rsidR="00344396" w:rsidRDefault="00344396" w:rsidP="003D582A">
      <w:pPr>
        <w:pStyle w:val="VCAAHeading3"/>
      </w:pPr>
      <w:r>
        <w:t>Question 17a</w:t>
      </w:r>
      <w:r w:rsidR="00D94CA3">
        <w:t>.</w:t>
      </w:r>
    </w:p>
    <w:tbl>
      <w:tblPr>
        <w:tblStyle w:val="VCAATableClosed"/>
        <w:tblW w:w="0" w:type="auto"/>
        <w:tblLook w:val="01E0" w:firstRow="1" w:lastRow="1" w:firstColumn="1" w:lastColumn="1" w:noHBand="0" w:noVBand="0"/>
      </w:tblPr>
      <w:tblGrid>
        <w:gridCol w:w="850"/>
        <w:gridCol w:w="567"/>
        <w:gridCol w:w="567"/>
        <w:gridCol w:w="567"/>
        <w:gridCol w:w="1134"/>
      </w:tblGrid>
      <w:tr w:rsidR="005B2FC2" w:rsidRPr="009C17E7" w14:paraId="7296FF71"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0FE425C0" w14:textId="77777777" w:rsidR="005B2FC2" w:rsidRPr="009C17E7" w:rsidRDefault="005B2FC2" w:rsidP="000F4128">
            <w:pPr>
              <w:pStyle w:val="VCAAtablecondensedheading"/>
              <w:rPr>
                <w:lang w:val="en-AU"/>
              </w:rPr>
            </w:pPr>
            <w:r w:rsidRPr="009C17E7">
              <w:rPr>
                <w:lang w:val="en-AU"/>
              </w:rPr>
              <w:t>Marks</w:t>
            </w:r>
          </w:p>
        </w:tc>
        <w:tc>
          <w:tcPr>
            <w:tcW w:w="567" w:type="dxa"/>
          </w:tcPr>
          <w:p w14:paraId="3E88FB29" w14:textId="77777777" w:rsidR="005B2FC2" w:rsidRPr="009C17E7" w:rsidRDefault="005B2FC2" w:rsidP="000F4128">
            <w:pPr>
              <w:pStyle w:val="VCAAtablecondensedheading"/>
              <w:rPr>
                <w:lang w:val="en-AU"/>
              </w:rPr>
            </w:pPr>
            <w:r w:rsidRPr="009C17E7">
              <w:rPr>
                <w:lang w:val="en-AU"/>
              </w:rPr>
              <w:t>0</w:t>
            </w:r>
          </w:p>
        </w:tc>
        <w:tc>
          <w:tcPr>
            <w:tcW w:w="567" w:type="dxa"/>
          </w:tcPr>
          <w:p w14:paraId="28182784" w14:textId="77777777" w:rsidR="005B2FC2" w:rsidRPr="009C17E7" w:rsidRDefault="005B2FC2" w:rsidP="000F4128">
            <w:pPr>
              <w:pStyle w:val="VCAAtablecondensedheading"/>
              <w:rPr>
                <w:lang w:val="en-AU"/>
              </w:rPr>
            </w:pPr>
            <w:r w:rsidRPr="009C17E7">
              <w:rPr>
                <w:lang w:val="en-AU"/>
              </w:rPr>
              <w:t>1</w:t>
            </w:r>
          </w:p>
        </w:tc>
        <w:tc>
          <w:tcPr>
            <w:tcW w:w="567" w:type="dxa"/>
          </w:tcPr>
          <w:p w14:paraId="41B0C1B4" w14:textId="77777777" w:rsidR="005B2FC2" w:rsidRPr="009C17E7" w:rsidRDefault="005B2FC2" w:rsidP="000F4128">
            <w:pPr>
              <w:pStyle w:val="VCAAtablecondensedheading"/>
              <w:rPr>
                <w:lang w:val="en-AU"/>
              </w:rPr>
            </w:pPr>
            <w:r w:rsidRPr="009C17E7">
              <w:rPr>
                <w:lang w:val="en-AU"/>
              </w:rPr>
              <w:t>2</w:t>
            </w:r>
          </w:p>
        </w:tc>
        <w:tc>
          <w:tcPr>
            <w:tcW w:w="1134" w:type="dxa"/>
          </w:tcPr>
          <w:p w14:paraId="3503EC8F" w14:textId="77777777" w:rsidR="005B2FC2" w:rsidRPr="009C17E7" w:rsidRDefault="005B2FC2" w:rsidP="000F4128">
            <w:pPr>
              <w:pStyle w:val="VCAAtablecondensedheading"/>
              <w:rPr>
                <w:lang w:val="en-AU"/>
              </w:rPr>
            </w:pPr>
            <w:r w:rsidRPr="009C17E7">
              <w:rPr>
                <w:lang w:val="en-AU"/>
              </w:rPr>
              <w:t>Average</w:t>
            </w:r>
          </w:p>
        </w:tc>
      </w:tr>
      <w:tr w:rsidR="005B2FC2" w:rsidRPr="009C17E7" w14:paraId="1CE4FE04" w14:textId="77777777" w:rsidTr="000F4128">
        <w:trPr>
          <w:trHeight w:hRule="exact" w:val="397"/>
        </w:trPr>
        <w:tc>
          <w:tcPr>
            <w:tcW w:w="850" w:type="dxa"/>
          </w:tcPr>
          <w:p w14:paraId="25D2758F" w14:textId="77777777" w:rsidR="005B2FC2" w:rsidRPr="009C17E7" w:rsidRDefault="005B2FC2" w:rsidP="000F4128">
            <w:pPr>
              <w:pStyle w:val="VCAAtablecondensed"/>
              <w:rPr>
                <w:lang w:val="en-AU"/>
              </w:rPr>
            </w:pPr>
            <w:r w:rsidRPr="009C17E7">
              <w:rPr>
                <w:lang w:val="en-AU"/>
              </w:rPr>
              <w:t>%</w:t>
            </w:r>
          </w:p>
        </w:tc>
        <w:tc>
          <w:tcPr>
            <w:tcW w:w="567" w:type="dxa"/>
            <w:vAlign w:val="center"/>
          </w:tcPr>
          <w:p w14:paraId="15F4AAD2" w14:textId="5028150A" w:rsidR="005B2FC2" w:rsidRPr="009C17E7" w:rsidRDefault="005B2FC2" w:rsidP="000F4128">
            <w:pPr>
              <w:pStyle w:val="VCAAtablecondensed"/>
              <w:rPr>
                <w:lang w:val="en-AU"/>
              </w:rPr>
            </w:pPr>
            <w:r>
              <w:rPr>
                <w:lang w:val="en-AU"/>
              </w:rPr>
              <w:t>5</w:t>
            </w:r>
            <w:r w:rsidR="00A873F7">
              <w:rPr>
                <w:lang w:val="en-AU"/>
              </w:rPr>
              <w:t>2</w:t>
            </w:r>
          </w:p>
        </w:tc>
        <w:tc>
          <w:tcPr>
            <w:tcW w:w="567" w:type="dxa"/>
          </w:tcPr>
          <w:p w14:paraId="6649F2C8" w14:textId="2CBC0663" w:rsidR="005B2FC2" w:rsidRPr="009C17E7" w:rsidRDefault="005B2FC2" w:rsidP="000F4128">
            <w:pPr>
              <w:pStyle w:val="VCAAtablecondensed"/>
              <w:rPr>
                <w:lang w:val="en-AU"/>
              </w:rPr>
            </w:pPr>
            <w:r>
              <w:rPr>
                <w:lang w:val="en-AU"/>
              </w:rPr>
              <w:t>31</w:t>
            </w:r>
          </w:p>
        </w:tc>
        <w:tc>
          <w:tcPr>
            <w:tcW w:w="567" w:type="dxa"/>
          </w:tcPr>
          <w:p w14:paraId="3DF3E136" w14:textId="444DD111" w:rsidR="005B2FC2" w:rsidRPr="009C17E7" w:rsidRDefault="005B2FC2" w:rsidP="000F4128">
            <w:pPr>
              <w:pStyle w:val="VCAAtablecondensed"/>
              <w:rPr>
                <w:lang w:val="en-AU"/>
              </w:rPr>
            </w:pPr>
            <w:r>
              <w:rPr>
                <w:lang w:val="en-AU"/>
              </w:rPr>
              <w:t>17</w:t>
            </w:r>
          </w:p>
        </w:tc>
        <w:tc>
          <w:tcPr>
            <w:tcW w:w="1134" w:type="dxa"/>
          </w:tcPr>
          <w:p w14:paraId="5013A670" w14:textId="0A3780C6" w:rsidR="005B2FC2" w:rsidRPr="009C17E7" w:rsidRDefault="005B2FC2" w:rsidP="000F4128">
            <w:pPr>
              <w:pStyle w:val="VCAAtablecondensed"/>
              <w:rPr>
                <w:lang w:val="en-AU"/>
              </w:rPr>
            </w:pPr>
            <w:r>
              <w:rPr>
                <w:lang w:val="en-AU"/>
              </w:rPr>
              <w:t>0.</w:t>
            </w:r>
            <w:r w:rsidR="00163C6E">
              <w:rPr>
                <w:lang w:val="en-AU"/>
              </w:rPr>
              <w:t>7</w:t>
            </w:r>
          </w:p>
        </w:tc>
      </w:tr>
    </w:tbl>
    <w:p w14:paraId="7C21F858" w14:textId="4934DB7E" w:rsidR="00344396" w:rsidRDefault="00344396" w:rsidP="007832FD">
      <w:pPr>
        <w:pStyle w:val="VCAAbullet"/>
      </w:pPr>
      <w:r w:rsidRPr="000011C7">
        <w:t>The cardiovascular system transports oxygenated blood</w:t>
      </w:r>
      <w:r w:rsidR="00D139A6">
        <w:t xml:space="preserve"> </w:t>
      </w:r>
      <w:r>
        <w:t>/</w:t>
      </w:r>
      <w:r w:rsidR="00D139A6">
        <w:t xml:space="preserve"> </w:t>
      </w:r>
      <w:r w:rsidRPr="000011C7">
        <w:t>drops oxygen off at the tissues, picks up waste and takes it to the lymphatic system to be filtered</w:t>
      </w:r>
      <w:r>
        <w:t xml:space="preserve">. </w:t>
      </w:r>
    </w:p>
    <w:p w14:paraId="3E4140D4" w14:textId="2BCB1B9D" w:rsidR="00344396" w:rsidRDefault="00344396" w:rsidP="007832FD">
      <w:pPr>
        <w:pStyle w:val="VCAAbullet"/>
      </w:pPr>
      <w:r w:rsidRPr="004737DA">
        <w:t>The immune response to injury or disease and the transportation of waste around the body</w:t>
      </w:r>
      <w:r w:rsidR="00FE100C">
        <w:t>.</w:t>
      </w:r>
    </w:p>
    <w:p w14:paraId="6860DE67" w14:textId="20DEA4D7" w:rsidR="00344396" w:rsidRDefault="00344396" w:rsidP="00344396">
      <w:pPr>
        <w:pStyle w:val="VCAAHeading3"/>
      </w:pPr>
      <w:r>
        <w:t>Question 17b</w:t>
      </w:r>
      <w:r w:rsidR="003D582A">
        <w:t>.</w:t>
      </w:r>
    </w:p>
    <w:tbl>
      <w:tblPr>
        <w:tblStyle w:val="VCAATableClosed"/>
        <w:tblW w:w="0" w:type="auto"/>
        <w:tblLook w:val="01E0" w:firstRow="1" w:lastRow="1" w:firstColumn="1" w:lastColumn="1" w:noHBand="0" w:noVBand="0"/>
      </w:tblPr>
      <w:tblGrid>
        <w:gridCol w:w="850"/>
        <w:gridCol w:w="567"/>
        <w:gridCol w:w="567"/>
        <w:gridCol w:w="567"/>
        <w:gridCol w:w="1134"/>
      </w:tblGrid>
      <w:tr w:rsidR="004C161C" w:rsidRPr="009C17E7" w14:paraId="2468CC1D"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664D0D31" w14:textId="77777777" w:rsidR="004C161C" w:rsidRPr="009C17E7" w:rsidRDefault="004C161C" w:rsidP="000F4128">
            <w:pPr>
              <w:pStyle w:val="VCAAtablecondensedheading"/>
              <w:rPr>
                <w:lang w:val="en-AU"/>
              </w:rPr>
            </w:pPr>
            <w:r w:rsidRPr="009C17E7">
              <w:rPr>
                <w:lang w:val="en-AU"/>
              </w:rPr>
              <w:t>Marks</w:t>
            </w:r>
          </w:p>
        </w:tc>
        <w:tc>
          <w:tcPr>
            <w:tcW w:w="567" w:type="dxa"/>
          </w:tcPr>
          <w:p w14:paraId="35000CA9" w14:textId="77777777" w:rsidR="004C161C" w:rsidRPr="009C17E7" w:rsidRDefault="004C161C" w:rsidP="000F4128">
            <w:pPr>
              <w:pStyle w:val="VCAAtablecondensedheading"/>
              <w:rPr>
                <w:lang w:val="en-AU"/>
              </w:rPr>
            </w:pPr>
            <w:r w:rsidRPr="009C17E7">
              <w:rPr>
                <w:lang w:val="en-AU"/>
              </w:rPr>
              <w:t>0</w:t>
            </w:r>
          </w:p>
        </w:tc>
        <w:tc>
          <w:tcPr>
            <w:tcW w:w="567" w:type="dxa"/>
          </w:tcPr>
          <w:p w14:paraId="5DF26C89" w14:textId="77777777" w:rsidR="004C161C" w:rsidRPr="009C17E7" w:rsidRDefault="004C161C" w:rsidP="000F4128">
            <w:pPr>
              <w:pStyle w:val="VCAAtablecondensedheading"/>
              <w:rPr>
                <w:lang w:val="en-AU"/>
              </w:rPr>
            </w:pPr>
            <w:r w:rsidRPr="009C17E7">
              <w:rPr>
                <w:lang w:val="en-AU"/>
              </w:rPr>
              <w:t>1</w:t>
            </w:r>
          </w:p>
        </w:tc>
        <w:tc>
          <w:tcPr>
            <w:tcW w:w="567" w:type="dxa"/>
          </w:tcPr>
          <w:p w14:paraId="383AA600" w14:textId="77777777" w:rsidR="004C161C" w:rsidRPr="009C17E7" w:rsidRDefault="004C161C" w:rsidP="000F4128">
            <w:pPr>
              <w:pStyle w:val="VCAAtablecondensedheading"/>
              <w:rPr>
                <w:lang w:val="en-AU"/>
              </w:rPr>
            </w:pPr>
            <w:r w:rsidRPr="009C17E7">
              <w:rPr>
                <w:lang w:val="en-AU"/>
              </w:rPr>
              <w:t>2</w:t>
            </w:r>
          </w:p>
        </w:tc>
        <w:tc>
          <w:tcPr>
            <w:tcW w:w="1134" w:type="dxa"/>
          </w:tcPr>
          <w:p w14:paraId="3CFF2CDC" w14:textId="77777777" w:rsidR="004C161C" w:rsidRPr="009C17E7" w:rsidRDefault="004C161C" w:rsidP="000F4128">
            <w:pPr>
              <w:pStyle w:val="VCAAtablecondensedheading"/>
              <w:rPr>
                <w:lang w:val="en-AU"/>
              </w:rPr>
            </w:pPr>
            <w:r w:rsidRPr="009C17E7">
              <w:rPr>
                <w:lang w:val="en-AU"/>
              </w:rPr>
              <w:t>Average</w:t>
            </w:r>
          </w:p>
        </w:tc>
      </w:tr>
      <w:tr w:rsidR="004C161C" w:rsidRPr="009C17E7" w14:paraId="17C40CE5" w14:textId="77777777" w:rsidTr="000F4128">
        <w:trPr>
          <w:trHeight w:hRule="exact" w:val="397"/>
        </w:trPr>
        <w:tc>
          <w:tcPr>
            <w:tcW w:w="850" w:type="dxa"/>
          </w:tcPr>
          <w:p w14:paraId="636B465B" w14:textId="77777777" w:rsidR="004C161C" w:rsidRPr="009C17E7" w:rsidRDefault="004C161C" w:rsidP="000F4128">
            <w:pPr>
              <w:pStyle w:val="VCAAtablecondensed"/>
              <w:rPr>
                <w:lang w:val="en-AU"/>
              </w:rPr>
            </w:pPr>
            <w:r w:rsidRPr="009C17E7">
              <w:rPr>
                <w:lang w:val="en-AU"/>
              </w:rPr>
              <w:t>%</w:t>
            </w:r>
          </w:p>
        </w:tc>
        <w:tc>
          <w:tcPr>
            <w:tcW w:w="567" w:type="dxa"/>
            <w:vAlign w:val="center"/>
          </w:tcPr>
          <w:p w14:paraId="2576F863" w14:textId="01646036" w:rsidR="004C161C" w:rsidRPr="009C17E7" w:rsidRDefault="006A5A7C" w:rsidP="000F4128">
            <w:pPr>
              <w:pStyle w:val="VCAAtablecondensed"/>
              <w:rPr>
                <w:lang w:val="en-AU"/>
              </w:rPr>
            </w:pPr>
            <w:r>
              <w:rPr>
                <w:lang w:val="en-AU"/>
              </w:rPr>
              <w:t>34</w:t>
            </w:r>
          </w:p>
        </w:tc>
        <w:tc>
          <w:tcPr>
            <w:tcW w:w="567" w:type="dxa"/>
          </w:tcPr>
          <w:p w14:paraId="6023B3F2" w14:textId="02CBB1FE" w:rsidR="004C161C" w:rsidRPr="009C17E7" w:rsidRDefault="004F6B0E" w:rsidP="000F4128">
            <w:pPr>
              <w:pStyle w:val="VCAAtablecondensed"/>
              <w:rPr>
                <w:lang w:val="en-AU"/>
              </w:rPr>
            </w:pPr>
            <w:r>
              <w:rPr>
                <w:lang w:val="en-AU"/>
              </w:rPr>
              <w:t>3</w:t>
            </w:r>
            <w:r w:rsidR="00E81ABA">
              <w:rPr>
                <w:lang w:val="en-AU"/>
              </w:rPr>
              <w:t>7</w:t>
            </w:r>
          </w:p>
        </w:tc>
        <w:tc>
          <w:tcPr>
            <w:tcW w:w="567" w:type="dxa"/>
          </w:tcPr>
          <w:p w14:paraId="54BB3DC7" w14:textId="2544B429" w:rsidR="004C161C" w:rsidRPr="009C17E7" w:rsidRDefault="004F6B0E" w:rsidP="000F4128">
            <w:pPr>
              <w:pStyle w:val="VCAAtablecondensed"/>
              <w:rPr>
                <w:lang w:val="en-AU"/>
              </w:rPr>
            </w:pPr>
            <w:r>
              <w:rPr>
                <w:lang w:val="en-AU"/>
              </w:rPr>
              <w:t>29</w:t>
            </w:r>
          </w:p>
        </w:tc>
        <w:tc>
          <w:tcPr>
            <w:tcW w:w="1134" w:type="dxa"/>
          </w:tcPr>
          <w:p w14:paraId="2E3DE697" w14:textId="1440E2A4" w:rsidR="004C161C" w:rsidRPr="009C17E7" w:rsidRDefault="00163C6E" w:rsidP="000F4128">
            <w:pPr>
              <w:pStyle w:val="VCAAtablecondensed"/>
              <w:rPr>
                <w:lang w:val="en-AU"/>
              </w:rPr>
            </w:pPr>
            <w:r>
              <w:rPr>
                <w:lang w:val="en-AU"/>
              </w:rPr>
              <w:t>1.0</w:t>
            </w:r>
          </w:p>
        </w:tc>
      </w:tr>
    </w:tbl>
    <w:p w14:paraId="4529BA7B" w14:textId="45D306D7" w:rsidR="00344396" w:rsidRDefault="00E81ABA" w:rsidP="007832FD">
      <w:pPr>
        <w:pStyle w:val="VCAAbullet"/>
      </w:pPr>
      <w:r>
        <w:t>a</w:t>
      </w:r>
      <w:r w:rsidR="00344396" w:rsidRPr="000011C7">
        <w:t>nemia</w:t>
      </w:r>
    </w:p>
    <w:p w14:paraId="6CE3CCA9" w14:textId="4BBA50E1" w:rsidR="00344396" w:rsidRDefault="00E81ABA" w:rsidP="007832FD">
      <w:pPr>
        <w:pStyle w:val="VCAAbullet"/>
      </w:pPr>
      <w:r>
        <w:t>h</w:t>
      </w:r>
      <w:r w:rsidR="00344396" w:rsidRPr="000011C7">
        <w:t>eart murmur</w:t>
      </w:r>
    </w:p>
    <w:p w14:paraId="7A2F5046" w14:textId="45BD9B5C" w:rsidR="00344396" w:rsidRDefault="00E81ABA" w:rsidP="007832FD">
      <w:pPr>
        <w:pStyle w:val="VCAAbullet"/>
      </w:pPr>
      <w:r>
        <w:t>a</w:t>
      </w:r>
      <w:r w:rsidR="00344396" w:rsidRPr="000011C7">
        <w:t>orta rupture (heart attack)</w:t>
      </w:r>
    </w:p>
    <w:p w14:paraId="0CC80715" w14:textId="13315CF7" w:rsidR="00A14285" w:rsidRDefault="00E81ABA" w:rsidP="007832FD">
      <w:pPr>
        <w:pStyle w:val="VCAAbody"/>
      </w:pPr>
      <w:r>
        <w:t>Overall, s</w:t>
      </w:r>
      <w:r w:rsidR="00A14285">
        <w:t>tudents understood the abnormalities/illnesses of the cardiovascular and lymphatic systems</w:t>
      </w:r>
      <w:r>
        <w:t>;</w:t>
      </w:r>
      <w:r w:rsidR="00A14285">
        <w:t xml:space="preserve"> however</w:t>
      </w:r>
      <w:r>
        <w:t>,</w:t>
      </w:r>
      <w:r w:rsidR="00A14285">
        <w:t xml:space="preserve"> some students lacked knowledge </w:t>
      </w:r>
      <w:r>
        <w:t>of</w:t>
      </w:r>
      <w:r w:rsidR="00A14285">
        <w:t xml:space="preserve"> </w:t>
      </w:r>
      <w:r w:rsidR="00A14285" w:rsidRPr="007832FD">
        <w:t>the</w:t>
      </w:r>
      <w:r w:rsidR="00A14285">
        <w:t xml:space="preserve"> shared function of these two systems.</w:t>
      </w:r>
    </w:p>
    <w:p w14:paraId="04278864" w14:textId="20798ADC" w:rsidR="00344396" w:rsidRDefault="00344396" w:rsidP="00344396">
      <w:pPr>
        <w:pStyle w:val="VCAAHeading3"/>
      </w:pPr>
      <w:r>
        <w:lastRenderedPageBreak/>
        <w:t>Question 18a</w:t>
      </w:r>
      <w:r w:rsidR="003D582A">
        <w:t>.</w:t>
      </w:r>
    </w:p>
    <w:tbl>
      <w:tblPr>
        <w:tblStyle w:val="VCAATableClosed"/>
        <w:tblW w:w="0" w:type="auto"/>
        <w:tblLook w:val="01E0" w:firstRow="1" w:lastRow="1" w:firstColumn="1" w:lastColumn="1" w:noHBand="0" w:noVBand="0"/>
      </w:tblPr>
      <w:tblGrid>
        <w:gridCol w:w="850"/>
        <w:gridCol w:w="567"/>
        <w:gridCol w:w="567"/>
        <w:gridCol w:w="567"/>
        <w:gridCol w:w="1134"/>
      </w:tblGrid>
      <w:tr w:rsidR="00B762B1" w:rsidRPr="009C17E7" w14:paraId="32B0B5B7"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5B327DC7" w14:textId="77777777" w:rsidR="00B762B1" w:rsidRPr="009C17E7" w:rsidRDefault="00B762B1" w:rsidP="000F4128">
            <w:pPr>
              <w:pStyle w:val="VCAAtablecondensedheading"/>
              <w:rPr>
                <w:lang w:val="en-AU"/>
              </w:rPr>
            </w:pPr>
            <w:r w:rsidRPr="009C17E7">
              <w:rPr>
                <w:lang w:val="en-AU"/>
              </w:rPr>
              <w:t>Marks</w:t>
            </w:r>
          </w:p>
        </w:tc>
        <w:tc>
          <w:tcPr>
            <w:tcW w:w="567" w:type="dxa"/>
          </w:tcPr>
          <w:p w14:paraId="3B10337B" w14:textId="77777777" w:rsidR="00B762B1" w:rsidRPr="009C17E7" w:rsidRDefault="00B762B1" w:rsidP="000F4128">
            <w:pPr>
              <w:pStyle w:val="VCAAtablecondensedheading"/>
              <w:rPr>
                <w:lang w:val="en-AU"/>
              </w:rPr>
            </w:pPr>
            <w:r w:rsidRPr="009C17E7">
              <w:rPr>
                <w:lang w:val="en-AU"/>
              </w:rPr>
              <w:t>0</w:t>
            </w:r>
          </w:p>
        </w:tc>
        <w:tc>
          <w:tcPr>
            <w:tcW w:w="567" w:type="dxa"/>
          </w:tcPr>
          <w:p w14:paraId="7793B6A5" w14:textId="77777777" w:rsidR="00B762B1" w:rsidRPr="009C17E7" w:rsidRDefault="00B762B1" w:rsidP="000F4128">
            <w:pPr>
              <w:pStyle w:val="VCAAtablecondensedheading"/>
              <w:rPr>
                <w:lang w:val="en-AU"/>
              </w:rPr>
            </w:pPr>
            <w:r w:rsidRPr="009C17E7">
              <w:rPr>
                <w:lang w:val="en-AU"/>
              </w:rPr>
              <w:t>1</w:t>
            </w:r>
          </w:p>
        </w:tc>
        <w:tc>
          <w:tcPr>
            <w:tcW w:w="567" w:type="dxa"/>
          </w:tcPr>
          <w:p w14:paraId="78D2C449" w14:textId="77777777" w:rsidR="00B762B1" w:rsidRPr="009C17E7" w:rsidRDefault="00B762B1" w:rsidP="000F4128">
            <w:pPr>
              <w:pStyle w:val="VCAAtablecondensedheading"/>
              <w:rPr>
                <w:lang w:val="en-AU"/>
              </w:rPr>
            </w:pPr>
            <w:r w:rsidRPr="009C17E7">
              <w:rPr>
                <w:lang w:val="en-AU"/>
              </w:rPr>
              <w:t>2</w:t>
            </w:r>
          </w:p>
        </w:tc>
        <w:tc>
          <w:tcPr>
            <w:tcW w:w="1134" w:type="dxa"/>
          </w:tcPr>
          <w:p w14:paraId="48C11789" w14:textId="77777777" w:rsidR="00B762B1" w:rsidRPr="009C17E7" w:rsidRDefault="00B762B1" w:rsidP="000F4128">
            <w:pPr>
              <w:pStyle w:val="VCAAtablecondensedheading"/>
              <w:rPr>
                <w:lang w:val="en-AU"/>
              </w:rPr>
            </w:pPr>
            <w:r w:rsidRPr="009C17E7">
              <w:rPr>
                <w:lang w:val="en-AU"/>
              </w:rPr>
              <w:t>Average</w:t>
            </w:r>
          </w:p>
        </w:tc>
      </w:tr>
      <w:tr w:rsidR="00B762B1" w:rsidRPr="009C17E7" w14:paraId="49EE0524" w14:textId="77777777" w:rsidTr="000F4128">
        <w:trPr>
          <w:trHeight w:hRule="exact" w:val="397"/>
        </w:trPr>
        <w:tc>
          <w:tcPr>
            <w:tcW w:w="850" w:type="dxa"/>
          </w:tcPr>
          <w:p w14:paraId="40380A3E" w14:textId="77777777" w:rsidR="00B762B1" w:rsidRPr="009C17E7" w:rsidRDefault="00B762B1" w:rsidP="000F4128">
            <w:pPr>
              <w:pStyle w:val="VCAAtablecondensed"/>
              <w:rPr>
                <w:lang w:val="en-AU"/>
              </w:rPr>
            </w:pPr>
            <w:r w:rsidRPr="009C17E7">
              <w:rPr>
                <w:lang w:val="en-AU"/>
              </w:rPr>
              <w:t>%</w:t>
            </w:r>
          </w:p>
        </w:tc>
        <w:tc>
          <w:tcPr>
            <w:tcW w:w="567" w:type="dxa"/>
            <w:vAlign w:val="center"/>
          </w:tcPr>
          <w:p w14:paraId="40EDC16B" w14:textId="1E0389CA" w:rsidR="00B762B1" w:rsidRPr="009C17E7" w:rsidRDefault="000A1D7B" w:rsidP="000F4128">
            <w:pPr>
              <w:pStyle w:val="VCAAtablecondensed"/>
              <w:rPr>
                <w:lang w:val="en-AU"/>
              </w:rPr>
            </w:pPr>
            <w:r>
              <w:rPr>
                <w:lang w:val="en-AU"/>
              </w:rPr>
              <w:t>41</w:t>
            </w:r>
          </w:p>
        </w:tc>
        <w:tc>
          <w:tcPr>
            <w:tcW w:w="567" w:type="dxa"/>
          </w:tcPr>
          <w:p w14:paraId="7C21F7FD" w14:textId="08C9C2E2" w:rsidR="00B762B1" w:rsidRPr="009C17E7" w:rsidRDefault="000A1D7B" w:rsidP="000F4128">
            <w:pPr>
              <w:pStyle w:val="VCAAtablecondensed"/>
              <w:rPr>
                <w:lang w:val="en-AU"/>
              </w:rPr>
            </w:pPr>
            <w:r>
              <w:rPr>
                <w:lang w:val="en-AU"/>
              </w:rPr>
              <w:t>44</w:t>
            </w:r>
          </w:p>
        </w:tc>
        <w:tc>
          <w:tcPr>
            <w:tcW w:w="567" w:type="dxa"/>
          </w:tcPr>
          <w:p w14:paraId="3E33A81C" w14:textId="3F4609EE" w:rsidR="00B762B1" w:rsidRPr="009C17E7" w:rsidRDefault="000A1D7B" w:rsidP="000F4128">
            <w:pPr>
              <w:pStyle w:val="VCAAtablecondensed"/>
              <w:rPr>
                <w:lang w:val="en-AU"/>
              </w:rPr>
            </w:pPr>
            <w:r>
              <w:rPr>
                <w:lang w:val="en-AU"/>
              </w:rPr>
              <w:t>1</w:t>
            </w:r>
            <w:r w:rsidR="001C3FDB">
              <w:rPr>
                <w:lang w:val="en-AU"/>
              </w:rPr>
              <w:t>5</w:t>
            </w:r>
          </w:p>
        </w:tc>
        <w:tc>
          <w:tcPr>
            <w:tcW w:w="1134" w:type="dxa"/>
          </w:tcPr>
          <w:p w14:paraId="5EC5161B" w14:textId="6F6FFF68" w:rsidR="00B762B1" w:rsidRPr="009C17E7" w:rsidRDefault="00B762B1" w:rsidP="000F4128">
            <w:pPr>
              <w:pStyle w:val="VCAAtablecondensed"/>
              <w:rPr>
                <w:lang w:val="en-AU"/>
              </w:rPr>
            </w:pPr>
            <w:r>
              <w:rPr>
                <w:lang w:val="en-AU"/>
              </w:rPr>
              <w:t>0.</w:t>
            </w:r>
            <w:r w:rsidR="00163C6E">
              <w:rPr>
                <w:lang w:val="en-AU"/>
              </w:rPr>
              <w:t>8</w:t>
            </w:r>
          </w:p>
        </w:tc>
      </w:tr>
    </w:tbl>
    <w:p w14:paraId="19F8C13D" w14:textId="77777777" w:rsidR="00877451" w:rsidRDefault="00DB7633" w:rsidP="00877451">
      <w:pPr>
        <w:pStyle w:val="VCAAbody"/>
      </w:pPr>
      <w:r>
        <w:t>Any two of the following explanations:</w:t>
      </w:r>
    </w:p>
    <w:p w14:paraId="7B134697" w14:textId="3859BB93" w:rsidR="00344396" w:rsidRPr="000011C7" w:rsidRDefault="00344396" w:rsidP="00877451">
      <w:pPr>
        <w:pStyle w:val="VCAAbullet"/>
      </w:pPr>
      <w:r w:rsidRPr="000011C7">
        <w:t>The digestive tract is still recovering from impaction colic and a fibre diet is easier to process for the horse.</w:t>
      </w:r>
    </w:p>
    <w:p w14:paraId="2D880B76" w14:textId="015F690F" w:rsidR="00344396" w:rsidRPr="000011C7" w:rsidRDefault="00344396" w:rsidP="007832FD">
      <w:pPr>
        <w:pStyle w:val="VCAAbullet"/>
      </w:pPr>
      <w:r w:rsidRPr="000011C7">
        <w:t>Hay</w:t>
      </w:r>
      <w:r w:rsidR="00D139A6">
        <w:t>,</w:t>
      </w:r>
      <w:r w:rsidRPr="000011C7">
        <w:t xml:space="preserve"> as a good source of fibre</w:t>
      </w:r>
      <w:r w:rsidR="00D139A6">
        <w:t>,</w:t>
      </w:r>
      <w:r w:rsidRPr="000011C7">
        <w:t xml:space="preserve"> is crucial for proper gastrointestinal function</w:t>
      </w:r>
      <w:r>
        <w:t>.</w:t>
      </w:r>
    </w:p>
    <w:p w14:paraId="572C8A67" w14:textId="0599674F" w:rsidR="00344396" w:rsidRPr="000011C7" w:rsidRDefault="00344396" w:rsidP="007832FD">
      <w:pPr>
        <w:pStyle w:val="VCAAbullet"/>
      </w:pPr>
      <w:r w:rsidRPr="000011C7">
        <w:t>After colic</w:t>
      </w:r>
      <w:r w:rsidR="00D139A6">
        <w:t>,</w:t>
      </w:r>
      <w:r w:rsidRPr="000011C7">
        <w:t xml:space="preserve"> it is recommended to reintroduce feed slowly to allow</w:t>
      </w:r>
      <w:r w:rsidR="00D139A6">
        <w:t xml:space="preserve"> the</w:t>
      </w:r>
      <w:r w:rsidRPr="000011C7">
        <w:t xml:space="preserve"> digestive system to adjust and not </w:t>
      </w:r>
      <w:r w:rsidR="00D139A6">
        <w:t xml:space="preserve">be </w:t>
      </w:r>
      <w:r w:rsidRPr="000011C7">
        <w:t>overwhelm</w:t>
      </w:r>
      <w:r w:rsidR="00D139A6">
        <w:t>ed</w:t>
      </w:r>
      <w:r w:rsidRPr="000011C7">
        <w:t>.</w:t>
      </w:r>
    </w:p>
    <w:p w14:paraId="62C677C5" w14:textId="77777777" w:rsidR="00344396" w:rsidRDefault="00344396" w:rsidP="007832FD">
      <w:pPr>
        <w:pStyle w:val="VCAAbullet"/>
      </w:pPr>
      <w:r w:rsidRPr="000011C7">
        <w:t>Good-quality grass hay contains a higher moisture content compared to other feeds like grains or concentrates. This can aid in hydration, which is essential for resolving impaction colic and preventing its recurrence.</w:t>
      </w:r>
    </w:p>
    <w:p w14:paraId="72ED9F0C" w14:textId="123F4005" w:rsidR="00344396" w:rsidRDefault="00344396" w:rsidP="00344396">
      <w:pPr>
        <w:pStyle w:val="VCAAHeading3"/>
      </w:pPr>
      <w:r>
        <w:t>Question 18b</w:t>
      </w:r>
      <w:r w:rsidR="003D582A">
        <w:t>.</w:t>
      </w:r>
    </w:p>
    <w:tbl>
      <w:tblPr>
        <w:tblStyle w:val="VCAATableClosed"/>
        <w:tblW w:w="0" w:type="auto"/>
        <w:tblLook w:val="01E0" w:firstRow="1" w:lastRow="1" w:firstColumn="1" w:lastColumn="1" w:noHBand="0" w:noVBand="0"/>
      </w:tblPr>
      <w:tblGrid>
        <w:gridCol w:w="850"/>
        <w:gridCol w:w="567"/>
        <w:gridCol w:w="567"/>
        <w:gridCol w:w="567"/>
        <w:gridCol w:w="1134"/>
      </w:tblGrid>
      <w:tr w:rsidR="00F7308D" w:rsidRPr="009C17E7" w14:paraId="7162A290"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4E2913D5" w14:textId="77777777" w:rsidR="00F7308D" w:rsidRPr="009C17E7" w:rsidRDefault="00F7308D" w:rsidP="000F4128">
            <w:pPr>
              <w:pStyle w:val="VCAAtablecondensedheading"/>
              <w:rPr>
                <w:lang w:val="en-AU"/>
              </w:rPr>
            </w:pPr>
            <w:r w:rsidRPr="009C17E7">
              <w:rPr>
                <w:lang w:val="en-AU"/>
              </w:rPr>
              <w:t>Marks</w:t>
            </w:r>
          </w:p>
        </w:tc>
        <w:tc>
          <w:tcPr>
            <w:tcW w:w="567" w:type="dxa"/>
          </w:tcPr>
          <w:p w14:paraId="18EAB849" w14:textId="77777777" w:rsidR="00F7308D" w:rsidRPr="009C17E7" w:rsidRDefault="00F7308D" w:rsidP="000F4128">
            <w:pPr>
              <w:pStyle w:val="VCAAtablecondensedheading"/>
              <w:rPr>
                <w:lang w:val="en-AU"/>
              </w:rPr>
            </w:pPr>
            <w:r w:rsidRPr="009C17E7">
              <w:rPr>
                <w:lang w:val="en-AU"/>
              </w:rPr>
              <w:t>0</w:t>
            </w:r>
          </w:p>
        </w:tc>
        <w:tc>
          <w:tcPr>
            <w:tcW w:w="567" w:type="dxa"/>
          </w:tcPr>
          <w:p w14:paraId="7FAC7D31" w14:textId="77777777" w:rsidR="00F7308D" w:rsidRPr="009C17E7" w:rsidRDefault="00F7308D" w:rsidP="000F4128">
            <w:pPr>
              <w:pStyle w:val="VCAAtablecondensedheading"/>
              <w:rPr>
                <w:lang w:val="en-AU"/>
              </w:rPr>
            </w:pPr>
            <w:r w:rsidRPr="009C17E7">
              <w:rPr>
                <w:lang w:val="en-AU"/>
              </w:rPr>
              <w:t>1</w:t>
            </w:r>
          </w:p>
        </w:tc>
        <w:tc>
          <w:tcPr>
            <w:tcW w:w="567" w:type="dxa"/>
          </w:tcPr>
          <w:p w14:paraId="174BB53E" w14:textId="77777777" w:rsidR="00F7308D" w:rsidRPr="009C17E7" w:rsidRDefault="00F7308D" w:rsidP="000F4128">
            <w:pPr>
              <w:pStyle w:val="VCAAtablecondensedheading"/>
              <w:rPr>
                <w:lang w:val="en-AU"/>
              </w:rPr>
            </w:pPr>
            <w:r w:rsidRPr="009C17E7">
              <w:rPr>
                <w:lang w:val="en-AU"/>
              </w:rPr>
              <w:t>2</w:t>
            </w:r>
          </w:p>
        </w:tc>
        <w:tc>
          <w:tcPr>
            <w:tcW w:w="1134" w:type="dxa"/>
          </w:tcPr>
          <w:p w14:paraId="4E74C97D" w14:textId="77777777" w:rsidR="00F7308D" w:rsidRPr="009C17E7" w:rsidRDefault="00F7308D" w:rsidP="000F4128">
            <w:pPr>
              <w:pStyle w:val="VCAAtablecondensedheading"/>
              <w:rPr>
                <w:lang w:val="en-AU"/>
              </w:rPr>
            </w:pPr>
            <w:r w:rsidRPr="009C17E7">
              <w:rPr>
                <w:lang w:val="en-AU"/>
              </w:rPr>
              <w:t>Average</w:t>
            </w:r>
          </w:p>
        </w:tc>
      </w:tr>
      <w:tr w:rsidR="00F7308D" w:rsidRPr="009C17E7" w14:paraId="66F49136" w14:textId="77777777" w:rsidTr="000F4128">
        <w:trPr>
          <w:trHeight w:hRule="exact" w:val="397"/>
        </w:trPr>
        <w:tc>
          <w:tcPr>
            <w:tcW w:w="850" w:type="dxa"/>
          </w:tcPr>
          <w:p w14:paraId="70036C90" w14:textId="77777777" w:rsidR="00F7308D" w:rsidRPr="009C17E7" w:rsidRDefault="00F7308D" w:rsidP="000F4128">
            <w:pPr>
              <w:pStyle w:val="VCAAtablecondensed"/>
              <w:rPr>
                <w:lang w:val="en-AU"/>
              </w:rPr>
            </w:pPr>
            <w:r w:rsidRPr="009C17E7">
              <w:rPr>
                <w:lang w:val="en-AU"/>
              </w:rPr>
              <w:t>%</w:t>
            </w:r>
          </w:p>
        </w:tc>
        <w:tc>
          <w:tcPr>
            <w:tcW w:w="567" w:type="dxa"/>
            <w:vAlign w:val="center"/>
          </w:tcPr>
          <w:p w14:paraId="4E68D310" w14:textId="09CA071F" w:rsidR="00F7308D" w:rsidRPr="009C17E7" w:rsidRDefault="00303840" w:rsidP="000F4128">
            <w:pPr>
              <w:pStyle w:val="VCAAtablecondensed"/>
              <w:rPr>
                <w:lang w:val="en-AU"/>
              </w:rPr>
            </w:pPr>
            <w:r>
              <w:rPr>
                <w:lang w:val="en-AU"/>
              </w:rPr>
              <w:t>48</w:t>
            </w:r>
          </w:p>
        </w:tc>
        <w:tc>
          <w:tcPr>
            <w:tcW w:w="567" w:type="dxa"/>
          </w:tcPr>
          <w:p w14:paraId="2675E54E" w14:textId="267FF640" w:rsidR="00F7308D" w:rsidRPr="009C17E7" w:rsidRDefault="00303840" w:rsidP="000F4128">
            <w:pPr>
              <w:pStyle w:val="VCAAtablecondensed"/>
              <w:rPr>
                <w:lang w:val="en-AU"/>
              </w:rPr>
            </w:pPr>
            <w:r>
              <w:rPr>
                <w:lang w:val="en-AU"/>
              </w:rPr>
              <w:t>8</w:t>
            </w:r>
          </w:p>
        </w:tc>
        <w:tc>
          <w:tcPr>
            <w:tcW w:w="567" w:type="dxa"/>
          </w:tcPr>
          <w:p w14:paraId="13EAA8AC" w14:textId="1616B263" w:rsidR="00F7308D" w:rsidRPr="009C17E7" w:rsidRDefault="00303840" w:rsidP="000F4128">
            <w:pPr>
              <w:pStyle w:val="VCAAtablecondensed"/>
              <w:rPr>
                <w:lang w:val="en-AU"/>
              </w:rPr>
            </w:pPr>
            <w:r>
              <w:rPr>
                <w:lang w:val="en-AU"/>
              </w:rPr>
              <w:t>43</w:t>
            </w:r>
          </w:p>
        </w:tc>
        <w:tc>
          <w:tcPr>
            <w:tcW w:w="1134" w:type="dxa"/>
          </w:tcPr>
          <w:p w14:paraId="2C557EF7" w14:textId="69260D14" w:rsidR="00F7308D" w:rsidRPr="009C17E7" w:rsidRDefault="00163C6E" w:rsidP="000F4128">
            <w:pPr>
              <w:pStyle w:val="VCAAtablecondensed"/>
              <w:rPr>
                <w:lang w:val="en-AU"/>
              </w:rPr>
            </w:pPr>
            <w:r>
              <w:rPr>
                <w:lang w:val="en-AU"/>
              </w:rPr>
              <w:t>1.0</w:t>
            </w:r>
          </w:p>
        </w:tc>
      </w:tr>
    </w:tbl>
    <w:p w14:paraId="20FB9170" w14:textId="719D2A22" w:rsidR="00344396" w:rsidRPr="009C0C6A" w:rsidRDefault="00344396" w:rsidP="003D582A">
      <w:pPr>
        <w:pStyle w:val="VCAAbody"/>
      </w:pPr>
    </w:p>
    <w:tbl>
      <w:tblPr>
        <w:tblStyle w:val="TableGrid"/>
        <w:tblW w:w="5000" w:type="pct"/>
        <w:tblLook w:val="04A0" w:firstRow="1" w:lastRow="0" w:firstColumn="1" w:lastColumn="0" w:noHBand="0" w:noVBand="1"/>
      </w:tblPr>
      <w:tblGrid>
        <w:gridCol w:w="864"/>
        <w:gridCol w:w="1150"/>
        <w:gridCol w:w="7615"/>
      </w:tblGrid>
      <w:tr w:rsidR="003D582A" w:rsidRPr="003D582A" w14:paraId="24323B3B" w14:textId="77777777" w:rsidTr="003D582A">
        <w:tc>
          <w:tcPr>
            <w:tcW w:w="449" w:type="pct"/>
            <w:shd w:val="clear" w:color="auto" w:fill="0F7EB4"/>
          </w:tcPr>
          <w:p w14:paraId="6E0735C0" w14:textId="143370D6" w:rsidR="00344396" w:rsidRPr="009C0C6A" w:rsidRDefault="00344396" w:rsidP="007832FD">
            <w:pPr>
              <w:pStyle w:val="VCAAtablecondensedheading"/>
              <w:rPr>
                <w:b/>
                <w:bCs/>
                <w:color w:val="FFFFFF" w:themeColor="background1"/>
                <w:lang w:val="en-AU"/>
              </w:rPr>
            </w:pPr>
            <w:r w:rsidRPr="009C0C6A">
              <w:rPr>
                <w:b/>
                <w:bCs/>
                <w:color w:val="FFFFFF" w:themeColor="background1"/>
                <w:lang w:val="en-AU"/>
              </w:rPr>
              <w:t xml:space="preserve">Vital </w:t>
            </w:r>
            <w:r w:rsidR="00D139A6" w:rsidRPr="009C0C6A">
              <w:rPr>
                <w:b/>
                <w:bCs/>
                <w:color w:val="FFFFFF" w:themeColor="background1"/>
                <w:lang w:val="en-AU"/>
              </w:rPr>
              <w:t>s</w:t>
            </w:r>
            <w:r w:rsidRPr="009C0C6A">
              <w:rPr>
                <w:b/>
                <w:bCs/>
                <w:color w:val="FFFFFF" w:themeColor="background1"/>
                <w:lang w:val="en-AU"/>
              </w:rPr>
              <w:t>ign</w:t>
            </w:r>
          </w:p>
        </w:tc>
        <w:tc>
          <w:tcPr>
            <w:tcW w:w="597" w:type="pct"/>
            <w:shd w:val="clear" w:color="auto" w:fill="0F7EB4"/>
          </w:tcPr>
          <w:p w14:paraId="25A5EC34" w14:textId="77777777" w:rsidR="00344396" w:rsidRPr="009C0C6A" w:rsidRDefault="00344396" w:rsidP="007832FD">
            <w:pPr>
              <w:pStyle w:val="VCAAtablecondensedheading"/>
              <w:rPr>
                <w:b/>
                <w:bCs/>
                <w:color w:val="FFFFFF" w:themeColor="background1"/>
                <w:lang w:val="en-AU"/>
              </w:rPr>
            </w:pPr>
            <w:r w:rsidRPr="009C0C6A">
              <w:rPr>
                <w:b/>
                <w:bCs/>
                <w:color w:val="FFFFFF" w:themeColor="background1"/>
                <w:lang w:val="en-AU"/>
              </w:rPr>
              <w:t>Mark allocation</w:t>
            </w:r>
          </w:p>
        </w:tc>
        <w:tc>
          <w:tcPr>
            <w:tcW w:w="3954" w:type="pct"/>
            <w:shd w:val="clear" w:color="auto" w:fill="0F7EB4"/>
          </w:tcPr>
          <w:p w14:paraId="69635EA1" w14:textId="77777777" w:rsidR="00344396" w:rsidRPr="009C0C6A" w:rsidRDefault="00344396" w:rsidP="007832FD">
            <w:pPr>
              <w:pStyle w:val="VCAAtablecondensedheading"/>
              <w:rPr>
                <w:b/>
                <w:bCs/>
                <w:color w:val="FFFFFF" w:themeColor="background1"/>
                <w:lang w:val="en-AU"/>
              </w:rPr>
            </w:pPr>
            <w:r w:rsidRPr="009C0C6A">
              <w:rPr>
                <w:b/>
                <w:bCs/>
                <w:color w:val="FFFFFF" w:themeColor="background1"/>
                <w:lang w:val="en-AU"/>
              </w:rPr>
              <w:t xml:space="preserve">Response </w:t>
            </w:r>
          </w:p>
        </w:tc>
      </w:tr>
      <w:tr w:rsidR="00344396" w:rsidRPr="00367C4D" w14:paraId="385084BF" w14:textId="77777777" w:rsidTr="00787370">
        <w:tc>
          <w:tcPr>
            <w:tcW w:w="449" w:type="pct"/>
          </w:tcPr>
          <w:p w14:paraId="3616F9C3" w14:textId="77777777" w:rsidR="00344396" w:rsidRPr="00367C4D" w:rsidRDefault="00344396" w:rsidP="007832FD">
            <w:pPr>
              <w:pStyle w:val="VCAAtablecondensed"/>
              <w:rPr>
                <w:noProof/>
              </w:rPr>
            </w:pPr>
            <w:r w:rsidRPr="00367C4D">
              <w:rPr>
                <w:noProof/>
              </w:rPr>
              <w:t>Position</w:t>
            </w:r>
          </w:p>
        </w:tc>
        <w:tc>
          <w:tcPr>
            <w:tcW w:w="597" w:type="pct"/>
          </w:tcPr>
          <w:p w14:paraId="2A787194" w14:textId="77777777" w:rsidR="00344396" w:rsidRPr="00367C4D" w:rsidRDefault="00344396" w:rsidP="007832FD">
            <w:pPr>
              <w:pStyle w:val="VCAAtablecondensed"/>
              <w:rPr>
                <w:noProof/>
              </w:rPr>
            </w:pPr>
            <w:r w:rsidRPr="00367C4D">
              <w:rPr>
                <w:noProof/>
              </w:rPr>
              <w:t>1</w:t>
            </w:r>
          </w:p>
        </w:tc>
        <w:tc>
          <w:tcPr>
            <w:tcW w:w="3954" w:type="pct"/>
          </w:tcPr>
          <w:p w14:paraId="69A9F608" w14:textId="77777777" w:rsidR="00344396" w:rsidRPr="00367C4D" w:rsidRDefault="00344396" w:rsidP="007832FD">
            <w:pPr>
              <w:pStyle w:val="VCAAtablecondensed"/>
              <w:rPr>
                <w:noProof/>
              </w:rPr>
            </w:pPr>
            <w:r w:rsidRPr="00367C4D">
              <w:rPr>
                <w:noProof/>
              </w:rPr>
              <w:t>A</w:t>
            </w:r>
          </w:p>
        </w:tc>
      </w:tr>
      <w:tr w:rsidR="00344396" w:rsidRPr="00367C4D" w14:paraId="7E394463" w14:textId="77777777" w:rsidTr="00787370">
        <w:tc>
          <w:tcPr>
            <w:tcW w:w="449" w:type="pct"/>
          </w:tcPr>
          <w:p w14:paraId="04016630" w14:textId="77777777" w:rsidR="00344396" w:rsidRPr="00367C4D" w:rsidRDefault="00344396" w:rsidP="007832FD">
            <w:pPr>
              <w:pStyle w:val="VCAAtablecondensed"/>
              <w:rPr>
                <w:noProof/>
              </w:rPr>
            </w:pPr>
            <w:r w:rsidRPr="00367C4D">
              <w:rPr>
                <w:noProof/>
              </w:rPr>
              <w:t>Reason</w:t>
            </w:r>
          </w:p>
        </w:tc>
        <w:tc>
          <w:tcPr>
            <w:tcW w:w="597" w:type="pct"/>
          </w:tcPr>
          <w:p w14:paraId="44B9E7E6" w14:textId="77777777" w:rsidR="00344396" w:rsidRPr="00367C4D" w:rsidRDefault="00344396" w:rsidP="007832FD">
            <w:pPr>
              <w:pStyle w:val="VCAAtablecondensed"/>
              <w:rPr>
                <w:noProof/>
              </w:rPr>
            </w:pPr>
            <w:r w:rsidRPr="00367C4D">
              <w:rPr>
                <w:noProof/>
              </w:rPr>
              <w:t>1</w:t>
            </w:r>
          </w:p>
        </w:tc>
        <w:tc>
          <w:tcPr>
            <w:tcW w:w="3954" w:type="pct"/>
          </w:tcPr>
          <w:p w14:paraId="10523AAD" w14:textId="657DBDF5" w:rsidR="00344396" w:rsidRDefault="00344396" w:rsidP="007832FD">
            <w:pPr>
              <w:pStyle w:val="VCAAtablecondensed"/>
              <w:rPr>
                <w:noProof/>
              </w:rPr>
            </w:pPr>
            <w:r w:rsidRPr="00367C4D">
              <w:rPr>
                <w:noProof/>
              </w:rPr>
              <w:t xml:space="preserve">It’s near the door for </w:t>
            </w:r>
            <w:r w:rsidR="00D139A6">
              <w:rPr>
                <w:noProof/>
              </w:rPr>
              <w:t xml:space="preserve">the </w:t>
            </w:r>
            <w:r w:rsidRPr="00367C4D">
              <w:rPr>
                <w:noProof/>
              </w:rPr>
              <w:t xml:space="preserve">safety of </w:t>
            </w:r>
            <w:r w:rsidR="00D139A6">
              <w:rPr>
                <w:noProof/>
              </w:rPr>
              <w:t xml:space="preserve">the </w:t>
            </w:r>
            <w:r w:rsidRPr="00367C4D">
              <w:rPr>
                <w:noProof/>
              </w:rPr>
              <w:t xml:space="preserve">stablehand entering </w:t>
            </w:r>
            <w:r w:rsidR="00D139A6">
              <w:rPr>
                <w:noProof/>
              </w:rPr>
              <w:t xml:space="preserve">the </w:t>
            </w:r>
            <w:r w:rsidRPr="00367C4D">
              <w:rPr>
                <w:noProof/>
              </w:rPr>
              <w:t xml:space="preserve">stable with </w:t>
            </w:r>
            <w:r w:rsidR="00D139A6">
              <w:rPr>
                <w:noProof/>
              </w:rPr>
              <w:t xml:space="preserve">the </w:t>
            </w:r>
            <w:r w:rsidRPr="00367C4D">
              <w:rPr>
                <w:noProof/>
              </w:rPr>
              <w:t>horse</w:t>
            </w:r>
            <w:r w:rsidR="00D139A6">
              <w:rPr>
                <w:noProof/>
              </w:rPr>
              <w:t>,</w:t>
            </w:r>
            <w:r w:rsidRPr="00367C4D">
              <w:rPr>
                <w:noProof/>
              </w:rPr>
              <w:t xml:space="preserve"> and </w:t>
            </w:r>
            <w:r w:rsidR="00D139A6">
              <w:rPr>
                <w:noProof/>
              </w:rPr>
              <w:t xml:space="preserve">it is </w:t>
            </w:r>
            <w:r w:rsidRPr="00367C4D">
              <w:rPr>
                <w:noProof/>
              </w:rPr>
              <w:t xml:space="preserve">away from water so </w:t>
            </w:r>
            <w:r w:rsidR="00D139A6">
              <w:rPr>
                <w:noProof/>
              </w:rPr>
              <w:t xml:space="preserve">the </w:t>
            </w:r>
            <w:r w:rsidRPr="00367C4D">
              <w:rPr>
                <w:noProof/>
              </w:rPr>
              <w:t xml:space="preserve">horse does not put hay in the water and dirty </w:t>
            </w:r>
            <w:r w:rsidR="00D139A6">
              <w:rPr>
                <w:noProof/>
              </w:rPr>
              <w:t>it</w:t>
            </w:r>
            <w:r w:rsidRPr="00367C4D">
              <w:rPr>
                <w:noProof/>
              </w:rPr>
              <w:t xml:space="preserve">, which could lead to </w:t>
            </w:r>
            <w:r w:rsidR="00D139A6">
              <w:rPr>
                <w:noProof/>
              </w:rPr>
              <w:t xml:space="preserve">the </w:t>
            </w:r>
            <w:r w:rsidRPr="00367C4D">
              <w:rPr>
                <w:noProof/>
              </w:rPr>
              <w:t xml:space="preserve">horse not drinking water and </w:t>
            </w:r>
            <w:r w:rsidR="00D139A6">
              <w:rPr>
                <w:noProof/>
              </w:rPr>
              <w:t>cause a</w:t>
            </w:r>
            <w:r w:rsidRPr="00367C4D">
              <w:rPr>
                <w:noProof/>
              </w:rPr>
              <w:t xml:space="preserve"> relapse</w:t>
            </w:r>
            <w:r w:rsidR="00D139A6">
              <w:rPr>
                <w:noProof/>
              </w:rPr>
              <w:t xml:space="preserve"> of</w:t>
            </w:r>
            <w:r w:rsidRPr="00367C4D">
              <w:rPr>
                <w:noProof/>
              </w:rPr>
              <w:t xml:space="preserve"> the colic.</w:t>
            </w:r>
          </w:p>
          <w:p w14:paraId="00C41A80" w14:textId="6D4BE3A4" w:rsidR="00344396" w:rsidRPr="00367C4D" w:rsidRDefault="00344396" w:rsidP="007832FD">
            <w:pPr>
              <w:pStyle w:val="VCAAtablecondensed"/>
              <w:rPr>
                <w:noProof/>
              </w:rPr>
            </w:pPr>
            <w:r w:rsidRPr="00367C4D">
              <w:rPr>
                <w:noProof/>
              </w:rPr>
              <w:t>Position B and C are incorrect</w:t>
            </w:r>
            <w:r w:rsidR="00D139A6">
              <w:rPr>
                <w:noProof/>
              </w:rPr>
              <w:t>,</w:t>
            </w:r>
            <w:r w:rsidRPr="00367C4D">
              <w:rPr>
                <w:noProof/>
              </w:rPr>
              <w:t xml:space="preserve"> as putting </w:t>
            </w:r>
            <w:r w:rsidR="00D139A6">
              <w:rPr>
                <w:noProof/>
              </w:rPr>
              <w:t xml:space="preserve">the </w:t>
            </w:r>
            <w:r w:rsidRPr="00367C4D">
              <w:rPr>
                <w:noProof/>
              </w:rPr>
              <w:t>horse between</w:t>
            </w:r>
            <w:r w:rsidR="00D139A6">
              <w:rPr>
                <w:noProof/>
              </w:rPr>
              <w:t xml:space="preserve"> the</w:t>
            </w:r>
            <w:r w:rsidRPr="00367C4D">
              <w:rPr>
                <w:noProof/>
              </w:rPr>
              <w:t xml:space="preserve"> door and </w:t>
            </w:r>
            <w:r w:rsidR="00D139A6">
              <w:rPr>
                <w:noProof/>
              </w:rPr>
              <w:t xml:space="preserve">the </w:t>
            </w:r>
            <w:r w:rsidRPr="00367C4D">
              <w:rPr>
                <w:noProof/>
              </w:rPr>
              <w:t xml:space="preserve">stablehand when tying up the haynet </w:t>
            </w:r>
            <w:r w:rsidR="007B4ACF">
              <w:rPr>
                <w:noProof/>
              </w:rPr>
              <w:t xml:space="preserve">is </w:t>
            </w:r>
            <w:r w:rsidRPr="00367C4D">
              <w:rPr>
                <w:noProof/>
              </w:rPr>
              <w:t xml:space="preserve">not </w:t>
            </w:r>
            <w:r w:rsidR="007B4ACF">
              <w:rPr>
                <w:noProof/>
              </w:rPr>
              <w:t xml:space="preserve">a </w:t>
            </w:r>
            <w:r w:rsidRPr="00367C4D">
              <w:rPr>
                <w:noProof/>
              </w:rPr>
              <w:t xml:space="preserve">safe practice. </w:t>
            </w:r>
          </w:p>
        </w:tc>
      </w:tr>
    </w:tbl>
    <w:p w14:paraId="6A3B9336" w14:textId="3E9CF7A5" w:rsidR="00A14285" w:rsidRDefault="006509F1" w:rsidP="007832FD">
      <w:pPr>
        <w:pStyle w:val="VCAAbody"/>
      </w:pPr>
      <w:r>
        <w:t>Overall, students</w:t>
      </w:r>
      <w:r w:rsidR="00A14285">
        <w:t xml:space="preserve"> understood the position of </w:t>
      </w:r>
      <w:r w:rsidR="00D139A6">
        <w:t xml:space="preserve">the </w:t>
      </w:r>
      <w:r w:rsidR="00A14285">
        <w:t>hay in a box</w:t>
      </w:r>
      <w:r w:rsidR="00E66ABB">
        <w:t>;</w:t>
      </w:r>
      <w:r w:rsidR="00A14285">
        <w:t xml:space="preserve"> however</w:t>
      </w:r>
      <w:r w:rsidR="00E66ABB">
        <w:t>,</w:t>
      </w:r>
      <w:r w:rsidR="00A14285">
        <w:t xml:space="preserve"> many students lacked understanding of the feeding of hay for box rest. </w:t>
      </w:r>
    </w:p>
    <w:p w14:paraId="437E4F73" w14:textId="77777777" w:rsidR="005E096D" w:rsidRDefault="005E096D" w:rsidP="009C0C6A">
      <w:pPr>
        <w:pStyle w:val="VCAAbody"/>
      </w:pPr>
      <w:r>
        <w:br w:type="page"/>
      </w:r>
    </w:p>
    <w:p w14:paraId="76018A64" w14:textId="3D8F74BD" w:rsidR="00344396" w:rsidRDefault="00344396" w:rsidP="00344396">
      <w:pPr>
        <w:pStyle w:val="VCAAHeading3"/>
      </w:pPr>
      <w:r>
        <w:lastRenderedPageBreak/>
        <w:t>Question 19</w:t>
      </w:r>
    </w:p>
    <w:tbl>
      <w:tblPr>
        <w:tblStyle w:val="VCAATableClosed"/>
        <w:tblW w:w="0" w:type="auto"/>
        <w:tblLook w:val="01E0" w:firstRow="1" w:lastRow="1" w:firstColumn="1" w:lastColumn="1" w:noHBand="0" w:noVBand="0"/>
      </w:tblPr>
      <w:tblGrid>
        <w:gridCol w:w="850"/>
        <w:gridCol w:w="567"/>
        <w:gridCol w:w="567"/>
        <w:gridCol w:w="567"/>
        <w:gridCol w:w="567"/>
        <w:gridCol w:w="567"/>
        <w:gridCol w:w="567"/>
        <w:gridCol w:w="567"/>
        <w:gridCol w:w="1134"/>
      </w:tblGrid>
      <w:tr w:rsidR="00150462" w:rsidRPr="009C17E7" w14:paraId="5179EE93" w14:textId="77777777" w:rsidTr="000F4128">
        <w:trPr>
          <w:cnfStyle w:val="100000000000" w:firstRow="1" w:lastRow="0" w:firstColumn="0" w:lastColumn="0" w:oddVBand="0" w:evenVBand="0" w:oddHBand="0" w:evenHBand="0" w:firstRowFirstColumn="0" w:firstRowLastColumn="0" w:lastRowFirstColumn="0" w:lastRowLastColumn="0"/>
          <w:trHeight w:val="397"/>
        </w:trPr>
        <w:tc>
          <w:tcPr>
            <w:tcW w:w="850" w:type="dxa"/>
          </w:tcPr>
          <w:p w14:paraId="2EC2A1CA" w14:textId="77777777" w:rsidR="00150462" w:rsidRPr="009C17E7" w:rsidRDefault="00150462" w:rsidP="000F4128">
            <w:pPr>
              <w:pStyle w:val="VCAAtablecondensedheading"/>
              <w:rPr>
                <w:lang w:val="en-AU"/>
              </w:rPr>
            </w:pPr>
            <w:r w:rsidRPr="009C17E7">
              <w:rPr>
                <w:lang w:val="en-AU"/>
              </w:rPr>
              <w:t>Marks</w:t>
            </w:r>
          </w:p>
        </w:tc>
        <w:tc>
          <w:tcPr>
            <w:tcW w:w="567" w:type="dxa"/>
          </w:tcPr>
          <w:p w14:paraId="7BC595A0" w14:textId="77777777" w:rsidR="00150462" w:rsidRPr="009C17E7" w:rsidRDefault="00150462" w:rsidP="000F4128">
            <w:pPr>
              <w:pStyle w:val="VCAAtablecondensedheading"/>
              <w:rPr>
                <w:lang w:val="en-AU"/>
              </w:rPr>
            </w:pPr>
            <w:r w:rsidRPr="009C17E7">
              <w:rPr>
                <w:lang w:val="en-AU"/>
              </w:rPr>
              <w:t>0</w:t>
            </w:r>
          </w:p>
        </w:tc>
        <w:tc>
          <w:tcPr>
            <w:tcW w:w="567" w:type="dxa"/>
          </w:tcPr>
          <w:p w14:paraId="660A13C2" w14:textId="77777777" w:rsidR="00150462" w:rsidRPr="009C17E7" w:rsidRDefault="00150462" w:rsidP="000F4128">
            <w:pPr>
              <w:pStyle w:val="VCAAtablecondensedheading"/>
              <w:rPr>
                <w:lang w:val="en-AU"/>
              </w:rPr>
            </w:pPr>
            <w:r w:rsidRPr="009C17E7">
              <w:rPr>
                <w:lang w:val="en-AU"/>
              </w:rPr>
              <w:t>1</w:t>
            </w:r>
          </w:p>
        </w:tc>
        <w:tc>
          <w:tcPr>
            <w:tcW w:w="567" w:type="dxa"/>
          </w:tcPr>
          <w:p w14:paraId="2BA4E467" w14:textId="77777777" w:rsidR="00150462" w:rsidRPr="009C17E7" w:rsidRDefault="00150462" w:rsidP="000F4128">
            <w:pPr>
              <w:pStyle w:val="VCAAtablecondensedheading"/>
              <w:rPr>
                <w:lang w:val="en-AU"/>
              </w:rPr>
            </w:pPr>
            <w:r w:rsidRPr="009C17E7">
              <w:rPr>
                <w:lang w:val="en-AU"/>
              </w:rPr>
              <w:t>2</w:t>
            </w:r>
          </w:p>
        </w:tc>
        <w:tc>
          <w:tcPr>
            <w:tcW w:w="567" w:type="dxa"/>
          </w:tcPr>
          <w:p w14:paraId="6FDAFE9C" w14:textId="77777777" w:rsidR="00150462" w:rsidRPr="009C17E7" w:rsidRDefault="00150462" w:rsidP="000F4128">
            <w:pPr>
              <w:pStyle w:val="VCAAtablecondensedheading"/>
              <w:rPr>
                <w:lang w:val="en-AU"/>
              </w:rPr>
            </w:pPr>
            <w:r w:rsidRPr="009C17E7">
              <w:rPr>
                <w:lang w:val="en-AU"/>
              </w:rPr>
              <w:t>3</w:t>
            </w:r>
          </w:p>
        </w:tc>
        <w:tc>
          <w:tcPr>
            <w:tcW w:w="567" w:type="dxa"/>
          </w:tcPr>
          <w:p w14:paraId="3F66938B" w14:textId="77777777" w:rsidR="00150462" w:rsidRPr="009C17E7" w:rsidRDefault="00150462" w:rsidP="000F4128">
            <w:pPr>
              <w:pStyle w:val="VCAAtablecondensedheading"/>
              <w:rPr>
                <w:lang w:val="en-AU"/>
              </w:rPr>
            </w:pPr>
            <w:r>
              <w:rPr>
                <w:lang w:val="en-AU"/>
              </w:rPr>
              <w:t>4</w:t>
            </w:r>
          </w:p>
        </w:tc>
        <w:tc>
          <w:tcPr>
            <w:tcW w:w="567" w:type="dxa"/>
          </w:tcPr>
          <w:p w14:paraId="5D37127D" w14:textId="77777777" w:rsidR="00150462" w:rsidRPr="009C17E7" w:rsidRDefault="00150462" w:rsidP="000F4128">
            <w:pPr>
              <w:pStyle w:val="VCAAtablecondensedheading"/>
              <w:rPr>
                <w:lang w:val="en-AU"/>
              </w:rPr>
            </w:pPr>
            <w:r>
              <w:rPr>
                <w:lang w:val="en-AU"/>
              </w:rPr>
              <w:t>5</w:t>
            </w:r>
          </w:p>
        </w:tc>
        <w:tc>
          <w:tcPr>
            <w:tcW w:w="567" w:type="dxa"/>
          </w:tcPr>
          <w:p w14:paraId="24CD1AD5" w14:textId="77777777" w:rsidR="00150462" w:rsidRPr="009C17E7" w:rsidRDefault="00150462" w:rsidP="000F4128">
            <w:pPr>
              <w:pStyle w:val="VCAAtablecondensedheading"/>
              <w:rPr>
                <w:lang w:val="en-AU"/>
              </w:rPr>
            </w:pPr>
            <w:r>
              <w:rPr>
                <w:lang w:val="en-AU"/>
              </w:rPr>
              <w:t>6</w:t>
            </w:r>
          </w:p>
        </w:tc>
        <w:tc>
          <w:tcPr>
            <w:tcW w:w="1134" w:type="dxa"/>
          </w:tcPr>
          <w:p w14:paraId="6B8B138D" w14:textId="77777777" w:rsidR="00150462" w:rsidRPr="009C17E7" w:rsidRDefault="00150462" w:rsidP="000F4128">
            <w:pPr>
              <w:pStyle w:val="VCAAtablecondensedheading"/>
              <w:rPr>
                <w:lang w:val="en-AU"/>
              </w:rPr>
            </w:pPr>
            <w:r w:rsidRPr="009C17E7">
              <w:rPr>
                <w:lang w:val="en-AU"/>
              </w:rPr>
              <w:t>Average</w:t>
            </w:r>
          </w:p>
        </w:tc>
      </w:tr>
      <w:tr w:rsidR="00150462" w:rsidRPr="009C17E7" w14:paraId="7CECDC5F" w14:textId="77777777" w:rsidTr="000F4128">
        <w:trPr>
          <w:trHeight w:hRule="exact" w:val="397"/>
        </w:trPr>
        <w:tc>
          <w:tcPr>
            <w:tcW w:w="850" w:type="dxa"/>
          </w:tcPr>
          <w:p w14:paraId="4DC25C09" w14:textId="77777777" w:rsidR="00150462" w:rsidRPr="009C17E7" w:rsidRDefault="00150462" w:rsidP="000F4128">
            <w:pPr>
              <w:pStyle w:val="VCAAtablecondensed"/>
              <w:rPr>
                <w:lang w:val="en-AU"/>
              </w:rPr>
            </w:pPr>
            <w:r w:rsidRPr="009C17E7">
              <w:rPr>
                <w:lang w:val="en-AU"/>
              </w:rPr>
              <w:t>%</w:t>
            </w:r>
          </w:p>
        </w:tc>
        <w:tc>
          <w:tcPr>
            <w:tcW w:w="567" w:type="dxa"/>
            <w:vAlign w:val="center"/>
          </w:tcPr>
          <w:p w14:paraId="3451AEEB" w14:textId="68CB5788" w:rsidR="00150462" w:rsidRPr="009C17E7" w:rsidRDefault="00AF37FB" w:rsidP="000F4128">
            <w:pPr>
              <w:pStyle w:val="VCAAtablecondensed"/>
              <w:rPr>
                <w:lang w:val="en-AU"/>
              </w:rPr>
            </w:pPr>
            <w:r>
              <w:rPr>
                <w:lang w:val="en-AU"/>
              </w:rPr>
              <w:t>8</w:t>
            </w:r>
          </w:p>
        </w:tc>
        <w:tc>
          <w:tcPr>
            <w:tcW w:w="567" w:type="dxa"/>
          </w:tcPr>
          <w:p w14:paraId="3CB04B8E" w14:textId="5BE9E7A1" w:rsidR="00150462" w:rsidRPr="009C17E7" w:rsidRDefault="00701984" w:rsidP="000F4128">
            <w:pPr>
              <w:pStyle w:val="VCAAtablecondensed"/>
              <w:rPr>
                <w:lang w:val="en-AU"/>
              </w:rPr>
            </w:pPr>
            <w:r>
              <w:rPr>
                <w:lang w:val="en-AU"/>
              </w:rPr>
              <w:t>1</w:t>
            </w:r>
            <w:r w:rsidR="00AF37FB">
              <w:rPr>
                <w:lang w:val="en-AU"/>
              </w:rPr>
              <w:t>2</w:t>
            </w:r>
          </w:p>
        </w:tc>
        <w:tc>
          <w:tcPr>
            <w:tcW w:w="567" w:type="dxa"/>
          </w:tcPr>
          <w:p w14:paraId="524F6CCA" w14:textId="3767E28E" w:rsidR="00150462" w:rsidRPr="009C17E7" w:rsidRDefault="00701984" w:rsidP="000F4128">
            <w:pPr>
              <w:pStyle w:val="VCAAtablecondensed"/>
              <w:rPr>
                <w:lang w:val="en-AU"/>
              </w:rPr>
            </w:pPr>
            <w:r>
              <w:rPr>
                <w:lang w:val="en-AU"/>
              </w:rPr>
              <w:t>2</w:t>
            </w:r>
            <w:r w:rsidR="00AF37FB">
              <w:rPr>
                <w:lang w:val="en-AU"/>
              </w:rPr>
              <w:t>7</w:t>
            </w:r>
          </w:p>
        </w:tc>
        <w:tc>
          <w:tcPr>
            <w:tcW w:w="567" w:type="dxa"/>
            <w:vAlign w:val="center"/>
          </w:tcPr>
          <w:p w14:paraId="4C0D51EE" w14:textId="276B3DF9" w:rsidR="00150462" w:rsidRPr="009C17E7" w:rsidRDefault="00701984" w:rsidP="000F4128">
            <w:pPr>
              <w:pStyle w:val="VCAAtablecondensed"/>
              <w:rPr>
                <w:lang w:val="en-AU"/>
              </w:rPr>
            </w:pPr>
            <w:r>
              <w:rPr>
                <w:lang w:val="en-AU"/>
              </w:rPr>
              <w:t>2</w:t>
            </w:r>
            <w:r w:rsidR="00AF37FB">
              <w:rPr>
                <w:lang w:val="en-AU"/>
              </w:rPr>
              <w:t>7</w:t>
            </w:r>
          </w:p>
        </w:tc>
        <w:tc>
          <w:tcPr>
            <w:tcW w:w="567" w:type="dxa"/>
          </w:tcPr>
          <w:p w14:paraId="360CFB6B" w14:textId="583551DF" w:rsidR="00150462" w:rsidRPr="009C17E7" w:rsidRDefault="00701984" w:rsidP="000F4128">
            <w:pPr>
              <w:pStyle w:val="VCAAtablecondensed"/>
              <w:rPr>
                <w:lang w:val="en-AU"/>
              </w:rPr>
            </w:pPr>
            <w:r>
              <w:rPr>
                <w:lang w:val="en-AU"/>
              </w:rPr>
              <w:t>17</w:t>
            </w:r>
          </w:p>
        </w:tc>
        <w:tc>
          <w:tcPr>
            <w:tcW w:w="567" w:type="dxa"/>
          </w:tcPr>
          <w:p w14:paraId="2B15F730" w14:textId="1092BEBE" w:rsidR="00150462" w:rsidRPr="009C17E7" w:rsidRDefault="00AF37FB" w:rsidP="000F4128">
            <w:pPr>
              <w:pStyle w:val="VCAAtablecondensed"/>
              <w:rPr>
                <w:lang w:val="en-AU"/>
              </w:rPr>
            </w:pPr>
            <w:r>
              <w:rPr>
                <w:lang w:val="en-AU"/>
              </w:rPr>
              <w:t>8</w:t>
            </w:r>
          </w:p>
        </w:tc>
        <w:tc>
          <w:tcPr>
            <w:tcW w:w="567" w:type="dxa"/>
          </w:tcPr>
          <w:p w14:paraId="04B8B293" w14:textId="68AC339F" w:rsidR="00150462" w:rsidRPr="009C17E7" w:rsidRDefault="00AF37FB" w:rsidP="000F4128">
            <w:pPr>
              <w:pStyle w:val="VCAAtablecondensed"/>
              <w:rPr>
                <w:lang w:val="en-AU"/>
              </w:rPr>
            </w:pPr>
            <w:r>
              <w:rPr>
                <w:lang w:val="en-AU"/>
              </w:rPr>
              <w:t>3</w:t>
            </w:r>
          </w:p>
        </w:tc>
        <w:tc>
          <w:tcPr>
            <w:tcW w:w="1134" w:type="dxa"/>
          </w:tcPr>
          <w:p w14:paraId="3CA7657A" w14:textId="3145483C" w:rsidR="00150462" w:rsidRPr="009C17E7" w:rsidRDefault="00701984" w:rsidP="000F4128">
            <w:pPr>
              <w:pStyle w:val="VCAAtablecondensed"/>
              <w:rPr>
                <w:lang w:val="en-AU"/>
              </w:rPr>
            </w:pPr>
            <w:r>
              <w:rPr>
                <w:lang w:val="en-AU"/>
              </w:rPr>
              <w:t>2.7</w:t>
            </w:r>
          </w:p>
        </w:tc>
      </w:tr>
    </w:tbl>
    <w:p w14:paraId="59AEB177" w14:textId="4ADAA11A" w:rsidR="00344396" w:rsidRPr="009D535B" w:rsidRDefault="005827ED" w:rsidP="007832FD">
      <w:pPr>
        <w:pStyle w:val="VCAAbody"/>
        <w:rPr>
          <w:noProof/>
        </w:rPr>
      </w:pPr>
      <w:r>
        <w:rPr>
          <w:noProof/>
        </w:rPr>
        <w:t xml:space="preserve">Any two undesirable conformation features from the following: </w:t>
      </w:r>
    </w:p>
    <w:tbl>
      <w:tblPr>
        <w:tblStyle w:val="TableGrid"/>
        <w:tblW w:w="5000" w:type="pct"/>
        <w:tblLook w:val="04A0" w:firstRow="1" w:lastRow="0" w:firstColumn="1" w:lastColumn="0" w:noHBand="0" w:noVBand="1"/>
      </w:tblPr>
      <w:tblGrid>
        <w:gridCol w:w="1571"/>
        <w:gridCol w:w="3781"/>
        <w:gridCol w:w="4277"/>
      </w:tblGrid>
      <w:tr w:rsidR="003D582A" w:rsidRPr="003D582A" w14:paraId="03F6CDDF" w14:textId="77777777" w:rsidTr="003D582A">
        <w:tc>
          <w:tcPr>
            <w:tcW w:w="815" w:type="pct"/>
            <w:shd w:val="clear" w:color="auto" w:fill="0F7EB4"/>
          </w:tcPr>
          <w:p w14:paraId="1DDB0A15" w14:textId="77777777" w:rsidR="00344396" w:rsidRPr="009C0C6A" w:rsidRDefault="00344396" w:rsidP="007832FD">
            <w:pPr>
              <w:pStyle w:val="VCAAtablecondensedheading"/>
              <w:rPr>
                <w:b/>
                <w:bCs/>
                <w:color w:val="FFFFFF" w:themeColor="background1"/>
                <w:lang w:val="en-AU"/>
              </w:rPr>
            </w:pPr>
            <w:r w:rsidRPr="009C0C6A">
              <w:rPr>
                <w:b/>
                <w:bCs/>
                <w:color w:val="FFFFFF" w:themeColor="background1"/>
                <w:lang w:val="en-AU"/>
              </w:rPr>
              <w:t>Undesirable conformation feature</w:t>
            </w:r>
          </w:p>
        </w:tc>
        <w:tc>
          <w:tcPr>
            <w:tcW w:w="1963" w:type="pct"/>
            <w:shd w:val="clear" w:color="auto" w:fill="0F7EB4"/>
          </w:tcPr>
          <w:p w14:paraId="771E9806" w14:textId="40633910" w:rsidR="00344396" w:rsidRPr="009C0C6A" w:rsidRDefault="00344396" w:rsidP="007832FD">
            <w:pPr>
              <w:pStyle w:val="VCAAtablecondensedheading"/>
              <w:rPr>
                <w:b/>
                <w:bCs/>
                <w:color w:val="FFFFFF" w:themeColor="background1"/>
                <w:lang w:val="en-AU"/>
              </w:rPr>
            </w:pPr>
            <w:r w:rsidRPr="009C0C6A">
              <w:rPr>
                <w:b/>
                <w:bCs/>
                <w:color w:val="FFFFFF" w:themeColor="background1"/>
                <w:lang w:val="en-AU"/>
              </w:rPr>
              <w:t xml:space="preserve">Impact on the horse for riding </w:t>
            </w:r>
          </w:p>
        </w:tc>
        <w:tc>
          <w:tcPr>
            <w:tcW w:w="2221" w:type="pct"/>
            <w:shd w:val="clear" w:color="auto" w:fill="0F7EB4"/>
          </w:tcPr>
          <w:p w14:paraId="6BBB1A8F" w14:textId="3990F3C1" w:rsidR="00344396" w:rsidRPr="009C0C6A" w:rsidRDefault="00344396" w:rsidP="007832FD">
            <w:pPr>
              <w:pStyle w:val="VCAAtablecondensedheading"/>
              <w:rPr>
                <w:b/>
                <w:bCs/>
                <w:color w:val="FFFFFF" w:themeColor="background1"/>
                <w:lang w:val="en-AU"/>
              </w:rPr>
            </w:pPr>
            <w:r w:rsidRPr="009C0C6A">
              <w:rPr>
                <w:b/>
                <w:bCs/>
                <w:color w:val="FFFFFF" w:themeColor="background1"/>
                <w:lang w:val="en-AU"/>
              </w:rPr>
              <w:t xml:space="preserve">Impact on movement for riding </w:t>
            </w:r>
          </w:p>
        </w:tc>
      </w:tr>
      <w:tr w:rsidR="00344396" w:rsidRPr="00EC5B05" w14:paraId="1C312F4F" w14:textId="77777777" w:rsidTr="00787370">
        <w:tc>
          <w:tcPr>
            <w:tcW w:w="815" w:type="pct"/>
          </w:tcPr>
          <w:p w14:paraId="2E44A979" w14:textId="77777777" w:rsidR="00344396" w:rsidRPr="00EC5B05" w:rsidRDefault="00344396" w:rsidP="007832FD">
            <w:pPr>
              <w:pStyle w:val="VCAAtablecondensed"/>
              <w:rPr>
                <w:b/>
                <w:bCs/>
              </w:rPr>
            </w:pPr>
            <w:r w:rsidRPr="00EC5B05">
              <w:t xml:space="preserve">Straight behind </w:t>
            </w:r>
          </w:p>
        </w:tc>
        <w:tc>
          <w:tcPr>
            <w:tcW w:w="1963" w:type="pct"/>
          </w:tcPr>
          <w:p w14:paraId="1B26490C" w14:textId="13690218" w:rsidR="00344396" w:rsidRPr="00EC5B05" w:rsidRDefault="00D139A6" w:rsidP="007832FD">
            <w:pPr>
              <w:pStyle w:val="VCAAtablecondensed"/>
              <w:rPr>
                <w:noProof/>
              </w:rPr>
            </w:pPr>
            <w:r>
              <w:rPr>
                <w:noProof/>
              </w:rPr>
              <w:t>The h</w:t>
            </w:r>
            <w:r w:rsidR="00344396" w:rsidRPr="00EC5B05">
              <w:rPr>
                <w:noProof/>
              </w:rPr>
              <w:t>orse may suffer more concussion on the hind feet, or have issues with locking stifle due to straightness in the hock – lack of angle through the joint, difficulty bringing hind legs underneath body for riding</w:t>
            </w:r>
            <w:r w:rsidR="001E3347">
              <w:rPr>
                <w:noProof/>
              </w:rPr>
              <w:t>.</w:t>
            </w:r>
            <w:r w:rsidR="00344396" w:rsidRPr="00EC5B05">
              <w:rPr>
                <w:noProof/>
              </w:rPr>
              <w:t xml:space="preserve"> </w:t>
            </w:r>
          </w:p>
        </w:tc>
        <w:tc>
          <w:tcPr>
            <w:tcW w:w="2221" w:type="pct"/>
          </w:tcPr>
          <w:p w14:paraId="26CD0CC8" w14:textId="77777777" w:rsidR="00344396" w:rsidRPr="00EC5B05" w:rsidRDefault="00344396" w:rsidP="007832FD">
            <w:pPr>
              <w:pStyle w:val="VCAAtablecondensed"/>
              <w:rPr>
                <w:noProof/>
              </w:rPr>
            </w:pPr>
            <w:r w:rsidRPr="00EC5B05">
              <w:rPr>
                <w:noProof/>
              </w:rPr>
              <w:t xml:space="preserve">Straight behind creates a lack of ability to bring hind legs underneath for engagement, balance and elevation in front. </w:t>
            </w:r>
          </w:p>
          <w:p w14:paraId="237009B5" w14:textId="3E81FB68" w:rsidR="00344396" w:rsidRPr="00EC5B05" w:rsidRDefault="00D139A6" w:rsidP="007832FD">
            <w:pPr>
              <w:pStyle w:val="VCAAtablecondensed"/>
              <w:rPr>
                <w:noProof/>
              </w:rPr>
            </w:pPr>
            <w:r>
              <w:rPr>
                <w:noProof/>
              </w:rPr>
              <w:t>The h</w:t>
            </w:r>
            <w:r w:rsidR="00344396" w:rsidRPr="00EC5B05">
              <w:rPr>
                <w:noProof/>
              </w:rPr>
              <w:t>orse can disunite in canter more easily</w:t>
            </w:r>
            <w:r w:rsidR="001E3347">
              <w:rPr>
                <w:noProof/>
              </w:rPr>
              <w:t>.</w:t>
            </w:r>
          </w:p>
        </w:tc>
      </w:tr>
      <w:tr w:rsidR="00344396" w:rsidRPr="00EC5B05" w14:paraId="0B8BF185" w14:textId="77777777" w:rsidTr="00787370">
        <w:tc>
          <w:tcPr>
            <w:tcW w:w="815" w:type="pct"/>
          </w:tcPr>
          <w:p w14:paraId="25F0B946" w14:textId="77777777" w:rsidR="00344396" w:rsidRPr="00EC5B05" w:rsidRDefault="00344396" w:rsidP="007832FD">
            <w:pPr>
              <w:pStyle w:val="VCAAtablecondensed"/>
              <w:rPr>
                <w:b/>
                <w:bCs/>
              </w:rPr>
            </w:pPr>
            <w:r w:rsidRPr="00EC5B05">
              <w:t>Long back</w:t>
            </w:r>
          </w:p>
        </w:tc>
        <w:tc>
          <w:tcPr>
            <w:tcW w:w="1963" w:type="pct"/>
          </w:tcPr>
          <w:p w14:paraId="1F008886" w14:textId="7A30C3DF" w:rsidR="00344396" w:rsidRPr="00EC5B05" w:rsidRDefault="00D139A6" w:rsidP="007832FD">
            <w:pPr>
              <w:pStyle w:val="VCAAtablecondensed"/>
              <w:rPr>
                <w:noProof/>
              </w:rPr>
            </w:pPr>
            <w:r>
              <w:rPr>
                <w:noProof/>
              </w:rPr>
              <w:t>It c</w:t>
            </w:r>
            <w:r w:rsidR="00344396" w:rsidRPr="00EC5B05">
              <w:rPr>
                <w:noProof/>
              </w:rPr>
              <w:t>an weaken the horse under saddle, making it more difficult to carry a rider</w:t>
            </w:r>
            <w:r w:rsidR="001E3347">
              <w:rPr>
                <w:noProof/>
              </w:rPr>
              <w:t>;</w:t>
            </w:r>
            <w:r w:rsidR="00344396" w:rsidRPr="00EC5B05">
              <w:rPr>
                <w:noProof/>
              </w:rPr>
              <w:t xml:space="preserve"> it creates a weaker coupling to the hindquarter. </w:t>
            </w:r>
            <w:r>
              <w:rPr>
                <w:noProof/>
              </w:rPr>
              <w:t>The horse would be p</w:t>
            </w:r>
            <w:r w:rsidR="00344396" w:rsidRPr="00EC5B05">
              <w:rPr>
                <w:noProof/>
              </w:rPr>
              <w:t>rone to back injuries.</w:t>
            </w:r>
          </w:p>
        </w:tc>
        <w:tc>
          <w:tcPr>
            <w:tcW w:w="2221" w:type="pct"/>
          </w:tcPr>
          <w:p w14:paraId="72824B34" w14:textId="3BD74D61" w:rsidR="00344396" w:rsidRPr="00EC5B05" w:rsidRDefault="00D139A6" w:rsidP="007832FD">
            <w:pPr>
              <w:pStyle w:val="VCAAtablecondensed"/>
              <w:rPr>
                <w:noProof/>
              </w:rPr>
            </w:pPr>
            <w:r>
              <w:rPr>
                <w:noProof/>
              </w:rPr>
              <w:t>It m</w:t>
            </w:r>
            <w:r w:rsidR="00344396" w:rsidRPr="00EC5B05">
              <w:rPr>
                <w:noProof/>
              </w:rPr>
              <w:t>akes it difficult for the horse to engage and track up with hind legs, so the hindquarter strength is reduced and less effective. Extension, and collection and elevation</w:t>
            </w:r>
            <w:r w:rsidR="001E3347">
              <w:rPr>
                <w:noProof/>
              </w:rPr>
              <w:t>,</w:t>
            </w:r>
            <w:r w:rsidR="00344396" w:rsidRPr="00EC5B05">
              <w:rPr>
                <w:noProof/>
              </w:rPr>
              <w:t xml:space="preserve"> </w:t>
            </w:r>
            <w:r w:rsidR="001E3347">
              <w:rPr>
                <w:noProof/>
              </w:rPr>
              <w:t>are</w:t>
            </w:r>
            <w:r w:rsidR="001E3347" w:rsidRPr="00EC5B05">
              <w:rPr>
                <w:noProof/>
              </w:rPr>
              <w:t xml:space="preserve"> </w:t>
            </w:r>
            <w:r w:rsidR="00344396" w:rsidRPr="00EC5B05">
              <w:rPr>
                <w:noProof/>
              </w:rPr>
              <w:t>difficult as there is a reduced driving power from the hindquarter.</w:t>
            </w:r>
          </w:p>
        </w:tc>
      </w:tr>
      <w:tr w:rsidR="00344396" w:rsidRPr="00EC5B05" w14:paraId="79F09389" w14:textId="77777777" w:rsidTr="00787370">
        <w:tc>
          <w:tcPr>
            <w:tcW w:w="815" w:type="pct"/>
          </w:tcPr>
          <w:p w14:paraId="12BD36E3" w14:textId="77777777" w:rsidR="00344396" w:rsidRPr="00EC5B05" w:rsidRDefault="00344396" w:rsidP="007832FD">
            <w:pPr>
              <w:pStyle w:val="VCAAtablecondensed"/>
            </w:pPr>
            <w:r w:rsidRPr="00EC5B05">
              <w:t xml:space="preserve">Short neck </w:t>
            </w:r>
          </w:p>
        </w:tc>
        <w:tc>
          <w:tcPr>
            <w:tcW w:w="1963" w:type="pct"/>
          </w:tcPr>
          <w:p w14:paraId="7FEF6572" w14:textId="4DC05662" w:rsidR="00344396" w:rsidRPr="00EC5B05" w:rsidRDefault="00344396" w:rsidP="007832FD">
            <w:pPr>
              <w:pStyle w:val="VCAAtablecondensed"/>
              <w:rPr>
                <w:noProof/>
              </w:rPr>
            </w:pPr>
            <w:r w:rsidRPr="00EC5B05">
              <w:rPr>
                <w:noProof/>
              </w:rPr>
              <w:t>It is difficult for the horse to submit onto the bridle as the neck is short</w:t>
            </w:r>
            <w:r w:rsidR="00D139A6">
              <w:rPr>
                <w:noProof/>
              </w:rPr>
              <w:t>,</w:t>
            </w:r>
            <w:r w:rsidRPr="00EC5B05">
              <w:rPr>
                <w:noProof/>
              </w:rPr>
              <w:t xml:space="preserve"> and there is </w:t>
            </w:r>
            <w:r w:rsidR="00D139A6">
              <w:rPr>
                <w:noProof/>
              </w:rPr>
              <w:t>no</w:t>
            </w:r>
            <w:r w:rsidRPr="00EC5B05">
              <w:rPr>
                <w:noProof/>
              </w:rPr>
              <w:t xml:space="preserve"> flexion that comes with neck length.</w:t>
            </w:r>
          </w:p>
        </w:tc>
        <w:tc>
          <w:tcPr>
            <w:tcW w:w="2221" w:type="pct"/>
          </w:tcPr>
          <w:p w14:paraId="1E13D574" w14:textId="33DD8C71" w:rsidR="00344396" w:rsidRPr="00EC5B05" w:rsidRDefault="00344396" w:rsidP="007832FD">
            <w:pPr>
              <w:pStyle w:val="VCAAtablecondensed"/>
              <w:rPr>
                <w:noProof/>
              </w:rPr>
            </w:pPr>
            <w:r w:rsidRPr="00EC5B05">
              <w:rPr>
                <w:noProof/>
              </w:rPr>
              <w:t>A short neck can interfere with balance and agility. Flexion, elevation and collection are not possible as the horse does not have the suppleness and flexion at the poll.</w:t>
            </w:r>
          </w:p>
        </w:tc>
      </w:tr>
      <w:tr w:rsidR="00344396" w:rsidRPr="00EC5B05" w14:paraId="5EA37445" w14:textId="77777777" w:rsidTr="00787370">
        <w:tc>
          <w:tcPr>
            <w:tcW w:w="815" w:type="pct"/>
          </w:tcPr>
          <w:p w14:paraId="1D58EB27" w14:textId="77777777" w:rsidR="00344396" w:rsidRPr="00EC5B05" w:rsidRDefault="00344396" w:rsidP="007832FD">
            <w:pPr>
              <w:pStyle w:val="VCAAtablecondensed"/>
              <w:rPr>
                <w:b/>
                <w:bCs/>
              </w:rPr>
            </w:pPr>
            <w:r w:rsidRPr="00EC5B05">
              <w:t>Narrow chested</w:t>
            </w:r>
          </w:p>
        </w:tc>
        <w:tc>
          <w:tcPr>
            <w:tcW w:w="1963" w:type="pct"/>
          </w:tcPr>
          <w:p w14:paraId="7741FEB9" w14:textId="3FDC2CE3" w:rsidR="00344396" w:rsidRPr="00EC5B05" w:rsidRDefault="00B86E94" w:rsidP="007832FD">
            <w:pPr>
              <w:pStyle w:val="VCAAtablecondensed"/>
              <w:rPr>
                <w:noProof/>
              </w:rPr>
            </w:pPr>
            <w:r>
              <w:rPr>
                <w:noProof/>
              </w:rPr>
              <w:t>It a</w:t>
            </w:r>
            <w:r w:rsidR="00344396" w:rsidRPr="00EC5B05">
              <w:rPr>
                <w:noProof/>
              </w:rPr>
              <w:t xml:space="preserve">ffects </w:t>
            </w:r>
            <w:r>
              <w:rPr>
                <w:noProof/>
              </w:rPr>
              <w:t xml:space="preserve">the </w:t>
            </w:r>
            <w:r w:rsidR="00344396" w:rsidRPr="00EC5B05">
              <w:rPr>
                <w:noProof/>
              </w:rPr>
              <w:t xml:space="preserve">horse’s ability to carry a rider, </w:t>
            </w:r>
            <w:r>
              <w:rPr>
                <w:noProof/>
              </w:rPr>
              <w:t xml:space="preserve">there is </w:t>
            </w:r>
            <w:r w:rsidR="00344396" w:rsidRPr="00EC5B05">
              <w:rPr>
                <w:noProof/>
              </w:rPr>
              <w:t xml:space="preserve">less strength in abdominal muscles, and </w:t>
            </w:r>
            <w:r>
              <w:rPr>
                <w:noProof/>
              </w:rPr>
              <w:t>the</w:t>
            </w:r>
            <w:r w:rsidRPr="00EC5B05">
              <w:rPr>
                <w:noProof/>
              </w:rPr>
              <w:t xml:space="preserve"> </w:t>
            </w:r>
            <w:r w:rsidR="00344396" w:rsidRPr="00EC5B05">
              <w:rPr>
                <w:noProof/>
              </w:rPr>
              <w:t>lung capacity for riding</w:t>
            </w:r>
            <w:r>
              <w:rPr>
                <w:noProof/>
              </w:rPr>
              <w:t xml:space="preserve"> is lacking</w:t>
            </w:r>
            <w:r w:rsidR="00854F96">
              <w:rPr>
                <w:noProof/>
              </w:rPr>
              <w:t>.</w:t>
            </w:r>
          </w:p>
        </w:tc>
        <w:tc>
          <w:tcPr>
            <w:tcW w:w="2221" w:type="pct"/>
          </w:tcPr>
          <w:p w14:paraId="39D5EAF4" w14:textId="5C17AD07" w:rsidR="00344396" w:rsidRPr="00EC5B05" w:rsidRDefault="00344396" w:rsidP="007832FD">
            <w:pPr>
              <w:pStyle w:val="VCAAtablecondensed"/>
              <w:rPr>
                <w:noProof/>
              </w:rPr>
            </w:pPr>
            <w:r w:rsidRPr="00EC5B05">
              <w:rPr>
                <w:noProof/>
              </w:rPr>
              <w:t>Narrow chest comes with narrow set front legs</w:t>
            </w:r>
            <w:r w:rsidR="00854F96">
              <w:rPr>
                <w:noProof/>
              </w:rPr>
              <w:t>,</w:t>
            </w:r>
            <w:r w:rsidRPr="00EC5B05">
              <w:rPr>
                <w:noProof/>
              </w:rPr>
              <w:t xml:space="preserve"> which can create interference winging in or plaiting movement, or base</w:t>
            </w:r>
            <w:r w:rsidR="00854F96">
              <w:rPr>
                <w:noProof/>
              </w:rPr>
              <w:t>-</w:t>
            </w:r>
            <w:r w:rsidRPr="00EC5B05">
              <w:rPr>
                <w:noProof/>
              </w:rPr>
              <w:t>wide</w:t>
            </w:r>
            <w:r w:rsidR="00854F96">
              <w:rPr>
                <w:noProof/>
              </w:rPr>
              <w:t>,</w:t>
            </w:r>
            <w:r w:rsidRPr="00EC5B05">
              <w:rPr>
                <w:noProof/>
              </w:rPr>
              <w:t xml:space="preserve"> creating more strain on foreleg joints, ligaments and tendons. </w:t>
            </w:r>
          </w:p>
        </w:tc>
      </w:tr>
    </w:tbl>
    <w:p w14:paraId="3FB06EE8" w14:textId="312965B4" w:rsidR="00344396" w:rsidRPr="001C7CE5" w:rsidRDefault="001C7CE5" w:rsidP="007832FD">
      <w:pPr>
        <w:pStyle w:val="VCAAbody"/>
      </w:pPr>
      <w:r w:rsidRPr="001C7CE5">
        <w:t>Overall</w:t>
      </w:r>
      <w:r w:rsidR="00DB7633">
        <w:t>,</w:t>
      </w:r>
      <w:r w:rsidRPr="001C7CE5">
        <w:t xml:space="preserve"> students had a basic understanding of </w:t>
      </w:r>
      <w:r w:rsidR="00B86E94">
        <w:t xml:space="preserve">the </w:t>
      </w:r>
      <w:r w:rsidRPr="001C7CE5">
        <w:t>undesirability of conformation features; however</w:t>
      </w:r>
      <w:r w:rsidR="00854F96">
        <w:t>,</w:t>
      </w:r>
      <w:r w:rsidRPr="001C7CE5">
        <w:t xml:space="preserve"> many students could not identify how the features impacted movement</w:t>
      </w:r>
      <w:r w:rsidR="00854F96">
        <w:t>,</w:t>
      </w:r>
      <w:r w:rsidRPr="001C7CE5">
        <w:t xml:space="preserve"> often referring </w:t>
      </w:r>
      <w:r w:rsidRPr="007832FD">
        <w:t>to</w:t>
      </w:r>
      <w:r w:rsidRPr="001C7CE5">
        <w:t xml:space="preserve"> how it would be to ride the horse instead of explaining how the horse’s movement would be impacted. </w:t>
      </w:r>
    </w:p>
    <w:p w14:paraId="6E9B8D13" w14:textId="77777777" w:rsidR="00344396" w:rsidRDefault="00344396" w:rsidP="00344396">
      <w:pPr>
        <w:pStyle w:val="VCAAbody"/>
        <w:spacing w:before="0"/>
        <w:rPr>
          <w:rFonts w:asciiTheme="minorHAnsi" w:hAnsiTheme="minorHAnsi" w:cstheme="minorHAnsi"/>
          <w:color w:val="auto"/>
          <w:szCs w:val="20"/>
        </w:rPr>
      </w:pPr>
    </w:p>
    <w:sectPr w:rsidR="00344396"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5C38D87" w:rsidR="008428B1" w:rsidRPr="00D86DE4" w:rsidRDefault="00254990" w:rsidP="009C0C6A">
    <w:pPr>
      <w:pStyle w:val="VCAAcaptionsandfootnotes"/>
      <w:rPr>
        <w:color w:val="999999" w:themeColor="accent2"/>
      </w:rPr>
    </w:pPr>
    <w:r w:rsidRPr="009F2960">
      <w:t>2024 VCE VET Equine Studies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3E0D"/>
    <w:multiLevelType w:val="hybridMultilevel"/>
    <w:tmpl w:val="4E0C8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4411"/>
    <w:multiLevelType w:val="hybridMultilevel"/>
    <w:tmpl w:val="232EE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BC4126"/>
    <w:multiLevelType w:val="hybridMultilevel"/>
    <w:tmpl w:val="FC222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B93D9E"/>
    <w:multiLevelType w:val="hybridMultilevel"/>
    <w:tmpl w:val="2D7E9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587D71"/>
    <w:multiLevelType w:val="hybridMultilevel"/>
    <w:tmpl w:val="4B80C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601C97"/>
    <w:multiLevelType w:val="hybridMultilevel"/>
    <w:tmpl w:val="F6467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CB1FF7"/>
    <w:multiLevelType w:val="hybridMultilevel"/>
    <w:tmpl w:val="DFC05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3755F8"/>
    <w:multiLevelType w:val="hybridMultilevel"/>
    <w:tmpl w:val="92FAE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D60BA4"/>
    <w:multiLevelType w:val="hybridMultilevel"/>
    <w:tmpl w:val="76E80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114471"/>
    <w:multiLevelType w:val="hybridMultilevel"/>
    <w:tmpl w:val="F1DE6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8FA56B7"/>
    <w:multiLevelType w:val="hybridMultilevel"/>
    <w:tmpl w:val="F05A2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38B5373"/>
    <w:multiLevelType w:val="hybridMultilevel"/>
    <w:tmpl w:val="5A5E2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3037E9"/>
    <w:multiLevelType w:val="hybridMultilevel"/>
    <w:tmpl w:val="59D01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9247F62"/>
    <w:multiLevelType w:val="hybridMultilevel"/>
    <w:tmpl w:val="33E2E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64F55291"/>
    <w:multiLevelType w:val="hybridMultilevel"/>
    <w:tmpl w:val="98D21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A504D3"/>
    <w:multiLevelType w:val="hybridMultilevel"/>
    <w:tmpl w:val="CEB0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0A4079"/>
    <w:multiLevelType w:val="hybridMultilevel"/>
    <w:tmpl w:val="6AEE9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2BB3131"/>
    <w:multiLevelType w:val="hybridMultilevel"/>
    <w:tmpl w:val="C4962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2A446E"/>
    <w:multiLevelType w:val="hybridMultilevel"/>
    <w:tmpl w:val="FF168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57171010">
    <w:abstractNumId w:val="20"/>
  </w:num>
  <w:num w:numId="2" w16cid:durableId="1091121026">
    <w:abstractNumId w:val="17"/>
  </w:num>
  <w:num w:numId="3" w16cid:durableId="1865902169">
    <w:abstractNumId w:val="11"/>
  </w:num>
  <w:num w:numId="4" w16cid:durableId="1106193523">
    <w:abstractNumId w:val="4"/>
  </w:num>
  <w:num w:numId="5" w16cid:durableId="1807116492">
    <w:abstractNumId w:val="19"/>
  </w:num>
  <w:num w:numId="6" w16cid:durableId="1545291928">
    <w:abstractNumId w:val="26"/>
  </w:num>
  <w:num w:numId="7" w16cid:durableId="1763211979">
    <w:abstractNumId w:val="28"/>
  </w:num>
  <w:num w:numId="8" w16cid:durableId="1561595185">
    <w:abstractNumId w:val="13"/>
  </w:num>
  <w:num w:numId="9" w16cid:durableId="509297602">
    <w:abstractNumId w:val="24"/>
  </w:num>
  <w:num w:numId="10" w16cid:durableId="1843549955">
    <w:abstractNumId w:val="14"/>
  </w:num>
  <w:num w:numId="11" w16cid:durableId="513304038">
    <w:abstractNumId w:val="18"/>
  </w:num>
  <w:num w:numId="12" w16cid:durableId="681785116">
    <w:abstractNumId w:val="2"/>
  </w:num>
  <w:num w:numId="13" w16cid:durableId="2014798583">
    <w:abstractNumId w:val="8"/>
  </w:num>
  <w:num w:numId="14" w16cid:durableId="587467483">
    <w:abstractNumId w:val="7"/>
  </w:num>
  <w:num w:numId="15" w16cid:durableId="1171531274">
    <w:abstractNumId w:val="1"/>
  </w:num>
  <w:num w:numId="16" w16cid:durableId="480315909">
    <w:abstractNumId w:val="6"/>
  </w:num>
  <w:num w:numId="17" w16cid:durableId="851996508">
    <w:abstractNumId w:val="23"/>
  </w:num>
  <w:num w:numId="18" w16cid:durableId="267203351">
    <w:abstractNumId w:val="5"/>
  </w:num>
  <w:num w:numId="19" w16cid:durableId="1394037844">
    <w:abstractNumId w:val="27"/>
  </w:num>
  <w:num w:numId="20" w16cid:durableId="1302076201">
    <w:abstractNumId w:val="9"/>
  </w:num>
  <w:num w:numId="21" w16cid:durableId="2019845791">
    <w:abstractNumId w:val="16"/>
  </w:num>
  <w:num w:numId="22" w16cid:durableId="2146195425">
    <w:abstractNumId w:val="25"/>
  </w:num>
  <w:num w:numId="23" w16cid:durableId="592973603">
    <w:abstractNumId w:val="12"/>
  </w:num>
  <w:num w:numId="24" w16cid:durableId="896163145">
    <w:abstractNumId w:val="0"/>
  </w:num>
  <w:num w:numId="25" w16cid:durableId="15158575">
    <w:abstractNumId w:val="10"/>
  </w:num>
  <w:num w:numId="26" w16cid:durableId="1869296812">
    <w:abstractNumId w:val="22"/>
  </w:num>
  <w:num w:numId="27" w16cid:durableId="550266048">
    <w:abstractNumId w:val="21"/>
  </w:num>
  <w:num w:numId="28" w16cid:durableId="946542468">
    <w:abstractNumId w:val="15"/>
  </w:num>
  <w:num w:numId="29" w16cid:durableId="1623342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grammar="clean"/>
  <w:stylePaneSortMethod w:val="0000"/>
  <w:mailMerge>
    <w:mainDocumentType w:val="formLetters"/>
    <w:dataType w:val="textFile"/>
    <w:activeRecord w:val="-1"/>
  </w:mailMerge>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2CE2"/>
    <w:rsid w:val="00003885"/>
    <w:rsid w:val="00016243"/>
    <w:rsid w:val="00024018"/>
    <w:rsid w:val="00026E0F"/>
    <w:rsid w:val="00027801"/>
    <w:rsid w:val="00042D43"/>
    <w:rsid w:val="000446A5"/>
    <w:rsid w:val="0005653A"/>
    <w:rsid w:val="0005780E"/>
    <w:rsid w:val="000579EE"/>
    <w:rsid w:val="0006000A"/>
    <w:rsid w:val="00065CC6"/>
    <w:rsid w:val="000674A0"/>
    <w:rsid w:val="00067688"/>
    <w:rsid w:val="00067887"/>
    <w:rsid w:val="00071BE2"/>
    <w:rsid w:val="00076872"/>
    <w:rsid w:val="0008724C"/>
    <w:rsid w:val="00090D46"/>
    <w:rsid w:val="00092B9F"/>
    <w:rsid w:val="000A1D7B"/>
    <w:rsid w:val="000A259C"/>
    <w:rsid w:val="000A2D48"/>
    <w:rsid w:val="000A33D3"/>
    <w:rsid w:val="000A71F7"/>
    <w:rsid w:val="000B5DD2"/>
    <w:rsid w:val="000C0B3D"/>
    <w:rsid w:val="000C4A04"/>
    <w:rsid w:val="000E224F"/>
    <w:rsid w:val="000E2CF3"/>
    <w:rsid w:val="000E5867"/>
    <w:rsid w:val="000E6D04"/>
    <w:rsid w:val="000F09E4"/>
    <w:rsid w:val="000F16FD"/>
    <w:rsid w:val="000F5AAF"/>
    <w:rsid w:val="00106B30"/>
    <w:rsid w:val="0010766D"/>
    <w:rsid w:val="00113349"/>
    <w:rsid w:val="00120DB9"/>
    <w:rsid w:val="00143520"/>
    <w:rsid w:val="00150462"/>
    <w:rsid w:val="00150AA4"/>
    <w:rsid w:val="00153AD2"/>
    <w:rsid w:val="00163C6E"/>
    <w:rsid w:val="00174DEF"/>
    <w:rsid w:val="001779EA"/>
    <w:rsid w:val="00182027"/>
    <w:rsid w:val="00183CEB"/>
    <w:rsid w:val="00184297"/>
    <w:rsid w:val="00185CDF"/>
    <w:rsid w:val="00187BEB"/>
    <w:rsid w:val="001C14D0"/>
    <w:rsid w:val="001C3EEA"/>
    <w:rsid w:val="001C3FDB"/>
    <w:rsid w:val="001C7CE5"/>
    <w:rsid w:val="001D181A"/>
    <w:rsid w:val="001D20A1"/>
    <w:rsid w:val="001D3246"/>
    <w:rsid w:val="001D41CE"/>
    <w:rsid w:val="001E2AB6"/>
    <w:rsid w:val="001E3347"/>
    <w:rsid w:val="002026E8"/>
    <w:rsid w:val="002046A4"/>
    <w:rsid w:val="0020489F"/>
    <w:rsid w:val="002076D3"/>
    <w:rsid w:val="002149DC"/>
    <w:rsid w:val="00221439"/>
    <w:rsid w:val="00222A10"/>
    <w:rsid w:val="002279BA"/>
    <w:rsid w:val="002329F3"/>
    <w:rsid w:val="00232C60"/>
    <w:rsid w:val="00243F0D"/>
    <w:rsid w:val="002467E0"/>
    <w:rsid w:val="00254990"/>
    <w:rsid w:val="00260767"/>
    <w:rsid w:val="002647BB"/>
    <w:rsid w:val="002744E1"/>
    <w:rsid w:val="002754C1"/>
    <w:rsid w:val="002841C8"/>
    <w:rsid w:val="0028516B"/>
    <w:rsid w:val="00290FC5"/>
    <w:rsid w:val="002A0C5D"/>
    <w:rsid w:val="002A0D37"/>
    <w:rsid w:val="002A686E"/>
    <w:rsid w:val="002B106A"/>
    <w:rsid w:val="002B37F3"/>
    <w:rsid w:val="002C6F90"/>
    <w:rsid w:val="002D0358"/>
    <w:rsid w:val="002D15CC"/>
    <w:rsid w:val="002E1554"/>
    <w:rsid w:val="002E4FB5"/>
    <w:rsid w:val="002F2ABA"/>
    <w:rsid w:val="00302FB8"/>
    <w:rsid w:val="00303840"/>
    <w:rsid w:val="00304EA1"/>
    <w:rsid w:val="00314D81"/>
    <w:rsid w:val="00316A5C"/>
    <w:rsid w:val="00322FC6"/>
    <w:rsid w:val="00336946"/>
    <w:rsid w:val="00344396"/>
    <w:rsid w:val="003466A0"/>
    <w:rsid w:val="00350651"/>
    <w:rsid w:val="0035293F"/>
    <w:rsid w:val="003544B6"/>
    <w:rsid w:val="00362B95"/>
    <w:rsid w:val="003766F7"/>
    <w:rsid w:val="00385147"/>
    <w:rsid w:val="003862DA"/>
    <w:rsid w:val="0038639F"/>
    <w:rsid w:val="00391986"/>
    <w:rsid w:val="003A00B4"/>
    <w:rsid w:val="003A7DFD"/>
    <w:rsid w:val="003B2257"/>
    <w:rsid w:val="003C0D4E"/>
    <w:rsid w:val="003C38A2"/>
    <w:rsid w:val="003C516B"/>
    <w:rsid w:val="003C5E71"/>
    <w:rsid w:val="003C6C6D"/>
    <w:rsid w:val="003D3E1D"/>
    <w:rsid w:val="003D582A"/>
    <w:rsid w:val="003D6CBD"/>
    <w:rsid w:val="003E1D26"/>
    <w:rsid w:val="003E1D6A"/>
    <w:rsid w:val="003E37D6"/>
    <w:rsid w:val="003F00A0"/>
    <w:rsid w:val="003F3F38"/>
    <w:rsid w:val="003F5F00"/>
    <w:rsid w:val="00400537"/>
    <w:rsid w:val="00417AA3"/>
    <w:rsid w:val="00425DFE"/>
    <w:rsid w:val="0042646B"/>
    <w:rsid w:val="00426C13"/>
    <w:rsid w:val="00434EDB"/>
    <w:rsid w:val="00440B32"/>
    <w:rsid w:val="0044195D"/>
    <w:rsid w:val="00441B66"/>
    <w:rsid w:val="0044213C"/>
    <w:rsid w:val="00453804"/>
    <w:rsid w:val="00455D6B"/>
    <w:rsid w:val="0045793D"/>
    <w:rsid w:val="0046078D"/>
    <w:rsid w:val="004651BB"/>
    <w:rsid w:val="00471AA1"/>
    <w:rsid w:val="00473223"/>
    <w:rsid w:val="00474E1E"/>
    <w:rsid w:val="0048123A"/>
    <w:rsid w:val="004869B1"/>
    <w:rsid w:val="0049119B"/>
    <w:rsid w:val="0049336B"/>
    <w:rsid w:val="00495C80"/>
    <w:rsid w:val="004A297C"/>
    <w:rsid w:val="004A2ED8"/>
    <w:rsid w:val="004B70E1"/>
    <w:rsid w:val="004C161C"/>
    <w:rsid w:val="004C7B9A"/>
    <w:rsid w:val="004E3EB9"/>
    <w:rsid w:val="004E74BF"/>
    <w:rsid w:val="004F4824"/>
    <w:rsid w:val="004F5BDA"/>
    <w:rsid w:val="004F6B0E"/>
    <w:rsid w:val="00506818"/>
    <w:rsid w:val="00507122"/>
    <w:rsid w:val="0051631E"/>
    <w:rsid w:val="0052575D"/>
    <w:rsid w:val="005362A5"/>
    <w:rsid w:val="00537A1F"/>
    <w:rsid w:val="005570CF"/>
    <w:rsid w:val="00566029"/>
    <w:rsid w:val="005827ED"/>
    <w:rsid w:val="005923CB"/>
    <w:rsid w:val="005A17D8"/>
    <w:rsid w:val="005A2FEA"/>
    <w:rsid w:val="005A6546"/>
    <w:rsid w:val="005B2889"/>
    <w:rsid w:val="005B2FC2"/>
    <w:rsid w:val="005B391B"/>
    <w:rsid w:val="005B4991"/>
    <w:rsid w:val="005B700B"/>
    <w:rsid w:val="005C4DE6"/>
    <w:rsid w:val="005D2660"/>
    <w:rsid w:val="005D3D78"/>
    <w:rsid w:val="005D5347"/>
    <w:rsid w:val="005D63B0"/>
    <w:rsid w:val="005E096D"/>
    <w:rsid w:val="005E2EF0"/>
    <w:rsid w:val="005E38FB"/>
    <w:rsid w:val="005F4092"/>
    <w:rsid w:val="005F6BE6"/>
    <w:rsid w:val="00604918"/>
    <w:rsid w:val="00610A0C"/>
    <w:rsid w:val="00630120"/>
    <w:rsid w:val="006367BA"/>
    <w:rsid w:val="00636D44"/>
    <w:rsid w:val="00640E0D"/>
    <w:rsid w:val="006410CE"/>
    <w:rsid w:val="0064367B"/>
    <w:rsid w:val="006509F1"/>
    <w:rsid w:val="006532E1"/>
    <w:rsid w:val="00654E43"/>
    <w:rsid w:val="00660E69"/>
    <w:rsid w:val="006663C6"/>
    <w:rsid w:val="006800B8"/>
    <w:rsid w:val="006829CC"/>
    <w:rsid w:val="0068471E"/>
    <w:rsid w:val="00684F98"/>
    <w:rsid w:val="00687240"/>
    <w:rsid w:val="006916F4"/>
    <w:rsid w:val="00693FFD"/>
    <w:rsid w:val="006A5A7C"/>
    <w:rsid w:val="006C2252"/>
    <w:rsid w:val="006C6E30"/>
    <w:rsid w:val="006D2159"/>
    <w:rsid w:val="006F1619"/>
    <w:rsid w:val="006F623D"/>
    <w:rsid w:val="006F787C"/>
    <w:rsid w:val="00701984"/>
    <w:rsid w:val="00702636"/>
    <w:rsid w:val="00704EF9"/>
    <w:rsid w:val="0070680C"/>
    <w:rsid w:val="00712DCF"/>
    <w:rsid w:val="00715087"/>
    <w:rsid w:val="00724507"/>
    <w:rsid w:val="007346E0"/>
    <w:rsid w:val="00734A82"/>
    <w:rsid w:val="00735ECF"/>
    <w:rsid w:val="007379C9"/>
    <w:rsid w:val="007430CA"/>
    <w:rsid w:val="00746026"/>
    <w:rsid w:val="00747109"/>
    <w:rsid w:val="00750DDB"/>
    <w:rsid w:val="00757789"/>
    <w:rsid w:val="00763C5C"/>
    <w:rsid w:val="00773E6C"/>
    <w:rsid w:val="0078142D"/>
    <w:rsid w:val="00781FB1"/>
    <w:rsid w:val="007832FD"/>
    <w:rsid w:val="00786403"/>
    <w:rsid w:val="00786ACA"/>
    <w:rsid w:val="00793E44"/>
    <w:rsid w:val="007A4B91"/>
    <w:rsid w:val="007B1107"/>
    <w:rsid w:val="007B4ACF"/>
    <w:rsid w:val="007B77F3"/>
    <w:rsid w:val="007C600D"/>
    <w:rsid w:val="007D1B6D"/>
    <w:rsid w:val="007D4595"/>
    <w:rsid w:val="007F08B6"/>
    <w:rsid w:val="00813C37"/>
    <w:rsid w:val="008154B5"/>
    <w:rsid w:val="00823962"/>
    <w:rsid w:val="00827DC6"/>
    <w:rsid w:val="008428B1"/>
    <w:rsid w:val="00845726"/>
    <w:rsid w:val="008468E3"/>
    <w:rsid w:val="00850410"/>
    <w:rsid w:val="00852719"/>
    <w:rsid w:val="00854F96"/>
    <w:rsid w:val="00856DDA"/>
    <w:rsid w:val="00860115"/>
    <w:rsid w:val="008742E9"/>
    <w:rsid w:val="00877451"/>
    <w:rsid w:val="00882AB0"/>
    <w:rsid w:val="008846D1"/>
    <w:rsid w:val="0088783C"/>
    <w:rsid w:val="008A1C3A"/>
    <w:rsid w:val="008F37AB"/>
    <w:rsid w:val="008F3D07"/>
    <w:rsid w:val="00903C2A"/>
    <w:rsid w:val="0092213B"/>
    <w:rsid w:val="009370BC"/>
    <w:rsid w:val="009403B9"/>
    <w:rsid w:val="0095121E"/>
    <w:rsid w:val="00952763"/>
    <w:rsid w:val="00960B8C"/>
    <w:rsid w:val="00964E5E"/>
    <w:rsid w:val="00970580"/>
    <w:rsid w:val="009748A5"/>
    <w:rsid w:val="00986478"/>
    <w:rsid w:val="0098739B"/>
    <w:rsid w:val="009906B5"/>
    <w:rsid w:val="009B61E1"/>
    <w:rsid w:val="009B61E5"/>
    <w:rsid w:val="009C0C6A"/>
    <w:rsid w:val="009D0E9E"/>
    <w:rsid w:val="009D1E89"/>
    <w:rsid w:val="009E1045"/>
    <w:rsid w:val="009E5707"/>
    <w:rsid w:val="009F2960"/>
    <w:rsid w:val="00A14285"/>
    <w:rsid w:val="00A14D04"/>
    <w:rsid w:val="00A15D81"/>
    <w:rsid w:val="00A16D2C"/>
    <w:rsid w:val="00A17661"/>
    <w:rsid w:val="00A24B2D"/>
    <w:rsid w:val="00A3345D"/>
    <w:rsid w:val="00A40966"/>
    <w:rsid w:val="00A65140"/>
    <w:rsid w:val="00A873F7"/>
    <w:rsid w:val="00A921E0"/>
    <w:rsid w:val="00A922F4"/>
    <w:rsid w:val="00AC2ADE"/>
    <w:rsid w:val="00AD379D"/>
    <w:rsid w:val="00AE5526"/>
    <w:rsid w:val="00AF051B"/>
    <w:rsid w:val="00AF37FB"/>
    <w:rsid w:val="00B01578"/>
    <w:rsid w:val="00B0738F"/>
    <w:rsid w:val="00B07EBB"/>
    <w:rsid w:val="00B13D3B"/>
    <w:rsid w:val="00B20ED3"/>
    <w:rsid w:val="00B22FCB"/>
    <w:rsid w:val="00B230DB"/>
    <w:rsid w:val="00B26601"/>
    <w:rsid w:val="00B3472E"/>
    <w:rsid w:val="00B36F84"/>
    <w:rsid w:val="00B36FE0"/>
    <w:rsid w:val="00B41951"/>
    <w:rsid w:val="00B41B04"/>
    <w:rsid w:val="00B513FA"/>
    <w:rsid w:val="00B53229"/>
    <w:rsid w:val="00B5443D"/>
    <w:rsid w:val="00B62480"/>
    <w:rsid w:val="00B655D9"/>
    <w:rsid w:val="00B717F4"/>
    <w:rsid w:val="00B75D89"/>
    <w:rsid w:val="00B762B1"/>
    <w:rsid w:val="00B81B56"/>
    <w:rsid w:val="00B81B70"/>
    <w:rsid w:val="00B86E94"/>
    <w:rsid w:val="00BA21BF"/>
    <w:rsid w:val="00BA4A2F"/>
    <w:rsid w:val="00BB3BAB"/>
    <w:rsid w:val="00BB5A2A"/>
    <w:rsid w:val="00BC496E"/>
    <w:rsid w:val="00BC5225"/>
    <w:rsid w:val="00BD0724"/>
    <w:rsid w:val="00BD2B91"/>
    <w:rsid w:val="00BE47EC"/>
    <w:rsid w:val="00BE5521"/>
    <w:rsid w:val="00BE661A"/>
    <w:rsid w:val="00BE7E9A"/>
    <w:rsid w:val="00BF0BBA"/>
    <w:rsid w:val="00BF6C23"/>
    <w:rsid w:val="00C0720C"/>
    <w:rsid w:val="00C11F46"/>
    <w:rsid w:val="00C227D6"/>
    <w:rsid w:val="00C32B3B"/>
    <w:rsid w:val="00C33232"/>
    <w:rsid w:val="00C35203"/>
    <w:rsid w:val="00C433E6"/>
    <w:rsid w:val="00C516B6"/>
    <w:rsid w:val="00C5229C"/>
    <w:rsid w:val="00C52898"/>
    <w:rsid w:val="00C53263"/>
    <w:rsid w:val="00C56387"/>
    <w:rsid w:val="00C61ED3"/>
    <w:rsid w:val="00C67EA9"/>
    <w:rsid w:val="00C74446"/>
    <w:rsid w:val="00C75F1D"/>
    <w:rsid w:val="00C9246E"/>
    <w:rsid w:val="00C95156"/>
    <w:rsid w:val="00C977C9"/>
    <w:rsid w:val="00CA0DC2"/>
    <w:rsid w:val="00CA5998"/>
    <w:rsid w:val="00CB59A4"/>
    <w:rsid w:val="00CB68E8"/>
    <w:rsid w:val="00CD4FF3"/>
    <w:rsid w:val="00D04F01"/>
    <w:rsid w:val="00D06414"/>
    <w:rsid w:val="00D10AA4"/>
    <w:rsid w:val="00D127AB"/>
    <w:rsid w:val="00D139A6"/>
    <w:rsid w:val="00D17743"/>
    <w:rsid w:val="00D20ED9"/>
    <w:rsid w:val="00D24E5A"/>
    <w:rsid w:val="00D256E2"/>
    <w:rsid w:val="00D313B5"/>
    <w:rsid w:val="00D338E4"/>
    <w:rsid w:val="00D46734"/>
    <w:rsid w:val="00D51947"/>
    <w:rsid w:val="00D532F0"/>
    <w:rsid w:val="00D56E0F"/>
    <w:rsid w:val="00D578FF"/>
    <w:rsid w:val="00D70742"/>
    <w:rsid w:val="00D77413"/>
    <w:rsid w:val="00D81104"/>
    <w:rsid w:val="00D82759"/>
    <w:rsid w:val="00D83B2D"/>
    <w:rsid w:val="00D86DE4"/>
    <w:rsid w:val="00D91DE1"/>
    <w:rsid w:val="00D9487D"/>
    <w:rsid w:val="00D94CA3"/>
    <w:rsid w:val="00DB4984"/>
    <w:rsid w:val="00DB7633"/>
    <w:rsid w:val="00DE1909"/>
    <w:rsid w:val="00DE51DB"/>
    <w:rsid w:val="00DF4A82"/>
    <w:rsid w:val="00DF6F1A"/>
    <w:rsid w:val="00E0296F"/>
    <w:rsid w:val="00E03175"/>
    <w:rsid w:val="00E04A0F"/>
    <w:rsid w:val="00E12B1D"/>
    <w:rsid w:val="00E12B44"/>
    <w:rsid w:val="00E153C8"/>
    <w:rsid w:val="00E223FA"/>
    <w:rsid w:val="00E23F1D"/>
    <w:rsid w:val="00E24216"/>
    <w:rsid w:val="00E30979"/>
    <w:rsid w:val="00E30E05"/>
    <w:rsid w:val="00E31EB7"/>
    <w:rsid w:val="00E35622"/>
    <w:rsid w:val="00E36361"/>
    <w:rsid w:val="00E42619"/>
    <w:rsid w:val="00E55AE9"/>
    <w:rsid w:val="00E66ABB"/>
    <w:rsid w:val="00E70732"/>
    <w:rsid w:val="00E81ABA"/>
    <w:rsid w:val="00E847F7"/>
    <w:rsid w:val="00E862E2"/>
    <w:rsid w:val="00E93FBD"/>
    <w:rsid w:val="00E970FF"/>
    <w:rsid w:val="00EA5CC5"/>
    <w:rsid w:val="00EA68E7"/>
    <w:rsid w:val="00EB003A"/>
    <w:rsid w:val="00EB0C84"/>
    <w:rsid w:val="00EC3A08"/>
    <w:rsid w:val="00EC454E"/>
    <w:rsid w:val="00ED1D90"/>
    <w:rsid w:val="00ED2B1A"/>
    <w:rsid w:val="00EE672E"/>
    <w:rsid w:val="00EE7F69"/>
    <w:rsid w:val="00EF1E9A"/>
    <w:rsid w:val="00EF4188"/>
    <w:rsid w:val="00F020F2"/>
    <w:rsid w:val="00F10288"/>
    <w:rsid w:val="00F14125"/>
    <w:rsid w:val="00F1508A"/>
    <w:rsid w:val="00F16736"/>
    <w:rsid w:val="00F17FDE"/>
    <w:rsid w:val="00F24A79"/>
    <w:rsid w:val="00F24A9A"/>
    <w:rsid w:val="00F32392"/>
    <w:rsid w:val="00F34CC1"/>
    <w:rsid w:val="00F40D53"/>
    <w:rsid w:val="00F417D6"/>
    <w:rsid w:val="00F44194"/>
    <w:rsid w:val="00F4525C"/>
    <w:rsid w:val="00F50028"/>
    <w:rsid w:val="00F50D86"/>
    <w:rsid w:val="00F7308D"/>
    <w:rsid w:val="00F7469F"/>
    <w:rsid w:val="00F803D3"/>
    <w:rsid w:val="00F81CCB"/>
    <w:rsid w:val="00F845D7"/>
    <w:rsid w:val="00F96518"/>
    <w:rsid w:val="00FB606F"/>
    <w:rsid w:val="00FC3CF6"/>
    <w:rsid w:val="00FC60F7"/>
    <w:rsid w:val="00FD1620"/>
    <w:rsid w:val="00FD29D3"/>
    <w:rsid w:val="00FE0271"/>
    <w:rsid w:val="00FE100C"/>
    <w:rsid w:val="00FE3F0B"/>
    <w:rsid w:val="00FF2ADF"/>
    <w:rsid w:val="00FF5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7346E0"/>
  </w:style>
  <w:style w:type="paragraph" w:customStyle="1" w:styleId="VCAAbullet">
    <w:name w:val="VCAA bullet"/>
    <w:basedOn w:val="VCAAbody"/>
    <w:autoRedefine/>
    <w:qFormat/>
    <w:rsid w:val="00E223FA"/>
    <w:pPr>
      <w:keepNext/>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ListParagraphChar">
    <w:name w:val="List Paragraph Char"/>
    <w:link w:val="ListParagraph"/>
    <w:uiPriority w:val="34"/>
    <w:locked/>
    <w:rsid w:val="00344396"/>
    <w:rPr>
      <w:rFonts w:ascii="Calibri" w:hAnsi="Calibri"/>
      <w:szCs w:val="24"/>
    </w:rPr>
  </w:style>
  <w:style w:type="paragraph" w:styleId="ListParagraph">
    <w:name w:val="List Paragraph"/>
    <w:basedOn w:val="Normal"/>
    <w:link w:val="ListParagraphChar"/>
    <w:uiPriority w:val="34"/>
    <w:qFormat/>
    <w:rsid w:val="00344396"/>
    <w:pPr>
      <w:spacing w:after="0" w:line="240" w:lineRule="auto"/>
      <w:ind w:left="720"/>
      <w:contextualSpacing/>
    </w:pPr>
    <w:rPr>
      <w:rFonts w:ascii="Calibri" w:hAnsi="Calibri"/>
      <w:szCs w:val="24"/>
    </w:rPr>
  </w:style>
  <w:style w:type="paragraph" w:styleId="NormalWeb">
    <w:name w:val="Normal (Web)"/>
    <w:basedOn w:val="Normal"/>
    <w:uiPriority w:val="99"/>
    <w:unhideWhenUsed/>
    <w:rsid w:val="0034439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VCAAbold">
    <w:name w:val="VCAA bold"/>
    <w:uiPriority w:val="1"/>
    <w:qFormat/>
    <w:rsid w:val="00F96518"/>
    <w:rPr>
      <w:b/>
      <w:bCs/>
      <w:u w:val="none"/>
      <w:lang w:val="en-AU"/>
    </w:rPr>
  </w:style>
  <w:style w:type="paragraph" w:styleId="Revision">
    <w:name w:val="Revision"/>
    <w:hidden/>
    <w:uiPriority w:val="99"/>
    <w:semiHidden/>
    <w:rsid w:val="006C6E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1210">
      <w:bodyDiv w:val="1"/>
      <w:marLeft w:val="0"/>
      <w:marRight w:val="0"/>
      <w:marTop w:val="0"/>
      <w:marBottom w:val="0"/>
      <w:divBdr>
        <w:top w:val="none" w:sz="0" w:space="0" w:color="auto"/>
        <w:left w:val="none" w:sz="0" w:space="0" w:color="auto"/>
        <w:bottom w:val="none" w:sz="0" w:space="0" w:color="auto"/>
        <w:right w:val="none" w:sz="0" w:space="0" w:color="auto"/>
      </w:divBdr>
    </w:div>
    <w:div w:id="15257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F227F-EB67-4530-B4EF-D56E72C9B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2895</Words>
  <Characters>16503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2024 VCE VET Equine Studies external assessment report</vt:lpstr>
    </vt:vector>
  </TitlesOfParts>
  <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VET Equine Studies external assessment report</dc:title>
  <dc:creator/>
  <cp:lastModifiedBy/>
  <cp:revision>1</cp:revision>
  <dcterms:created xsi:type="dcterms:W3CDTF">2025-03-05T00:41:00Z</dcterms:created>
  <dcterms:modified xsi:type="dcterms:W3CDTF">2025-03-14T01:36:00Z</dcterms:modified>
</cp:coreProperties>
</file>