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5B53" w14:textId="77777777" w:rsidR="0063720A" w:rsidRPr="00D960F1" w:rsidRDefault="0063720A" w:rsidP="00F60963">
      <w:pPr>
        <w:pStyle w:val="Documenttitle"/>
      </w:pPr>
      <w:r w:rsidRPr="00D960F1">
        <w:t xml:space="preserve">VCE </w:t>
      </w:r>
      <w:r>
        <w:t>Chinese Language, Culture and Society (From 2023)</w:t>
      </w:r>
    </w:p>
    <w:p w14:paraId="201A5C11" w14:textId="77777777" w:rsidR="0063720A" w:rsidRPr="00823962" w:rsidRDefault="0063720A" w:rsidP="00F60963">
      <w:pPr>
        <w:pStyle w:val="Heading1"/>
      </w:pPr>
      <w:bookmarkStart w:id="0" w:name="TemplateOverview"/>
      <w:bookmarkEnd w:id="0"/>
      <w:r>
        <w:t xml:space="preserve">Oral examination – End of year </w:t>
      </w:r>
    </w:p>
    <w:p w14:paraId="2E4AB4A5" w14:textId="77777777" w:rsidR="0063720A" w:rsidRPr="00823962" w:rsidRDefault="0063720A" w:rsidP="00F60963">
      <w:pPr>
        <w:pStyle w:val="Heading2"/>
      </w:pPr>
      <w:r>
        <w:t>Examination specifications</w:t>
      </w:r>
    </w:p>
    <w:p w14:paraId="0300E7D3" w14:textId="77777777" w:rsidR="0063720A" w:rsidRPr="002754C1" w:rsidRDefault="0063720A" w:rsidP="00F60963">
      <w:pPr>
        <w:pStyle w:val="Heading3"/>
      </w:pPr>
      <w:r>
        <w:t>Overall conditions</w:t>
      </w:r>
    </w:p>
    <w:p w14:paraId="54CA40E0" w14:textId="77777777" w:rsidR="0063720A" w:rsidRPr="00816230" w:rsidRDefault="0063720A" w:rsidP="00F60963">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6E27A632" w14:textId="77777777" w:rsidR="0063720A" w:rsidRDefault="0063720A" w:rsidP="00F60963">
      <w:pPr>
        <w:pStyle w:val="BodyText"/>
      </w:pPr>
      <w:r>
        <w:t>Examination Advice Slips with each student’s examination start time, date and venue will be made available by the VCAA in Term 3 as a VASS download.</w:t>
      </w:r>
    </w:p>
    <w:p w14:paraId="021FAE53" w14:textId="77777777" w:rsidR="0063720A" w:rsidRDefault="0063720A" w:rsidP="00F60963">
      <w:pPr>
        <w:pStyle w:val="BodyText"/>
      </w:pPr>
      <w:r>
        <w:t>Examination time: approximately 15 minutes</w:t>
      </w:r>
    </w:p>
    <w:p w14:paraId="146F57D5" w14:textId="77777777" w:rsidR="0063720A" w:rsidRPr="00816230" w:rsidRDefault="0063720A" w:rsidP="00F60963">
      <w:pPr>
        <w:pStyle w:val="BodyText"/>
      </w:pPr>
      <w:r w:rsidRPr="00816230">
        <w:t xml:space="preserve">The examination will be </w:t>
      </w:r>
      <w:r>
        <w:t>assessed</w:t>
      </w:r>
      <w:r w:rsidRPr="00816230">
        <w:t xml:space="preserve"> by a panel appointed by the VCAA.</w:t>
      </w:r>
    </w:p>
    <w:p w14:paraId="0E894A45" w14:textId="77777777" w:rsidR="0063720A" w:rsidRPr="003A00B4" w:rsidRDefault="0063720A" w:rsidP="00F60963">
      <w:pPr>
        <w:pStyle w:val="BodyText"/>
      </w:pPr>
      <w:r w:rsidRPr="00816230">
        <w:t xml:space="preserve">The examination will contribute </w:t>
      </w:r>
      <w:r>
        <w:t>15</w:t>
      </w:r>
      <w:r w:rsidRPr="00816230">
        <w:t xml:space="preserve"> per cent to the study score.</w:t>
      </w:r>
    </w:p>
    <w:p w14:paraId="43F2F2E9" w14:textId="77777777" w:rsidR="0063720A" w:rsidRDefault="0063720A" w:rsidP="00F60963">
      <w:pPr>
        <w:pStyle w:val="Heading3"/>
      </w:pPr>
      <w:r>
        <w:t>Content</w:t>
      </w:r>
    </w:p>
    <w:p w14:paraId="5A5DB72D" w14:textId="77777777" w:rsidR="0063720A" w:rsidRDefault="0063720A" w:rsidP="00F60963">
      <w:pPr>
        <w:pStyle w:val="BodyText"/>
      </w:pPr>
      <w:r>
        <w:t xml:space="preserve">The </w:t>
      </w:r>
      <w:r w:rsidRPr="00F60963">
        <w:rPr>
          <w:rStyle w:val="Emphasis"/>
        </w:rPr>
        <w:t>VCE Chinese Language, Culture and Society Study Design (From 2023)</w:t>
      </w:r>
      <w:r>
        <w:t xml:space="preserve"> is the document for the </w:t>
      </w:r>
      <w:r w:rsidRPr="002226EE">
        <w:t xml:space="preserve">development of the examination. </w:t>
      </w:r>
    </w:p>
    <w:p w14:paraId="58490DB7" w14:textId="77777777" w:rsidR="0063720A" w:rsidRPr="002226EE" w:rsidRDefault="0063720A" w:rsidP="00F60963">
      <w:pPr>
        <w:pStyle w:val="BodyText"/>
      </w:pPr>
      <w:proofErr w:type="gramStart"/>
      <w:r>
        <w:t>All of</w:t>
      </w:r>
      <w:proofErr w:type="gramEnd"/>
      <w:r>
        <w:t xml:space="preserve"> the key knowledge and key skills that underpin the relevant outcomes in Units 3 and 4 are examinable. The examination will relate to the topics prescribed on page 11 of the </w:t>
      </w:r>
      <w:r w:rsidRPr="00F60963">
        <w:rPr>
          <w:rStyle w:val="Emphasis"/>
        </w:rPr>
        <w:t>VCE Chinese Language, Culture and Society Study Design (From 2023)</w:t>
      </w:r>
      <w:r>
        <w:t>.</w:t>
      </w:r>
    </w:p>
    <w:p w14:paraId="05A0138E" w14:textId="77777777" w:rsidR="0063720A" w:rsidRDefault="0063720A" w:rsidP="0063720A">
      <w:pPr>
        <w:rPr>
          <w:rFonts w:ascii="Arial" w:hAnsi="Arial" w:cs="Arial"/>
          <w:color w:val="0F7EB4"/>
          <w:sz w:val="32"/>
          <w:szCs w:val="24"/>
        </w:rPr>
      </w:pPr>
      <w:r>
        <w:br w:type="page"/>
      </w:r>
    </w:p>
    <w:p w14:paraId="691ADB8A" w14:textId="77777777" w:rsidR="0063720A" w:rsidRDefault="0063720A" w:rsidP="00F60963">
      <w:pPr>
        <w:pStyle w:val="Heading3"/>
      </w:pPr>
      <w:r>
        <w:lastRenderedPageBreak/>
        <w:t>Format</w:t>
      </w:r>
    </w:p>
    <w:p w14:paraId="46653CBC" w14:textId="77777777" w:rsidR="0063720A" w:rsidRDefault="0063720A" w:rsidP="00F60963">
      <w:pPr>
        <w:pStyle w:val="BodyText"/>
      </w:pPr>
      <w:r>
        <w:t>The examination will consist of two sections.</w:t>
      </w:r>
    </w:p>
    <w:p w14:paraId="34D7DEF3" w14:textId="77777777" w:rsidR="0063720A" w:rsidRDefault="0063720A" w:rsidP="00F60963">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Chinese</w:t>
      </w:r>
      <w:r w:rsidRPr="00107C0E">
        <w:t xml:space="preserve">, their chosen subtopic and the supporting visual material that they have brought with them for Section 2. </w:t>
      </w:r>
      <w:r>
        <w:t xml:space="preserve">The supporting visual material must clearly relate to a subtopic drawn from one of the prescribed topics on </w:t>
      </w:r>
      <w:r>
        <w:br/>
        <w:t xml:space="preserve">page 11 of the study design. The supporting visual material is a requirement. </w:t>
      </w:r>
      <w:r w:rsidRPr="00107C0E">
        <w:t>This introductory information will not be assessed</w:t>
      </w:r>
      <w:r>
        <w:t>.</w:t>
      </w:r>
    </w:p>
    <w:p w14:paraId="5890E445" w14:textId="77777777" w:rsidR="0063720A" w:rsidRPr="002226EE" w:rsidRDefault="0063720A" w:rsidP="00F60963">
      <w:pPr>
        <w:pStyle w:val="Heading4"/>
      </w:pPr>
      <w:r w:rsidRPr="002226EE">
        <w:t xml:space="preserve">Section 1 – General conversation in Chinese (approximately </w:t>
      </w:r>
      <w:r>
        <w:t>seven</w:t>
      </w:r>
      <w:r w:rsidRPr="002226EE">
        <w:t xml:space="preserve"> minutes)</w:t>
      </w:r>
    </w:p>
    <w:p w14:paraId="49921CA8" w14:textId="77777777" w:rsidR="0063720A" w:rsidRDefault="0063720A" w:rsidP="00F60963">
      <w:pPr>
        <w:pStyle w:val="BodyText"/>
      </w:pPr>
      <w:r>
        <w:t xml:space="preserve">This section of the examination will begin with a conversation between the student and the assessors. It will consist of a general conversation about the student’s personal world, for example, school and home life, </w:t>
      </w:r>
      <w:proofErr w:type="gramStart"/>
      <w:r>
        <w:t>family</w:t>
      </w:r>
      <w:proofErr w:type="gramEnd"/>
      <w:r>
        <w:t xml:space="preserve"> and friends, and/or leisure and future aspirations.</w:t>
      </w:r>
    </w:p>
    <w:p w14:paraId="056240F6" w14:textId="77777777" w:rsidR="0063720A" w:rsidRPr="002226EE" w:rsidRDefault="0063720A" w:rsidP="00F60963">
      <w:pPr>
        <w:pStyle w:val="Heading4"/>
      </w:pPr>
      <w:r w:rsidRPr="002226EE">
        <w:t xml:space="preserve">Section 2 – Presentation of a </w:t>
      </w:r>
      <w:r>
        <w:t>subtopic and supporting visual material</w:t>
      </w:r>
      <w:r w:rsidRPr="002226EE">
        <w:t xml:space="preserve"> in Chinese (</w:t>
      </w:r>
      <w:r>
        <w:t>approximately eight</w:t>
      </w:r>
      <w:r w:rsidRPr="002226EE">
        <w:t xml:space="preserve"> minutes)</w:t>
      </w:r>
    </w:p>
    <w:p w14:paraId="2562CE5F" w14:textId="77777777" w:rsidR="0063720A" w:rsidRDefault="0063720A" w:rsidP="00F60963">
      <w:pPr>
        <w:pStyle w:val="BodyText"/>
      </w:pPr>
      <w:r>
        <w:t xml:space="preserve">In this section of the examination, students will provide a two-minute description, in Chinese, of supporting visual material that they have brought to the examination, such as a picture, a collage, a photograph or a cartoon. The supporting visual material </w:t>
      </w:r>
      <w:r w:rsidRPr="00CB28FD">
        <w:t>must be</w:t>
      </w:r>
      <w:r>
        <w:t xml:space="preserve"> related to a subtopic drawn from one of the prescribed topics of the ‘Chinese Language’ strand, as indicated on page 11 of the study design. </w:t>
      </w:r>
      <w:r w:rsidRPr="00CB28FD">
        <w:t>Students will respond</w:t>
      </w:r>
      <w:r>
        <w:t xml:space="preserve"> in Chinese to a series of simple questions about the supporting visual material and/or general questions on the subtopic that the supporting visual material relates to.</w:t>
      </w:r>
    </w:p>
    <w:p w14:paraId="5A93E468" w14:textId="77777777" w:rsidR="0063720A" w:rsidRPr="00DA2E2F" w:rsidRDefault="0063720A" w:rsidP="00F60963">
      <w:pPr>
        <w:pStyle w:val="Heading3"/>
      </w:pPr>
      <w:r>
        <w:t>Approved materials and equipment</w:t>
      </w:r>
    </w:p>
    <w:p w14:paraId="76AE5813" w14:textId="77777777" w:rsidR="0063720A" w:rsidRDefault="0063720A" w:rsidP="00F60963">
      <w:pPr>
        <w:pStyle w:val="BodyText"/>
      </w:pPr>
      <w:r>
        <w:t xml:space="preserve">The supporting visual material must be no larger than a single piece of A3 paper. Three-dimensional objects are not permitted. The quality of the supporting visual material will not be assessed; however, students should consider how easily the assessors will be able to view the supporting visual material. The supporting visual material should not include any writing. If the supporting visual material does contain writing, the amount of writing must be minimal. Dictionaries, </w:t>
      </w:r>
      <w:proofErr w:type="gramStart"/>
      <w:r>
        <w:t>notes</w:t>
      </w:r>
      <w:proofErr w:type="gramEnd"/>
      <w:r>
        <w:t xml:space="preserve"> and cue cards are not permitted.</w:t>
      </w:r>
    </w:p>
    <w:p w14:paraId="1975B921" w14:textId="77777777" w:rsidR="0063720A" w:rsidRDefault="0063720A" w:rsidP="00F60963">
      <w:pPr>
        <w:pStyle w:val="Heading3"/>
        <w:rPr>
          <w:noProof/>
        </w:rPr>
      </w:pPr>
      <w:r>
        <w:rPr>
          <w:noProof/>
        </w:rPr>
        <w:t>Relevant references</w:t>
      </w:r>
    </w:p>
    <w:p w14:paraId="544BF3F0" w14:textId="77777777" w:rsidR="0063720A" w:rsidRPr="00F60963" w:rsidRDefault="0063720A" w:rsidP="00F60963">
      <w:pPr>
        <w:pStyle w:val="BodyText"/>
        <w:rPr>
          <w:rStyle w:val="TitlesItalics"/>
          <w:i w:val="0"/>
        </w:rPr>
      </w:pPr>
      <w:r w:rsidRPr="00F60963">
        <w:rPr>
          <w:rStyle w:val="TitlesItalics"/>
          <w:i w:val="0"/>
        </w:rPr>
        <w:t xml:space="preserve">The following resources should be referred to in relation to the VCE </w:t>
      </w:r>
      <w:r w:rsidRPr="00F60963">
        <w:t xml:space="preserve">Chinese Language, Culture and Society oral </w:t>
      </w:r>
      <w:r w:rsidRPr="00F60963">
        <w:rPr>
          <w:rStyle w:val="TitlesItalics"/>
          <w:i w:val="0"/>
        </w:rPr>
        <w:t>examination:</w:t>
      </w:r>
    </w:p>
    <w:p w14:paraId="00DA2CF0" w14:textId="30D8B138" w:rsidR="0063720A" w:rsidRPr="00F60963" w:rsidRDefault="00B20C15" w:rsidP="00A078C8">
      <w:pPr>
        <w:pStyle w:val="Bullet"/>
        <w:rPr>
          <w:rStyle w:val="Emphasis"/>
          <w:rFonts w:eastAsiaTheme="minorHAnsi"/>
        </w:rPr>
      </w:pPr>
      <w:hyperlink r:id="rId9" w:history="1">
        <w:r w:rsidR="0063720A" w:rsidRPr="00B20C15">
          <w:rPr>
            <w:rStyle w:val="Hyperlink"/>
          </w:rPr>
          <w:t>VCE Chinese Language, Culture and Society Study Design (From 2023)</w:t>
        </w:r>
      </w:hyperlink>
    </w:p>
    <w:p w14:paraId="4CFA9222" w14:textId="31D00070" w:rsidR="0063720A" w:rsidRPr="00B9163B" w:rsidRDefault="00B20C15" w:rsidP="00A078C8">
      <w:pPr>
        <w:pStyle w:val="Bullet"/>
        <w:rPr>
          <w:rStyle w:val="TitlesItalics"/>
        </w:rPr>
      </w:pPr>
      <w:hyperlink r:id="rId10" w:history="1">
        <w:r w:rsidR="003F6BBC">
          <w:rPr>
            <w:rStyle w:val="Hyperlink"/>
          </w:rPr>
          <w:t>VCE Chinese Language, Culture and Society – Support materials</w:t>
        </w:r>
      </w:hyperlink>
    </w:p>
    <w:p w14:paraId="2A1466E8" w14:textId="3C8C05DD" w:rsidR="00023561" w:rsidRDefault="00B20C15" w:rsidP="00A078C8">
      <w:pPr>
        <w:pStyle w:val="Bullet"/>
      </w:pPr>
      <w:hyperlink r:id="rId11" w:history="1">
        <w:r w:rsidR="00023561" w:rsidRPr="00023561">
          <w:rPr>
            <w:rStyle w:val="Hyperlink"/>
          </w:rPr>
          <w:t>VCAA Bulletin</w:t>
        </w:r>
      </w:hyperlink>
    </w:p>
    <w:p w14:paraId="43C4FCDE" w14:textId="7708DD08" w:rsidR="0063720A" w:rsidRPr="00A078C8" w:rsidRDefault="00B20C15" w:rsidP="00A078C8">
      <w:pPr>
        <w:pStyle w:val="Bullet"/>
        <w:rPr>
          <w:rStyle w:val="Emphasis"/>
          <w:i w:val="0"/>
          <w:iCs w:val="0"/>
        </w:rPr>
      </w:pPr>
      <w:hyperlink r:id="rId12" w:history="1">
        <w:r w:rsidR="00A078C8" w:rsidRPr="00A078C8">
          <w:rPr>
            <w:rStyle w:val="Hyperlink"/>
          </w:rPr>
          <w:t>VCAA Notices to Schools</w:t>
        </w:r>
      </w:hyperlink>
    </w:p>
    <w:p w14:paraId="77259FC5" w14:textId="77777777" w:rsidR="0063720A" w:rsidRDefault="0063720A" w:rsidP="00F60963">
      <w:pPr>
        <w:pStyle w:val="Heading3"/>
        <w:rPr>
          <w:noProof/>
        </w:rPr>
      </w:pPr>
      <w:r w:rsidRPr="00D93B23">
        <w:rPr>
          <w:noProof/>
        </w:rPr>
        <w:t>Advice</w:t>
      </w:r>
    </w:p>
    <w:p w14:paraId="796F4193" w14:textId="77777777" w:rsidR="0063720A" w:rsidRPr="00F32181" w:rsidRDefault="0063720A" w:rsidP="00F60963">
      <w:pPr>
        <w:pStyle w:val="BodyText"/>
      </w:pPr>
      <w:r>
        <w:t xml:space="preserve">From 2023, the VCE Chinese Language, Culture and Society oral examination will conform to these specifications and will test a representative sample of the relevant key knowledge and key skills. </w:t>
      </w:r>
    </w:p>
    <w:p w14:paraId="3EC717D7" w14:textId="49618A33" w:rsidR="0063720A" w:rsidRDefault="0063720A" w:rsidP="0063720A">
      <w:pPr>
        <w:tabs>
          <w:tab w:val="left" w:pos="1720"/>
        </w:tabs>
      </w:pPr>
    </w:p>
    <w:p w14:paraId="67263643" w14:textId="3FFC9463" w:rsidR="00023561" w:rsidRPr="00023561" w:rsidRDefault="00023561" w:rsidP="00023561">
      <w:pPr>
        <w:tabs>
          <w:tab w:val="left" w:pos="1720"/>
        </w:tabs>
      </w:pPr>
      <w:r>
        <w:tab/>
      </w:r>
    </w:p>
    <w:sectPr w:rsidR="00023561" w:rsidRPr="00023561" w:rsidSect="00B230DB">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86EB" w14:textId="77777777" w:rsidR="00023561" w:rsidRDefault="0002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33DF441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02356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416323C" w:rsidR="00FD29D3" w:rsidRPr="00D06414" w:rsidRDefault="0002356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B5A821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02356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46F4DCD" w:rsidR="00FD29D3" w:rsidRPr="00D06414" w:rsidRDefault="0002356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3C6C" w14:textId="77777777" w:rsidR="00023561" w:rsidRDefault="00023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5EC53DD" w:rsidR="00FD29D3" w:rsidRPr="002B0664" w:rsidRDefault="00746942" w:rsidP="00D86DE4">
    <w:pPr>
      <w:pStyle w:val="Captionsandfootnotes"/>
      <w:rPr>
        <w:color w:val="auto"/>
      </w:rPr>
    </w:pPr>
    <w:r>
      <w:rPr>
        <w:color w:val="999999" w:themeColor="accent2"/>
      </w:rPr>
      <w:t>CHINESE LCS – ORAL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75860B2"/>
    <w:lvl w:ilvl="0" w:tplc="27F40454">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3561"/>
    <w:rsid w:val="0005780E"/>
    <w:rsid w:val="00065CC6"/>
    <w:rsid w:val="000A71F7"/>
    <w:rsid w:val="000F09E4"/>
    <w:rsid w:val="000F16FD"/>
    <w:rsid w:val="000F5AAF"/>
    <w:rsid w:val="00143520"/>
    <w:rsid w:val="00153AD2"/>
    <w:rsid w:val="001779EA"/>
    <w:rsid w:val="001D3246"/>
    <w:rsid w:val="001E258B"/>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3E75B1"/>
    <w:rsid w:val="003F6BBC"/>
    <w:rsid w:val="00417AA3"/>
    <w:rsid w:val="00425DFE"/>
    <w:rsid w:val="00434EDB"/>
    <w:rsid w:val="00440B32"/>
    <w:rsid w:val="0046078D"/>
    <w:rsid w:val="00495C80"/>
    <w:rsid w:val="004A2ED8"/>
    <w:rsid w:val="004F5BDA"/>
    <w:rsid w:val="00505EB5"/>
    <w:rsid w:val="0051631E"/>
    <w:rsid w:val="00537A1F"/>
    <w:rsid w:val="00566029"/>
    <w:rsid w:val="005923CB"/>
    <w:rsid w:val="005B391B"/>
    <w:rsid w:val="005D3D78"/>
    <w:rsid w:val="005E2EF0"/>
    <w:rsid w:val="005F2DA2"/>
    <w:rsid w:val="005F4092"/>
    <w:rsid w:val="0063720A"/>
    <w:rsid w:val="0068471E"/>
    <w:rsid w:val="00684F98"/>
    <w:rsid w:val="00693FFD"/>
    <w:rsid w:val="006D2159"/>
    <w:rsid w:val="006F787C"/>
    <w:rsid w:val="00702636"/>
    <w:rsid w:val="00724507"/>
    <w:rsid w:val="00746942"/>
    <w:rsid w:val="00773E6C"/>
    <w:rsid w:val="00781FB1"/>
    <w:rsid w:val="007D1B6D"/>
    <w:rsid w:val="00813C37"/>
    <w:rsid w:val="008154B5"/>
    <w:rsid w:val="00823962"/>
    <w:rsid w:val="00850410"/>
    <w:rsid w:val="00852719"/>
    <w:rsid w:val="00860115"/>
    <w:rsid w:val="00870A89"/>
    <w:rsid w:val="0088783C"/>
    <w:rsid w:val="009370BC"/>
    <w:rsid w:val="00954CD9"/>
    <w:rsid w:val="00970580"/>
    <w:rsid w:val="0098739B"/>
    <w:rsid w:val="009B61E5"/>
    <w:rsid w:val="009D1E89"/>
    <w:rsid w:val="009E5707"/>
    <w:rsid w:val="00A078C8"/>
    <w:rsid w:val="00A17661"/>
    <w:rsid w:val="00A24B2D"/>
    <w:rsid w:val="00A40966"/>
    <w:rsid w:val="00A921E0"/>
    <w:rsid w:val="00A922F4"/>
    <w:rsid w:val="00AE5526"/>
    <w:rsid w:val="00AF051B"/>
    <w:rsid w:val="00B01578"/>
    <w:rsid w:val="00B0738F"/>
    <w:rsid w:val="00B13D3B"/>
    <w:rsid w:val="00B20C15"/>
    <w:rsid w:val="00B21B51"/>
    <w:rsid w:val="00B230DB"/>
    <w:rsid w:val="00B26601"/>
    <w:rsid w:val="00B41951"/>
    <w:rsid w:val="00B53229"/>
    <w:rsid w:val="00B62480"/>
    <w:rsid w:val="00B81B70"/>
    <w:rsid w:val="00BB1F2E"/>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909"/>
    <w:rsid w:val="00DE51DB"/>
    <w:rsid w:val="00E208DF"/>
    <w:rsid w:val="00E23F1D"/>
    <w:rsid w:val="00E30E05"/>
    <w:rsid w:val="00E36361"/>
    <w:rsid w:val="00E55AE9"/>
    <w:rsid w:val="00E7229D"/>
    <w:rsid w:val="00E95874"/>
    <w:rsid w:val="00EA4E79"/>
    <w:rsid w:val="00EB0C84"/>
    <w:rsid w:val="00F17FDE"/>
    <w:rsid w:val="00F40D53"/>
    <w:rsid w:val="00F4525C"/>
    <w:rsid w:val="00F50D86"/>
    <w:rsid w:val="00F6096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078C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character" w:styleId="UnresolvedMention">
    <w:name w:val="Unresolved Mention"/>
    <w:basedOn w:val="DefaultParagraphFont"/>
    <w:uiPriority w:val="99"/>
    <w:semiHidden/>
    <w:unhideWhenUsed/>
    <w:rsid w:val="003E7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www.vcaa.vic.edu.au/curriculum/vce/vce-study-designs/chineselanguage-cultureandsociety/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chineselanguage-cultureandsociety/Pages/Index.aspx" TargetMode="External"/><Relationship Id="rId14" Type="http://schemas.openxmlformats.org/officeDocument/2006/relationships/header" Target="head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F06E0E0-6447-4740-BFDF-2EBE9991E607}"/>
</file>

<file path=customXml/itemProps3.xml><?xml version="1.0" encoding="utf-8"?>
<ds:datastoreItem xmlns:ds="http://schemas.openxmlformats.org/officeDocument/2006/customXml" ds:itemID="{FB9AC565-00CB-4A91-85F8-F8E942CBB03A}"/>
</file>

<file path=customXml/itemProps4.xml><?xml version="1.0" encoding="utf-8"?>
<ds:datastoreItem xmlns:ds="http://schemas.openxmlformats.org/officeDocument/2006/customXml" ds:itemID="{687919F4-4FF4-4172-B5BE-6373EBB70529}"/>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Chinese Language, Culture and Society (From 2023)</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LCS – ORAL (SPECIFICATIONS)</dc:title>
  <dc:creator/>
  <cp:lastModifiedBy/>
  <cp:revision>1</cp:revision>
  <dcterms:created xsi:type="dcterms:W3CDTF">2025-03-03T04:16:00Z</dcterms:created>
  <dcterms:modified xsi:type="dcterms:W3CDTF">2025-03-19T00:58:00Z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