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37FBE14F" w:rsidR="00F4525C" w:rsidRDefault="00024018" w:rsidP="009B61E5">
      <w:pPr>
        <w:pStyle w:val="VCAADocumenttitle"/>
      </w:pPr>
      <w:r>
        <w:t>202</w:t>
      </w:r>
      <w:r w:rsidR="00AB702C">
        <w:t>5</w:t>
      </w:r>
      <w:r>
        <w:t xml:space="preserve"> </w:t>
      </w:r>
      <w:r w:rsidR="009403B9">
        <w:t xml:space="preserve">VCE </w:t>
      </w:r>
      <w:r w:rsidR="009C1715">
        <w:t>Physics</w:t>
      </w:r>
      <w:r>
        <w:t xml:space="preserve"> </w:t>
      </w:r>
      <w:r w:rsidR="00AB702C">
        <w:t xml:space="preserve">(NHT) </w:t>
      </w:r>
      <w:r w:rsidR="00F1508A">
        <w:t>external assessment</w:t>
      </w:r>
      <w:r>
        <w:t xml:space="preserve"> report</w:t>
      </w:r>
    </w:p>
    <w:p w14:paraId="4570CF80" w14:textId="54A92234" w:rsidR="00B5443D" w:rsidRDefault="00B5443D" w:rsidP="00B5443D">
      <w:pPr>
        <w:pStyle w:val="VCAAbody"/>
        <w:rPr>
          <w:lang w:val="en-AU"/>
        </w:rPr>
      </w:pPr>
      <w:bookmarkStart w:id="0" w:name="TemplateOverview"/>
      <w:bookmarkEnd w:id="0"/>
      <w:r>
        <w:rPr>
          <w:lang w:val="en-AU"/>
        </w:rPr>
        <w:t xml:space="preserve">This report provides sample </w:t>
      </w:r>
      <w:r w:rsidR="00BB555C">
        <w:rPr>
          <w:lang w:val="en-AU"/>
        </w:rPr>
        <w:t>answers,</w:t>
      </w:r>
      <w:r>
        <w:rPr>
          <w:lang w:val="en-AU"/>
        </w:rPr>
        <w:t xml:space="preserve"> or an indication of what answers may have included. Unless otherwise stated, these are not intended to be exemplary or complete responses</w:t>
      </w:r>
      <w:r w:rsidR="00BB555C">
        <w:rPr>
          <w:lang w:val="en-AU"/>
        </w:rPr>
        <w:t>.</w:t>
      </w:r>
    </w:p>
    <w:p w14:paraId="3B2FA438" w14:textId="51BBFEDA" w:rsidR="006532E1" w:rsidRDefault="005435FE" w:rsidP="00BB555C">
      <w:pPr>
        <w:pStyle w:val="VCAAHeading1"/>
      </w:pPr>
      <w:r>
        <w:t>Section A</w:t>
      </w:r>
      <w:r w:rsidR="003600FB">
        <w:t xml:space="preserve"> – Multiple-choice questions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7229"/>
      </w:tblGrid>
      <w:tr w:rsidR="00B25112" w:rsidRPr="00B25112" w14:paraId="5A9BE7C4" w14:textId="14C68439" w:rsidTr="001116E4">
        <w:trPr>
          <w:trHeight w:val="300"/>
          <w:tblHeader/>
        </w:trPr>
        <w:tc>
          <w:tcPr>
            <w:tcW w:w="960" w:type="dxa"/>
            <w:shd w:val="clear" w:color="auto" w:fill="0F7EB4"/>
            <w:noWrap/>
            <w:hideMark/>
          </w:tcPr>
          <w:p w14:paraId="2DB9A9B0" w14:textId="77777777" w:rsidR="00B25112" w:rsidRPr="00B25112" w:rsidRDefault="00B25112" w:rsidP="004854D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Question</w:t>
            </w:r>
          </w:p>
        </w:tc>
        <w:tc>
          <w:tcPr>
            <w:tcW w:w="1162" w:type="dxa"/>
            <w:shd w:val="clear" w:color="auto" w:fill="0F7EB4"/>
            <w:noWrap/>
            <w:vAlign w:val="bottom"/>
            <w:hideMark/>
          </w:tcPr>
          <w:p w14:paraId="46AFA00D" w14:textId="77777777" w:rsidR="00B25112" w:rsidRPr="00B25112" w:rsidRDefault="00B25112" w:rsidP="004854D9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Correct answer</w:t>
            </w:r>
          </w:p>
        </w:tc>
        <w:tc>
          <w:tcPr>
            <w:tcW w:w="7229" w:type="dxa"/>
            <w:shd w:val="clear" w:color="auto" w:fill="0F7EB4"/>
          </w:tcPr>
          <w:p w14:paraId="1ECB4465" w14:textId="0142595C" w:rsidR="00B25112" w:rsidRPr="00B25112" w:rsidRDefault="00B25112" w:rsidP="004854D9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25112" w:rsidRPr="003F1657" w14:paraId="53A54D6F" w14:textId="770B8751" w:rsidTr="001116E4">
        <w:trPr>
          <w:trHeight w:val="300"/>
        </w:trPr>
        <w:tc>
          <w:tcPr>
            <w:tcW w:w="960" w:type="dxa"/>
            <w:noWrap/>
            <w:hideMark/>
          </w:tcPr>
          <w:p w14:paraId="2A172A43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</w:t>
            </w:r>
          </w:p>
        </w:tc>
        <w:tc>
          <w:tcPr>
            <w:tcW w:w="1162" w:type="dxa"/>
            <w:noWrap/>
            <w:hideMark/>
          </w:tcPr>
          <w:p w14:paraId="55BD20EF" w14:textId="03D0CD0A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229" w:type="dxa"/>
          </w:tcPr>
          <w:p w14:paraId="10532A36" w14:textId="4FC6A60F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t>Perpendicular to the face of the slope.</w:t>
            </w:r>
          </w:p>
        </w:tc>
      </w:tr>
      <w:tr w:rsidR="00B25112" w:rsidRPr="003F1657" w14:paraId="16E2186D" w14:textId="61870FCA" w:rsidTr="008907A2">
        <w:trPr>
          <w:trHeight w:val="740"/>
        </w:trPr>
        <w:tc>
          <w:tcPr>
            <w:tcW w:w="960" w:type="dxa"/>
            <w:noWrap/>
            <w:hideMark/>
          </w:tcPr>
          <w:p w14:paraId="079888A6" w14:textId="77777777" w:rsidR="00B25112" w:rsidRPr="001116E4" w:rsidRDefault="00B25112" w:rsidP="00FD3D94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2</w:t>
            </w:r>
          </w:p>
        </w:tc>
        <w:tc>
          <w:tcPr>
            <w:tcW w:w="1162" w:type="dxa"/>
            <w:noWrap/>
            <w:hideMark/>
          </w:tcPr>
          <w:p w14:paraId="01BEFC4F" w14:textId="7C56B745" w:rsidR="00B25112" w:rsidRPr="003F1657" w:rsidRDefault="00FD3D94" w:rsidP="00FD3D9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229" w:type="dxa"/>
            <w:vAlign w:val="center"/>
          </w:tcPr>
          <w:p w14:paraId="15759EBD" w14:textId="01FFE17E" w:rsidR="00B25112" w:rsidRPr="00FD3D94" w:rsidRDefault="00464F97" w:rsidP="0045559E">
            <w:pPr>
              <w:pStyle w:val="VCAAtablecondensed"/>
              <w:tabs>
                <w:tab w:val="center" w:pos="3510"/>
                <w:tab w:val="right" w:pos="7020"/>
              </w:tabs>
              <w:spacing w:before="0" w:after="0"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24"/>
              </w:rPr>
              <w:object w:dxaOrig="1540" w:dyaOrig="660" w14:anchorId="0AE40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7.5pt;height:32.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22121975" r:id="rId9"/>
              </w:object>
            </w:r>
          </w:p>
        </w:tc>
      </w:tr>
      <w:tr w:rsidR="00B25112" w:rsidRPr="003F1657" w14:paraId="3365B103" w14:textId="5C5770C8" w:rsidTr="001116E4">
        <w:trPr>
          <w:trHeight w:val="300"/>
        </w:trPr>
        <w:tc>
          <w:tcPr>
            <w:tcW w:w="960" w:type="dxa"/>
            <w:noWrap/>
            <w:hideMark/>
          </w:tcPr>
          <w:p w14:paraId="7ACFCA24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3</w:t>
            </w:r>
          </w:p>
        </w:tc>
        <w:tc>
          <w:tcPr>
            <w:tcW w:w="1162" w:type="dxa"/>
            <w:noWrap/>
            <w:hideMark/>
          </w:tcPr>
          <w:p w14:paraId="108AAEEF" w14:textId="25C1CC93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229" w:type="dxa"/>
          </w:tcPr>
          <w:p w14:paraId="218E845F" w14:textId="39546358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The normal force provided by the floor is required to slow the ball to a stop and reverse the momentum.</w:t>
            </w:r>
          </w:p>
        </w:tc>
      </w:tr>
      <w:tr w:rsidR="00B25112" w:rsidRPr="003F1657" w14:paraId="61362DF6" w14:textId="7378F093" w:rsidTr="008907A2">
        <w:trPr>
          <w:trHeight w:val="737"/>
        </w:trPr>
        <w:tc>
          <w:tcPr>
            <w:tcW w:w="960" w:type="dxa"/>
            <w:noWrap/>
            <w:hideMark/>
          </w:tcPr>
          <w:p w14:paraId="5F447DAE" w14:textId="77777777" w:rsidR="00B25112" w:rsidRPr="001116E4" w:rsidRDefault="00B25112" w:rsidP="00FD3D94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4</w:t>
            </w:r>
          </w:p>
        </w:tc>
        <w:tc>
          <w:tcPr>
            <w:tcW w:w="1162" w:type="dxa"/>
            <w:noWrap/>
            <w:hideMark/>
          </w:tcPr>
          <w:p w14:paraId="619661E3" w14:textId="16D1FCA5" w:rsidR="00B25112" w:rsidRPr="003F1657" w:rsidRDefault="00FD3D94" w:rsidP="00FD3D9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  <w:vAlign w:val="center"/>
          </w:tcPr>
          <w:p w14:paraId="01B21CDC" w14:textId="5010D788" w:rsidR="00B25112" w:rsidRPr="00DD02D3" w:rsidRDefault="00464F97" w:rsidP="00427FBB">
            <w:pPr>
              <w:pStyle w:val="VCAAtablecondensed"/>
              <w:tabs>
                <w:tab w:val="center" w:pos="3510"/>
                <w:tab w:val="right" w:pos="7020"/>
              </w:tabs>
              <w:spacing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26"/>
              </w:rPr>
              <w:object w:dxaOrig="4940" w:dyaOrig="700" w14:anchorId="54DB4567">
                <v:shape id="_x0000_i1026" type="#_x0000_t75" alt="" style="width:247pt;height:35.5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822121976" r:id="rId11"/>
              </w:object>
            </w:r>
          </w:p>
        </w:tc>
      </w:tr>
      <w:tr w:rsidR="00B25112" w:rsidRPr="003F1657" w14:paraId="6014B6C3" w14:textId="2909D54D" w:rsidTr="00AE1323">
        <w:trPr>
          <w:trHeight w:val="528"/>
        </w:trPr>
        <w:tc>
          <w:tcPr>
            <w:tcW w:w="960" w:type="dxa"/>
            <w:noWrap/>
            <w:hideMark/>
          </w:tcPr>
          <w:p w14:paraId="768E10CD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5</w:t>
            </w:r>
          </w:p>
        </w:tc>
        <w:tc>
          <w:tcPr>
            <w:tcW w:w="1162" w:type="dxa"/>
            <w:noWrap/>
            <w:hideMark/>
          </w:tcPr>
          <w:p w14:paraId="432791E4" w14:textId="10D6063C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</w:tcPr>
          <w:p w14:paraId="7948B959" w14:textId="1A099E9F" w:rsidR="00B25112" w:rsidRPr="003F1657" w:rsidRDefault="00464F97" w:rsidP="00AE1323">
            <w:pPr>
              <w:pStyle w:val="VCAAtablecondensed"/>
              <w:tabs>
                <w:tab w:val="center" w:pos="3510"/>
                <w:tab w:val="right" w:pos="7020"/>
              </w:tabs>
              <w:spacing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24"/>
              </w:rPr>
              <w:object w:dxaOrig="2940" w:dyaOrig="620" w14:anchorId="2BD1C03D">
                <v:shape id="_x0000_i1027" type="#_x0000_t75" alt="" style="width:147.5pt;height:30.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822121977" r:id="rId13"/>
              </w:object>
            </w:r>
          </w:p>
        </w:tc>
      </w:tr>
      <w:tr w:rsidR="00B25112" w:rsidRPr="003F1657" w14:paraId="359899BB" w14:textId="75FB7C05" w:rsidTr="00AE1323">
        <w:trPr>
          <w:trHeight w:val="666"/>
        </w:trPr>
        <w:tc>
          <w:tcPr>
            <w:tcW w:w="960" w:type="dxa"/>
            <w:noWrap/>
            <w:hideMark/>
          </w:tcPr>
          <w:p w14:paraId="15B43600" w14:textId="77777777" w:rsidR="00B25112" w:rsidRPr="001116E4" w:rsidRDefault="00B25112" w:rsidP="00FD3D94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6</w:t>
            </w:r>
          </w:p>
        </w:tc>
        <w:tc>
          <w:tcPr>
            <w:tcW w:w="1162" w:type="dxa"/>
            <w:noWrap/>
            <w:hideMark/>
          </w:tcPr>
          <w:p w14:paraId="3D886BB3" w14:textId="0E02B4E6" w:rsidR="00B25112" w:rsidRPr="003F1657" w:rsidRDefault="00FD3D94" w:rsidP="00FD3D9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229" w:type="dxa"/>
            <w:vAlign w:val="center"/>
          </w:tcPr>
          <w:p w14:paraId="4BD1D336" w14:textId="7E16FBB2" w:rsidR="00B25112" w:rsidRPr="00FD3D94" w:rsidRDefault="00464F97" w:rsidP="00AE1323">
            <w:pPr>
              <w:pStyle w:val="VCAAtablecondensed"/>
              <w:tabs>
                <w:tab w:val="center" w:pos="3510"/>
                <w:tab w:val="right" w:pos="7020"/>
              </w:tabs>
              <w:spacing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54"/>
              </w:rPr>
              <w:object w:dxaOrig="1840" w:dyaOrig="920" w14:anchorId="209F36A5">
                <v:shape id="_x0000_i1028" type="#_x0000_t75" alt="" style="width:92pt;height:46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822121978" r:id="rId15"/>
              </w:object>
            </w:r>
          </w:p>
        </w:tc>
      </w:tr>
      <w:tr w:rsidR="00B25112" w:rsidRPr="003F1657" w14:paraId="218D5C73" w14:textId="4BA0A126" w:rsidTr="00AE1323">
        <w:trPr>
          <w:trHeight w:val="300"/>
        </w:trPr>
        <w:tc>
          <w:tcPr>
            <w:tcW w:w="960" w:type="dxa"/>
            <w:noWrap/>
            <w:hideMark/>
          </w:tcPr>
          <w:p w14:paraId="3A4E5D65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7</w:t>
            </w:r>
          </w:p>
        </w:tc>
        <w:tc>
          <w:tcPr>
            <w:tcW w:w="1162" w:type="dxa"/>
            <w:noWrap/>
            <w:hideMark/>
          </w:tcPr>
          <w:p w14:paraId="6B61C9F3" w14:textId="5770D420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229" w:type="dxa"/>
          </w:tcPr>
          <w:p w14:paraId="6C53032C" w14:textId="59433FA4" w:rsidR="00B25112" w:rsidRPr="003F1657" w:rsidRDefault="00464F97" w:rsidP="00AE1323">
            <w:pPr>
              <w:pStyle w:val="VCAAtablecondensed"/>
              <w:spacing w:line="240" w:lineRule="atLeast"/>
              <w:rPr>
                <w:lang w:val="en-AU" w:eastAsia="en-AU"/>
              </w:rPr>
            </w:pPr>
            <w:r w:rsidRPr="00025957">
              <w:rPr>
                <w:noProof/>
                <w:position w:val="-4"/>
              </w:rPr>
              <w:object w:dxaOrig="820" w:dyaOrig="240" w14:anchorId="4908A615">
                <v:shape id="_x0000_i1029" type="#_x0000_t75" alt="" style="width:41.5pt;height:12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822121979" r:id="rId17"/>
              </w:object>
            </w:r>
            <w:r w:rsidR="00FD3D94">
              <w:rPr>
                <w:rFonts w:eastAsiaTheme="minorEastAsia"/>
              </w:rPr>
              <w:t xml:space="preserve"> and </w:t>
            </w:r>
            <w:r w:rsidRPr="00AE1323">
              <w:rPr>
                <w:noProof/>
                <w:position w:val="-6"/>
              </w:rPr>
              <w:object w:dxaOrig="660" w:dyaOrig="260" w14:anchorId="4CA52A33">
                <v:shape id="_x0000_i1030" type="#_x0000_t75" alt="" style="width:32.5pt;height:13.5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822121980" r:id="rId19"/>
              </w:object>
            </w:r>
            <w:r w:rsidR="00FD3D94">
              <w:rPr>
                <w:rFonts w:eastAsiaTheme="minorEastAsia"/>
              </w:rPr>
              <w:t xml:space="preserve"> so torque depends on current, </w:t>
            </w:r>
            <w:r w:rsidR="00FD3D94" w:rsidRPr="001116E4">
              <w:rPr>
                <w:rFonts w:eastAsiaTheme="minorEastAsia"/>
                <w:i/>
                <w:iCs/>
              </w:rPr>
              <w:t>I</w:t>
            </w:r>
            <w:r w:rsidR="00FD3D94">
              <w:rPr>
                <w:rFonts w:eastAsiaTheme="minorEastAsia"/>
              </w:rPr>
              <w:t xml:space="preserve">, magnetic field, </w:t>
            </w:r>
            <w:r w:rsidR="00FD3D94" w:rsidRPr="001116E4">
              <w:rPr>
                <w:rFonts w:eastAsiaTheme="minorEastAsia"/>
                <w:i/>
                <w:iCs/>
              </w:rPr>
              <w:t>B</w:t>
            </w:r>
            <w:r w:rsidR="00FD3D94">
              <w:rPr>
                <w:rFonts w:eastAsiaTheme="minorEastAsia"/>
              </w:rPr>
              <w:t xml:space="preserve">, </w:t>
            </w:r>
            <w:r w:rsidR="0045559E">
              <w:rPr>
                <w:rFonts w:eastAsiaTheme="minorEastAsia"/>
              </w:rPr>
              <w:t xml:space="preserve">and the </w:t>
            </w:r>
            <w:r w:rsidR="00FD3D94">
              <w:rPr>
                <w:rFonts w:eastAsiaTheme="minorEastAsia"/>
              </w:rPr>
              <w:t>width of the loop, 2</w:t>
            </w:r>
            <w:r w:rsidR="00FD3D94" w:rsidRPr="001116E4">
              <w:rPr>
                <w:rFonts w:eastAsiaTheme="minorEastAsia"/>
                <w:i/>
                <w:iCs/>
              </w:rPr>
              <w:t>r</w:t>
            </w:r>
            <w:r w:rsidR="00FD3D94">
              <w:rPr>
                <w:rFonts w:eastAsiaTheme="minorEastAsia"/>
              </w:rPr>
              <w:t>.</w:t>
            </w:r>
          </w:p>
        </w:tc>
      </w:tr>
      <w:tr w:rsidR="00B25112" w:rsidRPr="003F1657" w14:paraId="4BF85764" w14:textId="47AD9D0E" w:rsidTr="00AE1323">
        <w:trPr>
          <w:trHeight w:val="567"/>
        </w:trPr>
        <w:tc>
          <w:tcPr>
            <w:tcW w:w="960" w:type="dxa"/>
            <w:noWrap/>
            <w:hideMark/>
          </w:tcPr>
          <w:p w14:paraId="47207447" w14:textId="77777777" w:rsidR="00B25112" w:rsidRPr="001116E4" w:rsidRDefault="00B25112" w:rsidP="00FD3D94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8</w:t>
            </w:r>
          </w:p>
        </w:tc>
        <w:tc>
          <w:tcPr>
            <w:tcW w:w="1162" w:type="dxa"/>
            <w:noWrap/>
            <w:hideMark/>
          </w:tcPr>
          <w:p w14:paraId="4319B317" w14:textId="602D508A" w:rsidR="00B25112" w:rsidRPr="003F1657" w:rsidRDefault="00FD3D94" w:rsidP="00FD3D94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229" w:type="dxa"/>
            <w:vAlign w:val="center"/>
          </w:tcPr>
          <w:p w14:paraId="6A6EF57B" w14:textId="52C2D5DF" w:rsidR="00B25112" w:rsidRPr="00FD3D94" w:rsidRDefault="00464F97" w:rsidP="00AE1323">
            <w:pPr>
              <w:pStyle w:val="VCAAtablecondensed"/>
              <w:tabs>
                <w:tab w:val="center" w:pos="3510"/>
                <w:tab w:val="right" w:pos="7020"/>
              </w:tabs>
              <w:spacing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24"/>
              </w:rPr>
              <w:object w:dxaOrig="1640" w:dyaOrig="620" w14:anchorId="4631C745">
                <v:shape id="_x0000_i1031" type="#_x0000_t75" alt="" style="width:82pt;height:30.5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822121981" r:id="rId21"/>
              </w:object>
            </w:r>
          </w:p>
        </w:tc>
      </w:tr>
      <w:tr w:rsidR="00B25112" w:rsidRPr="003F1657" w14:paraId="75ED76EE" w14:textId="3DCC4FE4" w:rsidTr="00AE1323">
        <w:trPr>
          <w:trHeight w:val="804"/>
        </w:trPr>
        <w:tc>
          <w:tcPr>
            <w:tcW w:w="960" w:type="dxa"/>
            <w:noWrap/>
            <w:hideMark/>
          </w:tcPr>
          <w:p w14:paraId="113D6F99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9</w:t>
            </w:r>
          </w:p>
        </w:tc>
        <w:tc>
          <w:tcPr>
            <w:tcW w:w="1162" w:type="dxa"/>
            <w:noWrap/>
            <w:hideMark/>
          </w:tcPr>
          <w:p w14:paraId="7CEEF301" w14:textId="4EAED827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229" w:type="dxa"/>
          </w:tcPr>
          <w:p w14:paraId="6221C05B" w14:textId="17C9DCCD" w:rsidR="00B25112" w:rsidRPr="003F1657" w:rsidRDefault="00FD3D94" w:rsidP="00AE1323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Maximum flux occurs when the loop is perpendicular to the field</w:t>
            </w:r>
            <w:r w:rsidR="0045559E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 xml:space="preserve"> </w:t>
            </w:r>
            <w:r w:rsidR="0045559E">
              <w:rPr>
                <w:rFonts w:eastAsiaTheme="minorEastAsia"/>
              </w:rPr>
              <w:t>M</w:t>
            </w:r>
            <w:r>
              <w:rPr>
                <w:rFonts w:eastAsiaTheme="minorEastAsia"/>
              </w:rPr>
              <w:t xml:space="preserve">aximum induced voltage occurs </w:t>
            </w:r>
            <w:r w:rsidR="0045559E">
              <w:rPr>
                <w:rFonts w:eastAsiaTheme="minorEastAsia"/>
              </w:rPr>
              <w:t xml:space="preserve">when </w:t>
            </w:r>
            <w:r w:rsidR="00464F97" w:rsidRPr="00AE1323">
              <w:rPr>
                <w:noProof/>
                <w:position w:val="-24"/>
              </w:rPr>
              <w:object w:dxaOrig="360" w:dyaOrig="620" w14:anchorId="4985080C">
                <v:shape id="_x0000_i1032" type="#_x0000_t75" alt="" style="width:18pt;height:30.5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822121982" r:id="rId23"/>
              </w:object>
            </w:r>
            <w:r>
              <w:rPr>
                <w:rFonts w:eastAsiaTheme="minorEastAsia"/>
              </w:rPr>
              <w:t xml:space="preserve"> is maximum</w:t>
            </w:r>
            <w:r w:rsidR="0045559E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which occurs when the loop is parallel to the field.</w:t>
            </w:r>
          </w:p>
        </w:tc>
      </w:tr>
      <w:tr w:rsidR="00B25112" w:rsidRPr="003F1657" w14:paraId="5832B0A6" w14:textId="43DD5DCB" w:rsidTr="001116E4">
        <w:trPr>
          <w:trHeight w:val="300"/>
        </w:trPr>
        <w:tc>
          <w:tcPr>
            <w:tcW w:w="960" w:type="dxa"/>
            <w:noWrap/>
            <w:hideMark/>
          </w:tcPr>
          <w:p w14:paraId="31F8752F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10</w:t>
            </w:r>
          </w:p>
        </w:tc>
        <w:tc>
          <w:tcPr>
            <w:tcW w:w="1162" w:type="dxa"/>
            <w:noWrap/>
            <w:hideMark/>
          </w:tcPr>
          <w:p w14:paraId="23B45522" w14:textId="24A72211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</w:tcPr>
          <w:p w14:paraId="1E63FC74" w14:textId="3628509B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High AC voltages are used to transmit a fixed power at a lower current. Lower current results in less power loss over transmission lines.</w:t>
            </w:r>
          </w:p>
        </w:tc>
      </w:tr>
      <w:tr w:rsidR="00185ABF" w:rsidRPr="00185ABF" w14:paraId="31203615" w14:textId="7CD8C175" w:rsidTr="003600FB">
        <w:trPr>
          <w:trHeight w:val="680"/>
        </w:trPr>
        <w:tc>
          <w:tcPr>
            <w:tcW w:w="960" w:type="dxa"/>
            <w:noWrap/>
            <w:hideMark/>
          </w:tcPr>
          <w:p w14:paraId="2BAFAC18" w14:textId="77777777" w:rsidR="00B25112" w:rsidRPr="001116E4" w:rsidRDefault="00B25112" w:rsidP="002F2BC5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11</w:t>
            </w:r>
          </w:p>
        </w:tc>
        <w:tc>
          <w:tcPr>
            <w:tcW w:w="1162" w:type="dxa"/>
            <w:noWrap/>
            <w:hideMark/>
          </w:tcPr>
          <w:p w14:paraId="0D69DBC1" w14:textId="3AD2AE1C" w:rsidR="00B25112" w:rsidRPr="00185ABF" w:rsidRDefault="00FD3D94" w:rsidP="002F2BC5">
            <w:pPr>
              <w:pStyle w:val="VCAAtablecondensed"/>
              <w:rPr>
                <w:lang w:val="en-AU" w:eastAsia="en-AU"/>
              </w:rPr>
            </w:pPr>
            <w:r w:rsidRPr="00185ABF">
              <w:rPr>
                <w:lang w:val="en-AU" w:eastAsia="en-AU"/>
              </w:rPr>
              <w:t>D</w:t>
            </w:r>
          </w:p>
        </w:tc>
        <w:tc>
          <w:tcPr>
            <w:tcW w:w="7229" w:type="dxa"/>
            <w:vAlign w:val="center"/>
          </w:tcPr>
          <w:p w14:paraId="2282A51C" w14:textId="43A923A0" w:rsidR="00185ABF" w:rsidRPr="00185ABF" w:rsidRDefault="00464F97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 w:rsidRPr="00464F97">
              <w:rPr>
                <w:noProof/>
                <w:position w:val="-30"/>
                <w:lang w:val="en-AU" w:eastAsia="en-AU"/>
              </w:rPr>
              <w:object w:dxaOrig="1960" w:dyaOrig="720" w14:anchorId="234CFC2D">
                <v:shape id="_x0000_i1033" type="#_x0000_t75" alt="" style="width:98pt;height:36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822121983" r:id="rId25"/>
              </w:object>
            </w:r>
          </w:p>
        </w:tc>
      </w:tr>
      <w:tr w:rsidR="00B25112" w:rsidRPr="003F1657" w14:paraId="347870D4" w14:textId="0904E38A" w:rsidTr="001116E4">
        <w:trPr>
          <w:trHeight w:val="300"/>
        </w:trPr>
        <w:tc>
          <w:tcPr>
            <w:tcW w:w="960" w:type="dxa"/>
            <w:noWrap/>
            <w:hideMark/>
          </w:tcPr>
          <w:p w14:paraId="3BC79B98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12</w:t>
            </w:r>
          </w:p>
        </w:tc>
        <w:tc>
          <w:tcPr>
            <w:tcW w:w="1162" w:type="dxa"/>
            <w:noWrap/>
            <w:hideMark/>
          </w:tcPr>
          <w:p w14:paraId="73A8F97F" w14:textId="3F6E2A09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229" w:type="dxa"/>
          </w:tcPr>
          <w:p w14:paraId="1B99D9BC" w14:textId="4B908B30" w:rsidR="00B25112" w:rsidRPr="003F1657" w:rsidRDefault="00FF7BFE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 xml:space="preserve">Use the </w:t>
            </w:r>
            <w:r w:rsidR="00CD40C1">
              <w:rPr>
                <w:rFonts w:eastAsiaTheme="minorEastAsia"/>
              </w:rPr>
              <w:t>r</w:t>
            </w:r>
            <w:r w:rsidR="00FD3D94">
              <w:rPr>
                <w:rFonts w:eastAsiaTheme="minorEastAsia"/>
              </w:rPr>
              <w:t>ight</w:t>
            </w:r>
            <w:r w:rsidR="009F71FB">
              <w:rPr>
                <w:rFonts w:eastAsiaTheme="minorEastAsia"/>
              </w:rPr>
              <w:t>-</w:t>
            </w:r>
            <w:r w:rsidR="00FD3D94">
              <w:rPr>
                <w:rFonts w:eastAsiaTheme="minorEastAsia"/>
              </w:rPr>
              <w:t xml:space="preserve">hand slap rule. </w:t>
            </w:r>
            <w:r w:rsidR="006870D2">
              <w:rPr>
                <w:rFonts w:eastAsiaTheme="minorEastAsia"/>
              </w:rPr>
              <w:t>The f</w:t>
            </w:r>
            <w:r w:rsidR="00FD3D94">
              <w:rPr>
                <w:rFonts w:eastAsiaTheme="minorEastAsia"/>
              </w:rPr>
              <w:t xml:space="preserve">ield </w:t>
            </w:r>
            <w:r>
              <w:rPr>
                <w:rFonts w:eastAsiaTheme="minorEastAsia"/>
              </w:rPr>
              <w:t xml:space="preserve">is </w:t>
            </w:r>
            <w:r w:rsidR="00FD3D94">
              <w:rPr>
                <w:rFonts w:eastAsiaTheme="minorEastAsia"/>
              </w:rPr>
              <w:t>to</w:t>
            </w:r>
            <w:r>
              <w:rPr>
                <w:rFonts w:eastAsiaTheme="minorEastAsia"/>
              </w:rPr>
              <w:t xml:space="preserve"> the</w:t>
            </w:r>
            <w:r w:rsidR="00FD3D94">
              <w:rPr>
                <w:rFonts w:eastAsiaTheme="minorEastAsia"/>
              </w:rPr>
              <w:t xml:space="preserve"> right, </w:t>
            </w:r>
            <w:r>
              <w:rPr>
                <w:rFonts w:eastAsiaTheme="minorEastAsia"/>
              </w:rPr>
              <w:t xml:space="preserve">the </w:t>
            </w:r>
            <w:r w:rsidR="00FD3D94">
              <w:rPr>
                <w:rFonts w:eastAsiaTheme="minorEastAsia"/>
              </w:rPr>
              <w:t xml:space="preserve">current </w:t>
            </w:r>
            <w:r>
              <w:rPr>
                <w:rFonts w:eastAsiaTheme="minorEastAsia"/>
              </w:rPr>
              <w:t xml:space="preserve">flows </w:t>
            </w:r>
            <w:r w:rsidR="00FD3D94">
              <w:rPr>
                <w:rFonts w:eastAsiaTheme="minorEastAsia"/>
              </w:rPr>
              <w:t>from L to M</w:t>
            </w:r>
            <w:r w:rsidR="00CD40C1">
              <w:rPr>
                <w:rFonts w:eastAsiaTheme="minorEastAsia"/>
              </w:rPr>
              <w:t>;</w:t>
            </w:r>
            <w:r w:rsidR="00FD3D94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therefor</w:t>
            </w:r>
            <w:r w:rsidR="001F231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, the </w:t>
            </w:r>
            <w:r w:rsidR="00FD3D94">
              <w:rPr>
                <w:rFonts w:eastAsiaTheme="minorEastAsia"/>
              </w:rPr>
              <w:t>force is upwards.</w:t>
            </w:r>
          </w:p>
        </w:tc>
      </w:tr>
      <w:tr w:rsidR="00B25112" w:rsidRPr="003F1657" w14:paraId="3A605470" w14:textId="7842C867" w:rsidTr="001116E4">
        <w:trPr>
          <w:trHeight w:val="300"/>
        </w:trPr>
        <w:tc>
          <w:tcPr>
            <w:tcW w:w="960" w:type="dxa"/>
            <w:noWrap/>
            <w:hideMark/>
          </w:tcPr>
          <w:p w14:paraId="0B8D39E1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lastRenderedPageBreak/>
              <w:t>13</w:t>
            </w:r>
          </w:p>
        </w:tc>
        <w:tc>
          <w:tcPr>
            <w:tcW w:w="1162" w:type="dxa"/>
            <w:noWrap/>
            <w:hideMark/>
          </w:tcPr>
          <w:p w14:paraId="43F21D71" w14:textId="004F6826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</w:tcPr>
          <w:p w14:paraId="350EFFB8" w14:textId="057C3036" w:rsidR="00B25112" w:rsidRPr="003F1657" w:rsidRDefault="00FD3D94" w:rsidP="001116E4">
            <w:pPr>
              <w:pStyle w:val="VCAAtablecondensed"/>
              <w:tabs>
                <w:tab w:val="left" w:pos="1830"/>
              </w:tabs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Inverters convert DC to sinusoidal AC.</w:t>
            </w:r>
          </w:p>
        </w:tc>
      </w:tr>
      <w:tr w:rsidR="00B25112" w:rsidRPr="003F1657" w14:paraId="59179BF2" w14:textId="1B7509B1" w:rsidTr="001116E4">
        <w:trPr>
          <w:trHeight w:val="300"/>
        </w:trPr>
        <w:tc>
          <w:tcPr>
            <w:tcW w:w="960" w:type="dxa"/>
            <w:noWrap/>
            <w:hideMark/>
          </w:tcPr>
          <w:p w14:paraId="1C94251B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14</w:t>
            </w:r>
          </w:p>
        </w:tc>
        <w:tc>
          <w:tcPr>
            <w:tcW w:w="1162" w:type="dxa"/>
            <w:noWrap/>
            <w:hideMark/>
          </w:tcPr>
          <w:p w14:paraId="7A603D2B" w14:textId="015B3B39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229" w:type="dxa"/>
          </w:tcPr>
          <w:p w14:paraId="74018897" w14:textId="66E32EE0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The sound level gets louder as Sam approaches the speakers.</w:t>
            </w:r>
          </w:p>
        </w:tc>
      </w:tr>
      <w:tr w:rsidR="00B25112" w:rsidRPr="003F1657" w14:paraId="1286A0B2" w14:textId="79E1F905" w:rsidTr="009320A7">
        <w:trPr>
          <w:trHeight w:val="643"/>
        </w:trPr>
        <w:tc>
          <w:tcPr>
            <w:tcW w:w="960" w:type="dxa"/>
            <w:noWrap/>
            <w:hideMark/>
          </w:tcPr>
          <w:p w14:paraId="79C68088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15</w:t>
            </w:r>
          </w:p>
        </w:tc>
        <w:tc>
          <w:tcPr>
            <w:tcW w:w="1162" w:type="dxa"/>
            <w:noWrap/>
            <w:hideMark/>
          </w:tcPr>
          <w:p w14:paraId="4F3DD7A4" w14:textId="23FB9CC7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229" w:type="dxa"/>
          </w:tcPr>
          <w:p w14:paraId="6D1B31DF" w14:textId="389053BC" w:rsidR="00B25112" w:rsidRPr="00FD3D94" w:rsidRDefault="00464F97" w:rsidP="00044318">
            <w:pPr>
              <w:pStyle w:val="VCAAtablecondensed"/>
              <w:spacing w:before="0" w:after="0" w:line="240" w:lineRule="atLeast"/>
            </w:pPr>
            <w:r w:rsidRPr="00AE1323">
              <w:rPr>
                <w:noProof/>
                <w:position w:val="-24"/>
              </w:rPr>
              <w:object w:dxaOrig="600" w:dyaOrig="620" w14:anchorId="740B6EA2">
                <v:shape id="_x0000_i1034" type="#_x0000_t75" alt="" style="width:30pt;height:30.5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822121984" r:id="rId27"/>
              </w:object>
            </w:r>
            <w:r w:rsidR="00FD3D94">
              <w:t xml:space="preserve"> and </w:t>
            </w:r>
            <w:r w:rsidRPr="00AE1323">
              <w:rPr>
                <w:noProof/>
                <w:position w:val="-8"/>
              </w:rPr>
              <w:object w:dxaOrig="760" w:dyaOrig="360" w14:anchorId="436E7240">
                <v:shape id="_x0000_i1035" type="#_x0000_t75" alt="" style="width:38pt;height:18pt;mso-width-percent:0;mso-height-percent:0;mso-width-percent:0;mso-height-percent:0" o:ole="">
                  <v:imagedata r:id="rId28" o:title=""/>
                </v:shape>
                <o:OLEObject Type="Embed" ProgID="Equation.DSMT4" ShapeID="_x0000_i1035" DrawAspect="Content" ObjectID="_1822121985" r:id="rId29"/>
              </w:object>
            </w:r>
            <w:r w:rsidR="00FD3D94">
              <w:t xml:space="preserve">, </w:t>
            </w:r>
            <w:r w:rsidR="001D1E9C">
              <w:t>s</w:t>
            </w:r>
            <w:r w:rsidR="00FD3D94" w:rsidRPr="0060637B">
              <w:t>o</w:t>
            </w:r>
            <w:r w:rsidR="00FD3D94">
              <w:t xml:space="preserve"> </w:t>
            </w:r>
            <w:r w:rsidRPr="00AE1323">
              <w:rPr>
                <w:noProof/>
                <w:position w:val="-28"/>
              </w:rPr>
              <w:object w:dxaOrig="840" w:dyaOrig="660" w14:anchorId="0CEB15E3">
                <v:shape id="_x0000_i1036" type="#_x0000_t75" alt="" style="width:42pt;height:32.5pt;mso-width-percent:0;mso-height-percent:0;mso-width-percent:0;mso-height-percent:0" o:ole="">
                  <v:imagedata r:id="rId30" o:title=""/>
                </v:shape>
                <o:OLEObject Type="Embed" ProgID="Equation.DSMT4" ShapeID="_x0000_i1036" DrawAspect="Content" ObjectID="_1822121986" r:id="rId31"/>
              </w:object>
            </w:r>
            <w:r w:rsidR="00FD3D94">
              <w:t xml:space="preserve">, </w:t>
            </w:r>
            <w:r w:rsidR="00FD3D94" w:rsidRPr="0060637B">
              <w:t>therefore</w:t>
            </w:r>
            <w:r w:rsidR="00FD3D94">
              <w:t xml:space="preserve"> </w:t>
            </w:r>
            <w:r w:rsidRPr="00AE1323">
              <w:rPr>
                <w:noProof/>
                <w:position w:val="-58"/>
              </w:rPr>
              <w:object w:dxaOrig="1440" w:dyaOrig="1280" w14:anchorId="1CBD1F38">
                <v:shape id="_x0000_i1037" type="#_x0000_t75" alt="" style="width:1in;height:64pt;mso-width-percent:0;mso-height-percent:0;mso-width-percent:0;mso-height-percent:0" o:ole="">
                  <v:imagedata r:id="rId32" o:title=""/>
                </v:shape>
                <o:OLEObject Type="Embed" ProgID="Equation.DSMT4" ShapeID="_x0000_i1037" DrawAspect="Content" ObjectID="_1822121987" r:id="rId33"/>
              </w:object>
            </w:r>
          </w:p>
        </w:tc>
      </w:tr>
      <w:tr w:rsidR="00B25112" w:rsidRPr="003F1657" w14:paraId="6E27FF62" w14:textId="475517FF" w:rsidTr="009320A7">
        <w:trPr>
          <w:trHeight w:val="300"/>
        </w:trPr>
        <w:tc>
          <w:tcPr>
            <w:tcW w:w="960" w:type="dxa"/>
            <w:noWrap/>
            <w:hideMark/>
          </w:tcPr>
          <w:p w14:paraId="51CF98A4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16</w:t>
            </w:r>
          </w:p>
        </w:tc>
        <w:tc>
          <w:tcPr>
            <w:tcW w:w="1162" w:type="dxa"/>
            <w:noWrap/>
            <w:hideMark/>
          </w:tcPr>
          <w:p w14:paraId="241FAC76" w14:textId="06BA4072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229" w:type="dxa"/>
          </w:tcPr>
          <w:p w14:paraId="26865F57" w14:textId="1740E67B" w:rsidR="00B25112" w:rsidRPr="003F1657" w:rsidRDefault="00464F97" w:rsidP="009320A7">
            <w:pPr>
              <w:pStyle w:val="VCAAtablecondensed"/>
              <w:spacing w:line="240" w:lineRule="atLeast"/>
              <w:rPr>
                <w:lang w:val="en-AU" w:eastAsia="en-AU"/>
              </w:rPr>
            </w:pPr>
            <w:r w:rsidRPr="00AE1323">
              <w:rPr>
                <w:noProof/>
                <w:position w:val="-10"/>
              </w:rPr>
              <w:object w:dxaOrig="700" w:dyaOrig="300" w14:anchorId="620BA7A8">
                <v:shape id="_x0000_i1038" type="#_x0000_t75" alt="" style="width:35.5pt;height:15.5pt;mso-width-percent:0;mso-height-percent:0;mso-width-percent:0;mso-height-percent:0" o:ole="">
                  <v:imagedata r:id="rId34" o:title=""/>
                </v:shape>
                <o:OLEObject Type="Embed" ProgID="Equation.DSMT4" ShapeID="_x0000_i1038" DrawAspect="Content" ObjectID="_1822121988" r:id="rId35"/>
              </w:object>
            </w:r>
            <w:r w:rsidR="00FD3D94">
              <w:rPr>
                <w:rFonts w:eastAsiaTheme="minorEastAsia"/>
              </w:rPr>
              <w:t xml:space="preserve">, </w:t>
            </w:r>
            <w:r w:rsidRPr="00AE1323">
              <w:rPr>
                <w:noProof/>
                <w:position w:val="-24"/>
              </w:rPr>
              <w:object w:dxaOrig="1280" w:dyaOrig="620" w14:anchorId="5A7881A4">
                <v:shape id="_x0000_i1039" type="#_x0000_t75" alt="" style="width:64pt;height:30.5pt;mso-width-percent:0;mso-height-percent:0;mso-width-percent:0;mso-height-percent:0" o:ole="">
                  <v:imagedata r:id="rId36" o:title=""/>
                </v:shape>
                <o:OLEObject Type="Embed" ProgID="Equation.DSMT4" ShapeID="_x0000_i1039" DrawAspect="Content" ObjectID="_1822121989" r:id="rId37"/>
              </w:object>
            </w:r>
            <w:r w:rsidR="00FD3D94">
              <w:rPr>
                <w:rFonts w:eastAsiaTheme="minorEastAsia"/>
              </w:rPr>
              <w:t xml:space="preserve"> The string needs to be half a wavelength.</w:t>
            </w:r>
          </w:p>
        </w:tc>
      </w:tr>
      <w:tr w:rsidR="00B25112" w:rsidRPr="003F1657" w14:paraId="33AA5C9C" w14:textId="0C044DF2" w:rsidTr="001116E4">
        <w:trPr>
          <w:trHeight w:val="300"/>
        </w:trPr>
        <w:tc>
          <w:tcPr>
            <w:tcW w:w="960" w:type="dxa"/>
            <w:noWrap/>
            <w:hideMark/>
          </w:tcPr>
          <w:p w14:paraId="0F7D4E9C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17</w:t>
            </w:r>
          </w:p>
        </w:tc>
        <w:tc>
          <w:tcPr>
            <w:tcW w:w="1162" w:type="dxa"/>
            <w:noWrap/>
            <w:hideMark/>
          </w:tcPr>
          <w:p w14:paraId="553D81D3" w14:textId="32470C6A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</w:tcPr>
          <w:p w14:paraId="1C2EFF61" w14:textId="6937C84C" w:rsidR="00B25112" w:rsidRPr="003F1657" w:rsidRDefault="00FD3D94" w:rsidP="001116E4">
            <w:pPr>
              <w:pStyle w:val="VCAAtablecondensed"/>
              <w:tabs>
                <w:tab w:val="left" w:pos="2143"/>
              </w:tabs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If the threshold frequency is 6 x 10</w:t>
            </w:r>
            <w:r w:rsidRPr="009E0EFC">
              <w:rPr>
                <w:rFonts w:eastAsiaTheme="minorEastAsia"/>
                <w:vertAlign w:val="superscript"/>
              </w:rPr>
              <w:t>14</w:t>
            </w:r>
            <w:r>
              <w:rPr>
                <w:rFonts w:eastAsiaTheme="minorEastAsia"/>
              </w:rPr>
              <w:t xml:space="preserve"> Hz, then light of a frequency of 5 x 10</w:t>
            </w:r>
            <w:r w:rsidRPr="009E0EFC">
              <w:rPr>
                <w:rFonts w:eastAsiaTheme="minorEastAsia"/>
                <w:vertAlign w:val="superscript"/>
              </w:rPr>
              <w:t>14</w:t>
            </w:r>
            <w:r w:rsidRPr="009E0EFC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Hz (600 nm) will not result in photoemission.</w:t>
            </w:r>
          </w:p>
        </w:tc>
      </w:tr>
      <w:tr w:rsidR="00B25112" w:rsidRPr="003F1657" w14:paraId="03771A54" w14:textId="5207E422" w:rsidTr="001116E4">
        <w:trPr>
          <w:trHeight w:val="300"/>
        </w:trPr>
        <w:tc>
          <w:tcPr>
            <w:tcW w:w="960" w:type="dxa"/>
            <w:noWrap/>
            <w:hideMark/>
          </w:tcPr>
          <w:p w14:paraId="29AFA829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18</w:t>
            </w:r>
          </w:p>
        </w:tc>
        <w:tc>
          <w:tcPr>
            <w:tcW w:w="1162" w:type="dxa"/>
            <w:noWrap/>
            <w:hideMark/>
          </w:tcPr>
          <w:p w14:paraId="52D2FE6A" w14:textId="6AB3FE6B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229" w:type="dxa"/>
          </w:tcPr>
          <w:p w14:paraId="13C7D986" w14:textId="3F1461C9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>The Michelson</w:t>
            </w:r>
            <w:r w:rsidR="00865565">
              <w:rPr>
                <w:rFonts w:eastAsiaTheme="minorEastAsia"/>
              </w:rPr>
              <w:t>–</w:t>
            </w:r>
            <w:r>
              <w:rPr>
                <w:rFonts w:eastAsiaTheme="minorEastAsia"/>
              </w:rPr>
              <w:t>Morley experiment failed to find any variation in the measured speed of light. This supports Einstein’s postulate that the speed of light is the same for all observers.</w:t>
            </w:r>
          </w:p>
        </w:tc>
      </w:tr>
      <w:tr w:rsidR="00B25112" w:rsidRPr="003F1657" w14:paraId="1C15103A" w14:textId="74F0B61B" w:rsidTr="001116E4">
        <w:trPr>
          <w:trHeight w:val="300"/>
        </w:trPr>
        <w:tc>
          <w:tcPr>
            <w:tcW w:w="960" w:type="dxa"/>
            <w:noWrap/>
            <w:hideMark/>
          </w:tcPr>
          <w:p w14:paraId="0B39B8A0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19</w:t>
            </w:r>
          </w:p>
        </w:tc>
        <w:tc>
          <w:tcPr>
            <w:tcW w:w="1162" w:type="dxa"/>
            <w:noWrap/>
            <w:hideMark/>
          </w:tcPr>
          <w:p w14:paraId="406C76C4" w14:textId="16344CC1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229" w:type="dxa"/>
          </w:tcPr>
          <w:p w14:paraId="51870E23" w14:textId="0BF8345D" w:rsidR="00B25112" w:rsidRPr="003F1657" w:rsidRDefault="00FD3D94" w:rsidP="001116E4">
            <w:pPr>
              <w:pStyle w:val="VCAAtablecondensed"/>
              <w:spacing w:line="240" w:lineRule="atLeast"/>
              <w:rPr>
                <w:lang w:val="en-AU" w:eastAsia="en-AU"/>
              </w:rPr>
            </w:pPr>
            <w:r>
              <w:rPr>
                <w:rFonts w:eastAsiaTheme="minorEastAsia"/>
              </w:rPr>
              <w:t xml:space="preserve">Precision is defined as measurements being close to each other. Accuracy is defined as measurements being close to the true value.  </w:t>
            </w:r>
          </w:p>
        </w:tc>
      </w:tr>
      <w:tr w:rsidR="00B25112" w:rsidRPr="003F1657" w14:paraId="3287C484" w14:textId="453636F2" w:rsidTr="009320A7">
        <w:trPr>
          <w:trHeight w:val="740"/>
        </w:trPr>
        <w:tc>
          <w:tcPr>
            <w:tcW w:w="960" w:type="dxa"/>
            <w:noWrap/>
            <w:hideMark/>
          </w:tcPr>
          <w:p w14:paraId="6F1C3E6F" w14:textId="77777777" w:rsidR="00B25112" w:rsidRPr="001116E4" w:rsidRDefault="00B25112" w:rsidP="004854D9">
            <w:pPr>
              <w:pStyle w:val="VCAAtablecondensed"/>
              <w:rPr>
                <w:b/>
                <w:bCs/>
                <w:lang w:val="en-AU" w:eastAsia="en-AU"/>
              </w:rPr>
            </w:pPr>
            <w:r w:rsidRPr="001116E4">
              <w:rPr>
                <w:b/>
                <w:bCs/>
                <w:lang w:val="en-AU" w:eastAsia="en-AU"/>
              </w:rPr>
              <w:t>20</w:t>
            </w:r>
          </w:p>
        </w:tc>
        <w:tc>
          <w:tcPr>
            <w:tcW w:w="1162" w:type="dxa"/>
            <w:noWrap/>
            <w:hideMark/>
          </w:tcPr>
          <w:p w14:paraId="29941F76" w14:textId="6F714195" w:rsidR="00B25112" w:rsidRPr="003F1657" w:rsidRDefault="00FD3D94" w:rsidP="004854D9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229" w:type="dxa"/>
          </w:tcPr>
          <w:p w14:paraId="4BE6C0C6" w14:textId="304F9B61" w:rsidR="00B25112" w:rsidRPr="00FD3D94" w:rsidRDefault="00464F97" w:rsidP="00865565">
            <w:pPr>
              <w:spacing w:after="0" w:line="240" w:lineRule="atLeast"/>
              <w:rPr>
                <w:rFonts w:eastAsiaTheme="minorEastAsia"/>
              </w:rPr>
            </w:pPr>
            <w:r w:rsidRPr="00AE1323">
              <w:rPr>
                <w:noProof/>
                <w:position w:val="-28"/>
              </w:rPr>
              <w:object w:dxaOrig="700" w:dyaOrig="660" w14:anchorId="4C08F533">
                <v:shape id="_x0000_i1040" type="#_x0000_t75" alt="" style="width:35.5pt;height:32.5pt;mso-width-percent:0;mso-height-percent:0;mso-width-percent:0;mso-height-percent:0" o:ole="">
                  <v:imagedata r:id="rId38" o:title=""/>
                </v:shape>
                <o:OLEObject Type="Embed" ProgID="Equation.DSMT4" ShapeID="_x0000_i1040" DrawAspect="Content" ObjectID="_1822121990" r:id="rId39"/>
              </w:object>
            </w:r>
            <w:r w:rsidR="00FD3D94">
              <w:rPr>
                <w:rFonts w:eastAsiaTheme="minorEastAsia"/>
              </w:rPr>
              <w:t xml:space="preserve">, </w:t>
            </w:r>
            <w:r w:rsidR="00FD3D94" w:rsidRPr="001116E4">
              <w:rPr>
                <w:rFonts w:ascii="Arial Narrow" w:eastAsiaTheme="minorEastAsia" w:hAnsi="Arial Narrow" w:cs="Arial"/>
                <w:sz w:val="20"/>
              </w:rPr>
              <w:t>so</w:t>
            </w:r>
            <w:r w:rsidR="00FD3D94">
              <w:rPr>
                <w:rFonts w:eastAsiaTheme="minorEastAsia"/>
              </w:rPr>
              <w:t xml:space="preserve"> </w:t>
            </w:r>
            <w:r w:rsidRPr="00AE1323">
              <w:rPr>
                <w:noProof/>
                <w:position w:val="-6"/>
              </w:rPr>
              <w:object w:dxaOrig="540" w:dyaOrig="220" w14:anchorId="26D264F3">
                <v:shape id="_x0000_i1041" type="#_x0000_t75" alt="" style="width:26.5pt;height:10.5pt;mso-width-percent:0;mso-height-percent:0;mso-width-percent:0;mso-height-percent:0" o:ole="">
                  <v:imagedata r:id="rId40" o:title=""/>
                </v:shape>
                <o:OLEObject Type="Embed" ProgID="Equation.DSMT4" ShapeID="_x0000_i1041" DrawAspect="Content" ObjectID="_1822121991" r:id="rId41"/>
              </w:object>
            </w:r>
            <w:r w:rsidR="00FD3D94">
              <w:rPr>
                <w:rFonts w:eastAsiaTheme="minorEastAsia"/>
              </w:rPr>
              <w:t xml:space="preserve">. </w:t>
            </w:r>
            <w:r w:rsidR="00FD3D94" w:rsidRPr="001116E4">
              <w:rPr>
                <w:rFonts w:ascii="Arial Narrow" w:eastAsiaTheme="minorEastAsia" w:hAnsi="Arial Narrow" w:cs="Arial"/>
                <w:sz w:val="20"/>
              </w:rPr>
              <w:t xml:space="preserve">A </w:t>
            </w:r>
            <w:proofErr w:type="gramStart"/>
            <w:r w:rsidR="00FD3D94" w:rsidRPr="001116E4">
              <w:rPr>
                <w:rFonts w:ascii="Arial Narrow" w:eastAsiaTheme="minorEastAsia" w:hAnsi="Arial Narrow" w:cs="Arial"/>
                <w:sz w:val="20"/>
              </w:rPr>
              <w:t>shows</w:t>
            </w:r>
            <w:proofErr w:type="gramEnd"/>
            <w:r w:rsidR="00FD3D94" w:rsidRPr="001116E4">
              <w:rPr>
                <w:rFonts w:ascii="Arial Narrow" w:eastAsiaTheme="minorEastAsia" w:hAnsi="Arial Narrow" w:cs="Arial"/>
                <w:sz w:val="20"/>
              </w:rPr>
              <w:t xml:space="preserve"> an</w:t>
            </w:r>
            <w:r w:rsidR="00FD3D94">
              <w:rPr>
                <w:rFonts w:eastAsiaTheme="minorEastAsia"/>
              </w:rPr>
              <w:t xml:space="preserve"> </w:t>
            </w:r>
            <w:r w:rsidRPr="00AE1323">
              <w:rPr>
                <w:noProof/>
                <w:position w:val="-6"/>
              </w:rPr>
              <w:object w:dxaOrig="600" w:dyaOrig="260" w14:anchorId="2375F472">
                <v:shape id="_x0000_i1042" type="#_x0000_t75" alt="" style="width:30pt;height:13.5pt;mso-width-percent:0;mso-height-percent:0;mso-width-percent:0;mso-height-percent:0" o:ole="">
                  <v:imagedata r:id="rId42" o:title=""/>
                </v:shape>
                <o:OLEObject Type="Embed" ProgID="Equation.DSMT4" ShapeID="_x0000_i1042" DrawAspect="Content" ObjectID="_1822121992" r:id="rId43"/>
              </w:object>
            </w:r>
            <w:r w:rsidR="00FD3D94">
              <w:rPr>
                <w:rFonts w:eastAsiaTheme="minorEastAsia"/>
              </w:rPr>
              <w:t xml:space="preserve"> </w:t>
            </w:r>
            <w:r w:rsidR="00FD3D94" w:rsidRPr="001116E4">
              <w:rPr>
                <w:rFonts w:ascii="Arial Narrow" w:eastAsiaTheme="minorEastAsia" w:hAnsi="Arial Narrow" w:cs="Arial"/>
                <w:sz w:val="20"/>
              </w:rPr>
              <w:t>relationship</w:t>
            </w:r>
            <w:r w:rsidR="00FD3D94">
              <w:rPr>
                <w:rFonts w:eastAsiaTheme="minorEastAsia"/>
              </w:rPr>
              <w:t>.</w:t>
            </w:r>
          </w:p>
        </w:tc>
      </w:tr>
    </w:tbl>
    <w:p w14:paraId="58353EF9" w14:textId="406E58DD" w:rsidR="00B25112" w:rsidRDefault="00B25112" w:rsidP="00B25112">
      <w:pPr>
        <w:pStyle w:val="VCAAHeading1"/>
      </w:pPr>
      <w:r>
        <w:t>Section B</w:t>
      </w:r>
    </w:p>
    <w:p w14:paraId="6524DD42" w14:textId="591DFCCB" w:rsidR="00B25112" w:rsidRDefault="00B25112" w:rsidP="00B25112">
      <w:pPr>
        <w:pStyle w:val="VCAAHeading2"/>
      </w:pPr>
      <w:r>
        <w:t>Question 1a</w:t>
      </w:r>
    </w:p>
    <w:p w14:paraId="03696C01" w14:textId="6E77E4D7" w:rsidR="00BF3928" w:rsidRPr="005C76A6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2"/>
        </w:rPr>
        <w:object w:dxaOrig="880" w:dyaOrig="360" w14:anchorId="15B5CDCF">
          <v:shape id="_x0000_i1043" type="#_x0000_t75" alt="" style="width:44pt;height:18pt;mso-width-percent:0;mso-height-percent:0;mso-width-percent:0;mso-height-percent:0" o:ole="">
            <v:imagedata r:id="rId44" o:title=""/>
          </v:shape>
          <o:OLEObject Type="Embed" ProgID="Equation.DSMT4" ShapeID="_x0000_i1043" DrawAspect="Content" ObjectID="_1822121993" r:id="rId45"/>
        </w:object>
      </w:r>
    </w:p>
    <w:p w14:paraId="7E610846" w14:textId="0892F7EE" w:rsidR="00BF3928" w:rsidRPr="005C76A6" w:rsidRDefault="00464F97" w:rsidP="00AE1323">
      <w:pPr>
        <w:pStyle w:val="MTDisplayEquation"/>
        <w:rPr>
          <w:rFonts w:eastAsiaTheme="minorEastAsia"/>
        </w:rPr>
      </w:pPr>
      <w:r w:rsidRPr="009320A7">
        <w:rPr>
          <w:noProof/>
          <w:position w:val="-12"/>
        </w:rPr>
        <w:object w:dxaOrig="1660" w:dyaOrig="360" w14:anchorId="0159674F">
          <v:shape id="_x0000_i1044" type="#_x0000_t75" alt="" style="width:82.5pt;height:18pt;mso-width-percent:0;mso-height-percent:0;mso-width-percent:0;mso-height-percent:0" o:ole="">
            <v:imagedata r:id="rId46" o:title=""/>
          </v:shape>
          <o:OLEObject Type="Embed" ProgID="Equation.DSMT4" ShapeID="_x0000_i1044" DrawAspect="Content" ObjectID="_1822121994" r:id="rId47"/>
        </w:object>
      </w:r>
    </w:p>
    <w:p w14:paraId="6B87622F" w14:textId="093E27A0" w:rsidR="00BF3928" w:rsidRPr="005C76A6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2"/>
        </w:rPr>
        <w:object w:dxaOrig="980" w:dyaOrig="360" w14:anchorId="7C55D273">
          <v:shape id="_x0000_i1045" type="#_x0000_t75" alt="" style="width:49.5pt;height:18pt;mso-width-percent:0;mso-height-percent:0;mso-width-percent:0;mso-height-percent:0" o:ole="">
            <v:imagedata r:id="rId48" o:title=""/>
          </v:shape>
          <o:OLEObject Type="Embed" ProgID="Equation.DSMT4" ShapeID="_x0000_i1045" DrawAspect="Content" ObjectID="_1822121995" r:id="rId49"/>
        </w:object>
      </w:r>
    </w:p>
    <w:p w14:paraId="7310B33B" w14:textId="3082E783" w:rsidR="00FD3D94" w:rsidRDefault="00FD3D94" w:rsidP="00FD3D94">
      <w:pPr>
        <w:pStyle w:val="VCAAHeading2"/>
      </w:pPr>
      <w:r>
        <w:t>Question 1</w:t>
      </w:r>
      <w:r w:rsidR="00BF3928">
        <w:t>b</w:t>
      </w:r>
    </w:p>
    <w:p w14:paraId="23428167" w14:textId="28F863E2" w:rsidR="00EF5107" w:rsidRPr="005C76A6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2"/>
        </w:rPr>
        <w:object w:dxaOrig="1320" w:dyaOrig="360" w14:anchorId="75BF4A38">
          <v:shape id="_x0000_i1046" type="#_x0000_t75" alt="" style="width:66pt;height:18pt;mso-width-percent:0;mso-height-percent:0;mso-width-percent:0;mso-height-percent:0" o:ole="">
            <v:imagedata r:id="rId50" o:title=""/>
          </v:shape>
          <o:OLEObject Type="Embed" ProgID="Equation.DSMT4" ShapeID="_x0000_i1046" DrawAspect="Content" ObjectID="_1822121996" r:id="rId51"/>
        </w:object>
      </w:r>
    </w:p>
    <w:p w14:paraId="496B24C2" w14:textId="5C1CA007" w:rsidR="00EF5107" w:rsidRPr="005C76A6" w:rsidRDefault="00464F97" w:rsidP="00AE1323">
      <w:pPr>
        <w:pStyle w:val="MTDisplayEquation"/>
        <w:rPr>
          <w:rFonts w:eastAsiaTheme="minorEastAsia"/>
        </w:rPr>
      </w:pPr>
      <w:r w:rsidRPr="00025957">
        <w:rPr>
          <w:noProof/>
          <w:position w:val="-4"/>
        </w:rPr>
        <w:object w:dxaOrig="880" w:dyaOrig="240" w14:anchorId="7F3D5AD1">
          <v:shape id="_x0000_i1047" type="#_x0000_t75" alt="" style="width:44pt;height:12pt;mso-width-percent:0;mso-height-percent:0;mso-width-percent:0;mso-height-percent:0" o:ole="">
            <v:imagedata r:id="rId52" o:title=""/>
          </v:shape>
          <o:OLEObject Type="Embed" ProgID="Equation.DSMT4" ShapeID="_x0000_i1047" DrawAspect="Content" ObjectID="_1822121997" r:id="rId53"/>
        </w:object>
      </w:r>
    </w:p>
    <w:p w14:paraId="2E6E063C" w14:textId="51341EF5" w:rsidR="00EF5107" w:rsidRPr="005C76A6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900" w:dyaOrig="260" w14:anchorId="197DBA20">
          <v:shape id="_x0000_i1048" type="#_x0000_t75" alt="" style="width:45.5pt;height:13.5pt;mso-width-percent:0;mso-height-percent:0;mso-width-percent:0;mso-height-percent:0" o:ole="">
            <v:imagedata r:id="rId54" o:title=""/>
          </v:shape>
          <o:OLEObject Type="Embed" ProgID="Equation.DSMT4" ShapeID="_x0000_i1048" DrawAspect="Content" ObjectID="_1822121998" r:id="rId55"/>
        </w:object>
      </w:r>
    </w:p>
    <w:p w14:paraId="4DF20AE1" w14:textId="77777777" w:rsidR="00EF5107" w:rsidRPr="00FD2E8C" w:rsidRDefault="00EF5107" w:rsidP="001116E4">
      <w:pPr>
        <w:pStyle w:val="VCAAbody"/>
      </w:pPr>
      <w:r>
        <w:t>Other correct workings were accepted.</w:t>
      </w:r>
    </w:p>
    <w:p w14:paraId="57643CCE" w14:textId="77777777" w:rsidR="002F3CE3" w:rsidRPr="002F3CE3" w:rsidRDefault="002F3CE3" w:rsidP="002F3CE3">
      <w:r w:rsidRPr="002F3CE3">
        <w:br w:type="page"/>
      </w:r>
    </w:p>
    <w:p w14:paraId="2871636C" w14:textId="471DA588" w:rsidR="00FD3D94" w:rsidRDefault="00FD3D94" w:rsidP="00FD3D94">
      <w:pPr>
        <w:pStyle w:val="VCAAHeading2"/>
      </w:pPr>
      <w:r>
        <w:lastRenderedPageBreak/>
        <w:t>Question 1</w:t>
      </w:r>
      <w:r w:rsidR="00725D31">
        <w:t>c</w:t>
      </w:r>
    </w:p>
    <w:p w14:paraId="37D2C6C5" w14:textId="77777777" w:rsidR="009023A2" w:rsidRDefault="009023A2" w:rsidP="001116E4">
      <w:pPr>
        <w:pStyle w:val="VCAAbody"/>
      </w:pPr>
      <w:r>
        <w:t>Same.</w:t>
      </w:r>
    </w:p>
    <w:p w14:paraId="2C2044F1" w14:textId="77777777" w:rsidR="009023A2" w:rsidRDefault="009023A2" w:rsidP="001116E4">
      <w:pPr>
        <w:pStyle w:val="VCAAbody"/>
      </w:pPr>
      <w:r>
        <w:t>In accordance with Newton’s third law, the force of A on B has the same magnitude as the force of B on A.</w:t>
      </w:r>
    </w:p>
    <w:p w14:paraId="3302EE08" w14:textId="573D7105" w:rsidR="00FD3D94" w:rsidRDefault="00FD3D94" w:rsidP="00FD3D94">
      <w:pPr>
        <w:pStyle w:val="VCAAHeading2"/>
      </w:pPr>
      <w:r>
        <w:t xml:space="preserve">Question </w:t>
      </w:r>
      <w:r w:rsidR="009023A2">
        <w:t>2</w:t>
      </w:r>
    </w:p>
    <w:p w14:paraId="1F586576" w14:textId="6F73B6BF" w:rsidR="000E6662" w:rsidRDefault="000E6662" w:rsidP="001116E4">
      <w:pPr>
        <w:pStyle w:val="VCAAbody"/>
      </w:pPr>
      <w:r>
        <w:t xml:space="preserve">The severity of injuries will be directly proportional to </w:t>
      </w:r>
      <w:r w:rsidR="001D1E9C">
        <w:t xml:space="preserve">the </w:t>
      </w:r>
      <w:r>
        <w:t>force applied.</w:t>
      </w:r>
    </w:p>
    <w:p w14:paraId="1D3918F7" w14:textId="163B3CF7" w:rsidR="000E6662" w:rsidRPr="001116E4" w:rsidRDefault="000E6662" w:rsidP="000E6662">
      <w:pPr>
        <w:rPr>
          <w:rStyle w:val="VCAAbodyChar"/>
        </w:rPr>
      </w:pPr>
      <w:r w:rsidRPr="001116E4">
        <w:rPr>
          <w:rStyle w:val="VCAAbodyChar"/>
        </w:rPr>
        <w:t>Since</w:t>
      </w:r>
      <w:r>
        <w:rPr>
          <w:rFonts w:eastAsiaTheme="minorEastAsia"/>
        </w:rPr>
        <w:t xml:space="preserve"> </w:t>
      </w:r>
      <w:r w:rsidR="00464F97" w:rsidRPr="00AE1323">
        <w:rPr>
          <w:noProof/>
          <w:position w:val="-10"/>
        </w:rPr>
        <w:object w:dxaOrig="999" w:dyaOrig="320" w14:anchorId="6303D89C">
          <v:shape id="_x0000_i1049" type="#_x0000_t75" alt="" style="width:50pt;height:16pt;mso-width-percent:0;mso-height-percent:0;mso-width-percent:0;mso-height-percent:0" o:ole="">
            <v:imagedata r:id="rId56" o:title=""/>
          </v:shape>
          <o:OLEObject Type="Embed" ProgID="Equation.DSMT4" ShapeID="_x0000_i1049" DrawAspect="Content" ObjectID="_1822121999" r:id="rId57"/>
        </w:object>
      </w:r>
      <w:r>
        <w:rPr>
          <w:rFonts w:eastAsiaTheme="minorEastAsia"/>
        </w:rPr>
        <w:t xml:space="preserve">, </w:t>
      </w:r>
      <w:r w:rsidRPr="001116E4">
        <w:rPr>
          <w:rStyle w:val="VCAAbodyChar"/>
        </w:rPr>
        <w:t>if the time for the change in momentum is increased, the force can be decreased.</w:t>
      </w:r>
    </w:p>
    <w:p w14:paraId="4456ED5D" w14:textId="25BAAE06" w:rsidR="00FD3D94" w:rsidRDefault="00FD3D94" w:rsidP="001116E4">
      <w:pPr>
        <w:pStyle w:val="VCAAHeading2"/>
        <w:keepNext/>
      </w:pPr>
      <w:r>
        <w:t xml:space="preserve">Question </w:t>
      </w:r>
      <w:r w:rsidR="000E6662">
        <w:t>3</w:t>
      </w:r>
      <w:r>
        <w:t>a</w:t>
      </w:r>
    </w:p>
    <w:p w14:paraId="589901E8" w14:textId="05B2E3BD" w:rsidR="00E16493" w:rsidRDefault="00E16493" w:rsidP="001116E4">
      <w:pPr>
        <w:pStyle w:val="VCAAbody"/>
      </w:pPr>
      <w:r>
        <w:t>Using conservation of energy</w:t>
      </w:r>
      <w:r w:rsidR="00865565">
        <w:t>:</w:t>
      </w:r>
    </w:p>
    <w:p w14:paraId="00EB0D68" w14:textId="3AD78F0B" w:rsidR="00E1649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320" w:dyaOrig="260" w14:anchorId="4510077B">
          <v:shape id="_x0000_i1050" type="#_x0000_t75" alt="" style="width:66pt;height:13.5pt;mso-width-percent:0;mso-height-percent:0;mso-width-percent:0;mso-height-percent:0" o:ole="">
            <v:imagedata r:id="rId58" o:title=""/>
          </v:shape>
          <o:OLEObject Type="Embed" ProgID="Equation.DSMT4" ShapeID="_x0000_i1050" DrawAspect="Content" ObjectID="_1822122000" r:id="rId59"/>
        </w:object>
      </w:r>
    </w:p>
    <w:p w14:paraId="546E0661" w14:textId="7A977A79" w:rsidR="00E1649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1420" w:dyaOrig="300" w14:anchorId="1F01293D">
          <v:shape id="_x0000_i1051" type="#_x0000_t75" alt="" style="width:71.5pt;height:15.5pt;mso-width-percent:0;mso-height-percent:0;mso-width-percent:0;mso-height-percent:0" o:ole="">
            <v:imagedata r:id="rId60" o:title=""/>
          </v:shape>
          <o:OLEObject Type="Embed" ProgID="Equation.DSMT4" ShapeID="_x0000_i1051" DrawAspect="Content" ObjectID="_1822122001" r:id="rId61"/>
        </w:object>
      </w:r>
    </w:p>
    <w:p w14:paraId="1BF7888A" w14:textId="2042803A" w:rsidR="00E1649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2100" w:dyaOrig="260" w14:anchorId="6D68A2CB">
          <v:shape id="_x0000_i1052" type="#_x0000_t75" alt="" style="width:105.5pt;height:13.5pt;mso-width-percent:0;mso-height-percent:0;mso-width-percent:0;mso-height-percent:0" o:ole="">
            <v:imagedata r:id="rId62" o:title=""/>
          </v:shape>
          <o:OLEObject Type="Embed" ProgID="Equation.DSMT4" ShapeID="_x0000_i1052" DrawAspect="Content" ObjectID="_1822122002" r:id="rId63"/>
        </w:object>
      </w:r>
    </w:p>
    <w:p w14:paraId="023DD826" w14:textId="323DE5BF" w:rsidR="00E1649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080" w:dyaOrig="260" w14:anchorId="2BA780C4">
          <v:shape id="_x0000_i1053" type="#_x0000_t75" alt="" style="width:54pt;height:13.5pt;mso-width-percent:0;mso-height-percent:0;mso-width-percent:0;mso-height-percent:0" o:ole="">
            <v:imagedata r:id="rId64" o:title=""/>
          </v:shape>
          <o:OLEObject Type="Embed" ProgID="Equation.DSMT4" ShapeID="_x0000_i1053" DrawAspect="Content" ObjectID="_1822122003" r:id="rId65"/>
        </w:object>
      </w:r>
    </w:p>
    <w:p w14:paraId="3C66E7EC" w14:textId="0BA39E77" w:rsidR="00FD3D94" w:rsidRDefault="00FD3D94" w:rsidP="00FD3D94">
      <w:pPr>
        <w:pStyle w:val="VCAAHeading2"/>
      </w:pPr>
      <w:r>
        <w:t xml:space="preserve">Question </w:t>
      </w:r>
      <w:r w:rsidR="00E16493">
        <w:t>3b</w:t>
      </w:r>
    </w:p>
    <w:p w14:paraId="221920EE" w14:textId="1F02F90C" w:rsidR="000461ED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1120" w:dyaOrig="620" w14:anchorId="75099D83">
          <v:shape id="_x0000_i1054" type="#_x0000_t75" alt="" style="width:56pt;height:30.5pt;mso-width-percent:0;mso-height-percent:0;mso-width-percent:0;mso-height-percent:0" o:ole="">
            <v:imagedata r:id="rId66" o:title=""/>
          </v:shape>
          <o:OLEObject Type="Embed" ProgID="Equation.DSMT4" ShapeID="_x0000_i1054" DrawAspect="Content" ObjectID="_1822122004" r:id="rId67"/>
        </w:object>
      </w:r>
    </w:p>
    <w:p w14:paraId="39111158" w14:textId="50191594" w:rsidR="000461ED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800" w:dyaOrig="320" w14:anchorId="360EE2EE">
          <v:shape id="_x0000_i1055" type="#_x0000_t75" alt="" style="width:90pt;height:16pt;mso-width-percent:0;mso-height-percent:0;mso-width-percent:0;mso-height-percent:0" o:ole="">
            <v:imagedata r:id="rId68" o:title=""/>
          </v:shape>
          <o:OLEObject Type="Embed" ProgID="Equation.DSMT4" ShapeID="_x0000_i1055" DrawAspect="Content" ObjectID="_1822122005" r:id="rId69"/>
        </w:object>
      </w:r>
    </w:p>
    <w:p w14:paraId="5ED33BDD" w14:textId="6D5DAEE5" w:rsidR="000461ED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300" w:dyaOrig="320" w14:anchorId="5CDEA50C">
          <v:shape id="_x0000_i1056" type="#_x0000_t75" alt="" style="width:65.5pt;height:16pt;mso-width-percent:0;mso-height-percent:0;mso-width-percent:0;mso-height-percent:0" o:ole="">
            <v:imagedata r:id="rId70" o:title=""/>
          </v:shape>
          <o:OLEObject Type="Embed" ProgID="Equation.DSMT4" ShapeID="_x0000_i1056" DrawAspect="Content" ObjectID="_1822122006" r:id="rId71"/>
        </w:object>
      </w:r>
    </w:p>
    <w:p w14:paraId="769BA94D" w14:textId="3E0B891E" w:rsidR="00FD3D94" w:rsidRDefault="00FD3D94" w:rsidP="00FD3D94">
      <w:pPr>
        <w:pStyle w:val="VCAAHeading2"/>
      </w:pPr>
      <w:r>
        <w:t xml:space="preserve">Question </w:t>
      </w:r>
      <w:r w:rsidR="000461ED">
        <w:t>3c</w:t>
      </w:r>
    </w:p>
    <w:p w14:paraId="6C27EE6E" w14:textId="5B981C8A" w:rsidR="005536C3" w:rsidRDefault="005536C3" w:rsidP="001116E4">
      <w:pPr>
        <w:pStyle w:val="VCAAbody"/>
      </w:pPr>
      <w:r>
        <w:t xml:space="preserve">Required speed </w:t>
      </w:r>
      <w:r w:rsidR="002E568D">
        <w:t xml:space="preserve">is </w:t>
      </w:r>
      <w:r>
        <w:t>now 14.0 m s</w:t>
      </w:r>
      <w:r w:rsidR="00865565">
        <w:rPr>
          <w:vertAlign w:val="superscript"/>
        </w:rPr>
        <w:t>−</w:t>
      </w:r>
      <w:r w:rsidRPr="0000008B">
        <w:rPr>
          <w:vertAlign w:val="superscript"/>
        </w:rPr>
        <w:t>1</w:t>
      </w:r>
      <w:r>
        <w:t>.</w:t>
      </w:r>
    </w:p>
    <w:p w14:paraId="52F2E247" w14:textId="3FDEFEC7" w:rsidR="005536C3" w:rsidRDefault="005536C3" w:rsidP="001116E4">
      <w:pPr>
        <w:pStyle w:val="VCAAbody"/>
      </w:pPr>
      <w:r>
        <w:t>By conservation of energy</w:t>
      </w:r>
      <w:r w:rsidR="00865565">
        <w:t>:</w:t>
      </w:r>
    </w:p>
    <w:p w14:paraId="4ADFA26C" w14:textId="758BAF66" w:rsidR="005536C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320" w:dyaOrig="260" w14:anchorId="65B2AC1C">
          <v:shape id="_x0000_i1057" type="#_x0000_t75" alt="" style="width:66pt;height:13.5pt;mso-width-percent:0;mso-height-percent:0;mso-width-percent:0;mso-height-percent:0" o:ole="">
            <v:imagedata r:id="rId72" o:title=""/>
          </v:shape>
          <o:OLEObject Type="Embed" ProgID="Equation.DSMT4" ShapeID="_x0000_i1057" DrawAspect="Content" ObjectID="_1822122007" r:id="rId73"/>
        </w:object>
      </w:r>
    </w:p>
    <w:p w14:paraId="0066E0E8" w14:textId="0AD4D105" w:rsidR="005536C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1219" w:dyaOrig="620" w14:anchorId="2871D0AD">
          <v:shape id="_x0000_i1058" type="#_x0000_t75" alt="" style="width:61.5pt;height:30.5pt;mso-width-percent:0;mso-height-percent:0;mso-width-percent:0;mso-height-percent:0" o:ole="">
            <v:imagedata r:id="rId74" o:title=""/>
          </v:shape>
          <o:OLEObject Type="Embed" ProgID="Equation.DSMT4" ShapeID="_x0000_i1058" DrawAspect="Content" ObjectID="_1822122008" r:id="rId75"/>
        </w:object>
      </w:r>
    </w:p>
    <w:p w14:paraId="05CEC554" w14:textId="21637520" w:rsidR="005536C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3000" w:dyaOrig="320" w14:anchorId="322D34EC">
          <v:shape id="_x0000_i1059" type="#_x0000_t75" alt="" style="width:150pt;height:16pt;mso-width-percent:0;mso-height-percent:0;mso-width-percent:0;mso-height-percent:0" o:ole="">
            <v:imagedata r:id="rId76" o:title=""/>
          </v:shape>
          <o:OLEObject Type="Embed" ProgID="Equation.DSMT4" ShapeID="_x0000_i1059" DrawAspect="Content" ObjectID="_1822122009" r:id="rId77"/>
        </w:object>
      </w:r>
    </w:p>
    <w:p w14:paraId="6874DEF6" w14:textId="7F910AF6" w:rsidR="005536C3" w:rsidRPr="00AB1394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859" w:dyaOrig="260" w14:anchorId="5B8B9628">
          <v:shape id="_x0000_i1060" type="#_x0000_t75" alt="" style="width:42.5pt;height:13.5pt;mso-width-percent:0;mso-height-percent:0;mso-width-percent:0;mso-height-percent:0" o:ole="">
            <v:imagedata r:id="rId78" o:title=""/>
          </v:shape>
          <o:OLEObject Type="Embed" ProgID="Equation.DSMT4" ShapeID="_x0000_i1060" DrawAspect="Content" ObjectID="_1822122010" r:id="rId79"/>
        </w:object>
      </w:r>
    </w:p>
    <w:p w14:paraId="12818DA5" w14:textId="77777777" w:rsidR="002F3CE3" w:rsidRPr="002F3CE3" w:rsidRDefault="002F3CE3" w:rsidP="002F3CE3">
      <w:r w:rsidRPr="002F3CE3">
        <w:br w:type="page"/>
      </w:r>
    </w:p>
    <w:p w14:paraId="53287223" w14:textId="58F0372D" w:rsidR="00FD3D94" w:rsidRDefault="00FD3D94" w:rsidP="00FD3D94">
      <w:pPr>
        <w:pStyle w:val="VCAAHeading2"/>
      </w:pPr>
      <w:r>
        <w:lastRenderedPageBreak/>
        <w:t xml:space="preserve">Question </w:t>
      </w:r>
      <w:r w:rsidR="005536C3">
        <w:t>4</w:t>
      </w:r>
      <w:r>
        <w:t>a</w:t>
      </w:r>
    </w:p>
    <w:p w14:paraId="265F0968" w14:textId="72F71AD3" w:rsidR="00B85895" w:rsidRDefault="00B85895" w:rsidP="00B85895">
      <w:pPr>
        <w:rPr>
          <w:rFonts w:eastAsiaTheme="minorEastAsia"/>
        </w:rPr>
      </w:pPr>
      <w:r>
        <w:rPr>
          <w:rFonts w:eastAsiaTheme="minorEastAsia"/>
        </w:rPr>
        <w:t xml:space="preserve">C. </w:t>
      </w:r>
    </w:p>
    <w:p w14:paraId="2008C43E" w14:textId="503479E1" w:rsidR="00B85895" w:rsidRDefault="00B85895" w:rsidP="001116E4">
      <w:pPr>
        <w:pStyle w:val="VCAAbody"/>
      </w:pPr>
      <w:r>
        <w:t xml:space="preserve">Towards the </w:t>
      </w:r>
      <w:proofErr w:type="spellStart"/>
      <w:r>
        <w:t>centre</w:t>
      </w:r>
      <w:proofErr w:type="spellEnd"/>
      <w:r>
        <w:t xml:space="preserve"> of the circle.</w:t>
      </w:r>
    </w:p>
    <w:p w14:paraId="7D0ADA53" w14:textId="0A7AA9E4" w:rsidR="00FD3D94" w:rsidRDefault="00403111" w:rsidP="00024AA0">
      <w:pPr>
        <w:pStyle w:val="VCAAHeading2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6239E77" wp14:editId="6AD4FCD0">
            <wp:simplePos x="0" y="0"/>
            <wp:positionH relativeFrom="column">
              <wp:posOffset>-2373</wp:posOffset>
            </wp:positionH>
            <wp:positionV relativeFrom="paragraph">
              <wp:posOffset>654685</wp:posOffset>
            </wp:positionV>
            <wp:extent cx="2357120" cy="1620000"/>
            <wp:effectExtent l="0" t="0" r="0" b="0"/>
            <wp:wrapTopAndBottom/>
            <wp:docPr id="201506234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F6D5EC9-7517-CB1A-AFEC-8984C538B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F6D5EC9-7517-CB1A-AFEC-8984C538B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919"/>
                    <a:stretch/>
                  </pic:blipFill>
                  <pic:spPr>
                    <a:xfrm>
                      <a:off x="0" y="0"/>
                      <a:ext cx="235712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4">
        <w:t xml:space="preserve">Question </w:t>
      </w:r>
      <w:r w:rsidR="00B85895">
        <w:t>4b</w:t>
      </w:r>
    </w:p>
    <w:p w14:paraId="7CC03BB9" w14:textId="144DDF42" w:rsidR="00FD3D94" w:rsidRDefault="00FD3D94" w:rsidP="003600FB">
      <w:pPr>
        <w:pStyle w:val="VCAAHeading2"/>
      </w:pPr>
      <w:r>
        <w:t xml:space="preserve">Question </w:t>
      </w:r>
      <w:r w:rsidR="00303B0B">
        <w:t>4c</w:t>
      </w:r>
    </w:p>
    <w:p w14:paraId="7CF917D4" w14:textId="3ACF40D1" w:rsidR="00537A31" w:rsidRDefault="00537A31" w:rsidP="001116E4">
      <w:pPr>
        <w:pStyle w:val="VCAAbody"/>
      </w:pPr>
      <w:r>
        <w:t xml:space="preserve">G. </w:t>
      </w:r>
    </w:p>
    <w:p w14:paraId="54AD424C" w14:textId="389D1345" w:rsidR="00537A31" w:rsidRDefault="00537A31" w:rsidP="001116E4">
      <w:pPr>
        <w:pStyle w:val="VCAAbody"/>
      </w:pPr>
      <w:r>
        <w:t xml:space="preserve">The road exerts a force on the </w:t>
      </w:r>
      <w:proofErr w:type="spellStart"/>
      <w:r>
        <w:t>tyre</w:t>
      </w:r>
      <w:proofErr w:type="spellEnd"/>
      <w:r>
        <w:t xml:space="preserve"> both upwards and inwards, and Newton’s third law requires that the </w:t>
      </w:r>
      <w:proofErr w:type="spellStart"/>
      <w:r>
        <w:t>tyre</w:t>
      </w:r>
      <w:proofErr w:type="spellEnd"/>
      <w:r>
        <w:t xml:space="preserve"> exerts a force on the road downwards and outwards.</w:t>
      </w:r>
    </w:p>
    <w:p w14:paraId="4C024A12" w14:textId="69887696" w:rsidR="00FD3D94" w:rsidRDefault="00FD3D94" w:rsidP="00FD3D94">
      <w:pPr>
        <w:pStyle w:val="VCAAHeading2"/>
      </w:pPr>
      <w:r>
        <w:t xml:space="preserve">Question </w:t>
      </w:r>
      <w:r w:rsidR="00537A31">
        <w:t>5</w:t>
      </w:r>
      <w:r>
        <w:t>a</w:t>
      </w:r>
    </w:p>
    <w:p w14:paraId="2DC818CA" w14:textId="333A4A9C" w:rsidR="005A2EC6" w:rsidRPr="002E568D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30"/>
        </w:rPr>
        <w:object w:dxaOrig="900" w:dyaOrig="720" w14:anchorId="3C60006D">
          <v:shape id="_x0000_i1061" type="#_x0000_t75" alt="" style="width:45.5pt;height:36pt;mso-width-percent:0;mso-height-percent:0;mso-width-percent:0;mso-height-percent:0" o:ole="">
            <v:imagedata r:id="rId81" o:title=""/>
          </v:shape>
          <o:OLEObject Type="Embed" ProgID="Equation.DSMT4" ShapeID="_x0000_i1061" DrawAspect="Content" ObjectID="_1822122011" r:id="rId82"/>
        </w:object>
      </w:r>
    </w:p>
    <w:p w14:paraId="706BCBC1" w14:textId="5E4D0EA6" w:rsidR="005A2EC6" w:rsidRPr="002E568D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24"/>
        </w:rPr>
        <w:object w:dxaOrig="2020" w:dyaOrig="660" w14:anchorId="3D5A6F29">
          <v:shape id="_x0000_i1062" type="#_x0000_t75" alt="" style="width:101.5pt;height:32.5pt;mso-width-percent:0;mso-height-percent:0;mso-width-percent:0;mso-height-percent:0" o:ole="">
            <v:imagedata r:id="rId83" o:title=""/>
          </v:shape>
          <o:OLEObject Type="Embed" ProgID="Equation.DSMT4" ShapeID="_x0000_i1062" DrawAspect="Content" ObjectID="_1822122012" r:id="rId84"/>
        </w:object>
      </w:r>
    </w:p>
    <w:p w14:paraId="7274AB2A" w14:textId="4D37D730" w:rsidR="005A2EC6" w:rsidRPr="00B36062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10"/>
        </w:rPr>
        <w:object w:dxaOrig="1760" w:dyaOrig="300" w14:anchorId="73773258">
          <v:shape id="_x0000_i1063" type="#_x0000_t75" alt="" style="width:88pt;height:15.5pt;mso-width-percent:0;mso-height-percent:0;mso-width-percent:0;mso-height-percent:0" o:ole="">
            <v:imagedata r:id="rId85" o:title=""/>
          </v:shape>
          <o:OLEObject Type="Embed" ProgID="Equation.DSMT4" ShapeID="_x0000_i1063" DrawAspect="Content" ObjectID="_1822122013" r:id="rId86"/>
        </w:object>
      </w:r>
    </w:p>
    <w:p w14:paraId="5FCEE8A2" w14:textId="7B54EDB0" w:rsidR="005A2EC6" w:rsidRDefault="005A2EC6" w:rsidP="001116E4">
      <w:pPr>
        <w:pStyle w:val="VCAAbody"/>
      </w:pPr>
      <w:r>
        <w:t>There were other valid methods</w:t>
      </w:r>
      <w:r w:rsidR="0060637B">
        <w:t>.</w:t>
      </w:r>
    </w:p>
    <w:p w14:paraId="650CAAFC" w14:textId="3A313B30" w:rsidR="00FD3D94" w:rsidRDefault="00FD3D94" w:rsidP="00FD3D94">
      <w:pPr>
        <w:pStyle w:val="VCAAHeading2"/>
      </w:pPr>
      <w:r>
        <w:t xml:space="preserve">Question </w:t>
      </w:r>
      <w:r w:rsidR="005A2EC6">
        <w:t>5b</w:t>
      </w:r>
    </w:p>
    <w:p w14:paraId="165B7ABF" w14:textId="2DC82CA6" w:rsidR="008A431C" w:rsidRPr="00B36062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6"/>
        </w:rPr>
        <w:object w:dxaOrig="999" w:dyaOrig="700" w14:anchorId="6D78DCCE">
          <v:shape id="_x0000_i1064" type="#_x0000_t75" alt="" style="width:50pt;height:35.5pt;mso-width-percent:0;mso-height-percent:0;mso-width-percent:0;mso-height-percent:0" o:ole="">
            <v:imagedata r:id="rId87" o:title=""/>
          </v:shape>
          <o:OLEObject Type="Embed" ProgID="Equation.DSMT4" ShapeID="_x0000_i1064" DrawAspect="Content" ObjectID="_1822122014" r:id="rId88"/>
        </w:object>
      </w:r>
    </w:p>
    <w:p w14:paraId="4E80B7E5" w14:textId="7365A774" w:rsidR="008A431C" w:rsidRPr="00B36062" w:rsidRDefault="00464F97" w:rsidP="00AE1323">
      <w:pPr>
        <w:pStyle w:val="MTDisplayEquation"/>
        <w:rPr>
          <w:rFonts w:eastAsiaTheme="minorEastAsia"/>
        </w:rPr>
      </w:pPr>
      <w:r w:rsidRPr="00AB6280">
        <w:rPr>
          <w:noProof/>
          <w:position w:val="-34"/>
        </w:rPr>
        <w:object w:dxaOrig="2700" w:dyaOrig="800" w14:anchorId="07B04ACD">
          <v:shape id="_x0000_i1065" type="#_x0000_t75" alt="" style="width:134.5pt;height:40pt;mso-width-percent:0;mso-height-percent:0;mso-width-percent:0;mso-height-percent:0" o:ole="">
            <v:imagedata r:id="rId89" o:title=""/>
          </v:shape>
          <o:OLEObject Type="Embed" ProgID="Equation.DSMT4" ShapeID="_x0000_i1065" DrawAspect="Content" ObjectID="_1822122015" r:id="rId90"/>
        </w:object>
      </w:r>
    </w:p>
    <w:p w14:paraId="2A51CCB9" w14:textId="31DA3CE9" w:rsidR="0060637B" w:rsidRPr="001116E4" w:rsidRDefault="00464F97" w:rsidP="00480377">
      <w:pPr>
        <w:pStyle w:val="MTDisplayEquation"/>
      </w:pPr>
      <w:r w:rsidRPr="00AE1323">
        <w:rPr>
          <w:noProof/>
          <w:position w:val="-6"/>
        </w:rPr>
        <w:object w:dxaOrig="1240" w:dyaOrig="320" w14:anchorId="7BE2E6B9">
          <v:shape id="_x0000_i1066" type="#_x0000_t75" alt="" style="width:62pt;height:16pt;mso-width-percent:0;mso-height-percent:0;mso-width-percent:0;mso-height-percent:0" o:ole="">
            <v:imagedata r:id="rId91" o:title=""/>
          </v:shape>
          <o:OLEObject Type="Embed" ProgID="Equation.DSMT4" ShapeID="_x0000_i1066" DrawAspect="Content" ObjectID="_1822122016" r:id="rId92"/>
        </w:object>
      </w:r>
    </w:p>
    <w:p w14:paraId="698C5173" w14:textId="77777777" w:rsidR="002F3CE3" w:rsidRPr="002F3CE3" w:rsidRDefault="002F3CE3" w:rsidP="002F3CE3">
      <w:r w:rsidRPr="002F3CE3">
        <w:br w:type="page"/>
      </w:r>
    </w:p>
    <w:p w14:paraId="56BFF3D0" w14:textId="598F4D10" w:rsidR="00FD3D94" w:rsidRDefault="00FD3D94" w:rsidP="00FD3D94">
      <w:pPr>
        <w:pStyle w:val="VCAAHeading2"/>
      </w:pPr>
      <w:r>
        <w:lastRenderedPageBreak/>
        <w:t xml:space="preserve">Question </w:t>
      </w:r>
      <w:r w:rsidR="008A431C">
        <w:t>5c</w:t>
      </w:r>
    </w:p>
    <w:p w14:paraId="04544A2E" w14:textId="638E0A52" w:rsidR="003C696F" w:rsidRPr="00B36062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8"/>
        </w:rPr>
        <w:object w:dxaOrig="760" w:dyaOrig="660" w14:anchorId="427566EB">
          <v:shape id="_x0000_i1067" type="#_x0000_t75" alt="" style="width:38pt;height:32.5pt;mso-width-percent:0;mso-height-percent:0;mso-width-percent:0;mso-height-percent:0" o:ole="">
            <v:imagedata r:id="rId93" o:title=""/>
          </v:shape>
          <o:OLEObject Type="Embed" ProgID="Equation.DSMT4" ShapeID="_x0000_i1067" DrawAspect="Content" ObjectID="_1822122017" r:id="rId94"/>
        </w:object>
      </w:r>
    </w:p>
    <w:p w14:paraId="30AE8607" w14:textId="77777777" w:rsidR="003C696F" w:rsidRDefault="003C696F" w:rsidP="001116E4">
      <w:pPr>
        <w:pStyle w:val="VCAAbody"/>
      </w:pPr>
      <w:r>
        <w:t xml:space="preserve">As </w:t>
      </w:r>
      <w:r w:rsidRPr="001116E4">
        <w:rPr>
          <w:rFonts w:ascii="Times New Roman" w:hAnsi="Times New Roman" w:cs="Times New Roman"/>
          <w:i/>
          <w:iCs/>
          <w:sz w:val="22"/>
        </w:rPr>
        <w:t>r</w:t>
      </w:r>
      <w:r>
        <w:t xml:space="preserve"> decreases, </w:t>
      </w:r>
      <w:r w:rsidRPr="001116E4">
        <w:rPr>
          <w:rFonts w:ascii="Times New Roman" w:hAnsi="Times New Roman" w:cs="Times New Roman"/>
          <w:i/>
          <w:iCs/>
          <w:sz w:val="22"/>
        </w:rPr>
        <w:t>v</w:t>
      </w:r>
      <w:r>
        <w:t xml:space="preserve"> increases.</w:t>
      </w:r>
    </w:p>
    <w:p w14:paraId="3BB0B619" w14:textId="5B2ED55D" w:rsidR="00FD3D94" w:rsidRDefault="00FD3D94" w:rsidP="00FD3D94">
      <w:pPr>
        <w:pStyle w:val="VCAAHeading2"/>
      </w:pPr>
      <w:r>
        <w:t xml:space="preserve">Question </w:t>
      </w:r>
      <w:r w:rsidR="003C696F">
        <w:t>6</w:t>
      </w:r>
      <w:r>
        <w:t>a</w:t>
      </w:r>
    </w:p>
    <w:p w14:paraId="1A991026" w14:textId="2EBC2801" w:rsidR="00795BDF" w:rsidRPr="00B36062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639" w:dyaOrig="620" w14:anchorId="7CCB7854">
          <v:shape id="_x0000_i1068" type="#_x0000_t75" alt="" style="width:32pt;height:30.5pt;mso-width-percent:0;mso-height-percent:0;mso-width-percent:0;mso-height-percent:0" o:ole="">
            <v:imagedata r:id="rId95" o:title=""/>
          </v:shape>
          <o:OLEObject Type="Embed" ProgID="Equation.DSMT4" ShapeID="_x0000_i1068" DrawAspect="Content" ObjectID="_1822122018" r:id="rId96"/>
        </w:object>
      </w:r>
    </w:p>
    <w:p w14:paraId="7D0D34D4" w14:textId="03577254" w:rsidR="00795BDF" w:rsidRPr="00B36062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940" w:dyaOrig="620" w14:anchorId="1D23E5AB">
          <v:shape id="_x0000_i1069" type="#_x0000_t75" alt="" style="width:46.5pt;height:30.5pt;mso-width-percent:0;mso-height-percent:0;mso-width-percent:0;mso-height-percent:0" o:ole="">
            <v:imagedata r:id="rId97" o:title=""/>
          </v:shape>
          <o:OLEObject Type="Embed" ProgID="Equation.DSMT4" ShapeID="_x0000_i1069" DrawAspect="Content" ObjectID="_1822122019" r:id="rId98"/>
        </w:object>
      </w:r>
    </w:p>
    <w:p w14:paraId="7EB09D9A" w14:textId="4CC9AA53" w:rsidR="00795BDF" w:rsidRPr="00B36062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740" w:dyaOrig="320" w14:anchorId="17E8D887">
          <v:shape id="_x0000_i1070" type="#_x0000_t75" alt="" style="width:87.5pt;height:16pt;mso-width-percent:0;mso-height-percent:0;mso-width-percent:0;mso-height-percent:0" o:ole="">
            <v:imagedata r:id="rId99" o:title=""/>
          </v:shape>
          <o:OLEObject Type="Embed" ProgID="Equation.DSMT4" ShapeID="_x0000_i1070" DrawAspect="Content" ObjectID="_1822122020" r:id="rId100"/>
        </w:object>
      </w:r>
    </w:p>
    <w:p w14:paraId="774CCE49" w14:textId="391C0969" w:rsidR="00FD3D94" w:rsidRDefault="00FD3D94" w:rsidP="00FD3D94">
      <w:pPr>
        <w:pStyle w:val="VCAAHeading2"/>
      </w:pPr>
      <w:r>
        <w:t xml:space="preserve">Question </w:t>
      </w:r>
      <w:r w:rsidR="00795BDF">
        <w:t>6b</w:t>
      </w:r>
      <w:r w:rsidR="0060637B">
        <w:t>.</w:t>
      </w:r>
      <w:r w:rsidR="00795BDF">
        <w:t>i</w:t>
      </w:r>
    </w:p>
    <w:p w14:paraId="7E1CD3BB" w14:textId="03A1C569" w:rsidR="0098592F" w:rsidRDefault="0098592F" w:rsidP="001116E4">
      <w:pPr>
        <w:pStyle w:val="VCAAbody"/>
      </w:pPr>
      <w:r>
        <w:t>By applying the right</w:t>
      </w:r>
      <w:r w:rsidR="00A02337">
        <w:t>-</w:t>
      </w:r>
      <w:r>
        <w:t>hand slap rule (or equivalent), the magnetic force can be shown to be acting downwards.</w:t>
      </w:r>
    </w:p>
    <w:p w14:paraId="32F3AD10" w14:textId="6B66CECD" w:rsidR="0098592F" w:rsidRDefault="0098592F" w:rsidP="001116E4">
      <w:pPr>
        <w:pStyle w:val="VCAAbody"/>
      </w:pPr>
      <w:r>
        <w:t>The electric field must apply an upward force to the electron.</w:t>
      </w:r>
    </w:p>
    <w:p w14:paraId="49430984" w14:textId="77777777" w:rsidR="0098592F" w:rsidRDefault="0098592F" w:rsidP="001116E4">
      <w:pPr>
        <w:pStyle w:val="VCAAbody"/>
      </w:pPr>
      <w:r>
        <w:t>Therefore, the upper plate must be positively charged.</w:t>
      </w:r>
    </w:p>
    <w:p w14:paraId="2BD0EA77" w14:textId="7506F024" w:rsidR="0098592F" w:rsidRDefault="0098592F" w:rsidP="001116E4">
      <w:pPr>
        <w:pStyle w:val="VCAAbody"/>
      </w:pPr>
      <w:r>
        <w:t>If the upper plate is positive and the lower plate is negative</w:t>
      </w:r>
      <w:r w:rsidR="00A02337">
        <w:t>,</w:t>
      </w:r>
      <w:r>
        <w:t xml:space="preserve"> then the electric field is directed downwards.</w:t>
      </w:r>
    </w:p>
    <w:p w14:paraId="53170731" w14:textId="6D626838" w:rsidR="00FD3D94" w:rsidRDefault="00FD3D94" w:rsidP="00FD3D94">
      <w:pPr>
        <w:pStyle w:val="VCAAHeading2"/>
      </w:pPr>
      <w:r>
        <w:t xml:space="preserve">Question </w:t>
      </w:r>
      <w:r w:rsidR="0098592F">
        <w:t>6</w:t>
      </w:r>
      <w:proofErr w:type="gramStart"/>
      <w:r w:rsidR="0098592F">
        <w:t>b</w:t>
      </w:r>
      <w:r w:rsidR="00FA252C">
        <w:t>.</w:t>
      </w:r>
      <w:r w:rsidR="0098592F">
        <w:t>ii</w:t>
      </w:r>
      <w:proofErr w:type="gramEnd"/>
    </w:p>
    <w:p w14:paraId="73F68B0C" w14:textId="73452833" w:rsidR="00F33870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920" w:dyaOrig="300" w14:anchorId="5DF0F037">
          <v:shape id="_x0000_i1071" type="#_x0000_t75" alt="" style="width:46pt;height:15.5pt;mso-width-percent:0;mso-height-percent:0;mso-width-percent:0;mso-height-percent:0" o:ole="">
            <v:imagedata r:id="rId101" o:title=""/>
          </v:shape>
          <o:OLEObject Type="Embed" ProgID="Equation.DSMT4" ShapeID="_x0000_i1071" DrawAspect="Content" ObjectID="_1822122021" r:id="rId102"/>
        </w:object>
      </w:r>
    </w:p>
    <w:p w14:paraId="544133CF" w14:textId="3F24101C" w:rsidR="00F33870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1860" w:dyaOrig="660" w14:anchorId="6DFA568A">
          <v:shape id="_x0000_i1072" type="#_x0000_t75" alt="" style="width:92.5pt;height:32.5pt;mso-width-percent:0;mso-height-percent:0;mso-width-percent:0;mso-height-percent:0" o:ole="">
            <v:imagedata r:id="rId103" o:title=""/>
          </v:shape>
          <o:OLEObject Type="Embed" ProgID="Equation.DSMT4" ShapeID="_x0000_i1072" DrawAspect="Content" ObjectID="_1822122022" r:id="rId104"/>
        </w:object>
      </w:r>
    </w:p>
    <w:p w14:paraId="646D6DFB" w14:textId="658AC515" w:rsidR="00F33870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620" w:dyaOrig="320" w14:anchorId="14DBA630">
          <v:shape id="_x0000_i1073" type="#_x0000_t75" alt="" style="width:81.5pt;height:16pt;mso-width-percent:0;mso-height-percent:0;mso-width-percent:0;mso-height-percent:0" o:ole="">
            <v:imagedata r:id="rId105" o:title=""/>
          </v:shape>
          <o:OLEObject Type="Embed" ProgID="Equation.DSMT4" ShapeID="_x0000_i1073" DrawAspect="Content" ObjectID="_1822122023" r:id="rId106"/>
        </w:object>
      </w:r>
    </w:p>
    <w:p w14:paraId="03B851D1" w14:textId="795BEFAF" w:rsidR="00FD3D94" w:rsidRDefault="00FD3D94" w:rsidP="00FD3D94">
      <w:pPr>
        <w:pStyle w:val="VCAAHeading2"/>
      </w:pPr>
      <w:r>
        <w:t xml:space="preserve">Question </w:t>
      </w:r>
      <w:r w:rsidR="00F33870">
        <w:t>6b</w:t>
      </w:r>
      <w:r w:rsidR="00FA252C">
        <w:t>.</w:t>
      </w:r>
      <w:r w:rsidR="00F33870">
        <w:t>iii</w:t>
      </w:r>
    </w:p>
    <w:p w14:paraId="485DC5B2" w14:textId="45A72697" w:rsidR="00CB01C0" w:rsidRDefault="00CB01C0" w:rsidP="00CB01C0">
      <w:pPr>
        <w:rPr>
          <w:rFonts w:eastAsiaTheme="minorEastAsia"/>
        </w:rPr>
      </w:pPr>
      <w:r w:rsidRPr="001116E4">
        <w:rPr>
          <w:rStyle w:val="VCAAbodyChar"/>
        </w:rPr>
        <w:t>The magnetic force would be decreased</w:t>
      </w:r>
      <w:r>
        <w:rPr>
          <w:rFonts w:eastAsiaTheme="minorEastAsia"/>
        </w:rPr>
        <w:t xml:space="preserve"> (</w:t>
      </w:r>
      <w:r w:rsidR="00464F97" w:rsidRPr="00AE1323">
        <w:rPr>
          <w:noProof/>
          <w:position w:val="-10"/>
        </w:rPr>
        <w:object w:dxaOrig="880" w:dyaOrig="320" w14:anchorId="62CE0192">
          <v:shape id="_x0000_i1074" type="#_x0000_t75" alt="" style="width:44pt;height:16pt;mso-width-percent:0;mso-height-percent:0;mso-width-percent:0;mso-height-percent:0" o:ole="">
            <v:imagedata r:id="rId107" o:title=""/>
          </v:shape>
          <o:OLEObject Type="Embed" ProgID="Equation.DSMT4" ShapeID="_x0000_i1074" DrawAspect="Content" ObjectID="_1822122024" r:id="rId108"/>
        </w:object>
      </w:r>
      <w:r>
        <w:rPr>
          <w:rFonts w:eastAsiaTheme="minorEastAsia"/>
        </w:rPr>
        <w:t>)</w:t>
      </w:r>
      <w:r w:rsidR="00AB6280">
        <w:rPr>
          <w:rFonts w:eastAsiaTheme="minorEastAsia"/>
        </w:rPr>
        <w:t>.</w:t>
      </w:r>
    </w:p>
    <w:p w14:paraId="507625E3" w14:textId="4FA53605" w:rsidR="00CB01C0" w:rsidRDefault="00CB01C0" w:rsidP="00CB01C0">
      <w:pPr>
        <w:rPr>
          <w:rFonts w:eastAsiaTheme="minorEastAsia"/>
        </w:rPr>
      </w:pPr>
      <w:r w:rsidRPr="001116E4">
        <w:rPr>
          <w:rStyle w:val="VCAAbodyChar"/>
        </w:rPr>
        <w:t>The electric force would remain unchanged</w:t>
      </w:r>
      <w:r>
        <w:rPr>
          <w:rFonts w:eastAsiaTheme="minorEastAsia"/>
        </w:rPr>
        <w:t xml:space="preserve"> (</w:t>
      </w:r>
      <w:r w:rsidR="00464F97" w:rsidRPr="00AE1323">
        <w:rPr>
          <w:noProof/>
          <w:position w:val="-10"/>
        </w:rPr>
        <w:object w:dxaOrig="780" w:dyaOrig="320" w14:anchorId="0590C68E">
          <v:shape id="_x0000_i1075" type="#_x0000_t75" alt="" style="width:39.5pt;height:16pt;mso-width-percent:0;mso-height-percent:0;mso-width-percent:0;mso-height-percent:0" o:ole="">
            <v:imagedata r:id="rId109" o:title=""/>
          </v:shape>
          <o:OLEObject Type="Embed" ProgID="Equation.DSMT4" ShapeID="_x0000_i1075" DrawAspect="Content" ObjectID="_1822122025" r:id="rId110"/>
        </w:object>
      </w:r>
      <w:r>
        <w:rPr>
          <w:rFonts w:eastAsiaTheme="minorEastAsia"/>
        </w:rPr>
        <w:t>)</w:t>
      </w:r>
      <w:r w:rsidR="00AB6280">
        <w:rPr>
          <w:rFonts w:eastAsiaTheme="minorEastAsia"/>
        </w:rPr>
        <w:t>.</w:t>
      </w:r>
    </w:p>
    <w:p w14:paraId="5F9868B4" w14:textId="77777777" w:rsidR="00CB01C0" w:rsidRDefault="00CB01C0" w:rsidP="001116E4">
      <w:pPr>
        <w:pStyle w:val="VCAAbody"/>
      </w:pPr>
      <w:r>
        <w:t>The electric force would now exceed the magnetic force and the electron would be deflected upwards.</w:t>
      </w:r>
    </w:p>
    <w:p w14:paraId="0520CC87" w14:textId="77777777" w:rsidR="002F3CE3" w:rsidRPr="002F3CE3" w:rsidRDefault="002F3CE3" w:rsidP="002F3CE3">
      <w:r w:rsidRPr="002F3CE3">
        <w:br w:type="page"/>
      </w:r>
    </w:p>
    <w:p w14:paraId="53BB3D79" w14:textId="694B3443" w:rsidR="00FD3D94" w:rsidRDefault="00FD3D94" w:rsidP="00024AA0">
      <w:pPr>
        <w:pStyle w:val="VCAAHeading2"/>
      </w:pPr>
      <w:r>
        <w:lastRenderedPageBreak/>
        <w:t xml:space="preserve">Question </w:t>
      </w:r>
      <w:r w:rsidR="00CB01C0">
        <w:t>7</w:t>
      </w:r>
      <w:r>
        <w:t>a</w:t>
      </w:r>
    </w:p>
    <w:p w14:paraId="027C12BA" w14:textId="52951496" w:rsidR="00E50910" w:rsidRDefault="00E50910" w:rsidP="001116E4">
      <w:pPr>
        <w:pStyle w:val="VCAAbody"/>
      </w:pPr>
      <w:r>
        <w:t xml:space="preserve">Chen states that </w:t>
      </w:r>
      <w:r w:rsidR="0060637B">
        <w:t>‘</w:t>
      </w:r>
      <w:r>
        <w:t xml:space="preserve">there is no gravity where there </w:t>
      </w:r>
      <w:r w:rsidRPr="00044318">
        <w:t>i</w:t>
      </w:r>
      <w:r w:rsidR="00044318">
        <w:t>s</w:t>
      </w:r>
      <w:r>
        <w:t xml:space="preserve"> no air</w:t>
      </w:r>
      <w:r w:rsidR="0060637B">
        <w:t>’</w:t>
      </w:r>
      <w:r>
        <w:t>. This is incorrect as gravity exists in a vacuum.</w:t>
      </w:r>
    </w:p>
    <w:p w14:paraId="6CE71733" w14:textId="0E7E4F8D" w:rsidR="00E50910" w:rsidRDefault="00E50910" w:rsidP="001116E4">
      <w:pPr>
        <w:pStyle w:val="VCAAbody"/>
      </w:pPr>
      <w:r>
        <w:t xml:space="preserve">Darika states that </w:t>
      </w:r>
      <w:r w:rsidR="0060637B">
        <w:t>‘</w:t>
      </w:r>
      <w:r>
        <w:t xml:space="preserve">the force </w:t>
      </w:r>
      <w:r w:rsidR="00044318">
        <w:t>due to</w:t>
      </w:r>
      <w:r>
        <w:t xml:space="preserve"> gravity is acting on the astronaut</w:t>
      </w:r>
      <w:r w:rsidR="0060637B">
        <w:t>’</w:t>
      </w:r>
      <w:r>
        <w:t>. This is correct.</w:t>
      </w:r>
    </w:p>
    <w:p w14:paraId="7871F11E" w14:textId="16751EDB" w:rsidR="00E50910" w:rsidRDefault="00E50910" w:rsidP="001116E4">
      <w:pPr>
        <w:pStyle w:val="VCAAbody"/>
      </w:pPr>
      <w:r>
        <w:t xml:space="preserve">Darika states that </w:t>
      </w:r>
      <w:r w:rsidR="0060637B">
        <w:t>‘</w:t>
      </w:r>
      <w:r>
        <w:t xml:space="preserve">her movement … in a stable circular orbit … creates a force that cancels out the gravitational </w:t>
      </w:r>
      <w:r w:rsidRPr="00044318">
        <w:t>force</w:t>
      </w:r>
      <w:r w:rsidR="0060637B" w:rsidRPr="00044318">
        <w:t>’</w:t>
      </w:r>
      <w:r w:rsidRPr="00044318">
        <w:t>.</w:t>
      </w:r>
      <w:r>
        <w:t xml:space="preserve"> This is incorrect.</w:t>
      </w:r>
    </w:p>
    <w:p w14:paraId="1602F8D3" w14:textId="262D6C4F" w:rsidR="00FD3D94" w:rsidRDefault="00FD3D94" w:rsidP="00FD3D94">
      <w:pPr>
        <w:pStyle w:val="VCAAHeading2"/>
      </w:pPr>
      <w:r>
        <w:t xml:space="preserve">Question </w:t>
      </w:r>
      <w:r w:rsidR="00E50910">
        <w:t>7b</w:t>
      </w:r>
    </w:p>
    <w:p w14:paraId="0932AE4D" w14:textId="77777777" w:rsidR="008B6B4A" w:rsidRDefault="008B6B4A" w:rsidP="001116E4">
      <w:pPr>
        <w:pStyle w:val="VCAAbody"/>
      </w:pPr>
      <w:r>
        <w:t>The only force acting on the astronaut is the gravitational force.</w:t>
      </w:r>
    </w:p>
    <w:p w14:paraId="78556DFA" w14:textId="37A0E7BE" w:rsidR="008B6B4A" w:rsidRDefault="008B6B4A" w:rsidP="001116E4">
      <w:pPr>
        <w:pStyle w:val="VCAAbody"/>
      </w:pPr>
      <w:r>
        <w:t>Both the astronaut and the ISS are accelerating towards Earth at the same rate</w:t>
      </w:r>
      <w:r w:rsidR="00A30068">
        <w:t>,</w:t>
      </w:r>
      <w:r>
        <w:t xml:space="preserve"> so there is no </w:t>
      </w:r>
      <w:r w:rsidR="00A30068">
        <w:t>n</w:t>
      </w:r>
      <w:r>
        <w:t>ormal force acting on the astronaut.</w:t>
      </w:r>
    </w:p>
    <w:p w14:paraId="68069062" w14:textId="32E74415" w:rsidR="00FD3D94" w:rsidRPr="002E568D" w:rsidRDefault="00FD3D94" w:rsidP="00FD3D94">
      <w:pPr>
        <w:pStyle w:val="VCAAHeading2"/>
      </w:pPr>
      <w:r w:rsidRPr="002E568D">
        <w:t xml:space="preserve">Question </w:t>
      </w:r>
      <w:r w:rsidR="008B6B4A" w:rsidRPr="002E568D">
        <w:t>8</w:t>
      </w:r>
      <w:r w:rsidRPr="002E568D">
        <w:t>a</w:t>
      </w:r>
    </w:p>
    <w:p w14:paraId="3178D24A" w14:textId="6D2BAE38" w:rsidR="00FA358D" w:rsidRPr="002E568D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6"/>
        </w:rPr>
        <w:object w:dxaOrig="660" w:dyaOrig="260" w14:anchorId="56E3887A">
          <v:shape id="_x0000_i1076" type="#_x0000_t75" alt="" style="width:32.5pt;height:13.5pt;mso-width-percent:0;mso-height-percent:0;mso-width-percent:0;mso-height-percent:0" o:ole="">
            <v:imagedata r:id="rId111" o:title=""/>
          </v:shape>
          <o:OLEObject Type="Embed" ProgID="Equation.DSMT4" ShapeID="_x0000_i1076" DrawAspect="Content" ObjectID="_1822122026" r:id="rId112"/>
        </w:object>
      </w:r>
    </w:p>
    <w:p w14:paraId="0328345B" w14:textId="3FC79D52" w:rsidR="00FA358D" w:rsidRPr="002E568D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6"/>
        </w:rPr>
        <w:object w:dxaOrig="1240" w:dyaOrig="260" w14:anchorId="3D66A27D">
          <v:shape id="_x0000_i1077" type="#_x0000_t75" alt="" style="width:62pt;height:13.5pt;mso-width-percent:0;mso-height-percent:0;mso-width-percent:0;mso-height-percent:0" o:ole="">
            <v:imagedata r:id="rId113" o:title=""/>
          </v:shape>
          <o:OLEObject Type="Embed" ProgID="Equation.DSMT4" ShapeID="_x0000_i1077" DrawAspect="Content" ObjectID="_1822122027" r:id="rId114"/>
        </w:object>
      </w:r>
    </w:p>
    <w:p w14:paraId="386D47DF" w14:textId="67EB19BE" w:rsidR="00FA358D" w:rsidRPr="009B4A23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6"/>
        </w:rPr>
        <w:object w:dxaOrig="1040" w:dyaOrig="260" w14:anchorId="106F397B">
          <v:shape id="_x0000_i1078" type="#_x0000_t75" alt="" style="width:52pt;height:13.5pt;mso-width-percent:0;mso-height-percent:0;mso-width-percent:0;mso-height-percent:0" o:ole="">
            <v:imagedata r:id="rId115" o:title=""/>
          </v:shape>
          <o:OLEObject Type="Embed" ProgID="Equation.DSMT4" ShapeID="_x0000_i1078" DrawAspect="Content" ObjectID="_1822122028" r:id="rId116"/>
        </w:object>
      </w:r>
    </w:p>
    <w:p w14:paraId="0A77A840" w14:textId="713C37D6" w:rsidR="00FD3D94" w:rsidRDefault="00FD3D94" w:rsidP="00FD3D94">
      <w:pPr>
        <w:pStyle w:val="VCAAHeading2"/>
      </w:pPr>
      <w:r>
        <w:t xml:space="preserve">Question </w:t>
      </w:r>
      <w:r w:rsidR="00FA358D">
        <w:t>8b</w:t>
      </w:r>
      <w:r w:rsidR="0060637B">
        <w:t>.</w:t>
      </w:r>
      <w:r w:rsidR="00FA358D">
        <w:t>i</w:t>
      </w:r>
    </w:p>
    <w:p w14:paraId="2680FD87" w14:textId="77777777" w:rsidR="0067275D" w:rsidRDefault="0067275D" w:rsidP="001116E4">
      <w:pPr>
        <w:pStyle w:val="VCAAbody"/>
      </w:pPr>
      <w:r>
        <w:t>As the number of appliances that are turned on increases, the current drawn by the house increases.</w:t>
      </w:r>
    </w:p>
    <w:p w14:paraId="3D8AFBA3" w14:textId="77777777" w:rsidR="0067275D" w:rsidRDefault="0067275D" w:rsidP="001116E4">
      <w:pPr>
        <w:pStyle w:val="VCAAbody"/>
      </w:pPr>
      <w:r>
        <w:t>The voltage drop along the supply cables is proportional to the current in the cables.</w:t>
      </w:r>
    </w:p>
    <w:p w14:paraId="17E46828" w14:textId="52A88916" w:rsidR="0067275D" w:rsidRDefault="0067275D" w:rsidP="001116E4">
      <w:pPr>
        <w:pStyle w:val="VCAAbody"/>
      </w:pPr>
      <w:r>
        <w:t>As the current increases</w:t>
      </w:r>
      <w:r w:rsidR="00AB6280">
        <w:t>,</w:t>
      </w:r>
      <w:r>
        <w:t xml:space="preserve"> the voltage drop increases and the voltage measured at the house decreases.</w:t>
      </w:r>
    </w:p>
    <w:p w14:paraId="3B22E365" w14:textId="0C948428" w:rsidR="00FD3D94" w:rsidRDefault="00FD3D94" w:rsidP="00FD3D94">
      <w:pPr>
        <w:pStyle w:val="VCAAHeading2"/>
      </w:pPr>
      <w:r>
        <w:t xml:space="preserve">Question </w:t>
      </w:r>
      <w:r w:rsidR="0067275D">
        <w:t>8</w:t>
      </w:r>
      <w:proofErr w:type="gramStart"/>
      <w:r w:rsidR="0067275D">
        <w:t>b</w:t>
      </w:r>
      <w:r w:rsidR="00FA252C">
        <w:t>.</w:t>
      </w:r>
      <w:r w:rsidR="0067275D">
        <w:t>ii</w:t>
      </w:r>
      <w:proofErr w:type="gramEnd"/>
    </w:p>
    <w:p w14:paraId="6F4BEBE1" w14:textId="389EA5A2" w:rsidR="006D73F8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2"/>
        </w:rPr>
        <w:object w:dxaOrig="859" w:dyaOrig="360" w14:anchorId="4902DE84">
          <v:shape id="_x0000_i1079" type="#_x0000_t75" alt="" style="width:42.5pt;height:18pt;mso-width-percent:0;mso-height-percent:0;mso-width-percent:0;mso-height-percent:0" o:ole="">
            <v:imagedata r:id="rId117" o:title=""/>
          </v:shape>
          <o:OLEObject Type="Embed" ProgID="Equation.DSMT4" ShapeID="_x0000_i1079" DrawAspect="Content" ObjectID="_1822122029" r:id="rId118"/>
        </w:object>
      </w:r>
    </w:p>
    <w:p w14:paraId="4EA50362" w14:textId="39450D0C" w:rsidR="006D73F8" w:rsidRPr="009B4A23" w:rsidRDefault="00464F97" w:rsidP="00AE1323">
      <w:pPr>
        <w:pStyle w:val="MTDisplayEquation"/>
        <w:rPr>
          <w:rFonts w:eastAsiaTheme="minorEastAsia"/>
        </w:rPr>
      </w:pPr>
      <w:r w:rsidRPr="00AB6280">
        <w:rPr>
          <w:noProof/>
          <w:position w:val="-12"/>
        </w:rPr>
        <w:object w:dxaOrig="1939" w:dyaOrig="360" w14:anchorId="66748BC8">
          <v:shape id="_x0000_i1080" type="#_x0000_t75" alt="" style="width:97.5pt;height:18pt;mso-width-percent:0;mso-height-percent:0;mso-width-percent:0;mso-height-percent:0" o:ole="">
            <v:imagedata r:id="rId119" o:title=""/>
          </v:shape>
          <o:OLEObject Type="Embed" ProgID="Equation.DSMT4" ShapeID="_x0000_i1080" DrawAspect="Content" ObjectID="_1822122030" r:id="rId120"/>
        </w:object>
      </w:r>
    </w:p>
    <w:p w14:paraId="2B7FAEFA" w14:textId="29124CFE" w:rsidR="006D73F8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960" w:dyaOrig="260" w14:anchorId="51A4FA5C">
          <v:shape id="_x0000_i1081" type="#_x0000_t75" alt="" style="width:48pt;height:13.5pt;mso-width-percent:0;mso-height-percent:0;mso-width-percent:0;mso-height-percent:0" o:ole="">
            <v:imagedata r:id="rId121" o:title=""/>
          </v:shape>
          <o:OLEObject Type="Embed" ProgID="Equation.DSMT4" ShapeID="_x0000_i1081" DrawAspect="Content" ObjectID="_1822122031" r:id="rId122"/>
        </w:object>
      </w:r>
    </w:p>
    <w:p w14:paraId="22B427E0" w14:textId="71A41642" w:rsidR="00FD3D94" w:rsidRDefault="00FD3D94" w:rsidP="00FD3D94">
      <w:pPr>
        <w:pStyle w:val="VCAAHeading2"/>
      </w:pPr>
      <w:r>
        <w:t xml:space="preserve">Question </w:t>
      </w:r>
      <w:r w:rsidR="006D73F8">
        <w:t>9</w:t>
      </w:r>
      <w:r>
        <w:t>a</w:t>
      </w:r>
    </w:p>
    <w:p w14:paraId="6585553A" w14:textId="77777777" w:rsidR="00372CF7" w:rsidRDefault="00372CF7" w:rsidP="001116E4">
      <w:pPr>
        <w:pStyle w:val="VCAAbody"/>
      </w:pPr>
      <w:r>
        <w:t>The shape of the waveform is sinusoidal.</w:t>
      </w:r>
    </w:p>
    <w:p w14:paraId="3F759359" w14:textId="05A00618" w:rsidR="0060637B" w:rsidRPr="001116E4" w:rsidRDefault="00372CF7" w:rsidP="00480377">
      <w:pPr>
        <w:pStyle w:val="VCAAbody"/>
      </w:pPr>
      <w:r>
        <w:t>The peak voltage is 5.0 V</w:t>
      </w:r>
      <w:r w:rsidR="0060637B">
        <w:t>.</w:t>
      </w:r>
    </w:p>
    <w:p w14:paraId="4E519CAC" w14:textId="77777777" w:rsidR="002F3CE3" w:rsidRPr="002F3CE3" w:rsidRDefault="002F3CE3" w:rsidP="002F3CE3">
      <w:r w:rsidRPr="002F3CE3">
        <w:br w:type="page"/>
      </w:r>
    </w:p>
    <w:p w14:paraId="4904BC90" w14:textId="4B491904" w:rsidR="00FD3D94" w:rsidRDefault="00FD3D94" w:rsidP="00FD3D94">
      <w:pPr>
        <w:pStyle w:val="VCAAHeading2"/>
      </w:pPr>
      <w:r>
        <w:lastRenderedPageBreak/>
        <w:t xml:space="preserve">Question </w:t>
      </w:r>
      <w:r w:rsidR="002F28AD">
        <w:t>9b</w:t>
      </w:r>
    </w:p>
    <w:p w14:paraId="52FCE616" w14:textId="3781CE53" w:rsidR="002F28AD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1180" w:dyaOrig="620" w14:anchorId="27C661C7">
          <v:shape id="_x0000_i1082" type="#_x0000_t75" alt="" style="width:59.5pt;height:30.5pt;mso-width-percent:0;mso-height-percent:0;mso-width-percent:0;mso-height-percent:0" o:ole="">
            <v:imagedata r:id="rId123" o:title=""/>
          </v:shape>
          <o:OLEObject Type="Embed" ProgID="Equation.DSMT4" ShapeID="_x0000_i1082" DrawAspect="Content" ObjectID="_1822122032" r:id="rId124"/>
        </w:object>
      </w:r>
    </w:p>
    <w:p w14:paraId="4B13C7FD" w14:textId="09D51DBF" w:rsidR="002F28AD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1060" w:dyaOrig="300" w14:anchorId="3AEC3E5D">
          <v:shape id="_x0000_i1083" type="#_x0000_t75" alt="" style="width:52.5pt;height:15.5pt;mso-width-percent:0;mso-height-percent:0;mso-width-percent:0;mso-height-percent:0" o:ole="">
            <v:imagedata r:id="rId125" o:title=""/>
          </v:shape>
          <o:OLEObject Type="Embed" ProgID="Equation.DSMT4" ShapeID="_x0000_i1083" DrawAspect="Content" ObjectID="_1822122033" r:id="rId126"/>
        </w:object>
      </w:r>
    </w:p>
    <w:p w14:paraId="351B83E2" w14:textId="4FE2E8D3" w:rsidR="00FD3D94" w:rsidRDefault="00FA252C" w:rsidP="00FD3D94">
      <w:pPr>
        <w:pStyle w:val="VCAAHeading2"/>
      </w:pPr>
      <w:r w:rsidRPr="001116E4">
        <w:rPr>
          <w:noProof/>
        </w:rPr>
        <w:drawing>
          <wp:anchor distT="0" distB="0" distL="114300" distR="114300" simplePos="0" relativeHeight="251662336" behindDoc="0" locked="0" layoutInCell="1" allowOverlap="1" wp14:anchorId="73170A6E" wp14:editId="6D692A30">
            <wp:simplePos x="0" y="0"/>
            <wp:positionH relativeFrom="column">
              <wp:posOffset>-24765</wp:posOffset>
            </wp:positionH>
            <wp:positionV relativeFrom="paragraph">
              <wp:posOffset>584835</wp:posOffset>
            </wp:positionV>
            <wp:extent cx="3535680" cy="1844675"/>
            <wp:effectExtent l="0" t="0" r="7620" b="3175"/>
            <wp:wrapTopAndBottom/>
            <wp:docPr id="1911526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26335" name=""/>
                    <pic:cNvPicPr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4">
        <w:t xml:space="preserve">Question </w:t>
      </w:r>
      <w:r w:rsidR="002F28AD">
        <w:t>9c</w:t>
      </w:r>
    </w:p>
    <w:p w14:paraId="7F673821" w14:textId="2961D242" w:rsidR="00FD3D94" w:rsidRDefault="00FA252C" w:rsidP="0060637B">
      <w:pPr>
        <w:pStyle w:val="VCAAHeading2"/>
      </w:pPr>
      <w:r w:rsidRPr="00962FC8">
        <w:rPr>
          <w:noProof/>
        </w:rPr>
        <w:drawing>
          <wp:anchor distT="0" distB="0" distL="114300" distR="114300" simplePos="0" relativeHeight="251663360" behindDoc="0" locked="0" layoutInCell="1" allowOverlap="1" wp14:anchorId="0121C95C" wp14:editId="06A096E7">
            <wp:simplePos x="0" y="0"/>
            <wp:positionH relativeFrom="column">
              <wp:posOffset>-24130</wp:posOffset>
            </wp:positionH>
            <wp:positionV relativeFrom="paragraph">
              <wp:posOffset>2502535</wp:posOffset>
            </wp:positionV>
            <wp:extent cx="3659495" cy="1924216"/>
            <wp:effectExtent l="0" t="0" r="0" b="0"/>
            <wp:wrapTopAndBottom/>
            <wp:docPr id="1723092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92613" name=""/>
                    <pic:cNvPicPr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495" cy="1924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4">
        <w:t xml:space="preserve">Question </w:t>
      </w:r>
      <w:r w:rsidR="00C23E0B">
        <w:t>9d</w:t>
      </w:r>
    </w:p>
    <w:p w14:paraId="5CEB2B48" w14:textId="77777777" w:rsidR="00024AA0" w:rsidRPr="00CD40C1" w:rsidRDefault="00024AA0" w:rsidP="00CD40C1">
      <w:r w:rsidRPr="00CD40C1">
        <w:br w:type="page"/>
      </w:r>
    </w:p>
    <w:p w14:paraId="6E6BC3D3" w14:textId="5965A713" w:rsidR="00024AA0" w:rsidRPr="00024AA0" w:rsidRDefault="00024AA0" w:rsidP="00024AA0">
      <w:pPr>
        <w:pStyle w:val="VCAAHeading2"/>
      </w:pPr>
      <w:r w:rsidRPr="00A04858">
        <w:rPr>
          <w:rFonts w:eastAsiaTheme="minorEastAsia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BC4A177" wp14:editId="6A1AF9AA">
            <wp:simplePos x="0" y="0"/>
            <wp:positionH relativeFrom="column">
              <wp:posOffset>16722</wp:posOffset>
            </wp:positionH>
            <wp:positionV relativeFrom="paragraph">
              <wp:posOffset>405765</wp:posOffset>
            </wp:positionV>
            <wp:extent cx="4140488" cy="1645920"/>
            <wp:effectExtent l="0" t="0" r="0" b="0"/>
            <wp:wrapTopAndBottom/>
            <wp:docPr id="89810059" name="Picture 1" descr="A diagram of a lo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77195" name="Picture 1" descr="A diagram of a loop&#10;&#10;AI-generated content may be incorrect."/>
                    <pic:cNvPicPr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488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4">
        <w:t>Question 1</w:t>
      </w:r>
      <w:r w:rsidR="003B607F">
        <w:t>0</w:t>
      </w:r>
      <w:r w:rsidR="00FD3D94">
        <w:t>a</w:t>
      </w:r>
    </w:p>
    <w:p w14:paraId="123A2098" w14:textId="5CA10E9D" w:rsidR="00FD3D94" w:rsidRDefault="00024AA0" w:rsidP="00024AA0">
      <w:pPr>
        <w:pStyle w:val="VCAAHeading2"/>
      </w:pPr>
      <w:r w:rsidRPr="00CD40C1">
        <w:rPr>
          <w:noProof/>
        </w:rPr>
        <w:drawing>
          <wp:anchor distT="0" distB="0" distL="114300" distR="114300" simplePos="0" relativeHeight="251671552" behindDoc="0" locked="0" layoutInCell="1" allowOverlap="1" wp14:anchorId="42D514D6" wp14:editId="2AB28A63">
            <wp:simplePos x="0" y="0"/>
            <wp:positionH relativeFrom="column">
              <wp:posOffset>6773</wp:posOffset>
            </wp:positionH>
            <wp:positionV relativeFrom="paragraph">
              <wp:posOffset>2333625</wp:posOffset>
            </wp:positionV>
            <wp:extent cx="4120515" cy="1743710"/>
            <wp:effectExtent l="0" t="0" r="0" b="8890"/>
            <wp:wrapTopAndBottom/>
            <wp:docPr id="1067648125" name="Picture 1" descr="A diagram of a lo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59193" name="Picture 1" descr="A diagram of a loop&#10;&#10;AI-generated content may be incorrect."/>
                    <pic:cNvPicPr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4">
        <w:t>Question 1</w:t>
      </w:r>
      <w:r w:rsidR="00AE6DB4">
        <w:t>0b</w:t>
      </w:r>
    </w:p>
    <w:p w14:paraId="00D383EB" w14:textId="29458FE6" w:rsidR="00FD3D94" w:rsidRPr="00A30068" w:rsidRDefault="00FD3D94" w:rsidP="00FA252C">
      <w:pPr>
        <w:pStyle w:val="VCAAHeading2"/>
      </w:pPr>
      <w:r w:rsidRPr="00A30068">
        <w:t>Question 1</w:t>
      </w:r>
      <w:r w:rsidR="00EF1679" w:rsidRPr="00A30068">
        <w:t>0c</w:t>
      </w:r>
    </w:p>
    <w:p w14:paraId="7DFA760A" w14:textId="68D64220" w:rsidR="00AA1BA7" w:rsidRPr="00A30068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28"/>
        </w:rPr>
        <w:object w:dxaOrig="920" w:dyaOrig="680" w14:anchorId="73ED8D38">
          <v:shape id="_x0000_i1084" type="#_x0000_t75" alt="" style="width:46pt;height:34pt;mso-width-percent:0;mso-height-percent:0;mso-width-percent:0;mso-height-percent:0" o:ole="">
            <v:imagedata r:id="rId131" o:title=""/>
          </v:shape>
          <o:OLEObject Type="Embed" ProgID="Equation.DSMT4" ShapeID="_x0000_i1084" DrawAspect="Content" ObjectID="_1822122034" r:id="rId132"/>
        </w:object>
      </w:r>
    </w:p>
    <w:p w14:paraId="0C8F60D6" w14:textId="7EB3A41B" w:rsidR="00AA1BA7" w:rsidRPr="00A30068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24"/>
        </w:rPr>
        <w:object w:dxaOrig="1680" w:dyaOrig="660" w14:anchorId="2295C7B4">
          <v:shape id="_x0000_i1085" type="#_x0000_t75" alt="" style="width:84pt;height:32.5pt;mso-width-percent:0;mso-height-percent:0;mso-width-percent:0;mso-height-percent:0" o:ole="">
            <v:imagedata r:id="rId133" o:title=""/>
          </v:shape>
          <o:OLEObject Type="Embed" ProgID="Equation.DSMT4" ShapeID="_x0000_i1085" DrawAspect="Content" ObjectID="_1822122035" r:id="rId134"/>
        </w:object>
      </w:r>
    </w:p>
    <w:p w14:paraId="7382A750" w14:textId="4CABA1E2" w:rsidR="00AA1BA7" w:rsidRPr="009B4A23" w:rsidRDefault="00464F97" w:rsidP="00AE1323">
      <w:pPr>
        <w:pStyle w:val="MTDisplayEquation"/>
        <w:rPr>
          <w:rFonts w:eastAsiaTheme="minorEastAsia"/>
        </w:rPr>
      </w:pPr>
      <w:r w:rsidRPr="002E568D">
        <w:rPr>
          <w:noProof/>
          <w:position w:val="-6"/>
        </w:rPr>
        <w:object w:dxaOrig="1520" w:dyaOrig="320" w14:anchorId="4670F6DD">
          <v:shape id="_x0000_i1086" type="#_x0000_t75" alt="" style="width:76pt;height:16pt;mso-width-percent:0;mso-height-percent:0;mso-width-percent:0;mso-height-percent:0" o:ole="">
            <v:imagedata r:id="rId135" o:title=""/>
          </v:shape>
          <o:OLEObject Type="Embed" ProgID="Equation.DSMT4" ShapeID="_x0000_i1086" DrawAspect="Content" ObjectID="_1822122036" r:id="rId136"/>
        </w:object>
      </w:r>
    </w:p>
    <w:p w14:paraId="40B84E56" w14:textId="6F6E4187" w:rsidR="00FD3D94" w:rsidRDefault="00FD3D94" w:rsidP="00FD3D94">
      <w:pPr>
        <w:pStyle w:val="VCAAHeading2"/>
      </w:pPr>
      <w:r>
        <w:t>Question 1</w:t>
      </w:r>
      <w:r w:rsidR="00AA1BA7">
        <w:t>0d</w:t>
      </w:r>
    </w:p>
    <w:p w14:paraId="758F61DA" w14:textId="77777777" w:rsidR="00C4395B" w:rsidRDefault="00C4395B" w:rsidP="001116E4">
      <w:pPr>
        <w:pStyle w:val="VCAAbody"/>
      </w:pPr>
      <w:r>
        <w:t>The loop is experiencing a decreasing flux downwards.</w:t>
      </w:r>
    </w:p>
    <w:p w14:paraId="18A9D3A5" w14:textId="600F0BB3" w:rsidR="00C4395B" w:rsidRDefault="00C4395B" w:rsidP="001116E4">
      <w:pPr>
        <w:pStyle w:val="VCAAbody"/>
      </w:pPr>
      <w:r>
        <w:t>The induced current m</w:t>
      </w:r>
      <w:r w:rsidR="002E568D">
        <w:t>a</w:t>
      </w:r>
      <w:r>
        <w:t>y produce an opposing change in flux, that is, an increasing flux downwards.</w:t>
      </w:r>
    </w:p>
    <w:p w14:paraId="4629268D" w14:textId="73D4BD7E" w:rsidR="00C4395B" w:rsidRDefault="00C4395B" w:rsidP="001116E4">
      <w:pPr>
        <w:pStyle w:val="VCAAbody"/>
      </w:pPr>
      <w:r>
        <w:t>Applying the right</w:t>
      </w:r>
      <w:r w:rsidR="00EE6D77">
        <w:t>-</w:t>
      </w:r>
      <w:r>
        <w:t>hand grip rule, a clockwise current results in an increasing downwards flux.</w:t>
      </w:r>
    </w:p>
    <w:p w14:paraId="66423EB5" w14:textId="77777777" w:rsidR="00024AA0" w:rsidRPr="00CD40C1" w:rsidRDefault="00024AA0" w:rsidP="00024AA0">
      <w:r w:rsidRPr="00024AA0">
        <w:br w:type="page"/>
      </w:r>
    </w:p>
    <w:p w14:paraId="253605A0" w14:textId="1FA860D1" w:rsidR="00480377" w:rsidRDefault="00FD3D94" w:rsidP="00242961">
      <w:pPr>
        <w:pStyle w:val="VCAAHeading2"/>
      </w:pPr>
      <w:r>
        <w:lastRenderedPageBreak/>
        <w:t>Question 1</w:t>
      </w:r>
      <w:r w:rsidR="00C4395B">
        <w:t>1</w:t>
      </w:r>
      <w:r>
        <w:t>a</w:t>
      </w:r>
      <w:bookmarkStart w:id="1" w:name="_Hlk204530905"/>
    </w:p>
    <w:p w14:paraId="24828B57" w14:textId="77777777" w:rsidR="00480377" w:rsidRPr="009836B1" w:rsidRDefault="00464F97" w:rsidP="00480377">
      <w:pPr>
        <w:pStyle w:val="MTDisplayEquation"/>
        <w:spacing w:line="280" w:lineRule="atLeast"/>
        <w:rPr>
          <w:rFonts w:eastAsiaTheme="minorEastAsia"/>
        </w:rPr>
      </w:pPr>
      <w:r w:rsidRPr="00602475">
        <w:rPr>
          <w:noProof/>
          <w:position w:val="-24"/>
        </w:rPr>
        <w:object w:dxaOrig="900" w:dyaOrig="620" w14:anchorId="2D5CC3C1">
          <v:shape id="_x0000_i1087" type="#_x0000_t75" alt="" style="width:45.5pt;height:31.5pt;mso-width-percent:0;mso-height-percent:0;mso-width-percent:0;mso-height-percent:0" o:ole="">
            <v:imagedata r:id="rId137" o:title=""/>
          </v:shape>
          <o:OLEObject Type="Embed" ProgID="Equation.DSMT4" ShapeID="_x0000_i1087" DrawAspect="Content" ObjectID="_1822122037" r:id="rId138"/>
        </w:object>
      </w:r>
    </w:p>
    <w:p w14:paraId="3F2855A2" w14:textId="77777777" w:rsidR="00480377" w:rsidRPr="009836B1" w:rsidRDefault="00464F97" w:rsidP="00480377">
      <w:pPr>
        <w:pStyle w:val="MTDisplayEquation"/>
        <w:spacing w:line="280" w:lineRule="atLeast"/>
        <w:rPr>
          <w:rFonts w:eastAsiaTheme="minorEastAsia"/>
        </w:rPr>
      </w:pPr>
      <w:r w:rsidRPr="00602475">
        <w:rPr>
          <w:noProof/>
          <w:position w:val="-24"/>
        </w:rPr>
        <w:object w:dxaOrig="1380" w:dyaOrig="620" w14:anchorId="0C8EE241">
          <v:shape id="_x0000_i1088" type="#_x0000_t75" alt="" style="width:69.5pt;height:31.5pt;mso-width-percent:0;mso-height-percent:0;mso-width-percent:0;mso-height-percent:0" o:ole="">
            <v:imagedata r:id="rId139" o:title=""/>
          </v:shape>
          <o:OLEObject Type="Embed" ProgID="Equation.DSMT4" ShapeID="_x0000_i1088" DrawAspect="Content" ObjectID="_1822122038" r:id="rId140"/>
        </w:object>
      </w:r>
    </w:p>
    <w:bookmarkStart w:id="2" w:name="MTBlankEqn"/>
    <w:p w14:paraId="0969F734" w14:textId="2374DB04" w:rsidR="00480377" w:rsidRPr="009836B1" w:rsidRDefault="00DD6D64" w:rsidP="00480377">
      <w:pPr>
        <w:pStyle w:val="MTDisplayEquation"/>
        <w:spacing w:line="280" w:lineRule="atLeast"/>
        <w:rPr>
          <w:rFonts w:eastAsiaTheme="minorEastAsia"/>
        </w:rPr>
      </w:pPr>
      <w:r w:rsidRPr="00602475">
        <w:rPr>
          <w:noProof/>
          <w:position w:val="-6"/>
        </w:rPr>
        <w:object w:dxaOrig="2240" w:dyaOrig="279" w14:anchorId="2C80552D">
          <v:shape id="_x0000_i1112" type="#_x0000_t75" alt="" style="width:112.5pt;height:14pt" o:ole="">
            <v:imagedata r:id="rId141" o:title=""/>
          </v:shape>
          <o:OLEObject Type="Embed" ProgID="Equation.DSMT4" ShapeID="_x0000_i1112" DrawAspect="Content" ObjectID="_1822122039" r:id="rId142"/>
        </w:object>
      </w:r>
      <w:bookmarkEnd w:id="2"/>
    </w:p>
    <w:bookmarkEnd w:id="1"/>
    <w:p w14:paraId="4D9924DC" w14:textId="7BFB1CAB" w:rsidR="00B27A66" w:rsidRDefault="00B27A66" w:rsidP="00B27A66">
      <w:pPr>
        <w:pStyle w:val="VCAAHeading2"/>
      </w:pPr>
      <w:r>
        <w:t>Question 11b</w:t>
      </w:r>
    </w:p>
    <w:p w14:paraId="538FC7D2" w14:textId="2511203F" w:rsidR="00607156" w:rsidRDefault="00607156" w:rsidP="001116E4">
      <w:pPr>
        <w:pStyle w:val="VCAAbody"/>
      </w:pPr>
      <w:r>
        <w:t>The path difference to point Z is 1.5</w:t>
      </w:r>
      <w:r w:rsidR="00464F97" w:rsidRPr="00AE1323">
        <w:rPr>
          <w:noProof/>
          <w:position w:val="-6"/>
        </w:rPr>
        <w:object w:dxaOrig="220" w:dyaOrig="279" w14:anchorId="07719744">
          <v:shape id="_x0000_i1090" type="#_x0000_t75" alt="" style="width:10.5pt;height:14pt;mso-width-percent:0;mso-height-percent:0;mso-width-percent:0;mso-height-percent:0" o:ole="">
            <v:imagedata r:id="rId143" o:title=""/>
          </v:shape>
          <o:OLEObject Type="Embed" ProgID="Equation.DSMT4" ShapeID="_x0000_i1090" DrawAspect="Content" ObjectID="_1822122040" r:id="rId144"/>
        </w:object>
      </w:r>
      <w:r>
        <w:t>.</w:t>
      </w:r>
    </w:p>
    <w:p w14:paraId="4DF19CFA" w14:textId="64A4DF14" w:rsidR="00607156" w:rsidRPr="001116E4" w:rsidRDefault="00607156" w:rsidP="00607156">
      <w:pPr>
        <w:rPr>
          <w:rStyle w:val="VCAAbodyChar"/>
        </w:rPr>
      </w:pPr>
      <w:r w:rsidRPr="001116E4">
        <w:rPr>
          <w:rStyle w:val="VCAAbodyChar"/>
        </w:rPr>
        <w:t>Since the path difference is of the form</w:t>
      </w:r>
      <w:r>
        <w:rPr>
          <w:rFonts w:eastAsiaTheme="minorEastAsia"/>
        </w:rPr>
        <w:t xml:space="preserve"> </w:t>
      </w:r>
      <w:r w:rsidR="00464F97" w:rsidRPr="00AE1323">
        <w:rPr>
          <w:noProof/>
          <w:position w:val="-28"/>
        </w:rPr>
        <w:object w:dxaOrig="980" w:dyaOrig="680" w14:anchorId="7F8217D6">
          <v:shape id="_x0000_i1091" type="#_x0000_t75" alt="" style="width:49.5pt;height:34pt;mso-width-percent:0;mso-height-percent:0;mso-width-percent:0;mso-height-percent:0" o:ole="">
            <v:imagedata r:id="rId145" o:title=""/>
          </v:shape>
          <o:OLEObject Type="Embed" ProgID="Equation.DSMT4" ShapeID="_x0000_i1091" DrawAspect="Content" ObjectID="_1822122041" r:id="rId146"/>
        </w:object>
      </w:r>
      <w:r>
        <w:rPr>
          <w:rFonts w:eastAsiaTheme="minorEastAsia"/>
        </w:rPr>
        <w:t xml:space="preserve">, </w:t>
      </w:r>
      <w:r w:rsidRPr="001116E4">
        <w:rPr>
          <w:rStyle w:val="VCAAbodyChar"/>
        </w:rPr>
        <w:t>destructive interference will occur.</w:t>
      </w:r>
    </w:p>
    <w:p w14:paraId="1E31B7E0" w14:textId="6B87BC70" w:rsidR="00B27A66" w:rsidRDefault="00B27A66" w:rsidP="00B27A66">
      <w:pPr>
        <w:pStyle w:val="VCAAHeading2"/>
      </w:pPr>
      <w:r>
        <w:t>Question 11</w:t>
      </w:r>
      <w:r w:rsidR="00607156">
        <w:t>c</w:t>
      </w:r>
    </w:p>
    <w:p w14:paraId="03174DDC" w14:textId="77777777" w:rsidR="005B6E5E" w:rsidRDefault="005B6E5E" w:rsidP="001116E4">
      <w:pPr>
        <w:pStyle w:val="VCAAbody"/>
      </w:pPr>
      <w:r>
        <w:t>Point Y will be a maximum.</w:t>
      </w:r>
    </w:p>
    <w:p w14:paraId="3012B389" w14:textId="06F4F000" w:rsidR="005B6E5E" w:rsidRDefault="005B6E5E" w:rsidP="001116E4">
      <w:pPr>
        <w:pStyle w:val="VCAAbody"/>
      </w:pPr>
      <w:r>
        <w:t>If the frequency is doubled</w:t>
      </w:r>
      <w:r w:rsidR="002E568D">
        <w:t>,</w:t>
      </w:r>
      <w:r>
        <w:t xml:space="preserve"> the wavelength will be halved (1.4 cm). The path difference to Y is now </w:t>
      </w:r>
      <w:r w:rsidR="002E568D">
        <w:t>two</w:t>
      </w:r>
      <w:r w:rsidR="00EE6D77">
        <w:t> </w:t>
      </w:r>
      <w:r>
        <w:t>wavelengths rather than one.</w:t>
      </w:r>
    </w:p>
    <w:p w14:paraId="752F934F" w14:textId="7DA7E353" w:rsidR="00B27A66" w:rsidRDefault="00B27A66" w:rsidP="001116E4">
      <w:pPr>
        <w:pStyle w:val="VCAAHeading2"/>
        <w:keepNext/>
      </w:pPr>
      <w:r>
        <w:t>Question 1</w:t>
      </w:r>
      <w:r w:rsidR="005B6E5E">
        <w:t>2</w:t>
      </w:r>
      <w:r>
        <w:t>a</w:t>
      </w:r>
    </w:p>
    <w:p w14:paraId="5DCD24AA" w14:textId="2CC8D141" w:rsidR="00A6329C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720" w:dyaOrig="620" w14:anchorId="3DA2E7BB">
          <v:shape id="_x0000_i1092" type="#_x0000_t75" alt="" style="width:36pt;height:30.5pt;mso-width-percent:0;mso-height-percent:0;mso-width-percent:0;mso-height-percent:0" o:ole="">
            <v:imagedata r:id="rId147" o:title=""/>
          </v:shape>
          <o:OLEObject Type="Embed" ProgID="Equation.DSMT4" ShapeID="_x0000_i1092" DrawAspect="Content" ObjectID="_1822122042" r:id="rId148"/>
        </w:object>
      </w:r>
    </w:p>
    <w:p w14:paraId="22047B88" w14:textId="2F1065E2" w:rsidR="00A6329C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2700" w:dyaOrig="660" w14:anchorId="0176BBFE">
          <v:shape id="_x0000_i1093" type="#_x0000_t75" alt="" style="width:134.5pt;height:32.5pt;mso-width-percent:0;mso-height-percent:0;mso-width-percent:0;mso-height-percent:0" o:ole="">
            <v:imagedata r:id="rId149" o:title=""/>
          </v:shape>
          <o:OLEObject Type="Embed" ProgID="Equation.DSMT4" ShapeID="_x0000_i1093" DrawAspect="Content" ObjectID="_1822122043" r:id="rId150"/>
        </w:object>
      </w:r>
    </w:p>
    <w:p w14:paraId="2103C7DB" w14:textId="23215C94" w:rsidR="00A6329C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100" w:dyaOrig="260" w14:anchorId="46F76E23">
          <v:shape id="_x0000_i1094" type="#_x0000_t75" alt="" style="width:55.5pt;height:13.5pt;mso-width-percent:0;mso-height-percent:0;mso-width-percent:0;mso-height-percent:0" o:ole="">
            <v:imagedata r:id="rId151" o:title=""/>
          </v:shape>
          <o:OLEObject Type="Embed" ProgID="Equation.DSMT4" ShapeID="_x0000_i1094" DrawAspect="Content" ObjectID="_1822122044" r:id="rId152"/>
        </w:object>
      </w:r>
    </w:p>
    <w:p w14:paraId="7FF44E18" w14:textId="51E96C90" w:rsidR="00B27A66" w:rsidRDefault="00B27A66" w:rsidP="00B27A66">
      <w:pPr>
        <w:pStyle w:val="VCAAHeading2"/>
      </w:pPr>
      <w:r>
        <w:t>Question 1</w:t>
      </w:r>
      <w:r w:rsidR="004345D7">
        <w:t>2b</w:t>
      </w:r>
    </w:p>
    <w:p w14:paraId="5915999D" w14:textId="02F69F24" w:rsidR="004B6D6F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620" w:dyaOrig="620" w14:anchorId="4F17D937">
          <v:shape id="_x0000_i1095" type="#_x0000_t75" alt="" style="width:30.5pt;height:30.5pt;mso-width-percent:0;mso-height-percent:0;mso-width-percent:0;mso-height-percent:0" o:ole="">
            <v:imagedata r:id="rId153" o:title=""/>
          </v:shape>
          <o:OLEObject Type="Embed" ProgID="Equation.DSMT4" ShapeID="_x0000_i1095" DrawAspect="Content" ObjectID="_1822122045" r:id="rId154"/>
        </w:object>
      </w:r>
    </w:p>
    <w:p w14:paraId="2CB30DDA" w14:textId="4A43DEDA" w:rsidR="004B6D6F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1460" w:dyaOrig="660" w14:anchorId="4C4CB00E">
          <v:shape id="_x0000_i1096" type="#_x0000_t75" alt="" style="width:72.5pt;height:32.5pt;mso-width-percent:0;mso-height-percent:0;mso-width-percent:0;mso-height-percent:0" o:ole="">
            <v:imagedata r:id="rId155" o:title=""/>
          </v:shape>
          <o:OLEObject Type="Embed" ProgID="Equation.DSMT4" ShapeID="_x0000_i1096" DrawAspect="Content" ObjectID="_1822122046" r:id="rId156"/>
        </w:object>
      </w:r>
    </w:p>
    <w:p w14:paraId="6C273AA9" w14:textId="5AE40FEB" w:rsidR="004B6D6F" w:rsidRPr="009B4A23" w:rsidRDefault="00DD6D64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2160" w:dyaOrig="360" w14:anchorId="48F6D1F3">
          <v:shape id="_x0000_i1114" type="#_x0000_t75" alt="" style="width:108pt;height:18pt" o:ole="">
            <v:imagedata r:id="rId157" o:title=""/>
          </v:shape>
          <o:OLEObject Type="Embed" ProgID="Equation.DSMT4" ShapeID="_x0000_i1114" DrawAspect="Content" ObjectID="_1822122047" r:id="rId158"/>
        </w:object>
      </w:r>
    </w:p>
    <w:p w14:paraId="6F312E41" w14:textId="47400F8F" w:rsidR="00B27A66" w:rsidRDefault="00FA252C" w:rsidP="00B27A66">
      <w:pPr>
        <w:pStyle w:val="VCAAHeading2"/>
      </w:pPr>
      <w:r w:rsidRPr="003E1129">
        <w:rPr>
          <w:rFonts w:eastAsiaTheme="minorEastAsia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4152CCB" wp14:editId="2B06FDE4">
            <wp:simplePos x="0" y="0"/>
            <wp:positionH relativeFrom="column">
              <wp:posOffset>-81915</wp:posOffset>
            </wp:positionH>
            <wp:positionV relativeFrom="paragraph">
              <wp:posOffset>545465</wp:posOffset>
            </wp:positionV>
            <wp:extent cx="3252084" cy="3042749"/>
            <wp:effectExtent l="0" t="0" r="0" b="0"/>
            <wp:wrapTopAndBottom/>
            <wp:docPr id="130037688" name="Picture 1" descr="A graph of energy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7688" name="Picture 1" descr="A graph of energy and numbers&#10;&#10;AI-generated content may be incorrect."/>
                    <pic:cNvPicPr/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084" cy="3042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A66">
        <w:t>Question 1</w:t>
      </w:r>
      <w:r w:rsidR="004B6D6F">
        <w:t>2c</w:t>
      </w:r>
    </w:p>
    <w:p w14:paraId="3FAE5A81" w14:textId="7FA1B697" w:rsidR="00B27A66" w:rsidRDefault="00B27A66" w:rsidP="00B27A66">
      <w:pPr>
        <w:pStyle w:val="VCAAHeading2"/>
      </w:pPr>
      <w:r>
        <w:t>Question 1</w:t>
      </w:r>
      <w:r w:rsidR="004308D6">
        <w:t>3</w:t>
      </w:r>
    </w:p>
    <w:p w14:paraId="08F52060" w14:textId="6215E601" w:rsidR="00B27A66" w:rsidRPr="00A94F03" w:rsidRDefault="00A94F03" w:rsidP="001116E4">
      <w:pPr>
        <w:pStyle w:val="VCAAbody"/>
      </w:pPr>
      <w:r>
        <w:t>The timing signals require correction due to the relative motion of the satellites and the Earth</w:t>
      </w:r>
      <w:r w:rsidR="00A30068">
        <w:t>-</w:t>
      </w:r>
      <w:r>
        <w:t>bound receivers. Time dilation will cause the satellite clocks to appear to run slow when measured from the Earth</w:t>
      </w:r>
      <w:r w:rsidR="00A30068">
        <w:t>-</w:t>
      </w:r>
      <w:r>
        <w:t>bound receivers.</w:t>
      </w:r>
    </w:p>
    <w:p w14:paraId="57517E1F" w14:textId="7D25AA99" w:rsidR="00B27A66" w:rsidRDefault="00B27A66" w:rsidP="00024AA0">
      <w:pPr>
        <w:pStyle w:val="VCAAHeading2"/>
      </w:pPr>
      <w:r>
        <w:t>Question 1</w:t>
      </w:r>
      <w:r w:rsidR="00A94F03">
        <w:t>4</w:t>
      </w:r>
    </w:p>
    <w:p w14:paraId="6920F722" w14:textId="290EA18D" w:rsidR="00FA2D9F" w:rsidRDefault="00FA2D9F" w:rsidP="001116E4">
      <w:pPr>
        <w:pStyle w:val="VCAAbody"/>
      </w:pPr>
      <w:r>
        <w:t xml:space="preserve">Only </w:t>
      </w:r>
      <w:r w:rsidR="00A30068">
        <w:t>O</w:t>
      </w:r>
      <w:r>
        <w:t>bservation 3 cannot be explained by the wave model.</w:t>
      </w:r>
    </w:p>
    <w:p w14:paraId="30B5D3DB" w14:textId="31585C57" w:rsidR="00FA2D9F" w:rsidRDefault="00FA2D9F" w:rsidP="001116E4">
      <w:pPr>
        <w:pStyle w:val="VCAAbody"/>
      </w:pPr>
      <w:r>
        <w:t>The wave model predicts that the kinetic energy of the electrons emitted from a given metal will be independent of frequency and dependent on the intensity of the li</w:t>
      </w:r>
      <w:r w:rsidR="00A30068">
        <w:t>gh</w:t>
      </w:r>
      <w:r>
        <w:t>t striking the metal.</w:t>
      </w:r>
    </w:p>
    <w:p w14:paraId="4A8D3FBD" w14:textId="77777777" w:rsidR="00FA2D9F" w:rsidRDefault="00FA2D9F" w:rsidP="001116E4">
      <w:pPr>
        <w:pStyle w:val="VCAAbody"/>
      </w:pPr>
      <w:r>
        <w:t>The particle model predicts that the light will arrive in discrete quanta (photons).</w:t>
      </w:r>
    </w:p>
    <w:p w14:paraId="27D324EE" w14:textId="0A27F873" w:rsidR="00FA2D9F" w:rsidRDefault="00FA2D9F" w:rsidP="00FA2D9F">
      <w:pPr>
        <w:rPr>
          <w:rFonts w:eastAsiaTheme="minorEastAsia"/>
        </w:rPr>
      </w:pPr>
      <w:r w:rsidRPr="001116E4">
        <w:rPr>
          <w:rStyle w:val="VCAAbodyChar"/>
        </w:rPr>
        <w:t>The energy of these photons is dependent on their frequency</w:t>
      </w:r>
      <w:r>
        <w:rPr>
          <w:rFonts w:eastAsiaTheme="minorEastAsia"/>
        </w:rPr>
        <w:t xml:space="preserve"> (</w:t>
      </w:r>
      <w:r w:rsidR="00464F97" w:rsidRPr="00AE1323">
        <w:rPr>
          <w:noProof/>
          <w:position w:val="-10"/>
        </w:rPr>
        <w:object w:dxaOrig="720" w:dyaOrig="320" w14:anchorId="38C863BB">
          <v:shape id="_x0000_i1098" type="#_x0000_t75" alt="" style="width:36pt;height:16pt;mso-width-percent:0;mso-height-percent:0;mso-width-percent:0;mso-height-percent:0" o:ole="">
            <v:imagedata r:id="rId160" o:title=""/>
          </v:shape>
          <o:OLEObject Type="Embed" ProgID="Equation.DSMT4" ShapeID="_x0000_i1098" DrawAspect="Content" ObjectID="_1822122048" r:id="rId161"/>
        </w:object>
      </w:r>
      <w:r>
        <w:rPr>
          <w:rFonts w:eastAsiaTheme="minorEastAsia"/>
        </w:rPr>
        <w:t>).</w:t>
      </w:r>
    </w:p>
    <w:p w14:paraId="3614F485" w14:textId="25DB3F56" w:rsidR="00B27A66" w:rsidRDefault="00B27A66" w:rsidP="00B27A66">
      <w:pPr>
        <w:pStyle w:val="VCAAHeading2"/>
      </w:pPr>
      <w:r>
        <w:t>Question 1</w:t>
      </w:r>
      <w:r w:rsidR="00FA2D9F">
        <w:t>5</w:t>
      </w:r>
    </w:p>
    <w:p w14:paraId="320A892D" w14:textId="671995E4" w:rsidR="00B956A6" w:rsidRDefault="00B956A6" w:rsidP="001116E4">
      <w:pPr>
        <w:pStyle w:val="VCAAbody"/>
      </w:pPr>
      <w:r>
        <w:t>The electron double</w:t>
      </w:r>
      <w:r w:rsidR="00A30068">
        <w:t>-</w:t>
      </w:r>
      <w:r>
        <w:t>slit experiment demonstrates interference (of electrons).</w:t>
      </w:r>
    </w:p>
    <w:p w14:paraId="593D4C2D" w14:textId="77777777" w:rsidR="00B956A6" w:rsidRDefault="00B956A6" w:rsidP="001116E4">
      <w:pPr>
        <w:pStyle w:val="VCAAbody"/>
      </w:pPr>
      <w:r>
        <w:t>Interference is a property of waves and provides evidence for the wave nature of electrons.</w:t>
      </w:r>
    </w:p>
    <w:p w14:paraId="38021B68" w14:textId="77777777" w:rsidR="00024AA0" w:rsidRPr="00242961" w:rsidRDefault="00024AA0" w:rsidP="00024AA0">
      <w:r w:rsidRPr="00024AA0">
        <w:br w:type="page"/>
      </w:r>
    </w:p>
    <w:p w14:paraId="7B2BB029" w14:textId="5F82CD12" w:rsidR="00B27A66" w:rsidRDefault="00B27A66" w:rsidP="00B27A66">
      <w:pPr>
        <w:pStyle w:val="VCAAHeading2"/>
      </w:pPr>
      <w:r>
        <w:lastRenderedPageBreak/>
        <w:t>Question 1</w:t>
      </w:r>
      <w:r w:rsidR="00B956A6">
        <w:t>6</w:t>
      </w:r>
    </w:p>
    <w:p w14:paraId="4F4CA95B" w14:textId="77657D3B" w:rsidR="009F650F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920" w:dyaOrig="320" w14:anchorId="4E7117EE">
          <v:shape id="_x0000_i1099" type="#_x0000_t75" alt="" style="width:46pt;height:16pt;mso-width-percent:0;mso-height-percent:0;mso-width-percent:0;mso-height-percent:0" o:ole="">
            <v:imagedata r:id="rId162" o:title=""/>
          </v:shape>
          <o:OLEObject Type="Embed" ProgID="Equation.DSMT4" ShapeID="_x0000_i1099" DrawAspect="Content" ObjectID="_1822122049" r:id="rId163"/>
        </w:object>
      </w:r>
    </w:p>
    <w:p w14:paraId="4B09E232" w14:textId="0B822870" w:rsidR="009F650F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6"/>
        </w:rPr>
        <w:object w:dxaOrig="2780" w:dyaOrig="480" w14:anchorId="5361AA66">
          <v:shape id="_x0000_i1100" type="#_x0000_t75" alt="" style="width:138pt;height:24pt;mso-width-percent:0;mso-height-percent:0;mso-width-percent:0;mso-height-percent:0" o:ole="">
            <v:imagedata r:id="rId164" o:title=""/>
          </v:shape>
          <o:OLEObject Type="Embed" ProgID="Equation.DSMT4" ShapeID="_x0000_i1100" DrawAspect="Content" ObjectID="_1822122050" r:id="rId165"/>
        </w:object>
      </w:r>
    </w:p>
    <w:p w14:paraId="553785B5" w14:textId="1B5608A9" w:rsidR="009F650F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2000" w:dyaOrig="360" w14:anchorId="54BDD703">
          <v:shape id="_x0000_i1101" type="#_x0000_t75" alt="" style="width:100pt;height:18pt;mso-width-percent:0;mso-height-percent:0;mso-width-percent:0;mso-height-percent:0" o:ole="">
            <v:imagedata r:id="rId166" o:title=""/>
          </v:shape>
          <o:OLEObject Type="Embed" ProgID="Equation.DSMT4" ShapeID="_x0000_i1101" DrawAspect="Content" ObjectID="_1822122051" r:id="rId167"/>
        </w:object>
      </w:r>
    </w:p>
    <w:p w14:paraId="3AF81ED9" w14:textId="4E97092B" w:rsidR="00B27A66" w:rsidRDefault="00B27A66" w:rsidP="00B27A66">
      <w:pPr>
        <w:pStyle w:val="VCAAHeading2"/>
      </w:pPr>
      <w:r>
        <w:t>Question 1</w:t>
      </w:r>
      <w:r w:rsidR="009F650F">
        <w:t>7</w:t>
      </w:r>
      <w:r>
        <w:t>a</w:t>
      </w:r>
    </w:p>
    <w:p w14:paraId="79135F27" w14:textId="1347A54B" w:rsidR="00852448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740" w:dyaOrig="300" w14:anchorId="6AF3F432">
          <v:shape id="_x0000_i1102" type="#_x0000_t75" alt="" style="width:36.5pt;height:15.5pt;mso-width-percent:0;mso-height-percent:0;mso-width-percent:0;mso-height-percent:0" o:ole="">
            <v:imagedata r:id="rId168" o:title=""/>
          </v:shape>
          <o:OLEObject Type="Embed" ProgID="Equation.DSMT4" ShapeID="_x0000_i1102" DrawAspect="Content" ObjectID="_1822122052" r:id="rId169"/>
        </w:object>
      </w:r>
    </w:p>
    <w:p w14:paraId="7736658F" w14:textId="3E9CEC96" w:rsidR="00852448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2240" w:dyaOrig="320" w14:anchorId="61817D4F">
          <v:shape id="_x0000_i1103" type="#_x0000_t75" alt="" style="width:112pt;height:16pt;mso-width-percent:0;mso-height-percent:0;mso-width-percent:0;mso-height-percent:0" o:ole="">
            <v:imagedata r:id="rId170" o:title=""/>
          </v:shape>
          <o:OLEObject Type="Embed" ProgID="Equation.DSMT4" ShapeID="_x0000_i1103" DrawAspect="Content" ObjectID="_1822122053" r:id="rId171"/>
        </w:object>
      </w:r>
    </w:p>
    <w:p w14:paraId="7CE30BAB" w14:textId="252D1521" w:rsidR="00852448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500" w:dyaOrig="320" w14:anchorId="1EBB8C8C">
          <v:shape id="_x0000_i1104" type="#_x0000_t75" alt="" style="width:75.5pt;height:16pt;mso-width-percent:0;mso-height-percent:0;mso-width-percent:0;mso-height-percent:0" o:ole="">
            <v:imagedata r:id="rId172" o:title=""/>
          </v:shape>
          <o:OLEObject Type="Embed" ProgID="Equation.DSMT4" ShapeID="_x0000_i1104" DrawAspect="Content" ObjectID="_1822122054" r:id="rId173"/>
        </w:object>
      </w:r>
    </w:p>
    <w:p w14:paraId="2DE50FFD" w14:textId="4D905646" w:rsidR="00B27A66" w:rsidRDefault="00B27A66" w:rsidP="00B27A66">
      <w:pPr>
        <w:pStyle w:val="VCAAHeading2"/>
      </w:pPr>
      <w:r>
        <w:t>Question 1</w:t>
      </w:r>
      <w:r w:rsidR="00852448">
        <w:t>7b</w:t>
      </w:r>
    </w:p>
    <w:p w14:paraId="100ADB2A" w14:textId="354A999E" w:rsidR="000D4B14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24"/>
        </w:rPr>
        <w:object w:dxaOrig="980" w:dyaOrig="620" w14:anchorId="6E5EFE84">
          <v:shape id="_x0000_i1105" type="#_x0000_t75" alt="" style="width:49.5pt;height:30.5pt;mso-width-percent:0;mso-height-percent:0;mso-width-percent:0;mso-height-percent:0" o:ole="">
            <v:imagedata r:id="rId174" o:title=""/>
          </v:shape>
          <o:OLEObject Type="Embed" ProgID="Equation.DSMT4" ShapeID="_x0000_i1105" DrawAspect="Content" ObjectID="_1822122055" r:id="rId175"/>
        </w:object>
      </w:r>
    </w:p>
    <w:p w14:paraId="0B869ED2" w14:textId="09F4023E" w:rsidR="000D4B14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6"/>
        </w:rPr>
        <w:object w:dxaOrig="3180" w:dyaOrig="440" w14:anchorId="45ACAD80">
          <v:shape id="_x0000_i1106" type="#_x0000_t75" alt="" style="width:159.5pt;height:22pt;mso-width-percent:0;mso-height-percent:0;mso-width-percent:0;mso-height-percent:0" o:ole="">
            <v:imagedata r:id="rId176" o:title=""/>
          </v:shape>
          <o:OLEObject Type="Embed" ProgID="Equation.DSMT4" ShapeID="_x0000_i1106" DrawAspect="Content" ObjectID="_1822122056" r:id="rId177"/>
        </w:object>
      </w:r>
    </w:p>
    <w:p w14:paraId="4687997B" w14:textId="7106AEB5" w:rsidR="000D4B14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6"/>
        </w:rPr>
        <w:object w:dxaOrig="1740" w:dyaOrig="320" w14:anchorId="5A6AD273">
          <v:shape id="_x0000_i1107" type="#_x0000_t75" alt="" style="width:87.5pt;height:16pt;mso-width-percent:0;mso-height-percent:0;mso-width-percent:0;mso-height-percent:0" o:ole="">
            <v:imagedata r:id="rId178" o:title=""/>
          </v:shape>
          <o:OLEObject Type="Embed" ProgID="Equation.DSMT4" ShapeID="_x0000_i1107" DrawAspect="Content" ObjectID="_1822122057" r:id="rId179"/>
        </w:object>
      </w:r>
    </w:p>
    <w:p w14:paraId="30B86B54" w14:textId="286939B6" w:rsidR="00B27A66" w:rsidRDefault="00B27A66" w:rsidP="00B27A66">
      <w:pPr>
        <w:pStyle w:val="VCAAHeading2"/>
      </w:pPr>
      <w:r>
        <w:t>Question 1</w:t>
      </w:r>
      <w:r w:rsidR="002A68D8">
        <w:t>7c</w:t>
      </w:r>
    </w:p>
    <w:p w14:paraId="33D867B0" w14:textId="77777777" w:rsidR="009373EB" w:rsidRDefault="009373EB" w:rsidP="001116E4">
      <w:pPr>
        <w:pStyle w:val="VCAAbody"/>
      </w:pPr>
      <w:r>
        <w:t>No, it does not agree with our understanding of physics.</w:t>
      </w:r>
    </w:p>
    <w:p w14:paraId="3DFBDE9B" w14:textId="6169DEF9" w:rsidR="00FA252C" w:rsidRPr="001116E4" w:rsidRDefault="009373EB" w:rsidP="00242961">
      <w:pPr>
        <w:pStyle w:val="VCAAbody"/>
      </w:pPr>
      <w:r>
        <w:t>The velocity exceeds the speed of light in a vacuum.</w:t>
      </w:r>
    </w:p>
    <w:p w14:paraId="3DB210D5" w14:textId="67D7BA94" w:rsidR="00B27A66" w:rsidRDefault="00B27A66" w:rsidP="00B27A66">
      <w:pPr>
        <w:pStyle w:val="VCAAHeading2"/>
      </w:pPr>
      <w:r>
        <w:t>Question 1</w:t>
      </w:r>
      <w:r w:rsidR="009373EB">
        <w:t>7d</w:t>
      </w:r>
    </w:p>
    <w:p w14:paraId="4C6653B4" w14:textId="5A1DBA32" w:rsidR="002F2245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2"/>
        </w:rPr>
        <w:object w:dxaOrig="1160" w:dyaOrig="380" w14:anchorId="58B96A81">
          <v:shape id="_x0000_i1108" type="#_x0000_t75" alt="" style="width:58pt;height:19.5pt;mso-width-percent:0;mso-height-percent:0;mso-width-percent:0;mso-height-percent:0" o:ole="">
            <v:imagedata r:id="rId180" o:title=""/>
          </v:shape>
          <o:OLEObject Type="Embed" ProgID="Equation.DSMT4" ShapeID="_x0000_i1108" DrawAspect="Content" ObjectID="_1822122058" r:id="rId181"/>
        </w:object>
      </w:r>
    </w:p>
    <w:p w14:paraId="0CA5F909" w14:textId="417D08B9" w:rsidR="002F2245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6"/>
        </w:rPr>
        <w:object w:dxaOrig="3780" w:dyaOrig="480" w14:anchorId="51D42D49">
          <v:shape id="_x0000_i1109" type="#_x0000_t75" alt="" style="width:189.5pt;height:24pt;mso-width-percent:0;mso-height-percent:0;mso-width-percent:0;mso-height-percent:0" o:ole="">
            <v:imagedata r:id="rId182" o:title=""/>
          </v:shape>
          <o:OLEObject Type="Embed" ProgID="Equation.DSMT4" ShapeID="_x0000_i1109" DrawAspect="Content" ObjectID="_1822122059" r:id="rId183"/>
        </w:object>
      </w:r>
    </w:p>
    <w:p w14:paraId="564F7D2C" w14:textId="74C48502" w:rsidR="002F2245" w:rsidRPr="009B4A23" w:rsidRDefault="00464F97" w:rsidP="00AE1323">
      <w:pPr>
        <w:pStyle w:val="MTDisplayEquation"/>
        <w:rPr>
          <w:rFonts w:eastAsiaTheme="minorEastAsia"/>
        </w:rPr>
      </w:pPr>
      <w:r w:rsidRPr="00AE1323">
        <w:rPr>
          <w:noProof/>
          <w:position w:val="-10"/>
        </w:rPr>
        <w:object w:dxaOrig="780" w:dyaOrig="300" w14:anchorId="13168237">
          <v:shape id="_x0000_i1110" type="#_x0000_t75" alt="" style="width:39.5pt;height:15.5pt;mso-width-percent:0;mso-height-percent:0;mso-width-percent:0;mso-height-percent:0" o:ole="">
            <v:imagedata r:id="rId184" o:title=""/>
          </v:shape>
          <o:OLEObject Type="Embed" ProgID="Equation.DSMT4" ShapeID="_x0000_i1110" DrawAspect="Content" ObjectID="_1822122060" r:id="rId185"/>
        </w:object>
      </w:r>
    </w:p>
    <w:p w14:paraId="7FED65A8" w14:textId="77777777" w:rsidR="00024AA0" w:rsidRPr="00242961" w:rsidRDefault="00024AA0" w:rsidP="00024AA0">
      <w:r w:rsidRPr="00024AA0">
        <w:br w:type="page"/>
      </w:r>
    </w:p>
    <w:p w14:paraId="07D00337" w14:textId="5B8B0937" w:rsidR="002A68D8" w:rsidRDefault="002A68D8" w:rsidP="002A68D8">
      <w:pPr>
        <w:pStyle w:val="VCAAHeading2"/>
      </w:pPr>
      <w:r>
        <w:lastRenderedPageBreak/>
        <w:t>Question 1</w:t>
      </w:r>
      <w:r w:rsidR="001D47AB">
        <w:t>7e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FA252C" w:rsidRPr="00FA252C" w14:paraId="0FD25853" w14:textId="77777777" w:rsidTr="001116E4">
        <w:trPr>
          <w:trHeight w:val="397"/>
        </w:trPr>
        <w:tc>
          <w:tcPr>
            <w:tcW w:w="1838" w:type="dxa"/>
            <w:vAlign w:val="center"/>
          </w:tcPr>
          <w:p w14:paraId="29EAE693" w14:textId="77777777" w:rsidR="001D47AB" w:rsidRPr="001116E4" w:rsidRDefault="001D47AB" w:rsidP="001116E4">
            <w:pPr>
              <w:pStyle w:val="VCAAtablecondensedheading"/>
              <w:rPr>
                <w:b/>
                <w:bCs/>
              </w:rPr>
            </w:pPr>
            <w:r w:rsidRPr="001116E4">
              <w:rPr>
                <w:b/>
                <w:bCs/>
                <w:color w:val="auto"/>
              </w:rPr>
              <w:t>Classification</w:t>
            </w:r>
          </w:p>
        </w:tc>
        <w:tc>
          <w:tcPr>
            <w:tcW w:w="3827" w:type="dxa"/>
            <w:vAlign w:val="center"/>
          </w:tcPr>
          <w:p w14:paraId="339C576A" w14:textId="77777777" w:rsidR="001D47AB" w:rsidRPr="001116E4" w:rsidRDefault="001D47AB" w:rsidP="001116E4">
            <w:pPr>
              <w:pStyle w:val="VCAAtablecondensedheading"/>
              <w:rPr>
                <w:b/>
                <w:bCs/>
              </w:rPr>
            </w:pPr>
            <w:r w:rsidRPr="001116E4">
              <w:rPr>
                <w:b/>
                <w:bCs/>
                <w:color w:val="auto"/>
              </w:rPr>
              <w:t>Variable</w:t>
            </w:r>
          </w:p>
        </w:tc>
      </w:tr>
      <w:tr w:rsidR="001D47AB" w14:paraId="4EC18AF9" w14:textId="77777777" w:rsidTr="001116E4">
        <w:trPr>
          <w:trHeight w:val="397"/>
        </w:trPr>
        <w:tc>
          <w:tcPr>
            <w:tcW w:w="1838" w:type="dxa"/>
            <w:vAlign w:val="center"/>
          </w:tcPr>
          <w:p w14:paraId="13932153" w14:textId="77777777" w:rsidR="001D47AB" w:rsidRDefault="001D47AB" w:rsidP="001116E4">
            <w:pPr>
              <w:pStyle w:val="VCAAtablecondensed"/>
            </w:pPr>
            <w:r>
              <w:t>independent</w:t>
            </w:r>
          </w:p>
        </w:tc>
        <w:tc>
          <w:tcPr>
            <w:tcW w:w="3827" w:type="dxa"/>
            <w:vAlign w:val="center"/>
          </w:tcPr>
          <w:p w14:paraId="0E723756" w14:textId="677A08D4" w:rsidR="001D47AB" w:rsidRDefault="003D1AB1" w:rsidP="001116E4">
            <w:pPr>
              <w:pStyle w:val="VCAAtablecondensed"/>
            </w:pPr>
            <w:r>
              <w:t>a</w:t>
            </w:r>
            <w:r w:rsidR="001D47AB">
              <w:t>ccelerating voltage</w:t>
            </w:r>
          </w:p>
        </w:tc>
      </w:tr>
      <w:tr w:rsidR="001D47AB" w14:paraId="2BA0A205" w14:textId="77777777" w:rsidTr="001116E4">
        <w:trPr>
          <w:trHeight w:val="397"/>
        </w:trPr>
        <w:tc>
          <w:tcPr>
            <w:tcW w:w="1838" w:type="dxa"/>
            <w:vAlign w:val="center"/>
          </w:tcPr>
          <w:p w14:paraId="71FD5D27" w14:textId="77777777" w:rsidR="001D47AB" w:rsidRDefault="001D47AB" w:rsidP="001116E4">
            <w:pPr>
              <w:pStyle w:val="VCAAtablecondensed"/>
            </w:pPr>
            <w:r>
              <w:t>dependent</w:t>
            </w:r>
          </w:p>
        </w:tc>
        <w:tc>
          <w:tcPr>
            <w:tcW w:w="3827" w:type="dxa"/>
            <w:vAlign w:val="center"/>
          </w:tcPr>
          <w:p w14:paraId="1FEB942F" w14:textId="4FB18DAC" w:rsidR="001D47AB" w:rsidRDefault="003D1AB1" w:rsidP="001116E4">
            <w:pPr>
              <w:pStyle w:val="VCAAtablecondensed"/>
            </w:pPr>
            <w:r>
              <w:t>s</w:t>
            </w:r>
            <w:r w:rsidR="001D47AB">
              <w:t>peed</w:t>
            </w:r>
          </w:p>
        </w:tc>
      </w:tr>
      <w:tr w:rsidR="001D47AB" w14:paraId="35B88584" w14:textId="77777777" w:rsidTr="001116E4">
        <w:trPr>
          <w:trHeight w:val="397"/>
        </w:trPr>
        <w:tc>
          <w:tcPr>
            <w:tcW w:w="1838" w:type="dxa"/>
            <w:vAlign w:val="center"/>
          </w:tcPr>
          <w:p w14:paraId="4C747694" w14:textId="77777777" w:rsidR="001D47AB" w:rsidRDefault="001D47AB" w:rsidP="001116E4">
            <w:pPr>
              <w:pStyle w:val="VCAAtablecondensed"/>
            </w:pPr>
            <w:r>
              <w:t>controlled</w:t>
            </w:r>
          </w:p>
        </w:tc>
        <w:tc>
          <w:tcPr>
            <w:tcW w:w="3827" w:type="dxa"/>
            <w:vAlign w:val="center"/>
          </w:tcPr>
          <w:p w14:paraId="2AF5E0A9" w14:textId="6994E576" w:rsidR="001D47AB" w:rsidRDefault="003D1AB1" w:rsidP="001116E4">
            <w:pPr>
              <w:pStyle w:val="VCAAtablecondensed"/>
            </w:pPr>
            <w:r>
              <w:t>t</w:t>
            </w:r>
            <w:r w:rsidR="001D47AB">
              <w:t>ype of particle (gold ion) / mass of gold ion</w:t>
            </w:r>
          </w:p>
        </w:tc>
      </w:tr>
    </w:tbl>
    <w:p w14:paraId="2F285FB8" w14:textId="2CA17855" w:rsidR="002A68D8" w:rsidRDefault="00FA252C" w:rsidP="002A68D8">
      <w:pPr>
        <w:pStyle w:val="VCAAHeading2"/>
      </w:pPr>
      <w:r w:rsidRPr="00D7239C">
        <w:rPr>
          <w:noProof/>
        </w:rPr>
        <w:drawing>
          <wp:anchor distT="0" distB="0" distL="114300" distR="114300" simplePos="0" relativeHeight="251667456" behindDoc="0" locked="0" layoutInCell="1" allowOverlap="1" wp14:anchorId="6A2853A2" wp14:editId="0B12A7D3">
            <wp:simplePos x="0" y="0"/>
            <wp:positionH relativeFrom="column">
              <wp:posOffset>-15240</wp:posOffset>
            </wp:positionH>
            <wp:positionV relativeFrom="paragraph">
              <wp:posOffset>709930</wp:posOffset>
            </wp:positionV>
            <wp:extent cx="5518150" cy="2780665"/>
            <wp:effectExtent l="0" t="0" r="6350" b="0"/>
            <wp:wrapTopAndBottom/>
            <wp:docPr id="127940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01607" name=""/>
                    <pic:cNvPicPr/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D8">
        <w:t>Question 1</w:t>
      </w:r>
      <w:r w:rsidR="001D47AB">
        <w:t>7f</w:t>
      </w:r>
      <w:r>
        <w:t>.</w:t>
      </w:r>
      <w:r w:rsidR="001D47AB">
        <w:t>i</w:t>
      </w:r>
    </w:p>
    <w:p w14:paraId="7F7A46C3" w14:textId="03F26A3E" w:rsidR="002A68D8" w:rsidRPr="00FA252C" w:rsidRDefault="002A68D8" w:rsidP="00FA252C">
      <w:pPr>
        <w:pStyle w:val="VCAAHeading2"/>
      </w:pPr>
      <w:r w:rsidRPr="00FA252C">
        <w:t>Question 1</w:t>
      </w:r>
      <w:r w:rsidR="0041381E" w:rsidRPr="00FA252C">
        <w:t>7f</w:t>
      </w:r>
      <w:r w:rsidR="00FA252C" w:rsidRPr="00FA252C">
        <w:t>.</w:t>
      </w:r>
      <w:r w:rsidR="0041381E" w:rsidRPr="00FA252C">
        <w:t>ii</w:t>
      </w:r>
    </w:p>
    <w:p w14:paraId="6B39CD59" w14:textId="65F606F8" w:rsidR="003D57CD" w:rsidRDefault="003D57CD" w:rsidP="001116E4">
      <w:pPr>
        <w:pStyle w:val="VCAAbody"/>
      </w:pPr>
      <w:r>
        <w:t xml:space="preserve">The dashed line represents a value of </w:t>
      </w:r>
      <w:r w:rsidRPr="001116E4">
        <w:rPr>
          <w:rFonts w:ascii="Times New Roman" w:hAnsi="Times New Roman" w:cs="Times New Roman"/>
          <w:i/>
          <w:iCs/>
          <w:sz w:val="22"/>
        </w:rPr>
        <w:t>v</w:t>
      </w:r>
      <w:r w:rsidRPr="00506F98">
        <w:rPr>
          <w:i/>
          <w:iCs/>
          <w:vertAlign w:val="superscript"/>
        </w:rPr>
        <w:t>2</w:t>
      </w:r>
      <w:r>
        <w:t xml:space="preserve"> that equals </w:t>
      </w:r>
      <w:r w:rsidRPr="001116E4">
        <w:rPr>
          <w:rFonts w:ascii="Times New Roman" w:hAnsi="Times New Roman" w:cs="Times New Roman"/>
          <w:i/>
          <w:iCs/>
          <w:sz w:val="22"/>
        </w:rPr>
        <w:t>c</w:t>
      </w:r>
      <w:r w:rsidRPr="00506F98">
        <w:rPr>
          <w:i/>
          <w:iCs/>
          <w:vertAlign w:val="superscript"/>
        </w:rPr>
        <w:t>2</w:t>
      </w:r>
      <w:r w:rsidR="00FE18CF">
        <w:t xml:space="preserve">, where </w:t>
      </w:r>
      <w:r w:rsidR="00FE18CF" w:rsidRPr="00242961">
        <w:rPr>
          <w:rFonts w:ascii="Times New Roman" w:hAnsi="Times New Roman" w:cs="Times New Roman"/>
          <w:i/>
          <w:iCs/>
          <w:sz w:val="22"/>
        </w:rPr>
        <w:t xml:space="preserve">c </w:t>
      </w:r>
      <w:r w:rsidR="00FE18CF">
        <w:t>is</w:t>
      </w:r>
      <w:r>
        <w:t xml:space="preserve"> the speed of light. </w:t>
      </w:r>
      <w:r w:rsidRPr="001116E4">
        <w:rPr>
          <w:rFonts w:ascii="Times New Roman" w:hAnsi="Times New Roman" w:cs="Times New Roman"/>
          <w:i/>
          <w:iCs/>
          <w:sz w:val="22"/>
        </w:rPr>
        <w:t>v</w:t>
      </w:r>
      <w:r w:rsidRPr="00506F98">
        <w:rPr>
          <w:i/>
          <w:iCs/>
          <w:vertAlign w:val="superscript"/>
        </w:rPr>
        <w:t>2</w:t>
      </w:r>
      <w:r>
        <w:t xml:space="preserve"> cannot exceed </w:t>
      </w:r>
      <w:r w:rsidRPr="001116E4">
        <w:rPr>
          <w:rFonts w:ascii="Times New Roman" w:hAnsi="Times New Roman" w:cs="Times New Roman"/>
          <w:i/>
          <w:iCs/>
          <w:sz w:val="22"/>
        </w:rPr>
        <w:t>c</w:t>
      </w:r>
      <w:r w:rsidRPr="00506F98">
        <w:rPr>
          <w:i/>
          <w:iCs/>
          <w:vertAlign w:val="superscript"/>
        </w:rPr>
        <w:t>2</w:t>
      </w:r>
      <w:r>
        <w:t>.</w:t>
      </w:r>
    </w:p>
    <w:p w14:paraId="293BDAF9" w14:textId="71A9E4DE" w:rsidR="002A68D8" w:rsidRDefault="002A68D8" w:rsidP="002A68D8">
      <w:pPr>
        <w:pStyle w:val="VCAAHeading2"/>
      </w:pPr>
      <w:r>
        <w:t>Question 1</w:t>
      </w:r>
      <w:r w:rsidR="003D57CD">
        <w:t>7f</w:t>
      </w:r>
      <w:r w:rsidR="00FA252C">
        <w:t>.</w:t>
      </w:r>
      <w:r w:rsidR="003D57CD">
        <w:t>iii</w:t>
      </w:r>
    </w:p>
    <w:p w14:paraId="44AF8B5A" w14:textId="228A407C" w:rsidR="00DD02D3" w:rsidRDefault="00DD02D3" w:rsidP="001116E4">
      <w:pPr>
        <w:pStyle w:val="VCAAbody"/>
      </w:pPr>
      <w:r>
        <w:t>The value of the horizontal intercept is ~</w:t>
      </w:r>
      <w:r w:rsidR="00DD6D64">
        <w:t>0.</w:t>
      </w:r>
      <w:r>
        <w:t xml:space="preserve">18 </w:t>
      </w:r>
      <w:proofErr w:type="spellStart"/>
      <w:r>
        <w:t>TeV</w:t>
      </w:r>
      <w:proofErr w:type="spellEnd"/>
      <w:r>
        <w:t>.</w:t>
      </w:r>
    </w:p>
    <w:p w14:paraId="108CAA9F" w14:textId="1DBE1F39" w:rsidR="002A68D8" w:rsidRPr="00FD3D94" w:rsidRDefault="00DD02D3" w:rsidP="001116E4">
      <w:pPr>
        <w:pStyle w:val="VCAAbody"/>
      </w:pPr>
      <w:r>
        <w:t>This value represents the rest energy of the gold ion.</w:t>
      </w:r>
    </w:p>
    <w:sectPr w:rsidR="002A68D8" w:rsidRPr="00FD3D94" w:rsidSect="00B230DB">
      <w:headerReference w:type="default" r:id="rId187"/>
      <w:footerReference w:type="default" r:id="rId188"/>
      <w:headerReference w:type="first" r:id="rId189"/>
      <w:footerReference w:type="first" r:id="rId19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B1E9" w14:textId="77777777" w:rsidR="00680AA1" w:rsidRDefault="00680AA1" w:rsidP="00304EA1">
      <w:pPr>
        <w:spacing w:after="0" w:line="240" w:lineRule="auto"/>
      </w:pPr>
      <w:r>
        <w:separator/>
      </w:r>
    </w:p>
  </w:endnote>
  <w:endnote w:type="continuationSeparator" w:id="0">
    <w:p w14:paraId="18711028" w14:textId="77777777" w:rsidR="00680AA1" w:rsidRDefault="00680AA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0E49" w14:textId="77777777" w:rsidR="00680AA1" w:rsidRDefault="00680AA1" w:rsidP="00304EA1">
      <w:pPr>
        <w:spacing w:after="0" w:line="240" w:lineRule="auto"/>
      </w:pPr>
      <w:r>
        <w:separator/>
      </w:r>
    </w:p>
  </w:footnote>
  <w:footnote w:type="continuationSeparator" w:id="0">
    <w:p w14:paraId="46E469DA" w14:textId="77777777" w:rsidR="00680AA1" w:rsidRDefault="00680AA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1C089E0" w:rsidR="008428B1" w:rsidRPr="00D86DE4" w:rsidRDefault="00B25112" w:rsidP="00D86DE4">
    <w:pPr>
      <w:pStyle w:val="VCAAcaptionsandfootnotes"/>
      <w:rPr>
        <w:color w:val="999999" w:themeColor="accent2"/>
      </w:rPr>
    </w:pPr>
    <w:r>
      <w:t>202</w:t>
    </w:r>
    <w:r w:rsidR="00AB702C">
      <w:t>5</w:t>
    </w:r>
    <w:r>
      <w:t xml:space="preserve"> VCE </w:t>
    </w:r>
    <w:r w:rsidR="003600FB">
      <w:t>Physics</w:t>
    </w:r>
    <w:r>
      <w:t xml:space="preserve"> </w:t>
    </w:r>
    <w:r w:rsidR="00AB702C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092393">
    <w:abstractNumId w:val="6"/>
  </w:num>
  <w:num w:numId="2" w16cid:durableId="837768030">
    <w:abstractNumId w:val="4"/>
  </w:num>
  <w:num w:numId="3" w16cid:durableId="1480271455">
    <w:abstractNumId w:val="1"/>
  </w:num>
  <w:num w:numId="4" w16cid:durableId="2079279302">
    <w:abstractNumId w:val="0"/>
  </w:num>
  <w:num w:numId="5" w16cid:durableId="1381126045">
    <w:abstractNumId w:val="5"/>
  </w:num>
  <w:num w:numId="6" w16cid:durableId="1674189010">
    <w:abstractNumId w:val="8"/>
  </w:num>
  <w:num w:numId="7" w16cid:durableId="1023899945">
    <w:abstractNumId w:val="9"/>
  </w:num>
  <w:num w:numId="8" w16cid:durableId="424107836">
    <w:abstractNumId w:val="2"/>
  </w:num>
  <w:num w:numId="9" w16cid:durableId="1173764844">
    <w:abstractNumId w:val="7"/>
  </w:num>
  <w:num w:numId="10" w16cid:durableId="2144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1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14F9"/>
    <w:rsid w:val="00024018"/>
    <w:rsid w:val="00024AA0"/>
    <w:rsid w:val="00032410"/>
    <w:rsid w:val="00044318"/>
    <w:rsid w:val="000461ED"/>
    <w:rsid w:val="0005780E"/>
    <w:rsid w:val="000614FB"/>
    <w:rsid w:val="00065CC6"/>
    <w:rsid w:val="00080C24"/>
    <w:rsid w:val="0008274A"/>
    <w:rsid w:val="00090D46"/>
    <w:rsid w:val="000A33D3"/>
    <w:rsid w:val="000A71F7"/>
    <w:rsid w:val="000B4E9A"/>
    <w:rsid w:val="000C0F0E"/>
    <w:rsid w:val="000C3319"/>
    <w:rsid w:val="000D4B14"/>
    <w:rsid w:val="000E161B"/>
    <w:rsid w:val="000E6662"/>
    <w:rsid w:val="000E7F8F"/>
    <w:rsid w:val="000F09E4"/>
    <w:rsid w:val="000F16FD"/>
    <w:rsid w:val="000F5AAF"/>
    <w:rsid w:val="001023C6"/>
    <w:rsid w:val="001116E4"/>
    <w:rsid w:val="00120DB9"/>
    <w:rsid w:val="00127CCF"/>
    <w:rsid w:val="00143520"/>
    <w:rsid w:val="00144475"/>
    <w:rsid w:val="00152970"/>
    <w:rsid w:val="00153AD2"/>
    <w:rsid w:val="001779EA"/>
    <w:rsid w:val="00182027"/>
    <w:rsid w:val="00184297"/>
    <w:rsid w:val="00185ABF"/>
    <w:rsid w:val="00185CDF"/>
    <w:rsid w:val="001B361A"/>
    <w:rsid w:val="001B495E"/>
    <w:rsid w:val="001C31CC"/>
    <w:rsid w:val="001C3EEA"/>
    <w:rsid w:val="001C4459"/>
    <w:rsid w:val="001D1E9C"/>
    <w:rsid w:val="001D3246"/>
    <w:rsid w:val="001D47AB"/>
    <w:rsid w:val="001F2315"/>
    <w:rsid w:val="002046A4"/>
    <w:rsid w:val="00207103"/>
    <w:rsid w:val="002076D3"/>
    <w:rsid w:val="002279BA"/>
    <w:rsid w:val="002329F3"/>
    <w:rsid w:val="00242961"/>
    <w:rsid w:val="00243F0D"/>
    <w:rsid w:val="00255ED7"/>
    <w:rsid w:val="00260767"/>
    <w:rsid w:val="002621A4"/>
    <w:rsid w:val="002647BB"/>
    <w:rsid w:val="002754C1"/>
    <w:rsid w:val="002841C8"/>
    <w:rsid w:val="0028516B"/>
    <w:rsid w:val="002A68D8"/>
    <w:rsid w:val="002C6F90"/>
    <w:rsid w:val="002E1A70"/>
    <w:rsid w:val="002E4FB5"/>
    <w:rsid w:val="002E568D"/>
    <w:rsid w:val="002F2245"/>
    <w:rsid w:val="002F28AD"/>
    <w:rsid w:val="002F2BC5"/>
    <w:rsid w:val="002F3CE3"/>
    <w:rsid w:val="00302FB8"/>
    <w:rsid w:val="00303B0B"/>
    <w:rsid w:val="00304EA1"/>
    <w:rsid w:val="00314D81"/>
    <w:rsid w:val="00322FC6"/>
    <w:rsid w:val="00350651"/>
    <w:rsid w:val="00351FED"/>
    <w:rsid w:val="0035293F"/>
    <w:rsid w:val="003600FB"/>
    <w:rsid w:val="00372CF7"/>
    <w:rsid w:val="00385147"/>
    <w:rsid w:val="00391986"/>
    <w:rsid w:val="003A00B4"/>
    <w:rsid w:val="003B1EDB"/>
    <w:rsid w:val="003B2257"/>
    <w:rsid w:val="003B2A09"/>
    <w:rsid w:val="003B607F"/>
    <w:rsid w:val="003C5E71"/>
    <w:rsid w:val="003C696F"/>
    <w:rsid w:val="003C6C6D"/>
    <w:rsid w:val="003D1AB1"/>
    <w:rsid w:val="003D57CD"/>
    <w:rsid w:val="003D63FE"/>
    <w:rsid w:val="003D6CBD"/>
    <w:rsid w:val="00400537"/>
    <w:rsid w:val="00403111"/>
    <w:rsid w:val="0041381E"/>
    <w:rsid w:val="00417AA3"/>
    <w:rsid w:val="00425DFE"/>
    <w:rsid w:val="00427FBB"/>
    <w:rsid w:val="004308D6"/>
    <w:rsid w:val="004345D7"/>
    <w:rsid w:val="00434EDB"/>
    <w:rsid w:val="00440B32"/>
    <w:rsid w:val="0044213C"/>
    <w:rsid w:val="004435D7"/>
    <w:rsid w:val="0045559E"/>
    <w:rsid w:val="0046078D"/>
    <w:rsid w:val="00464F97"/>
    <w:rsid w:val="00480377"/>
    <w:rsid w:val="00486C48"/>
    <w:rsid w:val="00491CCD"/>
    <w:rsid w:val="00495C80"/>
    <w:rsid w:val="004A2ED8"/>
    <w:rsid w:val="004B1A3C"/>
    <w:rsid w:val="004B6D6F"/>
    <w:rsid w:val="004B7EE1"/>
    <w:rsid w:val="004D0976"/>
    <w:rsid w:val="004E6D95"/>
    <w:rsid w:val="004F5BDA"/>
    <w:rsid w:val="00510C79"/>
    <w:rsid w:val="0051631E"/>
    <w:rsid w:val="005173C5"/>
    <w:rsid w:val="00517453"/>
    <w:rsid w:val="00531666"/>
    <w:rsid w:val="00533247"/>
    <w:rsid w:val="00537A1F"/>
    <w:rsid w:val="00537A31"/>
    <w:rsid w:val="005435FE"/>
    <w:rsid w:val="005536C3"/>
    <w:rsid w:val="005570CF"/>
    <w:rsid w:val="00566029"/>
    <w:rsid w:val="005923CB"/>
    <w:rsid w:val="00593DB9"/>
    <w:rsid w:val="005960DA"/>
    <w:rsid w:val="005A2EC6"/>
    <w:rsid w:val="005A39BE"/>
    <w:rsid w:val="005B391B"/>
    <w:rsid w:val="005B6E5E"/>
    <w:rsid w:val="005D3D78"/>
    <w:rsid w:val="005E2EF0"/>
    <w:rsid w:val="005F4092"/>
    <w:rsid w:val="00600083"/>
    <w:rsid w:val="0060637B"/>
    <w:rsid w:val="00607156"/>
    <w:rsid w:val="00627CA4"/>
    <w:rsid w:val="006532E1"/>
    <w:rsid w:val="006663C6"/>
    <w:rsid w:val="0067275D"/>
    <w:rsid w:val="0067619A"/>
    <w:rsid w:val="00680AA1"/>
    <w:rsid w:val="0068471E"/>
    <w:rsid w:val="00684F98"/>
    <w:rsid w:val="006870D2"/>
    <w:rsid w:val="006916F4"/>
    <w:rsid w:val="00693FFD"/>
    <w:rsid w:val="00696E40"/>
    <w:rsid w:val="006D2159"/>
    <w:rsid w:val="006D73F8"/>
    <w:rsid w:val="006F787C"/>
    <w:rsid w:val="00702636"/>
    <w:rsid w:val="007108E3"/>
    <w:rsid w:val="00723616"/>
    <w:rsid w:val="00724507"/>
    <w:rsid w:val="00725D31"/>
    <w:rsid w:val="00742A5F"/>
    <w:rsid w:val="00742E84"/>
    <w:rsid w:val="00747109"/>
    <w:rsid w:val="007517FC"/>
    <w:rsid w:val="00773E6C"/>
    <w:rsid w:val="00781FB1"/>
    <w:rsid w:val="00795BDF"/>
    <w:rsid w:val="00797C4F"/>
    <w:rsid w:val="007A07D5"/>
    <w:rsid w:val="007A4B91"/>
    <w:rsid w:val="007C1358"/>
    <w:rsid w:val="007C600D"/>
    <w:rsid w:val="007D1B6D"/>
    <w:rsid w:val="00813C37"/>
    <w:rsid w:val="008154B5"/>
    <w:rsid w:val="00823962"/>
    <w:rsid w:val="008359AB"/>
    <w:rsid w:val="008428B1"/>
    <w:rsid w:val="00842CCD"/>
    <w:rsid w:val="00845726"/>
    <w:rsid w:val="008468E3"/>
    <w:rsid w:val="00850410"/>
    <w:rsid w:val="0085065F"/>
    <w:rsid w:val="00852448"/>
    <w:rsid w:val="00852719"/>
    <w:rsid w:val="00855AE2"/>
    <w:rsid w:val="00860115"/>
    <w:rsid w:val="00865565"/>
    <w:rsid w:val="0088783C"/>
    <w:rsid w:val="008907A2"/>
    <w:rsid w:val="008A431C"/>
    <w:rsid w:val="008B6B4A"/>
    <w:rsid w:val="008F7429"/>
    <w:rsid w:val="009023A2"/>
    <w:rsid w:val="009320A7"/>
    <w:rsid w:val="00933048"/>
    <w:rsid w:val="00934721"/>
    <w:rsid w:val="009370BC"/>
    <w:rsid w:val="009373EB"/>
    <w:rsid w:val="009403B9"/>
    <w:rsid w:val="00957FEF"/>
    <w:rsid w:val="00962FC8"/>
    <w:rsid w:val="00966AD8"/>
    <w:rsid w:val="00970580"/>
    <w:rsid w:val="009836B1"/>
    <w:rsid w:val="00984940"/>
    <w:rsid w:val="0098592F"/>
    <w:rsid w:val="00986EDD"/>
    <w:rsid w:val="0098739B"/>
    <w:rsid w:val="009906B5"/>
    <w:rsid w:val="009A184C"/>
    <w:rsid w:val="009A4779"/>
    <w:rsid w:val="009A4C20"/>
    <w:rsid w:val="009B61E5"/>
    <w:rsid w:val="009C1715"/>
    <w:rsid w:val="009D0E9E"/>
    <w:rsid w:val="009D1E89"/>
    <w:rsid w:val="009E20BC"/>
    <w:rsid w:val="009E5707"/>
    <w:rsid w:val="009F3F67"/>
    <w:rsid w:val="009F650F"/>
    <w:rsid w:val="009F71FB"/>
    <w:rsid w:val="00A02337"/>
    <w:rsid w:val="00A14A14"/>
    <w:rsid w:val="00A17661"/>
    <w:rsid w:val="00A24B2D"/>
    <w:rsid w:val="00A30068"/>
    <w:rsid w:val="00A40966"/>
    <w:rsid w:val="00A40CF8"/>
    <w:rsid w:val="00A51189"/>
    <w:rsid w:val="00A6329C"/>
    <w:rsid w:val="00A74FE0"/>
    <w:rsid w:val="00A7721D"/>
    <w:rsid w:val="00A81016"/>
    <w:rsid w:val="00A921E0"/>
    <w:rsid w:val="00A922F4"/>
    <w:rsid w:val="00A94F03"/>
    <w:rsid w:val="00AA1BA7"/>
    <w:rsid w:val="00AB6280"/>
    <w:rsid w:val="00AB702C"/>
    <w:rsid w:val="00AB76C4"/>
    <w:rsid w:val="00AE1323"/>
    <w:rsid w:val="00AE5526"/>
    <w:rsid w:val="00AE6DB4"/>
    <w:rsid w:val="00AF051B"/>
    <w:rsid w:val="00AF6784"/>
    <w:rsid w:val="00AF77FC"/>
    <w:rsid w:val="00B01578"/>
    <w:rsid w:val="00B060C2"/>
    <w:rsid w:val="00B0738F"/>
    <w:rsid w:val="00B13D3B"/>
    <w:rsid w:val="00B230DB"/>
    <w:rsid w:val="00B25112"/>
    <w:rsid w:val="00B26601"/>
    <w:rsid w:val="00B27990"/>
    <w:rsid w:val="00B27A66"/>
    <w:rsid w:val="00B366DD"/>
    <w:rsid w:val="00B41951"/>
    <w:rsid w:val="00B45DA8"/>
    <w:rsid w:val="00B53229"/>
    <w:rsid w:val="00B5443D"/>
    <w:rsid w:val="00B62480"/>
    <w:rsid w:val="00B6370E"/>
    <w:rsid w:val="00B717F4"/>
    <w:rsid w:val="00B81B70"/>
    <w:rsid w:val="00B85895"/>
    <w:rsid w:val="00B956A6"/>
    <w:rsid w:val="00BA5943"/>
    <w:rsid w:val="00BB3BAB"/>
    <w:rsid w:val="00BB555C"/>
    <w:rsid w:val="00BC5225"/>
    <w:rsid w:val="00BD0724"/>
    <w:rsid w:val="00BD29B7"/>
    <w:rsid w:val="00BD2B91"/>
    <w:rsid w:val="00BE5521"/>
    <w:rsid w:val="00BF0BBA"/>
    <w:rsid w:val="00BF1822"/>
    <w:rsid w:val="00BF3928"/>
    <w:rsid w:val="00BF6C23"/>
    <w:rsid w:val="00C021F7"/>
    <w:rsid w:val="00C14E1C"/>
    <w:rsid w:val="00C161A7"/>
    <w:rsid w:val="00C23E0B"/>
    <w:rsid w:val="00C35203"/>
    <w:rsid w:val="00C4395B"/>
    <w:rsid w:val="00C53263"/>
    <w:rsid w:val="00C65121"/>
    <w:rsid w:val="00C75F1D"/>
    <w:rsid w:val="00C85978"/>
    <w:rsid w:val="00C95156"/>
    <w:rsid w:val="00CA0B64"/>
    <w:rsid w:val="00CA0DC2"/>
    <w:rsid w:val="00CA4440"/>
    <w:rsid w:val="00CB01C0"/>
    <w:rsid w:val="00CB68E8"/>
    <w:rsid w:val="00CD40C1"/>
    <w:rsid w:val="00CE3753"/>
    <w:rsid w:val="00D04F01"/>
    <w:rsid w:val="00D06414"/>
    <w:rsid w:val="00D10AA4"/>
    <w:rsid w:val="00D20ED9"/>
    <w:rsid w:val="00D24E5A"/>
    <w:rsid w:val="00D2776A"/>
    <w:rsid w:val="00D338E4"/>
    <w:rsid w:val="00D426EF"/>
    <w:rsid w:val="00D43D62"/>
    <w:rsid w:val="00D44C78"/>
    <w:rsid w:val="00D51947"/>
    <w:rsid w:val="00D532F0"/>
    <w:rsid w:val="00D56E0F"/>
    <w:rsid w:val="00D639D9"/>
    <w:rsid w:val="00D77413"/>
    <w:rsid w:val="00D80EF9"/>
    <w:rsid w:val="00D82759"/>
    <w:rsid w:val="00D86DE4"/>
    <w:rsid w:val="00D8706A"/>
    <w:rsid w:val="00D87420"/>
    <w:rsid w:val="00D95509"/>
    <w:rsid w:val="00DD02D3"/>
    <w:rsid w:val="00DD2BE4"/>
    <w:rsid w:val="00DD5D8F"/>
    <w:rsid w:val="00DD6D64"/>
    <w:rsid w:val="00DE1909"/>
    <w:rsid w:val="00DE1BD4"/>
    <w:rsid w:val="00DE51DB"/>
    <w:rsid w:val="00DF4A82"/>
    <w:rsid w:val="00E1320F"/>
    <w:rsid w:val="00E16493"/>
    <w:rsid w:val="00E20148"/>
    <w:rsid w:val="00E23F1D"/>
    <w:rsid w:val="00E24216"/>
    <w:rsid w:val="00E30E05"/>
    <w:rsid w:val="00E32C30"/>
    <w:rsid w:val="00E35622"/>
    <w:rsid w:val="00E36361"/>
    <w:rsid w:val="00E50910"/>
    <w:rsid w:val="00E55AE9"/>
    <w:rsid w:val="00E62D7F"/>
    <w:rsid w:val="00E760EC"/>
    <w:rsid w:val="00EA1580"/>
    <w:rsid w:val="00EB0C84"/>
    <w:rsid w:val="00EC3A08"/>
    <w:rsid w:val="00ED7A25"/>
    <w:rsid w:val="00EE6D77"/>
    <w:rsid w:val="00EF1008"/>
    <w:rsid w:val="00EF1679"/>
    <w:rsid w:val="00EF4188"/>
    <w:rsid w:val="00EF5107"/>
    <w:rsid w:val="00F1508A"/>
    <w:rsid w:val="00F17FDE"/>
    <w:rsid w:val="00F21B62"/>
    <w:rsid w:val="00F24A9A"/>
    <w:rsid w:val="00F328E6"/>
    <w:rsid w:val="00F33870"/>
    <w:rsid w:val="00F4053B"/>
    <w:rsid w:val="00F40D53"/>
    <w:rsid w:val="00F4525C"/>
    <w:rsid w:val="00F457D8"/>
    <w:rsid w:val="00F50D86"/>
    <w:rsid w:val="00F76005"/>
    <w:rsid w:val="00FA252C"/>
    <w:rsid w:val="00FA2D9F"/>
    <w:rsid w:val="00FA358D"/>
    <w:rsid w:val="00FB539C"/>
    <w:rsid w:val="00FD29D3"/>
    <w:rsid w:val="00FD3D94"/>
    <w:rsid w:val="00FE18CF"/>
    <w:rsid w:val="00FE3F0B"/>
    <w:rsid w:val="00FF3B74"/>
    <w:rsid w:val="00FF4A2A"/>
    <w:rsid w:val="00FF5054"/>
    <w:rsid w:val="00FF68B3"/>
    <w:rsid w:val="00FF6CB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6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FA252C"/>
    <w:pPr>
      <w:spacing w:before="400" w:after="120" w:line="480" w:lineRule="exact"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FA252C"/>
    <w:pPr>
      <w:widowControl w:val="0"/>
      <w:tabs>
        <w:tab w:val="left" w:pos="425"/>
      </w:tabs>
      <w:spacing w:before="60" w:after="60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Revision">
    <w:name w:val="Revision"/>
    <w:hidden/>
    <w:uiPriority w:val="99"/>
    <w:semiHidden/>
    <w:rsid w:val="005435FE"/>
    <w:pPr>
      <w:spacing w:after="0" w:line="240" w:lineRule="auto"/>
    </w:pPr>
  </w:style>
  <w:style w:type="character" w:customStyle="1" w:styleId="MTConvertedEquation">
    <w:name w:val="MTConvertedEquation"/>
    <w:basedOn w:val="DefaultParagraphFont"/>
    <w:rsid w:val="008907A2"/>
    <w:rPr>
      <w:rFonts w:ascii="Cambria Math" w:hAnsi="Cambria Math"/>
      <w:i/>
    </w:rPr>
  </w:style>
  <w:style w:type="paragraph" w:customStyle="1" w:styleId="MTDisplayEquation">
    <w:name w:val="MTDisplayEquation"/>
    <w:basedOn w:val="Normal"/>
    <w:next w:val="Normal"/>
    <w:link w:val="MTDisplayEquationChar"/>
    <w:rsid w:val="00AE1323"/>
    <w:pPr>
      <w:tabs>
        <w:tab w:val="center" w:pos="4820"/>
        <w:tab w:val="right" w:pos="96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AE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9.png"/><Relationship Id="rId170" Type="http://schemas.openxmlformats.org/officeDocument/2006/relationships/image" Target="media/image85.wmf"/><Relationship Id="rId191" Type="http://schemas.openxmlformats.org/officeDocument/2006/relationships/fontTable" Target="fontTable.xml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2.png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9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71" Type="http://schemas.openxmlformats.org/officeDocument/2006/relationships/oleObject" Target="embeddings/oleObject79.bin"/><Relationship Id="rId192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png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4.bin"/><Relationship Id="rId161" Type="http://schemas.openxmlformats.org/officeDocument/2006/relationships/oleObject" Target="embeddings/oleObject74.bin"/><Relationship Id="rId182" Type="http://schemas.openxmlformats.org/officeDocument/2006/relationships/image" Target="media/image91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64.png"/><Relationship Id="rId151" Type="http://schemas.openxmlformats.org/officeDocument/2006/relationships/image" Target="media/image75.wmf"/><Relationship Id="rId172" Type="http://schemas.openxmlformats.org/officeDocument/2006/relationships/image" Target="media/image86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5.bin"/><Relationship Id="rId184" Type="http://schemas.openxmlformats.org/officeDocument/2006/relationships/image" Target="media/image92.wmf"/><Relationship Id="rId189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79" Type="http://schemas.openxmlformats.org/officeDocument/2006/relationships/oleObject" Target="embeddings/oleObject83.bin"/><Relationship Id="rId190" Type="http://schemas.openxmlformats.org/officeDocument/2006/relationships/footer" Target="foot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pn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8.bin"/><Relationship Id="rId164" Type="http://schemas.openxmlformats.org/officeDocument/2006/relationships/image" Target="media/image82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0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1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6.bin"/><Relationship Id="rId186" Type="http://schemas.openxmlformats.org/officeDocument/2006/relationships/image" Target="media/image93.png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7.png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4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4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5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1072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Physics (NHT) external assessment report</dc:title>
  <dc:creator/>
  <cp:lastModifiedBy/>
  <cp:revision>1</cp:revision>
  <dcterms:created xsi:type="dcterms:W3CDTF">2025-10-16T01:10:00Z</dcterms:created>
  <dcterms:modified xsi:type="dcterms:W3CDTF">2025-10-16T01:10:00Z</dcterms:modified>
</cp:coreProperties>
</file>