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  <Override PartName="/word/commentsExtended.xml" ContentType="application/vnd.openxmlformats-officedocument.wordprocessingml.commentsExtended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503A2038" w:rsidR="00F4525C" w:rsidRDefault="00024018" w:rsidP="009B61E5">
      <w:pPr>
        <w:pStyle w:val="VCAADocumenttitle"/>
      </w:pPr>
      <w:r>
        <w:t>202</w:t>
      </w:r>
      <w:r w:rsidR="00F439DF">
        <w:t>4</w:t>
      </w:r>
      <w:r>
        <w:t xml:space="preserve"> </w:t>
      </w:r>
      <w:r w:rsidR="009403B9">
        <w:t xml:space="preserve">VCE </w:t>
      </w:r>
      <w:r w:rsidR="0099435F">
        <w:t>Specialist Mathematics 2</w:t>
      </w:r>
      <w:r>
        <w:t xml:space="preserve"> </w:t>
      </w:r>
      <w:r w:rsidR="00F1508A">
        <w:t>external assessment</w:t>
      </w:r>
      <w:r>
        <w:t xml:space="preserve"> repor</w:t>
      </w:r>
      <w:r w:rsidR="0099435F">
        <w:t>t</w:t>
      </w:r>
    </w:p>
    <w:p w14:paraId="3CC8FDDB" w14:textId="64126FA2" w:rsidR="00F1508A" w:rsidRPr="003800F2" w:rsidRDefault="00024018" w:rsidP="003800F2">
      <w:pPr>
        <w:pStyle w:val="VCAAHeading1"/>
      </w:pPr>
      <w:bookmarkStart w:id="0" w:name="TemplateOverview"/>
      <w:bookmarkEnd w:id="0"/>
      <w:r>
        <w:t>General comments</w:t>
      </w:r>
    </w:p>
    <w:p w14:paraId="3DA2C8EA" w14:textId="30A78A07" w:rsidR="009D0E9E" w:rsidRPr="001A565C" w:rsidRDefault="003800F2" w:rsidP="001A3698">
      <w:pPr>
        <w:pStyle w:val="VCAAbody"/>
      </w:pPr>
      <w:r w:rsidRPr="001A565C">
        <w:t>The</w:t>
      </w:r>
      <w:r w:rsidR="001A3698" w:rsidRPr="001A565C">
        <w:t xml:space="preserve"> 2024 </w:t>
      </w:r>
      <w:r w:rsidR="002F437A">
        <w:t xml:space="preserve">VCE </w:t>
      </w:r>
      <w:r w:rsidR="001A3698" w:rsidRPr="001A565C">
        <w:t>Specialist Mathematics</w:t>
      </w:r>
      <w:r w:rsidRPr="001A565C">
        <w:t xml:space="preserve"> </w:t>
      </w:r>
      <w:r w:rsidR="002F437A">
        <w:t>E</w:t>
      </w:r>
      <w:r w:rsidRPr="001A565C">
        <w:t>xamination</w:t>
      </w:r>
      <w:r w:rsidR="008351B4">
        <w:t xml:space="preserve"> 2</w:t>
      </w:r>
      <w:r w:rsidRPr="001A565C">
        <w:t xml:space="preserve"> comprised 20 multiple-choice questions (worth a total of </w:t>
      </w:r>
      <w:r w:rsidR="008351B4" w:rsidRPr="001A565C">
        <w:t>20</w:t>
      </w:r>
      <w:r w:rsidR="008351B4">
        <w:t> </w:t>
      </w:r>
      <w:r w:rsidRPr="001A565C">
        <w:t xml:space="preserve">marks) and six extended questions (worth a total of 60 marks). Students were </w:t>
      </w:r>
      <w:r w:rsidR="00952349">
        <w:t>permitted</w:t>
      </w:r>
      <w:r w:rsidRPr="001A565C">
        <w:t xml:space="preserve"> the use of </w:t>
      </w:r>
      <w:r w:rsidR="00952349">
        <w:t xml:space="preserve">an </w:t>
      </w:r>
      <w:r w:rsidRPr="001A565C">
        <w:t>approved CAS technology and access to a single bound reference.</w:t>
      </w:r>
    </w:p>
    <w:p w14:paraId="0A6F433B" w14:textId="2666F4E7" w:rsidR="003800F2" w:rsidRPr="001A565C" w:rsidRDefault="007B0342" w:rsidP="001A3698">
      <w:pPr>
        <w:pStyle w:val="VCAAbody"/>
      </w:pPr>
      <w:r w:rsidRPr="001A565C">
        <w:t>To ensure their work is clearly visible when scanned, students should write using a pen or a dark lead pencil. Additionally, legible handwriting is crucial</w:t>
      </w:r>
      <w:r w:rsidR="002F437A">
        <w:t>;</w:t>
      </w:r>
      <w:r w:rsidRPr="001A565C">
        <w:t xml:space="preserve"> several responses were difficult to read.</w:t>
      </w:r>
    </w:p>
    <w:p w14:paraId="6E684769" w14:textId="78142B8D" w:rsidR="001A3698" w:rsidRPr="001A565C" w:rsidRDefault="001A3698" w:rsidP="001A3698">
      <w:pPr>
        <w:pStyle w:val="VCAAbody"/>
      </w:pPr>
      <w:r w:rsidRPr="001A565C">
        <w:t>Students should note some key instructions for the examination generally:</w:t>
      </w:r>
    </w:p>
    <w:p w14:paraId="6D66A0B4" w14:textId="77777777" w:rsidR="007B0342" w:rsidRPr="00672286" w:rsidRDefault="007B0342" w:rsidP="004C5F20">
      <w:pPr>
        <w:pStyle w:val="VCAAbullet"/>
      </w:pPr>
      <w:r w:rsidRPr="00672286">
        <w:t>Answers must be left in exact form unless a specific number of decimal places is required.</w:t>
      </w:r>
    </w:p>
    <w:p w14:paraId="15300D62" w14:textId="77777777" w:rsidR="007B0342" w:rsidRPr="00672286" w:rsidRDefault="007B0342" w:rsidP="004C5F20">
      <w:pPr>
        <w:pStyle w:val="VCAAbullet"/>
      </w:pPr>
      <w:r w:rsidRPr="00672286">
        <w:t>Students must carefully read the questions and ensure their answers comply with the stated conditions.</w:t>
      </w:r>
    </w:p>
    <w:p w14:paraId="65046B06" w14:textId="41D9C76F" w:rsidR="007B0342" w:rsidRPr="00672286" w:rsidRDefault="007B0342" w:rsidP="004C5F20">
      <w:pPr>
        <w:pStyle w:val="VCAAbullet"/>
      </w:pPr>
      <w:r w:rsidRPr="00672286">
        <w:t>The number of marks allocated to a question indicates the level of detail required in the response. Answers without supporting work will not earn method marks.</w:t>
      </w:r>
    </w:p>
    <w:p w14:paraId="7B88857C" w14:textId="29486F95" w:rsidR="007B0342" w:rsidRPr="00672286" w:rsidRDefault="007B0342" w:rsidP="001A3698">
      <w:pPr>
        <w:pStyle w:val="VCAAbody"/>
        <w:rPr>
          <w:lang w:val="en-AU"/>
        </w:rPr>
      </w:pPr>
      <w:r w:rsidRPr="001A565C">
        <w:t>The</w:t>
      </w:r>
      <w:r w:rsidRPr="00672286">
        <w:rPr>
          <w:lang w:val="en-AU"/>
        </w:rPr>
        <w:t xml:space="preserve"> examination highlighted both strengths and weaknesses in student performance.</w:t>
      </w:r>
      <w:r w:rsidR="001A3698">
        <w:rPr>
          <w:lang w:val="en-AU"/>
        </w:rPr>
        <w:t xml:space="preserve"> Some areas of strength were:</w:t>
      </w:r>
    </w:p>
    <w:p w14:paraId="2A7926B4" w14:textId="6149207E" w:rsidR="007B0342" w:rsidRPr="00672286" w:rsidRDefault="001A3698" w:rsidP="004C5F20">
      <w:pPr>
        <w:pStyle w:val="VCAAbullet"/>
      </w:pPr>
      <w:r>
        <w:t>i</w:t>
      </w:r>
      <w:r w:rsidR="007B0342" w:rsidRPr="00672286">
        <w:t>dentifying asymptotes and demonstrating asymptotic behavio</w:t>
      </w:r>
      <w:r>
        <w:t>u</w:t>
      </w:r>
      <w:r w:rsidR="007B0342" w:rsidRPr="00672286">
        <w:t>r</w:t>
      </w:r>
    </w:p>
    <w:p w14:paraId="04CE9339" w14:textId="4D706EA5" w:rsidR="007B0342" w:rsidRPr="00672286" w:rsidRDefault="001A3698" w:rsidP="004C5F20">
      <w:pPr>
        <w:pStyle w:val="VCAAbullet"/>
      </w:pPr>
      <w:r>
        <w:t>s</w:t>
      </w:r>
      <w:r w:rsidR="007B0342" w:rsidRPr="00672286">
        <w:t>olving problems involving complex numbers</w:t>
      </w:r>
    </w:p>
    <w:p w14:paraId="03F29E4B" w14:textId="6D5186DB" w:rsidR="007B0342" w:rsidRDefault="001A3698" w:rsidP="004C5F20">
      <w:pPr>
        <w:pStyle w:val="VCAAbullet"/>
      </w:pPr>
      <w:r>
        <w:t>a</w:t>
      </w:r>
      <w:r w:rsidR="007B0342" w:rsidRPr="00672286">
        <w:t>pplying statistical methods</w:t>
      </w:r>
      <w:r>
        <w:t>.</w:t>
      </w:r>
    </w:p>
    <w:p w14:paraId="57175F43" w14:textId="7053B8F0" w:rsidR="001A3698" w:rsidRPr="00672286" w:rsidRDefault="004F2EE8" w:rsidP="001A565C">
      <w:pPr>
        <w:pStyle w:val="VCAAbody"/>
      </w:pPr>
      <w:r>
        <w:t>Areas of weakness were:</w:t>
      </w:r>
    </w:p>
    <w:p w14:paraId="1B0EE3D6" w14:textId="4510413F" w:rsidR="007B0342" w:rsidRPr="00672286" w:rsidRDefault="004F2EE8" w:rsidP="004C5F20">
      <w:pPr>
        <w:pStyle w:val="VCAAbullet"/>
      </w:pPr>
      <w:r>
        <w:t>p</w:t>
      </w:r>
      <w:r w:rsidR="007B0342" w:rsidRPr="00672286">
        <w:t>roducing accurate graphs</w:t>
      </w:r>
    </w:p>
    <w:p w14:paraId="25475ADE" w14:textId="1BA3D48C" w:rsidR="007B0342" w:rsidRPr="00672286" w:rsidRDefault="004F2EE8" w:rsidP="004C5F20">
      <w:pPr>
        <w:pStyle w:val="VCAAbullet"/>
      </w:pPr>
      <w:r>
        <w:t>r</w:t>
      </w:r>
      <w:r w:rsidR="007B0342" w:rsidRPr="00672286">
        <w:t>eading and responding to questions with precision</w:t>
      </w:r>
      <w:r>
        <w:t>.</w:t>
      </w:r>
    </w:p>
    <w:p w14:paraId="29027E3E" w14:textId="2708DF1E" w:rsidR="00B62480" w:rsidRDefault="00024018" w:rsidP="00350651">
      <w:pPr>
        <w:pStyle w:val="VCAAHeading1"/>
      </w:pPr>
      <w:r>
        <w:t>Specific information</w:t>
      </w:r>
    </w:p>
    <w:p w14:paraId="747CBC20" w14:textId="77777777" w:rsidR="009758E8" w:rsidRDefault="009758E8" w:rsidP="001A565C">
      <w:pPr>
        <w:pStyle w:val="VCAAbody"/>
      </w:pPr>
      <w:r>
        <w:t xml:space="preserve">This report provides sample </w:t>
      </w:r>
      <w:proofErr w:type="gramStart"/>
      <w:r>
        <w:t>answers</w:t>
      </w:r>
      <w:proofErr w:type="gramEnd"/>
      <w:r>
        <w:t xml:space="preserve"> or an indication of what answers may have included. Unless otherwise stated, these are not intended to be exemplary or complete responses.</w:t>
      </w:r>
    </w:p>
    <w:p w14:paraId="4A33C9EB" w14:textId="77777777" w:rsidR="001A3698" w:rsidRDefault="009758E8" w:rsidP="001A3698">
      <w:pPr>
        <w:pStyle w:val="VCAAbody"/>
      </w:pPr>
      <w:r>
        <w:t>The statistics in this report may be subject to rounding, resulting in a total more or less than 100 per cent.</w:t>
      </w:r>
    </w:p>
    <w:p w14:paraId="3A17EF69" w14:textId="52C77DD9" w:rsidR="00377733" w:rsidRPr="00124827" w:rsidRDefault="00377733" w:rsidP="00124827">
      <w:pPr>
        <w:pStyle w:val="VCAAbody"/>
      </w:pPr>
      <w:r w:rsidRPr="00124827">
        <w:br w:type="page"/>
      </w:r>
    </w:p>
    <w:p w14:paraId="0F8C603A" w14:textId="6DD90815" w:rsidR="00377733" w:rsidRDefault="00377733" w:rsidP="00350651">
      <w:pPr>
        <w:pStyle w:val="VCAAHeading1"/>
      </w:pPr>
      <w:r>
        <w:lastRenderedPageBreak/>
        <w:t>Section A – Multiple-choice questions</w:t>
      </w:r>
    </w:p>
    <w:p w14:paraId="2658B5DD" w14:textId="73C8AA4D" w:rsidR="00377733" w:rsidRDefault="00377733" w:rsidP="001A565C">
      <w:pPr>
        <w:pStyle w:val="VCAAbody"/>
        <w:rPr>
          <w:lang w:val="en-AU"/>
        </w:rPr>
      </w:pPr>
      <w:r w:rsidRPr="00377733">
        <w:rPr>
          <w:lang w:val="en-AU"/>
        </w:rPr>
        <w:t>The table indicates the percentage of students who chose each option. Grey shading indicates the correct response.</w:t>
      </w:r>
    </w:p>
    <w:tbl>
      <w:tblPr>
        <w:tblStyle w:val="TableGrid"/>
        <w:tblW w:w="10187" w:type="dxa"/>
        <w:tblLook w:val="04A0" w:firstRow="1" w:lastRow="0" w:firstColumn="1" w:lastColumn="0" w:noHBand="0" w:noVBand="1"/>
      </w:tblPr>
      <w:tblGrid>
        <w:gridCol w:w="927"/>
        <w:gridCol w:w="809"/>
        <w:gridCol w:w="399"/>
        <w:gridCol w:w="399"/>
        <w:gridCol w:w="399"/>
        <w:gridCol w:w="436"/>
        <w:gridCol w:w="6818"/>
      </w:tblGrid>
      <w:tr w:rsidR="00D16D4B" w:rsidRPr="009D75B5" w14:paraId="339F9C94" w14:textId="77777777" w:rsidTr="0086690C">
        <w:trPr>
          <w:trHeight w:hRule="exact" w:val="794"/>
        </w:trPr>
        <w:tc>
          <w:tcPr>
            <w:tcW w:w="927" w:type="dxa"/>
            <w:shd w:val="clear" w:color="auto" w:fill="0F7EB4"/>
          </w:tcPr>
          <w:p w14:paraId="0A2B2450" w14:textId="1DCB8F2B" w:rsidR="00377733" w:rsidRPr="00412ACA" w:rsidRDefault="00377733" w:rsidP="00412ACA">
            <w:pPr>
              <w:pStyle w:val="VCAAtablecondensedheading"/>
            </w:pPr>
            <w:r w:rsidRPr="00412ACA">
              <w:t>Question</w:t>
            </w:r>
          </w:p>
        </w:tc>
        <w:tc>
          <w:tcPr>
            <w:tcW w:w="809" w:type="dxa"/>
            <w:shd w:val="clear" w:color="auto" w:fill="0F7EB4"/>
          </w:tcPr>
          <w:p w14:paraId="341CD061" w14:textId="35D4DFB4" w:rsidR="00377733" w:rsidRPr="00412ACA" w:rsidRDefault="00377733" w:rsidP="00412ACA">
            <w:pPr>
              <w:pStyle w:val="VCAAtablecondensedheading"/>
            </w:pPr>
            <w:r w:rsidRPr="00412ACA">
              <w:t>Correct Answer</w:t>
            </w:r>
          </w:p>
        </w:tc>
        <w:tc>
          <w:tcPr>
            <w:tcW w:w="399" w:type="dxa"/>
            <w:shd w:val="clear" w:color="auto" w:fill="0F7EB4"/>
          </w:tcPr>
          <w:p w14:paraId="5072DF5F" w14:textId="0EFEAF9C" w:rsidR="00377733" w:rsidRPr="00412ACA" w:rsidRDefault="00377733" w:rsidP="00412ACA">
            <w:pPr>
              <w:pStyle w:val="VCAAtablecondensedheading"/>
            </w:pPr>
            <w:r w:rsidRPr="00412ACA">
              <w:t>% A</w:t>
            </w:r>
          </w:p>
        </w:tc>
        <w:tc>
          <w:tcPr>
            <w:tcW w:w="399" w:type="dxa"/>
            <w:shd w:val="clear" w:color="auto" w:fill="0F7EB4"/>
          </w:tcPr>
          <w:p w14:paraId="61F019F3" w14:textId="403497B2" w:rsidR="00377733" w:rsidRPr="00412ACA" w:rsidRDefault="00377733" w:rsidP="00412ACA">
            <w:pPr>
              <w:pStyle w:val="VCAAtablecondensedheading"/>
            </w:pPr>
            <w:r w:rsidRPr="00412ACA">
              <w:t>% B</w:t>
            </w:r>
          </w:p>
        </w:tc>
        <w:tc>
          <w:tcPr>
            <w:tcW w:w="399" w:type="dxa"/>
            <w:shd w:val="clear" w:color="auto" w:fill="0F7EB4"/>
          </w:tcPr>
          <w:p w14:paraId="53206255" w14:textId="5E0A9A0D" w:rsidR="00377733" w:rsidRPr="00412ACA" w:rsidRDefault="00377733" w:rsidP="00412ACA">
            <w:pPr>
              <w:pStyle w:val="VCAAtablecondensedheading"/>
            </w:pPr>
            <w:r w:rsidRPr="00412ACA">
              <w:t>%</w:t>
            </w:r>
            <w:r w:rsidR="00D16D4B">
              <w:t xml:space="preserve"> </w:t>
            </w:r>
            <w:r w:rsidRPr="00412ACA">
              <w:t>C</w:t>
            </w:r>
          </w:p>
        </w:tc>
        <w:tc>
          <w:tcPr>
            <w:tcW w:w="464" w:type="dxa"/>
            <w:shd w:val="clear" w:color="auto" w:fill="0F7EB4"/>
          </w:tcPr>
          <w:p w14:paraId="1C6935AA" w14:textId="13347EA1" w:rsidR="00377733" w:rsidRPr="00412ACA" w:rsidRDefault="00377733" w:rsidP="00412ACA">
            <w:pPr>
              <w:pStyle w:val="VCAAtablecondensedheading"/>
            </w:pPr>
            <w:r w:rsidRPr="00412ACA">
              <w:t>%</w:t>
            </w:r>
            <w:r w:rsidR="00D16D4B">
              <w:t xml:space="preserve"> </w:t>
            </w:r>
            <w:r w:rsidRPr="00412ACA">
              <w:t>D</w:t>
            </w:r>
          </w:p>
        </w:tc>
        <w:tc>
          <w:tcPr>
            <w:tcW w:w="6790" w:type="dxa"/>
            <w:shd w:val="clear" w:color="auto" w:fill="0F7EB4"/>
          </w:tcPr>
          <w:p w14:paraId="0B3C8BFC" w14:textId="031D4BD0" w:rsidR="00377733" w:rsidRPr="00412ACA" w:rsidRDefault="00377733" w:rsidP="00412ACA">
            <w:pPr>
              <w:pStyle w:val="VCAAtablecondensedheading"/>
            </w:pPr>
            <w:r w:rsidRPr="00412ACA">
              <w:t>Comments</w:t>
            </w:r>
          </w:p>
        </w:tc>
      </w:tr>
      <w:tr w:rsidR="00D16D4B" w14:paraId="65D3D120" w14:textId="77777777" w:rsidTr="0086690C">
        <w:trPr>
          <w:trHeight w:hRule="exact" w:val="1928"/>
        </w:trPr>
        <w:tc>
          <w:tcPr>
            <w:tcW w:w="927" w:type="dxa"/>
            <w:vAlign w:val="center"/>
          </w:tcPr>
          <w:p w14:paraId="0D46A346" w14:textId="79AA6A9A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</w:t>
            </w:r>
          </w:p>
        </w:tc>
        <w:tc>
          <w:tcPr>
            <w:tcW w:w="809" w:type="dxa"/>
            <w:vAlign w:val="center"/>
          </w:tcPr>
          <w:p w14:paraId="69F26F2C" w14:textId="1254CCDF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399" w:type="dxa"/>
            <w:vAlign w:val="center"/>
          </w:tcPr>
          <w:p w14:paraId="149FD469" w14:textId="7DE0C032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20</w:t>
            </w:r>
          </w:p>
        </w:tc>
        <w:tc>
          <w:tcPr>
            <w:tcW w:w="399" w:type="dxa"/>
            <w:vAlign w:val="center"/>
          </w:tcPr>
          <w:p w14:paraId="52A4896C" w14:textId="18D4D431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399" w:type="dxa"/>
            <w:shd w:val="clear" w:color="auto" w:fill="F2F2F2"/>
            <w:vAlign w:val="center"/>
          </w:tcPr>
          <w:p w14:paraId="0D38E6CE" w14:textId="1997A9F1" w:rsidR="00377733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72</w:t>
            </w:r>
          </w:p>
        </w:tc>
        <w:tc>
          <w:tcPr>
            <w:tcW w:w="464" w:type="dxa"/>
            <w:vAlign w:val="center"/>
          </w:tcPr>
          <w:p w14:paraId="5AFB15E5" w14:textId="00BEF285" w:rsidR="00377733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790" w:type="dxa"/>
            <w:vAlign w:val="center"/>
          </w:tcPr>
          <w:p w14:paraId="6D83E0B5" w14:textId="59DC0CF7" w:rsidR="00377733" w:rsidRDefault="00BC5996" w:rsidP="002C764D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Asked for contrapositive – therefore, switch the hypothesis and the conclusion and negate both</w:t>
            </w:r>
            <w:r w:rsidR="00412ACA">
              <w:rPr>
                <w:lang w:val="en-AU"/>
              </w:rPr>
              <w:t>.</w:t>
            </w:r>
          </w:p>
        </w:tc>
      </w:tr>
      <w:tr w:rsidR="00D16D4B" w14:paraId="6B7372B1" w14:textId="77777777" w:rsidTr="0086690C">
        <w:trPr>
          <w:trHeight w:hRule="exact" w:val="2324"/>
        </w:trPr>
        <w:tc>
          <w:tcPr>
            <w:tcW w:w="927" w:type="dxa"/>
          </w:tcPr>
          <w:p w14:paraId="0A0AAF8A" w14:textId="19C8807F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2</w:t>
            </w:r>
          </w:p>
        </w:tc>
        <w:tc>
          <w:tcPr>
            <w:tcW w:w="809" w:type="dxa"/>
          </w:tcPr>
          <w:p w14:paraId="56FCFEB9" w14:textId="5A443E15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42C4E4E3" w14:textId="771DBD59" w:rsidR="00377733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4</w:t>
            </w:r>
            <w:r w:rsidR="008309B8" w:rsidRPr="00B56F88">
              <w:rPr>
                <w:b/>
                <w:bCs/>
                <w:lang w:val="en-AU"/>
              </w:rPr>
              <w:t>8</w:t>
            </w:r>
          </w:p>
        </w:tc>
        <w:tc>
          <w:tcPr>
            <w:tcW w:w="399" w:type="dxa"/>
          </w:tcPr>
          <w:p w14:paraId="168D9E9A" w14:textId="39014D0C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399" w:type="dxa"/>
          </w:tcPr>
          <w:p w14:paraId="520A2E05" w14:textId="6A5F3AE5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464" w:type="dxa"/>
          </w:tcPr>
          <w:p w14:paraId="6B9458DF" w14:textId="6B78F14B" w:rsidR="00377733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6790" w:type="dxa"/>
          </w:tcPr>
          <w:p w14:paraId="352241CC" w14:textId="08F01A41" w:rsidR="00796F5A" w:rsidRPr="00124827" w:rsidRDefault="006440F8" w:rsidP="00124827">
            <w:pPr>
              <w:pStyle w:val="VCAAtablecondensed"/>
              <w:spacing w:before="840" w:after="840"/>
            </w:pPr>
            <w:r w:rsidRPr="006440F8">
              <w:rPr>
                <w:position w:val="-58"/>
              </w:rPr>
              <w:object w:dxaOrig="3640" w:dyaOrig="1260" w14:anchorId="4BA150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29" type="#_x0000_t75" style="width:181.65pt;height:63.65pt" o:ole="">
                  <v:imagedata r:id="rId8" o:title=""/>
                </v:shape>
                <o:OLEObject Type="Embed" ProgID="Equation.DSMT4" ShapeID="_x0000_i1929" DrawAspect="Content" ObjectID="_1822481753" r:id="rId9"/>
              </w:object>
            </w:r>
          </w:p>
        </w:tc>
      </w:tr>
      <w:tr w:rsidR="00D16D4B" w14:paraId="28C639D7" w14:textId="77777777" w:rsidTr="005B5D02">
        <w:trPr>
          <w:trHeight w:hRule="exact" w:val="4673"/>
        </w:trPr>
        <w:tc>
          <w:tcPr>
            <w:tcW w:w="927" w:type="dxa"/>
          </w:tcPr>
          <w:p w14:paraId="4703D322" w14:textId="3BF64701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3</w:t>
            </w:r>
          </w:p>
        </w:tc>
        <w:tc>
          <w:tcPr>
            <w:tcW w:w="809" w:type="dxa"/>
          </w:tcPr>
          <w:p w14:paraId="78C7894D" w14:textId="070E98E1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399" w:type="dxa"/>
          </w:tcPr>
          <w:p w14:paraId="19EB59E4" w14:textId="4AF5EBE7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8309B8">
              <w:rPr>
                <w:lang w:val="en-AU"/>
              </w:rPr>
              <w:t>3</w:t>
            </w:r>
          </w:p>
        </w:tc>
        <w:tc>
          <w:tcPr>
            <w:tcW w:w="399" w:type="dxa"/>
          </w:tcPr>
          <w:p w14:paraId="74E450AC" w14:textId="48256AF9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399" w:type="dxa"/>
            <w:shd w:val="clear" w:color="auto" w:fill="F2F2F2"/>
          </w:tcPr>
          <w:p w14:paraId="75F7D64F" w14:textId="17930644" w:rsidR="00377733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70</w:t>
            </w:r>
          </w:p>
        </w:tc>
        <w:tc>
          <w:tcPr>
            <w:tcW w:w="464" w:type="dxa"/>
          </w:tcPr>
          <w:p w14:paraId="3FE59068" w14:textId="19CDCC53" w:rsidR="00377733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790" w:type="dxa"/>
          </w:tcPr>
          <w:p w14:paraId="1553E093" w14:textId="0EC26DA5" w:rsidR="005B5D02" w:rsidRPr="00E32FA8" w:rsidRDefault="006440F8" w:rsidP="00377733">
            <w:pPr>
              <w:pStyle w:val="VCAAHeading1"/>
              <w:spacing w:line="276" w:lineRule="auto"/>
              <w:rPr>
                <w:rStyle w:val="VCAAbodyChar"/>
              </w:rPr>
            </w:pPr>
            <w:r w:rsidRPr="006440F8">
              <w:rPr>
                <w:position w:val="-62"/>
              </w:rPr>
              <w:object w:dxaOrig="2420" w:dyaOrig="1359" w14:anchorId="7A06A222">
                <v:shape id="_x0000_i1930" type="#_x0000_t75" style="width:121.4pt;height:67.8pt" o:ole="">
                  <v:imagedata r:id="rId10" o:title=""/>
                </v:shape>
                <o:OLEObject Type="Embed" ProgID="Equation.DSMT4" ShapeID="_x0000_i1930" DrawAspect="Content" ObjectID="_1822481754" r:id="rId11"/>
              </w:object>
            </w:r>
          </w:p>
          <w:p w14:paraId="64E1BB6C" w14:textId="79533A4A" w:rsidR="00377733" w:rsidRDefault="009766E7" w:rsidP="00124827">
            <w:pPr>
              <w:pStyle w:val="VCAAtablecondensed"/>
              <w:rPr>
                <w:lang w:val="en-AU"/>
              </w:rPr>
            </w:pPr>
            <w:r>
              <w:t>Solving</w:t>
            </w:r>
            <w:r w:rsidR="005B5D02">
              <w:t xml:space="preserve"> </w:t>
            </w:r>
            <w:r w:rsidR="005B5D02" w:rsidRPr="003A63F7">
              <w:rPr>
                <w:position w:val="-10"/>
              </w:rPr>
              <w:object w:dxaOrig="880" w:dyaOrig="320" w14:anchorId="29AEBFFE">
                <v:shape id="_x0000_i1931" type="#_x0000_t75" style="width:44.35pt;height:15.05pt" o:ole="">
                  <v:imagedata r:id="rId12" o:title=""/>
                </v:shape>
                <o:OLEObject Type="Embed" ProgID="Equation.DSMT4" ShapeID="_x0000_i1931" DrawAspect="Content" ObjectID="_1822481755" r:id="rId13"/>
              </w:object>
            </w:r>
            <w:r w:rsidR="005B5D02">
              <w:t xml:space="preserve"> a</w:t>
            </w:r>
            <w:r w:rsidR="00B07CBF">
              <w:t xml:space="preserve">ssuming no cancellation </w:t>
            </w:r>
            <w:r>
              <w:t>yields</w:t>
            </w:r>
            <w:r w:rsidR="005B5D02">
              <w:t xml:space="preserve"> </w:t>
            </w:r>
            <w:r w:rsidR="005B5D02" w:rsidRPr="003A63F7">
              <w:rPr>
                <w:position w:val="-8"/>
              </w:rPr>
              <w:object w:dxaOrig="1820" w:dyaOrig="380" w14:anchorId="3B9F03A9">
                <v:shape id="_x0000_i1932" type="#_x0000_t75" style="width:90.4pt;height:19.25pt" o:ole="">
                  <v:imagedata r:id="rId14" o:title=""/>
                </v:shape>
                <o:OLEObject Type="Embed" ProgID="Equation.DSMT4" ShapeID="_x0000_i1932" DrawAspect="Content" ObjectID="_1822481756" r:id="rId15"/>
              </w:object>
            </w:r>
            <w:r w:rsidR="005B5D02">
              <w:t>.</w:t>
            </w:r>
            <w:r w:rsidR="005F6A57">
              <w:t xml:space="preserve"> For no turning points we require </w:t>
            </w:r>
            <w:r w:rsidR="005F6A57" w:rsidRPr="003A63F7">
              <w:rPr>
                <w:position w:val="-10"/>
              </w:rPr>
              <w:object w:dxaOrig="2659" w:dyaOrig="340" w14:anchorId="292A3562">
                <v:shape id="_x0000_i1933" type="#_x0000_t75" style="width:132.3pt;height:17.6pt" o:ole="">
                  <v:imagedata r:id="rId16" o:title=""/>
                </v:shape>
                <o:OLEObject Type="Embed" ProgID="Equation.DSMT4" ShapeID="_x0000_i1933" DrawAspect="Content" ObjectID="_1822481757" r:id="rId17"/>
              </w:object>
            </w:r>
            <w:r w:rsidR="005F6A57">
              <w:t xml:space="preserve"> so </w:t>
            </w:r>
            <w:r w:rsidR="005F6A57" w:rsidRPr="003A63F7">
              <w:rPr>
                <w:position w:val="-6"/>
              </w:rPr>
              <w:object w:dxaOrig="940" w:dyaOrig="260" w14:anchorId="448CE43A">
                <v:shape id="_x0000_i1934" type="#_x0000_t75" style="width:46.9pt;height:12.55pt" o:ole="">
                  <v:imagedata r:id="rId18" o:title=""/>
                </v:shape>
                <o:OLEObject Type="Embed" ProgID="Equation.DSMT4" ShapeID="_x0000_i1934" DrawAspect="Content" ObjectID="_1822481758" r:id="rId19"/>
              </w:object>
            </w:r>
            <w:r w:rsidR="005F6A57">
              <w:t xml:space="preserve">. If </w:t>
            </w:r>
            <w:r w:rsidR="005F6A57" w:rsidRPr="003A63F7">
              <w:rPr>
                <w:position w:val="-6"/>
              </w:rPr>
              <w:object w:dxaOrig="620" w:dyaOrig="260" w14:anchorId="18049701">
                <v:shape id="_x0000_i1935" type="#_x0000_t75" style="width:31pt;height:12.55pt" o:ole="">
                  <v:imagedata r:id="rId20" o:title=""/>
                </v:shape>
                <o:OLEObject Type="Embed" ProgID="Equation.DSMT4" ShapeID="_x0000_i1935" DrawAspect="Content" ObjectID="_1822481759" r:id="rId21"/>
              </w:object>
            </w:r>
            <w:r w:rsidR="005F6A57">
              <w:t xml:space="preserve"> or </w:t>
            </w:r>
            <w:r w:rsidR="005F6A57" w:rsidRPr="005F6A57">
              <w:rPr>
                <w:position w:val="-4"/>
              </w:rPr>
              <w:object w:dxaOrig="180" w:dyaOrig="240" w14:anchorId="49DC6E9F">
                <v:shape id="_x0000_i1936" type="#_x0000_t75" style="width:9.2pt;height:11.7pt" o:ole="">
                  <v:imagedata r:id="rId22" o:title=""/>
                </v:shape>
                <o:OLEObject Type="Embed" ProgID="Equation.DSMT4" ShapeID="_x0000_i1936" DrawAspect="Content" ObjectID="_1822481760" r:id="rId23"/>
              </w:object>
            </w:r>
            <w:r w:rsidR="005F6A57">
              <w:t xml:space="preserve"> then </w:t>
            </w:r>
            <w:r w:rsidR="005F6A57" w:rsidRPr="003A63F7">
              <w:rPr>
                <w:position w:val="-10"/>
              </w:rPr>
              <w:object w:dxaOrig="499" w:dyaOrig="300" w14:anchorId="21B9844D">
                <v:shape id="_x0000_i1937" type="#_x0000_t75" style="width:25.1pt;height:15.05pt" o:ole="">
                  <v:imagedata r:id="rId24" o:title=""/>
                </v:shape>
                <o:OLEObject Type="Embed" ProgID="Equation.DSMT4" ShapeID="_x0000_i1937" DrawAspect="Content" ObjectID="_1822481761" r:id="rId25"/>
              </w:object>
            </w:r>
            <w:r w:rsidR="005F6A57">
              <w:t xml:space="preserve"> cancels to a linear function which also has no turning points.</w:t>
            </w:r>
          </w:p>
        </w:tc>
      </w:tr>
      <w:tr w:rsidR="00D16D4B" w14:paraId="7F7098A3" w14:textId="77777777" w:rsidTr="0086502D">
        <w:trPr>
          <w:trHeight w:hRule="exact" w:val="5249"/>
        </w:trPr>
        <w:tc>
          <w:tcPr>
            <w:tcW w:w="927" w:type="dxa"/>
          </w:tcPr>
          <w:p w14:paraId="57A5A659" w14:textId="720EB40C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4</w:t>
            </w:r>
          </w:p>
        </w:tc>
        <w:tc>
          <w:tcPr>
            <w:tcW w:w="809" w:type="dxa"/>
          </w:tcPr>
          <w:p w14:paraId="08EB9BD9" w14:textId="560B9CC5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51C67C71" w14:textId="635028D8" w:rsidR="00377733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27</w:t>
            </w:r>
          </w:p>
        </w:tc>
        <w:tc>
          <w:tcPr>
            <w:tcW w:w="399" w:type="dxa"/>
          </w:tcPr>
          <w:p w14:paraId="46A0E620" w14:textId="4A2CBCE7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399" w:type="dxa"/>
          </w:tcPr>
          <w:p w14:paraId="25A922C2" w14:textId="6202EA65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38</w:t>
            </w:r>
          </w:p>
        </w:tc>
        <w:tc>
          <w:tcPr>
            <w:tcW w:w="464" w:type="dxa"/>
          </w:tcPr>
          <w:p w14:paraId="64A72ABD" w14:textId="503CC6D0" w:rsidR="00377733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6790" w:type="dxa"/>
          </w:tcPr>
          <w:p w14:paraId="3FBFF3D1" w14:textId="77777777" w:rsidR="00D57E1A" w:rsidRPr="00E32FA8" w:rsidRDefault="00D16D4B" w:rsidP="00BB227F">
            <w:pPr>
              <w:pStyle w:val="VCAAHeading1"/>
              <w:spacing w:line="276" w:lineRule="auto"/>
              <w:rPr>
                <w:rStyle w:val="VCAAbodyChar"/>
              </w:rPr>
            </w:pPr>
            <w:r w:rsidRPr="00D16D4B">
              <w:rPr>
                <w:position w:val="-168"/>
              </w:rPr>
              <w:object w:dxaOrig="5760" w:dyaOrig="3460" w14:anchorId="7CE170D7">
                <v:shape id="_x0000_i1938" type="#_x0000_t75" style="width:4in;height:172.45pt" o:ole="">
                  <v:imagedata r:id="rId26" o:title=""/>
                </v:shape>
                <o:OLEObject Type="Embed" ProgID="Equation.DSMT4" ShapeID="_x0000_i1938" DrawAspect="Content" ObjectID="_1822481762" r:id="rId27"/>
              </w:object>
            </w:r>
          </w:p>
          <w:p w14:paraId="7C1F92B0" w14:textId="5F2891BD" w:rsidR="006E5A0E" w:rsidRDefault="000E1CEB" w:rsidP="006440F8">
            <w:pPr>
              <w:pStyle w:val="VCAAtablecondensed"/>
              <w:spacing w:before="240" w:after="360"/>
              <w:rPr>
                <w:lang w:val="en-AU"/>
              </w:rPr>
            </w:pPr>
            <w:r>
              <w:rPr>
                <w:lang w:val="en-AU"/>
              </w:rPr>
              <w:t>Take positive root since</w:t>
            </w:r>
            <w:r w:rsidR="005F6A57">
              <w:rPr>
                <w:lang w:val="en-AU"/>
              </w:rPr>
              <w:t xml:space="preserve"> </w:t>
            </w:r>
            <w:r w:rsidR="005F6A57" w:rsidRPr="003A63F7">
              <w:rPr>
                <w:position w:val="-26"/>
                <w:lang w:val="en-AU"/>
              </w:rPr>
              <w:object w:dxaOrig="1240" w:dyaOrig="639" w14:anchorId="2F52ED2C">
                <v:shape id="_x0000_i1939" type="#_x0000_t75" style="width:61.95pt;height:31.8pt" o:ole="">
                  <v:imagedata r:id="rId28" o:title=""/>
                </v:shape>
                <o:OLEObject Type="Embed" ProgID="Equation.DSMT4" ShapeID="_x0000_i1939" DrawAspect="Content" ObjectID="_1822481763" r:id="rId29"/>
              </w:object>
            </w:r>
            <w:r w:rsidR="005F6A57">
              <w:rPr>
                <w:lang w:val="en-AU"/>
              </w:rPr>
              <w:t xml:space="preserve"> </w:t>
            </w:r>
            <w:r>
              <w:rPr>
                <w:rFonts w:eastAsiaTheme="minorEastAsia"/>
                <w:lang w:val="en-AU"/>
              </w:rPr>
              <w:t>so</w:t>
            </w:r>
            <w:r w:rsidR="005F6A57">
              <w:rPr>
                <w:rFonts w:eastAsiaTheme="minorEastAsia"/>
                <w:lang w:val="en-AU"/>
              </w:rPr>
              <w:t xml:space="preserve"> </w:t>
            </w:r>
            <w:r w:rsidR="005F6A57" w:rsidRPr="003A63F7">
              <w:rPr>
                <w:rFonts w:eastAsiaTheme="minorEastAsia"/>
                <w:position w:val="-6"/>
                <w:lang w:val="en-AU"/>
              </w:rPr>
              <w:object w:dxaOrig="820" w:dyaOrig="260" w14:anchorId="5D3D47BC">
                <v:shape id="_x0000_i1940" type="#_x0000_t75" style="width:41pt;height:12.55pt" o:ole="">
                  <v:imagedata r:id="rId30" o:title=""/>
                </v:shape>
                <o:OLEObject Type="Embed" ProgID="Equation.DSMT4" ShapeID="_x0000_i1940" DrawAspect="Content" ObjectID="_1822481764" r:id="rId31"/>
              </w:object>
            </w:r>
            <w:r w:rsidR="005F6A57">
              <w:rPr>
                <w:rFonts w:eastAsiaTheme="minorEastAsia"/>
                <w:lang w:val="en-AU"/>
              </w:rPr>
              <w:t xml:space="preserve"> </w:t>
            </w:r>
          </w:p>
        </w:tc>
      </w:tr>
      <w:tr w:rsidR="00D16D4B" w14:paraId="7D364490" w14:textId="77777777" w:rsidTr="0086690C">
        <w:trPr>
          <w:trHeight w:hRule="exact" w:val="2268"/>
        </w:trPr>
        <w:tc>
          <w:tcPr>
            <w:tcW w:w="927" w:type="dxa"/>
          </w:tcPr>
          <w:p w14:paraId="1D9C95E9" w14:textId="391E2386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5</w:t>
            </w:r>
          </w:p>
        </w:tc>
        <w:tc>
          <w:tcPr>
            <w:tcW w:w="809" w:type="dxa"/>
          </w:tcPr>
          <w:p w14:paraId="1B2FC651" w14:textId="168A11C7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399" w:type="dxa"/>
          </w:tcPr>
          <w:p w14:paraId="12D7CD85" w14:textId="30252A2F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399" w:type="dxa"/>
          </w:tcPr>
          <w:p w14:paraId="7BF434B7" w14:textId="10B5875D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399" w:type="dxa"/>
            <w:shd w:val="clear" w:color="auto" w:fill="F2F2F2"/>
          </w:tcPr>
          <w:p w14:paraId="629742AB" w14:textId="50ECC8F8" w:rsidR="00377733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70</w:t>
            </w:r>
          </w:p>
        </w:tc>
        <w:tc>
          <w:tcPr>
            <w:tcW w:w="464" w:type="dxa"/>
          </w:tcPr>
          <w:p w14:paraId="5FE5936E" w14:textId="3098DCEB" w:rsidR="00377733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6790" w:type="dxa"/>
          </w:tcPr>
          <w:p w14:paraId="0555BFBA" w14:textId="68369DD5" w:rsidR="00377733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66"/>
              </w:rPr>
              <w:object w:dxaOrig="2720" w:dyaOrig="1440" w14:anchorId="0F9868C7">
                <v:shape id="_x0000_i1941" type="#_x0000_t75" style="width:134.8pt;height:1in" o:ole="">
                  <v:imagedata r:id="rId32" o:title=""/>
                </v:shape>
                <o:OLEObject Type="Embed" ProgID="Equation.DSMT4" ShapeID="_x0000_i1941" DrawAspect="Content" ObjectID="_1822481765" r:id="rId33"/>
              </w:object>
            </w:r>
          </w:p>
        </w:tc>
      </w:tr>
      <w:tr w:rsidR="00D16D4B" w14:paraId="19B6BE2B" w14:textId="77777777" w:rsidTr="0086690C">
        <w:trPr>
          <w:trHeight w:hRule="exact" w:val="2494"/>
        </w:trPr>
        <w:tc>
          <w:tcPr>
            <w:tcW w:w="927" w:type="dxa"/>
          </w:tcPr>
          <w:p w14:paraId="25F14B84" w14:textId="5445AC90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6</w:t>
            </w:r>
          </w:p>
        </w:tc>
        <w:tc>
          <w:tcPr>
            <w:tcW w:w="809" w:type="dxa"/>
          </w:tcPr>
          <w:p w14:paraId="34EABC87" w14:textId="49D8BB76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D</w:t>
            </w:r>
          </w:p>
        </w:tc>
        <w:tc>
          <w:tcPr>
            <w:tcW w:w="399" w:type="dxa"/>
          </w:tcPr>
          <w:p w14:paraId="2C4F5C03" w14:textId="5767DE66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8309B8">
              <w:rPr>
                <w:lang w:val="en-AU"/>
              </w:rPr>
              <w:t>2</w:t>
            </w:r>
          </w:p>
        </w:tc>
        <w:tc>
          <w:tcPr>
            <w:tcW w:w="399" w:type="dxa"/>
          </w:tcPr>
          <w:p w14:paraId="7B89B82D" w14:textId="1F16C378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399" w:type="dxa"/>
          </w:tcPr>
          <w:p w14:paraId="6D6B956C" w14:textId="26E6ACFC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464" w:type="dxa"/>
            <w:shd w:val="clear" w:color="auto" w:fill="F2F2F2"/>
          </w:tcPr>
          <w:p w14:paraId="535052D5" w14:textId="46CBD4F5" w:rsidR="00377733" w:rsidRPr="00B56F88" w:rsidRDefault="00DD22BE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7</w:t>
            </w:r>
            <w:r w:rsidR="008309B8" w:rsidRPr="00B56F88">
              <w:rPr>
                <w:b/>
                <w:bCs/>
                <w:lang w:val="en-AU"/>
              </w:rPr>
              <w:t>7</w:t>
            </w:r>
          </w:p>
        </w:tc>
        <w:tc>
          <w:tcPr>
            <w:tcW w:w="6790" w:type="dxa"/>
          </w:tcPr>
          <w:p w14:paraId="4B86A64C" w14:textId="5987E642" w:rsidR="00377733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78"/>
              </w:rPr>
              <w:object w:dxaOrig="3820" w:dyaOrig="1700" w14:anchorId="472B4B6D">
                <v:shape id="_x0000_i1942" type="#_x0000_t75" style="width:190.9pt;height:84.55pt" o:ole="">
                  <v:imagedata r:id="rId34" o:title=""/>
                </v:shape>
                <o:OLEObject Type="Embed" ProgID="Equation.DSMT4" ShapeID="_x0000_i1942" DrawAspect="Content" ObjectID="_1822481766" r:id="rId35"/>
              </w:object>
            </w:r>
          </w:p>
        </w:tc>
      </w:tr>
      <w:tr w:rsidR="00D16D4B" w14:paraId="0B646E0F" w14:textId="77777777" w:rsidTr="0086690C">
        <w:trPr>
          <w:trHeight w:hRule="exact" w:val="3969"/>
        </w:trPr>
        <w:tc>
          <w:tcPr>
            <w:tcW w:w="927" w:type="dxa"/>
          </w:tcPr>
          <w:p w14:paraId="12AA4626" w14:textId="0FF9E4D6" w:rsidR="00377733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7</w:t>
            </w:r>
          </w:p>
        </w:tc>
        <w:tc>
          <w:tcPr>
            <w:tcW w:w="809" w:type="dxa"/>
          </w:tcPr>
          <w:p w14:paraId="2951E112" w14:textId="1A9C723D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399" w:type="dxa"/>
          </w:tcPr>
          <w:p w14:paraId="45342B08" w14:textId="3D105107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399" w:type="dxa"/>
          </w:tcPr>
          <w:p w14:paraId="7D63B449" w14:textId="381EE58A" w:rsidR="00377733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399" w:type="dxa"/>
            <w:shd w:val="clear" w:color="auto" w:fill="F2F2F2"/>
          </w:tcPr>
          <w:p w14:paraId="75084150" w14:textId="280BC8FF" w:rsidR="00377733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72</w:t>
            </w:r>
          </w:p>
        </w:tc>
        <w:tc>
          <w:tcPr>
            <w:tcW w:w="464" w:type="dxa"/>
          </w:tcPr>
          <w:p w14:paraId="58BE9060" w14:textId="699BF995" w:rsidR="00377733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790" w:type="dxa"/>
          </w:tcPr>
          <w:p w14:paraId="21B58586" w14:textId="5BA0E3FD" w:rsidR="00377733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138"/>
              </w:rPr>
              <w:object w:dxaOrig="6580" w:dyaOrig="2880" w14:anchorId="3C135561">
                <v:shape id="_x0000_i1943" type="#_x0000_t75" style="width:327.35pt;height:2in" o:ole="">
                  <v:imagedata r:id="rId36" o:title=""/>
                </v:shape>
                <o:OLEObject Type="Embed" ProgID="Equation.DSMT4" ShapeID="_x0000_i1943" DrawAspect="Content" ObjectID="_1822481767" r:id="rId37"/>
              </w:object>
            </w:r>
          </w:p>
        </w:tc>
      </w:tr>
      <w:tr w:rsidR="00D16D4B" w14:paraId="4D505D87" w14:textId="77777777" w:rsidTr="00BF0DF5">
        <w:trPr>
          <w:trHeight w:hRule="exact" w:val="4706"/>
        </w:trPr>
        <w:tc>
          <w:tcPr>
            <w:tcW w:w="927" w:type="dxa"/>
          </w:tcPr>
          <w:p w14:paraId="1AD62DBF" w14:textId="6F5051FD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8</w:t>
            </w:r>
          </w:p>
        </w:tc>
        <w:tc>
          <w:tcPr>
            <w:tcW w:w="809" w:type="dxa"/>
          </w:tcPr>
          <w:p w14:paraId="25A5C950" w14:textId="7ED755DD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399" w:type="dxa"/>
          </w:tcPr>
          <w:p w14:paraId="6428BC21" w14:textId="36015987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399" w:type="dxa"/>
          </w:tcPr>
          <w:p w14:paraId="09C6356D" w14:textId="27A39DD3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399" w:type="dxa"/>
            <w:shd w:val="clear" w:color="auto" w:fill="F2F2F2"/>
          </w:tcPr>
          <w:p w14:paraId="13FC5E9B" w14:textId="6C027CDA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60</w:t>
            </w:r>
          </w:p>
        </w:tc>
        <w:tc>
          <w:tcPr>
            <w:tcW w:w="464" w:type="dxa"/>
          </w:tcPr>
          <w:p w14:paraId="53C62923" w14:textId="1FC2BEFE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6790" w:type="dxa"/>
          </w:tcPr>
          <w:p w14:paraId="5B28E60C" w14:textId="2225BE49" w:rsidR="000F7DB1" w:rsidRPr="00E32FA8" w:rsidRDefault="006440F8" w:rsidP="00377733">
            <w:pPr>
              <w:pStyle w:val="VCAAHeading1"/>
              <w:spacing w:line="276" w:lineRule="auto"/>
              <w:rPr>
                <w:rStyle w:val="VCAAbodyChar"/>
              </w:rPr>
            </w:pPr>
            <w:r w:rsidRPr="00C854D8">
              <w:rPr>
                <w:position w:val="-110"/>
              </w:rPr>
              <w:object w:dxaOrig="6120" w:dyaOrig="2320" w14:anchorId="63059C7E">
                <v:shape id="_x0000_i1944" type="#_x0000_t75" style="width:318.15pt;height:120.55pt" o:ole="">
                  <v:imagedata r:id="rId38" o:title=""/>
                </v:shape>
                <o:OLEObject Type="Embed" ProgID="Equation.DSMT4" ShapeID="_x0000_i1944" DrawAspect="Content" ObjectID="_1822481768" r:id="rId39"/>
              </w:object>
            </w:r>
          </w:p>
          <w:p w14:paraId="5071A0AA" w14:textId="347FD20F" w:rsidR="000F7DB1" w:rsidRDefault="00F72B56" w:rsidP="0086502D">
            <w:pPr>
              <w:pStyle w:val="VCAAHeading1"/>
              <w:spacing w:before="120" w:line="276" w:lineRule="auto"/>
              <w:rPr>
                <w:rFonts w:eastAsiaTheme="minorEastAsia"/>
                <w:color w:val="000000" w:themeColor="text1"/>
                <w:sz w:val="20"/>
                <w:szCs w:val="22"/>
                <w:lang w:val="en-AU"/>
              </w:rPr>
            </w:pPr>
            <w:r>
              <w:rPr>
                <w:rFonts w:eastAsiaTheme="minorEastAsia"/>
                <w:color w:val="000000" w:themeColor="text1"/>
                <w:sz w:val="20"/>
                <w:szCs w:val="22"/>
                <w:lang w:val="en-AU"/>
              </w:rPr>
              <w:t>Solve</w:t>
            </w:r>
            <w:r w:rsidR="000F7DB1">
              <w:rPr>
                <w:rFonts w:eastAsiaTheme="minorEastAsia"/>
                <w:color w:val="000000" w:themeColor="text1"/>
                <w:sz w:val="20"/>
                <w:szCs w:val="22"/>
                <w:lang w:val="en-AU"/>
              </w:rPr>
              <w:t xml:space="preserve"> </w:t>
            </w:r>
            <w:r w:rsidR="000F7DB1" w:rsidRPr="003A63F7">
              <w:rPr>
                <w:rFonts w:eastAsiaTheme="minorEastAsia"/>
                <w:color w:val="000000" w:themeColor="text1"/>
                <w:position w:val="-6"/>
                <w:sz w:val="20"/>
                <w:szCs w:val="22"/>
                <w:lang w:val="en-AU"/>
              </w:rPr>
              <w:object w:dxaOrig="2720" w:dyaOrig="300" w14:anchorId="7DA13DA7">
                <v:shape id="_x0000_i1945" type="#_x0000_t75" style="width:134.8pt;height:15.05pt" o:ole="">
                  <v:imagedata r:id="rId40" o:title=""/>
                </v:shape>
                <o:OLEObject Type="Embed" ProgID="Equation.DSMT4" ShapeID="_x0000_i1945" DrawAspect="Content" ObjectID="_1822481769" r:id="rId41"/>
              </w:object>
            </w:r>
            <w:r w:rsidR="000F7DB1">
              <w:rPr>
                <w:rFonts w:eastAsiaTheme="minorEastAsia"/>
                <w:color w:val="000000" w:themeColor="text1"/>
                <w:sz w:val="20"/>
                <w:szCs w:val="22"/>
                <w:lang w:val="en-AU"/>
              </w:rPr>
              <w:t xml:space="preserve"> for </w:t>
            </w:r>
            <w:r w:rsidR="000F7DB1" w:rsidRPr="003A63F7">
              <w:rPr>
                <w:rFonts w:eastAsiaTheme="minorEastAsia"/>
                <w:color w:val="000000" w:themeColor="text1"/>
                <w:position w:val="-6"/>
                <w:sz w:val="20"/>
                <w:szCs w:val="22"/>
                <w:lang w:val="en-AU"/>
              </w:rPr>
              <w:object w:dxaOrig="520" w:dyaOrig="260" w14:anchorId="35995666">
                <v:shape id="_x0000_i1946" type="#_x0000_t75" style="width:26.8pt;height:12.55pt" o:ole="">
                  <v:imagedata r:id="rId42" o:title=""/>
                </v:shape>
                <o:OLEObject Type="Embed" ProgID="Equation.DSMT4" ShapeID="_x0000_i1946" DrawAspect="Content" ObjectID="_1822481770" r:id="rId43"/>
              </w:object>
            </w:r>
            <w:r w:rsidR="000F7DB1">
              <w:rPr>
                <w:rFonts w:eastAsiaTheme="minorEastAsia"/>
                <w:color w:val="000000" w:themeColor="text1"/>
                <w:sz w:val="20"/>
                <w:szCs w:val="22"/>
                <w:lang w:val="en-AU"/>
              </w:rPr>
              <w:t xml:space="preserve"> </w:t>
            </w:r>
          </w:p>
          <w:p w14:paraId="742512D5" w14:textId="0FCB0F28" w:rsidR="00EC4061" w:rsidRPr="00124827" w:rsidRDefault="000F7DB1" w:rsidP="00124827">
            <w:pPr>
              <w:pStyle w:val="VCAAHeading1"/>
              <w:spacing w:before="120" w:line="276" w:lineRule="auto"/>
              <w:rPr>
                <w:rFonts w:eastAsiaTheme="minorEastAsia"/>
                <w:color w:val="000000" w:themeColor="text1"/>
                <w:sz w:val="20"/>
                <w:szCs w:val="22"/>
                <w:lang w:val="en-AU"/>
              </w:rPr>
            </w:pPr>
            <w:r w:rsidRPr="003A63F7">
              <w:rPr>
                <w:rFonts w:eastAsiaTheme="minorEastAsia"/>
                <w:color w:val="000000" w:themeColor="text1"/>
                <w:position w:val="-6"/>
                <w:sz w:val="20"/>
                <w:szCs w:val="22"/>
                <w:lang w:val="en-AU"/>
              </w:rPr>
              <w:object w:dxaOrig="680" w:dyaOrig="260" w14:anchorId="681CD11F">
                <v:shape id="_x0000_i1947" type="#_x0000_t75" style="width:34.35pt;height:12.55pt" o:ole="">
                  <v:imagedata r:id="rId44" o:title=""/>
                </v:shape>
                <o:OLEObject Type="Embed" ProgID="Equation.DSMT4" ShapeID="_x0000_i1947" DrawAspect="Content" ObjectID="_1822481771" r:id="rId45"/>
              </w:object>
            </w:r>
          </w:p>
        </w:tc>
      </w:tr>
      <w:tr w:rsidR="00D16D4B" w14:paraId="394785BB" w14:textId="77777777" w:rsidTr="0086502D">
        <w:trPr>
          <w:trHeight w:hRule="exact" w:val="7092"/>
        </w:trPr>
        <w:tc>
          <w:tcPr>
            <w:tcW w:w="927" w:type="dxa"/>
          </w:tcPr>
          <w:p w14:paraId="664AA3DF" w14:textId="77665054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9</w:t>
            </w:r>
          </w:p>
        </w:tc>
        <w:tc>
          <w:tcPr>
            <w:tcW w:w="809" w:type="dxa"/>
          </w:tcPr>
          <w:p w14:paraId="587D9D6B" w14:textId="2605F8F8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660CF1ED" w14:textId="2A1A49DB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45</w:t>
            </w:r>
          </w:p>
        </w:tc>
        <w:tc>
          <w:tcPr>
            <w:tcW w:w="399" w:type="dxa"/>
          </w:tcPr>
          <w:p w14:paraId="19AA0C0F" w14:textId="1F5FE881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399" w:type="dxa"/>
          </w:tcPr>
          <w:p w14:paraId="2B9D51B3" w14:textId="14B5960B" w:rsidR="009D75B5" w:rsidRDefault="008309B8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464" w:type="dxa"/>
          </w:tcPr>
          <w:p w14:paraId="4D5406FC" w14:textId="01DE4CB4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6790" w:type="dxa"/>
          </w:tcPr>
          <w:p w14:paraId="0246D979" w14:textId="77777777" w:rsidR="009D75B5" w:rsidRPr="00E32FA8" w:rsidRDefault="00D16D4B" w:rsidP="00377733">
            <w:pPr>
              <w:pStyle w:val="VCAAHeading1"/>
              <w:spacing w:line="276" w:lineRule="auto"/>
              <w:rPr>
                <w:rStyle w:val="VCAAbodyChar"/>
              </w:rPr>
            </w:pPr>
            <w:r w:rsidRPr="00D16D4B">
              <w:rPr>
                <w:position w:val="-232"/>
              </w:rPr>
              <w:object w:dxaOrig="3440" w:dyaOrig="4880" w14:anchorId="056562C3">
                <v:shape id="_x0000_i1948" type="#_x0000_t75" style="width:172.45pt;height:243.65pt" o:ole="">
                  <v:imagedata r:id="rId46" o:title=""/>
                </v:shape>
                <o:OLEObject Type="Embed" ProgID="Equation.DSMT4" ShapeID="_x0000_i1948" DrawAspect="Content" ObjectID="_1822481772" r:id="rId47"/>
              </w:object>
            </w:r>
          </w:p>
          <w:p w14:paraId="2B9CCBE9" w14:textId="36E51DB0" w:rsidR="00816CF6" w:rsidRDefault="00816CF6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>
              <w:rPr>
                <w:color w:val="000000" w:themeColor="text1"/>
                <w:sz w:val="20"/>
                <w:szCs w:val="22"/>
                <w:lang w:val="en-AU"/>
              </w:rPr>
              <w:t>Since</w:t>
            </w:r>
            <w:r w:rsidR="000F7DB1">
              <w:rPr>
                <w:color w:val="000000" w:themeColor="text1"/>
                <w:sz w:val="20"/>
                <w:szCs w:val="22"/>
                <w:lang w:val="en-AU"/>
              </w:rPr>
              <w:t xml:space="preserve"> </w:t>
            </w:r>
            <w:r w:rsidR="000F7DB1" w:rsidRPr="003A63F7">
              <w:rPr>
                <w:color w:val="000000" w:themeColor="text1"/>
                <w:position w:val="-26"/>
                <w:sz w:val="20"/>
                <w:szCs w:val="22"/>
                <w:lang w:val="en-AU"/>
              </w:rPr>
              <w:object w:dxaOrig="1040" w:dyaOrig="639" w14:anchorId="5B0EA08F">
                <v:shape id="_x0000_i1949" type="#_x0000_t75" style="width:51.9pt;height:31.8pt" o:ole="">
                  <v:imagedata r:id="rId48" o:title=""/>
                </v:shape>
                <o:OLEObject Type="Embed" ProgID="Equation.DSMT4" ShapeID="_x0000_i1949" DrawAspect="Content" ObjectID="_1822481773" r:id="rId49"/>
              </w:object>
            </w:r>
            <w:r w:rsidR="000F7DB1">
              <w:rPr>
                <w:color w:val="000000" w:themeColor="text1"/>
                <w:sz w:val="20"/>
                <w:szCs w:val="22"/>
                <w:lang w:val="en-AU"/>
              </w:rPr>
              <w:t xml:space="preserve"> for </w:t>
            </w:r>
            <w:r w:rsidR="000F7DB1" w:rsidRPr="003A63F7">
              <w:rPr>
                <w:color w:val="000000" w:themeColor="text1"/>
                <w:position w:val="-6"/>
                <w:sz w:val="20"/>
                <w:szCs w:val="22"/>
                <w:lang w:val="en-AU"/>
              </w:rPr>
              <w:object w:dxaOrig="940" w:dyaOrig="260" w14:anchorId="7428D6C4">
                <v:shape id="_x0000_i1950" type="#_x0000_t75" style="width:46.9pt;height:12.55pt" o:ole="">
                  <v:imagedata r:id="rId50" o:title=""/>
                </v:shape>
                <o:OLEObject Type="Embed" ProgID="Equation.DSMT4" ShapeID="_x0000_i1950" DrawAspect="Content" ObjectID="_1822481774" r:id="rId51"/>
              </w:object>
            </w:r>
            <w:r w:rsidR="000F7DB1">
              <w:rPr>
                <w:color w:val="000000" w:themeColor="text1"/>
                <w:sz w:val="20"/>
                <w:szCs w:val="22"/>
                <w:lang w:val="en-AU"/>
              </w:rPr>
              <w:t xml:space="preserve">.  </w:t>
            </w:r>
          </w:p>
        </w:tc>
      </w:tr>
      <w:tr w:rsidR="00D16D4B" w14:paraId="4A4F27AC" w14:textId="77777777" w:rsidTr="0086690C">
        <w:trPr>
          <w:trHeight w:hRule="exact" w:val="3402"/>
        </w:trPr>
        <w:tc>
          <w:tcPr>
            <w:tcW w:w="927" w:type="dxa"/>
          </w:tcPr>
          <w:p w14:paraId="5FF40358" w14:textId="37423C6C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10</w:t>
            </w:r>
          </w:p>
        </w:tc>
        <w:tc>
          <w:tcPr>
            <w:tcW w:w="809" w:type="dxa"/>
          </w:tcPr>
          <w:p w14:paraId="2F311E7D" w14:textId="4E2D1B55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0A6B5AE2" w14:textId="2CBDABD6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74</w:t>
            </w:r>
          </w:p>
        </w:tc>
        <w:tc>
          <w:tcPr>
            <w:tcW w:w="399" w:type="dxa"/>
          </w:tcPr>
          <w:p w14:paraId="538A4FCA" w14:textId="3D674F24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399" w:type="dxa"/>
          </w:tcPr>
          <w:p w14:paraId="7C23E15B" w14:textId="4906CBB3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464" w:type="dxa"/>
          </w:tcPr>
          <w:p w14:paraId="07894C42" w14:textId="48315647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6790" w:type="dxa"/>
          </w:tcPr>
          <w:p w14:paraId="393F3E8B" w14:textId="1833CDD4" w:rsidR="009D75B5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118"/>
              </w:rPr>
              <w:object w:dxaOrig="2240" w:dyaOrig="2460" w14:anchorId="739B4BCA">
                <v:shape id="_x0000_i1951" type="#_x0000_t75" style="width:112.2pt;height:123.05pt" o:ole="">
                  <v:imagedata r:id="rId52" o:title=""/>
                </v:shape>
                <o:OLEObject Type="Embed" ProgID="Equation.DSMT4" ShapeID="_x0000_i1951" DrawAspect="Content" ObjectID="_1822481775" r:id="rId53"/>
              </w:object>
            </w:r>
          </w:p>
        </w:tc>
      </w:tr>
      <w:tr w:rsidR="00D16D4B" w14:paraId="54165D8B" w14:textId="77777777" w:rsidTr="0086690C">
        <w:trPr>
          <w:trHeight w:hRule="exact" w:val="3120"/>
        </w:trPr>
        <w:tc>
          <w:tcPr>
            <w:tcW w:w="927" w:type="dxa"/>
          </w:tcPr>
          <w:p w14:paraId="04958AAE" w14:textId="4D6AD7AC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11</w:t>
            </w:r>
          </w:p>
        </w:tc>
        <w:tc>
          <w:tcPr>
            <w:tcW w:w="809" w:type="dxa"/>
          </w:tcPr>
          <w:p w14:paraId="77F5F652" w14:textId="337E7288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399" w:type="dxa"/>
          </w:tcPr>
          <w:p w14:paraId="31F7A213" w14:textId="1549F213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8309B8">
              <w:rPr>
                <w:lang w:val="en-AU"/>
              </w:rPr>
              <w:t>3</w:t>
            </w:r>
          </w:p>
        </w:tc>
        <w:tc>
          <w:tcPr>
            <w:tcW w:w="399" w:type="dxa"/>
            <w:shd w:val="clear" w:color="auto" w:fill="F2F2F2"/>
          </w:tcPr>
          <w:p w14:paraId="0411772A" w14:textId="50D880B8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5</w:t>
            </w:r>
            <w:r w:rsidR="008309B8" w:rsidRPr="00B56F88">
              <w:rPr>
                <w:b/>
                <w:bCs/>
                <w:lang w:val="en-AU"/>
              </w:rPr>
              <w:t>8</w:t>
            </w:r>
          </w:p>
        </w:tc>
        <w:tc>
          <w:tcPr>
            <w:tcW w:w="399" w:type="dxa"/>
          </w:tcPr>
          <w:p w14:paraId="2D154BF1" w14:textId="2BDB0F3E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464" w:type="dxa"/>
          </w:tcPr>
          <w:p w14:paraId="250F338B" w14:textId="3630CA9C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6790" w:type="dxa"/>
          </w:tcPr>
          <w:p w14:paraId="533930EA" w14:textId="6B4A40A1" w:rsidR="003A4A14" w:rsidRPr="003A4A14" w:rsidRDefault="00D16D4B" w:rsidP="003A4A14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82"/>
              </w:rPr>
              <w:object w:dxaOrig="4599" w:dyaOrig="1780" w14:anchorId="441D21FA">
                <v:shape id="_x0000_i1952" type="#_x0000_t75" style="width:229.4pt;height:89.6pt" o:ole="">
                  <v:imagedata r:id="rId54" o:title=""/>
                </v:shape>
                <o:OLEObject Type="Embed" ProgID="Equation.DSMT4" ShapeID="_x0000_i1952" DrawAspect="Content" ObjectID="_1822481776" r:id="rId55"/>
              </w:object>
            </w:r>
          </w:p>
        </w:tc>
      </w:tr>
      <w:tr w:rsidR="00D16D4B" w14:paraId="79AF2DFD" w14:textId="77777777" w:rsidTr="0086690C">
        <w:trPr>
          <w:trHeight w:hRule="exact" w:val="2948"/>
        </w:trPr>
        <w:tc>
          <w:tcPr>
            <w:tcW w:w="927" w:type="dxa"/>
          </w:tcPr>
          <w:p w14:paraId="3EA8929A" w14:textId="4A0E7ED5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12</w:t>
            </w:r>
          </w:p>
        </w:tc>
        <w:tc>
          <w:tcPr>
            <w:tcW w:w="809" w:type="dxa"/>
          </w:tcPr>
          <w:p w14:paraId="640CE9C5" w14:textId="14FC9F67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399" w:type="dxa"/>
          </w:tcPr>
          <w:p w14:paraId="5E7123E0" w14:textId="256D7D83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399" w:type="dxa"/>
          </w:tcPr>
          <w:p w14:paraId="357A2523" w14:textId="475270D2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30</w:t>
            </w:r>
          </w:p>
        </w:tc>
        <w:tc>
          <w:tcPr>
            <w:tcW w:w="399" w:type="dxa"/>
            <w:shd w:val="clear" w:color="auto" w:fill="F2F2F2"/>
          </w:tcPr>
          <w:p w14:paraId="29EF849C" w14:textId="1CCEE711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5</w:t>
            </w:r>
            <w:r w:rsidR="008309B8" w:rsidRPr="00B56F88">
              <w:rPr>
                <w:b/>
                <w:bCs/>
                <w:lang w:val="en-AU"/>
              </w:rPr>
              <w:t>0</w:t>
            </w:r>
          </w:p>
        </w:tc>
        <w:tc>
          <w:tcPr>
            <w:tcW w:w="464" w:type="dxa"/>
          </w:tcPr>
          <w:p w14:paraId="64BF26CB" w14:textId="488330F2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8309B8">
              <w:rPr>
                <w:lang w:val="en-AU"/>
              </w:rPr>
              <w:t>3</w:t>
            </w:r>
          </w:p>
        </w:tc>
        <w:tc>
          <w:tcPr>
            <w:tcW w:w="6790" w:type="dxa"/>
          </w:tcPr>
          <w:p w14:paraId="14401696" w14:textId="3E5F2B5C" w:rsidR="009D75B5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82"/>
              </w:rPr>
              <w:object w:dxaOrig="2400" w:dyaOrig="2040" w14:anchorId="1B936ECF">
                <v:shape id="_x0000_i1953" type="#_x0000_t75" style="width:119.7pt;height:102.15pt" o:ole="">
                  <v:imagedata r:id="rId56" o:title=""/>
                </v:shape>
                <o:OLEObject Type="Embed" ProgID="Equation.DSMT4" ShapeID="_x0000_i1953" DrawAspect="Content" ObjectID="_1822481777" r:id="rId57"/>
              </w:object>
            </w:r>
          </w:p>
        </w:tc>
      </w:tr>
      <w:tr w:rsidR="00D16D4B" w14:paraId="0A777719" w14:textId="77777777" w:rsidTr="0086690C">
        <w:trPr>
          <w:trHeight w:hRule="exact" w:val="3288"/>
        </w:trPr>
        <w:tc>
          <w:tcPr>
            <w:tcW w:w="927" w:type="dxa"/>
          </w:tcPr>
          <w:p w14:paraId="2067A817" w14:textId="784308EE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124827">
              <w:rPr>
                <w:b/>
                <w:bCs/>
                <w:highlight w:val="yellow"/>
              </w:rPr>
              <w:t>13</w:t>
            </w:r>
          </w:p>
        </w:tc>
        <w:tc>
          <w:tcPr>
            <w:tcW w:w="809" w:type="dxa"/>
          </w:tcPr>
          <w:p w14:paraId="43A84A87" w14:textId="3A7BFDA6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399" w:type="dxa"/>
          </w:tcPr>
          <w:p w14:paraId="2A400485" w14:textId="7474C362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399" w:type="dxa"/>
            <w:shd w:val="clear" w:color="auto" w:fill="F2F2F2"/>
          </w:tcPr>
          <w:p w14:paraId="74FA363C" w14:textId="6E306C96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81</w:t>
            </w:r>
          </w:p>
        </w:tc>
        <w:tc>
          <w:tcPr>
            <w:tcW w:w="399" w:type="dxa"/>
          </w:tcPr>
          <w:p w14:paraId="3DFF866C" w14:textId="694E2221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464" w:type="dxa"/>
          </w:tcPr>
          <w:p w14:paraId="0ED4A2FF" w14:textId="5D686907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6790" w:type="dxa"/>
          </w:tcPr>
          <w:p w14:paraId="2326A4CC" w14:textId="370842C0" w:rsidR="009264E7" w:rsidRPr="0086502D" w:rsidRDefault="00B145D8" w:rsidP="00BF0DF5">
            <w:pPr>
              <w:pStyle w:val="VCAAtablecondensed"/>
              <w:spacing w:before="240" w:after="0"/>
            </w:pPr>
            <w:r w:rsidRPr="0086502D">
              <w:t>Let the two vectors be</w:t>
            </w:r>
            <w:r w:rsidR="00BF0DF5">
              <w:t xml:space="preserve"> </w:t>
            </w:r>
            <w:r w:rsidR="00BF0DF5" w:rsidRPr="00BF0DF5">
              <w:rPr>
                <w:position w:val="-10"/>
              </w:rPr>
              <w:object w:dxaOrig="200" w:dyaOrig="240" w14:anchorId="63B5EF3F">
                <v:shape id="_x0000_i1954" type="#_x0000_t75" style="width:10.05pt;height:11.7pt" o:ole="">
                  <v:imagedata r:id="rId58" o:title=""/>
                </v:shape>
                <o:OLEObject Type="Embed" ProgID="Equation.DSMT4" ShapeID="_x0000_i1954" DrawAspect="Content" ObjectID="_1822481778" r:id="rId59"/>
              </w:object>
            </w:r>
            <w:r w:rsidR="009264E7">
              <w:t xml:space="preserve"> and</w:t>
            </w:r>
            <w:r w:rsidR="00BF0DF5">
              <w:t xml:space="preserve"> </w:t>
            </w:r>
            <w:r w:rsidR="00BF0DF5" w:rsidRPr="00BF0DF5">
              <w:rPr>
                <w:position w:val="-10"/>
              </w:rPr>
              <w:object w:dxaOrig="180" w:dyaOrig="300" w14:anchorId="5B622F37">
                <v:shape id="_x0000_i1955" type="#_x0000_t75" style="width:9.2pt;height:15.05pt" o:ole="">
                  <v:imagedata r:id="rId60" o:title=""/>
                </v:shape>
                <o:OLEObject Type="Embed" ProgID="Equation.DSMT4" ShapeID="_x0000_i1955" DrawAspect="Content" ObjectID="_1822481779" r:id="rId61"/>
              </w:object>
            </w:r>
            <w:r w:rsidR="009264E7">
              <w:t>.</w:t>
            </w:r>
          </w:p>
          <w:p w14:paraId="7AF68E40" w14:textId="5D73CC07" w:rsidR="009D75B5" w:rsidRPr="00E32FA8" w:rsidRDefault="00B70F5C" w:rsidP="0086502D">
            <w:pPr>
              <w:pStyle w:val="VCAAHeading1"/>
              <w:spacing w:before="240" w:line="276" w:lineRule="auto"/>
              <w:rPr>
                <w:rStyle w:val="VCAAbodyChar"/>
              </w:rPr>
            </w:pPr>
            <w:r w:rsidRPr="00B70F5C">
              <w:rPr>
                <w:position w:val="-106"/>
              </w:rPr>
              <w:object w:dxaOrig="4520" w:dyaOrig="2240" w14:anchorId="7C90CC14">
                <v:shape id="_x0000_i1956" type="#_x0000_t75" style="width:226.05pt;height:112.2pt" o:ole="">
                  <v:imagedata r:id="rId62" o:title=""/>
                </v:shape>
                <o:OLEObject Type="Embed" ProgID="Equation.DSMT4" ShapeID="_x0000_i1956" DrawAspect="Content" ObjectID="_1822481780" r:id="rId63"/>
              </w:object>
            </w:r>
          </w:p>
          <w:p w14:paraId="0E7DC83D" w14:textId="1C3366AC" w:rsidR="00B145D8" w:rsidRDefault="00B145D8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</w:p>
        </w:tc>
      </w:tr>
      <w:tr w:rsidR="00D16D4B" w14:paraId="4D261240" w14:textId="77777777" w:rsidTr="0089147E">
        <w:trPr>
          <w:trHeight w:hRule="exact" w:val="3129"/>
        </w:trPr>
        <w:tc>
          <w:tcPr>
            <w:tcW w:w="927" w:type="dxa"/>
          </w:tcPr>
          <w:p w14:paraId="1A303CFC" w14:textId="13E7748C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124827">
              <w:rPr>
                <w:b/>
                <w:bCs/>
                <w:highlight w:val="yellow"/>
              </w:rPr>
              <w:t>14</w:t>
            </w:r>
          </w:p>
        </w:tc>
        <w:tc>
          <w:tcPr>
            <w:tcW w:w="809" w:type="dxa"/>
          </w:tcPr>
          <w:p w14:paraId="47A06112" w14:textId="41BE8ADE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399" w:type="dxa"/>
          </w:tcPr>
          <w:p w14:paraId="6EB8BAFD" w14:textId="6BF98F79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8309B8">
              <w:rPr>
                <w:lang w:val="en-AU"/>
              </w:rPr>
              <w:t>4</w:t>
            </w:r>
          </w:p>
        </w:tc>
        <w:tc>
          <w:tcPr>
            <w:tcW w:w="399" w:type="dxa"/>
            <w:shd w:val="clear" w:color="auto" w:fill="F2F2F2"/>
          </w:tcPr>
          <w:p w14:paraId="3FEA78BE" w14:textId="5F6BCF01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36</w:t>
            </w:r>
          </w:p>
        </w:tc>
        <w:tc>
          <w:tcPr>
            <w:tcW w:w="399" w:type="dxa"/>
          </w:tcPr>
          <w:p w14:paraId="2126DC2E" w14:textId="52F84800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33</w:t>
            </w:r>
          </w:p>
        </w:tc>
        <w:tc>
          <w:tcPr>
            <w:tcW w:w="464" w:type="dxa"/>
          </w:tcPr>
          <w:p w14:paraId="6AD98B4D" w14:textId="470FCF21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6790" w:type="dxa"/>
          </w:tcPr>
          <w:p w14:paraId="227DC92A" w14:textId="77777777" w:rsidR="0089147E" w:rsidRDefault="000136B5" w:rsidP="0089147E">
            <w:pPr>
              <w:pStyle w:val="VCAAtablecondensed"/>
              <w:spacing w:before="360" w:after="240"/>
              <w:rPr>
                <w:lang w:val="en-AU"/>
              </w:rPr>
            </w:pPr>
            <w:r>
              <w:rPr>
                <w:lang w:val="en-AU"/>
              </w:rPr>
              <w:t>Vector resolute of</w:t>
            </w:r>
            <w:r w:rsidR="005722DD">
              <w:rPr>
                <w:lang w:val="en-AU"/>
              </w:rPr>
              <w:t xml:space="preserve"> </w:t>
            </w:r>
            <w:r w:rsidR="005722DD" w:rsidRPr="003A63F7">
              <w:rPr>
                <w:position w:val="-10"/>
                <w:lang w:val="en-AU"/>
              </w:rPr>
              <w:object w:dxaOrig="180" w:dyaOrig="240" w14:anchorId="230D40A5">
                <v:shape id="_x0000_i1957" type="#_x0000_t75" style="width:9.2pt;height:11.7pt" o:ole="">
                  <v:imagedata r:id="rId64" o:title=""/>
                </v:shape>
                <o:OLEObject Type="Embed" ProgID="Equation.DSMT4" ShapeID="_x0000_i1957" DrawAspect="Content" ObjectID="_1822481781" r:id="rId65"/>
              </w:object>
            </w:r>
            <w:r w:rsidR="005722DD">
              <w:rPr>
                <w:lang w:val="en-AU"/>
              </w:rPr>
              <w:t xml:space="preserve"> </w:t>
            </w:r>
            <w:r>
              <w:rPr>
                <w:lang w:val="en-AU"/>
              </w:rPr>
              <w:t>in the direction of</w:t>
            </w:r>
            <w:r w:rsidR="005722DD">
              <w:rPr>
                <w:lang w:val="en-AU"/>
              </w:rPr>
              <w:t xml:space="preserve"> </w:t>
            </w:r>
            <w:r w:rsidR="0082074A" w:rsidRPr="0082074A">
              <w:rPr>
                <w:position w:val="-32"/>
                <w:lang w:val="en-AU"/>
              </w:rPr>
              <w:object w:dxaOrig="2200" w:dyaOrig="680" w14:anchorId="30561475">
                <v:shape id="_x0000_i1958" type="#_x0000_t75" style="width:109.65pt;height:34.35pt" o:ole="">
                  <v:imagedata r:id="rId66" o:title=""/>
                </v:shape>
                <o:OLEObject Type="Embed" ProgID="Equation.DSMT4" ShapeID="_x0000_i1958" DrawAspect="Content" ObjectID="_1822481782" r:id="rId67"/>
              </w:object>
            </w:r>
            <w:r w:rsidR="005722DD">
              <w:rPr>
                <w:lang w:val="en-AU"/>
              </w:rPr>
              <w:t xml:space="preserve"> </w:t>
            </w:r>
          </w:p>
          <w:p w14:paraId="212CE53E" w14:textId="2DA4B342" w:rsidR="005722DD" w:rsidRDefault="005722DD" w:rsidP="0089147E">
            <w:pPr>
              <w:pStyle w:val="VCAAtablecondensed"/>
              <w:spacing w:before="360" w:after="240"/>
              <w:rPr>
                <w:lang w:val="en-AU"/>
              </w:rPr>
            </w:pPr>
            <w:r>
              <w:rPr>
                <w:lang w:val="en-AU"/>
              </w:rPr>
              <w:t xml:space="preserve">so </w:t>
            </w:r>
            <w:r w:rsidR="0082074A" w:rsidRPr="0082074A">
              <w:rPr>
                <w:position w:val="-22"/>
                <w:lang w:val="en-AU"/>
              </w:rPr>
              <w:object w:dxaOrig="2900" w:dyaOrig="580" w14:anchorId="1ADFD035">
                <v:shape id="_x0000_i1959" type="#_x0000_t75" style="width:144.85pt;height:29.3pt" o:ole="">
                  <v:imagedata r:id="rId68" o:title=""/>
                </v:shape>
                <o:OLEObject Type="Embed" ProgID="Equation.DSMT4" ShapeID="_x0000_i1959" DrawAspect="Content" ObjectID="_1822481783" r:id="rId69"/>
              </w:object>
            </w:r>
            <w:r w:rsidR="0082074A">
              <w:rPr>
                <w:lang w:val="en-AU"/>
              </w:rPr>
              <w:t xml:space="preserve"> hence </w:t>
            </w:r>
            <w:r w:rsidR="0082074A" w:rsidRPr="0082074A">
              <w:rPr>
                <w:position w:val="-10"/>
                <w:lang w:val="en-AU"/>
              </w:rPr>
              <w:object w:dxaOrig="880" w:dyaOrig="300" w14:anchorId="25E96373">
                <v:shape id="_x0000_i1960" type="#_x0000_t75" style="width:44.35pt;height:15.05pt" o:ole="">
                  <v:imagedata r:id="rId70" o:title=""/>
                </v:shape>
                <o:OLEObject Type="Embed" ProgID="Equation.DSMT4" ShapeID="_x0000_i1960" DrawAspect="Content" ObjectID="_1822481784" r:id="rId71"/>
              </w:object>
            </w:r>
            <w:r w:rsidR="0082074A">
              <w:rPr>
                <w:lang w:val="en-AU"/>
              </w:rPr>
              <w:t>.</w:t>
            </w:r>
          </w:p>
          <w:p w14:paraId="36C20AD3" w14:textId="7C111891" w:rsidR="002825A0" w:rsidRPr="00124827" w:rsidRDefault="0082074A" w:rsidP="00124827">
            <w:pPr>
              <w:pStyle w:val="VCAAtablecondensed"/>
              <w:spacing w:before="360" w:after="240"/>
              <w:rPr>
                <w:lang w:val="en-AU"/>
              </w:rPr>
            </w:pPr>
            <w:r>
              <w:rPr>
                <w:lang w:val="en-AU"/>
              </w:rPr>
              <w:t xml:space="preserve">Scalar resolute or </w:t>
            </w:r>
            <w:r w:rsidRPr="003A63F7">
              <w:rPr>
                <w:position w:val="-10"/>
                <w:lang w:val="en-AU"/>
              </w:rPr>
              <w:object w:dxaOrig="180" w:dyaOrig="240" w14:anchorId="545A5DE6">
                <v:shape id="_x0000_i1961" type="#_x0000_t75" style="width:9.2pt;height:11.7pt" o:ole="">
                  <v:imagedata r:id="rId72" o:title=""/>
                </v:shape>
                <o:OLEObject Type="Embed" ProgID="Equation.DSMT4" ShapeID="_x0000_i1961" DrawAspect="Content" ObjectID="_1822481785" r:id="rId73"/>
              </w:object>
            </w:r>
            <w:r>
              <w:rPr>
                <w:lang w:val="en-AU"/>
              </w:rPr>
              <w:t xml:space="preserve"> in the direction of </w:t>
            </w:r>
            <w:r w:rsidRPr="003A63F7">
              <w:rPr>
                <w:position w:val="-30"/>
                <w:lang w:val="en-AU"/>
              </w:rPr>
              <w:object w:dxaOrig="1700" w:dyaOrig="660" w14:anchorId="32DC60D1">
                <v:shape id="_x0000_i1962" type="#_x0000_t75" style="width:84.55pt;height:32.65pt" o:ole="">
                  <v:imagedata r:id="rId74" o:title=""/>
                </v:shape>
                <o:OLEObject Type="Embed" ProgID="Equation.DSMT4" ShapeID="_x0000_i1962" DrawAspect="Content" ObjectID="_1822481786" r:id="rId75"/>
              </w:object>
            </w:r>
            <w:r>
              <w:rPr>
                <w:lang w:val="en-AU"/>
              </w:rPr>
              <w:t>.</w:t>
            </w:r>
          </w:p>
        </w:tc>
      </w:tr>
      <w:tr w:rsidR="00D16D4B" w14:paraId="090066C3" w14:textId="77777777" w:rsidTr="006270FF">
        <w:trPr>
          <w:trHeight w:hRule="exact" w:val="3973"/>
        </w:trPr>
        <w:tc>
          <w:tcPr>
            <w:tcW w:w="927" w:type="dxa"/>
          </w:tcPr>
          <w:p w14:paraId="0AD1BA01" w14:textId="03402227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15</w:t>
            </w:r>
          </w:p>
        </w:tc>
        <w:tc>
          <w:tcPr>
            <w:tcW w:w="809" w:type="dxa"/>
          </w:tcPr>
          <w:p w14:paraId="2AD95F7A" w14:textId="45E23E04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70309E1D" w14:textId="539E76AA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36</w:t>
            </w:r>
          </w:p>
        </w:tc>
        <w:tc>
          <w:tcPr>
            <w:tcW w:w="399" w:type="dxa"/>
          </w:tcPr>
          <w:p w14:paraId="142EB3BA" w14:textId="26C4B997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399" w:type="dxa"/>
          </w:tcPr>
          <w:p w14:paraId="5EB19D57" w14:textId="05033A4B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464" w:type="dxa"/>
          </w:tcPr>
          <w:p w14:paraId="5EEE0A57" w14:textId="448A0545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6790" w:type="dxa"/>
          </w:tcPr>
          <w:p w14:paraId="03BBDCEE" w14:textId="25C38B11" w:rsidR="009D75B5" w:rsidRPr="00E32FA8" w:rsidRDefault="006270FF" w:rsidP="00377733">
            <w:pPr>
              <w:pStyle w:val="VCAAHeading1"/>
              <w:spacing w:line="276" w:lineRule="auto"/>
              <w:rPr>
                <w:rStyle w:val="VCAAbodyChar"/>
              </w:rPr>
            </w:pPr>
            <w:r w:rsidRPr="006270FF">
              <w:rPr>
                <w:position w:val="-60"/>
              </w:rPr>
              <w:object w:dxaOrig="2060" w:dyaOrig="1300" w14:anchorId="180CF00F">
                <v:shape id="_x0000_i1963" type="#_x0000_t75" style="width:103pt;height:65.3pt" o:ole="">
                  <v:imagedata r:id="rId76" o:title=""/>
                </v:shape>
                <o:OLEObject Type="Embed" ProgID="Equation.DSMT4" ShapeID="_x0000_i1963" DrawAspect="Content" ObjectID="_1822481787" r:id="rId77"/>
              </w:object>
            </w:r>
          </w:p>
          <w:p w14:paraId="66BCE34C" w14:textId="77777777" w:rsidR="0089147E" w:rsidRDefault="0029285D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The motion has period</w:t>
            </w:r>
            <w:r w:rsidR="006270FF">
              <w:rPr>
                <w:lang w:val="en-AU"/>
              </w:rPr>
              <w:t xml:space="preserve"> </w:t>
            </w:r>
            <w:r w:rsidR="006270FF" w:rsidRPr="003A63F7">
              <w:rPr>
                <w:position w:val="-6"/>
                <w:lang w:val="en-AU"/>
              </w:rPr>
              <w:object w:dxaOrig="340" w:dyaOrig="260" w14:anchorId="129B1389">
                <v:shape id="_x0000_i1964" type="#_x0000_t75" style="width:17.6pt;height:12.55pt" o:ole="">
                  <v:imagedata r:id="rId78" o:title=""/>
                </v:shape>
                <o:OLEObject Type="Embed" ProgID="Equation.DSMT4" ShapeID="_x0000_i1964" DrawAspect="Content" ObjectID="_1822481788" r:id="rId79"/>
              </w:object>
            </w:r>
            <w:r w:rsidR="006270FF">
              <w:rPr>
                <w:lang w:val="en-AU"/>
              </w:rPr>
              <w:t xml:space="preserve">. </w:t>
            </w:r>
            <w:r>
              <w:rPr>
                <w:lang w:val="en-AU"/>
              </w:rPr>
              <w:t>Starting at</w:t>
            </w:r>
            <w:r w:rsidR="006270FF">
              <w:rPr>
                <w:lang w:val="en-AU"/>
              </w:rPr>
              <w:t xml:space="preserve"> </w:t>
            </w:r>
            <w:r w:rsidR="006270FF" w:rsidRPr="003A63F7">
              <w:rPr>
                <w:position w:val="-10"/>
                <w:lang w:val="en-AU"/>
              </w:rPr>
              <w:object w:dxaOrig="480" w:dyaOrig="300" w14:anchorId="1919454F">
                <v:shape id="_x0000_i1965" type="#_x0000_t75" style="width:24.3pt;height:15.05pt" o:ole="">
                  <v:imagedata r:id="rId80" o:title=""/>
                </v:shape>
                <o:OLEObject Type="Embed" ProgID="Equation.DSMT4" ShapeID="_x0000_i1965" DrawAspect="Content" ObjectID="_1822481789" r:id="rId81"/>
              </w:object>
            </w:r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at</w:t>
            </w:r>
            <w:proofErr w:type="spellEnd"/>
            <w:r w:rsidR="006270FF">
              <w:rPr>
                <w:lang w:val="en-AU"/>
              </w:rPr>
              <w:t xml:space="preserve"> </w:t>
            </w:r>
            <w:r w:rsidR="006270FF" w:rsidRPr="003A63F7">
              <w:rPr>
                <w:position w:val="-6"/>
                <w:lang w:val="en-AU"/>
              </w:rPr>
              <w:object w:dxaOrig="460" w:dyaOrig="260" w14:anchorId="16098610">
                <v:shape id="_x0000_i1966" type="#_x0000_t75" style="width:23.45pt;height:12.55pt" o:ole="">
                  <v:imagedata r:id="rId82" o:title=""/>
                </v:shape>
                <o:OLEObject Type="Embed" ProgID="Equation.DSMT4" ShapeID="_x0000_i1966" DrawAspect="Content" ObjectID="_1822481790" r:id="rId83"/>
              </w:object>
            </w:r>
            <w:r w:rsidR="006270FF">
              <w:rPr>
                <w:lang w:val="en-AU"/>
              </w:rPr>
              <w:t xml:space="preserve">, </w:t>
            </w:r>
            <w:r>
              <w:rPr>
                <w:lang w:val="en-AU"/>
              </w:rPr>
              <w:t>after visiting</w:t>
            </w:r>
            <w:r w:rsidR="006270FF">
              <w:rPr>
                <w:lang w:val="en-AU"/>
              </w:rPr>
              <w:t xml:space="preserve"> </w:t>
            </w:r>
            <w:r w:rsidR="00AF5F64" w:rsidRPr="00AF5F64">
              <w:rPr>
                <w:position w:val="-10"/>
                <w:lang w:val="en-AU"/>
              </w:rPr>
              <w:object w:dxaOrig="580" w:dyaOrig="300" w14:anchorId="507E9D2C">
                <v:shape id="_x0000_i1967" type="#_x0000_t75" style="width:29.3pt;height:15.05pt" o:ole="">
                  <v:imagedata r:id="rId84" o:title=""/>
                </v:shape>
                <o:OLEObject Type="Embed" ProgID="Equation.DSMT4" ShapeID="_x0000_i1967" DrawAspect="Content" ObjectID="_1822481791" r:id="rId85"/>
              </w:object>
            </w:r>
            <w:r>
              <w:rPr>
                <w:lang w:val="en-AU"/>
              </w:rPr>
              <w:t xml:space="preserve"> </w:t>
            </w:r>
          </w:p>
          <w:p w14:paraId="6D0F8F7C" w14:textId="04893571" w:rsidR="0029285D" w:rsidRPr="00124827" w:rsidRDefault="0029285D" w:rsidP="00124827">
            <w:pPr>
              <w:pStyle w:val="VCAAtablecondensed"/>
              <w:spacing w:before="240" w:after="240"/>
              <w:rPr>
                <w:lang w:val="en-AU"/>
              </w:rPr>
            </w:pPr>
            <w:r>
              <w:rPr>
                <w:lang w:val="en-AU"/>
              </w:rPr>
              <w:t xml:space="preserve">at </w:t>
            </w:r>
            <w:r w:rsidR="00AF5F64" w:rsidRPr="003A63F7">
              <w:rPr>
                <w:position w:val="-22"/>
                <w:lang w:val="en-AU"/>
              </w:rPr>
              <w:object w:dxaOrig="540" w:dyaOrig="580" w14:anchorId="6A73CF81">
                <v:shape id="_x0000_i1968" type="#_x0000_t75" style="width:26.8pt;height:29.3pt" o:ole="">
                  <v:imagedata r:id="rId86" o:title=""/>
                </v:shape>
                <o:OLEObject Type="Embed" ProgID="Equation.DSMT4" ShapeID="_x0000_i1968" DrawAspect="Content" ObjectID="_1822481792" r:id="rId87"/>
              </w:object>
            </w:r>
            <w:r w:rsidR="00AF5F64">
              <w:rPr>
                <w:lang w:val="en-AU"/>
              </w:rPr>
              <w:t xml:space="preserve"> and </w:t>
            </w:r>
            <w:r w:rsidR="00AF5F64" w:rsidRPr="003A63F7">
              <w:rPr>
                <w:position w:val="-10"/>
                <w:lang w:val="en-AU"/>
              </w:rPr>
              <w:object w:dxaOrig="720" w:dyaOrig="300" w14:anchorId="01C84B1C">
                <v:shape id="_x0000_i1969" type="#_x0000_t75" style="width:36pt;height:15.05pt" o:ole="">
                  <v:imagedata r:id="rId88" o:title=""/>
                </v:shape>
                <o:OLEObject Type="Embed" ProgID="Equation.DSMT4" ShapeID="_x0000_i1969" DrawAspect="Content" ObjectID="_1822481793" r:id="rId89"/>
              </w:object>
            </w:r>
            <w:r w:rsidR="00AF5F64">
              <w:rPr>
                <w:lang w:val="en-AU"/>
              </w:rPr>
              <w:t xml:space="preserve"> at </w:t>
            </w:r>
            <w:r w:rsidR="00AF5F64" w:rsidRPr="003A63F7">
              <w:rPr>
                <w:position w:val="-22"/>
                <w:lang w:val="en-AU"/>
              </w:rPr>
              <w:object w:dxaOrig="639" w:dyaOrig="580" w14:anchorId="2E0854B8">
                <v:shape id="_x0000_i1970" type="#_x0000_t75" style="width:31.8pt;height:29.3pt" o:ole="">
                  <v:imagedata r:id="rId90" o:title=""/>
                </v:shape>
                <o:OLEObject Type="Embed" ProgID="Equation.DSMT4" ShapeID="_x0000_i1970" DrawAspect="Content" ObjectID="_1822481794" r:id="rId91"/>
              </w:object>
            </w:r>
            <w:r w:rsidR="00AF5F64">
              <w:rPr>
                <w:lang w:val="en-AU"/>
              </w:rPr>
              <w:t xml:space="preserve">, the body returns to </w:t>
            </w:r>
            <w:r w:rsidR="00AF5F64" w:rsidRPr="003A63F7">
              <w:rPr>
                <w:position w:val="-10"/>
                <w:lang w:val="en-AU"/>
              </w:rPr>
              <w:object w:dxaOrig="480" w:dyaOrig="300" w14:anchorId="4633A66D">
                <v:shape id="_x0000_i1971" type="#_x0000_t75" style="width:24.3pt;height:15.05pt" o:ole="">
                  <v:imagedata r:id="rId92" o:title=""/>
                </v:shape>
                <o:OLEObject Type="Embed" ProgID="Equation.DSMT4" ShapeID="_x0000_i1971" DrawAspect="Content" ObjectID="_1822481795" r:id="rId93"/>
              </w:object>
            </w:r>
            <w:r w:rsidR="00AF5F64">
              <w:rPr>
                <w:lang w:val="en-AU"/>
              </w:rPr>
              <w:t xml:space="preserve"> </w:t>
            </w:r>
            <w:proofErr w:type="spellStart"/>
            <w:r w:rsidR="00AF5F64">
              <w:rPr>
                <w:lang w:val="en-AU"/>
              </w:rPr>
              <w:t>at</w:t>
            </w:r>
            <w:proofErr w:type="spellEnd"/>
            <w:r w:rsidR="00AF5F64">
              <w:rPr>
                <w:lang w:val="en-AU"/>
              </w:rPr>
              <w:t xml:space="preserve"> </w:t>
            </w:r>
            <w:r w:rsidR="00AF5F64" w:rsidRPr="003A63F7">
              <w:rPr>
                <w:position w:val="-6"/>
                <w:lang w:val="en-AU"/>
              </w:rPr>
              <w:object w:dxaOrig="620" w:dyaOrig="260" w14:anchorId="0C615F43">
                <v:shape id="_x0000_i1972" type="#_x0000_t75" style="width:31pt;height:12.55pt" o:ole="">
                  <v:imagedata r:id="rId94" o:title=""/>
                </v:shape>
                <o:OLEObject Type="Embed" ProgID="Equation.DSMT4" ShapeID="_x0000_i1972" DrawAspect="Content" ObjectID="_1822481796" r:id="rId95"/>
              </w:object>
            </w:r>
            <w:r w:rsidR="00AF5F64">
              <w:rPr>
                <w:lang w:val="en-AU"/>
              </w:rPr>
              <w:t>.</w:t>
            </w:r>
          </w:p>
        </w:tc>
      </w:tr>
      <w:tr w:rsidR="00D16D4B" w14:paraId="523E4765" w14:textId="77777777" w:rsidTr="00AF5F64">
        <w:trPr>
          <w:trHeight w:hRule="exact" w:val="4114"/>
        </w:trPr>
        <w:tc>
          <w:tcPr>
            <w:tcW w:w="927" w:type="dxa"/>
          </w:tcPr>
          <w:p w14:paraId="35C65B44" w14:textId="7418B236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124827">
              <w:rPr>
                <w:b/>
                <w:bCs/>
                <w:highlight w:val="yellow"/>
              </w:rPr>
              <w:t>16</w:t>
            </w:r>
          </w:p>
        </w:tc>
        <w:tc>
          <w:tcPr>
            <w:tcW w:w="809" w:type="dxa"/>
          </w:tcPr>
          <w:p w14:paraId="15A80278" w14:textId="1371F15A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69736300" w14:textId="59DE8A3D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43</w:t>
            </w:r>
          </w:p>
        </w:tc>
        <w:tc>
          <w:tcPr>
            <w:tcW w:w="399" w:type="dxa"/>
          </w:tcPr>
          <w:p w14:paraId="0AA9D3B1" w14:textId="04E9AB85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30</w:t>
            </w:r>
          </w:p>
        </w:tc>
        <w:tc>
          <w:tcPr>
            <w:tcW w:w="399" w:type="dxa"/>
          </w:tcPr>
          <w:p w14:paraId="302AD4DD" w14:textId="1809028E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464" w:type="dxa"/>
          </w:tcPr>
          <w:p w14:paraId="7634F886" w14:textId="7DF91190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6790" w:type="dxa"/>
          </w:tcPr>
          <w:p w14:paraId="57A827F9" w14:textId="6877CB97" w:rsidR="009D75B5" w:rsidRPr="00E32FA8" w:rsidRDefault="00557323" w:rsidP="00377733">
            <w:pPr>
              <w:pStyle w:val="VCAAHeading1"/>
              <w:spacing w:line="276" w:lineRule="auto"/>
              <w:rPr>
                <w:rStyle w:val="VCAAbodyChar"/>
              </w:rPr>
            </w:pPr>
            <w:r w:rsidRPr="00557323">
              <w:rPr>
                <w:position w:val="-66"/>
              </w:rPr>
              <w:object w:dxaOrig="5319" w:dyaOrig="1700" w14:anchorId="23DD1CA2">
                <v:shape id="_x0000_i1973" type="#_x0000_t75" style="width:264.55pt;height:83.7pt" o:ole="">
                  <v:imagedata r:id="rId96" o:title=""/>
                </v:shape>
                <o:OLEObject Type="Embed" ProgID="Equation.DSMT4" ShapeID="_x0000_i1973" DrawAspect="Content" ObjectID="_1822481797" r:id="rId97"/>
              </w:object>
            </w:r>
          </w:p>
          <w:p w14:paraId="692F2F81" w14:textId="2365CBBF" w:rsidR="007C4EBC" w:rsidRPr="00124827" w:rsidRDefault="00557323" w:rsidP="00124827">
            <w:pPr>
              <w:pStyle w:val="VCAAtablecondensed"/>
              <w:spacing w:before="240" w:after="240"/>
              <w:rPr>
                <w:lang w:val="en-AU"/>
              </w:rPr>
            </w:pPr>
            <w:r w:rsidRPr="003A63F7">
              <w:rPr>
                <w:position w:val="-22"/>
                <w:lang w:val="en-AU"/>
              </w:rPr>
              <w:object w:dxaOrig="1280" w:dyaOrig="580" w14:anchorId="70D765FF">
                <v:shape id="_x0000_i1974" type="#_x0000_t75" style="width:63.65pt;height:29.3pt" o:ole="">
                  <v:imagedata r:id="rId98" o:title=""/>
                </v:shape>
                <o:OLEObject Type="Embed" ProgID="Equation.DSMT4" ShapeID="_x0000_i1974" DrawAspect="Content" ObjectID="_1822481798" r:id="rId99"/>
              </w:object>
            </w:r>
            <w:r>
              <w:rPr>
                <w:lang w:val="en-AU"/>
              </w:rPr>
              <w:t xml:space="preserve"> is the only solution.</w:t>
            </w:r>
          </w:p>
        </w:tc>
      </w:tr>
      <w:tr w:rsidR="00D16D4B" w14:paraId="36EFD59C" w14:textId="77777777" w:rsidTr="0086690C">
        <w:trPr>
          <w:trHeight w:hRule="exact" w:val="3515"/>
        </w:trPr>
        <w:tc>
          <w:tcPr>
            <w:tcW w:w="927" w:type="dxa"/>
          </w:tcPr>
          <w:p w14:paraId="0DCA2F44" w14:textId="4155C655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124827">
              <w:rPr>
                <w:b/>
                <w:bCs/>
                <w:highlight w:val="yellow"/>
              </w:rPr>
              <w:t>17</w:t>
            </w:r>
          </w:p>
        </w:tc>
        <w:tc>
          <w:tcPr>
            <w:tcW w:w="809" w:type="dxa"/>
          </w:tcPr>
          <w:p w14:paraId="2083FDB3" w14:textId="1544D1A1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399" w:type="dxa"/>
          </w:tcPr>
          <w:p w14:paraId="02A88623" w14:textId="496A3C40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399" w:type="dxa"/>
            <w:shd w:val="clear" w:color="auto" w:fill="F2F2F2"/>
          </w:tcPr>
          <w:p w14:paraId="162E927B" w14:textId="27120011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58</w:t>
            </w:r>
          </w:p>
        </w:tc>
        <w:tc>
          <w:tcPr>
            <w:tcW w:w="399" w:type="dxa"/>
          </w:tcPr>
          <w:p w14:paraId="13B64125" w14:textId="058674DE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28</w:t>
            </w:r>
          </w:p>
        </w:tc>
        <w:tc>
          <w:tcPr>
            <w:tcW w:w="464" w:type="dxa"/>
          </w:tcPr>
          <w:p w14:paraId="51EDE55B" w14:textId="5723B7EC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6790" w:type="dxa"/>
          </w:tcPr>
          <w:p w14:paraId="2E84C7C0" w14:textId="67D0E956" w:rsidR="009D75B5" w:rsidRDefault="003073FC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130"/>
              </w:rPr>
              <w:object w:dxaOrig="3260" w:dyaOrig="2500" w14:anchorId="3C048D5E">
                <v:shape id="_x0000_i1975" type="#_x0000_t75" style="width:161.6pt;height:126.4pt" o:ole="">
                  <v:imagedata r:id="rId100" o:title=""/>
                </v:shape>
                <o:OLEObject Type="Embed" ProgID="Equation.DSMT4" ShapeID="_x0000_i1975" DrawAspect="Content" ObjectID="_1822481799" r:id="rId101"/>
              </w:object>
            </w:r>
          </w:p>
        </w:tc>
      </w:tr>
      <w:tr w:rsidR="00D16D4B" w14:paraId="10F4234A" w14:textId="77777777" w:rsidTr="0086690C">
        <w:trPr>
          <w:trHeight w:hRule="exact" w:val="3912"/>
        </w:trPr>
        <w:tc>
          <w:tcPr>
            <w:tcW w:w="927" w:type="dxa"/>
          </w:tcPr>
          <w:p w14:paraId="1AC05E00" w14:textId="1A358D65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124827">
              <w:rPr>
                <w:b/>
                <w:bCs/>
                <w:highlight w:val="yellow"/>
              </w:rPr>
              <w:t>18</w:t>
            </w:r>
          </w:p>
        </w:tc>
        <w:tc>
          <w:tcPr>
            <w:tcW w:w="809" w:type="dxa"/>
          </w:tcPr>
          <w:p w14:paraId="60E2E34A" w14:textId="0C2ACF5B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D</w:t>
            </w:r>
          </w:p>
        </w:tc>
        <w:tc>
          <w:tcPr>
            <w:tcW w:w="399" w:type="dxa"/>
          </w:tcPr>
          <w:p w14:paraId="7B367E0C" w14:textId="0B962C62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399" w:type="dxa"/>
          </w:tcPr>
          <w:p w14:paraId="748E8F56" w14:textId="60DF066E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399" w:type="dxa"/>
          </w:tcPr>
          <w:p w14:paraId="1C1DD58C" w14:textId="73AD0A96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464" w:type="dxa"/>
            <w:shd w:val="clear" w:color="auto" w:fill="F2F2F2"/>
          </w:tcPr>
          <w:p w14:paraId="3F9626B7" w14:textId="790FDF61" w:rsidR="009D75B5" w:rsidRPr="00B56F88" w:rsidRDefault="00DD22BE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68</w:t>
            </w:r>
          </w:p>
        </w:tc>
        <w:tc>
          <w:tcPr>
            <w:tcW w:w="6790" w:type="dxa"/>
          </w:tcPr>
          <w:p w14:paraId="7E57FF90" w14:textId="1179C27E" w:rsidR="009D75B5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142"/>
              </w:rPr>
              <w:object w:dxaOrig="6340" w:dyaOrig="2940" w14:anchorId="212F1C83">
                <v:shape id="_x0000_i1976" type="#_x0000_t75" style="width:315.65pt;height:146.5pt" o:ole="">
                  <v:imagedata r:id="rId102" o:title=""/>
                </v:shape>
                <o:OLEObject Type="Embed" ProgID="Equation.DSMT4" ShapeID="_x0000_i1976" DrawAspect="Content" ObjectID="_1822481800" r:id="rId103"/>
              </w:object>
            </w:r>
          </w:p>
        </w:tc>
      </w:tr>
      <w:tr w:rsidR="00D16D4B" w14:paraId="606326CC" w14:textId="77777777" w:rsidTr="0086690C">
        <w:trPr>
          <w:trHeight w:hRule="exact" w:val="1423"/>
        </w:trPr>
        <w:tc>
          <w:tcPr>
            <w:tcW w:w="927" w:type="dxa"/>
          </w:tcPr>
          <w:p w14:paraId="403D58FD" w14:textId="2A666D4E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r w:rsidRPr="00B56F88">
              <w:rPr>
                <w:b/>
                <w:bCs/>
              </w:rPr>
              <w:t>19</w:t>
            </w:r>
          </w:p>
        </w:tc>
        <w:tc>
          <w:tcPr>
            <w:tcW w:w="809" w:type="dxa"/>
          </w:tcPr>
          <w:p w14:paraId="0C8BC006" w14:textId="61617C92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399" w:type="dxa"/>
            <w:shd w:val="clear" w:color="auto" w:fill="F2F2F2"/>
          </w:tcPr>
          <w:p w14:paraId="68525F0C" w14:textId="600213CF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6</w:t>
            </w:r>
            <w:r w:rsidR="008309B8" w:rsidRPr="00B56F88">
              <w:rPr>
                <w:b/>
                <w:bCs/>
                <w:lang w:val="en-AU"/>
              </w:rPr>
              <w:t>8</w:t>
            </w:r>
          </w:p>
        </w:tc>
        <w:tc>
          <w:tcPr>
            <w:tcW w:w="399" w:type="dxa"/>
          </w:tcPr>
          <w:p w14:paraId="3B154A64" w14:textId="79C6C268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399" w:type="dxa"/>
          </w:tcPr>
          <w:p w14:paraId="3AD3C1E9" w14:textId="507C1F17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464" w:type="dxa"/>
          </w:tcPr>
          <w:p w14:paraId="68C2CA7A" w14:textId="2CC20883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6790" w:type="dxa"/>
          </w:tcPr>
          <w:p w14:paraId="13DEAB6D" w14:textId="6DF9E6E1" w:rsidR="009D75B5" w:rsidRDefault="00D16D4B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12"/>
              </w:rPr>
              <w:object w:dxaOrig="4640" w:dyaOrig="360" w14:anchorId="5A6ED42F">
                <v:shape id="_x0000_i1977" type="#_x0000_t75" style="width:232.75pt;height:19.25pt" o:ole="">
                  <v:imagedata r:id="rId104" o:title=""/>
                </v:shape>
                <o:OLEObject Type="Embed" ProgID="Equation.DSMT4" ShapeID="_x0000_i1977" DrawAspect="Content" ObjectID="_1822481801" r:id="rId105"/>
              </w:object>
            </w:r>
          </w:p>
        </w:tc>
      </w:tr>
      <w:tr w:rsidR="00D16D4B" w14:paraId="54F5830F" w14:textId="77777777" w:rsidTr="0086690C">
        <w:trPr>
          <w:trHeight w:hRule="exact" w:val="3175"/>
        </w:trPr>
        <w:tc>
          <w:tcPr>
            <w:tcW w:w="927" w:type="dxa"/>
          </w:tcPr>
          <w:p w14:paraId="53A6BDE2" w14:textId="46B50AA6" w:rsidR="009D75B5" w:rsidRPr="00B56F88" w:rsidRDefault="009D75B5" w:rsidP="00B56F88">
            <w:pPr>
              <w:pStyle w:val="VCAAtablecondensed"/>
              <w:rPr>
                <w:b/>
                <w:bCs/>
              </w:rPr>
            </w:pPr>
            <w:commentRangeStart w:id="1"/>
            <w:r w:rsidRPr="00124827">
              <w:rPr>
                <w:b/>
                <w:bCs/>
                <w:highlight w:val="yellow"/>
              </w:rPr>
              <w:t>20</w:t>
            </w:r>
            <w:commentRangeEnd w:id="1"/>
            <w:r w:rsidR="004C7379">
              <w:rPr>
                <w:rStyle w:val="CommentReference"/>
                <w:rFonts w:asciiTheme="minorHAnsi" w:hAnsiTheme="minorHAnsi" w:cstheme="minorBidi"/>
              </w:rPr>
              <w:commentReference w:id="1"/>
            </w:r>
          </w:p>
        </w:tc>
        <w:tc>
          <w:tcPr>
            <w:tcW w:w="809" w:type="dxa"/>
          </w:tcPr>
          <w:p w14:paraId="3ECF79D1" w14:textId="73F4D4D0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399" w:type="dxa"/>
          </w:tcPr>
          <w:p w14:paraId="3881244A" w14:textId="7E5187D4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399" w:type="dxa"/>
            <w:shd w:val="clear" w:color="auto" w:fill="F2F2F2"/>
          </w:tcPr>
          <w:p w14:paraId="4D59EACC" w14:textId="3F310E2C" w:rsidR="009D75B5" w:rsidRPr="00B56F88" w:rsidRDefault="009D75B5" w:rsidP="005F06D7">
            <w:pPr>
              <w:pStyle w:val="VCAAtablecondensed"/>
              <w:rPr>
                <w:b/>
                <w:bCs/>
                <w:lang w:val="en-AU"/>
              </w:rPr>
            </w:pPr>
            <w:r w:rsidRPr="00B56F88">
              <w:rPr>
                <w:b/>
                <w:bCs/>
                <w:lang w:val="en-AU"/>
              </w:rPr>
              <w:t>48</w:t>
            </w:r>
          </w:p>
        </w:tc>
        <w:tc>
          <w:tcPr>
            <w:tcW w:w="399" w:type="dxa"/>
          </w:tcPr>
          <w:p w14:paraId="0D916BA1" w14:textId="54149B01" w:rsidR="009D75B5" w:rsidRDefault="009D75B5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25</w:t>
            </w:r>
          </w:p>
        </w:tc>
        <w:tc>
          <w:tcPr>
            <w:tcW w:w="464" w:type="dxa"/>
          </w:tcPr>
          <w:p w14:paraId="1EDAB8F6" w14:textId="216FA709" w:rsidR="009D75B5" w:rsidRDefault="00DD22BE" w:rsidP="005F06D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6790" w:type="dxa"/>
          </w:tcPr>
          <w:p w14:paraId="47F6750E" w14:textId="2BDFE983" w:rsidR="009D75B5" w:rsidRDefault="006440F8" w:rsidP="00377733">
            <w:pPr>
              <w:pStyle w:val="VCAAHeading1"/>
              <w:spacing w:line="276" w:lineRule="auto"/>
              <w:rPr>
                <w:color w:val="000000" w:themeColor="text1"/>
                <w:sz w:val="20"/>
                <w:szCs w:val="22"/>
                <w:lang w:val="en-AU"/>
              </w:rPr>
            </w:pPr>
            <w:r w:rsidRPr="00D16D4B">
              <w:rPr>
                <w:position w:val="-106"/>
              </w:rPr>
              <w:object w:dxaOrig="6240" w:dyaOrig="2220" w14:anchorId="56CC2D87">
                <v:shape id="_x0000_i1928" type="#_x0000_t75" style="width:329.85pt;height:117.2pt" o:ole="">
                  <v:imagedata r:id="rId109" o:title=""/>
                </v:shape>
                <o:OLEObject Type="Embed" ProgID="Equation.DSMT4" ShapeID="_x0000_i1928" DrawAspect="Content" ObjectID="_1822481802" r:id="rId110"/>
              </w:object>
            </w:r>
          </w:p>
        </w:tc>
      </w:tr>
    </w:tbl>
    <w:p w14:paraId="5DB788C6" w14:textId="77777777" w:rsidR="0086502D" w:rsidRPr="003440E1" w:rsidRDefault="0086502D" w:rsidP="003440E1">
      <w:pPr>
        <w:pStyle w:val="VCAAbody"/>
      </w:pPr>
      <w:r w:rsidRPr="003440E1">
        <w:br w:type="page"/>
      </w:r>
    </w:p>
    <w:p w14:paraId="3A068031" w14:textId="4F8934B3" w:rsidR="00840832" w:rsidRDefault="00840832" w:rsidP="00D16D4B">
      <w:pPr>
        <w:pStyle w:val="VCAAHeading2"/>
      </w:pPr>
      <w:r>
        <w:t>Section B</w:t>
      </w:r>
    </w:p>
    <w:p w14:paraId="2EBCBD0B" w14:textId="2D707B7B" w:rsidR="00374575" w:rsidRPr="00374575" w:rsidRDefault="00374575" w:rsidP="0089147E">
      <w:pPr>
        <w:pStyle w:val="VCAAHeading3"/>
        <w:rPr>
          <w:lang w:val="en-AU"/>
        </w:rPr>
      </w:pPr>
      <w:bookmarkStart w:id="2" w:name="_Hlk184800581"/>
      <w:r w:rsidRPr="00374575">
        <w:rPr>
          <w:lang w:val="en-AU"/>
        </w:rPr>
        <w:t>Question 1a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567"/>
        <w:gridCol w:w="864"/>
      </w:tblGrid>
      <w:tr w:rsidR="00E50698" w:rsidRPr="00374575" w14:paraId="3E8BCF1E" w14:textId="77777777" w:rsidTr="00E50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19AD1E6C" w14:textId="77777777" w:rsidR="00E50698" w:rsidRPr="0089147E" w:rsidRDefault="00E50698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174DD64" w14:textId="77777777" w:rsidR="00E50698" w:rsidRPr="0089147E" w:rsidRDefault="00E50698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B5E1C19" w14:textId="77777777" w:rsidR="00E50698" w:rsidRPr="0089147E" w:rsidRDefault="00E50698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CAC97C" w14:textId="49513BFC" w:rsidR="00E50698" w:rsidRPr="0089147E" w:rsidRDefault="00E50698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1962C4" w14:textId="4C770FC2" w:rsidR="00E50698" w:rsidRPr="0089147E" w:rsidRDefault="00E50698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8AB99" w14:textId="64DBFA2C" w:rsidR="00E50698" w:rsidRPr="0089147E" w:rsidRDefault="00E50698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E50698" w:rsidRPr="00374575" w14:paraId="17444F17" w14:textId="77777777" w:rsidTr="00E50698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59721" w14:textId="77777777" w:rsidR="00E50698" w:rsidRPr="00374575" w:rsidRDefault="00E50698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38FAD" w14:textId="0EA45DD2" w:rsidR="00E50698" w:rsidRPr="00374575" w:rsidRDefault="00E50698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BACA6" w14:textId="4430EAA9" w:rsidR="00E50698" w:rsidRPr="00374575" w:rsidRDefault="00E50698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2A5ED" w14:textId="5CEEE372" w:rsidR="00E50698" w:rsidRPr="00374575" w:rsidRDefault="00E50698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FC61A" w14:textId="1AC82412" w:rsidR="00E50698" w:rsidRPr="00374575" w:rsidRDefault="00E50698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B3D1E" w14:textId="16BCDCE8" w:rsidR="00E50698" w:rsidRPr="00374575" w:rsidRDefault="00D70941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2.0</w:t>
            </w:r>
          </w:p>
        </w:tc>
      </w:tr>
      <w:bookmarkEnd w:id="2"/>
    </w:tbl>
    <w:p w14:paraId="3E07FDB8" w14:textId="15C07337" w:rsidR="00E50698" w:rsidRPr="0089147E" w:rsidRDefault="00E50698" w:rsidP="00840832">
      <w:pPr>
        <w:rPr>
          <w:rStyle w:val="VCAAbold"/>
        </w:rPr>
      </w:pPr>
    </w:p>
    <w:p w14:paraId="4707B419" w14:textId="54D4FF6F" w:rsidR="00744B54" w:rsidRDefault="00744B54" w:rsidP="00840832">
      <w:pPr>
        <w:rPr>
          <w:lang w:val="en-AU"/>
        </w:rPr>
      </w:pPr>
      <w:r w:rsidRPr="004F4B82">
        <w:rPr>
          <w:rFonts w:cstheme="minorHAnsi"/>
          <w:noProof/>
        </w:rPr>
        <w:object w:dxaOrig="6965" w:dyaOrig="6019" w14:anchorId="649C2219">
          <v:shape id="_x0000_i1927" type="#_x0000_t75" style="width:269.6pt;height:232.75pt" o:ole="">
            <v:imagedata r:id="rId111" o:title=""/>
          </v:shape>
          <o:OLEObject Type="Embed" ProgID="FXDraw.Graphic" ShapeID="_x0000_i1927" DrawAspect="Content" ObjectID="_1822481803" r:id="rId112"/>
        </w:object>
      </w:r>
    </w:p>
    <w:p w14:paraId="184B39BC" w14:textId="70454434" w:rsidR="00473BF5" w:rsidRPr="00823577" w:rsidRDefault="003028E4" w:rsidP="004C5F20">
      <w:pPr>
        <w:pStyle w:val="VCAAbullet"/>
      </w:pPr>
      <w:r w:rsidRPr="00823577">
        <w:t xml:space="preserve">Many students </w:t>
      </w:r>
      <w:r w:rsidR="00D7684D">
        <w:t>did not</w:t>
      </w:r>
      <w:r w:rsidRPr="00823577">
        <w:t xml:space="preserve"> draw this graph accurately. To improve accuracy, </w:t>
      </w:r>
      <w:r w:rsidR="00D7684D">
        <w:t>students</w:t>
      </w:r>
      <w:r w:rsidR="00D7684D" w:rsidRPr="00823577">
        <w:t xml:space="preserve"> </w:t>
      </w:r>
      <w:r w:rsidRPr="00823577">
        <w:t xml:space="preserve">can sketch the function on their CAS calculator and set the domain, range and scale to match those provided in the </w:t>
      </w:r>
      <w:r w:rsidR="00952349">
        <w:t>question</w:t>
      </w:r>
      <w:r w:rsidRPr="00823577">
        <w:t xml:space="preserve">. </w:t>
      </w:r>
    </w:p>
    <w:p w14:paraId="447C2DBA" w14:textId="2C567A39" w:rsidR="00473BF5" w:rsidRPr="00823577" w:rsidRDefault="001505DF" w:rsidP="004C5F20">
      <w:pPr>
        <w:pStyle w:val="VCAAbullet"/>
      </w:pPr>
      <w:r w:rsidRPr="00823577">
        <w:t>The graph must be flat</w:t>
      </w:r>
      <w:r w:rsidR="00952349">
        <w:t>ter</w:t>
      </w:r>
      <w:r w:rsidRPr="00823577">
        <w:t xml:space="preserve"> </w:t>
      </w:r>
      <w:r w:rsidR="00952349">
        <w:t>near</w:t>
      </w:r>
      <w:r w:rsidRPr="00823577">
        <w:t xml:space="preserve"> the </w:t>
      </w:r>
      <w:r w:rsidR="00633D76" w:rsidRPr="00C14C9C">
        <w:rPr>
          <w:rFonts w:ascii="Times New Roman" w:hAnsi="Times New Roman" w:cs="Times New Roman"/>
          <w:i/>
          <w:iCs/>
          <w:position w:val="-10"/>
        </w:rPr>
        <w:object w:dxaOrig="220" w:dyaOrig="260" w14:anchorId="34D96A08">
          <v:shape id="_x0000_i1926" type="#_x0000_t75" style="width:11.7pt;height:13.4pt" o:ole="">
            <v:imagedata r:id="rId113" o:title=""/>
          </v:shape>
          <o:OLEObject Type="Embed" ProgID="Equation.DSMT4" ShapeID="_x0000_i1926" DrawAspect="Content" ObjectID="_1822481804" r:id="rId114"/>
        </w:object>
      </w:r>
      <w:r w:rsidRPr="00823577">
        <w:t>-intercept, with turning points and end points precisely positioned.</w:t>
      </w:r>
    </w:p>
    <w:p w14:paraId="7A63A330" w14:textId="548594B5" w:rsidR="00473BF5" w:rsidRPr="00823577" w:rsidRDefault="001505DF" w:rsidP="004C5F20">
      <w:pPr>
        <w:pStyle w:val="VCAAbullet"/>
      </w:pPr>
      <w:r w:rsidRPr="00823577">
        <w:t>Students generally succeeded in drawing and labelling the asymptotes</w:t>
      </w:r>
      <w:r w:rsidR="00633D76">
        <w:t xml:space="preserve"> and demonstrated asymptotic behaviour effectively.</w:t>
      </w:r>
    </w:p>
    <w:p w14:paraId="162B5242" w14:textId="22E99CD3" w:rsidR="003028E4" w:rsidRPr="00374575" w:rsidRDefault="003028E4" w:rsidP="0089147E">
      <w:pPr>
        <w:pStyle w:val="VCAAHeading3"/>
        <w:rPr>
          <w:lang w:val="en-AU"/>
        </w:rPr>
      </w:pPr>
      <w:bookmarkStart w:id="3" w:name="_Hlk184801511"/>
      <w:r w:rsidRPr="00374575">
        <w:rPr>
          <w:lang w:val="en-AU"/>
        </w:rPr>
        <w:t>Question 1</w:t>
      </w:r>
      <w:r>
        <w:rPr>
          <w:lang w:val="en-AU"/>
        </w:rPr>
        <w:t>b</w:t>
      </w:r>
      <w:r w:rsidR="00D7684D">
        <w:rPr>
          <w:lang w:val="en-AU"/>
        </w:rPr>
        <w:t>.</w:t>
      </w:r>
      <w:r w:rsidR="00744B54">
        <w:rPr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744B54" w:rsidRPr="00374575" w14:paraId="22FDDB8E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16FF68A6" w14:textId="77777777" w:rsidR="00744B54" w:rsidRPr="0089147E" w:rsidRDefault="00744B54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F5E6465" w14:textId="77777777" w:rsidR="00744B54" w:rsidRPr="0089147E" w:rsidRDefault="00744B54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433E6A75" w14:textId="77777777" w:rsidR="00744B54" w:rsidRPr="0089147E" w:rsidRDefault="00744B54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86D655" w14:textId="77777777" w:rsidR="00744B54" w:rsidRPr="0089147E" w:rsidRDefault="00744B54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B746B" w14:textId="77777777" w:rsidR="00744B54" w:rsidRPr="0089147E" w:rsidRDefault="00744B54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744B54" w:rsidRPr="00374575" w14:paraId="4134A7FF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C9047" w14:textId="77777777" w:rsidR="00744B54" w:rsidRPr="00374575" w:rsidRDefault="00744B54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7EEC0" w14:textId="65A7ECF3" w:rsidR="00744B54" w:rsidRPr="00374575" w:rsidRDefault="00744B54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F1870" w14:textId="2DF4A49A" w:rsidR="00744B54" w:rsidRPr="00374575" w:rsidRDefault="00744B54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94E9D" w14:textId="5780F0DE" w:rsidR="00744B54" w:rsidRPr="00374575" w:rsidRDefault="00744B54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F8742" w14:textId="20B6D8C5" w:rsidR="00744B54" w:rsidRPr="00374575" w:rsidRDefault="00744B54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7D1A6D">
              <w:rPr>
                <w:lang w:val="en-AU"/>
              </w:rPr>
              <w:t>.</w:t>
            </w:r>
            <w:r w:rsidR="00C61FAE">
              <w:rPr>
                <w:lang w:val="en-AU"/>
              </w:rPr>
              <w:t>4</w:t>
            </w:r>
          </w:p>
        </w:tc>
      </w:tr>
      <w:bookmarkEnd w:id="3"/>
    </w:tbl>
    <w:p w14:paraId="04364A08" w14:textId="56A51F86" w:rsidR="003028E4" w:rsidRDefault="003028E4" w:rsidP="00840832">
      <w:pPr>
        <w:rPr>
          <w:lang w:val="en-AU"/>
        </w:rPr>
      </w:pPr>
    </w:p>
    <w:p w14:paraId="53FC4E6E" w14:textId="2EA23A98" w:rsidR="00744B54" w:rsidRDefault="00E826CD" w:rsidP="00840832">
      <w:pPr>
        <w:rPr>
          <w:rFonts w:cstheme="minorHAnsi"/>
        </w:rPr>
      </w:pPr>
      <w:r w:rsidRPr="00E826CD">
        <w:rPr>
          <w:rFonts w:cstheme="minorHAnsi"/>
          <w:position w:val="-22"/>
        </w:rPr>
        <w:object w:dxaOrig="2400" w:dyaOrig="660" w14:anchorId="78918A1A">
          <v:shape id="_x0000_i1925" type="#_x0000_t75" style="width:118.05pt;height:32.65pt" o:ole="">
            <v:imagedata r:id="rId115" o:title=""/>
          </v:shape>
          <o:OLEObject Type="Embed" ProgID="Equation.DSMT4" ShapeID="_x0000_i1925" DrawAspect="Content" ObjectID="_1822481805" r:id="rId116"/>
        </w:object>
      </w:r>
    </w:p>
    <w:p w14:paraId="3E8E192E" w14:textId="0C9BB5F3" w:rsidR="00551143" w:rsidRPr="00551143" w:rsidRDefault="00551143" w:rsidP="004C5F20">
      <w:pPr>
        <w:pStyle w:val="VCAAbullet"/>
        <w:rPr>
          <w:rFonts w:cstheme="minorHAnsi"/>
        </w:rPr>
      </w:pPr>
      <w:r>
        <w:t xml:space="preserve">Students </w:t>
      </w:r>
      <w:r w:rsidR="00633D76">
        <w:t xml:space="preserve">were expected </w:t>
      </w:r>
      <w:r>
        <w:t xml:space="preserve">to write an expression for </w:t>
      </w:r>
      <w:r w:rsidRPr="000C3B6B">
        <w:rPr>
          <w:position w:val="-6"/>
        </w:rPr>
        <w:object w:dxaOrig="279" w:dyaOrig="320" w14:anchorId="6639007B">
          <v:shape id="_x0000_i1924" type="#_x0000_t75" style="width:14.25pt;height:15.05pt" o:ole="">
            <v:imagedata r:id="rId117" o:title=""/>
          </v:shape>
          <o:OLEObject Type="Embed" ProgID="Equation.DSMT4" ShapeID="_x0000_i1924" DrawAspect="Content" ObjectID="_1822481806" r:id="rId118"/>
        </w:object>
      </w:r>
      <w:r>
        <w:t xml:space="preserve"> within the definite integral instead of stating the generic formula. </w:t>
      </w:r>
    </w:p>
    <w:p w14:paraId="36ACE441" w14:textId="2E1CEDAC" w:rsidR="00823577" w:rsidRPr="00823577" w:rsidRDefault="00551143" w:rsidP="004C5F20">
      <w:pPr>
        <w:pStyle w:val="VCAAbullet"/>
        <w:rPr>
          <w:rFonts w:cstheme="minorHAnsi"/>
        </w:rPr>
      </w:pPr>
      <w:r>
        <w:t>Many students made transcription errors when transferring their answer from the</w:t>
      </w:r>
      <w:r w:rsidR="00952349">
        <w:t>ir</w:t>
      </w:r>
      <w:r>
        <w:t xml:space="preserve"> CAS to the script.</w:t>
      </w:r>
    </w:p>
    <w:p w14:paraId="11020BD5" w14:textId="5ACAF1D8" w:rsidR="001505DF" w:rsidRPr="00551143" w:rsidRDefault="001505DF" w:rsidP="003440E1">
      <w:pPr>
        <w:pStyle w:val="VCAAbody"/>
      </w:pPr>
      <w:r w:rsidRPr="00551143">
        <w:br w:type="page"/>
      </w:r>
    </w:p>
    <w:p w14:paraId="5BE19807" w14:textId="7A88DDF2" w:rsidR="001505DF" w:rsidRPr="00374575" w:rsidRDefault="001505DF" w:rsidP="0089147E">
      <w:pPr>
        <w:pStyle w:val="VCAAHeading3"/>
        <w:rPr>
          <w:lang w:val="en-AU"/>
        </w:rPr>
      </w:pPr>
      <w:r w:rsidRPr="00374575">
        <w:rPr>
          <w:lang w:val="en-AU"/>
        </w:rPr>
        <w:t>Question 1</w:t>
      </w:r>
      <w:proofErr w:type="gramStart"/>
      <w:r>
        <w:rPr>
          <w:lang w:val="en-AU"/>
        </w:rPr>
        <w:t>b</w:t>
      </w:r>
      <w:r w:rsidR="00633D76">
        <w:rPr>
          <w:lang w:val="en-AU"/>
        </w:rPr>
        <w:t>.</w:t>
      </w:r>
      <w:r>
        <w:rPr>
          <w:lang w:val="en-AU"/>
        </w:rPr>
        <w:t>ii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1505DF" w:rsidRPr="00374575" w14:paraId="74449892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8922D84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AE90D27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9AA4FBB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27B65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1505DF" w:rsidRPr="00374575" w14:paraId="32AD38D2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E12CD" w14:textId="77777777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3FC64" w14:textId="51E82D6E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671D4" w14:textId="53C2E1E6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2D2CA" w14:textId="409A86FE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593612">
              <w:rPr>
                <w:lang w:val="en-AU"/>
              </w:rPr>
              <w:t>6</w:t>
            </w:r>
          </w:p>
        </w:tc>
      </w:tr>
    </w:tbl>
    <w:p w14:paraId="2C3A449A" w14:textId="77777777" w:rsidR="001505DF" w:rsidRDefault="001505DF" w:rsidP="003440E1">
      <w:pPr>
        <w:pStyle w:val="VCAAbody"/>
        <w:rPr>
          <w:lang w:val="en-AU"/>
        </w:rPr>
      </w:pPr>
    </w:p>
    <w:p w14:paraId="199802EE" w14:textId="57CDE6A4" w:rsidR="001505DF" w:rsidRDefault="001505DF" w:rsidP="00823577">
      <w:pPr>
        <w:pStyle w:val="VCAAbody"/>
      </w:pPr>
      <w:r w:rsidRPr="004F4B82">
        <w:t>11.2</w:t>
      </w:r>
    </w:p>
    <w:p w14:paraId="4F9BE03D" w14:textId="422D04A6" w:rsidR="001505DF" w:rsidRPr="005F06D7" w:rsidRDefault="001505DF" w:rsidP="005F06D7">
      <w:pPr>
        <w:pStyle w:val="VCAAbody"/>
      </w:pPr>
      <w:r w:rsidRPr="005F06D7">
        <w:t xml:space="preserve">Success in part </w:t>
      </w:r>
      <w:proofErr w:type="spellStart"/>
      <w:r w:rsidRPr="005F06D7">
        <w:t>i</w:t>
      </w:r>
      <w:proofErr w:type="spellEnd"/>
      <w:r w:rsidRPr="005F06D7">
        <w:t xml:space="preserve"> generally resulted in an accurate answer in this part. </w:t>
      </w:r>
    </w:p>
    <w:p w14:paraId="187D988C" w14:textId="39E30AF0" w:rsidR="001505DF" w:rsidRPr="00374575" w:rsidRDefault="001505DF" w:rsidP="0089147E">
      <w:pPr>
        <w:pStyle w:val="VCAAHeading3"/>
        <w:rPr>
          <w:lang w:val="en-AU"/>
        </w:rPr>
      </w:pPr>
      <w:r w:rsidRPr="00374575">
        <w:rPr>
          <w:lang w:val="en-AU"/>
        </w:rPr>
        <w:t>Question 1</w:t>
      </w:r>
      <w:r>
        <w:rPr>
          <w:lang w:val="en-AU"/>
        </w:rPr>
        <w:t>c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1505DF" w:rsidRPr="00374575" w14:paraId="3356EA2D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25520236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62B92CE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0ABC3B9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076B6" w14:textId="77777777" w:rsidR="001505DF" w:rsidRPr="0089147E" w:rsidRDefault="001505DF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1505DF" w:rsidRPr="00374575" w14:paraId="6F75FD85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293D2" w14:textId="77777777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DA01A" w14:textId="3DDDD67F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28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3E3DB" w14:textId="4F58040D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91D4D" w14:textId="50BEC28A" w:rsidR="001505DF" w:rsidRPr="00374575" w:rsidRDefault="001505DF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6B899748" w14:textId="69122C85" w:rsidR="001505DF" w:rsidRDefault="001505DF" w:rsidP="003440E1">
      <w:pPr>
        <w:pStyle w:val="VCAAbody"/>
        <w:rPr>
          <w:lang w:val="en-AU"/>
        </w:rPr>
      </w:pPr>
    </w:p>
    <w:p w14:paraId="0049AFF7" w14:textId="77777777" w:rsidR="0089147E" w:rsidRDefault="001D2977" w:rsidP="0089147E">
      <w:pPr>
        <w:pStyle w:val="VCAAbody"/>
        <w:spacing w:before="360"/>
        <w:rPr>
          <w:lang w:val="en-AU"/>
        </w:rPr>
      </w:pPr>
      <w:r w:rsidRPr="0086502D">
        <w:rPr>
          <w:lang w:val="en-AU"/>
        </w:rPr>
        <w:t>Since polynomial division yie</w:t>
      </w:r>
      <w:r>
        <w:rPr>
          <w:lang w:val="en-AU"/>
        </w:rPr>
        <w:t>lds</w:t>
      </w:r>
      <w:r w:rsidR="00D27D19">
        <w:rPr>
          <w:lang w:val="en-AU"/>
        </w:rPr>
        <w:t xml:space="preserve"> </w:t>
      </w:r>
      <w:r w:rsidR="00D27D19" w:rsidRPr="003A63F7">
        <w:rPr>
          <w:position w:val="-22"/>
          <w:lang w:val="en-AU"/>
        </w:rPr>
        <w:object w:dxaOrig="2020" w:dyaOrig="580" w14:anchorId="4140C01D">
          <v:shape id="_x0000_i1923" type="#_x0000_t75" style="width:101.3pt;height:29.3pt" o:ole="">
            <v:imagedata r:id="rId119" o:title=""/>
          </v:shape>
          <o:OLEObject Type="Embed" ProgID="Equation.DSMT4" ShapeID="_x0000_i1923" DrawAspect="Content" ObjectID="_1822481807" r:id="rId120"/>
        </w:object>
      </w:r>
      <w:r w:rsidR="00D27D19">
        <w:rPr>
          <w:lang w:val="en-AU"/>
        </w:rPr>
        <w:t xml:space="preserve"> there are no asymptotes precisely when </w:t>
      </w:r>
      <w:r w:rsidR="00D27D19" w:rsidRPr="003A63F7">
        <w:rPr>
          <w:position w:val="-6"/>
          <w:lang w:val="en-AU"/>
        </w:rPr>
        <w:object w:dxaOrig="780" w:dyaOrig="260" w14:anchorId="4DB4D893">
          <v:shape id="_x0000_i1922" type="#_x0000_t75" style="width:39.35pt;height:12.55pt" o:ole="">
            <v:imagedata r:id="rId121" o:title=""/>
          </v:shape>
          <o:OLEObject Type="Embed" ProgID="Equation.DSMT4" ShapeID="_x0000_i1922" DrawAspect="Content" ObjectID="_1822481808" r:id="rId122"/>
        </w:object>
      </w:r>
      <w:r w:rsidR="00D27D19">
        <w:rPr>
          <w:lang w:val="en-AU"/>
        </w:rPr>
        <w:t xml:space="preserve">, </w:t>
      </w:r>
    </w:p>
    <w:p w14:paraId="72B624E7" w14:textId="58EFBD9A" w:rsidR="00D27D19" w:rsidRPr="0086502D" w:rsidRDefault="00D27D19" w:rsidP="0089147E">
      <w:pPr>
        <w:pStyle w:val="VCAAbody"/>
        <w:spacing w:before="0"/>
        <w:rPr>
          <w:lang w:val="en-AU"/>
        </w:rPr>
      </w:pPr>
      <w:r>
        <w:rPr>
          <w:lang w:val="en-AU"/>
        </w:rPr>
        <w:t xml:space="preserve">i.e. </w:t>
      </w:r>
    </w:p>
    <w:p w14:paraId="3909F811" w14:textId="157D6D41" w:rsidR="00551143" w:rsidRDefault="00551143" w:rsidP="00840832">
      <w:r w:rsidRPr="000C3B6B">
        <w:rPr>
          <w:position w:val="-6"/>
        </w:rPr>
        <w:object w:dxaOrig="660" w:dyaOrig="279" w14:anchorId="010AC6E8">
          <v:shape id="_x0000_i1921" type="#_x0000_t75" style="width:32.65pt;height:14.25pt" o:ole="">
            <v:imagedata r:id="rId123" o:title=""/>
          </v:shape>
          <o:OLEObject Type="Embed" ProgID="Equation.DSMT4" ShapeID="_x0000_i1921" DrawAspect="Content" ObjectID="_1822481809" r:id="rId124"/>
        </w:object>
      </w:r>
    </w:p>
    <w:p w14:paraId="22BC6C08" w14:textId="33043655" w:rsidR="00551143" w:rsidRPr="00374575" w:rsidRDefault="00551143" w:rsidP="0089147E">
      <w:pPr>
        <w:pStyle w:val="VCAAHeading3"/>
        <w:rPr>
          <w:lang w:val="en-AU"/>
        </w:rPr>
      </w:pPr>
      <w:r w:rsidRPr="00374575">
        <w:rPr>
          <w:lang w:val="en-AU"/>
        </w:rPr>
        <w:t>Question 1</w:t>
      </w:r>
      <w:r>
        <w:rPr>
          <w:lang w:val="en-AU"/>
        </w:rPr>
        <w:t>d</w:t>
      </w:r>
      <w:r w:rsidR="00633D76">
        <w:rPr>
          <w:lang w:val="en-AU"/>
        </w:rPr>
        <w:t>.</w:t>
      </w:r>
      <w:r>
        <w:rPr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551143" w:rsidRPr="00374575" w14:paraId="08FA9BDE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189411B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993663F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6C67CFE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5EABA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551143" w:rsidRPr="00374575" w14:paraId="494E899A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A5344" w14:textId="77777777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9135A" w14:textId="4222EF13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80749" w14:textId="615F2174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C6012" w14:textId="6884A07A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3</w:t>
            </w:r>
          </w:p>
        </w:tc>
      </w:tr>
    </w:tbl>
    <w:p w14:paraId="436A79CD" w14:textId="15B8BDDE" w:rsidR="00473BF5" w:rsidRDefault="00473BF5" w:rsidP="003440E1">
      <w:pPr>
        <w:pStyle w:val="VCAAbody"/>
      </w:pPr>
    </w:p>
    <w:p w14:paraId="6E393FA4" w14:textId="77777777" w:rsidR="0089147E" w:rsidRDefault="00271613" w:rsidP="00E826CD">
      <w:pPr>
        <w:pStyle w:val="VCAAbody"/>
        <w:spacing w:before="480" w:after="240"/>
      </w:pPr>
      <w:r>
        <w:t>Since g</w:t>
      </w:r>
      <w:proofErr w:type="gramStart"/>
      <w:r>
        <w:t>’(</w:t>
      </w:r>
      <w:proofErr w:type="gramEnd"/>
      <w:r>
        <w:t>0) = 0</w:t>
      </w:r>
      <m:oMath>
        <m:r>
          <w:rPr>
            <w:rFonts w:ascii="Cambria Math" w:hAnsi="Cambria Math"/>
          </w:rPr>
          <m:t>,</m:t>
        </m:r>
      </m:oMath>
      <w:r>
        <w:t xml:space="preserve"> to obtain only one stationary point, there must be no solutions to</w:t>
      </w:r>
      <w:r w:rsidR="00D27D19">
        <w:t xml:space="preserve"> </w:t>
      </w:r>
      <w:r w:rsidR="00D27D19" w:rsidRPr="003A63F7">
        <w:rPr>
          <w:position w:val="-38"/>
        </w:rPr>
        <w:object w:dxaOrig="1920" w:dyaOrig="880" w14:anchorId="4ADA8B85">
          <v:shape id="_x0000_i1920" type="#_x0000_t75" style="width:96.3pt;height:44.35pt" o:ole="">
            <v:imagedata r:id="rId125" o:title=""/>
          </v:shape>
          <o:OLEObject Type="Embed" ProgID="Equation.DSMT4" ShapeID="_x0000_i1920" DrawAspect="Content" ObjectID="_1822481810" r:id="rId126"/>
        </w:object>
      </w:r>
      <w:r w:rsidR="00D27D19">
        <w:t xml:space="preserve"> </w:t>
      </w:r>
    </w:p>
    <w:p w14:paraId="4CA05599" w14:textId="6453643C" w:rsidR="00D27D19" w:rsidRDefault="00D27D19" w:rsidP="0089147E">
      <w:pPr>
        <w:pStyle w:val="VCAAbody"/>
      </w:pPr>
      <w:r>
        <w:t xml:space="preserve">so </w:t>
      </w:r>
      <w:r w:rsidRPr="003A63F7">
        <w:rPr>
          <w:position w:val="-6"/>
        </w:rPr>
        <w:object w:dxaOrig="600" w:dyaOrig="260" w14:anchorId="19C15A05">
          <v:shape id="_x0000_i1919" type="#_x0000_t75" style="width:30.15pt;height:12.55pt" o:ole="">
            <v:imagedata r:id="rId127" o:title=""/>
          </v:shape>
          <o:OLEObject Type="Embed" ProgID="Equation.DSMT4" ShapeID="_x0000_i1919" DrawAspect="Content" ObjectID="_1822481811" r:id="rId128"/>
        </w:object>
      </w:r>
      <w:r>
        <w:t xml:space="preserve"> (numerator never zero) or </w:t>
      </w:r>
      <w:r w:rsidRPr="003A63F7">
        <w:rPr>
          <w:position w:val="-6"/>
        </w:rPr>
        <w:object w:dxaOrig="620" w:dyaOrig="260" w14:anchorId="20B140AE">
          <v:shape id="_x0000_i1918" type="#_x0000_t75" style="width:31pt;height:12.55pt" o:ole="">
            <v:imagedata r:id="rId129" o:title=""/>
          </v:shape>
          <o:OLEObject Type="Embed" ProgID="Equation.DSMT4" ShapeID="_x0000_i1918" DrawAspect="Content" ObjectID="_1822481812" r:id="rId130"/>
        </w:object>
      </w:r>
      <w:r>
        <w:t xml:space="preserve"> (LHS simplifies to 1). Hence </w:t>
      </w:r>
    </w:p>
    <w:p w14:paraId="0DF2D857" w14:textId="1423FB40" w:rsidR="00473BF5" w:rsidRDefault="00473BF5" w:rsidP="0089147E">
      <w:pPr>
        <w:spacing w:before="240"/>
        <w:rPr>
          <w:lang w:val="en-AU"/>
        </w:rPr>
      </w:pPr>
      <w:r w:rsidRPr="000C3B6B">
        <w:rPr>
          <w:position w:val="-6"/>
        </w:rPr>
        <w:object w:dxaOrig="660" w:dyaOrig="279" w14:anchorId="3E39524D">
          <v:shape id="_x0000_i1917" type="#_x0000_t75" style="width:32.65pt;height:14.25pt" o:ole="">
            <v:imagedata r:id="rId131" o:title=""/>
          </v:shape>
          <o:OLEObject Type="Embed" ProgID="Equation.DSMT4" ShapeID="_x0000_i1917" DrawAspect="Content" ObjectID="_1822481813" r:id="rId132"/>
        </w:object>
      </w:r>
    </w:p>
    <w:p w14:paraId="0B0F9365" w14:textId="26D6AAB7" w:rsidR="00551143" w:rsidRDefault="00473BF5" w:rsidP="00823577">
      <w:pPr>
        <w:pStyle w:val="VCAAbody"/>
        <w:rPr>
          <w:lang w:val="en-AU"/>
        </w:rPr>
      </w:pPr>
      <w:r>
        <w:rPr>
          <w:lang w:val="en-AU"/>
        </w:rPr>
        <w:t xml:space="preserve">Of those </w:t>
      </w:r>
      <w:r w:rsidR="00633D76">
        <w:rPr>
          <w:lang w:val="en-AU"/>
        </w:rPr>
        <w:t xml:space="preserve">students </w:t>
      </w:r>
      <w:r>
        <w:rPr>
          <w:lang w:val="en-AU"/>
        </w:rPr>
        <w:t xml:space="preserve">who attempted this part, the most frequent </w:t>
      </w:r>
      <w:r w:rsidR="00952349">
        <w:rPr>
          <w:lang w:val="en-AU"/>
        </w:rPr>
        <w:t>incorrect response</w:t>
      </w:r>
      <w:r>
        <w:rPr>
          <w:lang w:val="en-AU"/>
        </w:rPr>
        <w:t xml:space="preserve"> was </w:t>
      </w:r>
      <w:r w:rsidRPr="000C3B6B">
        <w:rPr>
          <w:position w:val="-6"/>
        </w:rPr>
        <w:object w:dxaOrig="660" w:dyaOrig="279" w14:anchorId="4A644B5D">
          <v:shape id="_x0000_i1916" type="#_x0000_t75" style="width:32.65pt;height:14.25pt" o:ole="">
            <v:imagedata r:id="rId133" o:title=""/>
          </v:shape>
          <o:OLEObject Type="Embed" ProgID="Equation.DSMT4" ShapeID="_x0000_i1916" DrawAspect="Content" ObjectID="_1822481814" r:id="rId134"/>
        </w:object>
      </w:r>
      <w:r w:rsidR="00633D76">
        <w:t>.</w:t>
      </w:r>
    </w:p>
    <w:p w14:paraId="5B136A42" w14:textId="77777777" w:rsidR="0086502D" w:rsidRPr="003440E1" w:rsidRDefault="0086502D" w:rsidP="003440E1">
      <w:pPr>
        <w:pStyle w:val="VCAAbody"/>
      </w:pPr>
      <w:r w:rsidRPr="003440E1">
        <w:br w:type="page"/>
      </w:r>
    </w:p>
    <w:p w14:paraId="69457464" w14:textId="32B30950" w:rsidR="00551143" w:rsidRPr="00374575" w:rsidRDefault="00551143" w:rsidP="0089147E">
      <w:pPr>
        <w:pStyle w:val="VCAAHeading3"/>
        <w:rPr>
          <w:lang w:val="en-AU"/>
        </w:rPr>
      </w:pPr>
      <w:r w:rsidRPr="00374575">
        <w:rPr>
          <w:lang w:val="en-AU"/>
        </w:rPr>
        <w:t>Question 1</w:t>
      </w:r>
      <w:proofErr w:type="gramStart"/>
      <w:r>
        <w:rPr>
          <w:lang w:val="en-AU"/>
        </w:rPr>
        <w:t>d</w:t>
      </w:r>
      <w:r w:rsidR="00633D76">
        <w:rPr>
          <w:lang w:val="en-AU"/>
        </w:rPr>
        <w:t>.</w:t>
      </w:r>
      <w:r>
        <w:rPr>
          <w:lang w:val="en-AU"/>
        </w:rPr>
        <w:t>ii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551143" w:rsidRPr="00374575" w14:paraId="1686844C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288F09E7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27BBA23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FA094AD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48105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551143" w:rsidRPr="00374575" w14:paraId="3DDECDE5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E052A" w14:textId="77777777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906E3" w14:textId="06B23F1C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9D1C9" w14:textId="4E4A33A4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1E303" w14:textId="70ACB9AC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3</w:t>
            </w:r>
          </w:p>
        </w:tc>
      </w:tr>
    </w:tbl>
    <w:p w14:paraId="41B35766" w14:textId="47F581BB" w:rsidR="00473BF5" w:rsidRDefault="00473BF5" w:rsidP="003440E1">
      <w:pPr>
        <w:pStyle w:val="VCAAbody"/>
      </w:pPr>
    </w:p>
    <w:p w14:paraId="19984615" w14:textId="77777777" w:rsidR="0089147E" w:rsidRDefault="005D59C3" w:rsidP="0089147E">
      <w:pPr>
        <w:pStyle w:val="VCAAbody"/>
        <w:spacing w:before="240"/>
      </w:pPr>
      <w:r w:rsidRPr="0086502D">
        <w:t>Th</w:t>
      </w:r>
      <w:r>
        <w:t>ree stationary points are found when</w:t>
      </w:r>
      <w:r w:rsidR="00F71126">
        <w:t xml:space="preserve"> </w:t>
      </w:r>
      <w:r w:rsidR="00F71126" w:rsidRPr="003A63F7">
        <w:rPr>
          <w:position w:val="-16"/>
        </w:rPr>
        <w:object w:dxaOrig="1420" w:dyaOrig="460" w14:anchorId="2A94B7D4">
          <v:shape id="_x0000_i1915" type="#_x0000_t75" style="width:71.15pt;height:23.45pt" o:ole="">
            <v:imagedata r:id="rId135" o:title=""/>
          </v:shape>
          <o:OLEObject Type="Embed" ProgID="Equation.DSMT4" ShapeID="_x0000_i1915" DrawAspect="Content" ObjectID="_1822481815" r:id="rId136"/>
        </w:object>
      </w:r>
      <w:r w:rsidR="00F71126">
        <w:t xml:space="preserve"> has precisely two nonzero real solutions. </w:t>
      </w:r>
    </w:p>
    <w:p w14:paraId="0C255BDE" w14:textId="77777777" w:rsidR="0089147E" w:rsidRDefault="00F71126" w:rsidP="0089147E">
      <w:pPr>
        <w:pStyle w:val="VCAAbody"/>
      </w:pPr>
      <w:r>
        <w:t xml:space="preserve">From above, </w:t>
      </w:r>
      <w:r w:rsidRPr="003A63F7">
        <w:rPr>
          <w:position w:val="-6"/>
        </w:rPr>
        <w:object w:dxaOrig="620" w:dyaOrig="260" w14:anchorId="26353047">
          <v:shape id="_x0000_i1914" type="#_x0000_t75" style="width:31pt;height:12.55pt" o:ole="">
            <v:imagedata r:id="rId137" o:title=""/>
          </v:shape>
          <o:OLEObject Type="Embed" ProgID="Equation.DSMT4" ShapeID="_x0000_i1914" DrawAspect="Content" ObjectID="_1822481816" r:id="rId138"/>
        </w:object>
      </w:r>
      <w:r>
        <w:t xml:space="preserve">. We have </w:t>
      </w:r>
      <w:r w:rsidRPr="003A63F7">
        <w:rPr>
          <w:position w:val="-8"/>
        </w:rPr>
        <w:object w:dxaOrig="1440" w:dyaOrig="340" w14:anchorId="468E6A63">
          <v:shape id="_x0000_i1913" type="#_x0000_t75" style="width:1in;height:17.6pt" o:ole="">
            <v:imagedata r:id="rId139" o:title=""/>
          </v:shape>
          <o:OLEObject Type="Embed" ProgID="Equation.DSMT4" ShapeID="_x0000_i1913" DrawAspect="Content" ObjectID="_1822481817" r:id="rId140"/>
        </w:object>
      </w:r>
      <w:r>
        <w:t xml:space="preserve"> so </w:t>
      </w:r>
      <w:r w:rsidRPr="003A63F7">
        <w:rPr>
          <w:position w:val="-8"/>
        </w:rPr>
        <w:object w:dxaOrig="1320" w:dyaOrig="340" w14:anchorId="6BB66AF8">
          <v:shape id="_x0000_i1912" type="#_x0000_t75" style="width:66.15pt;height:17.6pt" o:ole="">
            <v:imagedata r:id="rId141" o:title=""/>
          </v:shape>
          <o:OLEObject Type="Embed" ProgID="Equation.DSMT4" ShapeID="_x0000_i1912" DrawAspect="Content" ObjectID="_1822481818" r:id="rId142"/>
        </w:object>
      </w:r>
      <w:r>
        <w:t xml:space="preserve"> and </w:t>
      </w:r>
      <w:r w:rsidRPr="003A63F7">
        <w:rPr>
          <w:position w:val="-8"/>
        </w:rPr>
        <w:object w:dxaOrig="1520" w:dyaOrig="400" w14:anchorId="26F67A17">
          <v:shape id="_x0000_i1911" type="#_x0000_t75" style="width:76.2pt;height:20.1pt" o:ole="">
            <v:imagedata r:id="rId143" o:title=""/>
          </v:shape>
          <o:OLEObject Type="Embed" ProgID="Equation.DSMT4" ShapeID="_x0000_i1911" DrawAspect="Content" ObjectID="_1822481819" r:id="rId144"/>
        </w:object>
      </w:r>
      <w:r>
        <w:t xml:space="preserve">. </w:t>
      </w:r>
    </w:p>
    <w:p w14:paraId="330195F9" w14:textId="01C560F6" w:rsidR="00F71126" w:rsidRDefault="00F71126" w:rsidP="0089147E">
      <w:pPr>
        <w:pStyle w:val="VCAAbody"/>
      </w:pPr>
      <w:r>
        <w:t xml:space="preserve">We must have </w:t>
      </w:r>
      <w:r w:rsidRPr="003A63F7">
        <w:rPr>
          <w:position w:val="-8"/>
        </w:rPr>
        <w:object w:dxaOrig="900" w:dyaOrig="340" w14:anchorId="6FD0F43F">
          <v:shape id="_x0000_i1910" type="#_x0000_t75" style="width:45.2pt;height:17.6pt" o:ole="">
            <v:imagedata r:id="rId145" o:title=""/>
          </v:shape>
          <o:OLEObject Type="Embed" ProgID="Equation.DSMT4" ShapeID="_x0000_i1910" DrawAspect="Content" ObjectID="_1822481820" r:id="rId146"/>
        </w:object>
      </w:r>
      <w:r>
        <w:t xml:space="preserve"> to obtain only two nonzero real solutions, i.e. </w:t>
      </w:r>
    </w:p>
    <w:p w14:paraId="4258DBCE" w14:textId="15E76C3C" w:rsidR="00473BF5" w:rsidRDefault="00473BF5" w:rsidP="00840832">
      <w:pPr>
        <w:rPr>
          <w:lang w:val="en-AU"/>
        </w:rPr>
      </w:pPr>
      <w:r w:rsidRPr="004F4B82">
        <w:rPr>
          <w:rFonts w:cstheme="minorHAnsi"/>
          <w:position w:val="-6"/>
        </w:rPr>
        <w:object w:dxaOrig="540" w:dyaOrig="279" w14:anchorId="1ABD2834">
          <v:shape id="_x0000_i1909" type="#_x0000_t75" style="width:25.95pt;height:15.05pt" o:ole="">
            <v:imagedata r:id="rId147" o:title=""/>
          </v:shape>
          <o:OLEObject Type="Embed" ProgID="Equation.DSMT4" ShapeID="_x0000_i1909" DrawAspect="Content" ObjectID="_1822481821" r:id="rId148"/>
        </w:object>
      </w:r>
    </w:p>
    <w:p w14:paraId="7F8A1C32" w14:textId="2D5BFAB7" w:rsidR="00551143" w:rsidRDefault="00633D76" w:rsidP="00823577">
      <w:pPr>
        <w:pStyle w:val="VCAAbody"/>
        <w:rPr>
          <w:lang w:val="en-AU"/>
        </w:rPr>
      </w:pPr>
      <w:r>
        <w:rPr>
          <w:lang w:val="en-AU"/>
        </w:rPr>
        <w:t>M</w:t>
      </w:r>
      <w:r w:rsidR="00473BF5">
        <w:rPr>
          <w:lang w:val="en-AU"/>
        </w:rPr>
        <w:t>any students did not include the equality sign.</w:t>
      </w:r>
    </w:p>
    <w:p w14:paraId="7361C2D7" w14:textId="7E08BD1B" w:rsidR="00551143" w:rsidRPr="00374575" w:rsidRDefault="00551143" w:rsidP="0089147E">
      <w:pPr>
        <w:pStyle w:val="VCAAHeading3"/>
        <w:rPr>
          <w:lang w:val="en-AU"/>
        </w:rPr>
      </w:pPr>
      <w:r w:rsidRPr="00374575">
        <w:rPr>
          <w:lang w:val="en-AU"/>
        </w:rPr>
        <w:t>Question 1</w:t>
      </w:r>
      <w:r>
        <w:rPr>
          <w:lang w:val="en-AU"/>
        </w:rPr>
        <w:t>d</w:t>
      </w:r>
      <w:r w:rsidR="00633D76">
        <w:rPr>
          <w:lang w:val="en-AU"/>
        </w:rPr>
        <w:t>.</w:t>
      </w:r>
      <w:r>
        <w:rPr>
          <w:lang w:val="en-AU"/>
        </w:rPr>
        <w:t>iii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551143" w:rsidRPr="00374575" w14:paraId="5361F9E7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087CA8DF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16722BE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CACA18C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E5F7C" w14:textId="77777777" w:rsidR="00551143" w:rsidRPr="0089147E" w:rsidRDefault="00551143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551143" w:rsidRPr="00374575" w14:paraId="4AB38F25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CF54C" w14:textId="77777777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B5168" w14:textId="45F81F65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ED2BA" w14:textId="5A72C112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72281" w14:textId="730E7B6F" w:rsidR="00551143" w:rsidRPr="00374575" w:rsidRDefault="00551143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C61FAE">
              <w:rPr>
                <w:lang w:val="en-AU"/>
              </w:rPr>
              <w:t>3</w:t>
            </w:r>
          </w:p>
        </w:tc>
      </w:tr>
    </w:tbl>
    <w:p w14:paraId="7A56EA27" w14:textId="4CF535FE" w:rsidR="00551143" w:rsidRDefault="00551143" w:rsidP="003440E1">
      <w:pPr>
        <w:pStyle w:val="VCAAbody"/>
        <w:rPr>
          <w:lang w:val="en-AU"/>
        </w:rPr>
      </w:pPr>
    </w:p>
    <w:p w14:paraId="529497D8" w14:textId="77777777" w:rsidR="0089147E" w:rsidRDefault="005D59C3" w:rsidP="0089147E">
      <w:pPr>
        <w:pStyle w:val="VCAAbody"/>
        <w:spacing w:before="240"/>
        <w:rPr>
          <w:lang w:val="en-AU"/>
        </w:rPr>
      </w:pPr>
      <w:r w:rsidRPr="0086502D">
        <w:rPr>
          <w:lang w:val="en-AU"/>
        </w:rPr>
        <w:t xml:space="preserve">Five stationary points are </w:t>
      </w:r>
      <w:r>
        <w:rPr>
          <w:lang w:val="en-AU"/>
        </w:rPr>
        <w:t>found when</w:t>
      </w:r>
      <w:r w:rsidR="00F71126">
        <w:rPr>
          <w:lang w:val="en-AU"/>
        </w:rPr>
        <w:t xml:space="preserve"> </w:t>
      </w:r>
      <w:r w:rsidR="001567CF" w:rsidRPr="003A63F7">
        <w:rPr>
          <w:position w:val="-16"/>
          <w:lang w:val="en-AU"/>
        </w:rPr>
        <w:object w:dxaOrig="1420" w:dyaOrig="460" w14:anchorId="4A513921">
          <v:shape id="_x0000_i1908" type="#_x0000_t75" style="width:71.15pt;height:23.45pt" o:ole="">
            <v:imagedata r:id="rId149" o:title=""/>
          </v:shape>
          <o:OLEObject Type="Embed" ProgID="Equation.DSMT4" ShapeID="_x0000_i1908" DrawAspect="Content" ObjectID="_1822481822" r:id="rId150"/>
        </w:object>
      </w:r>
      <w:r w:rsidR="001567CF">
        <w:rPr>
          <w:lang w:val="en-AU"/>
        </w:rPr>
        <w:t xml:space="preserve"> has four nonzero real solutions, i.e. all four </w:t>
      </w:r>
    </w:p>
    <w:p w14:paraId="30F7D074" w14:textId="48E349D7" w:rsidR="001567CF" w:rsidRDefault="001567CF" w:rsidP="0089147E">
      <w:pPr>
        <w:pStyle w:val="VCAAbody"/>
        <w:rPr>
          <w:lang w:val="en-AU"/>
        </w:rPr>
      </w:pPr>
      <w:r>
        <w:rPr>
          <w:lang w:val="en-AU"/>
        </w:rPr>
        <w:t xml:space="preserve">possibilities for </w:t>
      </w:r>
      <w:r w:rsidRPr="003A63F7">
        <w:rPr>
          <w:position w:val="-8"/>
          <w:lang w:val="en-AU"/>
        </w:rPr>
        <w:object w:dxaOrig="1520" w:dyaOrig="400" w14:anchorId="4993CA50">
          <v:shape id="_x0000_i1907" type="#_x0000_t75" style="width:76.2pt;height:20.1pt" o:ole="">
            <v:imagedata r:id="rId143" o:title=""/>
          </v:shape>
          <o:OLEObject Type="Embed" ProgID="Equation.DSMT4" ShapeID="_x0000_i1907" DrawAspect="Content" ObjectID="_1822481823" r:id="rId151"/>
        </w:object>
      </w:r>
      <w:r>
        <w:rPr>
          <w:lang w:val="en-AU"/>
        </w:rPr>
        <w:t xml:space="preserve"> are nonzero and real. This happens when </w:t>
      </w:r>
      <w:r w:rsidRPr="003A63F7">
        <w:rPr>
          <w:position w:val="-6"/>
          <w:lang w:val="en-AU"/>
        </w:rPr>
        <w:object w:dxaOrig="780" w:dyaOrig="260" w14:anchorId="0A5C8F8D">
          <v:shape id="_x0000_i1906" type="#_x0000_t75" style="width:39.35pt;height:12.55pt" o:ole="">
            <v:imagedata r:id="rId152" o:title=""/>
          </v:shape>
          <o:OLEObject Type="Embed" ProgID="Equation.DSMT4" ShapeID="_x0000_i1906" DrawAspect="Content" ObjectID="_1822481824" r:id="rId153"/>
        </w:object>
      </w:r>
      <w:r>
        <w:rPr>
          <w:lang w:val="en-AU"/>
        </w:rPr>
        <w:t xml:space="preserve"> and </w:t>
      </w:r>
      <w:r w:rsidRPr="003A63F7">
        <w:rPr>
          <w:position w:val="-8"/>
          <w:lang w:val="en-AU"/>
        </w:rPr>
        <w:object w:dxaOrig="900" w:dyaOrig="340" w14:anchorId="5BF2B6BB">
          <v:shape id="_x0000_i1905" type="#_x0000_t75" style="width:45.2pt;height:17.6pt" o:ole="">
            <v:imagedata r:id="rId154" o:title=""/>
          </v:shape>
          <o:OLEObject Type="Embed" ProgID="Equation.DSMT4" ShapeID="_x0000_i1905" DrawAspect="Content" ObjectID="_1822481825" r:id="rId155"/>
        </w:object>
      </w:r>
      <w:r>
        <w:rPr>
          <w:lang w:val="en-AU"/>
        </w:rPr>
        <w:t>, i.e.</w:t>
      </w:r>
    </w:p>
    <w:p w14:paraId="4E7A27E6" w14:textId="19B2A23C" w:rsidR="00473BF5" w:rsidRDefault="00473BF5" w:rsidP="00840832">
      <w:pPr>
        <w:rPr>
          <w:rFonts w:cstheme="minorHAnsi"/>
        </w:rPr>
      </w:pPr>
      <w:r w:rsidRPr="004F4B82">
        <w:rPr>
          <w:rFonts w:cstheme="minorHAnsi"/>
          <w:position w:val="-6"/>
        </w:rPr>
        <w:object w:dxaOrig="1020" w:dyaOrig="279" w14:anchorId="5013911B">
          <v:shape id="_x0000_i1899" type="#_x0000_t75" style="width:50.25pt;height:15.05pt" o:ole="">
            <v:imagedata r:id="rId156" o:title=""/>
          </v:shape>
          <o:OLEObject Type="Embed" ProgID="Equation.DSMT4" ShapeID="_x0000_i1899" DrawAspect="Content" ObjectID="_1822481826" r:id="rId157"/>
        </w:object>
      </w:r>
    </w:p>
    <w:p w14:paraId="1A79178A" w14:textId="3288C1EE" w:rsidR="00473BF5" w:rsidRDefault="00473BF5" w:rsidP="003440E1">
      <w:pPr>
        <w:pStyle w:val="VCAAbody"/>
      </w:pPr>
      <w:r>
        <w:br w:type="page"/>
      </w:r>
    </w:p>
    <w:p w14:paraId="2986A53E" w14:textId="0FA0BE2B" w:rsidR="00D82439" w:rsidRPr="00374575" w:rsidRDefault="00D82439" w:rsidP="0089147E">
      <w:pPr>
        <w:pStyle w:val="VCAAHeading3"/>
        <w:rPr>
          <w:lang w:val="en-AU"/>
        </w:rPr>
      </w:pPr>
      <w:bookmarkStart w:id="4" w:name="_Hlk184803681"/>
      <w:r w:rsidRPr="00374575">
        <w:rPr>
          <w:lang w:val="en-AU"/>
        </w:rPr>
        <w:t xml:space="preserve">Question </w:t>
      </w:r>
      <w:r>
        <w:rPr>
          <w:lang w:val="en-AU"/>
        </w:rPr>
        <w:t>2</w:t>
      </w:r>
      <w:r w:rsidRPr="00374575">
        <w:rPr>
          <w:lang w:val="en-AU"/>
        </w:rPr>
        <w:t>a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D82439" w:rsidRPr="00374575" w14:paraId="24E11E19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2D7E0F4C" w14:textId="77777777" w:rsidR="00D82439" w:rsidRPr="0089147E" w:rsidRDefault="00D82439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81DA3EF" w14:textId="77777777" w:rsidR="00D82439" w:rsidRPr="0089147E" w:rsidRDefault="00D82439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426F30D" w14:textId="77777777" w:rsidR="00D82439" w:rsidRPr="0089147E" w:rsidRDefault="00D82439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46EA6D" w14:textId="77777777" w:rsidR="00D82439" w:rsidRPr="0089147E" w:rsidRDefault="00D82439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322F6" w14:textId="77777777" w:rsidR="00D82439" w:rsidRPr="0089147E" w:rsidRDefault="00D82439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D82439" w:rsidRPr="00374575" w14:paraId="64AB4819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C59AE" w14:textId="77777777" w:rsidR="00D82439" w:rsidRPr="00374575" w:rsidRDefault="00D82439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955AE" w14:textId="6CB82E7A" w:rsidR="00D82439" w:rsidRPr="00374575" w:rsidRDefault="00D82439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8DC96" w14:textId="42501165" w:rsidR="00D82439" w:rsidRPr="00374575" w:rsidRDefault="00D82439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34161" w14:textId="79268C2D" w:rsidR="00D82439" w:rsidRPr="00374575" w:rsidRDefault="00D82439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59B14" w14:textId="3A34348C" w:rsidR="00D82439" w:rsidRPr="00374575" w:rsidRDefault="00D82439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1.5</w:t>
            </w:r>
          </w:p>
        </w:tc>
      </w:tr>
    </w:tbl>
    <w:p w14:paraId="664C18AC" w14:textId="77777777" w:rsidR="00011453" w:rsidRDefault="00011453" w:rsidP="003440E1">
      <w:pPr>
        <w:pStyle w:val="VCAAbody"/>
        <w:rPr>
          <w:lang w:val="en-AU"/>
        </w:rPr>
      </w:pPr>
    </w:p>
    <w:p w14:paraId="43849529" w14:textId="35622FC4" w:rsidR="00473BF5" w:rsidRPr="0086502D" w:rsidRDefault="00011453" w:rsidP="006440F8">
      <w:pPr>
        <w:pStyle w:val="VCAAbody"/>
        <w:spacing w:before="240"/>
        <w:rPr>
          <w:lang w:val="en-AU"/>
        </w:rPr>
      </w:pPr>
      <w:r>
        <w:rPr>
          <w:lang w:val="en-AU"/>
        </w:rPr>
        <w:t>The given equation is equivalent to</w:t>
      </w:r>
      <w:r w:rsidR="001567CF">
        <w:rPr>
          <w:lang w:val="en-AU"/>
        </w:rPr>
        <w:t xml:space="preserve"> </w:t>
      </w:r>
      <w:r w:rsidR="001567CF" w:rsidRPr="003A63F7">
        <w:rPr>
          <w:position w:val="-12"/>
          <w:lang w:val="en-AU"/>
        </w:rPr>
        <w:object w:dxaOrig="2940" w:dyaOrig="400" w14:anchorId="63B2B3AB">
          <v:shape id="_x0000_i1900" type="#_x0000_t75" style="width:146.5pt;height:20.1pt" o:ole="">
            <v:imagedata r:id="rId158" o:title=""/>
          </v:shape>
          <o:OLEObject Type="Embed" ProgID="Equation.DSMT4" ShapeID="_x0000_i1900" DrawAspect="Content" ObjectID="_1822481827" r:id="rId159"/>
        </w:object>
      </w:r>
      <w:r w:rsidR="001567CF">
        <w:rPr>
          <w:lang w:val="en-AU"/>
        </w:rPr>
        <w:t>,</w:t>
      </w:r>
      <w:r>
        <w:rPr>
          <w:lang w:val="en-AU"/>
        </w:rPr>
        <w:t xml:space="preserve"> </w:t>
      </w:r>
      <w:r w:rsidR="00BF6F48">
        <w:rPr>
          <w:lang w:val="en-AU"/>
        </w:rPr>
        <w:t xml:space="preserve">by collecting real and imaginary components, </w:t>
      </w:r>
      <w:r>
        <w:rPr>
          <w:lang w:val="en-AU"/>
        </w:rPr>
        <w:t>which simplifies to</w:t>
      </w:r>
      <w:r w:rsidR="001567CF">
        <w:rPr>
          <w:lang w:val="en-AU"/>
        </w:rPr>
        <w:t xml:space="preserve"> </w:t>
      </w:r>
      <w:r w:rsidR="001567CF" w:rsidRPr="003A63F7">
        <w:rPr>
          <w:position w:val="-10"/>
          <w:lang w:val="en-AU"/>
        </w:rPr>
        <w:object w:dxaOrig="2140" w:dyaOrig="300" w14:anchorId="1E9E2ABE">
          <v:shape id="_x0000_i1901" type="#_x0000_t75" style="width:107.15pt;height:15.05pt" o:ole="">
            <v:imagedata r:id="rId160" o:title=""/>
          </v:shape>
          <o:OLEObject Type="Embed" ProgID="Equation.DSMT4" ShapeID="_x0000_i1901" DrawAspect="Content" ObjectID="_1822481828" r:id="rId161"/>
        </w:object>
      </w:r>
      <w:r w:rsidR="001567CF">
        <w:rPr>
          <w:lang w:val="en-AU"/>
        </w:rPr>
        <w:t xml:space="preserve">, </w:t>
      </w:r>
      <w:r>
        <w:rPr>
          <w:lang w:val="en-AU"/>
        </w:rPr>
        <w:t>or</w:t>
      </w:r>
      <w:r w:rsidR="001567CF">
        <w:rPr>
          <w:lang w:val="en-AU"/>
        </w:rPr>
        <w:t xml:space="preserve"> </w:t>
      </w:r>
      <w:r w:rsidR="001567CF" w:rsidRPr="003A63F7">
        <w:rPr>
          <w:position w:val="-10"/>
          <w:lang w:val="en-AU"/>
        </w:rPr>
        <w:object w:dxaOrig="1140" w:dyaOrig="300" w14:anchorId="6E551D04">
          <v:shape id="_x0000_i1902" type="#_x0000_t75" style="width:56.95pt;height:15.05pt" o:ole="">
            <v:imagedata r:id="rId162" o:title=""/>
          </v:shape>
          <o:OLEObject Type="Embed" ProgID="Equation.DSMT4" ShapeID="_x0000_i1902" DrawAspect="Content" ObjectID="_1822481829" r:id="rId163"/>
        </w:object>
      </w:r>
      <w:r w:rsidR="001567CF">
        <w:rPr>
          <w:lang w:val="en-AU"/>
        </w:rPr>
        <w:t>.</w:t>
      </w:r>
      <w:r>
        <w:rPr>
          <w:lang w:val="en-AU"/>
        </w:rPr>
        <w:t xml:space="preserve"> Writing</w:t>
      </w:r>
      <w:r w:rsidR="001567CF">
        <w:rPr>
          <w:lang w:val="en-AU"/>
        </w:rPr>
        <w:t xml:space="preserve"> </w:t>
      </w:r>
      <w:r w:rsidR="001567CF" w:rsidRPr="003A63F7">
        <w:rPr>
          <w:position w:val="-10"/>
          <w:lang w:val="en-AU"/>
        </w:rPr>
        <w:object w:dxaOrig="200" w:dyaOrig="240" w14:anchorId="2E5161DE">
          <v:shape id="_x0000_i1903" type="#_x0000_t75" style="width:10.05pt;height:11.7pt" o:ole="">
            <v:imagedata r:id="rId164" o:title=""/>
          </v:shape>
          <o:OLEObject Type="Embed" ProgID="Equation.DSMT4" ShapeID="_x0000_i1903" DrawAspect="Content" ObjectID="_1822481830" r:id="rId165"/>
        </w:object>
      </w:r>
      <w:r w:rsidR="001567CF">
        <w:rPr>
          <w:lang w:val="en-AU"/>
        </w:rPr>
        <w:t xml:space="preserve"> </w:t>
      </w:r>
      <w:r>
        <w:rPr>
          <w:lang w:val="en-AU"/>
        </w:rPr>
        <w:t>in terms of</w:t>
      </w:r>
      <w:r w:rsidR="001567CF">
        <w:rPr>
          <w:lang w:val="en-AU"/>
        </w:rPr>
        <w:t xml:space="preserve"> </w:t>
      </w:r>
      <w:r w:rsidR="001567CF" w:rsidRPr="003A63F7">
        <w:rPr>
          <w:position w:val="-6"/>
          <w:lang w:val="en-AU"/>
        </w:rPr>
        <w:object w:dxaOrig="180" w:dyaOrig="200" w14:anchorId="2B369CAB">
          <v:shape id="_x0000_i1904" type="#_x0000_t75" style="width:9.2pt;height:10.05pt" o:ole="">
            <v:imagedata r:id="rId166" o:title=""/>
          </v:shape>
          <o:OLEObject Type="Embed" ProgID="Equation.DSMT4" ShapeID="_x0000_i1904" DrawAspect="Content" ObjectID="_1822481831" r:id="rId167"/>
        </w:object>
      </w:r>
      <w:r w:rsidR="001567CF">
        <w:rPr>
          <w:lang w:val="en-AU"/>
        </w:rPr>
        <w:t xml:space="preserve"> </w:t>
      </w:r>
      <w:r>
        <w:rPr>
          <w:lang w:val="en-AU"/>
        </w:rPr>
        <w:t>yields</w:t>
      </w:r>
    </w:p>
    <w:bookmarkEnd w:id="4"/>
    <w:p w14:paraId="05F6F4F2" w14:textId="5A671767" w:rsidR="00D82439" w:rsidRDefault="00E826CD" w:rsidP="00840832">
      <w:pPr>
        <w:rPr>
          <w:rFonts w:cstheme="minorHAnsi"/>
          <w:b/>
        </w:rPr>
      </w:pPr>
      <w:r w:rsidRPr="00E826CD">
        <w:rPr>
          <w:rFonts w:cstheme="minorHAnsi"/>
          <w:b/>
          <w:position w:val="-22"/>
        </w:rPr>
        <w:object w:dxaOrig="1120" w:dyaOrig="580" w14:anchorId="18F10D84">
          <v:shape id="_x0000_i1898" type="#_x0000_t75" style="width:57.75pt;height:29.3pt" o:ole="">
            <v:imagedata r:id="rId168" o:title=""/>
          </v:shape>
          <o:OLEObject Type="Embed" ProgID="Equation.DSMT4" ShapeID="_x0000_i1898" DrawAspect="Content" ObjectID="_1822481832" r:id="rId169"/>
        </w:object>
      </w:r>
    </w:p>
    <w:p w14:paraId="79674AB2" w14:textId="77777777" w:rsidR="0089147E" w:rsidRDefault="00082C55" w:rsidP="0089147E">
      <w:pPr>
        <w:pStyle w:val="VCAAbody"/>
      </w:pPr>
      <w:r w:rsidRPr="0080231B">
        <w:t>Alter</w:t>
      </w:r>
      <w:r>
        <w:t>natively, the line of points equidistance from</w:t>
      </w:r>
      <w:r w:rsidR="001567CF">
        <w:t xml:space="preserve"> </w:t>
      </w:r>
      <w:r w:rsidR="001567CF" w:rsidRPr="003A63F7">
        <w:rPr>
          <w:position w:val="-10"/>
        </w:rPr>
        <w:object w:dxaOrig="220" w:dyaOrig="320" w14:anchorId="124FD5CE">
          <v:shape id="_x0000_i1897" type="#_x0000_t75" style="width:10.05pt;height:15.05pt" o:ole="">
            <v:imagedata r:id="rId170" o:title=""/>
          </v:shape>
          <o:OLEObject Type="Embed" ProgID="Equation.DSMT4" ShapeID="_x0000_i1897" DrawAspect="Content" ObjectID="_1822481833" r:id="rId171"/>
        </w:object>
      </w:r>
      <w:r w:rsidR="001567CF">
        <w:t xml:space="preserve"> </w:t>
      </w:r>
      <w:r>
        <w:t>and</w:t>
      </w:r>
      <w:r w:rsidR="001567CF">
        <w:t xml:space="preserve"> </w:t>
      </w:r>
      <w:r w:rsidR="001567CF" w:rsidRPr="003A63F7">
        <w:rPr>
          <w:position w:val="-10"/>
        </w:rPr>
        <w:object w:dxaOrig="240" w:dyaOrig="320" w14:anchorId="6F30D967">
          <v:shape id="_x0000_i1896" type="#_x0000_t75" style="width:11.7pt;height:15.05pt" o:ole="">
            <v:imagedata r:id="rId172" o:title=""/>
          </v:shape>
          <o:OLEObject Type="Embed" ProgID="Equation.DSMT4" ShapeID="_x0000_i1896" DrawAspect="Content" ObjectID="_1822481834" r:id="rId173"/>
        </w:object>
      </w:r>
      <w:r w:rsidR="001567CF">
        <w:t xml:space="preserve"> </w:t>
      </w:r>
      <w:r>
        <w:t xml:space="preserve">is their perpendicular bisector. </w:t>
      </w:r>
    </w:p>
    <w:p w14:paraId="24E65777" w14:textId="77777777" w:rsidR="0089147E" w:rsidRDefault="00082C55" w:rsidP="00F413D1">
      <w:pPr>
        <w:pStyle w:val="VCAAbody"/>
        <w:spacing w:before="240" w:after="240"/>
      </w:pPr>
      <w:r>
        <w:t>The line joining</w:t>
      </w:r>
      <w:r w:rsidR="001567CF">
        <w:t xml:space="preserve"> </w:t>
      </w:r>
      <w:r w:rsidR="001567CF" w:rsidRPr="00C854D8">
        <w:rPr>
          <w:position w:val="-10"/>
        </w:rPr>
        <w:object w:dxaOrig="220" w:dyaOrig="320" w14:anchorId="44B46CED">
          <v:shape id="_x0000_i1895" type="#_x0000_t75" style="width:10.05pt;height:15.05pt" o:ole="">
            <v:imagedata r:id="rId170" o:title=""/>
          </v:shape>
          <o:OLEObject Type="Embed" ProgID="Equation.DSMT4" ShapeID="_x0000_i1895" DrawAspect="Content" ObjectID="_1822481835" r:id="rId174"/>
        </w:object>
      </w:r>
      <w:r w:rsidR="001567CF">
        <w:t xml:space="preserve"> </w:t>
      </w:r>
      <w:r>
        <w:t>and</w:t>
      </w:r>
      <w:r w:rsidR="001567CF">
        <w:t xml:space="preserve"> </w:t>
      </w:r>
      <w:r w:rsidR="001567CF" w:rsidRPr="00C854D8">
        <w:rPr>
          <w:position w:val="-10"/>
        </w:rPr>
        <w:object w:dxaOrig="240" w:dyaOrig="320" w14:anchorId="64E4E498">
          <v:shape id="_x0000_i1894" type="#_x0000_t75" style="width:11.7pt;height:15.05pt" o:ole="">
            <v:imagedata r:id="rId172" o:title=""/>
          </v:shape>
          <o:OLEObject Type="Embed" ProgID="Equation.DSMT4" ShapeID="_x0000_i1894" DrawAspect="Content" ObjectID="_1822481836" r:id="rId175"/>
        </w:object>
      </w:r>
      <w:r w:rsidR="001567CF">
        <w:t xml:space="preserve"> </w:t>
      </w:r>
      <w:r>
        <w:t>has gradient</w:t>
      </w:r>
      <w:r w:rsidR="001567CF">
        <w:t xml:space="preserve"> </w:t>
      </w:r>
      <w:r w:rsidR="00626C13" w:rsidRPr="00626C13">
        <w:rPr>
          <w:position w:val="-22"/>
        </w:rPr>
        <w:object w:dxaOrig="1040" w:dyaOrig="580" w14:anchorId="6018A251">
          <v:shape id="_x0000_i1893" type="#_x0000_t75" style="width:51.9pt;height:29.3pt" o:ole="">
            <v:imagedata r:id="rId176" o:title=""/>
          </v:shape>
          <o:OLEObject Type="Embed" ProgID="Equation.DSMT4" ShapeID="_x0000_i1893" DrawAspect="Content" ObjectID="_1822481837" r:id="rId177"/>
        </w:object>
      </w:r>
      <w:r w:rsidR="00626C13">
        <w:t>,</w:t>
      </w:r>
      <w:r w:rsidR="001567CF">
        <w:t xml:space="preserve"> </w:t>
      </w:r>
      <w:r>
        <w:t>so their perpendicular bisector has gradient</w:t>
      </w:r>
      <w:r w:rsidR="00626C13">
        <w:t xml:space="preserve"> </w:t>
      </w:r>
      <w:r w:rsidR="00626C13" w:rsidRPr="003A63F7">
        <w:rPr>
          <w:position w:val="-22"/>
        </w:rPr>
        <w:object w:dxaOrig="220" w:dyaOrig="580" w14:anchorId="5C09624E">
          <v:shape id="_x0000_i1892" type="#_x0000_t75" style="width:10.05pt;height:29.3pt" o:ole="">
            <v:imagedata r:id="rId178" o:title=""/>
          </v:shape>
          <o:OLEObject Type="Embed" ProgID="Equation.DSMT4" ShapeID="_x0000_i1892" DrawAspect="Content" ObjectID="_1822481838" r:id="rId179"/>
        </w:object>
      </w:r>
      <w:r w:rsidR="00626C13">
        <w:t xml:space="preserve"> </w:t>
      </w:r>
      <w:r>
        <w:t xml:space="preserve">and </w:t>
      </w:r>
    </w:p>
    <w:p w14:paraId="704AA87B" w14:textId="77777777" w:rsidR="0089147E" w:rsidRDefault="00082C55" w:rsidP="00F413D1">
      <w:pPr>
        <w:pStyle w:val="VCAAbody"/>
        <w:spacing w:before="360" w:after="240"/>
      </w:pPr>
      <w:r>
        <w:t xml:space="preserve">passes through </w:t>
      </w:r>
      <w:r w:rsidR="00626C13" w:rsidRPr="003A63F7">
        <w:rPr>
          <w:position w:val="-22"/>
        </w:rPr>
        <w:object w:dxaOrig="1260" w:dyaOrig="580" w14:anchorId="04FE6279">
          <v:shape id="_x0000_i1891" type="#_x0000_t75" style="width:62.8pt;height:29.3pt" o:ole="">
            <v:imagedata r:id="rId180" o:title=""/>
          </v:shape>
          <o:OLEObject Type="Embed" ProgID="Equation.DSMT4" ShapeID="_x0000_i1891" DrawAspect="Content" ObjectID="_1822481839" r:id="rId181"/>
        </w:object>
      </w:r>
      <w:r w:rsidR="00626C13">
        <w:t xml:space="preserve"> i</w:t>
      </w:r>
      <w:r>
        <w:t>.e.</w:t>
      </w:r>
      <w:r w:rsidR="00626C13">
        <w:t xml:space="preserve"> </w:t>
      </w:r>
      <w:r w:rsidR="00626C13" w:rsidRPr="003A63F7">
        <w:rPr>
          <w:position w:val="-26"/>
        </w:rPr>
        <w:object w:dxaOrig="600" w:dyaOrig="639" w14:anchorId="0EAEF1CE">
          <v:shape id="_x0000_i1890" type="#_x0000_t75" style="width:30.15pt;height:31.8pt" o:ole="">
            <v:imagedata r:id="rId182" o:title=""/>
          </v:shape>
          <o:OLEObject Type="Embed" ProgID="Equation.DSMT4" ShapeID="_x0000_i1890" DrawAspect="Content" ObjectID="_1822481840" r:id="rId183"/>
        </w:object>
      </w:r>
      <w:r w:rsidR="00626C13">
        <w:t xml:space="preserve">. </w:t>
      </w:r>
      <w:proofErr w:type="gramStart"/>
      <w:r>
        <w:t>Thus</w:t>
      </w:r>
      <w:proofErr w:type="gramEnd"/>
      <w:r>
        <w:t xml:space="preserve"> it has equation</w:t>
      </w:r>
      <w:r w:rsidR="00626C13">
        <w:t xml:space="preserve"> </w:t>
      </w:r>
      <w:r w:rsidR="00626C13" w:rsidRPr="003A63F7">
        <w:rPr>
          <w:position w:val="-22"/>
        </w:rPr>
        <w:object w:dxaOrig="999" w:dyaOrig="580" w14:anchorId="281648D9">
          <v:shape id="_x0000_i1889" type="#_x0000_t75" style="width:50.25pt;height:29.3pt" o:ole="">
            <v:imagedata r:id="rId184" o:title=""/>
          </v:shape>
          <o:OLEObject Type="Embed" ProgID="Equation.DSMT4" ShapeID="_x0000_i1889" DrawAspect="Content" ObjectID="_1822481841" r:id="rId185"/>
        </w:object>
      </w:r>
      <w:r w:rsidR="00626C13">
        <w:t xml:space="preserve"> </w:t>
      </w:r>
      <w:r>
        <w:t>where</w:t>
      </w:r>
      <w:r w:rsidR="00626C13">
        <w:t xml:space="preserve"> </w:t>
      </w:r>
      <w:r w:rsidR="00626C13" w:rsidRPr="003A63F7">
        <w:rPr>
          <w:position w:val="-22"/>
        </w:rPr>
        <w:object w:dxaOrig="1080" w:dyaOrig="580" w14:anchorId="5BCE68D9">
          <v:shape id="_x0000_i1888" type="#_x0000_t75" style="width:55.25pt;height:29.3pt" o:ole="">
            <v:imagedata r:id="rId186" o:title=""/>
          </v:shape>
          <o:OLEObject Type="Embed" ProgID="Equation.DSMT4" ShapeID="_x0000_i1888" DrawAspect="Content" ObjectID="_1822481842" r:id="rId187"/>
        </w:object>
      </w:r>
      <w:r w:rsidR="00626C13">
        <w:t xml:space="preserve">, </w:t>
      </w:r>
    </w:p>
    <w:p w14:paraId="65F05DAD" w14:textId="33B63637" w:rsidR="00626C13" w:rsidRDefault="00082C55" w:rsidP="00F413D1">
      <w:pPr>
        <w:pStyle w:val="VCAAbody"/>
        <w:spacing w:before="360" w:after="240"/>
      </w:pPr>
      <w:r>
        <w:t>i.e.</w:t>
      </w:r>
      <w:r w:rsidR="00626C13">
        <w:t xml:space="preserve"> </w:t>
      </w:r>
      <w:r w:rsidR="00626C13" w:rsidRPr="003A63F7">
        <w:rPr>
          <w:position w:val="-22"/>
        </w:rPr>
        <w:object w:dxaOrig="1460" w:dyaOrig="580" w14:anchorId="67CDEAC9">
          <v:shape id="_x0000_i1887" type="#_x0000_t75" style="width:72.85pt;height:29.3pt" o:ole="">
            <v:imagedata r:id="rId188" o:title=""/>
          </v:shape>
          <o:OLEObject Type="Embed" ProgID="Equation.DSMT4" ShapeID="_x0000_i1887" DrawAspect="Content" ObjectID="_1822481843" r:id="rId189"/>
        </w:object>
      </w:r>
      <w:r w:rsidR="00626C13">
        <w:t>.</w:t>
      </w:r>
    </w:p>
    <w:p w14:paraId="079AB322" w14:textId="15179540" w:rsidR="00D07356" w:rsidRDefault="00D07356" w:rsidP="004C5F20">
      <w:pPr>
        <w:pStyle w:val="VCAAbullet"/>
      </w:pPr>
      <w:r>
        <w:t xml:space="preserve">This </w:t>
      </w:r>
      <w:r w:rsidR="00633D76">
        <w:t xml:space="preserve">question </w:t>
      </w:r>
      <w:r>
        <w:t xml:space="preserve">part was generally </w:t>
      </w:r>
      <w:r w:rsidR="00E015E8">
        <w:t>answered</w:t>
      </w:r>
      <w:r w:rsidR="00E015E8" w:rsidDel="00633D76">
        <w:t xml:space="preserve"> </w:t>
      </w:r>
      <w:r>
        <w:t>well.</w:t>
      </w:r>
    </w:p>
    <w:p w14:paraId="65E92503" w14:textId="44C56428" w:rsidR="00D82439" w:rsidRDefault="00D07356" w:rsidP="004C5F20">
      <w:pPr>
        <w:pStyle w:val="VCAAbullet"/>
      </w:pPr>
      <w:r>
        <w:t>S</w:t>
      </w:r>
      <w:r w:rsidR="002B160E">
        <w:t>ome s</w:t>
      </w:r>
      <w:r>
        <w:t>tudents did not provide sufficient working to gain both marks.</w:t>
      </w:r>
    </w:p>
    <w:p w14:paraId="30214A94" w14:textId="3C2DF537" w:rsidR="00D07356" w:rsidRDefault="00D07356" w:rsidP="004C5F20">
      <w:pPr>
        <w:pStyle w:val="VCAAbullet"/>
      </w:pPr>
      <w:r>
        <w:t>Several students made sign errors when substituting into the distance formula.</w:t>
      </w:r>
    </w:p>
    <w:p w14:paraId="727724AD" w14:textId="08E7FE87" w:rsidR="00D07356" w:rsidRPr="00D07356" w:rsidRDefault="00D07356" w:rsidP="004C5F20">
      <w:pPr>
        <w:pStyle w:val="VCAAbullet"/>
      </w:pPr>
      <w:r>
        <w:t>Students who used the perpendicular bisector method mostly found the gradient correctly. However, some</w:t>
      </w:r>
      <w:r w:rsidR="002B160E">
        <w:t xml:space="preserve"> of those students</w:t>
      </w:r>
      <w:r>
        <w:t xml:space="preserve"> did not </w:t>
      </w:r>
      <w:r w:rsidR="00952349">
        <w:t xml:space="preserve">correctly </w:t>
      </w:r>
      <w:r>
        <w:t>use the coordinates of the midpoint to find the equation.</w:t>
      </w:r>
    </w:p>
    <w:p w14:paraId="06DA3E3A" w14:textId="297EB7BE" w:rsidR="00D07356" w:rsidRPr="00374575" w:rsidRDefault="00D07356" w:rsidP="0089147E">
      <w:pPr>
        <w:pStyle w:val="VCAAHeading3"/>
        <w:rPr>
          <w:lang w:val="en-AU"/>
        </w:rPr>
      </w:pPr>
      <w:bookmarkStart w:id="5" w:name="_Hlk184803964"/>
      <w:r w:rsidRPr="00374575">
        <w:rPr>
          <w:lang w:val="en-AU"/>
        </w:rPr>
        <w:t xml:space="preserve">Question </w:t>
      </w:r>
      <w:r>
        <w:rPr>
          <w:lang w:val="en-AU"/>
        </w:rPr>
        <w:t>2b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D07356" w:rsidRPr="00374575" w14:paraId="50EDB4A6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D91DF4E" w14:textId="77777777" w:rsidR="00D07356" w:rsidRPr="0089147E" w:rsidRDefault="00D07356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030A1EE" w14:textId="77777777" w:rsidR="00D07356" w:rsidRPr="0089147E" w:rsidRDefault="00D07356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44C10532" w14:textId="77777777" w:rsidR="00D07356" w:rsidRPr="0089147E" w:rsidRDefault="00D07356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F131EC" w14:textId="77777777" w:rsidR="00D07356" w:rsidRPr="0089147E" w:rsidRDefault="00D07356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4EDA6" w14:textId="77777777" w:rsidR="00D07356" w:rsidRPr="0089147E" w:rsidRDefault="00D07356" w:rsidP="0089147E">
            <w:pPr>
              <w:pStyle w:val="VCAAtablecondensedheading"/>
              <w:rPr>
                <w:rStyle w:val="VCAAbold"/>
              </w:rPr>
            </w:pPr>
            <w:r w:rsidRPr="0089147E">
              <w:rPr>
                <w:rStyle w:val="VCAAbold"/>
              </w:rPr>
              <w:t>Average</w:t>
            </w:r>
          </w:p>
        </w:tc>
      </w:tr>
      <w:tr w:rsidR="00D07356" w:rsidRPr="00374575" w14:paraId="4ED637FF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818C0" w14:textId="77777777" w:rsidR="00D07356" w:rsidRPr="00374575" w:rsidRDefault="00D07356" w:rsidP="0089147E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A4C6C" w14:textId="7E0A1A56" w:rsidR="00D07356" w:rsidRPr="00374575" w:rsidRDefault="00D07356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2C0CC" w14:textId="1A2D0133" w:rsidR="00D07356" w:rsidRPr="00374575" w:rsidRDefault="00D07356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B2BB9" w14:textId="7D0F5379" w:rsidR="00D07356" w:rsidRPr="00374575" w:rsidRDefault="00D07356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3B56" w14:textId="21E73B4F" w:rsidR="00D07356" w:rsidRPr="00374575" w:rsidRDefault="00D07356" w:rsidP="008914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C61FAE">
              <w:rPr>
                <w:lang w:val="en-AU"/>
              </w:rPr>
              <w:t>2</w:t>
            </w:r>
          </w:p>
        </w:tc>
      </w:tr>
      <w:bookmarkEnd w:id="5"/>
    </w:tbl>
    <w:p w14:paraId="0B2EFEBE" w14:textId="6C25D110" w:rsidR="00D07356" w:rsidRDefault="00D07356" w:rsidP="003440E1">
      <w:pPr>
        <w:pStyle w:val="VCAAbody"/>
        <w:rPr>
          <w:lang w:val="en-AU"/>
        </w:rPr>
      </w:pPr>
    </w:p>
    <w:p w14:paraId="1A216DA9" w14:textId="77777777" w:rsidR="00F413D1" w:rsidRDefault="00BB3BBA" w:rsidP="00F413D1">
      <w:pPr>
        <w:pStyle w:val="VCAAbody"/>
        <w:spacing w:before="360" w:after="240"/>
        <w:rPr>
          <w:lang w:val="en-AU"/>
        </w:rPr>
      </w:pPr>
      <w:r w:rsidRPr="0086502D">
        <w:rPr>
          <w:lang w:val="en-AU"/>
        </w:rPr>
        <w:t>The centre of the circle is the midpoint of the diameter</w:t>
      </w:r>
      <w:r>
        <w:rPr>
          <w:lang w:val="en-AU"/>
        </w:rPr>
        <w:t xml:space="preserve"> so</w:t>
      </w:r>
      <w:r w:rsidR="00626C13">
        <w:rPr>
          <w:lang w:val="en-AU"/>
        </w:rPr>
        <w:t xml:space="preserve"> </w:t>
      </w:r>
      <w:r w:rsidR="00626C13" w:rsidRPr="003A63F7">
        <w:rPr>
          <w:position w:val="-22"/>
          <w:lang w:val="en-AU"/>
        </w:rPr>
        <w:object w:dxaOrig="2439" w:dyaOrig="580" w14:anchorId="08980BF1">
          <v:shape id="_x0000_i1886" type="#_x0000_t75" style="width:122.25pt;height:29.3pt" o:ole="">
            <v:imagedata r:id="rId190" o:title=""/>
          </v:shape>
          <o:OLEObject Type="Embed" ProgID="Equation.DSMT4" ShapeID="_x0000_i1886" DrawAspect="Content" ObjectID="_1822481844" r:id="rId191"/>
        </w:object>
      </w:r>
      <w:r w:rsidR="00626C13">
        <w:rPr>
          <w:lang w:val="en-AU"/>
        </w:rPr>
        <w:t xml:space="preserve">. </w:t>
      </w:r>
    </w:p>
    <w:p w14:paraId="20D6887B" w14:textId="77777777" w:rsidR="00F413D1" w:rsidRDefault="00BB3BBA" w:rsidP="00F413D1">
      <w:pPr>
        <w:pStyle w:val="VCAAbody"/>
        <w:spacing w:before="360" w:after="240"/>
        <w:rPr>
          <w:lang w:val="en-AU"/>
        </w:rPr>
      </w:pPr>
      <w:r>
        <w:rPr>
          <w:lang w:val="en-AU"/>
        </w:rPr>
        <w:t>The radius is half the length of the diameter,</w:t>
      </w:r>
      <w:r w:rsidR="00626C13">
        <w:rPr>
          <w:lang w:val="en-AU"/>
        </w:rPr>
        <w:t xml:space="preserve"> </w:t>
      </w:r>
      <w:r w:rsidR="006E3A1B" w:rsidRPr="003A63F7">
        <w:rPr>
          <w:position w:val="-22"/>
          <w:lang w:val="en-AU"/>
        </w:rPr>
        <w:object w:dxaOrig="3840" w:dyaOrig="620" w14:anchorId="4BC8CF2C">
          <v:shape id="_x0000_i1885" type="#_x0000_t75" style="width:191.7pt;height:31pt" o:ole="">
            <v:imagedata r:id="rId192" o:title=""/>
          </v:shape>
          <o:OLEObject Type="Embed" ProgID="Equation.DSMT4" ShapeID="_x0000_i1885" DrawAspect="Content" ObjectID="_1822481845" r:id="rId193"/>
        </w:object>
      </w:r>
      <w:r w:rsidR="006E3A1B">
        <w:rPr>
          <w:lang w:val="en-AU"/>
        </w:rPr>
        <w:t xml:space="preserve">. </w:t>
      </w:r>
    </w:p>
    <w:p w14:paraId="0A4BD287" w14:textId="0F789AC7" w:rsidR="006E3A1B" w:rsidRDefault="006E3A1B" w:rsidP="00F413D1">
      <w:pPr>
        <w:pStyle w:val="VCAAbody"/>
        <w:rPr>
          <w:lang w:val="en-AU"/>
        </w:rPr>
      </w:pP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the circle has equation</w:t>
      </w:r>
    </w:p>
    <w:p w14:paraId="3BB47A14" w14:textId="4DD982F5" w:rsidR="00D07356" w:rsidRDefault="00E826CD" w:rsidP="00D07356">
      <w:pPr>
        <w:rPr>
          <w:rFonts w:cstheme="minorHAnsi"/>
          <w:b/>
        </w:rPr>
      </w:pPr>
      <w:r w:rsidRPr="00E826CD">
        <w:rPr>
          <w:rFonts w:cstheme="minorHAnsi"/>
          <w:b/>
          <w:position w:val="-28"/>
        </w:rPr>
        <w:object w:dxaOrig="1700" w:dyaOrig="680" w14:anchorId="5AF5276E">
          <v:shape id="_x0000_i1884" type="#_x0000_t75" style="width:83.7pt;height:32.65pt" o:ole="">
            <v:imagedata r:id="rId194" o:title=""/>
          </v:shape>
          <o:OLEObject Type="Embed" ProgID="Equation.DSMT4" ShapeID="_x0000_i1884" DrawAspect="Content" ObjectID="_1822481846" r:id="rId195"/>
        </w:object>
      </w:r>
    </w:p>
    <w:p w14:paraId="6F4C6BB5" w14:textId="4877F238" w:rsidR="00D07356" w:rsidRDefault="00D07356" w:rsidP="004C5F20">
      <w:pPr>
        <w:pStyle w:val="VCAAbullet"/>
      </w:pPr>
      <w:r>
        <w:t xml:space="preserve">Students who showed working to find the midpoint and </w:t>
      </w:r>
      <w:r w:rsidR="00956496">
        <w:t xml:space="preserve">diameter usually </w:t>
      </w:r>
      <w:r w:rsidR="00E015E8">
        <w:t>answered the question</w:t>
      </w:r>
      <w:r w:rsidR="00BB227F" w:rsidRPr="00BB227F">
        <w:t xml:space="preserve"> </w:t>
      </w:r>
      <w:r w:rsidR="00BB227F">
        <w:t>successfully</w:t>
      </w:r>
      <w:r w:rsidR="00956496">
        <w:t>.</w:t>
      </w:r>
    </w:p>
    <w:p w14:paraId="3AF87E14" w14:textId="145FF00C" w:rsidR="00956496" w:rsidRDefault="00956496" w:rsidP="004C5F20">
      <w:pPr>
        <w:pStyle w:val="VCAAbullet"/>
      </w:pPr>
      <w:r>
        <w:t xml:space="preserve">Some students </w:t>
      </w:r>
      <w:r w:rsidR="00952349">
        <w:t>did not</w:t>
      </w:r>
      <w:r>
        <w:t xml:space="preserve"> divide the diameter by 2 to find the radius.</w:t>
      </w:r>
    </w:p>
    <w:p w14:paraId="63890F59" w14:textId="0933ED3B" w:rsidR="00956496" w:rsidRDefault="00956496" w:rsidP="004C5F20">
      <w:pPr>
        <w:pStyle w:val="VCAAbullet"/>
      </w:pPr>
      <w:r>
        <w:t>Several students did not use the midpoint formula accurately to find the centre of the circle.</w:t>
      </w:r>
    </w:p>
    <w:p w14:paraId="4FD74257" w14:textId="77777777" w:rsidR="00956496" w:rsidRPr="003440E1" w:rsidRDefault="00956496" w:rsidP="003440E1">
      <w:pPr>
        <w:pStyle w:val="VCAAbody"/>
      </w:pPr>
      <w:r w:rsidRPr="003440E1">
        <w:br w:type="page"/>
      </w:r>
    </w:p>
    <w:p w14:paraId="7A2A7CDC" w14:textId="75644BCE" w:rsidR="00956496" w:rsidRPr="00374575" w:rsidRDefault="00956496" w:rsidP="00F413D1">
      <w:pPr>
        <w:pStyle w:val="VCAAHeading3"/>
        <w:rPr>
          <w:lang w:val="en-AU"/>
        </w:rPr>
      </w:pPr>
      <w:bookmarkStart w:id="6" w:name="_Hlk184804384"/>
      <w:r w:rsidRPr="00374575">
        <w:rPr>
          <w:lang w:val="en-AU"/>
        </w:rPr>
        <w:t xml:space="preserve">Question </w:t>
      </w:r>
      <w:r>
        <w:rPr>
          <w:lang w:val="en-AU"/>
        </w:rPr>
        <w:t>2c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956496" w:rsidRPr="00374575" w14:paraId="45FC9BE9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4B04EFAB" w14:textId="77777777" w:rsidR="00956496" w:rsidRPr="00F413D1" w:rsidRDefault="00956496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76B54C1" w14:textId="77777777" w:rsidR="00956496" w:rsidRPr="00F413D1" w:rsidRDefault="00956496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B9F3D98" w14:textId="77777777" w:rsidR="00956496" w:rsidRPr="00F413D1" w:rsidRDefault="00956496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0A9CA6" w14:textId="77777777" w:rsidR="00956496" w:rsidRPr="00F413D1" w:rsidRDefault="00956496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8817D" w14:textId="77777777" w:rsidR="00956496" w:rsidRPr="00F413D1" w:rsidRDefault="00956496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956496" w:rsidRPr="00374575" w14:paraId="1305C949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60B18" w14:textId="77777777" w:rsidR="00956496" w:rsidRPr="00374575" w:rsidRDefault="00956496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45C34" w14:textId="503518F1" w:rsidR="00956496" w:rsidRPr="00374575" w:rsidRDefault="00956496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2117B" w14:textId="5467A777" w:rsidR="00956496" w:rsidRPr="00374575" w:rsidRDefault="00956496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56650" w14:textId="69ED1E6A" w:rsidR="00956496" w:rsidRPr="00374575" w:rsidRDefault="00956496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2E19B" w14:textId="2B43926D" w:rsidR="00956496" w:rsidRPr="00374575" w:rsidRDefault="00956496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15179B">
              <w:rPr>
                <w:lang w:val="en-AU"/>
              </w:rPr>
              <w:t>7</w:t>
            </w:r>
          </w:p>
        </w:tc>
      </w:tr>
      <w:bookmarkEnd w:id="6"/>
    </w:tbl>
    <w:p w14:paraId="0784D016" w14:textId="113341B0" w:rsidR="00956496" w:rsidRDefault="00956496" w:rsidP="003440E1">
      <w:pPr>
        <w:pStyle w:val="VCAAbody"/>
        <w:rPr>
          <w:lang w:val="en-AU"/>
        </w:rPr>
      </w:pPr>
    </w:p>
    <w:p w14:paraId="1FB6FF2C" w14:textId="77777777" w:rsidR="006440F8" w:rsidRDefault="00FC1868" w:rsidP="00F413D1">
      <w:pPr>
        <w:pStyle w:val="VCAAbody"/>
        <w:spacing w:before="240"/>
        <w:rPr>
          <w:lang w:val="en-AU"/>
        </w:rPr>
      </w:pPr>
      <w:r>
        <w:rPr>
          <w:lang w:val="en-AU"/>
        </w:rPr>
        <w:t>To find i</w:t>
      </w:r>
      <w:r w:rsidRPr="0086502D">
        <w:rPr>
          <w:lang w:val="en-AU"/>
        </w:rPr>
        <w:t xml:space="preserve">maginary </w:t>
      </w:r>
      <w:r>
        <w:rPr>
          <w:lang w:val="en-AU"/>
        </w:rPr>
        <w:t>axis intercepts</w:t>
      </w:r>
      <w:r w:rsidR="006E3A1B">
        <w:rPr>
          <w:lang w:val="en-AU"/>
        </w:rPr>
        <w:t>,</w:t>
      </w:r>
      <w:r>
        <w:rPr>
          <w:lang w:val="en-AU"/>
        </w:rPr>
        <w:t xml:space="preserve"> let</w:t>
      </w:r>
      <w:r w:rsidR="006E3A1B">
        <w:rPr>
          <w:lang w:val="en-AU"/>
        </w:rPr>
        <w:t xml:space="preserve"> </w:t>
      </w:r>
      <w:r w:rsidR="006E3A1B" w:rsidRPr="003A63F7">
        <w:rPr>
          <w:position w:val="-10"/>
          <w:lang w:val="en-AU"/>
        </w:rPr>
        <w:object w:dxaOrig="580" w:dyaOrig="279" w14:anchorId="6051439D">
          <v:shape id="_x0000_i1883" type="#_x0000_t75" style="width:29.3pt;height:14.25pt" o:ole="">
            <v:imagedata r:id="rId196" o:title=""/>
          </v:shape>
          <o:OLEObject Type="Embed" ProgID="Equation.DSMT4" ShapeID="_x0000_i1883" DrawAspect="Content" ObjectID="_1822481847" r:id="rId197"/>
        </w:object>
      </w:r>
      <w:r w:rsidR="006E3A1B">
        <w:rPr>
          <w:lang w:val="en-AU"/>
        </w:rPr>
        <w:t xml:space="preserve"> </w:t>
      </w:r>
      <w:r>
        <w:rPr>
          <w:lang w:val="en-AU"/>
        </w:rPr>
        <w:t>so</w:t>
      </w:r>
      <w:r w:rsidR="006E3A1B">
        <w:rPr>
          <w:lang w:val="en-AU"/>
        </w:rPr>
        <w:t xml:space="preserve"> </w:t>
      </w:r>
      <w:r w:rsidR="006E3A1B" w:rsidRPr="003A63F7">
        <w:rPr>
          <w:position w:val="-14"/>
          <w:lang w:val="en-AU"/>
        </w:rPr>
        <w:object w:dxaOrig="4459" w:dyaOrig="440" w14:anchorId="545BABDB">
          <v:shape id="_x0000_i1882" type="#_x0000_t75" style="width:222.7pt;height:21.75pt" o:ole="">
            <v:imagedata r:id="rId198" o:title=""/>
          </v:shape>
          <o:OLEObject Type="Embed" ProgID="Equation.DSMT4" ShapeID="_x0000_i1882" DrawAspect="Content" ObjectID="_1822481848" r:id="rId199"/>
        </w:object>
      </w:r>
      <w:r w:rsidR="006E3A1B">
        <w:rPr>
          <w:lang w:val="en-AU"/>
        </w:rPr>
        <w:t xml:space="preserve">, </w:t>
      </w:r>
    </w:p>
    <w:p w14:paraId="5BEDD67E" w14:textId="2BD83005" w:rsidR="00F77DF2" w:rsidRDefault="00FC1868" w:rsidP="006440F8">
      <w:pPr>
        <w:pStyle w:val="VCAAbody"/>
        <w:spacing w:before="240"/>
        <w:rPr>
          <w:lang w:val="en-AU"/>
        </w:rPr>
      </w:pPr>
      <w:r>
        <w:rPr>
          <w:lang w:val="en-AU"/>
        </w:rPr>
        <w:t>hence</w:t>
      </w:r>
      <w:r w:rsidR="006E3A1B">
        <w:rPr>
          <w:lang w:val="en-AU"/>
        </w:rPr>
        <w:t xml:space="preserve"> </w:t>
      </w:r>
      <w:r w:rsidR="000F0044" w:rsidRPr="000F0044">
        <w:rPr>
          <w:position w:val="-10"/>
          <w:lang w:val="en-AU"/>
        </w:rPr>
        <w:object w:dxaOrig="1340" w:dyaOrig="340" w14:anchorId="5E191810">
          <v:shape id="_x0000_i1881" type="#_x0000_t75" style="width:67pt;height:17.6pt" o:ole="">
            <v:imagedata r:id="rId200" o:title=""/>
          </v:shape>
          <o:OLEObject Type="Embed" ProgID="Equation.DSMT4" ShapeID="_x0000_i1881" DrawAspect="Content" ObjectID="_1822481849" r:id="rId201"/>
        </w:object>
      </w:r>
      <w:r w:rsidR="006E3A1B">
        <w:rPr>
          <w:lang w:val="en-AU"/>
        </w:rPr>
        <w:t xml:space="preserve"> </w:t>
      </w:r>
      <w:r w:rsidR="00F77DF2">
        <w:rPr>
          <w:lang w:val="en-AU"/>
        </w:rPr>
        <w:t xml:space="preserve">and </w:t>
      </w:r>
      <w:r w:rsidR="00F77DF2" w:rsidRPr="003A63F7">
        <w:rPr>
          <w:position w:val="-10"/>
          <w:lang w:val="en-AU"/>
        </w:rPr>
        <w:object w:dxaOrig="999" w:dyaOrig="360" w14:anchorId="5CA33227">
          <v:shape id="_x0000_i1880" type="#_x0000_t75" style="width:50.25pt;height:19.25pt" o:ole="">
            <v:imagedata r:id="rId202" o:title=""/>
          </v:shape>
          <o:OLEObject Type="Embed" ProgID="Equation.DSMT4" ShapeID="_x0000_i1880" DrawAspect="Content" ObjectID="_1822481850" r:id="rId203"/>
        </w:object>
      </w:r>
      <w:r w:rsidR="00F77DF2">
        <w:rPr>
          <w:lang w:val="en-AU"/>
        </w:rPr>
        <w:t>.</w:t>
      </w:r>
    </w:p>
    <w:p w14:paraId="02D768BD" w14:textId="45772DFB" w:rsidR="00956496" w:rsidRPr="00956496" w:rsidRDefault="00BB227F" w:rsidP="00956496">
      <w:pPr>
        <w:rPr>
          <w:lang w:val="en-AU"/>
        </w:rPr>
      </w:pPr>
      <w:r w:rsidRPr="004F4B82">
        <w:rPr>
          <w:rFonts w:cstheme="minorHAnsi"/>
          <w:b/>
          <w:bCs/>
        </w:rPr>
        <w:object w:dxaOrig="7171" w:dyaOrig="6355" w14:anchorId="06AD1536">
          <v:shape id="_x0000_i1879" type="#_x0000_t75" style="width:284.65pt;height:250.35pt" o:ole="">
            <v:imagedata r:id="rId204" o:title=""/>
          </v:shape>
          <o:OLEObject Type="Embed" ProgID="FXDraw.Graphic" ShapeID="_x0000_i1879" DrawAspect="Content" ObjectID="_1822481851" r:id="rId205"/>
        </w:object>
      </w:r>
    </w:p>
    <w:p w14:paraId="0C00F004" w14:textId="15AF436B" w:rsidR="003E5015" w:rsidRDefault="003E5015" w:rsidP="004C5F20">
      <w:pPr>
        <w:pStyle w:val="VCAAbullet"/>
      </w:pPr>
      <w:r>
        <w:t>Students should be mindful that the circle should be drawn smoothly through the four extreme points and should not have a point</w:t>
      </w:r>
      <w:r w:rsidR="00E015E8">
        <w:t>ed</w:t>
      </w:r>
      <w:r>
        <w:t xml:space="preserve"> shape.</w:t>
      </w:r>
    </w:p>
    <w:p w14:paraId="7841C034" w14:textId="0E48EC5C" w:rsidR="003E5015" w:rsidRDefault="003E5015" w:rsidP="004C5F20">
      <w:pPr>
        <w:pStyle w:val="VCAAbullet"/>
      </w:pPr>
      <w:r>
        <w:t>Most students correctly labelled the imaginary axis intercepts</w:t>
      </w:r>
      <w:r w:rsidR="009127D1">
        <w:t>.</w:t>
      </w:r>
      <w:r>
        <w:t xml:space="preserve"> </w:t>
      </w:r>
    </w:p>
    <w:p w14:paraId="31849BCA" w14:textId="47A172D6" w:rsidR="003E5015" w:rsidRPr="00374575" w:rsidRDefault="003E5015" w:rsidP="00F413D1">
      <w:pPr>
        <w:pStyle w:val="VCAAHeading3"/>
        <w:rPr>
          <w:lang w:val="en-AU"/>
        </w:rPr>
      </w:pPr>
      <w:bookmarkStart w:id="7" w:name="_Hlk184804728"/>
      <w:r w:rsidRPr="00374575">
        <w:rPr>
          <w:lang w:val="en-AU"/>
        </w:rPr>
        <w:t xml:space="preserve">Question </w:t>
      </w:r>
      <w:r>
        <w:rPr>
          <w:lang w:val="en-AU"/>
        </w:rPr>
        <w:t>2d</w:t>
      </w:r>
      <w:r w:rsidR="00D76CC5">
        <w:rPr>
          <w:lang w:val="en-AU"/>
        </w:rPr>
        <w:t>.</w:t>
      </w:r>
      <w:r>
        <w:rPr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3E5015" w:rsidRPr="00374575" w14:paraId="4DA1D115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4759538C" w14:textId="77777777" w:rsidR="003E5015" w:rsidRPr="00F413D1" w:rsidRDefault="003E5015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48E7006B" w14:textId="77777777" w:rsidR="003E5015" w:rsidRPr="00F413D1" w:rsidRDefault="003E5015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107EB8D" w14:textId="77777777" w:rsidR="003E5015" w:rsidRPr="00F413D1" w:rsidRDefault="003E5015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4BADE" w14:textId="77777777" w:rsidR="003E5015" w:rsidRPr="00F413D1" w:rsidRDefault="003E5015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3E5015" w:rsidRPr="00374575" w14:paraId="113657A5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EE4D3" w14:textId="77777777" w:rsidR="003E5015" w:rsidRPr="00374575" w:rsidRDefault="003E5015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D5675" w14:textId="5F97A899" w:rsidR="003E5015" w:rsidRPr="00374575" w:rsidRDefault="00D91BB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41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A9E3F" w14:textId="23AA34F1" w:rsidR="003E5015" w:rsidRPr="00374575" w:rsidRDefault="00D91BB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1D508" w14:textId="23A14B2F" w:rsidR="003E5015" w:rsidRPr="00374575" w:rsidRDefault="00D91BB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6</w:t>
            </w:r>
          </w:p>
        </w:tc>
      </w:tr>
      <w:bookmarkEnd w:id="7"/>
    </w:tbl>
    <w:p w14:paraId="41DBD4B7" w14:textId="77777777" w:rsidR="003E5015" w:rsidRDefault="003E5015" w:rsidP="003440E1">
      <w:pPr>
        <w:pStyle w:val="VCAAbody"/>
        <w:rPr>
          <w:lang w:val="en-AU"/>
        </w:rPr>
      </w:pPr>
    </w:p>
    <w:p w14:paraId="6BF7E22E" w14:textId="444A5A19" w:rsidR="00D91BBA" w:rsidRDefault="00F40833" w:rsidP="00F413D1">
      <w:pPr>
        <w:pStyle w:val="VCAAbody"/>
      </w:pPr>
      <w:r>
        <w:t>The position of the ray was generally well done</w:t>
      </w:r>
      <w:r w:rsidR="00D76CC5">
        <w:t>.</w:t>
      </w:r>
    </w:p>
    <w:p w14:paraId="6CAB8069" w14:textId="5EFE9108" w:rsidR="00F62B0E" w:rsidRDefault="00F62B0E" w:rsidP="00E32FA8">
      <w:pPr>
        <w:pStyle w:val="VCAAbody"/>
        <w:rPr>
          <w:lang w:val="en-AU"/>
        </w:rPr>
      </w:pPr>
      <w:bookmarkStart w:id="8" w:name="_Hlk184805217"/>
      <w:r>
        <w:rPr>
          <w:lang w:val="en-AU"/>
        </w:rPr>
        <w:br w:type="page"/>
      </w:r>
    </w:p>
    <w:p w14:paraId="775A1739" w14:textId="0C9C08ED" w:rsidR="00F40833" w:rsidRPr="00374575" w:rsidRDefault="00F40833" w:rsidP="00F413D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2</w:t>
      </w:r>
      <w:proofErr w:type="gramStart"/>
      <w:r>
        <w:rPr>
          <w:lang w:val="en-AU"/>
        </w:rPr>
        <w:t>d</w:t>
      </w:r>
      <w:r w:rsidR="00D76CC5">
        <w:rPr>
          <w:lang w:val="en-AU"/>
        </w:rPr>
        <w:t>.</w:t>
      </w:r>
      <w:r>
        <w:rPr>
          <w:lang w:val="en-AU"/>
        </w:rPr>
        <w:t>i</w:t>
      </w:r>
      <w:r w:rsidR="00FF0EF2">
        <w:rPr>
          <w:lang w:val="en-AU"/>
        </w:rPr>
        <w:t>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F40833" w:rsidRPr="00374575" w14:paraId="54739EF6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5639DE91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51C3A12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6EC6C67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7772B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F40833" w:rsidRPr="00374575" w14:paraId="37E46E86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6243F" w14:textId="77777777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97FC4" w14:textId="7E177EBB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77E35" w14:textId="733AD124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1A8C6" w14:textId="5E95D1DF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6</w:t>
            </w:r>
          </w:p>
        </w:tc>
      </w:tr>
      <w:bookmarkEnd w:id="8"/>
    </w:tbl>
    <w:p w14:paraId="2C064C65" w14:textId="16E55399" w:rsidR="00F40833" w:rsidRDefault="00F40833" w:rsidP="003440E1">
      <w:pPr>
        <w:pStyle w:val="VCAAbody"/>
        <w:rPr>
          <w:lang w:val="en-AU"/>
        </w:rPr>
      </w:pPr>
    </w:p>
    <w:p w14:paraId="4A4F2511" w14:textId="380CF4EB" w:rsidR="00FF0EF2" w:rsidRDefault="006440F8" w:rsidP="00F40833">
      <w:pPr>
        <w:rPr>
          <w:lang w:val="en-AU"/>
        </w:rPr>
      </w:pPr>
      <w:r w:rsidRPr="006440F8">
        <w:rPr>
          <w:rFonts w:cstheme="minorHAnsi"/>
          <w:position w:val="-22"/>
        </w:rPr>
        <w:object w:dxaOrig="1780" w:dyaOrig="580" w14:anchorId="6572FCAB">
          <v:shape id="_x0000_i1878" type="#_x0000_t75" style="width:87.9pt;height:29.3pt" o:ole="">
            <v:imagedata r:id="rId206" o:title=""/>
          </v:shape>
          <o:OLEObject Type="Embed" ProgID="Equation.DSMT4" ShapeID="_x0000_i1878" DrawAspect="Content" ObjectID="_1822481852" r:id="rId207"/>
        </w:object>
      </w:r>
    </w:p>
    <w:p w14:paraId="5D8BEBE0" w14:textId="6550A500" w:rsidR="002D0677" w:rsidRDefault="00F40833" w:rsidP="00CA38F8">
      <w:pPr>
        <w:pStyle w:val="VCAAbody"/>
      </w:pPr>
      <w:r w:rsidRPr="00F40833">
        <w:t xml:space="preserve">Most students who were successful in part </w:t>
      </w:r>
      <w:proofErr w:type="spellStart"/>
      <w:r w:rsidRPr="00F40833">
        <w:t>d</w:t>
      </w:r>
      <w:r w:rsidR="00D76CC5">
        <w:t>.</w:t>
      </w:r>
      <w:r w:rsidRPr="00F40833">
        <w:t>i</w:t>
      </w:r>
      <w:proofErr w:type="spellEnd"/>
      <w:r w:rsidRPr="00F40833">
        <w:t xml:space="preserve"> were able to find the correct equation for the ray</w:t>
      </w:r>
      <w:r w:rsidR="00CA38F8">
        <w:t xml:space="preserve">. </w:t>
      </w:r>
    </w:p>
    <w:p w14:paraId="7DEEFFA4" w14:textId="2197F482" w:rsidR="00F40833" w:rsidRPr="00F40833" w:rsidRDefault="00F40833" w:rsidP="001A565C">
      <w:pPr>
        <w:pStyle w:val="VCAAbody"/>
        <w:spacing w:before="240" w:after="240"/>
      </w:pPr>
      <w:r>
        <w:t xml:space="preserve">The most common error was to quote the argument as </w:t>
      </w:r>
      <w:r w:rsidR="00D76CC5" w:rsidRPr="000C3B6B">
        <w:rPr>
          <w:position w:val="-24"/>
        </w:rPr>
        <w:object w:dxaOrig="380" w:dyaOrig="620" w14:anchorId="2D9892C0">
          <v:shape id="_x0000_i1877" type="#_x0000_t75" style="width:19.25pt;height:31.8pt" o:ole="">
            <v:imagedata r:id="rId208" o:title=""/>
          </v:shape>
          <o:OLEObject Type="Embed" ProgID="Equation.DSMT4" ShapeID="_x0000_i1877" DrawAspect="Content" ObjectID="_1822481853" r:id="rId209"/>
        </w:object>
      </w:r>
      <w:r>
        <w:t>.</w:t>
      </w:r>
    </w:p>
    <w:p w14:paraId="1E859173" w14:textId="5A9D5608" w:rsidR="00F40833" w:rsidRPr="00374575" w:rsidRDefault="00F40833" w:rsidP="00F413D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2e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F40833" w:rsidRPr="00374575" w14:paraId="41C3B9D6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0529A6D3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9F19770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44B72AA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7AA877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DCCB9" w14:textId="77777777" w:rsidR="00F40833" w:rsidRPr="00F413D1" w:rsidRDefault="00F4083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F40833" w:rsidRPr="00374575" w14:paraId="1B773991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D1E7D" w14:textId="77777777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7496C" w14:textId="14358F2E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88DED" w14:textId="769B7CFD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980D5" w14:textId="7AD55DBA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04D03" w14:textId="73376659" w:rsidR="00F40833" w:rsidRPr="00374575" w:rsidRDefault="00F4083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7D1A6D">
              <w:rPr>
                <w:lang w:val="en-AU"/>
              </w:rPr>
              <w:t>.</w:t>
            </w:r>
            <w:r w:rsidR="00C61FAE">
              <w:rPr>
                <w:lang w:val="en-AU"/>
              </w:rPr>
              <w:t>3</w:t>
            </w:r>
          </w:p>
        </w:tc>
      </w:tr>
    </w:tbl>
    <w:p w14:paraId="4D283CF3" w14:textId="5EC20688" w:rsidR="00F40833" w:rsidRDefault="00F40833" w:rsidP="003440E1">
      <w:pPr>
        <w:pStyle w:val="VCAAbody"/>
        <w:rPr>
          <w:lang w:val="en-AU"/>
        </w:rPr>
      </w:pPr>
    </w:p>
    <w:p w14:paraId="0E76BC07" w14:textId="77777777" w:rsidR="00F413D1" w:rsidRDefault="00340226" w:rsidP="00F413D1">
      <w:pPr>
        <w:pStyle w:val="VCAAbody"/>
        <w:spacing w:before="360"/>
        <w:rPr>
          <w:lang w:val="en-AU"/>
        </w:rPr>
      </w:pPr>
      <w:r w:rsidRPr="0086502D">
        <w:rPr>
          <w:lang w:val="en-AU"/>
        </w:rPr>
        <w:t xml:space="preserve">As the </w:t>
      </w:r>
      <w:r>
        <w:rPr>
          <w:lang w:val="en-AU"/>
        </w:rPr>
        <w:t>circle has radius</w:t>
      </w:r>
      <w:r w:rsidR="009127D1">
        <w:rPr>
          <w:lang w:val="en-AU"/>
        </w:rPr>
        <w:t xml:space="preserve"> </w:t>
      </w:r>
      <w:r w:rsidR="009127D1" w:rsidRPr="009127D1">
        <w:rPr>
          <w:position w:val="-4"/>
          <w:lang w:val="en-AU"/>
        </w:rPr>
        <w:object w:dxaOrig="499" w:dyaOrig="240" w14:anchorId="6481122E">
          <v:shape id="_x0000_i1876" type="#_x0000_t75" style="width:25.1pt;height:11.7pt" o:ole="">
            <v:imagedata r:id="rId210" o:title=""/>
          </v:shape>
          <o:OLEObject Type="Embed" ProgID="Equation.DSMT4" ShapeID="_x0000_i1876" DrawAspect="Content" ObjectID="_1822481854" r:id="rId211"/>
        </w:object>
      </w:r>
      <w:r w:rsidR="009127D1">
        <w:rPr>
          <w:lang w:val="en-AU"/>
        </w:rPr>
        <w:t xml:space="preserve"> </w:t>
      </w:r>
      <w:r>
        <w:rPr>
          <w:lang w:val="en-AU"/>
        </w:rPr>
        <w:t>and the minor segment has angle</w:t>
      </w:r>
      <w:r w:rsidR="009127D1">
        <w:rPr>
          <w:lang w:val="en-AU"/>
        </w:rPr>
        <w:t xml:space="preserve"> </w:t>
      </w:r>
      <w:r w:rsidR="009127D1" w:rsidRPr="003A63F7">
        <w:rPr>
          <w:position w:val="-22"/>
          <w:lang w:val="en-AU"/>
        </w:rPr>
        <w:object w:dxaOrig="600" w:dyaOrig="580" w14:anchorId="2E940EA2">
          <v:shape id="_x0000_i1875" type="#_x0000_t75" style="width:30.15pt;height:29.3pt" o:ole="">
            <v:imagedata r:id="rId212" o:title=""/>
          </v:shape>
          <o:OLEObject Type="Embed" ProgID="Equation.DSMT4" ShapeID="_x0000_i1875" DrawAspect="Content" ObjectID="_1822481855" r:id="rId213"/>
        </w:object>
      </w:r>
      <w:r w:rsidR="009127D1">
        <w:rPr>
          <w:lang w:val="en-AU"/>
        </w:rPr>
        <w:t xml:space="preserve">, </w:t>
      </w:r>
      <w:r>
        <w:rPr>
          <w:lang w:val="en-AU"/>
        </w:rPr>
        <w:t>its area is</w:t>
      </w:r>
      <w:r w:rsidR="009127D1">
        <w:rPr>
          <w:lang w:val="en-AU"/>
        </w:rPr>
        <w:t xml:space="preserve"> </w:t>
      </w:r>
      <w:r w:rsidR="009127D1" w:rsidRPr="003A63F7">
        <w:rPr>
          <w:position w:val="-26"/>
          <w:lang w:val="en-AU"/>
        </w:rPr>
        <w:object w:dxaOrig="2240" w:dyaOrig="639" w14:anchorId="5D654D07">
          <v:shape id="_x0000_i1874" type="#_x0000_t75" style="width:112.2pt;height:31.8pt" o:ole="">
            <v:imagedata r:id="rId214" o:title=""/>
          </v:shape>
          <o:OLEObject Type="Embed" ProgID="Equation.DSMT4" ShapeID="_x0000_i1874" DrawAspect="Content" ObjectID="_1822481856" r:id="rId215"/>
        </w:object>
      </w:r>
      <w:r w:rsidR="009127D1">
        <w:rPr>
          <w:lang w:val="en-AU"/>
        </w:rPr>
        <w:t xml:space="preserve">, </w:t>
      </w:r>
    </w:p>
    <w:p w14:paraId="33A3DC16" w14:textId="0ED7F8F6" w:rsidR="009127D1" w:rsidRDefault="009127D1" w:rsidP="00F413D1">
      <w:pPr>
        <w:pStyle w:val="VCAAbody"/>
        <w:spacing w:after="240"/>
        <w:rPr>
          <w:lang w:val="en-AU"/>
        </w:rPr>
      </w:pPr>
      <w:r>
        <w:rPr>
          <w:lang w:val="en-AU"/>
        </w:rPr>
        <w:t>so</w:t>
      </w:r>
    </w:p>
    <w:p w14:paraId="7629EBA6" w14:textId="175BD6F2" w:rsidR="0042307C" w:rsidRDefault="0042307C" w:rsidP="00F40833">
      <w:pPr>
        <w:rPr>
          <w:rFonts w:cstheme="minorHAnsi"/>
        </w:rPr>
      </w:pPr>
      <w:r w:rsidRPr="004F4B82">
        <w:rPr>
          <w:rFonts w:cstheme="minorHAnsi"/>
          <w:position w:val="-6"/>
        </w:rPr>
        <w:object w:dxaOrig="960" w:dyaOrig="279" w14:anchorId="6DA6140B">
          <v:shape id="_x0000_i1873" type="#_x0000_t75" style="width:47.7pt;height:14.25pt" o:ole="">
            <v:imagedata r:id="rId216" o:title=""/>
          </v:shape>
          <o:OLEObject Type="Embed" ProgID="Equation.DSMT4" ShapeID="_x0000_i1873" DrawAspect="Content" ObjectID="_1822481857" r:id="rId217"/>
        </w:object>
      </w:r>
    </w:p>
    <w:p w14:paraId="286B8546" w14:textId="498DF381" w:rsidR="0042307C" w:rsidRDefault="0042307C" w:rsidP="00823577">
      <w:pPr>
        <w:pStyle w:val="VCAAbody"/>
      </w:pPr>
      <w:r>
        <w:t xml:space="preserve">Most students were successful </w:t>
      </w:r>
      <w:r w:rsidR="002D0677">
        <w:t>when</w:t>
      </w:r>
      <w:r>
        <w:t xml:space="preserve"> applying the area formula of a segment</w:t>
      </w:r>
      <w:r w:rsidR="005C1A88">
        <w:t>. Some students</w:t>
      </w:r>
      <w:r>
        <w:t xml:space="preserve"> used the incorrect angle.</w:t>
      </w:r>
    </w:p>
    <w:p w14:paraId="257B3BF9" w14:textId="46B75623" w:rsidR="00790183" w:rsidRPr="00374575" w:rsidRDefault="00790183" w:rsidP="00F413D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3a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790183" w:rsidRPr="00374575" w14:paraId="5C924555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03B87F3A" w14:textId="77777777" w:rsidR="00790183" w:rsidRPr="00F413D1" w:rsidRDefault="0079018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7F57749" w14:textId="77777777" w:rsidR="00790183" w:rsidRPr="00F413D1" w:rsidRDefault="0079018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EEE1397" w14:textId="77777777" w:rsidR="00790183" w:rsidRPr="00F413D1" w:rsidRDefault="0079018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29386" w14:textId="77777777" w:rsidR="00790183" w:rsidRPr="00F413D1" w:rsidRDefault="00790183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790183" w:rsidRPr="00374575" w14:paraId="4506C33C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ABCEB" w14:textId="77777777" w:rsidR="00790183" w:rsidRPr="00374575" w:rsidRDefault="00790183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E8AEA" w14:textId="10EF163F" w:rsidR="00790183" w:rsidRPr="00374575" w:rsidRDefault="0079018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42379" w14:textId="74AAB8FF" w:rsidR="00790183" w:rsidRPr="00374575" w:rsidRDefault="0079018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1CB72" w14:textId="78922CE4" w:rsidR="00790183" w:rsidRPr="00374575" w:rsidRDefault="00790183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8</w:t>
            </w:r>
          </w:p>
        </w:tc>
      </w:tr>
    </w:tbl>
    <w:p w14:paraId="21942D91" w14:textId="1A322082" w:rsidR="00790183" w:rsidRDefault="00790183" w:rsidP="003440E1">
      <w:pPr>
        <w:pStyle w:val="VCAAbody"/>
        <w:rPr>
          <w:lang w:val="en-AU"/>
        </w:rPr>
      </w:pPr>
    </w:p>
    <w:p w14:paraId="34A60C0F" w14:textId="77777777" w:rsidR="00F413D1" w:rsidRDefault="003A7C98" w:rsidP="00F413D1">
      <w:pPr>
        <w:pStyle w:val="VCAAbody"/>
        <w:spacing w:before="360" w:after="360"/>
        <w:rPr>
          <w:lang w:val="en-AU"/>
        </w:rPr>
      </w:pPr>
      <w:r w:rsidRPr="0086502D">
        <w:rPr>
          <w:lang w:val="en-AU"/>
        </w:rPr>
        <w:t>The maximum rate occurs when</w:t>
      </w:r>
      <w:r w:rsidR="009127D1">
        <w:rPr>
          <w:lang w:val="en-AU"/>
        </w:rPr>
        <w:t xml:space="preserve"> </w:t>
      </w:r>
      <w:r w:rsidR="009127D1" w:rsidRPr="003A63F7">
        <w:rPr>
          <w:position w:val="-38"/>
          <w:lang w:val="en-AU"/>
        </w:rPr>
        <w:object w:dxaOrig="2140" w:dyaOrig="760" w14:anchorId="5AE14630">
          <v:shape id="_x0000_i1872" type="#_x0000_t75" style="width:107.15pt;height:38.5pt" o:ole="">
            <v:imagedata r:id="rId218" o:title=""/>
          </v:shape>
          <o:OLEObject Type="Embed" ProgID="Equation.DSMT4" ShapeID="_x0000_i1872" DrawAspect="Content" ObjectID="_1822481858" r:id="rId219"/>
        </w:object>
      </w:r>
      <w:r w:rsidR="009127D1">
        <w:rPr>
          <w:lang w:val="en-AU"/>
        </w:rPr>
        <w:t xml:space="preserve">, so </w:t>
      </w:r>
      <w:r w:rsidR="009127D1" w:rsidRPr="003A63F7">
        <w:rPr>
          <w:position w:val="-16"/>
          <w:lang w:val="en-AU"/>
        </w:rPr>
        <w:object w:dxaOrig="2760" w:dyaOrig="420" w14:anchorId="37056854">
          <v:shape id="_x0000_i1871" type="#_x0000_t75" style="width:138.15pt;height:20.95pt" o:ole="">
            <v:imagedata r:id="rId220" o:title=""/>
          </v:shape>
          <o:OLEObject Type="Embed" ProgID="Equation.DSMT4" ShapeID="_x0000_i1871" DrawAspect="Content" ObjectID="_1822481859" r:id="rId221"/>
        </w:object>
      </w:r>
      <w:r w:rsidR="009127D1">
        <w:rPr>
          <w:lang w:val="en-AU"/>
        </w:rPr>
        <w:t xml:space="preserve">, </w:t>
      </w:r>
    </w:p>
    <w:p w14:paraId="1664A511" w14:textId="357DC2C7" w:rsidR="009127D1" w:rsidRDefault="009127D1" w:rsidP="00F413D1">
      <w:pPr>
        <w:pStyle w:val="VCAAbody"/>
        <w:spacing w:before="480" w:after="360"/>
        <w:rPr>
          <w:lang w:val="en-AU"/>
        </w:rPr>
      </w:pPr>
      <w:r>
        <w:rPr>
          <w:lang w:val="en-AU"/>
        </w:rPr>
        <w:t xml:space="preserve">so as </w:t>
      </w:r>
      <w:r w:rsidRPr="003A63F7">
        <w:rPr>
          <w:position w:val="-6"/>
          <w:lang w:val="en-AU"/>
        </w:rPr>
        <w:object w:dxaOrig="460" w:dyaOrig="260" w14:anchorId="5BE1E306">
          <v:shape id="_x0000_i1870" type="#_x0000_t75" style="width:23.45pt;height:12.55pt" o:ole="">
            <v:imagedata r:id="rId222" o:title=""/>
          </v:shape>
          <o:OLEObject Type="Embed" ProgID="Equation.DSMT4" ShapeID="_x0000_i1870" DrawAspect="Content" ObjectID="_1822481860" r:id="rId223"/>
        </w:object>
      </w:r>
      <w:r>
        <w:rPr>
          <w:lang w:val="en-AU"/>
        </w:rPr>
        <w:t xml:space="preserve"> then </w:t>
      </w:r>
      <w:r w:rsidRPr="003A63F7">
        <w:rPr>
          <w:position w:val="-6"/>
          <w:lang w:val="en-AU"/>
        </w:rPr>
        <w:object w:dxaOrig="480" w:dyaOrig="260" w14:anchorId="3704B661">
          <v:shape id="_x0000_i1869" type="#_x0000_t75" style="width:24.3pt;height:12.55pt" o:ole="">
            <v:imagedata r:id="rId224" o:title=""/>
          </v:shape>
          <o:OLEObject Type="Embed" ProgID="Equation.DSMT4" ShapeID="_x0000_i1869" DrawAspect="Content" ObjectID="_1822481861" r:id="rId225"/>
        </w:object>
      </w:r>
      <w:r>
        <w:rPr>
          <w:lang w:val="en-AU"/>
        </w:rPr>
        <w:t xml:space="preserve">, at which time </w:t>
      </w:r>
      <w:r w:rsidRPr="003A63F7">
        <w:rPr>
          <w:position w:val="-22"/>
          <w:lang w:val="en-AU"/>
        </w:rPr>
        <w:object w:dxaOrig="2640" w:dyaOrig="580" w14:anchorId="68727B07">
          <v:shape id="_x0000_i1868" type="#_x0000_t75" style="width:133.1pt;height:29.3pt" o:ole="">
            <v:imagedata r:id="rId226" o:title=""/>
          </v:shape>
          <o:OLEObject Type="Embed" ProgID="Equation.DSMT4" ShapeID="_x0000_i1868" DrawAspect="Content" ObjectID="_1822481862" r:id="rId227"/>
        </w:object>
      </w:r>
      <w:r>
        <w:rPr>
          <w:lang w:val="en-AU"/>
        </w:rPr>
        <w:t xml:space="preserve"> cubic metres per day.</w:t>
      </w:r>
    </w:p>
    <w:p w14:paraId="1CCA4D45" w14:textId="4F558DE9" w:rsidR="00790183" w:rsidRDefault="002D0677" w:rsidP="00F413D1">
      <w:pPr>
        <w:pStyle w:val="VCAAbody"/>
        <w:spacing w:before="480" w:after="240"/>
      </w:pPr>
      <w:r w:rsidRPr="000C3B6B">
        <w:rPr>
          <w:position w:val="-24"/>
        </w:rPr>
        <w:object w:dxaOrig="999" w:dyaOrig="620" w14:anchorId="20556535">
          <v:shape id="_x0000_i1867" type="#_x0000_t75" style="width:50.25pt;height:31.8pt" o:ole="">
            <v:imagedata r:id="rId228" o:title=""/>
          </v:shape>
          <o:OLEObject Type="Embed" ProgID="Equation.DSMT4" ShapeID="_x0000_i1867" DrawAspect="Content" ObjectID="_1822481863" r:id="rId229"/>
        </w:object>
      </w:r>
      <w:r w:rsidR="00FE594D">
        <w:t xml:space="preserve"> </w:t>
      </w:r>
      <w:r w:rsidR="00FE594D" w:rsidRPr="0050216D">
        <w:rPr>
          <w:rStyle w:val="VCAAbodyChar"/>
        </w:rPr>
        <w:t xml:space="preserve">(cubic </w:t>
      </w:r>
      <w:proofErr w:type="spellStart"/>
      <w:r w:rsidR="00FE594D" w:rsidRPr="0050216D">
        <w:rPr>
          <w:rStyle w:val="VCAAbodyChar"/>
        </w:rPr>
        <w:t>metres</w:t>
      </w:r>
      <w:proofErr w:type="spellEnd"/>
      <w:r w:rsidR="00FE594D" w:rsidRPr="0050216D">
        <w:rPr>
          <w:rStyle w:val="VCAAbodyChar"/>
        </w:rPr>
        <w:t xml:space="preserve"> per day) when</w:t>
      </w:r>
      <w:r w:rsidR="00FE594D">
        <w:t xml:space="preserve"> </w:t>
      </w:r>
      <w:r w:rsidR="00FE594D" w:rsidRPr="00CA32FA">
        <w:rPr>
          <w:position w:val="-6"/>
        </w:rPr>
        <w:object w:dxaOrig="499" w:dyaOrig="279" w14:anchorId="49037F1C">
          <v:shape id="_x0000_i1866" type="#_x0000_t75" style="width:25.1pt;height:14.25pt" o:ole="">
            <v:imagedata r:id="rId230" o:title=""/>
          </v:shape>
          <o:OLEObject Type="Embed" ProgID="Equation.DSMT4" ShapeID="_x0000_i1866" DrawAspect="Content" ObjectID="_1822481864" r:id="rId231"/>
        </w:object>
      </w:r>
    </w:p>
    <w:p w14:paraId="2F041EDB" w14:textId="77777777" w:rsidR="002E053A" w:rsidRDefault="002E053A" w:rsidP="00E32FA8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168AC721" w14:textId="58515E18" w:rsidR="00607B3B" w:rsidRPr="00374575" w:rsidRDefault="00607B3B" w:rsidP="00F413D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3b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567"/>
        <w:gridCol w:w="864"/>
      </w:tblGrid>
      <w:tr w:rsidR="00607B3B" w:rsidRPr="00374575" w14:paraId="6ED23D48" w14:textId="77777777" w:rsidTr="00607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65060D62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43C64FC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BFADF1B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905244" w14:textId="5381564A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11FE28" w14:textId="23D838FD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DD431" w14:textId="65162839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607B3B" w:rsidRPr="00374575" w14:paraId="4792B65D" w14:textId="77777777" w:rsidTr="00607B3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5D910" w14:textId="77777777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4EF7D" w14:textId="429B88ED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45C7C" w14:textId="412D58D3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3687A" w14:textId="63671AE8" w:rsidR="00607B3B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874B5" w14:textId="22218B72" w:rsidR="00607B3B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CE53A" w14:textId="6073B15D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15179B">
              <w:rPr>
                <w:lang w:val="en-AU"/>
              </w:rPr>
              <w:t>6</w:t>
            </w:r>
          </w:p>
        </w:tc>
      </w:tr>
    </w:tbl>
    <w:p w14:paraId="2FE0AE7A" w14:textId="77777777" w:rsidR="002E053A" w:rsidRDefault="009127D1" w:rsidP="00F413D1">
      <w:pPr>
        <w:pStyle w:val="VCAAbody"/>
        <w:spacing w:before="360"/>
        <w:rPr>
          <w:lang w:val="en-AU"/>
        </w:rPr>
      </w:pPr>
      <w:r>
        <w:rPr>
          <w:lang w:val="en-AU"/>
        </w:rPr>
        <w:t xml:space="preserve">Let </w:t>
      </w:r>
      <w:r w:rsidRPr="009127D1">
        <w:rPr>
          <w:position w:val="-4"/>
          <w:lang w:val="en-AU"/>
        </w:rPr>
        <w:object w:dxaOrig="180" w:dyaOrig="180" w14:anchorId="133B7F51">
          <v:shape id="_x0000_i1865" type="#_x0000_t75" style="width:9.2pt;height:9.2pt" o:ole="">
            <v:imagedata r:id="rId232" o:title=""/>
          </v:shape>
          <o:OLEObject Type="Embed" ProgID="Equation.DSMT4" ShapeID="_x0000_i1865" DrawAspect="Content" ObjectID="_1822481865" r:id="rId233"/>
        </w:object>
      </w:r>
      <w:r>
        <w:rPr>
          <w:lang w:val="en-AU"/>
        </w:rPr>
        <w:t xml:space="preserve"> be the radius in metres, so </w:t>
      </w:r>
      <w:r w:rsidR="002E053A" w:rsidRPr="003A63F7">
        <w:rPr>
          <w:position w:val="-22"/>
          <w:lang w:val="en-AU"/>
        </w:rPr>
        <w:object w:dxaOrig="900" w:dyaOrig="600" w14:anchorId="5234563F">
          <v:shape id="_x0000_i1864" type="#_x0000_t75" style="width:45.2pt;height:30.15pt" o:ole="">
            <v:imagedata r:id="rId234" o:title=""/>
          </v:shape>
          <o:OLEObject Type="Embed" ProgID="Equation.DSMT4" ShapeID="_x0000_i1864" DrawAspect="Content" ObjectID="_1822481866" r:id="rId235"/>
        </w:object>
      </w:r>
      <w:r w:rsidR="002E053A">
        <w:rPr>
          <w:lang w:val="en-AU"/>
        </w:rPr>
        <w:t xml:space="preserve"> and hence </w:t>
      </w:r>
      <w:r w:rsidR="002E053A" w:rsidRPr="003A63F7">
        <w:rPr>
          <w:position w:val="-22"/>
          <w:lang w:val="en-AU"/>
        </w:rPr>
        <w:object w:dxaOrig="2520" w:dyaOrig="580" w14:anchorId="71A399EC">
          <v:shape id="_x0000_i1863" type="#_x0000_t75" style="width:127.25pt;height:29.3pt" o:ole="">
            <v:imagedata r:id="rId236" o:title=""/>
          </v:shape>
          <o:OLEObject Type="Embed" ProgID="Equation.DSMT4" ShapeID="_x0000_i1863" DrawAspect="Content" ObjectID="_1822481867" r:id="rId237"/>
        </w:object>
      </w:r>
      <w:r w:rsidR="002E053A">
        <w:rPr>
          <w:lang w:val="en-AU"/>
        </w:rPr>
        <w:t xml:space="preserve">. </w:t>
      </w:r>
    </w:p>
    <w:p w14:paraId="0E30AEBD" w14:textId="3D88458B" w:rsidR="009127D1" w:rsidRDefault="002E053A" w:rsidP="00F413D1">
      <w:pPr>
        <w:pStyle w:val="VCAAbody"/>
        <w:spacing w:before="360"/>
        <w:rPr>
          <w:lang w:val="en-AU"/>
        </w:rPr>
      </w:pPr>
      <w:r>
        <w:rPr>
          <w:lang w:val="en-AU"/>
        </w:rPr>
        <w:t xml:space="preserve">When </w:t>
      </w:r>
      <w:r w:rsidRPr="003A63F7">
        <w:rPr>
          <w:position w:val="-6"/>
          <w:lang w:val="en-AU"/>
        </w:rPr>
        <w:object w:dxaOrig="480" w:dyaOrig="260" w14:anchorId="47196715">
          <v:shape id="_x0000_i1862" type="#_x0000_t75" style="width:24.3pt;height:12.55pt" o:ole="">
            <v:imagedata r:id="rId238" o:title=""/>
          </v:shape>
          <o:OLEObject Type="Embed" ProgID="Equation.DSMT4" ShapeID="_x0000_i1862" DrawAspect="Content" ObjectID="_1822481868" r:id="rId239"/>
        </w:object>
      </w:r>
      <w:r>
        <w:rPr>
          <w:lang w:val="en-AU"/>
        </w:rPr>
        <w:t xml:space="preserve"> we have </w:t>
      </w:r>
      <w:r w:rsidRPr="003A63F7">
        <w:rPr>
          <w:position w:val="-22"/>
          <w:lang w:val="en-AU"/>
        </w:rPr>
        <w:object w:dxaOrig="2720" w:dyaOrig="580" w14:anchorId="06346107">
          <v:shape id="_x0000_i1861" type="#_x0000_t75" style="width:134.8pt;height:29.3pt" o:ole="">
            <v:imagedata r:id="rId240" o:title=""/>
          </v:shape>
          <o:OLEObject Type="Embed" ProgID="Equation.DSMT4" ShapeID="_x0000_i1861" DrawAspect="Content" ObjectID="_1822481869" r:id="rId241"/>
        </w:object>
      </w:r>
      <w:r>
        <w:rPr>
          <w:lang w:val="en-AU"/>
        </w:rPr>
        <w:t>.</w:t>
      </w:r>
    </w:p>
    <w:p w14:paraId="43139895" w14:textId="7E82E01E" w:rsidR="002E053A" w:rsidRDefault="002E053A" w:rsidP="00F413D1">
      <w:pPr>
        <w:pStyle w:val="VCAAbody"/>
        <w:spacing w:before="360"/>
        <w:rPr>
          <w:lang w:val="en-AU"/>
        </w:rPr>
      </w:pPr>
      <w:r>
        <w:rPr>
          <w:lang w:val="en-AU"/>
        </w:rPr>
        <w:t xml:space="preserve">Also substituting </w:t>
      </w:r>
      <w:r w:rsidRPr="003A63F7">
        <w:rPr>
          <w:position w:val="-6"/>
          <w:lang w:val="en-AU"/>
        </w:rPr>
        <w:object w:dxaOrig="780" w:dyaOrig="260" w14:anchorId="67045181">
          <v:shape id="_x0000_i1860" type="#_x0000_t75" style="width:39.35pt;height:12.55pt" o:ole="">
            <v:imagedata r:id="rId242" o:title=""/>
          </v:shape>
          <o:OLEObject Type="Embed" ProgID="Equation.DSMT4" ShapeID="_x0000_i1860" DrawAspect="Content" ObjectID="_1822481870" r:id="rId243"/>
        </w:object>
      </w:r>
      <w:r>
        <w:rPr>
          <w:lang w:val="en-AU"/>
        </w:rPr>
        <w:t xml:space="preserve"> we obtain </w:t>
      </w:r>
      <w:r w:rsidRPr="003A63F7">
        <w:rPr>
          <w:position w:val="-22"/>
          <w:lang w:val="en-AU"/>
        </w:rPr>
        <w:object w:dxaOrig="1560" w:dyaOrig="580" w14:anchorId="5632B9EB">
          <v:shape id="_x0000_i1859" type="#_x0000_t75" style="width:77.85pt;height:29.3pt" o:ole="">
            <v:imagedata r:id="rId244" o:title=""/>
          </v:shape>
          <o:OLEObject Type="Embed" ProgID="Equation.DSMT4" ShapeID="_x0000_i1859" DrawAspect="Content" ObjectID="_1822481871" r:id="rId245"/>
        </w:object>
      </w:r>
      <w:r>
        <w:rPr>
          <w:lang w:val="en-AU"/>
        </w:rPr>
        <w:t xml:space="preserve"> which yields </w:t>
      </w:r>
      <w:r w:rsidRPr="003A63F7">
        <w:rPr>
          <w:position w:val="-22"/>
          <w:lang w:val="en-AU"/>
        </w:rPr>
        <w:object w:dxaOrig="2079" w:dyaOrig="580" w14:anchorId="3E53DC4D">
          <v:shape id="_x0000_i1858" type="#_x0000_t75" style="width:103.8pt;height:29.3pt" o:ole="">
            <v:imagedata r:id="rId246" o:title=""/>
          </v:shape>
          <o:OLEObject Type="Embed" ProgID="Equation.DSMT4" ShapeID="_x0000_i1858" DrawAspect="Content" ObjectID="_1822481872" r:id="rId247"/>
        </w:object>
      </w:r>
    </w:p>
    <w:p w14:paraId="40D6EFD3" w14:textId="6360EEEA" w:rsidR="00607B3B" w:rsidRDefault="00607B3B" w:rsidP="00607B3B">
      <w:r w:rsidRPr="000C3B6B">
        <w:rPr>
          <w:position w:val="-24"/>
        </w:rPr>
        <w:object w:dxaOrig="980" w:dyaOrig="620" w14:anchorId="648E0B5B">
          <v:shape id="_x0000_i1857" type="#_x0000_t75" style="width:49.4pt;height:31.8pt" o:ole="">
            <v:imagedata r:id="rId248" o:title=""/>
          </v:shape>
          <o:OLEObject Type="Embed" ProgID="Equation.DSMT4" ShapeID="_x0000_i1857" DrawAspect="Content" ObjectID="_1822481873" r:id="rId249"/>
        </w:object>
      </w:r>
    </w:p>
    <w:p w14:paraId="46077E1E" w14:textId="51682DDA" w:rsidR="00607B3B" w:rsidRDefault="00607B3B" w:rsidP="004C5F20">
      <w:pPr>
        <w:pStyle w:val="VCAAbullet"/>
      </w:pPr>
      <w:r>
        <w:t>Students who recogni</w:t>
      </w:r>
      <w:r w:rsidR="002D0677">
        <w:t>s</w:t>
      </w:r>
      <w:r>
        <w:t>ed this as a related rates question managed this well</w:t>
      </w:r>
      <w:r w:rsidR="002D0677">
        <w:t>.</w:t>
      </w:r>
    </w:p>
    <w:p w14:paraId="2E9A4133" w14:textId="738B4F0B" w:rsidR="00607B3B" w:rsidRDefault="00607B3B" w:rsidP="004C5F20">
      <w:pPr>
        <w:pStyle w:val="VCAAbullet"/>
      </w:pPr>
      <w:r>
        <w:t>Some students did not convert the depth measurement to metres</w:t>
      </w:r>
      <w:r w:rsidR="00F74655">
        <w:t>.</w:t>
      </w:r>
    </w:p>
    <w:p w14:paraId="74E03DD4" w14:textId="32E9D2BC" w:rsidR="00607B3B" w:rsidRPr="00374575" w:rsidRDefault="00607B3B" w:rsidP="00F413D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3c</w:t>
      </w:r>
      <w:r w:rsidR="007D1FCC">
        <w:rPr>
          <w:lang w:val="en-AU"/>
        </w:rPr>
        <w:t>.</w:t>
      </w:r>
      <w:r>
        <w:rPr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607B3B" w:rsidRPr="00374575" w14:paraId="6EC986D3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59B0D7D0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05432AE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9294188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3F637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607B3B" w:rsidRPr="00374575" w14:paraId="0A5B9320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64DC1" w14:textId="77777777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1BDC1" w14:textId="3AABD1C5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96A62" w14:textId="1BA6F0C7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30033" w14:textId="0B6B4AA4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7627E9FE" w14:textId="0EA700D6" w:rsidR="00607B3B" w:rsidRDefault="00607B3B" w:rsidP="003440E1">
      <w:pPr>
        <w:pStyle w:val="VCAAbody"/>
        <w:rPr>
          <w:lang w:val="en-AU"/>
        </w:rPr>
      </w:pPr>
    </w:p>
    <w:p w14:paraId="4CF52F89" w14:textId="22CED0C0" w:rsidR="002E053A" w:rsidRDefault="002E053A" w:rsidP="00F413D1">
      <w:pPr>
        <w:pStyle w:val="VCAAbody"/>
        <w:spacing w:before="360" w:after="360"/>
        <w:rPr>
          <w:lang w:val="en-AU"/>
        </w:rPr>
      </w:pPr>
      <w:r>
        <w:rPr>
          <w:lang w:val="en-AU"/>
        </w:rPr>
        <w:t xml:space="preserve">We have </w:t>
      </w:r>
      <w:r w:rsidRPr="003A63F7">
        <w:rPr>
          <w:position w:val="-22"/>
          <w:lang w:val="en-AU"/>
        </w:rPr>
        <w:object w:dxaOrig="940" w:dyaOrig="580" w14:anchorId="6CE579E2">
          <v:shape id="_x0000_i1856" type="#_x0000_t75" style="width:46.9pt;height:29.3pt" o:ole="">
            <v:imagedata r:id="rId250" o:title=""/>
          </v:shape>
          <o:OLEObject Type="Embed" ProgID="Equation.DSMT4" ShapeID="_x0000_i1856" DrawAspect="Content" ObjectID="_1822481874" r:id="rId251"/>
        </w:object>
      </w:r>
      <w:r>
        <w:rPr>
          <w:lang w:val="en-AU"/>
        </w:rPr>
        <w:t xml:space="preserve"> t and </w:t>
      </w:r>
      <w:r w:rsidR="002A1413" w:rsidRPr="003A63F7">
        <w:rPr>
          <w:position w:val="-6"/>
          <w:lang w:val="en-AU"/>
        </w:rPr>
        <w:object w:dxaOrig="740" w:dyaOrig="300" w14:anchorId="3144A06D">
          <v:shape id="_x0000_i1855" type="#_x0000_t75" style="width:36.85pt;height:15.05pt" o:ole="">
            <v:imagedata r:id="rId252" o:title=""/>
          </v:shape>
          <o:OLEObject Type="Embed" ProgID="Equation.DSMT4" ShapeID="_x0000_i1855" DrawAspect="Content" ObjectID="_1822481875" r:id="rId253"/>
        </w:object>
      </w:r>
      <w:r w:rsidR="002A1413">
        <w:rPr>
          <w:lang w:val="en-AU"/>
        </w:rPr>
        <w:t xml:space="preserve">, so </w:t>
      </w:r>
      <w:r w:rsidR="002A1413" w:rsidRPr="003A63F7">
        <w:rPr>
          <w:position w:val="-26"/>
          <w:lang w:val="en-AU"/>
        </w:rPr>
        <w:object w:dxaOrig="1040" w:dyaOrig="620" w14:anchorId="212EB930">
          <v:shape id="_x0000_i1854" type="#_x0000_t75" style="width:51.9pt;height:31pt" o:ole="">
            <v:imagedata r:id="rId254" o:title=""/>
          </v:shape>
          <o:OLEObject Type="Embed" ProgID="Equation.DSMT4" ShapeID="_x0000_i1854" DrawAspect="Content" ObjectID="_1822481876" r:id="rId255"/>
        </w:object>
      </w:r>
      <w:r w:rsidR="002A1413">
        <w:rPr>
          <w:lang w:val="en-AU"/>
        </w:rPr>
        <w:t xml:space="preserve"> and </w:t>
      </w:r>
      <w:r w:rsidR="002A1413" w:rsidRPr="003A63F7">
        <w:rPr>
          <w:position w:val="-26"/>
          <w:lang w:val="en-AU"/>
        </w:rPr>
        <w:object w:dxaOrig="4220" w:dyaOrig="620" w14:anchorId="02E112A9">
          <v:shape id="_x0000_i1853" type="#_x0000_t75" style="width:211pt;height:31pt" o:ole="">
            <v:imagedata r:id="rId256" o:title=""/>
          </v:shape>
          <o:OLEObject Type="Embed" ProgID="Equation.DSMT4" ShapeID="_x0000_i1853" DrawAspect="Content" ObjectID="_1822481877" r:id="rId257"/>
        </w:object>
      </w:r>
    </w:p>
    <w:p w14:paraId="7C69B7CA" w14:textId="746FA281" w:rsidR="00607B3B" w:rsidRPr="00F62B0E" w:rsidRDefault="00607B3B">
      <w:pPr>
        <w:rPr>
          <w:rFonts w:cstheme="minorHAnsi"/>
          <w:b/>
        </w:rPr>
      </w:pPr>
      <w:r w:rsidRPr="004F4B82">
        <w:rPr>
          <w:rFonts w:cstheme="minorHAnsi"/>
          <w:b/>
          <w:position w:val="-28"/>
        </w:rPr>
        <w:object w:dxaOrig="1700" w:dyaOrig="660" w14:anchorId="71B025C0">
          <v:shape id="_x0000_i1852" type="#_x0000_t75" style="width:74.5pt;height:32.65pt" o:ole="">
            <v:imagedata r:id="rId258" o:title=""/>
          </v:shape>
          <o:OLEObject Type="Embed" ProgID="Equation.DSMT4" ShapeID="_x0000_i1852" DrawAspect="Content" ObjectID="_1822481878" r:id="rId259"/>
        </w:object>
      </w:r>
    </w:p>
    <w:p w14:paraId="28A3D8E2" w14:textId="6515E64C" w:rsidR="00607B3B" w:rsidRPr="00374575" w:rsidRDefault="00607B3B" w:rsidP="00F413D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3</w:t>
      </w:r>
      <w:proofErr w:type="gramStart"/>
      <w:r>
        <w:rPr>
          <w:lang w:val="en-AU"/>
        </w:rPr>
        <w:t>c</w:t>
      </w:r>
      <w:r w:rsidR="006415E9">
        <w:rPr>
          <w:lang w:val="en-AU"/>
        </w:rPr>
        <w:t>.</w:t>
      </w:r>
      <w:r>
        <w:rPr>
          <w:lang w:val="en-AU"/>
        </w:rPr>
        <w:t>ii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607B3B" w:rsidRPr="00374575" w14:paraId="2BB3143B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0C42AD9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0AC8B04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65DFD89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42597" w14:textId="77777777" w:rsidR="00607B3B" w:rsidRPr="00F413D1" w:rsidRDefault="00607B3B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607B3B" w:rsidRPr="00374575" w14:paraId="1C2E452E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BF760" w14:textId="77777777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DCC7C" w14:textId="57B4FC69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A63C7" w14:textId="30E71D15" w:rsidR="00607B3B" w:rsidRPr="00374575" w:rsidRDefault="00607B3B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27BA5" w14:textId="2F5E4D9C" w:rsidR="00607B3B" w:rsidRPr="00374575" w:rsidRDefault="002563FC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4A13">
              <w:rPr>
                <w:lang w:val="en-AU"/>
              </w:rPr>
              <w:t>6</w:t>
            </w:r>
          </w:p>
        </w:tc>
      </w:tr>
    </w:tbl>
    <w:p w14:paraId="3620C031" w14:textId="156826E9" w:rsidR="00607B3B" w:rsidRDefault="00607B3B" w:rsidP="003440E1">
      <w:pPr>
        <w:pStyle w:val="VCAAbody"/>
        <w:rPr>
          <w:lang w:val="en-AU"/>
        </w:rPr>
      </w:pPr>
    </w:p>
    <w:p w14:paraId="62023308" w14:textId="1F0C392F" w:rsidR="002A1413" w:rsidRDefault="00323139" w:rsidP="00607B3B">
      <w:pPr>
        <w:rPr>
          <w:lang w:val="en-AU"/>
        </w:rPr>
      </w:pPr>
      <w:r w:rsidRPr="003A63F7">
        <w:rPr>
          <w:position w:val="-72"/>
          <w:lang w:val="en-AU"/>
        </w:rPr>
        <w:object w:dxaOrig="8779" w:dyaOrig="1540" w14:anchorId="30AF448A">
          <v:shape id="_x0000_i1851" type="#_x0000_t75" style="width:438.7pt;height:77pt" o:ole="">
            <v:imagedata r:id="rId260" o:title=""/>
          </v:shape>
          <o:OLEObject Type="Embed" ProgID="Equation.DSMT4" ShapeID="_x0000_i1851" DrawAspect="Content" ObjectID="_1822481879" r:id="rId261"/>
        </w:object>
      </w:r>
    </w:p>
    <w:p w14:paraId="297474D5" w14:textId="23E4DE50" w:rsidR="00607B3B" w:rsidRDefault="002563FC" w:rsidP="00607B3B">
      <w:pPr>
        <w:rPr>
          <w:rFonts w:cstheme="minorHAnsi"/>
        </w:rPr>
      </w:pPr>
      <w:r w:rsidRPr="004F4B82">
        <w:rPr>
          <w:rFonts w:cstheme="minorHAnsi"/>
          <w:position w:val="-32"/>
        </w:rPr>
        <w:object w:dxaOrig="1840" w:dyaOrig="760" w14:anchorId="001AEC38">
          <v:shape id="_x0000_i1850" type="#_x0000_t75" style="width:92.95pt;height:38.5pt" o:ole="">
            <v:imagedata r:id="rId262" o:title=""/>
          </v:shape>
          <o:OLEObject Type="Embed" ProgID="Equation.DSMT4" ShapeID="_x0000_i1850" DrawAspect="Content" ObjectID="_1822481880" r:id="rId263"/>
        </w:object>
      </w:r>
    </w:p>
    <w:p w14:paraId="0F56B632" w14:textId="78077C6F" w:rsidR="002563FC" w:rsidRDefault="002563FC" w:rsidP="00823577">
      <w:pPr>
        <w:pStyle w:val="VCAAbody"/>
        <w:rPr>
          <w:lang w:val="en-AU"/>
        </w:rPr>
      </w:pPr>
      <w:r>
        <w:rPr>
          <w:lang w:val="en-AU"/>
        </w:rPr>
        <w:t xml:space="preserve">Students must be careful to write their answers in the </w:t>
      </w:r>
      <w:r w:rsidR="00F74655">
        <w:rPr>
          <w:lang w:val="en-AU"/>
        </w:rPr>
        <w:t>required</w:t>
      </w:r>
      <w:r>
        <w:rPr>
          <w:lang w:val="en-AU"/>
        </w:rPr>
        <w:t xml:space="preserve"> form.</w:t>
      </w:r>
    </w:p>
    <w:p w14:paraId="43193491" w14:textId="0168041B" w:rsidR="002563FC" w:rsidRPr="00374575" w:rsidRDefault="002563FC" w:rsidP="00F413D1">
      <w:pPr>
        <w:pStyle w:val="VCAAHeading3"/>
        <w:rPr>
          <w:lang w:val="en-AU"/>
        </w:rPr>
      </w:pPr>
      <w:bookmarkStart w:id="9" w:name="_Hlk184810907"/>
      <w:r w:rsidRPr="00374575">
        <w:rPr>
          <w:lang w:val="en-AU"/>
        </w:rPr>
        <w:t xml:space="preserve">Question </w:t>
      </w:r>
      <w:r>
        <w:rPr>
          <w:lang w:val="en-AU"/>
        </w:rPr>
        <w:t>3d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2563FC" w:rsidRPr="00374575" w14:paraId="132BC547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9028614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0DE7A38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2037EB9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216AE1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E1441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2563FC" w:rsidRPr="00374575" w14:paraId="50B268B9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BE919" w14:textId="77777777" w:rsidR="002563FC" w:rsidRPr="00374575" w:rsidRDefault="002563FC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A0F51" w14:textId="7CECBAC6" w:rsidR="002563FC" w:rsidRPr="00374575" w:rsidRDefault="002563FC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A68D8" w14:textId="70D18A18" w:rsidR="002563FC" w:rsidRPr="00374575" w:rsidRDefault="002563FC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51F2E" w14:textId="202C8FBA" w:rsidR="002563FC" w:rsidRPr="00374575" w:rsidRDefault="002563FC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9F32A" w14:textId="4FD41517" w:rsidR="002563FC" w:rsidRPr="00374575" w:rsidRDefault="002563FC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4A13">
              <w:rPr>
                <w:lang w:val="en-AU"/>
              </w:rPr>
              <w:t>5</w:t>
            </w:r>
          </w:p>
        </w:tc>
      </w:tr>
      <w:bookmarkEnd w:id="9"/>
    </w:tbl>
    <w:p w14:paraId="53846D43" w14:textId="45B91908" w:rsidR="002563FC" w:rsidRDefault="002563FC" w:rsidP="003440E1">
      <w:pPr>
        <w:pStyle w:val="VCAAbody"/>
        <w:rPr>
          <w:lang w:val="en-AU"/>
        </w:rPr>
      </w:pPr>
    </w:p>
    <w:p w14:paraId="41903549" w14:textId="77777777" w:rsidR="00F413D1" w:rsidRDefault="00323139" w:rsidP="00F413D1">
      <w:pPr>
        <w:pStyle w:val="VCAAbody"/>
        <w:spacing w:before="360" w:after="240"/>
        <w:rPr>
          <w:lang w:val="en-AU"/>
        </w:rPr>
      </w:pPr>
      <w:r>
        <w:rPr>
          <w:lang w:val="en-AU"/>
        </w:rPr>
        <w:t xml:space="preserve">Since volume = surface area </w:t>
      </w:r>
      <w:r w:rsidRPr="003A63F7">
        <w:rPr>
          <w:position w:val="-22"/>
          <w:lang w:val="en-AU"/>
        </w:rPr>
        <w:object w:dxaOrig="660" w:dyaOrig="580" w14:anchorId="383514CB">
          <v:shape id="_x0000_i1849" type="#_x0000_t75" style="width:32.65pt;height:29.3pt" o:ole="">
            <v:imagedata r:id="rId264" o:title=""/>
          </v:shape>
          <o:OLEObject Type="Embed" ProgID="Equation.DSMT4" ShapeID="_x0000_i1849" DrawAspect="Content" ObjectID="_1822481881" r:id="rId265"/>
        </w:object>
      </w:r>
      <w:r>
        <w:rPr>
          <w:lang w:val="en-AU"/>
        </w:rPr>
        <w:t xml:space="preserve">, surface area is given by </w:t>
      </w:r>
      <w:r w:rsidR="00F1640C" w:rsidRPr="00F1640C">
        <w:rPr>
          <w:position w:val="-30"/>
          <w:lang w:val="en-AU"/>
        </w:rPr>
        <w:object w:dxaOrig="2480" w:dyaOrig="700" w14:anchorId="61C27EDD">
          <v:shape id="_x0000_i1848" type="#_x0000_t75" style="width:123.9pt;height:35.15pt" o:ole="">
            <v:imagedata r:id="rId266" o:title=""/>
          </v:shape>
          <o:OLEObject Type="Embed" ProgID="Equation.DSMT4" ShapeID="_x0000_i1848" DrawAspect="Content" ObjectID="_1822481882" r:id="rId267"/>
        </w:object>
      </w:r>
      <w:r>
        <w:rPr>
          <w:lang w:val="en-AU"/>
        </w:rPr>
        <w:t xml:space="preserve">. </w:t>
      </w:r>
    </w:p>
    <w:p w14:paraId="5BD67958" w14:textId="1F70B303" w:rsidR="00323139" w:rsidRDefault="00323139" w:rsidP="00F413D1">
      <w:pPr>
        <w:pStyle w:val="VCAAbody"/>
        <w:spacing w:before="360" w:after="360"/>
        <w:rPr>
          <w:lang w:val="en-AU"/>
        </w:rPr>
      </w:pPr>
      <w:r>
        <w:rPr>
          <w:lang w:val="en-AU"/>
        </w:rPr>
        <w:t xml:space="preserve">As </w:t>
      </w:r>
      <w:r w:rsidRPr="003A63F7">
        <w:rPr>
          <w:position w:val="-6"/>
          <w:lang w:val="en-AU"/>
        </w:rPr>
        <w:object w:dxaOrig="600" w:dyaOrig="240" w14:anchorId="01DEFBF7">
          <v:shape id="_x0000_i1847" type="#_x0000_t75" style="width:30.15pt;height:11.7pt" o:ole="">
            <v:imagedata r:id="rId268" o:title=""/>
          </v:shape>
          <o:OLEObject Type="Embed" ProgID="Equation.DSMT4" ShapeID="_x0000_i1847" DrawAspect="Content" ObjectID="_1822481883" r:id="rId269"/>
        </w:object>
      </w:r>
      <w:r>
        <w:rPr>
          <w:lang w:val="en-AU"/>
        </w:rPr>
        <w:t xml:space="preserve"> the surface area approaches </w:t>
      </w:r>
      <w:r w:rsidRPr="003A63F7">
        <w:rPr>
          <w:position w:val="-26"/>
          <w:lang w:val="en-AU"/>
        </w:rPr>
        <w:object w:dxaOrig="1440" w:dyaOrig="620" w14:anchorId="76C1E18D">
          <v:shape id="_x0000_i1846" type="#_x0000_t75" style="width:1in;height:31pt" o:ole="">
            <v:imagedata r:id="rId270" o:title=""/>
          </v:shape>
          <o:OLEObject Type="Embed" ProgID="Equation.DSMT4" ShapeID="_x0000_i1846" DrawAspect="Content" ObjectID="_1822481884" r:id="rId271"/>
        </w:object>
      </w:r>
      <w:r>
        <w:rPr>
          <w:lang w:val="en-AU"/>
        </w:rPr>
        <w:t>.</w:t>
      </w:r>
    </w:p>
    <w:p w14:paraId="6161F7BC" w14:textId="7702BD05" w:rsidR="00607B3B" w:rsidRDefault="002563FC" w:rsidP="00823577">
      <w:pPr>
        <w:pStyle w:val="VCAAbody"/>
      </w:pPr>
      <w:r w:rsidRPr="004F4B82">
        <w:t>181.38</w:t>
      </w:r>
    </w:p>
    <w:p w14:paraId="00637F68" w14:textId="603773C9" w:rsidR="002563FC" w:rsidRPr="002563FC" w:rsidRDefault="002D0677" w:rsidP="004C5F20">
      <w:pPr>
        <w:pStyle w:val="VCAAbullet"/>
      </w:pPr>
      <w:r>
        <w:t>M</w:t>
      </w:r>
      <w:r w:rsidR="002563FC" w:rsidRPr="002563FC">
        <w:t>any students skipp</w:t>
      </w:r>
      <w:r>
        <w:t>ed</w:t>
      </w:r>
      <w:r w:rsidR="002563FC" w:rsidRPr="002563FC">
        <w:t xml:space="preserve"> th</w:t>
      </w:r>
      <w:r>
        <w:t>is</w:t>
      </w:r>
      <w:r w:rsidR="002563FC" w:rsidRPr="002563FC">
        <w:t xml:space="preserve"> question</w:t>
      </w:r>
      <w:r>
        <w:t xml:space="preserve"> without </w:t>
      </w:r>
      <w:proofErr w:type="gramStart"/>
      <w:r>
        <w:t>making an attempt</w:t>
      </w:r>
      <w:proofErr w:type="gramEnd"/>
      <w:r>
        <w:t xml:space="preserve"> to answer</w:t>
      </w:r>
      <w:r w:rsidR="00BB227F">
        <w:t xml:space="preserve"> it</w:t>
      </w:r>
      <w:r w:rsidR="002563FC" w:rsidRPr="002563FC">
        <w:t>.</w:t>
      </w:r>
    </w:p>
    <w:p w14:paraId="268B46CD" w14:textId="6EEFABAA" w:rsidR="002563FC" w:rsidRPr="002563FC" w:rsidRDefault="002563FC" w:rsidP="004C5F20">
      <w:pPr>
        <w:pStyle w:val="VCAAbullet"/>
      </w:pPr>
      <w:r>
        <w:t>As the depth of the pond is constant, the surface area can be found</w:t>
      </w:r>
      <w:r w:rsidR="00BB227F">
        <w:t xml:space="preserve"> by</w:t>
      </w:r>
      <w:r>
        <w:t xml:space="preserve"> dividing the volume by the depth.</w:t>
      </w:r>
    </w:p>
    <w:p w14:paraId="62F421B9" w14:textId="14909CF0" w:rsidR="002563FC" w:rsidRPr="00374575" w:rsidRDefault="002563FC" w:rsidP="00F413D1">
      <w:pPr>
        <w:pStyle w:val="VCAAHeading3"/>
        <w:rPr>
          <w:lang w:val="en-AU"/>
        </w:rPr>
      </w:pPr>
      <w:bookmarkStart w:id="10" w:name="_Hlk184811486"/>
      <w:r w:rsidRPr="00374575">
        <w:rPr>
          <w:lang w:val="en-AU"/>
        </w:rPr>
        <w:t xml:space="preserve">Question </w:t>
      </w:r>
      <w:r>
        <w:rPr>
          <w:lang w:val="en-AU"/>
        </w:rPr>
        <w:t>3e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2563FC" w:rsidRPr="00374575" w14:paraId="40C62B0A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4ABEA420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EAB4B60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C775CFE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37622C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E3362" w14:textId="77777777" w:rsidR="002563FC" w:rsidRPr="00F413D1" w:rsidRDefault="002563FC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2563FC" w:rsidRPr="00374575" w14:paraId="3101EA1D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E02D1" w14:textId="77777777" w:rsidR="002563FC" w:rsidRPr="00374575" w:rsidRDefault="002563FC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EB9C8" w14:textId="2F9B0A3B" w:rsidR="002563FC" w:rsidRPr="00374575" w:rsidRDefault="002F6B1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A0DCA" w14:textId="77F0EF60" w:rsidR="002563FC" w:rsidRPr="00374575" w:rsidRDefault="002F6B1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D9F2" w14:textId="711C1F26" w:rsidR="002563FC" w:rsidRPr="00374575" w:rsidRDefault="002F6B1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8F168" w14:textId="0B8262D7" w:rsidR="002563FC" w:rsidRPr="00374575" w:rsidRDefault="002F6B1A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4A13">
              <w:rPr>
                <w:lang w:val="en-AU"/>
              </w:rPr>
              <w:t>3</w:t>
            </w:r>
          </w:p>
        </w:tc>
      </w:tr>
      <w:bookmarkEnd w:id="10"/>
    </w:tbl>
    <w:p w14:paraId="0B939AF6" w14:textId="022F9B60" w:rsidR="002563FC" w:rsidRDefault="002563FC" w:rsidP="003440E1">
      <w:pPr>
        <w:pStyle w:val="VCAAbody"/>
      </w:pPr>
    </w:p>
    <w:p w14:paraId="339B84DC" w14:textId="219A3527" w:rsidR="0052230B" w:rsidRDefault="00E63221" w:rsidP="002563FC">
      <w:r w:rsidRPr="00E63221">
        <w:rPr>
          <w:position w:val="-78"/>
        </w:rPr>
        <w:object w:dxaOrig="6720" w:dyaOrig="1660" w14:anchorId="6CD57E0C">
          <v:shape id="_x0000_i1845" type="#_x0000_t75" style="width:335.7pt;height:83.7pt" o:ole="">
            <v:imagedata r:id="rId272" o:title=""/>
          </v:shape>
          <o:OLEObject Type="Embed" ProgID="Equation.DSMT4" ShapeID="_x0000_i1845" DrawAspect="Content" ObjectID="_1822481885" r:id="rId273"/>
        </w:object>
      </w:r>
    </w:p>
    <w:p w14:paraId="06D0B3B2" w14:textId="1DAF1D18" w:rsidR="002F6B1A" w:rsidRDefault="002D0677" w:rsidP="004C5F20">
      <w:pPr>
        <w:pStyle w:val="VCAAbullet"/>
      </w:pPr>
      <w:r>
        <w:t>M</w:t>
      </w:r>
      <w:r w:rsidR="002F6B1A">
        <w:t>any students skipp</w:t>
      </w:r>
      <w:r>
        <w:t>ed</w:t>
      </w:r>
      <w:r w:rsidR="002F6B1A">
        <w:t xml:space="preserve"> th</w:t>
      </w:r>
      <w:r>
        <w:t>is</w:t>
      </w:r>
      <w:r w:rsidR="002F6B1A">
        <w:t xml:space="preserve"> question</w:t>
      </w:r>
      <w:r>
        <w:t xml:space="preserve"> without attempting to answer</w:t>
      </w:r>
      <w:r w:rsidR="00BB227F">
        <w:t xml:space="preserve"> it</w:t>
      </w:r>
      <w:r>
        <w:t>.</w:t>
      </w:r>
    </w:p>
    <w:p w14:paraId="3C63FE4C" w14:textId="1661438E" w:rsidR="002F6B1A" w:rsidRDefault="00CA04FC" w:rsidP="004C5F20">
      <w:pPr>
        <w:pStyle w:val="VCAAbullet"/>
      </w:pPr>
      <w:r>
        <w:t>The m</w:t>
      </w:r>
      <w:r w:rsidR="002F6B1A">
        <w:t>ost common error was not taking the 5</w:t>
      </w:r>
      <w:r>
        <w:t>-</w:t>
      </w:r>
      <w:r w:rsidR="002F6B1A">
        <w:t>day delay into account</w:t>
      </w:r>
      <w:r>
        <w:t>.</w:t>
      </w:r>
    </w:p>
    <w:p w14:paraId="36652111" w14:textId="7B1A28A9" w:rsidR="00DD3559" w:rsidRPr="00374575" w:rsidRDefault="00DD3559" w:rsidP="00F413D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4</w:t>
      </w:r>
      <w:r w:rsidR="00D23674">
        <w:rPr>
          <w:lang w:val="en-AU"/>
        </w:rPr>
        <w:t>a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D3559" w:rsidRPr="00374575" w14:paraId="7D259F13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60B248A3" w14:textId="77777777" w:rsidR="00DD3559" w:rsidRPr="00F413D1" w:rsidRDefault="00DD3559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2998FA6" w14:textId="77777777" w:rsidR="00DD3559" w:rsidRPr="00F413D1" w:rsidRDefault="00DD3559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4828A580" w14:textId="77777777" w:rsidR="00DD3559" w:rsidRPr="00F413D1" w:rsidRDefault="00DD3559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2034E" w14:textId="77777777" w:rsidR="00DD3559" w:rsidRPr="00F413D1" w:rsidRDefault="00DD3559" w:rsidP="00F413D1">
            <w:pPr>
              <w:pStyle w:val="VCAAtablecondensedheading"/>
              <w:rPr>
                <w:rStyle w:val="VCAAbold"/>
              </w:rPr>
            </w:pPr>
            <w:r w:rsidRPr="00F413D1">
              <w:rPr>
                <w:rStyle w:val="VCAAbold"/>
              </w:rPr>
              <w:t>Average</w:t>
            </w:r>
          </w:p>
        </w:tc>
      </w:tr>
      <w:tr w:rsidR="00DD3559" w:rsidRPr="00374575" w14:paraId="7094466E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490A4" w14:textId="77777777" w:rsidR="00DD3559" w:rsidRPr="00374575" w:rsidRDefault="00DD3559" w:rsidP="00F413D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DBD6A" w14:textId="6D19E0D2" w:rsidR="00DD3559" w:rsidRPr="00374575" w:rsidRDefault="00DD3559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8838B" w14:textId="755B4774" w:rsidR="00DD3559" w:rsidRPr="00374575" w:rsidRDefault="00DD3559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B450A" w14:textId="2C69677E" w:rsidR="00DD3559" w:rsidRPr="00374575" w:rsidRDefault="00DD3559" w:rsidP="00F413D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8</w:t>
            </w:r>
          </w:p>
        </w:tc>
      </w:tr>
    </w:tbl>
    <w:p w14:paraId="095617CD" w14:textId="317A923B" w:rsidR="00790183" w:rsidRDefault="00790183" w:rsidP="003440E1">
      <w:pPr>
        <w:pStyle w:val="VCAAbody"/>
        <w:rPr>
          <w:lang w:val="en-AU"/>
        </w:rPr>
      </w:pPr>
    </w:p>
    <w:p w14:paraId="2E0BBD84" w14:textId="1D361702" w:rsidR="00120A01" w:rsidRDefault="00E63221" w:rsidP="00F40833">
      <w:pPr>
        <w:rPr>
          <w:lang w:val="en-AU"/>
        </w:rPr>
      </w:pPr>
      <w:r w:rsidRPr="00E63221">
        <w:rPr>
          <w:position w:val="-80"/>
        </w:rPr>
        <w:object w:dxaOrig="3140" w:dyaOrig="1359" w14:anchorId="49A70FE3">
          <v:shape id="_x0000_i1844" type="#_x0000_t75" style="width:156.55pt;height:67.8pt" o:ole="">
            <v:imagedata r:id="rId274" o:title=""/>
          </v:shape>
          <o:OLEObject Type="Embed" ProgID="Equation.DSMT4" ShapeID="_x0000_i1844" DrawAspect="Content" ObjectID="_1822481886" r:id="rId275"/>
        </w:object>
      </w:r>
    </w:p>
    <w:p w14:paraId="5FE94129" w14:textId="6E8DDC33" w:rsidR="00120A01" w:rsidRDefault="00DD3559" w:rsidP="00120A01">
      <w:pPr>
        <w:pStyle w:val="VCAAbody"/>
        <w:rPr>
          <w:lang w:val="en-AU"/>
        </w:rPr>
      </w:pPr>
      <w:r>
        <w:rPr>
          <w:lang w:val="en-AU"/>
        </w:rPr>
        <w:t xml:space="preserve">A </w:t>
      </w:r>
      <w:r w:rsidR="00FE594D">
        <w:rPr>
          <w:lang w:val="en-AU"/>
        </w:rPr>
        <w:t>‘</w:t>
      </w:r>
      <w:r>
        <w:rPr>
          <w:lang w:val="en-AU"/>
        </w:rPr>
        <w:t>show that</w:t>
      </w:r>
      <w:r w:rsidR="00FE594D">
        <w:rPr>
          <w:lang w:val="en-AU"/>
        </w:rPr>
        <w:t>’</w:t>
      </w:r>
      <w:r>
        <w:rPr>
          <w:lang w:val="en-AU"/>
        </w:rPr>
        <w:t xml:space="preserve"> question requires logical steps set out to indicate how the solution could be found. In this case </w:t>
      </w:r>
      <w:r w:rsidR="00B93E63">
        <w:rPr>
          <w:lang w:val="en-AU"/>
        </w:rPr>
        <w:t xml:space="preserve">an </w:t>
      </w:r>
      <w:r>
        <w:rPr>
          <w:lang w:val="en-AU"/>
        </w:rPr>
        <w:t>appropriate trigonometric identity</w:t>
      </w:r>
      <w:r w:rsidR="00305527">
        <w:rPr>
          <w:lang w:val="en-AU"/>
        </w:rPr>
        <w:t xml:space="preserve"> </w:t>
      </w:r>
      <w:r w:rsidR="00B93E63">
        <w:rPr>
          <w:lang w:val="en-AU"/>
        </w:rPr>
        <w:t xml:space="preserve">like </w:t>
      </w:r>
      <w:r w:rsidR="006440F8" w:rsidRPr="00851674">
        <w:rPr>
          <w:position w:val="-10"/>
        </w:rPr>
        <w:object w:dxaOrig="1760" w:dyaOrig="340" w14:anchorId="4E9680D6">
          <v:shape id="_x0000_i1843" type="#_x0000_t75" style="width:88.75pt;height:17.6pt" o:ole="">
            <v:imagedata r:id="rId276" o:title=""/>
          </v:shape>
          <o:OLEObject Type="Embed" ProgID="Equation.DSMT4" ShapeID="_x0000_i1843" DrawAspect="Content" ObjectID="_1822481887" r:id="rId277"/>
        </w:object>
      </w:r>
      <w:r>
        <w:rPr>
          <w:lang w:val="en-AU"/>
        </w:rPr>
        <w:t xml:space="preserve"> needed to be </w:t>
      </w:r>
      <w:r w:rsidR="00B93E63">
        <w:rPr>
          <w:lang w:val="en-AU"/>
        </w:rPr>
        <w:t>used</w:t>
      </w:r>
      <w:r>
        <w:rPr>
          <w:lang w:val="en-AU"/>
        </w:rPr>
        <w:t>.</w:t>
      </w:r>
      <w:bookmarkStart w:id="11" w:name="_Hlk184812832"/>
    </w:p>
    <w:p w14:paraId="48F1FE48" w14:textId="77777777" w:rsidR="00120A01" w:rsidRDefault="00120A01" w:rsidP="003440E1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04D6C8A2" w14:textId="5F9B8578" w:rsidR="00DD3559" w:rsidRPr="00374575" w:rsidRDefault="00DD3559" w:rsidP="00F413D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4b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DD3559" w:rsidRPr="00374575" w14:paraId="3880667E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EDBAF5D" w14:textId="77777777" w:rsidR="00DD3559" w:rsidRPr="00A65661" w:rsidRDefault="00DD355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CE36BB0" w14:textId="77777777" w:rsidR="00DD3559" w:rsidRPr="00A65661" w:rsidRDefault="00DD355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BA6FDCE" w14:textId="77777777" w:rsidR="00DD3559" w:rsidRPr="00A65661" w:rsidRDefault="00DD355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638A86" w14:textId="77777777" w:rsidR="00DD3559" w:rsidRPr="00A65661" w:rsidRDefault="00DD355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6037C" w14:textId="77777777" w:rsidR="00DD3559" w:rsidRPr="00A65661" w:rsidRDefault="00DD355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D3559" w:rsidRPr="00374575" w14:paraId="0B6A5476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8BD53" w14:textId="77777777" w:rsidR="00DD3559" w:rsidRPr="00374575" w:rsidRDefault="00DD3559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3F2EA" w14:textId="3B8E021F" w:rsidR="00DD3559" w:rsidRPr="00374575" w:rsidRDefault="00DD355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36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AEC12" w14:textId="1EF226A2" w:rsidR="00DD3559" w:rsidRPr="00374575" w:rsidRDefault="00DD355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F727E" w14:textId="60E06F8A" w:rsidR="00DD3559" w:rsidRPr="00374575" w:rsidRDefault="00DD355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7FA4E" w14:textId="62B41C7F" w:rsidR="00DD3559" w:rsidRPr="00374575" w:rsidRDefault="00DD355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15179B">
              <w:rPr>
                <w:lang w:val="en-AU"/>
              </w:rPr>
              <w:t>0</w:t>
            </w:r>
          </w:p>
        </w:tc>
      </w:tr>
    </w:tbl>
    <w:p w14:paraId="28D514D4" w14:textId="77777777" w:rsidR="00DD3559" w:rsidRDefault="00DD3559" w:rsidP="003440E1">
      <w:pPr>
        <w:pStyle w:val="VCAAbody"/>
        <w:rPr>
          <w:lang w:val="en-AU"/>
        </w:rPr>
      </w:pPr>
    </w:p>
    <w:bookmarkEnd w:id="11"/>
    <w:p w14:paraId="322EAAA2" w14:textId="6EF1445D" w:rsidR="00D23674" w:rsidRDefault="00D23674" w:rsidP="00F40833">
      <w:pPr>
        <w:rPr>
          <w:rFonts w:cstheme="minorHAnsi"/>
        </w:rPr>
      </w:pPr>
      <w:r w:rsidRPr="004F4B82">
        <w:rPr>
          <w:rFonts w:cstheme="minorHAnsi"/>
        </w:rPr>
        <w:object w:dxaOrig="5971" w:dyaOrig="4661" w14:anchorId="2B26149B">
          <v:shape id="_x0000_i1842" type="#_x0000_t75" style="width:230.25pt;height:195.9pt" o:ole="">
            <v:imagedata r:id="rId278" o:title=""/>
          </v:shape>
          <o:OLEObject Type="Embed" ProgID="FXDraw.Graphic" ShapeID="_x0000_i1842" DrawAspect="Content" ObjectID="_1822481888" r:id="rId279"/>
        </w:object>
      </w:r>
    </w:p>
    <w:p w14:paraId="52F4E66B" w14:textId="644629D2" w:rsidR="00D23674" w:rsidRDefault="00CA04FC" w:rsidP="004C5F20">
      <w:pPr>
        <w:pStyle w:val="VCAAbullet"/>
      </w:pPr>
      <w:r>
        <w:t xml:space="preserve">Students often did not draw this graph well, and it was often not </w:t>
      </w:r>
      <w:r w:rsidR="00D23674">
        <w:t xml:space="preserve">symmetrical over the </w:t>
      </w:r>
      <w:r w:rsidRPr="00C14C9C">
        <w:rPr>
          <w:position w:val="-6"/>
        </w:rPr>
        <w:object w:dxaOrig="200" w:dyaOrig="220" w14:anchorId="4EC7BE75">
          <v:shape id="_x0000_i1841" type="#_x0000_t75" style="width:10.05pt;height:11.7pt" o:ole="">
            <v:imagedata r:id="rId280" o:title=""/>
          </v:shape>
          <o:OLEObject Type="Embed" ProgID="Equation.DSMT4" ShapeID="_x0000_i1841" DrawAspect="Content" ObjectID="_1822481889" r:id="rId281"/>
        </w:object>
      </w:r>
      <w:r w:rsidR="00D23674">
        <w:t>-axis</w:t>
      </w:r>
      <w:r w:rsidR="00412ACA">
        <w:t>.</w:t>
      </w:r>
    </w:p>
    <w:p w14:paraId="21DE0F15" w14:textId="23199B80" w:rsidR="00D23674" w:rsidRDefault="00D23674" w:rsidP="004C5F20">
      <w:pPr>
        <w:pStyle w:val="VCAAbullet"/>
      </w:pPr>
      <w:r>
        <w:t>Negative signs were often left off the coordinates of the end points</w:t>
      </w:r>
      <w:r w:rsidR="00CA04FC">
        <w:t>.</w:t>
      </w:r>
    </w:p>
    <w:p w14:paraId="4E5578A7" w14:textId="68DD9AD0" w:rsidR="00D23674" w:rsidRDefault="00D23674" w:rsidP="004C5F20">
      <w:pPr>
        <w:pStyle w:val="VCAAbullet"/>
      </w:pPr>
      <w:r>
        <w:t xml:space="preserve">The direction of the path of the yacht was </w:t>
      </w:r>
      <w:r w:rsidR="00CA04FC">
        <w:t xml:space="preserve">often </w:t>
      </w:r>
      <w:r>
        <w:t>left out or in the wrong direction</w:t>
      </w:r>
      <w:r w:rsidR="00CA04FC">
        <w:t>.</w:t>
      </w:r>
    </w:p>
    <w:p w14:paraId="4BC329D1" w14:textId="5FDB5149" w:rsidR="00D23674" w:rsidRPr="00374575" w:rsidRDefault="00D23674" w:rsidP="00F413D1">
      <w:pPr>
        <w:pStyle w:val="VCAAHeading3"/>
        <w:rPr>
          <w:lang w:val="en-AU"/>
        </w:rPr>
      </w:pPr>
      <w:bookmarkStart w:id="12" w:name="_Hlk184812006"/>
      <w:r w:rsidRPr="004C7379">
        <w:rPr>
          <w:highlight w:val="yellow"/>
          <w:lang w:val="en-AU"/>
        </w:rPr>
        <w:t>Question 4c</w:t>
      </w:r>
      <w:r w:rsidR="00AF3CA3" w:rsidRPr="004C7379">
        <w:rPr>
          <w:highlight w:val="yellow"/>
          <w:lang w:val="en-AU"/>
        </w:rPr>
        <w:t>.</w:t>
      </w:r>
      <w:r w:rsidRPr="004C7379">
        <w:rPr>
          <w:highlight w:val="yellow"/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23674" w:rsidRPr="00374575" w14:paraId="5E32CB40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19281FE7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35CA6C1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475F8AF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1F863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23674" w:rsidRPr="00374575" w14:paraId="7B7E3C69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C358F" w14:textId="77777777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F8A96" w14:textId="65F52C7A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77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47BF3" w14:textId="7824B428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402DA" w14:textId="502C3FE4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4A13">
              <w:rPr>
                <w:lang w:val="en-AU"/>
              </w:rPr>
              <w:t>3</w:t>
            </w:r>
          </w:p>
        </w:tc>
      </w:tr>
      <w:bookmarkEnd w:id="12"/>
    </w:tbl>
    <w:p w14:paraId="2E9EFCDE" w14:textId="77777777" w:rsidR="00D23674" w:rsidRDefault="00D23674" w:rsidP="003440E1">
      <w:pPr>
        <w:pStyle w:val="VCAAbody"/>
        <w:rPr>
          <w:lang w:val="en-AU"/>
        </w:rPr>
      </w:pPr>
    </w:p>
    <w:p w14:paraId="31F11F6D" w14:textId="713A12AD" w:rsidR="00581BEB" w:rsidRDefault="00581BEB" w:rsidP="00D23674">
      <w:pPr>
        <w:rPr>
          <w:lang w:val="en-AU"/>
        </w:rPr>
      </w:pPr>
      <w:r w:rsidRPr="003A63F7">
        <w:rPr>
          <w:position w:val="-22"/>
          <w:lang w:val="en-AU"/>
        </w:rPr>
        <w:object w:dxaOrig="2100" w:dyaOrig="580" w14:anchorId="71FEF3D4">
          <v:shape id="_x0000_i1840" type="#_x0000_t75" style="width:104.65pt;height:29.3pt" o:ole="">
            <v:imagedata r:id="rId282" o:title=""/>
          </v:shape>
          <o:OLEObject Type="Embed" ProgID="Equation.DSMT4" ShapeID="_x0000_i1840" DrawAspect="Content" ObjectID="_1822481890" r:id="rId283"/>
        </w:object>
      </w:r>
      <w:r>
        <w:rPr>
          <w:lang w:val="en-AU"/>
        </w:rPr>
        <w:t xml:space="preserve"> </w:t>
      </w:r>
      <w:r w:rsidRPr="00A65661">
        <w:rPr>
          <w:rStyle w:val="VCAAbodyChar"/>
        </w:rPr>
        <w:t xml:space="preserve">so </w:t>
      </w:r>
      <w:r w:rsidRPr="003A63F7">
        <w:rPr>
          <w:position w:val="-22"/>
          <w:lang w:val="en-AU"/>
        </w:rPr>
        <w:object w:dxaOrig="5040" w:dyaOrig="600" w14:anchorId="4655C1AF">
          <v:shape id="_x0000_i1839" type="#_x0000_t75" style="width:252.85pt;height:30.15pt" o:ole="">
            <v:imagedata r:id="rId284" o:title=""/>
          </v:shape>
          <o:OLEObject Type="Embed" ProgID="Equation.DSMT4" ShapeID="_x0000_i1839" DrawAspect="Content" ObjectID="_1822481891" r:id="rId285"/>
        </w:object>
      </w:r>
    </w:p>
    <w:p w14:paraId="15A2B84B" w14:textId="68C55DF3" w:rsidR="00D23674" w:rsidRDefault="00D23674" w:rsidP="00A65661">
      <w:pPr>
        <w:pStyle w:val="VCAAbody"/>
        <w:spacing w:before="240"/>
      </w:pPr>
      <w:r w:rsidRPr="004F4B82">
        <w:object w:dxaOrig="1680" w:dyaOrig="320" w14:anchorId="69B53BD6">
          <v:shape id="_x0000_i1838" type="#_x0000_t75" style="width:82.05pt;height:15.05pt" o:ole="">
            <v:imagedata r:id="rId286" o:title=""/>
          </v:shape>
          <o:OLEObject Type="Embed" ProgID="Equation.DSMT4" ShapeID="_x0000_i1838" DrawAspect="Content" ObjectID="_1822481892" r:id="rId287"/>
        </w:object>
      </w:r>
    </w:p>
    <w:p w14:paraId="3D39BCBD" w14:textId="213F8E40" w:rsidR="00D23674" w:rsidRDefault="00D23674" w:rsidP="004C5F20">
      <w:pPr>
        <w:pStyle w:val="VCAAbullet"/>
      </w:pPr>
      <w:r>
        <w:t xml:space="preserve">Many students did not answer in terms of </w:t>
      </w:r>
      <w:r w:rsidR="00CA04FC" w:rsidRPr="00C14C9C">
        <w:rPr>
          <w:position w:val="-10"/>
        </w:rPr>
        <w:object w:dxaOrig="620" w:dyaOrig="320" w14:anchorId="2A3999E1">
          <v:shape id="_x0000_i1837" type="#_x0000_t75" style="width:31.8pt;height:15.05pt" o:ole="">
            <v:imagedata r:id="rId288" o:title=""/>
          </v:shape>
          <o:OLEObject Type="Embed" ProgID="Equation.DSMT4" ShapeID="_x0000_i1837" DrawAspect="Content" ObjectID="_1822481893" r:id="rId289"/>
        </w:object>
      </w:r>
      <w:r w:rsidR="00CA04FC">
        <w:t>.</w:t>
      </w:r>
    </w:p>
    <w:p w14:paraId="224D1439" w14:textId="690CEE69" w:rsidR="00D23674" w:rsidRDefault="00D23674" w:rsidP="004C5F20">
      <w:pPr>
        <w:pStyle w:val="VCAAbullet"/>
      </w:pPr>
      <w:r>
        <w:t xml:space="preserve">Several students did not find the square of the </w:t>
      </w:r>
      <w:proofErr w:type="gramStart"/>
      <w:r>
        <w:t>speed, but</w:t>
      </w:r>
      <w:proofErr w:type="gramEnd"/>
      <w:r>
        <w:t xml:space="preserve"> left the answer as a velocity or speed</w:t>
      </w:r>
      <w:r w:rsidR="00AF3CA3">
        <w:t>.</w:t>
      </w:r>
    </w:p>
    <w:p w14:paraId="7199684E" w14:textId="77777777" w:rsidR="00F62B0E" w:rsidRPr="003440E1" w:rsidRDefault="00F62B0E" w:rsidP="003440E1">
      <w:pPr>
        <w:pStyle w:val="VCAAbody"/>
      </w:pPr>
      <w:r w:rsidRPr="003440E1">
        <w:br w:type="page"/>
      </w:r>
    </w:p>
    <w:p w14:paraId="7342562B" w14:textId="27F6BA74" w:rsidR="00D23674" w:rsidRPr="00374575" w:rsidRDefault="00D23674" w:rsidP="00A6566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4</w:t>
      </w:r>
      <w:proofErr w:type="gramStart"/>
      <w:r>
        <w:rPr>
          <w:lang w:val="en-AU"/>
        </w:rPr>
        <w:t>c</w:t>
      </w:r>
      <w:r w:rsidR="00AF3CA3">
        <w:rPr>
          <w:lang w:val="en-AU"/>
        </w:rPr>
        <w:t>.</w:t>
      </w:r>
      <w:r>
        <w:rPr>
          <w:lang w:val="en-AU"/>
        </w:rPr>
        <w:t>ii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23674" w:rsidRPr="00374575" w14:paraId="7F10B144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52F0A615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5205435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44B7AA0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C3241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23674" w:rsidRPr="00374575" w14:paraId="2F186A03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D6CBF" w14:textId="77777777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1BCB9" w14:textId="09802CD3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1B6D0" w14:textId="79816DA1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F067B" w14:textId="4D9B5BC6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53E91F94" w14:textId="77777777" w:rsidR="00D23674" w:rsidRDefault="00D23674" w:rsidP="003440E1">
      <w:pPr>
        <w:pStyle w:val="VCAAbody"/>
        <w:rPr>
          <w:lang w:val="en-AU"/>
        </w:rPr>
      </w:pPr>
    </w:p>
    <w:p w14:paraId="69FC9154" w14:textId="77777777" w:rsidR="00A65661" w:rsidRDefault="003C23C7" w:rsidP="00A65661">
      <w:pPr>
        <w:pStyle w:val="VCAAbody"/>
        <w:rPr>
          <w:lang w:val="en-AU"/>
        </w:rPr>
      </w:pPr>
      <w:r>
        <w:rPr>
          <w:lang w:val="en-AU"/>
        </w:rPr>
        <w:t>Differentiating the expression for speed squared from the previous part yields</w:t>
      </w:r>
      <w:r w:rsidR="00581BEB">
        <w:rPr>
          <w:lang w:val="en-AU"/>
        </w:rPr>
        <w:t xml:space="preserve"> </w:t>
      </w:r>
    </w:p>
    <w:p w14:paraId="1AE7F47A" w14:textId="77777777" w:rsidR="00A65661" w:rsidRDefault="00581BEB" w:rsidP="00A65661">
      <w:pPr>
        <w:pStyle w:val="VCAAbody"/>
        <w:spacing w:before="360"/>
        <w:rPr>
          <w:lang w:val="en-AU"/>
        </w:rPr>
      </w:pPr>
      <w:r w:rsidRPr="003A63F7">
        <w:rPr>
          <w:position w:val="-22"/>
          <w:lang w:val="en-AU"/>
        </w:rPr>
        <w:object w:dxaOrig="3840" w:dyaOrig="680" w14:anchorId="464FF567">
          <v:shape id="_x0000_i1836" type="#_x0000_t75" style="width:191.7pt;height:34.35pt" o:ole="">
            <v:imagedata r:id="rId290" o:title=""/>
          </v:shape>
          <o:OLEObject Type="Embed" ProgID="Equation.DSMT4" ShapeID="_x0000_i1836" DrawAspect="Content" ObjectID="_1822481894" r:id="rId291"/>
        </w:object>
      </w:r>
      <w:r>
        <w:rPr>
          <w:lang w:val="en-AU"/>
        </w:rPr>
        <w:t xml:space="preserve">. </w:t>
      </w:r>
      <w:r w:rsidR="003C23C7">
        <w:rPr>
          <w:lang w:val="en-AU"/>
        </w:rPr>
        <w:t xml:space="preserve">The term in brackets is </w:t>
      </w:r>
      <w:r w:rsidR="00A90E21">
        <w:rPr>
          <w:lang w:val="en-AU"/>
        </w:rPr>
        <w:t>always positive</w:t>
      </w:r>
      <w:r w:rsidR="003C23C7">
        <w:rPr>
          <w:lang w:val="en-AU"/>
        </w:rPr>
        <w:t xml:space="preserve">, </w:t>
      </w:r>
    </w:p>
    <w:p w14:paraId="048D228D" w14:textId="19603542" w:rsidR="003C23C7" w:rsidRDefault="003C23C7" w:rsidP="00A65661">
      <w:pPr>
        <w:pStyle w:val="VCAAbody"/>
        <w:spacing w:before="360"/>
        <w:rPr>
          <w:lang w:val="en-AU"/>
        </w:rPr>
      </w:pPr>
      <w:r>
        <w:rPr>
          <w:lang w:val="en-AU"/>
        </w:rPr>
        <w:t>and</w:t>
      </w:r>
      <w:r w:rsidR="00581BEB">
        <w:rPr>
          <w:lang w:val="en-AU"/>
        </w:rPr>
        <w:t xml:space="preserve"> </w:t>
      </w:r>
      <w:r w:rsidR="00A70D0D" w:rsidRPr="003A63F7">
        <w:rPr>
          <w:position w:val="-6"/>
          <w:lang w:val="en-AU"/>
        </w:rPr>
        <w:object w:dxaOrig="760" w:dyaOrig="260" w14:anchorId="131CC1C9">
          <v:shape id="_x0000_i1835" type="#_x0000_t75" style="width:38.5pt;height:12.55pt" o:ole="">
            <v:imagedata r:id="rId292" o:title=""/>
          </v:shape>
          <o:OLEObject Type="Embed" ProgID="Equation.DSMT4" ShapeID="_x0000_i1835" DrawAspect="Content" ObjectID="_1822481895" r:id="rId293"/>
        </w:object>
      </w:r>
      <w:r w:rsidR="00A70D0D">
        <w:rPr>
          <w:lang w:val="en-AU"/>
        </w:rPr>
        <w:t xml:space="preserve"> for </w:t>
      </w:r>
      <w:r w:rsidR="00A70D0D" w:rsidRPr="003A63F7">
        <w:rPr>
          <w:position w:val="-22"/>
          <w:lang w:val="en-AU"/>
        </w:rPr>
        <w:object w:dxaOrig="1140" w:dyaOrig="580" w14:anchorId="05B1FDC9">
          <v:shape id="_x0000_i1834" type="#_x0000_t75" style="width:56.95pt;height:29.3pt" o:ole="">
            <v:imagedata r:id="rId294" o:title=""/>
          </v:shape>
          <o:OLEObject Type="Embed" ProgID="Equation.DSMT4" ShapeID="_x0000_i1834" DrawAspect="Content" ObjectID="_1822481896" r:id="rId295"/>
        </w:object>
      </w:r>
      <w:r w:rsidR="00A70D0D">
        <w:rPr>
          <w:lang w:val="en-AU"/>
        </w:rPr>
        <w:t xml:space="preserve"> </w:t>
      </w:r>
      <w:r>
        <w:rPr>
          <w:lang w:val="en-AU"/>
        </w:rPr>
        <w:t>only when</w:t>
      </w:r>
      <w:r w:rsidR="00A70D0D">
        <w:rPr>
          <w:lang w:val="en-AU"/>
        </w:rPr>
        <w:t xml:space="preserve"> </w:t>
      </w:r>
      <w:r w:rsidR="00A70D0D" w:rsidRPr="003A63F7">
        <w:rPr>
          <w:position w:val="-6"/>
          <w:lang w:val="en-AU"/>
        </w:rPr>
        <w:object w:dxaOrig="499" w:dyaOrig="240" w14:anchorId="466C0E67">
          <v:shape id="_x0000_i1833" type="#_x0000_t75" style="width:25.1pt;height:11.7pt" o:ole="">
            <v:imagedata r:id="rId296" o:title=""/>
          </v:shape>
          <o:OLEObject Type="Embed" ProgID="Equation.DSMT4" ShapeID="_x0000_i1833" DrawAspect="Content" ObjectID="_1822481897" r:id="rId297"/>
        </w:object>
      </w:r>
      <w:r w:rsidR="00A70D0D">
        <w:rPr>
          <w:lang w:val="en-AU"/>
        </w:rPr>
        <w:t xml:space="preserve">, </w:t>
      </w:r>
      <w:r w:rsidR="00A90E21">
        <w:rPr>
          <w:lang w:val="en-AU"/>
        </w:rPr>
        <w:t>the first derivat</w:t>
      </w:r>
      <w:r w:rsidR="002C10F9">
        <w:rPr>
          <w:lang w:val="en-AU"/>
        </w:rPr>
        <w:t>i</w:t>
      </w:r>
      <w:r w:rsidR="00A90E21">
        <w:rPr>
          <w:lang w:val="en-AU"/>
        </w:rPr>
        <w:t xml:space="preserve">ve test shows it </w:t>
      </w:r>
      <w:r>
        <w:rPr>
          <w:lang w:val="en-AU"/>
        </w:rPr>
        <w:t>is a minimum.</w:t>
      </w:r>
    </w:p>
    <w:p w14:paraId="599013F3" w14:textId="77777777" w:rsidR="003C23C7" w:rsidRDefault="003C23C7" w:rsidP="003440E1">
      <w:pPr>
        <w:pStyle w:val="VCAAbody"/>
        <w:rPr>
          <w:lang w:val="en-AU"/>
        </w:rPr>
      </w:pPr>
    </w:p>
    <w:p w14:paraId="4D875221" w14:textId="2779375A" w:rsidR="00D23674" w:rsidRDefault="00823577" w:rsidP="00823577">
      <w:pPr>
        <w:pStyle w:val="VCAAbody"/>
      </w:pPr>
      <w:r w:rsidRPr="004F4B82">
        <w:object w:dxaOrig="220" w:dyaOrig="220" w14:anchorId="107DC426">
          <v:shape id="_x0000_i1832" type="#_x0000_t75" style="width:12.55pt;height:12.55pt" o:ole="">
            <v:imagedata r:id="rId298" o:title=""/>
          </v:shape>
          <o:OLEObject Type="Embed" ProgID="Equation.DSMT4" ShapeID="_x0000_i1832" DrawAspect="Content" ObjectID="_1822481898" r:id="rId299"/>
        </w:object>
      </w:r>
    </w:p>
    <w:p w14:paraId="6D4DC5C1" w14:textId="1E40F8C8" w:rsidR="00C245A2" w:rsidRPr="00C245A2" w:rsidRDefault="00C245A2" w:rsidP="00823577">
      <w:pPr>
        <w:pStyle w:val="VCAAbody"/>
      </w:pPr>
      <w:r>
        <w:t>Some students did not answer in exact form</w:t>
      </w:r>
      <w:r w:rsidR="00AF3CA3">
        <w:t>.</w:t>
      </w:r>
    </w:p>
    <w:p w14:paraId="325E099A" w14:textId="49ABCAAD" w:rsidR="00D23674" w:rsidRPr="00374575" w:rsidRDefault="00D23674" w:rsidP="00A6566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4c</w:t>
      </w:r>
      <w:r w:rsidR="00AF3CA3">
        <w:rPr>
          <w:lang w:val="en-AU"/>
        </w:rPr>
        <w:t>.</w:t>
      </w:r>
      <w:r>
        <w:rPr>
          <w:lang w:val="en-AU"/>
        </w:rPr>
        <w:t>iii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23674" w:rsidRPr="00374575" w14:paraId="1D11F01D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5CA31A82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83CC497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4E4ECD1D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FBFE8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23674" w:rsidRPr="00374575" w14:paraId="6F3E6EF0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5514A" w14:textId="77777777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C6C09" w14:textId="195FF496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95B2D" w14:textId="10C1D3F5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BB93E" w14:textId="3D94C7BB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5</w:t>
            </w:r>
          </w:p>
        </w:tc>
      </w:tr>
    </w:tbl>
    <w:p w14:paraId="7F07EEA3" w14:textId="77777777" w:rsidR="00D23674" w:rsidRDefault="00D23674" w:rsidP="003440E1">
      <w:pPr>
        <w:pStyle w:val="VCAAbody"/>
        <w:rPr>
          <w:lang w:val="en-AU"/>
        </w:rPr>
      </w:pPr>
    </w:p>
    <w:p w14:paraId="72D4BEAF" w14:textId="353222B4" w:rsidR="00A90E21" w:rsidRPr="00F25D39" w:rsidRDefault="00A90E21" w:rsidP="00A65661">
      <w:pPr>
        <w:pStyle w:val="VCAAbody"/>
        <w:spacing w:before="360" w:after="240"/>
        <w:rPr>
          <w:lang w:val="en-AU"/>
        </w:rPr>
      </w:pPr>
      <w:r w:rsidRPr="0086502D">
        <w:rPr>
          <w:lang w:val="en-AU"/>
        </w:rPr>
        <w:t>Substituting</w:t>
      </w:r>
      <w:r w:rsidR="00A70D0D">
        <w:rPr>
          <w:lang w:val="en-AU"/>
        </w:rPr>
        <w:t xml:space="preserve"> </w:t>
      </w:r>
      <w:r w:rsidR="00A70D0D" w:rsidRPr="003A63F7">
        <w:rPr>
          <w:position w:val="-6"/>
          <w:lang w:val="en-AU"/>
        </w:rPr>
        <w:object w:dxaOrig="499" w:dyaOrig="240" w14:anchorId="58121267">
          <v:shape id="_x0000_i1831" type="#_x0000_t75" style="width:25.1pt;height:11.7pt" o:ole="">
            <v:imagedata r:id="rId300" o:title=""/>
          </v:shape>
          <o:OLEObject Type="Embed" ProgID="Equation.DSMT4" ShapeID="_x0000_i1831" DrawAspect="Content" ObjectID="_1822481899" r:id="rId301"/>
        </w:object>
      </w:r>
      <w:r w:rsidR="00A70D0D">
        <w:rPr>
          <w:lang w:val="en-AU"/>
        </w:rPr>
        <w:t xml:space="preserve"> </w:t>
      </w:r>
      <w:r>
        <w:rPr>
          <w:lang w:val="en-AU"/>
        </w:rPr>
        <w:t>gives speed squared as</w:t>
      </w:r>
      <w:r w:rsidR="00A70D0D">
        <w:rPr>
          <w:lang w:val="en-AU"/>
        </w:rPr>
        <w:t xml:space="preserve"> </w:t>
      </w:r>
      <w:r w:rsidR="00A70D0D" w:rsidRPr="003A63F7">
        <w:rPr>
          <w:position w:val="-22"/>
          <w:lang w:val="en-AU"/>
        </w:rPr>
        <w:object w:dxaOrig="2480" w:dyaOrig="580" w14:anchorId="41A8FD4D">
          <v:shape id="_x0000_i1830" type="#_x0000_t75" style="width:123.9pt;height:29.3pt" o:ole="">
            <v:imagedata r:id="rId302" o:title=""/>
          </v:shape>
          <o:OLEObject Type="Embed" ProgID="Equation.DSMT4" ShapeID="_x0000_i1830" DrawAspect="Content" ObjectID="_1822481900" r:id="rId303"/>
        </w:object>
      </w:r>
      <w:r w:rsidR="00A70D0D">
        <w:rPr>
          <w:lang w:val="en-AU"/>
        </w:rPr>
        <w:t xml:space="preserve">, </w:t>
      </w:r>
      <w:r>
        <w:rPr>
          <w:lang w:val="en-AU"/>
        </w:rPr>
        <w:t>so speed is</w:t>
      </w:r>
      <w:r w:rsidR="00A70D0D">
        <w:rPr>
          <w:lang w:val="en-AU"/>
        </w:rPr>
        <w:t xml:space="preserve"> 2 </w:t>
      </w:r>
      <w:r w:rsidR="002C10F9">
        <w:rPr>
          <w:lang w:val="en-AU"/>
        </w:rPr>
        <w:t>m/min</w:t>
      </w:r>
      <w:r>
        <w:rPr>
          <w:lang w:val="en-AU"/>
        </w:rPr>
        <w:t>.</w:t>
      </w:r>
    </w:p>
    <w:p w14:paraId="123FD7D0" w14:textId="36471371" w:rsidR="00C245A2" w:rsidRDefault="00C245A2" w:rsidP="00823577">
      <w:pPr>
        <w:pStyle w:val="VCAAbody"/>
        <w:rPr>
          <w:lang w:val="en-AU"/>
        </w:rPr>
      </w:pPr>
      <w:r>
        <w:rPr>
          <w:lang w:val="en-AU"/>
        </w:rPr>
        <w:t>2</w:t>
      </w:r>
    </w:p>
    <w:p w14:paraId="20DC79AA" w14:textId="451A7E2B" w:rsidR="00C245A2" w:rsidRDefault="00C245A2" w:rsidP="00823577">
      <w:pPr>
        <w:pStyle w:val="VCAAbody"/>
        <w:rPr>
          <w:lang w:val="en-AU"/>
        </w:rPr>
      </w:pPr>
      <w:r>
        <w:rPr>
          <w:lang w:val="en-AU"/>
        </w:rPr>
        <w:t xml:space="preserve">The common error was </w:t>
      </w:r>
      <w:r w:rsidR="003A31C4">
        <w:rPr>
          <w:lang w:val="en-AU"/>
        </w:rPr>
        <w:t>that some students forgot to</w:t>
      </w:r>
      <w:r>
        <w:rPr>
          <w:lang w:val="en-AU"/>
        </w:rPr>
        <w:t xml:space="preserve"> take the square root of the square of the speed.</w:t>
      </w:r>
    </w:p>
    <w:p w14:paraId="71BC9C8D" w14:textId="358D45F7" w:rsidR="00D23674" w:rsidRPr="00374575" w:rsidRDefault="00D23674" w:rsidP="00A65661">
      <w:pPr>
        <w:pStyle w:val="VCAAHeading3"/>
        <w:rPr>
          <w:lang w:val="en-AU"/>
        </w:rPr>
      </w:pPr>
      <w:r w:rsidRPr="004C7379">
        <w:rPr>
          <w:highlight w:val="yellow"/>
          <w:lang w:val="en-AU"/>
        </w:rPr>
        <w:t>Question 4</w:t>
      </w:r>
      <w:proofErr w:type="gramStart"/>
      <w:r w:rsidRPr="004C7379">
        <w:rPr>
          <w:highlight w:val="yellow"/>
          <w:lang w:val="en-AU"/>
        </w:rPr>
        <w:t>c</w:t>
      </w:r>
      <w:r w:rsidR="00AF3CA3" w:rsidRPr="004C7379">
        <w:rPr>
          <w:highlight w:val="yellow"/>
          <w:lang w:val="en-AU"/>
        </w:rPr>
        <w:t>.</w:t>
      </w:r>
      <w:r w:rsidRPr="004C7379">
        <w:rPr>
          <w:highlight w:val="yellow"/>
          <w:lang w:val="en-AU"/>
        </w:rPr>
        <w:t>iv</w:t>
      </w:r>
      <w:r w:rsidR="00634A13" w:rsidRPr="004C7379">
        <w:rPr>
          <w:highlight w:val="yellow"/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23674" w:rsidRPr="00374575" w14:paraId="243E0FF6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6BCECCAC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78EE1A2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F730D7F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98E8A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23674" w:rsidRPr="00374575" w14:paraId="1AF884CE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7234F" w14:textId="77777777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290D3" w14:textId="0A36D7A8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AC3B3" w14:textId="01D29D11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263B8" w14:textId="41725779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4A13">
              <w:rPr>
                <w:lang w:val="en-AU"/>
              </w:rPr>
              <w:t>6</w:t>
            </w:r>
          </w:p>
        </w:tc>
      </w:tr>
    </w:tbl>
    <w:p w14:paraId="425C808E" w14:textId="77777777" w:rsidR="00D23674" w:rsidRDefault="00D23674" w:rsidP="003440E1">
      <w:pPr>
        <w:pStyle w:val="VCAAbody"/>
        <w:rPr>
          <w:lang w:val="en-AU"/>
        </w:rPr>
      </w:pPr>
    </w:p>
    <w:p w14:paraId="7EB5AD5F" w14:textId="65E9F860" w:rsidR="00A70D0D" w:rsidRDefault="00A70D0D" w:rsidP="00A65661">
      <w:pPr>
        <w:pStyle w:val="VCAAbody"/>
        <w:spacing w:before="480"/>
        <w:rPr>
          <w:lang w:val="en-AU"/>
        </w:rPr>
      </w:pPr>
      <w:r w:rsidRPr="003A63F7">
        <w:rPr>
          <w:lang w:val="en-AU"/>
        </w:rPr>
        <w:object w:dxaOrig="2760" w:dyaOrig="340" w14:anchorId="235C50A1">
          <v:shape id="_x0000_i1829" type="#_x0000_t75" style="width:138.15pt;height:17.6pt" o:ole="">
            <v:imagedata r:id="rId304" o:title=""/>
          </v:shape>
          <o:OLEObject Type="Embed" ProgID="Equation.DSMT4" ShapeID="_x0000_i1829" DrawAspect="Content" ObjectID="_1822481901" r:id="rId305"/>
        </w:object>
      </w:r>
    </w:p>
    <w:p w14:paraId="67D2582E" w14:textId="6FE63727" w:rsidR="00C245A2" w:rsidRDefault="00C245A2" w:rsidP="00D23674">
      <w:pPr>
        <w:rPr>
          <w:rFonts w:cstheme="minorHAnsi"/>
          <w:b/>
        </w:rPr>
      </w:pPr>
      <w:r w:rsidRPr="004F4B82">
        <w:rPr>
          <w:rFonts w:cstheme="minorHAnsi"/>
          <w:b/>
          <w:position w:val="-14"/>
        </w:rPr>
        <w:object w:dxaOrig="700" w:dyaOrig="400" w14:anchorId="512CE3EE">
          <v:shape id="_x0000_i1828" type="#_x0000_t75" style="width:36pt;height:20.95pt" o:ole="">
            <v:imagedata r:id="rId306" o:title=""/>
          </v:shape>
          <o:OLEObject Type="Embed" ProgID="Equation.DSMT4" ShapeID="_x0000_i1828" DrawAspect="Content" ObjectID="_1822481902" r:id="rId307"/>
        </w:object>
      </w:r>
    </w:p>
    <w:p w14:paraId="16AE27FC" w14:textId="2043D6FB" w:rsidR="00C245A2" w:rsidRPr="00C245A2" w:rsidRDefault="00C245A2" w:rsidP="00823577">
      <w:pPr>
        <w:pStyle w:val="VCAAbody"/>
        <w:rPr>
          <w:lang w:val="en-AU"/>
        </w:rPr>
      </w:pPr>
      <w:r w:rsidRPr="00C245A2">
        <w:t xml:space="preserve">Common errors were due to </w:t>
      </w:r>
      <w:r w:rsidR="00AF3CA3">
        <w:t>mistakes such as r</w:t>
      </w:r>
      <w:r w:rsidRPr="00C245A2">
        <w:t>eversing the coordinates or forgetting the negative sign.</w:t>
      </w:r>
    </w:p>
    <w:p w14:paraId="585F3C0F" w14:textId="77777777" w:rsidR="00A70D0D" w:rsidRPr="003440E1" w:rsidRDefault="00A70D0D" w:rsidP="003440E1">
      <w:pPr>
        <w:pStyle w:val="VCAAbody"/>
      </w:pPr>
      <w:r w:rsidRPr="003440E1">
        <w:br w:type="page"/>
      </w:r>
    </w:p>
    <w:p w14:paraId="682DC988" w14:textId="2AFFF4A5" w:rsidR="00D23674" w:rsidRPr="00374575" w:rsidRDefault="00D23674" w:rsidP="00A6566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4d</w:t>
      </w:r>
      <w:r w:rsidR="0015179B">
        <w:rPr>
          <w:lang w:val="en-AU"/>
        </w:rPr>
        <w:t>.</w:t>
      </w:r>
      <w:r>
        <w:rPr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23674" w:rsidRPr="00374575" w14:paraId="2CA88D0C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F9942DE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5A71E07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737FB84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8ABEE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23674" w:rsidRPr="00374575" w14:paraId="1A1A1014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7D90E" w14:textId="77777777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EC3CE" w14:textId="0B4ED486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A87E2" w14:textId="7844A837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BBEF9" w14:textId="659B2E80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1499B7D3" w14:textId="77777777" w:rsidR="00D23674" w:rsidRDefault="00D23674" w:rsidP="003440E1">
      <w:pPr>
        <w:pStyle w:val="VCAAbody"/>
        <w:rPr>
          <w:lang w:val="en-AU"/>
        </w:rPr>
      </w:pPr>
    </w:p>
    <w:p w14:paraId="4BEB8501" w14:textId="7FEB4671" w:rsidR="00C245A2" w:rsidRDefault="004C5F20" w:rsidP="004C5F20">
      <w:pPr>
        <w:pStyle w:val="VCAAbody"/>
        <w:spacing w:after="240"/>
      </w:pPr>
      <w:r w:rsidRPr="004C5F20">
        <w:rPr>
          <w:position w:val="-28"/>
        </w:rPr>
        <w:object w:dxaOrig="3240" w:dyaOrig="680" w14:anchorId="66D8FA71">
          <v:shape id="_x0000_i1827" type="#_x0000_t75" style="width:161.6pt;height:34.35pt" o:ole="">
            <v:imagedata r:id="rId308" o:title=""/>
          </v:shape>
          <o:OLEObject Type="Embed" ProgID="Equation.DSMT4" ShapeID="_x0000_i1827" DrawAspect="Content" ObjectID="_1822481903" r:id="rId309"/>
        </w:object>
      </w:r>
    </w:p>
    <w:p w14:paraId="2EEEA675" w14:textId="23A6CC22" w:rsidR="00C245A2" w:rsidRPr="00C245A2" w:rsidRDefault="00AF3CA3" w:rsidP="00A65661">
      <w:pPr>
        <w:pStyle w:val="VCAAbody"/>
        <w:rPr>
          <w:lang w:val="en-AU"/>
        </w:rPr>
      </w:pPr>
      <w:r>
        <w:t>This question was answered well</w:t>
      </w:r>
      <w:r w:rsidR="00412ACA">
        <w:t>;</w:t>
      </w:r>
      <w:r w:rsidR="00EA53A8">
        <w:t xml:space="preserve"> </w:t>
      </w:r>
      <w:r w:rsidR="000E2D10">
        <w:t>however,</w:t>
      </w:r>
      <w:r w:rsidR="00EA53A8">
        <w:t xml:space="preserve"> s</w:t>
      </w:r>
      <w:r w:rsidR="00C245A2" w:rsidRPr="00C245A2">
        <w:t>tudents need to be careful to use brackets appropriately.</w:t>
      </w:r>
    </w:p>
    <w:p w14:paraId="22E0D5F9" w14:textId="5BC7229A" w:rsidR="00D23674" w:rsidRPr="00374575" w:rsidRDefault="00D23674" w:rsidP="00A6566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4</w:t>
      </w:r>
      <w:proofErr w:type="gramStart"/>
      <w:r>
        <w:rPr>
          <w:lang w:val="en-AU"/>
        </w:rPr>
        <w:t>d</w:t>
      </w:r>
      <w:r w:rsidR="0015179B">
        <w:rPr>
          <w:lang w:val="en-AU"/>
        </w:rPr>
        <w:t>.</w:t>
      </w:r>
      <w:r>
        <w:rPr>
          <w:lang w:val="en-AU"/>
        </w:rPr>
        <w:t>ii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D23674" w:rsidRPr="00374575" w14:paraId="52AC616E" w14:textId="77777777" w:rsidTr="00A65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267D7006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53F635B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BD37758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64A47" w14:textId="77777777" w:rsidR="00D23674" w:rsidRPr="00A65661" w:rsidRDefault="00D2367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D23674" w:rsidRPr="00374575" w14:paraId="68DDBBBC" w14:textId="77777777" w:rsidTr="00A65661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2986C" w14:textId="77777777" w:rsidR="00D23674" w:rsidRPr="00374575" w:rsidRDefault="00D2367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E2A72" w14:textId="03123912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F2EA1" w14:textId="1CBA3F4E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57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CC0D1" w14:textId="70A4B313" w:rsidR="00D23674" w:rsidRPr="00374575" w:rsidRDefault="00C245A2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6</w:t>
            </w:r>
          </w:p>
        </w:tc>
      </w:tr>
    </w:tbl>
    <w:p w14:paraId="747AB78F" w14:textId="77777777" w:rsidR="00D23674" w:rsidRDefault="00D23674" w:rsidP="003440E1">
      <w:pPr>
        <w:pStyle w:val="VCAAbody"/>
        <w:rPr>
          <w:lang w:val="en-AU"/>
        </w:rPr>
      </w:pPr>
    </w:p>
    <w:p w14:paraId="78D21B11" w14:textId="4C35BF70" w:rsidR="00C245A2" w:rsidRDefault="004C5F20" w:rsidP="00A65661">
      <w:pPr>
        <w:pStyle w:val="VCAAbody"/>
        <w:spacing w:before="240"/>
      </w:pPr>
      <w:r w:rsidRPr="004C5F20">
        <w:rPr>
          <w:position w:val="-6"/>
        </w:rPr>
        <w:object w:dxaOrig="700" w:dyaOrig="260" w14:anchorId="7243C9B1">
          <v:shape id="_x0000_i1824" type="#_x0000_t75" style="width:35.15pt;height:13.4pt" o:ole="">
            <v:imagedata r:id="rId310" o:title=""/>
          </v:shape>
          <o:OLEObject Type="Embed" ProgID="Equation.DSMT4" ShapeID="_x0000_i1824" DrawAspect="Content" ObjectID="_1822481904" r:id="rId311"/>
        </w:object>
      </w:r>
    </w:p>
    <w:p w14:paraId="2C60EA90" w14:textId="42E1A27B" w:rsidR="00496684" w:rsidRPr="00374575" w:rsidRDefault="00496684" w:rsidP="00A65661">
      <w:pPr>
        <w:pStyle w:val="VCAAHeading3"/>
        <w:rPr>
          <w:lang w:val="en-AU"/>
        </w:rPr>
      </w:pPr>
      <w:bookmarkStart w:id="13" w:name="_Hlk184814083"/>
      <w:r w:rsidRPr="00374575">
        <w:rPr>
          <w:lang w:val="en-AU"/>
        </w:rPr>
        <w:t xml:space="preserve">Question </w:t>
      </w:r>
      <w:r>
        <w:rPr>
          <w:lang w:val="en-AU"/>
        </w:rPr>
        <w:t>4e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496684" w:rsidRPr="00374575" w14:paraId="476A216D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1D137181" w14:textId="77777777" w:rsidR="00496684" w:rsidRPr="00A65661" w:rsidRDefault="0049668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DF61784" w14:textId="77777777" w:rsidR="00496684" w:rsidRPr="00A65661" w:rsidRDefault="0049668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4F0D887" w14:textId="77777777" w:rsidR="00496684" w:rsidRPr="00A65661" w:rsidRDefault="0049668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AF8804" w14:textId="77777777" w:rsidR="00496684" w:rsidRPr="00A65661" w:rsidRDefault="0049668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1B42D" w14:textId="77777777" w:rsidR="00496684" w:rsidRPr="00A65661" w:rsidRDefault="00496684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496684" w:rsidRPr="00374575" w14:paraId="7A4CB5B2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12ED5" w14:textId="77777777" w:rsidR="00496684" w:rsidRPr="00374575" w:rsidRDefault="00496684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E9238" w14:textId="766CB152" w:rsidR="00496684" w:rsidRPr="00374575" w:rsidRDefault="0049668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C5D51" w14:textId="7BF4AEC3" w:rsidR="00496684" w:rsidRPr="00374575" w:rsidRDefault="0049668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4A048" w14:textId="04125157" w:rsidR="00496684" w:rsidRPr="00374575" w:rsidRDefault="0049668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591F1" w14:textId="0BB77C76" w:rsidR="00496684" w:rsidRPr="00374575" w:rsidRDefault="00496684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6</w:t>
            </w:r>
          </w:p>
        </w:tc>
      </w:tr>
    </w:tbl>
    <w:p w14:paraId="6BE36446" w14:textId="77777777" w:rsidR="00496684" w:rsidRDefault="00496684" w:rsidP="003440E1">
      <w:pPr>
        <w:pStyle w:val="VCAAbody"/>
        <w:rPr>
          <w:lang w:val="en-AU"/>
        </w:rPr>
      </w:pPr>
    </w:p>
    <w:p w14:paraId="2E0F5F54" w14:textId="77777777" w:rsidR="00A65661" w:rsidRDefault="00C7756D" w:rsidP="00A65661">
      <w:pPr>
        <w:pStyle w:val="VCAAbody"/>
        <w:spacing w:before="360"/>
        <w:rPr>
          <w:lang w:val="en-AU"/>
        </w:rPr>
      </w:pPr>
      <w:r w:rsidRPr="0086502D">
        <w:rPr>
          <w:lang w:val="en-AU"/>
        </w:rPr>
        <w:t>The</w:t>
      </w:r>
      <w:r>
        <w:rPr>
          <w:lang w:val="en-AU"/>
        </w:rPr>
        <w:t xml:space="preserve"> distance is given by</w:t>
      </w:r>
      <w:r w:rsidR="00A70D0D">
        <w:rPr>
          <w:lang w:val="en-AU"/>
        </w:rPr>
        <w:t xml:space="preserve"> </w:t>
      </w:r>
      <w:r w:rsidR="00A70D0D" w:rsidRPr="003A63F7">
        <w:rPr>
          <w:position w:val="-14"/>
          <w:lang w:val="en-AU"/>
        </w:rPr>
        <w:object w:dxaOrig="4160" w:dyaOrig="460" w14:anchorId="2B38B7D6">
          <v:shape id="_x0000_i1825" type="#_x0000_t75" style="width:207.65pt;height:23.45pt" o:ole="">
            <v:imagedata r:id="rId312" o:title=""/>
          </v:shape>
          <o:OLEObject Type="Embed" ProgID="Equation.DSMT4" ShapeID="_x0000_i1825" DrawAspect="Content" ObjectID="_1822481905" r:id="rId313"/>
        </w:object>
      </w:r>
      <w:r w:rsidR="00A70D0D">
        <w:rPr>
          <w:lang w:val="en-AU"/>
        </w:rPr>
        <w:t xml:space="preserve">. </w:t>
      </w:r>
    </w:p>
    <w:p w14:paraId="28E5303C" w14:textId="19B0C8AD" w:rsidR="00C7756D" w:rsidRPr="0086502D" w:rsidRDefault="00A70D0D" w:rsidP="00A65661">
      <w:pPr>
        <w:pStyle w:val="VCAAbody"/>
        <w:spacing w:before="240"/>
        <w:rPr>
          <w:lang w:val="en-AU"/>
        </w:rPr>
      </w:pPr>
      <w:r>
        <w:rPr>
          <w:lang w:val="en-AU"/>
        </w:rPr>
        <w:t>N</w:t>
      </w:r>
      <w:r w:rsidR="00C7756D">
        <w:rPr>
          <w:lang w:val="en-AU"/>
        </w:rPr>
        <w:t>umerically minimising over</w:t>
      </w:r>
      <w:r>
        <w:rPr>
          <w:lang w:val="en-AU"/>
        </w:rPr>
        <w:t xml:space="preserve"> </w:t>
      </w:r>
      <w:r w:rsidRPr="003A63F7">
        <w:rPr>
          <w:position w:val="-22"/>
          <w:lang w:val="en-AU"/>
        </w:rPr>
        <w:object w:dxaOrig="1140" w:dyaOrig="580" w14:anchorId="1C4D2FA9">
          <v:shape id="_x0000_i1826" type="#_x0000_t75" style="width:56.95pt;height:29.3pt" o:ole="">
            <v:imagedata r:id="rId314" o:title=""/>
          </v:shape>
          <o:OLEObject Type="Embed" ProgID="Equation.DSMT4" ShapeID="_x0000_i1826" DrawAspect="Content" ObjectID="_1822481906" r:id="rId315"/>
        </w:object>
      </w:r>
      <w:r>
        <w:rPr>
          <w:lang w:val="en-AU"/>
        </w:rPr>
        <w:t xml:space="preserve"> </w:t>
      </w:r>
      <w:r w:rsidR="004B4780">
        <w:rPr>
          <w:lang w:val="en-AU"/>
        </w:rPr>
        <w:t>gives</w:t>
      </w:r>
    </w:p>
    <w:bookmarkEnd w:id="13"/>
    <w:p w14:paraId="55906319" w14:textId="1CAF0BB9" w:rsidR="00496684" w:rsidRDefault="004C5F20" w:rsidP="00A65661">
      <w:pPr>
        <w:pStyle w:val="VCAAbody"/>
        <w:spacing w:before="240"/>
      </w:pPr>
      <w:r w:rsidRPr="004C5F20">
        <w:rPr>
          <w:position w:val="-6"/>
        </w:rPr>
        <w:object w:dxaOrig="800" w:dyaOrig="260" w14:anchorId="34A97916">
          <v:shape id="_x0000_i1823" type="#_x0000_t75" style="width:40.2pt;height:13.4pt" o:ole="">
            <v:imagedata r:id="rId316" o:title=""/>
          </v:shape>
          <o:OLEObject Type="Embed" ProgID="Equation.DSMT4" ShapeID="_x0000_i1823" DrawAspect="Content" ObjectID="_1822481907" r:id="rId317"/>
        </w:object>
      </w:r>
    </w:p>
    <w:p w14:paraId="467D4735" w14:textId="7BCE6F85" w:rsidR="00496684" w:rsidRDefault="00496684" w:rsidP="00823577">
      <w:pPr>
        <w:pStyle w:val="VCAAbody"/>
        <w:rPr>
          <w:lang w:val="en-AU"/>
        </w:rPr>
      </w:pPr>
      <w:r>
        <w:t xml:space="preserve">This </w:t>
      </w:r>
      <w:r w:rsidR="00AF3CA3">
        <w:t>question par</w:t>
      </w:r>
      <w:r>
        <w:t>t was often not attempted. Students who found the correct expression for the distance were generally able to progress.</w:t>
      </w:r>
    </w:p>
    <w:p w14:paraId="0E8D6569" w14:textId="76A6441C" w:rsidR="00596729" w:rsidRPr="00374575" w:rsidRDefault="00596729" w:rsidP="00A65661">
      <w:pPr>
        <w:pStyle w:val="VCAAHeading3"/>
        <w:rPr>
          <w:lang w:val="en-AU"/>
        </w:rPr>
      </w:pPr>
      <w:r w:rsidRPr="004C7379">
        <w:rPr>
          <w:highlight w:val="yellow"/>
          <w:lang w:val="en-AU"/>
        </w:rPr>
        <w:t>Question 5a</w:t>
      </w:r>
      <w:r w:rsidR="00634A13" w:rsidRPr="004C7379">
        <w:rPr>
          <w:highlight w:val="yellow"/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596729" w:rsidRPr="00374575" w14:paraId="0C2C15A3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617815AE" w14:textId="77777777" w:rsidR="00596729" w:rsidRPr="00A65661" w:rsidRDefault="0059672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6E49850" w14:textId="77777777" w:rsidR="00596729" w:rsidRPr="00A65661" w:rsidRDefault="0059672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AB428AE" w14:textId="77777777" w:rsidR="00596729" w:rsidRPr="00A65661" w:rsidRDefault="0059672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9591B" w14:textId="77777777" w:rsidR="00596729" w:rsidRPr="00A65661" w:rsidRDefault="00596729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596729" w:rsidRPr="00374575" w14:paraId="6ADF0CE6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6C3DE" w14:textId="77777777" w:rsidR="00596729" w:rsidRPr="00374575" w:rsidRDefault="00596729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4D139" w14:textId="1067FAB9" w:rsidR="00596729" w:rsidRPr="00374575" w:rsidRDefault="0059672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B4CAD" w14:textId="25B17EA0" w:rsidR="00596729" w:rsidRPr="00374575" w:rsidRDefault="0059672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961F0" w14:textId="399932FC" w:rsidR="00596729" w:rsidRPr="00374575" w:rsidRDefault="00596729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15179B">
              <w:rPr>
                <w:lang w:val="en-AU"/>
              </w:rPr>
              <w:t>6</w:t>
            </w:r>
          </w:p>
        </w:tc>
      </w:tr>
    </w:tbl>
    <w:p w14:paraId="5BF34C4B" w14:textId="77777777" w:rsidR="00496684" w:rsidRDefault="00496684" w:rsidP="003440E1">
      <w:pPr>
        <w:pStyle w:val="VCAAbody"/>
        <w:rPr>
          <w:lang w:val="en-AU"/>
        </w:rPr>
      </w:pPr>
    </w:p>
    <w:p w14:paraId="3FF24B5B" w14:textId="632DC707" w:rsidR="00866199" w:rsidRPr="0086502D" w:rsidRDefault="00866199" w:rsidP="00A65661">
      <w:pPr>
        <w:pStyle w:val="VCAAbody"/>
        <w:rPr>
          <w:lang w:val="en-AU"/>
        </w:rPr>
      </w:pPr>
      <w:r w:rsidRPr="0086502D">
        <w:rPr>
          <w:lang w:val="en-AU"/>
        </w:rPr>
        <w:t xml:space="preserve">Many </w:t>
      </w:r>
      <w:r>
        <w:rPr>
          <w:lang w:val="en-AU"/>
        </w:rPr>
        <w:t>correct answ</w:t>
      </w:r>
      <w:r w:rsidR="005175B7">
        <w:rPr>
          <w:lang w:val="en-AU"/>
        </w:rPr>
        <w:t>e</w:t>
      </w:r>
      <w:r>
        <w:rPr>
          <w:lang w:val="en-AU"/>
        </w:rPr>
        <w:t>rs exist</w:t>
      </w:r>
      <w:r w:rsidR="00A65661">
        <w:rPr>
          <w:lang w:val="en-AU"/>
        </w:rPr>
        <w:t>,</w:t>
      </w:r>
      <w:r>
        <w:rPr>
          <w:lang w:val="en-AU"/>
        </w:rPr>
        <w:t xml:space="preserve"> including</w:t>
      </w:r>
      <w:r w:rsidR="003A63F7">
        <w:rPr>
          <w:lang w:val="en-AU"/>
        </w:rPr>
        <w:t>:</w:t>
      </w:r>
      <w:r>
        <w:rPr>
          <w:lang w:val="en-AU"/>
        </w:rPr>
        <w:t xml:space="preserve"> </w:t>
      </w:r>
    </w:p>
    <w:p w14:paraId="1899727C" w14:textId="2407FABB" w:rsidR="00596729" w:rsidRDefault="004C5F20" w:rsidP="00A65661">
      <w:pPr>
        <w:pStyle w:val="VCAAbody"/>
        <w:rPr>
          <w:rFonts w:cstheme="minorHAnsi"/>
        </w:rPr>
      </w:pPr>
      <w:r w:rsidRPr="004C5F20">
        <w:rPr>
          <w:rFonts w:cstheme="minorHAnsi"/>
          <w:position w:val="-16"/>
        </w:rPr>
        <w:object w:dxaOrig="3640" w:dyaOrig="440" w14:anchorId="7E0D0C88">
          <v:shape id="_x0000_i1822" type="#_x0000_t75" style="width:178.35pt;height:21.75pt" o:ole="">
            <v:imagedata r:id="rId318" o:title=""/>
          </v:shape>
          <o:OLEObject Type="Embed" ProgID="Equation.DSMT4" ShapeID="_x0000_i1822" DrawAspect="Content" ObjectID="_1822481908" r:id="rId319"/>
        </w:object>
      </w:r>
      <w:r w:rsidR="00AF3CA3">
        <w:rPr>
          <w:rFonts w:cstheme="minorHAnsi"/>
        </w:rPr>
        <w:t xml:space="preserve"> </w:t>
      </w:r>
      <w:r w:rsidR="00866199">
        <w:rPr>
          <w:rFonts w:cstheme="minorHAnsi"/>
        </w:rPr>
        <w:t xml:space="preserve">and </w:t>
      </w:r>
      <w:r w:rsidRPr="004C5F20">
        <w:rPr>
          <w:rFonts w:cstheme="minorHAnsi"/>
          <w:position w:val="-16"/>
        </w:rPr>
        <w:object w:dxaOrig="3640" w:dyaOrig="440" w14:anchorId="3686BD2E">
          <v:shape id="_x0000_i1821" type="#_x0000_t75" style="width:178.35pt;height:21.75pt" o:ole="">
            <v:imagedata r:id="rId320" o:title=""/>
          </v:shape>
          <o:OLEObject Type="Embed" ProgID="Equation.DSMT4" ShapeID="_x0000_i1821" DrawAspect="Content" ObjectID="_1822481909" r:id="rId321"/>
        </w:object>
      </w:r>
    </w:p>
    <w:p w14:paraId="6B52420B" w14:textId="1E69D062" w:rsidR="00596729" w:rsidRPr="00FC099E" w:rsidRDefault="00AF3CA3" w:rsidP="00A65661">
      <w:pPr>
        <w:pStyle w:val="VCAAbody"/>
        <w:spacing w:before="240"/>
        <w:rPr>
          <w:lang w:val="en-AU"/>
        </w:rPr>
      </w:pPr>
      <w:r>
        <w:t>S</w:t>
      </w:r>
      <w:r w:rsidR="00596729" w:rsidRPr="00596729">
        <w:t>ome students did not use the correct notation.</w:t>
      </w:r>
      <w:r>
        <w:t xml:space="preserve"> </w:t>
      </w:r>
      <w:r w:rsidR="00596729">
        <w:rPr>
          <w:lang w:val="en-AU"/>
        </w:rPr>
        <w:t xml:space="preserve">A common error was to write the vector </w:t>
      </w:r>
      <w:r w:rsidR="00596729" w:rsidRPr="000C3B6B">
        <w:rPr>
          <w:position w:val="-4"/>
        </w:rPr>
        <w:object w:dxaOrig="400" w:dyaOrig="320" w14:anchorId="3567D6DF">
          <v:shape id="_x0000_i1820" type="#_x0000_t75" style="width:20.95pt;height:15.05pt" o:ole="">
            <v:imagedata r:id="rId322" o:title=""/>
          </v:shape>
          <o:OLEObject Type="Embed" ProgID="Equation.DSMT4" ShapeID="_x0000_i1820" DrawAspect="Content" ObjectID="_1822481910" r:id="rId323"/>
        </w:object>
      </w:r>
      <w:r w:rsidR="00FC099E">
        <w:t xml:space="preserve"> rather than the vector equation of the line</w:t>
      </w:r>
      <w:r>
        <w:t>.</w:t>
      </w:r>
    </w:p>
    <w:p w14:paraId="15D9E4DE" w14:textId="77777777" w:rsidR="00A65661" w:rsidRPr="003440E1" w:rsidRDefault="00A65661" w:rsidP="003440E1">
      <w:pPr>
        <w:pStyle w:val="VCAAbody"/>
      </w:pPr>
      <w:r w:rsidRPr="003440E1">
        <w:br w:type="page"/>
      </w:r>
    </w:p>
    <w:p w14:paraId="4B6B73FE" w14:textId="0523BEDB" w:rsidR="00FC099E" w:rsidRPr="00374575" w:rsidRDefault="00FC099E" w:rsidP="00A6566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5b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567"/>
        <w:gridCol w:w="864"/>
      </w:tblGrid>
      <w:tr w:rsidR="00FC099E" w:rsidRPr="00374575" w14:paraId="16E24A69" w14:textId="77777777" w:rsidTr="00FC0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44DAE43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3233C1F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9C64DCC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A37177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FD5166" w14:textId="6E8C2494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49A5A" w14:textId="08EA3B9B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FC099E" w:rsidRPr="00374575" w14:paraId="61802DEB" w14:textId="77777777" w:rsidTr="00FC099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D5E36" w14:textId="77777777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3FCB4" w14:textId="776C1DE6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26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2835A" w14:textId="406EF803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5C4C6" w14:textId="755D666E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20DB6" w14:textId="09728368" w:rsidR="00FC099E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AB8CB" w14:textId="5C6C0DC0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15179B">
              <w:rPr>
                <w:lang w:val="en-AU"/>
              </w:rPr>
              <w:t>9</w:t>
            </w:r>
          </w:p>
        </w:tc>
      </w:tr>
    </w:tbl>
    <w:p w14:paraId="0D6E78F9" w14:textId="77777777" w:rsidR="00FC099E" w:rsidRDefault="00FC099E" w:rsidP="003440E1">
      <w:pPr>
        <w:pStyle w:val="VCAAbody"/>
        <w:rPr>
          <w:lang w:val="en-AU"/>
        </w:rPr>
      </w:pPr>
    </w:p>
    <w:p w14:paraId="127941A0" w14:textId="6A565331" w:rsidR="00FC099E" w:rsidRDefault="004C5F20" w:rsidP="004C5F20">
      <w:pPr>
        <w:pStyle w:val="VCAAbody"/>
        <w:spacing w:before="360"/>
      </w:pPr>
      <w:r w:rsidRPr="004C5F20">
        <w:rPr>
          <w:position w:val="-22"/>
        </w:rPr>
        <w:object w:dxaOrig="600" w:dyaOrig="620" w14:anchorId="5DCC4859">
          <v:shape id="_x0000_i1819" type="#_x0000_t75" style="width:30.15pt;height:30.15pt" o:ole="">
            <v:imagedata r:id="rId324" o:title=""/>
          </v:shape>
          <o:OLEObject Type="Embed" ProgID="Equation.DSMT4" ShapeID="_x0000_i1819" DrawAspect="Content" ObjectID="_1822481911" r:id="rId325"/>
        </w:object>
      </w:r>
    </w:p>
    <w:p w14:paraId="67777303" w14:textId="5ACF3915" w:rsidR="00FC099E" w:rsidRDefault="00FC099E" w:rsidP="004C5F20">
      <w:pPr>
        <w:pStyle w:val="VCAAbullet"/>
      </w:pPr>
      <w:r>
        <w:t>Students used many different techniques to solve this problem</w:t>
      </w:r>
      <w:r w:rsidR="00AF3CA3">
        <w:t>.</w:t>
      </w:r>
    </w:p>
    <w:p w14:paraId="501DEBCB" w14:textId="3F3058D7" w:rsidR="00FC099E" w:rsidRPr="00FC099E" w:rsidRDefault="00FC099E" w:rsidP="004C5F20">
      <w:pPr>
        <w:pStyle w:val="VCAAbullet"/>
      </w:pPr>
      <w:r>
        <w:t>Some students used the wrong line equation, using their answer to part a rather than the one given</w:t>
      </w:r>
      <w:r w:rsidR="00AF3CA3">
        <w:t>.</w:t>
      </w:r>
    </w:p>
    <w:p w14:paraId="3213C785" w14:textId="5771940E" w:rsidR="00FC099E" w:rsidRPr="00374575" w:rsidRDefault="00FC099E" w:rsidP="00A6566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5c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567"/>
        <w:gridCol w:w="864"/>
      </w:tblGrid>
      <w:tr w:rsidR="00FC099E" w:rsidRPr="00374575" w14:paraId="3794BD73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BD9FEED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5159A1F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8C670CE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E244A3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6FE4B9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6804C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FC099E" w:rsidRPr="00374575" w14:paraId="741A34D6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4B673" w14:textId="77777777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8332A" w14:textId="2DA51FF3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FC6D9" w14:textId="32C77EBA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C3E97" w14:textId="29D275AD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9CC79" w14:textId="38F876DD" w:rsidR="00FC099E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5F87B" w14:textId="361D21A5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2.</w:t>
            </w:r>
            <w:r w:rsidR="00634A13">
              <w:rPr>
                <w:lang w:val="en-AU"/>
              </w:rPr>
              <w:t>4</w:t>
            </w:r>
          </w:p>
        </w:tc>
      </w:tr>
    </w:tbl>
    <w:p w14:paraId="375E273B" w14:textId="77777777" w:rsidR="00FC099E" w:rsidRDefault="00FC099E" w:rsidP="003440E1">
      <w:pPr>
        <w:pStyle w:val="VCAAbody"/>
        <w:rPr>
          <w:lang w:val="en-AU"/>
        </w:rPr>
      </w:pPr>
    </w:p>
    <w:p w14:paraId="1CCD7B9B" w14:textId="4FE04649" w:rsidR="00FC099E" w:rsidRDefault="004C5F20" w:rsidP="004C5F20">
      <w:pPr>
        <w:pStyle w:val="VCAAbody"/>
      </w:pPr>
      <w:r w:rsidRPr="004C5F20">
        <w:rPr>
          <w:position w:val="-10"/>
        </w:rPr>
        <w:object w:dxaOrig="1780" w:dyaOrig="320" w14:anchorId="536B651A">
          <v:shape id="_x0000_i1818" type="#_x0000_t75" style="width:89.6pt;height:15.05pt" o:ole="">
            <v:imagedata r:id="rId326" o:title=""/>
          </v:shape>
          <o:OLEObject Type="Embed" ProgID="Equation.DSMT4" ShapeID="_x0000_i1818" DrawAspect="Content" ObjectID="_1822481912" r:id="rId327"/>
        </w:object>
      </w:r>
    </w:p>
    <w:p w14:paraId="61B6B537" w14:textId="6C514246" w:rsidR="00FC099E" w:rsidRDefault="00AF3CA3" w:rsidP="00257625">
      <w:pPr>
        <w:pStyle w:val="VCAAbody"/>
      </w:pPr>
      <w:r>
        <w:t>Most students answered this question v</w:t>
      </w:r>
      <w:r w:rsidR="00FC099E">
        <w:t xml:space="preserve">ery well. Students should </w:t>
      </w:r>
      <w:r w:rsidR="000E2D10">
        <w:t>be aware that</w:t>
      </w:r>
      <w:r w:rsidR="00FC099E">
        <w:t xml:space="preserve"> their</w:t>
      </w:r>
      <w:r w:rsidR="000E2D10">
        <w:t xml:space="preserve"> CAS</w:t>
      </w:r>
      <w:r w:rsidR="00FC099E">
        <w:t xml:space="preserve"> technology </w:t>
      </w:r>
      <w:r w:rsidR="000E2D10">
        <w:t>can</w:t>
      </w:r>
      <w:r w:rsidR="00FC099E">
        <w:t xml:space="preserve"> help them find cross products accurately</w:t>
      </w:r>
      <w:r>
        <w:t>.</w:t>
      </w:r>
    </w:p>
    <w:p w14:paraId="5949C599" w14:textId="2A890537" w:rsidR="00FC099E" w:rsidRPr="00374575" w:rsidRDefault="00FC099E" w:rsidP="00A65661">
      <w:pPr>
        <w:pStyle w:val="VCAAHeading3"/>
        <w:rPr>
          <w:lang w:val="en-AU"/>
        </w:rPr>
      </w:pPr>
      <w:bookmarkStart w:id="14" w:name="_Hlk184814395"/>
      <w:r w:rsidRPr="00374575">
        <w:rPr>
          <w:lang w:val="en-AU"/>
        </w:rPr>
        <w:t xml:space="preserve">Question </w:t>
      </w:r>
      <w:r>
        <w:rPr>
          <w:lang w:val="en-AU"/>
        </w:rPr>
        <w:t>5d</w:t>
      </w:r>
      <w:r w:rsidR="006B10C5">
        <w:rPr>
          <w:lang w:val="en-AU"/>
        </w:rPr>
        <w:t>.</w:t>
      </w:r>
      <w:r>
        <w:rPr>
          <w:lang w:val="en-AU"/>
        </w:rPr>
        <w:t>i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FC099E" w:rsidRPr="00374575" w14:paraId="5EC74969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E2E6382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4AC65C4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4C8EDA3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17375" w14:textId="77777777" w:rsidR="00FC099E" w:rsidRPr="00A65661" w:rsidRDefault="00FC099E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FC099E" w:rsidRPr="00374575" w14:paraId="5AE1B781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82F4B" w14:textId="77777777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B042C" w14:textId="2F96F124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BE119" w14:textId="407ADECE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78979" w14:textId="16A07F06" w:rsidR="00FC099E" w:rsidRPr="00374575" w:rsidRDefault="00FC099E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4A13">
              <w:rPr>
                <w:lang w:val="en-AU"/>
              </w:rPr>
              <w:t>7</w:t>
            </w:r>
          </w:p>
        </w:tc>
      </w:tr>
      <w:bookmarkEnd w:id="14"/>
    </w:tbl>
    <w:p w14:paraId="2049B3D2" w14:textId="77777777" w:rsidR="00FC099E" w:rsidRDefault="00FC099E" w:rsidP="003440E1">
      <w:pPr>
        <w:pStyle w:val="VCAAbody"/>
        <w:rPr>
          <w:lang w:val="en-AU"/>
        </w:rPr>
      </w:pPr>
    </w:p>
    <w:p w14:paraId="63725F7A" w14:textId="7683324C" w:rsidR="00B10F9A" w:rsidRDefault="004C5F20" w:rsidP="004C5F20">
      <w:pPr>
        <w:pStyle w:val="VCAAbody"/>
      </w:pPr>
      <w:r w:rsidRPr="004C5F20">
        <w:rPr>
          <w:position w:val="-12"/>
        </w:rPr>
        <w:object w:dxaOrig="720" w:dyaOrig="360" w14:anchorId="0AC8749D">
          <v:shape id="_x0000_i1817" type="#_x0000_t75" style="width:36pt;height:19.25pt" o:ole="">
            <v:imagedata r:id="rId328" o:title=""/>
          </v:shape>
          <o:OLEObject Type="Embed" ProgID="Equation.DSMT4" ShapeID="_x0000_i1817" DrawAspect="Content" ObjectID="_1822481913" r:id="rId329"/>
        </w:object>
      </w:r>
      <w:r w:rsidR="00B10F9A" w:rsidRPr="004F4B82">
        <w:t xml:space="preserve">,  </w:t>
      </w:r>
      <w:r w:rsidRPr="004C5F20">
        <w:rPr>
          <w:position w:val="-12"/>
        </w:rPr>
        <w:object w:dxaOrig="880" w:dyaOrig="360" w14:anchorId="472E542C">
          <v:shape id="_x0000_i1816" type="#_x0000_t75" style="width:44.35pt;height:19.25pt" o:ole="">
            <v:imagedata r:id="rId330" o:title=""/>
          </v:shape>
          <o:OLEObject Type="Embed" ProgID="Equation.DSMT4" ShapeID="_x0000_i1816" DrawAspect="Content" ObjectID="_1822481914" r:id="rId331"/>
        </w:object>
      </w:r>
      <w:r w:rsidR="00B10F9A" w:rsidRPr="004F4B82">
        <w:t xml:space="preserve">,  </w:t>
      </w:r>
      <w:r w:rsidRPr="004C5F20">
        <w:rPr>
          <w:position w:val="-12"/>
        </w:rPr>
        <w:object w:dxaOrig="700" w:dyaOrig="360" w14:anchorId="575FEB1C">
          <v:shape id="_x0000_i1815" type="#_x0000_t75" style="width:35.15pt;height:19.25pt" o:ole="">
            <v:imagedata r:id="rId332" o:title=""/>
          </v:shape>
          <o:OLEObject Type="Embed" ProgID="Equation.DSMT4" ShapeID="_x0000_i1815" DrawAspect="Content" ObjectID="_1822481915" r:id="rId333"/>
        </w:object>
      </w:r>
    </w:p>
    <w:p w14:paraId="2A582180" w14:textId="51059AF1" w:rsidR="00B10F9A" w:rsidRPr="00374575" w:rsidRDefault="00B10F9A" w:rsidP="00A65661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>
        <w:rPr>
          <w:lang w:val="en-AU"/>
        </w:rPr>
        <w:t>5</w:t>
      </w:r>
      <w:proofErr w:type="gramStart"/>
      <w:r>
        <w:rPr>
          <w:lang w:val="en-AU"/>
        </w:rPr>
        <w:t>d</w:t>
      </w:r>
      <w:r w:rsidR="006B10C5">
        <w:rPr>
          <w:lang w:val="en-AU"/>
        </w:rPr>
        <w:t>.</w:t>
      </w:r>
      <w:r>
        <w:rPr>
          <w:lang w:val="en-AU"/>
        </w:rPr>
        <w:t>ii</w:t>
      </w:r>
      <w:r w:rsidR="00634A13">
        <w:rPr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B10F9A" w:rsidRPr="00374575" w14:paraId="08EC68DB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1209E51F" w14:textId="77777777" w:rsidR="00B10F9A" w:rsidRPr="00A65661" w:rsidRDefault="00B10F9A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0A7A3E4" w14:textId="77777777" w:rsidR="00B10F9A" w:rsidRPr="00A65661" w:rsidRDefault="00B10F9A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A471C32" w14:textId="77777777" w:rsidR="00B10F9A" w:rsidRPr="00A65661" w:rsidRDefault="00B10F9A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11971B" w14:textId="77777777" w:rsidR="00B10F9A" w:rsidRPr="00A65661" w:rsidRDefault="00B10F9A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EEB0F" w14:textId="77777777" w:rsidR="00B10F9A" w:rsidRPr="00A65661" w:rsidRDefault="00B10F9A" w:rsidP="00A65661">
            <w:pPr>
              <w:pStyle w:val="VCAAtablecondensedheading"/>
              <w:rPr>
                <w:rStyle w:val="VCAAbold"/>
              </w:rPr>
            </w:pPr>
            <w:r w:rsidRPr="00A65661">
              <w:rPr>
                <w:rStyle w:val="VCAAbold"/>
              </w:rPr>
              <w:t>Average</w:t>
            </w:r>
          </w:p>
        </w:tc>
      </w:tr>
      <w:tr w:rsidR="00B10F9A" w:rsidRPr="00374575" w14:paraId="1BB297DC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F5B31" w14:textId="77777777" w:rsidR="00B10F9A" w:rsidRPr="00374575" w:rsidRDefault="00B10F9A" w:rsidP="00A65661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A6B7F" w14:textId="33759E35" w:rsidR="00B10F9A" w:rsidRPr="00374575" w:rsidRDefault="00B10F9A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ADB5A" w14:textId="26F8B4CE" w:rsidR="00B10F9A" w:rsidRPr="00374575" w:rsidRDefault="00B10F9A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DDAF8" w14:textId="7896351F" w:rsidR="00B10F9A" w:rsidRPr="00374575" w:rsidRDefault="00B10F9A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63CAE" w14:textId="79AC3EAF" w:rsidR="00B10F9A" w:rsidRPr="00374575" w:rsidRDefault="00B10F9A" w:rsidP="00A6566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2D7892B0" w14:textId="77777777" w:rsidR="00B10F9A" w:rsidRDefault="00B10F9A" w:rsidP="003440E1">
      <w:pPr>
        <w:pStyle w:val="VCAAbody"/>
        <w:rPr>
          <w:lang w:val="en-AU"/>
        </w:rPr>
      </w:pPr>
    </w:p>
    <w:p w14:paraId="733CF9BE" w14:textId="22C1EC58" w:rsidR="00B10F9A" w:rsidRDefault="004C5F20" w:rsidP="004C5F20">
      <w:pPr>
        <w:pStyle w:val="VCAAbody"/>
      </w:pPr>
      <w:r w:rsidRPr="004C5F20">
        <w:rPr>
          <w:position w:val="-8"/>
        </w:rPr>
        <w:object w:dxaOrig="560" w:dyaOrig="340" w14:anchorId="4AE24695">
          <v:shape id="_x0000_i1814" type="#_x0000_t75" style="width:27.65pt;height:17.6pt" o:ole="">
            <v:imagedata r:id="rId334" o:title=""/>
          </v:shape>
          <o:OLEObject Type="Embed" ProgID="Equation.DSMT4" ShapeID="_x0000_i1814" DrawAspect="Content" ObjectID="_1822481916" r:id="rId335"/>
        </w:object>
      </w:r>
    </w:p>
    <w:p w14:paraId="46C071F2" w14:textId="0271CD08" w:rsidR="00B10F9A" w:rsidRDefault="00B10F9A" w:rsidP="00257625">
      <w:pPr>
        <w:pStyle w:val="VCAAbody"/>
      </w:pPr>
      <w:r>
        <w:t>Common errors were</w:t>
      </w:r>
      <w:r w:rsidR="006B10C5">
        <w:t>:</w:t>
      </w:r>
    </w:p>
    <w:p w14:paraId="483B54B2" w14:textId="172DF520" w:rsidR="00B10F9A" w:rsidRDefault="000E2D10" w:rsidP="004C5F20">
      <w:pPr>
        <w:pStyle w:val="VCAAbullet"/>
      </w:pPr>
      <w:r>
        <w:t>incorrectly determining</w:t>
      </w:r>
      <w:r w:rsidR="00B10F9A">
        <w:t xml:space="preserve"> the s</w:t>
      </w:r>
      <w:r w:rsidR="00C825AF">
        <w:t>p</w:t>
      </w:r>
      <w:r w:rsidR="00B10F9A">
        <w:t>anning vectors</w:t>
      </w:r>
    </w:p>
    <w:p w14:paraId="51372B9C" w14:textId="0F496252" w:rsidR="00B10F9A" w:rsidRDefault="000E2D10" w:rsidP="004C5F20">
      <w:pPr>
        <w:pStyle w:val="VCAAbullet"/>
      </w:pPr>
      <w:r>
        <w:t>omitting</w:t>
      </w:r>
      <w:r w:rsidR="00B10F9A">
        <w:t xml:space="preserve"> t</w:t>
      </w:r>
      <w:r>
        <w:t>he</w:t>
      </w:r>
      <w:r w:rsidR="00B10F9A">
        <w:t xml:space="preserve"> divi</w:t>
      </w:r>
      <w:r>
        <w:t>sion of</w:t>
      </w:r>
      <w:r w:rsidR="00B10F9A">
        <w:t xml:space="preserve"> the cross</w:t>
      </w:r>
      <w:r w:rsidR="006B10C5">
        <w:t xml:space="preserve"> </w:t>
      </w:r>
      <w:r w:rsidR="00B10F9A">
        <w:t>product by 2 to find the area</w:t>
      </w:r>
    </w:p>
    <w:p w14:paraId="7197CBE3" w14:textId="78D6278D" w:rsidR="00B10F9A" w:rsidRDefault="006B10C5" w:rsidP="004C5F20">
      <w:pPr>
        <w:pStyle w:val="VCAAbullet"/>
      </w:pPr>
      <w:r>
        <w:t>i</w:t>
      </w:r>
      <w:r w:rsidR="00B10F9A">
        <w:t>ncorrectly assuming the triangle was either isosceles or right</w:t>
      </w:r>
      <w:r w:rsidR="00981878">
        <w:t>-</w:t>
      </w:r>
      <w:r w:rsidR="00B10F9A">
        <w:t>angle</w:t>
      </w:r>
      <w:r w:rsidR="00981878">
        <w:t>d</w:t>
      </w:r>
      <w:r>
        <w:t>.</w:t>
      </w:r>
    </w:p>
    <w:p w14:paraId="557A5192" w14:textId="77777777" w:rsidR="003A63F7" w:rsidRPr="003440E1" w:rsidRDefault="003A63F7" w:rsidP="003440E1">
      <w:pPr>
        <w:pStyle w:val="VCAAbody"/>
      </w:pPr>
      <w:r w:rsidRPr="003440E1">
        <w:br w:type="page"/>
      </w:r>
    </w:p>
    <w:p w14:paraId="47B8290C" w14:textId="43AF878F" w:rsidR="00B10F9A" w:rsidRPr="00374575" w:rsidRDefault="00B10F9A" w:rsidP="00B10F9A">
      <w:pPr>
        <w:spacing w:before="320" w:after="120" w:line="400" w:lineRule="exact"/>
        <w:outlineLvl w:val="3"/>
        <w:rPr>
          <w:rFonts w:ascii="Arial" w:eastAsia="Arial" w:hAnsi="Arial" w:cs="Arial"/>
          <w:color w:val="0F7EB4"/>
          <w:sz w:val="32"/>
          <w:szCs w:val="24"/>
          <w:lang w:val="en-AU"/>
        </w:rPr>
      </w:pPr>
      <w:r w:rsidRPr="00374575">
        <w:rPr>
          <w:rFonts w:ascii="Arial" w:eastAsia="Arial" w:hAnsi="Arial" w:cs="Arial"/>
          <w:color w:val="0F7EB4"/>
          <w:sz w:val="32"/>
          <w:szCs w:val="24"/>
          <w:lang w:val="en-AU"/>
        </w:rPr>
        <w:t>Question</w:t>
      </w:r>
      <w:r>
        <w:rPr>
          <w:rFonts w:ascii="Arial" w:eastAsia="Arial" w:hAnsi="Arial" w:cs="Arial"/>
          <w:color w:val="0F7EB4"/>
          <w:sz w:val="32"/>
          <w:szCs w:val="24"/>
          <w:lang w:val="en-AU"/>
        </w:rPr>
        <w:t xml:space="preserve"> 6a</w:t>
      </w:r>
      <w:r w:rsidR="00634A13">
        <w:rPr>
          <w:rFonts w:ascii="Arial" w:eastAsia="Arial" w:hAnsi="Arial" w:cs="Arial"/>
          <w:color w:val="0F7EB4"/>
          <w:sz w:val="32"/>
          <w:szCs w:val="24"/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4185503A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F0B8E0B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9553048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42A36C3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3B360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Average</w:t>
            </w:r>
          </w:p>
        </w:tc>
      </w:tr>
      <w:tr w:rsidR="00B10F9A" w:rsidRPr="00374575" w14:paraId="28CF5D8A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39FB5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2A60A" w14:textId="217F2CE0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8ABD2" w14:textId="5DC2D8DB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45722" w14:textId="03940B1E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0.9</w:t>
            </w:r>
          </w:p>
        </w:tc>
      </w:tr>
    </w:tbl>
    <w:p w14:paraId="3AA7B895" w14:textId="77777777" w:rsidR="00B10F9A" w:rsidRDefault="00B10F9A" w:rsidP="003440E1">
      <w:pPr>
        <w:pStyle w:val="VCAAbody"/>
      </w:pPr>
    </w:p>
    <w:p w14:paraId="4E10C252" w14:textId="0B748F29" w:rsidR="00B10F9A" w:rsidRDefault="004C5F20" w:rsidP="004C5F20">
      <w:pPr>
        <w:spacing w:after="120"/>
        <w:rPr>
          <w:rFonts w:cstheme="minorHAnsi"/>
        </w:rPr>
      </w:pPr>
      <w:r w:rsidRPr="004C5F20">
        <w:rPr>
          <w:rFonts w:cstheme="minorHAnsi"/>
          <w:position w:val="-10"/>
        </w:rPr>
        <w:object w:dxaOrig="1300" w:dyaOrig="320" w14:anchorId="31882CE4">
          <v:shape id="_x0000_i1813" type="#_x0000_t75" style="width:65.3pt;height:16.75pt" o:ole="">
            <v:imagedata r:id="rId336" o:title=""/>
          </v:shape>
          <o:OLEObject Type="Embed" ProgID="Equation.DSMT4" ShapeID="_x0000_i1813" DrawAspect="Content" ObjectID="_1822481917" r:id="rId337"/>
        </w:object>
      </w:r>
      <w:r w:rsidR="00B10F9A" w:rsidRPr="004F4B82">
        <w:rPr>
          <w:rFonts w:cstheme="minorHAnsi"/>
        </w:rPr>
        <w:t xml:space="preserve">,  </w:t>
      </w:r>
      <w:r w:rsidRPr="004C5F20">
        <w:rPr>
          <w:rFonts w:cstheme="minorHAnsi"/>
          <w:position w:val="-10"/>
        </w:rPr>
        <w:object w:dxaOrig="1219" w:dyaOrig="320" w14:anchorId="502EF188">
          <v:shape id="_x0000_i1812" type="#_x0000_t75" style="width:60.3pt;height:16.75pt" o:ole="">
            <v:imagedata r:id="rId338" o:title=""/>
          </v:shape>
          <o:OLEObject Type="Embed" ProgID="Equation.DSMT4" ShapeID="_x0000_i1812" DrawAspect="Content" ObjectID="_1822481918" r:id="rId339"/>
        </w:object>
      </w:r>
    </w:p>
    <w:p w14:paraId="407E7C4C" w14:textId="074DF532" w:rsidR="00B10F9A" w:rsidRPr="00374575" w:rsidRDefault="00B10F9A" w:rsidP="00B10F9A">
      <w:pPr>
        <w:spacing w:before="320" w:after="120" w:line="400" w:lineRule="exact"/>
        <w:outlineLvl w:val="3"/>
        <w:rPr>
          <w:rFonts w:ascii="Arial" w:eastAsia="Arial" w:hAnsi="Arial" w:cs="Arial"/>
          <w:color w:val="0F7EB4"/>
          <w:sz w:val="32"/>
          <w:szCs w:val="24"/>
          <w:lang w:val="en-AU"/>
        </w:rPr>
      </w:pPr>
      <w:r w:rsidRPr="00374575">
        <w:rPr>
          <w:rFonts w:ascii="Arial" w:eastAsia="Arial" w:hAnsi="Arial" w:cs="Arial"/>
          <w:color w:val="0F7EB4"/>
          <w:sz w:val="32"/>
          <w:szCs w:val="24"/>
          <w:lang w:val="en-AU"/>
        </w:rPr>
        <w:t xml:space="preserve">Question </w:t>
      </w:r>
      <w:r>
        <w:rPr>
          <w:rFonts w:ascii="Arial" w:eastAsia="Arial" w:hAnsi="Arial" w:cs="Arial"/>
          <w:color w:val="0F7EB4"/>
          <w:sz w:val="32"/>
          <w:szCs w:val="24"/>
          <w:lang w:val="en-AU"/>
        </w:rPr>
        <w:t>6b</w:t>
      </w:r>
      <w:r w:rsidR="006B10C5">
        <w:rPr>
          <w:rFonts w:ascii="Arial" w:eastAsia="Arial" w:hAnsi="Arial" w:cs="Arial"/>
          <w:color w:val="0F7EB4"/>
          <w:sz w:val="32"/>
          <w:szCs w:val="24"/>
          <w:lang w:val="en-AU"/>
        </w:rPr>
        <w:t>.</w:t>
      </w:r>
      <w:r w:rsidR="00640029">
        <w:rPr>
          <w:rFonts w:ascii="Arial" w:eastAsia="Arial" w:hAnsi="Arial" w:cs="Arial"/>
          <w:color w:val="0F7EB4"/>
          <w:sz w:val="32"/>
          <w:szCs w:val="24"/>
          <w:lang w:val="en-AU"/>
        </w:rPr>
        <w:t>i</w:t>
      </w:r>
      <w:r w:rsidR="00634A13">
        <w:rPr>
          <w:rFonts w:ascii="Arial" w:eastAsia="Arial" w:hAnsi="Arial" w:cs="Arial"/>
          <w:color w:val="0F7EB4"/>
          <w:sz w:val="32"/>
          <w:szCs w:val="24"/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4825B6DC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4F733E82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331E555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C37BB20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2C53F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Average</w:t>
            </w:r>
          </w:p>
        </w:tc>
      </w:tr>
      <w:tr w:rsidR="00B10F9A" w:rsidRPr="00374575" w14:paraId="5C445141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4FFDF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8ED2D" w14:textId="5C2E4978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F7EAF" w14:textId="0D281A9E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BE747" w14:textId="2CB1796C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0.</w:t>
            </w:r>
            <w:r w:rsidR="0015179B">
              <w:rPr>
                <w:rFonts w:cs="Arial"/>
                <w:sz w:val="20"/>
                <w:lang w:val="en-AU"/>
              </w:rPr>
              <w:t>9</w:t>
            </w:r>
          </w:p>
        </w:tc>
      </w:tr>
    </w:tbl>
    <w:p w14:paraId="092841EE" w14:textId="77777777" w:rsidR="00640029" w:rsidRDefault="00640029" w:rsidP="003440E1">
      <w:pPr>
        <w:pStyle w:val="VCAAbody"/>
      </w:pPr>
    </w:p>
    <w:p w14:paraId="1683A6B2" w14:textId="2EFBE236" w:rsidR="008900C5" w:rsidRDefault="008900C5" w:rsidP="00257625">
      <w:pPr>
        <w:pStyle w:val="VCAAbody"/>
        <w:spacing w:before="360" w:after="240"/>
      </w:pPr>
      <w:r>
        <w:t xml:space="preserve">Sample mean has standard deviation </w:t>
      </w:r>
      <w:r w:rsidRPr="0086502D">
        <w:rPr>
          <w:position w:val="-26"/>
        </w:rPr>
        <w:object w:dxaOrig="1380" w:dyaOrig="620" w14:anchorId="73DABF33">
          <v:shape id="_x0000_i1811" type="#_x0000_t75" style="width:68.65pt;height:31pt" o:ole="">
            <v:imagedata r:id="rId340" o:title=""/>
          </v:shape>
          <o:OLEObject Type="Embed" ProgID="Equation.DSMT4" ShapeID="_x0000_i1811" DrawAspect="Content" ObjectID="_1822481919" r:id="rId341"/>
        </w:object>
      </w:r>
      <w:r>
        <w:t xml:space="preserve">, so </w:t>
      </w:r>
      <w:r w:rsidRPr="0086502D">
        <w:rPr>
          <w:i/>
          <w:iCs/>
        </w:rPr>
        <w:t>p</w:t>
      </w:r>
      <w:r>
        <w:t xml:space="preserve">-value = </w:t>
      </w:r>
      <w:r w:rsidRPr="0086502D">
        <w:rPr>
          <w:position w:val="-26"/>
        </w:rPr>
        <w:object w:dxaOrig="2020" w:dyaOrig="639" w14:anchorId="3D2B4173">
          <v:shape id="_x0000_i1810" type="#_x0000_t75" style="width:101.3pt;height:31.8pt" o:ole="">
            <v:imagedata r:id="rId342" o:title=""/>
          </v:shape>
          <o:OLEObject Type="Embed" ProgID="Equation.DSMT4" ShapeID="_x0000_i1810" DrawAspect="Content" ObjectID="_1822481920" r:id="rId343"/>
        </w:object>
      </w:r>
    </w:p>
    <w:p w14:paraId="5BB8D08E" w14:textId="72B636CC" w:rsidR="00B10F9A" w:rsidRDefault="004C5F20" w:rsidP="00257625">
      <w:pPr>
        <w:pStyle w:val="VCAAbody"/>
      </w:pPr>
      <w:r w:rsidRPr="004F4B82">
        <w:rPr>
          <w:position w:val="-10"/>
        </w:rPr>
        <w:object w:dxaOrig="940" w:dyaOrig="300" w14:anchorId="36A7994B">
          <v:shape id="_x0000_i1809" type="#_x0000_t75" style="width:46.9pt;height:14.25pt" o:ole="">
            <v:imagedata r:id="rId344" o:title=""/>
          </v:shape>
          <o:OLEObject Type="Embed" ProgID="Equation.DSMT4" ShapeID="_x0000_i1809" DrawAspect="Content" ObjectID="_1822481921" r:id="rId345"/>
        </w:object>
      </w:r>
    </w:p>
    <w:p w14:paraId="2EA6DCE9" w14:textId="0D4D8C2E" w:rsidR="00640029" w:rsidRDefault="00640029" w:rsidP="00257625">
      <w:pPr>
        <w:pStyle w:val="VCAAbody"/>
        <w:rPr>
          <w:lang w:val="en-AU"/>
        </w:rPr>
      </w:pPr>
      <w:r>
        <w:t>Some students d</w:t>
      </w:r>
      <w:r>
        <w:rPr>
          <w:lang w:val="en-AU"/>
        </w:rPr>
        <w:t xml:space="preserve">id not divide the standard deviation by 3 to account </w:t>
      </w:r>
      <w:r w:rsidR="000E2D10">
        <w:rPr>
          <w:lang w:val="en-AU"/>
        </w:rPr>
        <w:t xml:space="preserve">for </w:t>
      </w:r>
      <w:r>
        <w:rPr>
          <w:lang w:val="en-AU"/>
        </w:rPr>
        <w:t>the sample size</w:t>
      </w:r>
      <w:r w:rsidR="006B10C5">
        <w:rPr>
          <w:lang w:val="en-AU"/>
        </w:rPr>
        <w:t>.</w:t>
      </w:r>
    </w:p>
    <w:p w14:paraId="65C61780" w14:textId="0C12BC84" w:rsidR="00B10F9A" w:rsidRPr="00374575" w:rsidRDefault="00B10F9A" w:rsidP="00B10F9A">
      <w:pPr>
        <w:spacing w:before="320" w:after="120" w:line="400" w:lineRule="exact"/>
        <w:outlineLvl w:val="3"/>
        <w:rPr>
          <w:rFonts w:ascii="Arial" w:eastAsia="Arial" w:hAnsi="Arial" w:cs="Arial"/>
          <w:color w:val="0F7EB4"/>
          <w:sz w:val="32"/>
          <w:szCs w:val="24"/>
          <w:lang w:val="en-AU"/>
        </w:rPr>
      </w:pPr>
      <w:r w:rsidRPr="00374575">
        <w:rPr>
          <w:rFonts w:ascii="Arial" w:eastAsia="Arial" w:hAnsi="Arial" w:cs="Arial"/>
          <w:color w:val="0F7EB4"/>
          <w:sz w:val="32"/>
          <w:szCs w:val="24"/>
          <w:lang w:val="en-AU"/>
        </w:rPr>
        <w:t xml:space="preserve">Question </w:t>
      </w:r>
      <w:r w:rsidR="00640029">
        <w:rPr>
          <w:rFonts w:ascii="Arial" w:eastAsia="Arial" w:hAnsi="Arial" w:cs="Arial"/>
          <w:color w:val="0F7EB4"/>
          <w:sz w:val="32"/>
          <w:szCs w:val="24"/>
          <w:lang w:val="en-AU"/>
        </w:rPr>
        <w:t>6</w:t>
      </w:r>
      <w:proofErr w:type="gramStart"/>
      <w:r w:rsidR="00640029">
        <w:rPr>
          <w:rFonts w:ascii="Arial" w:eastAsia="Arial" w:hAnsi="Arial" w:cs="Arial"/>
          <w:color w:val="0F7EB4"/>
          <w:sz w:val="32"/>
          <w:szCs w:val="24"/>
          <w:lang w:val="en-AU"/>
        </w:rPr>
        <w:t>b</w:t>
      </w:r>
      <w:r w:rsidR="006B10C5">
        <w:rPr>
          <w:rFonts w:ascii="Arial" w:eastAsia="Arial" w:hAnsi="Arial" w:cs="Arial"/>
          <w:color w:val="0F7EB4"/>
          <w:sz w:val="32"/>
          <w:szCs w:val="24"/>
          <w:lang w:val="en-AU"/>
        </w:rPr>
        <w:t>.</w:t>
      </w:r>
      <w:r w:rsidR="00640029">
        <w:rPr>
          <w:rFonts w:ascii="Arial" w:eastAsia="Arial" w:hAnsi="Arial" w:cs="Arial"/>
          <w:color w:val="0F7EB4"/>
          <w:sz w:val="32"/>
          <w:szCs w:val="24"/>
          <w:lang w:val="en-AU"/>
        </w:rPr>
        <w:t>ii</w:t>
      </w:r>
      <w:r w:rsidR="00634A13">
        <w:rPr>
          <w:rFonts w:ascii="Arial" w:eastAsia="Arial" w:hAnsi="Arial" w:cs="Arial"/>
          <w:color w:val="0F7EB4"/>
          <w:sz w:val="32"/>
          <w:szCs w:val="24"/>
          <w:lang w:val="en-AU"/>
        </w:rPr>
        <w:t>.</w:t>
      </w:r>
      <w:proofErr w:type="gramEnd"/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5700052A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B806DD3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902402D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664B007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1C06D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Average</w:t>
            </w:r>
          </w:p>
        </w:tc>
      </w:tr>
      <w:tr w:rsidR="00B10F9A" w:rsidRPr="00374575" w14:paraId="0E1AAA90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307DB" w14:textId="77777777" w:rsidR="00B10F9A" w:rsidRPr="00374575" w:rsidRDefault="00B10F9A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 w:rsidRPr="00374575">
              <w:rPr>
                <w:rFonts w:cs="Arial"/>
                <w:sz w:val="20"/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1301A" w14:textId="1EB60266" w:rsidR="00B10F9A" w:rsidRPr="00374575" w:rsidRDefault="00A025CB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F4397" w14:textId="17967FC0" w:rsidR="00B10F9A" w:rsidRPr="00374575" w:rsidRDefault="00A025CB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0D225" w14:textId="2F8BE3A0" w:rsidR="00B10F9A" w:rsidRPr="00374575" w:rsidRDefault="00A025CB" w:rsidP="004036BE">
            <w:pPr>
              <w:spacing w:before="80" w:after="80" w:line="280" w:lineRule="exact"/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0.</w:t>
            </w:r>
            <w:r w:rsidR="00880BFE">
              <w:rPr>
                <w:rFonts w:cs="Arial"/>
                <w:sz w:val="20"/>
                <w:lang w:val="en-AU"/>
              </w:rPr>
              <w:t>8</w:t>
            </w:r>
          </w:p>
        </w:tc>
      </w:tr>
    </w:tbl>
    <w:p w14:paraId="1DD7402F" w14:textId="77777777" w:rsidR="00B10F9A" w:rsidRDefault="00B10F9A" w:rsidP="003440E1">
      <w:pPr>
        <w:pStyle w:val="VCAAbody"/>
        <w:rPr>
          <w:lang w:val="en-AU"/>
        </w:rPr>
      </w:pPr>
    </w:p>
    <w:p w14:paraId="2085A243" w14:textId="358351A8" w:rsidR="00A025CB" w:rsidRDefault="00A025CB" w:rsidP="00257625">
      <w:pPr>
        <w:pStyle w:val="VCAAbody"/>
      </w:pPr>
      <w:r w:rsidRPr="004F4B82">
        <w:rPr>
          <w:position w:val="-10"/>
        </w:rPr>
        <w:object w:dxaOrig="880" w:dyaOrig="320" w14:anchorId="17DD20B7">
          <v:shape id="_x0000_i1808" type="#_x0000_t75" style="width:44.35pt;height:15.05pt" o:ole="">
            <v:imagedata r:id="rId346" o:title=""/>
          </v:shape>
          <o:OLEObject Type="Embed" ProgID="Equation.DSMT4" ShapeID="_x0000_i1808" DrawAspect="Content" ObjectID="_1822481922" r:id="rId347"/>
        </w:object>
      </w:r>
      <w:r w:rsidRPr="00F16B7C">
        <w:rPr>
          <w:rStyle w:val="VCAAbodyChar"/>
        </w:rPr>
        <w:t xml:space="preserve">, </w:t>
      </w:r>
      <w:proofErr w:type="gramStart"/>
      <w:r w:rsidRPr="00F16B7C">
        <w:rPr>
          <w:rStyle w:val="VCAAbodyChar"/>
        </w:rPr>
        <w:t>so</w:t>
      </w:r>
      <w:proofErr w:type="gramEnd"/>
      <w:r w:rsidRPr="00F16B7C">
        <w:rPr>
          <w:rStyle w:val="VCAAbodyChar"/>
        </w:rPr>
        <w:t xml:space="preserve"> pause </w:t>
      </w:r>
      <w:r w:rsidR="000E2D10" w:rsidRPr="00F16B7C">
        <w:rPr>
          <w:rStyle w:val="VCAAbodyChar"/>
        </w:rPr>
        <w:t xml:space="preserve">the </w:t>
      </w:r>
      <w:r w:rsidRPr="00F16B7C">
        <w:rPr>
          <w:rStyle w:val="VCAAbodyChar"/>
        </w:rPr>
        <w:t>machine</w:t>
      </w:r>
    </w:p>
    <w:p w14:paraId="459076FE" w14:textId="4AB84FF2" w:rsidR="00A025CB" w:rsidRDefault="006B10C5" w:rsidP="00257625">
      <w:pPr>
        <w:pStyle w:val="VCAAbody"/>
        <w:rPr>
          <w:bCs/>
          <w:lang w:val="en-AU"/>
        </w:rPr>
      </w:pPr>
      <w:r>
        <w:t>This question was g</w:t>
      </w:r>
      <w:r w:rsidR="00A025CB">
        <w:t>enerally well done</w:t>
      </w:r>
      <w:r w:rsidR="001D2D0C">
        <w:t>;</w:t>
      </w:r>
      <w:r w:rsidR="00A025CB">
        <w:t xml:space="preserve"> </w:t>
      </w:r>
      <w:r w:rsidR="000E2D10">
        <w:t>however,</w:t>
      </w:r>
      <w:r w:rsidR="00A025CB">
        <w:t xml:space="preserve"> some students did not </w:t>
      </w:r>
      <w:r w:rsidR="000E2D10">
        <w:t xml:space="preserve">fully </w:t>
      </w:r>
      <w:r w:rsidR="00A025CB">
        <w:t xml:space="preserve">answer the question regarding </w:t>
      </w:r>
      <w:proofErr w:type="gramStart"/>
      <w:r w:rsidR="00A025CB">
        <w:t>whether or not</w:t>
      </w:r>
      <w:proofErr w:type="gramEnd"/>
      <w:r w:rsidR="00A025CB">
        <w:t xml:space="preserve"> the machine should be paused.</w:t>
      </w:r>
    </w:p>
    <w:p w14:paraId="2EAE388A" w14:textId="77777777" w:rsidR="00AA142D" w:rsidRDefault="00AA142D" w:rsidP="00E32FA8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5ADF0CED" w14:textId="7F78FC52" w:rsidR="00B10F9A" w:rsidRPr="00374575" w:rsidRDefault="00B10F9A" w:rsidP="00257625">
      <w:pPr>
        <w:pStyle w:val="VCAAHeading3"/>
        <w:rPr>
          <w:lang w:val="en-AU"/>
        </w:rPr>
      </w:pPr>
      <w:commentRangeStart w:id="15"/>
      <w:r w:rsidRPr="0015709E">
        <w:rPr>
          <w:highlight w:val="yellow"/>
          <w:lang w:val="en-AU"/>
        </w:rPr>
        <w:t>Q</w:t>
      </w:r>
      <w:commentRangeEnd w:id="15"/>
      <w:r w:rsidR="0015709E">
        <w:rPr>
          <w:rStyle w:val="CommentReference"/>
          <w:rFonts w:asciiTheme="minorHAnsi" w:hAnsiTheme="minorHAnsi" w:cstheme="minorBidi"/>
          <w:color w:val="auto"/>
        </w:rPr>
        <w:commentReference w:id="15"/>
      </w:r>
      <w:r w:rsidRPr="0015709E">
        <w:rPr>
          <w:highlight w:val="yellow"/>
          <w:lang w:val="en-AU"/>
        </w:rPr>
        <w:t xml:space="preserve">uestion </w:t>
      </w:r>
      <w:r w:rsidR="00A025CB" w:rsidRPr="0015709E">
        <w:rPr>
          <w:highlight w:val="yellow"/>
          <w:lang w:val="en-AU"/>
        </w:rPr>
        <w:t>6c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67"/>
        <w:gridCol w:w="864"/>
      </w:tblGrid>
      <w:tr w:rsidR="00A025CB" w:rsidRPr="00374575" w14:paraId="41DFC3D1" w14:textId="77777777" w:rsidTr="00A02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9FFB61E" w14:textId="77777777" w:rsidR="00A025CB" w:rsidRPr="00257625" w:rsidRDefault="00A025CB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1FA6475" w14:textId="77777777" w:rsidR="00A025CB" w:rsidRPr="00257625" w:rsidRDefault="00A025CB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DECA1E4" w14:textId="77777777" w:rsidR="00A025CB" w:rsidRPr="00257625" w:rsidRDefault="00A025CB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A8EBA7" w14:textId="003CE56C" w:rsidR="00A025CB" w:rsidRPr="00257625" w:rsidRDefault="00A025CB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B62F3" w14:textId="2293F84A" w:rsidR="00A025CB" w:rsidRPr="00257625" w:rsidRDefault="00A025CB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Average</w:t>
            </w:r>
          </w:p>
        </w:tc>
      </w:tr>
      <w:tr w:rsidR="00A025CB" w:rsidRPr="00374575" w14:paraId="12EBC291" w14:textId="77777777" w:rsidTr="00A025CB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803F7" w14:textId="77777777" w:rsidR="00A025CB" w:rsidRPr="00374575" w:rsidRDefault="00A025CB" w:rsidP="00257625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CE8CE" w14:textId="0F043326" w:rsidR="00A025CB" w:rsidRPr="00374575" w:rsidRDefault="00A025CB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C0B03" w14:textId="1D32F245" w:rsidR="00A025CB" w:rsidRPr="00374575" w:rsidRDefault="00A025CB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07190" w14:textId="77C591B9" w:rsidR="00A025CB" w:rsidRDefault="00A025CB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F6CC0" w14:textId="65680D63" w:rsidR="00A025CB" w:rsidRPr="00374575" w:rsidRDefault="00880BFE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2794454C" w14:textId="77777777" w:rsidR="00B10F9A" w:rsidRDefault="00B10F9A" w:rsidP="003440E1">
      <w:pPr>
        <w:pStyle w:val="VCAAbody"/>
        <w:rPr>
          <w:lang w:val="en-AU"/>
        </w:rPr>
      </w:pPr>
    </w:p>
    <w:p w14:paraId="21476662" w14:textId="77777777" w:rsidR="00257625" w:rsidRDefault="008900C5" w:rsidP="00257625">
      <w:pPr>
        <w:pStyle w:val="VCAAbody"/>
        <w:spacing w:before="240"/>
        <w:rPr>
          <w:lang w:val="en-AU"/>
        </w:rPr>
      </w:pPr>
      <w:r>
        <w:rPr>
          <w:lang w:val="en-AU"/>
        </w:rPr>
        <w:t xml:space="preserve">Letting </w:t>
      </w:r>
      <w:r w:rsidRPr="008900C5">
        <w:rPr>
          <w:position w:val="-4"/>
          <w:lang w:val="en-AU"/>
        </w:rPr>
        <w:object w:dxaOrig="260" w:dyaOrig="279" w14:anchorId="4ED3DF52">
          <v:shape id="_x0000_i1807" type="#_x0000_t75" style="width:12.55pt;height:14.25pt" o:ole="">
            <v:imagedata r:id="rId348" o:title=""/>
          </v:shape>
          <o:OLEObject Type="Embed" ProgID="Equation.DSMT4" ShapeID="_x0000_i1807" DrawAspect="Content" ObjectID="_1822481923" r:id="rId349"/>
        </w:object>
      </w:r>
      <w:r>
        <w:rPr>
          <w:lang w:val="en-AU"/>
        </w:rPr>
        <w:t xml:space="preserve"> be the sample mean, the null hypothesis will be rejected when </w:t>
      </w:r>
      <w:r w:rsidRPr="0086502D">
        <w:rPr>
          <w:position w:val="-6"/>
          <w:lang w:val="en-AU"/>
        </w:rPr>
        <w:object w:dxaOrig="580" w:dyaOrig="300" w14:anchorId="37C006AE">
          <v:shape id="_x0000_i1806" type="#_x0000_t75" style="width:29.3pt;height:15.05pt" o:ole="">
            <v:imagedata r:id="rId350" o:title=""/>
          </v:shape>
          <o:OLEObject Type="Embed" ProgID="Equation.DSMT4" ShapeID="_x0000_i1806" DrawAspect="Content" ObjectID="_1822481924" r:id="rId351"/>
        </w:object>
      </w:r>
      <w:r>
        <w:rPr>
          <w:lang w:val="en-AU"/>
        </w:rPr>
        <w:t xml:space="preserve"> where </w:t>
      </w:r>
    </w:p>
    <w:p w14:paraId="7A19CF82" w14:textId="77777777" w:rsidR="00257625" w:rsidRDefault="008900C5" w:rsidP="00257625">
      <w:pPr>
        <w:pStyle w:val="VCAAbody"/>
        <w:spacing w:before="240"/>
        <w:rPr>
          <w:lang w:val="en-AU"/>
        </w:rPr>
      </w:pPr>
      <w:r w:rsidRPr="0086502D">
        <w:rPr>
          <w:position w:val="-26"/>
          <w:lang w:val="en-AU"/>
        </w:rPr>
        <w:object w:dxaOrig="2240" w:dyaOrig="639" w14:anchorId="410F23C7">
          <v:shape id="_x0000_i1805" type="#_x0000_t75" style="width:112.2pt;height:31.8pt" o:ole="">
            <v:imagedata r:id="rId352" o:title=""/>
          </v:shape>
          <o:OLEObject Type="Embed" ProgID="Equation.DSMT4" ShapeID="_x0000_i1805" DrawAspect="Content" ObjectID="_1822481925" r:id="rId353"/>
        </w:object>
      </w:r>
      <w:r>
        <w:rPr>
          <w:lang w:val="en-AU"/>
        </w:rPr>
        <w:t xml:space="preserve">, i.e. </w:t>
      </w:r>
      <w:r w:rsidR="003878DF" w:rsidRPr="003878DF">
        <w:rPr>
          <w:position w:val="-22"/>
          <w:lang w:val="en-AU"/>
        </w:rPr>
        <w:object w:dxaOrig="1760" w:dyaOrig="580" w14:anchorId="6BAFBBF9">
          <v:shape id="_x0000_i1804" type="#_x0000_t75" style="width:87.05pt;height:29.3pt" o:ole="">
            <v:imagedata r:id="rId354" o:title=""/>
          </v:shape>
          <o:OLEObject Type="Embed" ProgID="Equation.DSMT4" ShapeID="_x0000_i1804" DrawAspect="Content" ObjectID="_1822481926" r:id="rId355"/>
        </w:object>
      </w:r>
      <w:r w:rsidR="003878DF">
        <w:rPr>
          <w:lang w:val="en-AU"/>
        </w:rPr>
        <w:t xml:space="preserve">, so </w:t>
      </w:r>
      <w:r w:rsidR="003878DF" w:rsidRPr="0086502D">
        <w:rPr>
          <w:position w:val="-6"/>
          <w:lang w:val="en-AU"/>
        </w:rPr>
        <w:object w:dxaOrig="1100" w:dyaOrig="260" w14:anchorId="0C275060">
          <v:shape id="_x0000_i1803" type="#_x0000_t75" style="width:54.4pt;height:12.55pt" o:ole="">
            <v:imagedata r:id="rId356" o:title=""/>
          </v:shape>
          <o:OLEObject Type="Embed" ProgID="Equation.DSMT4" ShapeID="_x0000_i1803" DrawAspect="Content" ObjectID="_1822481927" r:id="rId357"/>
        </w:object>
      </w:r>
      <w:r w:rsidR="003878DF">
        <w:rPr>
          <w:lang w:val="en-AU"/>
        </w:rPr>
        <w:t xml:space="preserve">. </w:t>
      </w:r>
    </w:p>
    <w:p w14:paraId="737D20AB" w14:textId="4B2F8BFA" w:rsidR="008900C5" w:rsidRDefault="003878DF" w:rsidP="00257625">
      <w:pPr>
        <w:pStyle w:val="VCAAbody"/>
        <w:spacing w:before="240"/>
        <w:rPr>
          <w:lang w:val="en-AU"/>
        </w:rPr>
      </w:pPr>
      <w:proofErr w:type="gramStart"/>
      <w:r>
        <w:rPr>
          <w:lang w:val="en-AU"/>
        </w:rPr>
        <w:t>Thus</w:t>
      </w:r>
      <w:proofErr w:type="gramEnd"/>
      <w:r>
        <w:rPr>
          <w:lang w:val="en-AU"/>
        </w:rPr>
        <w:t xml:space="preserve"> the probability of type II error is </w:t>
      </w:r>
      <w:r w:rsidRPr="0086502D">
        <w:rPr>
          <w:position w:val="-26"/>
          <w:lang w:val="en-AU"/>
        </w:rPr>
        <w:object w:dxaOrig="4480" w:dyaOrig="639" w14:anchorId="272B4683">
          <v:shape id="_x0000_i1802" type="#_x0000_t75" style="width:224.35pt;height:31.8pt" o:ole="">
            <v:imagedata r:id="rId358" o:title=""/>
          </v:shape>
          <o:OLEObject Type="Embed" ProgID="Equation.DSMT4" ShapeID="_x0000_i1802" DrawAspect="Content" ObjectID="_1822481928" r:id="rId359"/>
        </w:object>
      </w:r>
    </w:p>
    <w:p w14:paraId="4C4CCF4B" w14:textId="77777777" w:rsidR="00F118A8" w:rsidRDefault="00F118A8" w:rsidP="003440E1">
      <w:pPr>
        <w:pStyle w:val="VCAAbody"/>
        <w:rPr>
          <w:lang w:val="en-AU"/>
        </w:rPr>
      </w:pPr>
    </w:p>
    <w:p w14:paraId="2DF58AF5" w14:textId="1C3207C0" w:rsidR="00A025CB" w:rsidRDefault="00A025CB" w:rsidP="001A06DC">
      <w:pPr>
        <w:pStyle w:val="VCAAbody"/>
      </w:pPr>
      <w:r w:rsidRPr="004F4B82">
        <w:t xml:space="preserve">0.31  </w:t>
      </w:r>
    </w:p>
    <w:p w14:paraId="184B0688" w14:textId="7F1B3F93" w:rsidR="00A025CB" w:rsidRDefault="00A025CB" w:rsidP="00823577">
      <w:pPr>
        <w:pStyle w:val="VCAAbody"/>
      </w:pPr>
      <w:r>
        <w:t>Common errors were</w:t>
      </w:r>
      <w:r w:rsidR="006B10C5">
        <w:t>:</w:t>
      </w:r>
    </w:p>
    <w:p w14:paraId="205E02F9" w14:textId="5DE2A52C" w:rsidR="00A025CB" w:rsidRPr="00A025CB" w:rsidRDefault="006B10C5" w:rsidP="004C5F20">
      <w:pPr>
        <w:pStyle w:val="VCAAbullet"/>
        <w:rPr>
          <w:bCs/>
          <w:lang w:val="en-AU"/>
        </w:rPr>
      </w:pPr>
      <w:r>
        <w:t>s</w:t>
      </w:r>
      <w:r w:rsidR="00A025CB" w:rsidRPr="00A025CB">
        <w:t>tudents sometimes did not find the critical value for when</w:t>
      </w:r>
      <w:r w:rsidR="00FE594D">
        <w:t xml:space="preserve"> </w:t>
      </w:r>
      <w:r w:rsidR="004C5F20" w:rsidRPr="004C5F20">
        <w:rPr>
          <w:position w:val="-10"/>
        </w:rPr>
        <w:object w:dxaOrig="320" w:dyaOrig="320" w14:anchorId="1CC54737">
          <v:shape id="_x0000_i1801" type="#_x0000_t75" style="width:15.9pt;height:16.75pt" o:ole="">
            <v:imagedata r:id="rId360" o:title=""/>
          </v:shape>
          <o:OLEObject Type="Embed" ProgID="Equation.DSMT4" ShapeID="_x0000_i1801" DrawAspect="Content" ObjectID="_1822481929" r:id="rId361"/>
        </w:object>
      </w:r>
      <w:r w:rsidR="00A025CB" w:rsidRPr="00A025CB">
        <w:t xml:space="preserve"> </w:t>
      </w:r>
      <w:r w:rsidR="00124347">
        <w:t>is</w:t>
      </w:r>
      <w:r w:rsidR="00A025CB" w:rsidRPr="00A025CB">
        <w:t xml:space="preserve"> true</w:t>
      </w:r>
    </w:p>
    <w:p w14:paraId="08599AD4" w14:textId="5F73DE9F" w:rsidR="00A025CB" w:rsidRPr="00A025CB" w:rsidRDefault="006B10C5" w:rsidP="004C5F20">
      <w:pPr>
        <w:pStyle w:val="VCAAbullet"/>
        <w:rPr>
          <w:bCs/>
          <w:lang w:val="en-AU"/>
        </w:rPr>
      </w:pPr>
      <w:r>
        <w:t>s</w:t>
      </w:r>
      <w:r w:rsidR="00A025CB">
        <w:t>tudents used the wrong tail</w:t>
      </w:r>
      <w:r>
        <w:t>.</w:t>
      </w:r>
    </w:p>
    <w:p w14:paraId="372AA2C5" w14:textId="6302CDE3" w:rsidR="00B10F9A" w:rsidRPr="00374575" w:rsidRDefault="00B10F9A" w:rsidP="00257625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 w:rsidR="00076674">
        <w:rPr>
          <w:lang w:val="en-AU"/>
        </w:rPr>
        <w:t>6d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1F830053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79B330A3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A5DCB95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B580266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0D2C7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Average</w:t>
            </w:r>
          </w:p>
        </w:tc>
      </w:tr>
      <w:tr w:rsidR="00B10F9A" w:rsidRPr="00374575" w14:paraId="0810BFA7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0366E" w14:textId="77777777" w:rsidR="00B10F9A" w:rsidRPr="00374575" w:rsidRDefault="00B10F9A" w:rsidP="00257625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528B4" w14:textId="408F1D18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735EA" w14:textId="5D8F05F4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C3883" w14:textId="7B305193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880BFE">
              <w:rPr>
                <w:lang w:val="en-AU"/>
              </w:rPr>
              <w:t>6</w:t>
            </w:r>
          </w:p>
        </w:tc>
      </w:tr>
    </w:tbl>
    <w:p w14:paraId="3AED49F4" w14:textId="77777777" w:rsidR="00B10F9A" w:rsidRDefault="00B10F9A" w:rsidP="003440E1">
      <w:pPr>
        <w:pStyle w:val="VCAAbody"/>
        <w:rPr>
          <w:lang w:val="en-AU"/>
        </w:rPr>
      </w:pPr>
    </w:p>
    <w:p w14:paraId="69F8B8D0" w14:textId="27B42263" w:rsidR="003878DF" w:rsidRDefault="003878DF" w:rsidP="00257625">
      <w:pPr>
        <w:pStyle w:val="VCAAbody"/>
        <w:spacing w:before="360" w:after="240"/>
        <w:rPr>
          <w:lang w:val="en-AU"/>
        </w:rPr>
      </w:pPr>
      <w:r>
        <w:rPr>
          <w:lang w:val="en-AU"/>
        </w:rPr>
        <w:t xml:space="preserve">The sample mean has mean 1000 and standard deviation </w:t>
      </w:r>
      <w:r w:rsidRPr="0086502D">
        <w:rPr>
          <w:position w:val="-26"/>
          <w:lang w:val="en-AU"/>
        </w:rPr>
        <w:object w:dxaOrig="1380" w:dyaOrig="620" w14:anchorId="6479DEA1">
          <v:shape id="_x0000_i1800" type="#_x0000_t75" style="width:68.65pt;height:31pt" o:ole="">
            <v:imagedata r:id="rId362" o:title=""/>
          </v:shape>
          <o:OLEObject Type="Embed" ProgID="Equation.DSMT4" ShapeID="_x0000_i1800" DrawAspect="Content" ObjectID="_1822481930" r:id="rId363"/>
        </w:object>
      </w:r>
    </w:p>
    <w:p w14:paraId="480E0DCB" w14:textId="35AA497E" w:rsidR="003878DF" w:rsidRDefault="003878DF" w:rsidP="00257625">
      <w:pPr>
        <w:pStyle w:val="VCAAbody"/>
        <w:spacing w:before="360"/>
        <w:rPr>
          <w:lang w:val="en-AU"/>
        </w:rPr>
      </w:pPr>
      <w:r>
        <w:rPr>
          <w:lang w:val="en-AU"/>
        </w:rPr>
        <w:t xml:space="preserve">Solve </w:t>
      </w:r>
      <w:r w:rsidRPr="003878DF">
        <w:rPr>
          <w:position w:val="-26"/>
          <w:lang w:val="en-AU"/>
        </w:rPr>
        <w:object w:dxaOrig="2240" w:dyaOrig="639" w14:anchorId="466839F7">
          <v:shape id="_x0000_i1799" type="#_x0000_t75" style="width:112.2pt;height:31.8pt" o:ole="">
            <v:imagedata r:id="rId364" o:title=""/>
          </v:shape>
          <o:OLEObject Type="Embed" ProgID="Equation.DSMT4" ShapeID="_x0000_i1799" DrawAspect="Content" ObjectID="_1822481931" r:id="rId365"/>
        </w:object>
      </w:r>
      <w:r>
        <w:rPr>
          <w:lang w:val="en-AU"/>
        </w:rPr>
        <w:t xml:space="preserve"> and </w:t>
      </w:r>
      <w:r w:rsidRPr="0086502D">
        <w:rPr>
          <w:position w:val="-26"/>
          <w:lang w:val="en-AU"/>
        </w:rPr>
        <w:object w:dxaOrig="2220" w:dyaOrig="639" w14:anchorId="102B1596">
          <v:shape id="_x0000_i1798" type="#_x0000_t75" style="width:111.35pt;height:31.8pt" o:ole="">
            <v:imagedata r:id="rId366" o:title=""/>
          </v:shape>
          <o:OLEObject Type="Embed" ProgID="Equation.DSMT4" ShapeID="_x0000_i1798" DrawAspect="Content" ObjectID="_1822481932" r:id="rId367"/>
        </w:object>
      </w:r>
      <w:r>
        <w:rPr>
          <w:lang w:val="en-AU"/>
        </w:rPr>
        <w:t xml:space="preserve"> numerically.</w:t>
      </w:r>
    </w:p>
    <w:p w14:paraId="68B732FB" w14:textId="041AB3C3" w:rsidR="00076674" w:rsidRDefault="004C5F20" w:rsidP="004C5F20">
      <w:pPr>
        <w:pStyle w:val="VCAAbody"/>
        <w:spacing w:before="240"/>
        <w:rPr>
          <w:lang w:val="en-AU"/>
        </w:rPr>
      </w:pPr>
      <w:r w:rsidRPr="004F4B82">
        <w:rPr>
          <w:rFonts w:cstheme="minorHAnsi"/>
          <w:color w:val="FF0000"/>
          <w:position w:val="-6"/>
        </w:rPr>
        <w:object w:dxaOrig="900" w:dyaOrig="260" w14:anchorId="42F940C6">
          <v:shape id="_x0000_i1797" type="#_x0000_t75" style="width:44.35pt;height:13.4pt" o:ole="">
            <v:imagedata r:id="rId368" o:title=""/>
          </v:shape>
          <o:OLEObject Type="Embed" ProgID="Equation.DSMT4" ShapeID="_x0000_i1797" DrawAspect="Content" ObjectID="_1822481933" r:id="rId369"/>
        </w:object>
      </w:r>
      <w:r w:rsidR="00076674" w:rsidRPr="00F16B7C">
        <w:rPr>
          <w:rStyle w:val="VCAAbodyChar"/>
        </w:rPr>
        <w:t xml:space="preserve">, </w:t>
      </w:r>
      <w:r w:rsidRPr="004F4B82">
        <w:rPr>
          <w:rFonts w:cstheme="minorHAnsi"/>
          <w:color w:val="FF0000"/>
          <w:position w:val="-6"/>
        </w:rPr>
        <w:object w:dxaOrig="980" w:dyaOrig="260" w14:anchorId="6F36C2C5">
          <v:shape id="_x0000_i1796" type="#_x0000_t75" style="width:49.4pt;height:13.4pt" o:ole="">
            <v:imagedata r:id="rId370" o:title=""/>
          </v:shape>
          <o:OLEObject Type="Embed" ProgID="Equation.DSMT4" ShapeID="_x0000_i1796" DrawAspect="Content" ObjectID="_1822481934" r:id="rId371"/>
        </w:object>
      </w:r>
    </w:p>
    <w:p w14:paraId="39EF5605" w14:textId="7C376BE2" w:rsidR="00B10F9A" w:rsidRPr="00374575" w:rsidRDefault="00B10F9A" w:rsidP="004C5F20">
      <w:pPr>
        <w:pStyle w:val="VCAAHeading3"/>
        <w:spacing w:before="360"/>
        <w:rPr>
          <w:lang w:val="en-AU"/>
        </w:rPr>
      </w:pPr>
      <w:r w:rsidRPr="00374575">
        <w:rPr>
          <w:lang w:val="en-AU"/>
        </w:rPr>
        <w:t xml:space="preserve">Question </w:t>
      </w:r>
      <w:r w:rsidR="00076674">
        <w:rPr>
          <w:lang w:val="en-AU"/>
        </w:rPr>
        <w:t>6e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1AC142E5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2DC3C154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49DC803E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B30A45D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E5576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Average</w:t>
            </w:r>
          </w:p>
        </w:tc>
      </w:tr>
      <w:tr w:rsidR="00B10F9A" w:rsidRPr="00374575" w14:paraId="7E98D454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0196C" w14:textId="77777777" w:rsidR="00B10F9A" w:rsidRPr="00374575" w:rsidRDefault="00B10F9A" w:rsidP="00257625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BE99F" w14:textId="178C87EE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E6B1A" w14:textId="21467D34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FBC54" w14:textId="07B6701D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4397911B" w14:textId="77777777" w:rsidR="00B10F9A" w:rsidRDefault="00B10F9A" w:rsidP="003440E1">
      <w:pPr>
        <w:pStyle w:val="VCAAbody"/>
        <w:rPr>
          <w:lang w:val="en-AU"/>
        </w:rPr>
      </w:pPr>
    </w:p>
    <w:p w14:paraId="7BB76EEC" w14:textId="12016CC9" w:rsidR="00C40A6C" w:rsidRDefault="00AA142D" w:rsidP="00257625">
      <w:pPr>
        <w:pStyle w:val="VCAAbody"/>
        <w:spacing w:before="360" w:after="240"/>
        <w:rPr>
          <w:lang w:val="en-AU"/>
        </w:rPr>
      </w:pPr>
      <w:r>
        <w:rPr>
          <w:lang w:val="en-AU"/>
        </w:rPr>
        <w:t xml:space="preserve">95% confidence interval </w:t>
      </w:r>
      <w:r w:rsidRPr="0086502D">
        <w:rPr>
          <w:position w:val="-28"/>
          <w:lang w:val="en-AU"/>
        </w:rPr>
        <w:object w:dxaOrig="2820" w:dyaOrig="660" w14:anchorId="5B59FE1C">
          <v:shape id="_x0000_i1795" type="#_x0000_t75" style="width:141.5pt;height:32.65pt" o:ole="">
            <v:imagedata r:id="rId372" o:title=""/>
          </v:shape>
          <o:OLEObject Type="Embed" ProgID="Equation.DSMT4" ShapeID="_x0000_i1795" DrawAspect="Content" ObjectID="_1822481935" r:id="rId373"/>
        </w:object>
      </w:r>
    </w:p>
    <w:p w14:paraId="6919705A" w14:textId="647CB035" w:rsidR="00076674" w:rsidRPr="00076674" w:rsidRDefault="004C5F20" w:rsidP="004C5F20">
      <w:pPr>
        <w:pStyle w:val="VCAAbody"/>
        <w:spacing w:before="240"/>
        <w:rPr>
          <w:rFonts w:cstheme="minorHAnsi"/>
        </w:rPr>
      </w:pPr>
      <w:r w:rsidRPr="004C5F20">
        <w:rPr>
          <w:rFonts w:cstheme="minorHAnsi"/>
          <w:position w:val="-12"/>
        </w:rPr>
        <w:object w:dxaOrig="1460" w:dyaOrig="360" w14:anchorId="088FA149">
          <v:shape id="_x0000_i1794" type="#_x0000_t75" style="width:72.85pt;height:19.25pt" o:ole="">
            <v:imagedata r:id="rId374" o:title=""/>
          </v:shape>
          <o:OLEObject Type="Embed" ProgID="Equation.DSMT4" ShapeID="_x0000_i1794" DrawAspect="Content" ObjectID="_1822481936" r:id="rId375"/>
        </w:object>
      </w:r>
    </w:p>
    <w:p w14:paraId="4E6424EF" w14:textId="77777777" w:rsidR="00AA142D" w:rsidRPr="003440E1" w:rsidRDefault="00AA142D" w:rsidP="003440E1">
      <w:pPr>
        <w:pStyle w:val="VCAAbody"/>
      </w:pPr>
      <w:r w:rsidRPr="003440E1">
        <w:br w:type="page"/>
      </w:r>
    </w:p>
    <w:p w14:paraId="44BB0201" w14:textId="6BFD7351" w:rsidR="00B10F9A" w:rsidRPr="00374575" w:rsidRDefault="00B10F9A" w:rsidP="00257625">
      <w:pPr>
        <w:pStyle w:val="VCAAHeading3"/>
        <w:rPr>
          <w:lang w:val="en-AU"/>
        </w:rPr>
      </w:pPr>
      <w:r w:rsidRPr="00374575">
        <w:rPr>
          <w:lang w:val="en-AU"/>
        </w:rPr>
        <w:t xml:space="preserve">Question </w:t>
      </w:r>
      <w:r w:rsidR="00076674">
        <w:rPr>
          <w:lang w:val="en-AU"/>
        </w:rPr>
        <w:t>6f</w:t>
      </w:r>
      <w:r w:rsidR="00634A13">
        <w:rPr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55F1C145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5548BBDA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25B6BB7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8403D4B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C6315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Average</w:t>
            </w:r>
          </w:p>
        </w:tc>
      </w:tr>
      <w:tr w:rsidR="00B10F9A" w:rsidRPr="00374575" w14:paraId="514FB286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04716" w14:textId="77777777" w:rsidR="00B10F9A" w:rsidRPr="00374575" w:rsidRDefault="00B10F9A" w:rsidP="00257625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3FAB8" w14:textId="76B747FA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65BFB" w14:textId="747C1EAC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37EAF" w14:textId="542E23E3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25B8FC7D" w14:textId="77777777" w:rsidR="00B10F9A" w:rsidRDefault="00B10F9A" w:rsidP="003440E1">
      <w:pPr>
        <w:pStyle w:val="VCAAbody"/>
        <w:rPr>
          <w:lang w:val="en-AU"/>
        </w:rPr>
      </w:pPr>
    </w:p>
    <w:p w14:paraId="36CD0FDE" w14:textId="6FEC7421" w:rsidR="00076674" w:rsidRDefault="00076674" w:rsidP="00823577">
      <w:pPr>
        <w:pStyle w:val="VCAAbody"/>
        <w:rPr>
          <w:lang w:val="en-AU"/>
        </w:rPr>
      </w:pPr>
      <w:r>
        <w:rPr>
          <w:lang w:val="en-AU"/>
        </w:rPr>
        <w:t>38</w:t>
      </w:r>
    </w:p>
    <w:p w14:paraId="19152472" w14:textId="0DD8C0F1" w:rsidR="00076674" w:rsidRDefault="00076674" w:rsidP="00823577">
      <w:pPr>
        <w:pStyle w:val="VCAAbody"/>
        <w:rPr>
          <w:lang w:val="en-AU"/>
        </w:rPr>
      </w:pPr>
      <w:r>
        <w:rPr>
          <w:lang w:val="en-AU"/>
        </w:rPr>
        <w:t xml:space="preserve">Some students </w:t>
      </w:r>
      <w:r w:rsidR="000E2D10">
        <w:rPr>
          <w:lang w:val="en-AU"/>
        </w:rPr>
        <w:t>incorrectly</w:t>
      </w:r>
      <w:r>
        <w:rPr>
          <w:lang w:val="en-AU"/>
        </w:rPr>
        <w:t xml:space="preserve"> used 50 rather than 40 as the number of samples</w:t>
      </w:r>
      <w:r w:rsidR="006B10C5">
        <w:rPr>
          <w:lang w:val="en-AU"/>
        </w:rPr>
        <w:t>.</w:t>
      </w:r>
    </w:p>
    <w:p w14:paraId="34E66B68" w14:textId="73D208E4" w:rsidR="00B10F9A" w:rsidRPr="00374575" w:rsidRDefault="00B10F9A" w:rsidP="00257625">
      <w:pPr>
        <w:pStyle w:val="VCAAHeading3"/>
        <w:rPr>
          <w:lang w:val="en-AU"/>
        </w:rPr>
      </w:pPr>
      <w:commentRangeStart w:id="16"/>
      <w:r w:rsidRPr="0015709E">
        <w:rPr>
          <w:highlight w:val="yellow"/>
          <w:lang w:val="en-AU"/>
        </w:rPr>
        <w:t>Q</w:t>
      </w:r>
      <w:commentRangeEnd w:id="16"/>
      <w:r w:rsidR="0015709E">
        <w:rPr>
          <w:rStyle w:val="CommentReference"/>
          <w:rFonts w:asciiTheme="minorHAnsi" w:hAnsiTheme="minorHAnsi" w:cstheme="minorBidi"/>
          <w:color w:val="auto"/>
        </w:rPr>
        <w:commentReference w:id="16"/>
      </w:r>
      <w:r w:rsidRPr="0015709E">
        <w:rPr>
          <w:highlight w:val="yellow"/>
          <w:lang w:val="en-AU"/>
        </w:rPr>
        <w:t xml:space="preserve">uestion </w:t>
      </w:r>
      <w:r w:rsidR="00076674" w:rsidRPr="0015709E">
        <w:rPr>
          <w:highlight w:val="yellow"/>
          <w:lang w:val="en-AU"/>
        </w:rPr>
        <w:t>6g</w:t>
      </w:r>
      <w:r w:rsidR="00634A13" w:rsidRPr="0015709E">
        <w:rPr>
          <w:highlight w:val="yellow"/>
          <w:lang w:val="en-AU"/>
        </w:rPr>
        <w:t>.</w:t>
      </w:r>
    </w:p>
    <w:tbl>
      <w:tblPr>
        <w:tblStyle w:val="VCAATableClosed1"/>
        <w:tblW w:w="0" w:type="auto"/>
        <w:tblInd w:w="0" w:type="dxa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864"/>
      </w:tblGrid>
      <w:tr w:rsidR="00B10F9A" w:rsidRPr="00374575" w14:paraId="41A7D4BC" w14:textId="77777777" w:rsidTr="00403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06B34A34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Mark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27326311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30F432A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080BF" w14:textId="77777777" w:rsidR="00B10F9A" w:rsidRPr="00257625" w:rsidRDefault="00B10F9A" w:rsidP="00257625">
            <w:pPr>
              <w:pStyle w:val="VCAAtablecondensedheading"/>
              <w:rPr>
                <w:rStyle w:val="VCAAbold"/>
              </w:rPr>
            </w:pPr>
            <w:r w:rsidRPr="00257625">
              <w:rPr>
                <w:rStyle w:val="VCAAbold"/>
              </w:rPr>
              <w:t>Average</w:t>
            </w:r>
          </w:p>
        </w:tc>
      </w:tr>
      <w:tr w:rsidR="00B10F9A" w:rsidRPr="00374575" w14:paraId="65C70043" w14:textId="77777777" w:rsidTr="004036BE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916B9" w14:textId="77777777" w:rsidR="00B10F9A" w:rsidRPr="00374575" w:rsidRDefault="00B10F9A" w:rsidP="00257625">
            <w:pPr>
              <w:pStyle w:val="VCAAtablecondensed"/>
              <w:rPr>
                <w:lang w:val="en-AU"/>
              </w:rPr>
            </w:pPr>
            <w:r w:rsidRPr="00374575">
              <w:rPr>
                <w:lang w:val="en-AU"/>
              </w:rPr>
              <w:t>%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99CA9" w14:textId="6F2973B5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BD6FD" w14:textId="1AE8414E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36859" w14:textId="7CF7B7D0" w:rsidR="00B10F9A" w:rsidRPr="00374575" w:rsidRDefault="00076674" w:rsidP="002576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880BFE">
              <w:rPr>
                <w:lang w:val="en-AU"/>
              </w:rPr>
              <w:t>5</w:t>
            </w:r>
          </w:p>
        </w:tc>
      </w:tr>
    </w:tbl>
    <w:p w14:paraId="585ED5D8" w14:textId="77777777" w:rsidR="00B10F9A" w:rsidRDefault="00B10F9A" w:rsidP="003440E1">
      <w:pPr>
        <w:pStyle w:val="VCAAbody"/>
        <w:rPr>
          <w:lang w:val="en-AU"/>
        </w:rPr>
      </w:pPr>
    </w:p>
    <w:p w14:paraId="1A4D599A" w14:textId="77777777" w:rsidR="00257625" w:rsidRDefault="00AA142D" w:rsidP="00257625">
      <w:pPr>
        <w:pStyle w:val="VCAAbody"/>
        <w:spacing w:before="360" w:after="240"/>
        <w:rPr>
          <w:lang w:val="en-AU"/>
        </w:rPr>
      </w:pPr>
      <w:r>
        <w:rPr>
          <w:lang w:val="en-AU"/>
        </w:rPr>
        <w:t xml:space="preserve">The confidence interval extends </w:t>
      </w:r>
      <w:r w:rsidRPr="0086502D">
        <w:rPr>
          <w:position w:val="-26"/>
          <w:lang w:val="en-AU"/>
        </w:rPr>
        <w:object w:dxaOrig="780" w:dyaOrig="620" w14:anchorId="26432BA2">
          <v:shape id="_x0000_i1793" type="#_x0000_t75" style="width:39.35pt;height:31pt" o:ole="">
            <v:imagedata r:id="rId376" o:title=""/>
          </v:shape>
          <o:OLEObject Type="Embed" ProgID="Equation.DSMT4" ShapeID="_x0000_i1793" DrawAspect="Content" ObjectID="_1822481937" r:id="rId377"/>
        </w:object>
      </w:r>
      <w:r>
        <w:rPr>
          <w:lang w:val="en-AU"/>
        </w:rPr>
        <w:t xml:space="preserve"> each side of the mean, so solve </w:t>
      </w:r>
      <w:r w:rsidRPr="0086502D">
        <w:rPr>
          <w:position w:val="-26"/>
          <w:lang w:val="en-AU"/>
        </w:rPr>
        <w:object w:dxaOrig="1060" w:dyaOrig="620" w14:anchorId="09D1685D">
          <v:shape id="_x0000_i1792" type="#_x0000_t75" style="width:53.6pt;height:31pt" o:ole="">
            <v:imagedata r:id="rId378" o:title=""/>
          </v:shape>
          <o:OLEObject Type="Embed" ProgID="Equation.DSMT4" ShapeID="_x0000_i1792" DrawAspect="Content" ObjectID="_1822481938" r:id="rId379"/>
        </w:object>
      </w:r>
      <w:r>
        <w:rPr>
          <w:lang w:val="en-AU"/>
        </w:rPr>
        <w:t xml:space="preserve">. </w:t>
      </w:r>
    </w:p>
    <w:p w14:paraId="1405BE7C" w14:textId="69C7351C" w:rsidR="00AA142D" w:rsidRDefault="00AA142D" w:rsidP="00257625">
      <w:pPr>
        <w:pStyle w:val="VCAAbody"/>
        <w:spacing w:before="360" w:after="240"/>
        <w:rPr>
          <w:lang w:val="en-AU"/>
        </w:rPr>
      </w:pPr>
      <w:r>
        <w:rPr>
          <w:lang w:val="en-AU"/>
        </w:rPr>
        <w:t xml:space="preserve">This yields </w:t>
      </w:r>
      <w:r w:rsidR="00343797" w:rsidRPr="0086502D">
        <w:rPr>
          <w:position w:val="-10"/>
          <w:lang w:val="en-AU"/>
        </w:rPr>
        <w:object w:dxaOrig="1900" w:dyaOrig="340" w14:anchorId="34463945">
          <v:shape id="_x0000_i1791" type="#_x0000_t75" style="width:95.45pt;height:17.6pt" o:ole="">
            <v:imagedata r:id="rId380" o:title=""/>
          </v:shape>
          <o:OLEObject Type="Embed" ProgID="Equation.DSMT4" ShapeID="_x0000_i1791" DrawAspect="Content" ObjectID="_1822481939" r:id="rId381"/>
        </w:object>
      </w:r>
      <w:r w:rsidR="00343797">
        <w:rPr>
          <w:lang w:val="en-AU"/>
        </w:rPr>
        <w:t xml:space="preserve">. As </w:t>
      </w:r>
      <w:r w:rsidR="00343797" w:rsidRPr="0086502D">
        <w:rPr>
          <w:position w:val="-6"/>
          <w:lang w:val="en-AU"/>
        </w:rPr>
        <w:object w:dxaOrig="180" w:dyaOrig="200" w14:anchorId="1AA7BAA4">
          <v:shape id="_x0000_i1790" type="#_x0000_t75" style="width:9.2pt;height:10.05pt" o:ole="">
            <v:imagedata r:id="rId382" o:title=""/>
          </v:shape>
          <o:OLEObject Type="Embed" ProgID="Equation.DSMT4" ShapeID="_x0000_i1790" DrawAspect="Content" ObjectID="_1822481940" r:id="rId383"/>
        </w:object>
      </w:r>
      <w:r w:rsidR="00343797">
        <w:rPr>
          <w:lang w:val="en-AU"/>
        </w:rPr>
        <w:t xml:space="preserve"> is an integer, then </w:t>
      </w:r>
      <w:r w:rsidR="00343797" w:rsidRPr="0086502D">
        <w:rPr>
          <w:position w:val="-6"/>
          <w:lang w:val="en-AU"/>
        </w:rPr>
        <w:object w:dxaOrig="620" w:dyaOrig="260" w14:anchorId="45F82DB1">
          <v:shape id="_x0000_i1789" type="#_x0000_t75" style="width:31pt;height:12.55pt" o:ole="">
            <v:imagedata r:id="rId384" o:title=""/>
          </v:shape>
          <o:OLEObject Type="Embed" ProgID="Equation.DSMT4" ShapeID="_x0000_i1789" DrawAspect="Content" ObjectID="_1822481941" r:id="rId385"/>
        </w:object>
      </w:r>
      <w:r w:rsidR="00343797">
        <w:rPr>
          <w:lang w:val="en-AU"/>
        </w:rPr>
        <w:t>.</w:t>
      </w:r>
    </w:p>
    <w:p w14:paraId="14F26AA0" w14:textId="4938B90E" w:rsidR="00FC099E" w:rsidRPr="00FC099E" w:rsidRDefault="00076674" w:rsidP="003440E1">
      <w:pPr>
        <w:pStyle w:val="VCAAbody"/>
        <w:rPr>
          <w:lang w:val="en-AU"/>
        </w:rPr>
      </w:pPr>
      <w:r>
        <w:rPr>
          <w:lang w:val="en-AU"/>
        </w:rPr>
        <w:t>62</w:t>
      </w:r>
    </w:p>
    <w:sectPr w:rsidR="00FC099E" w:rsidRPr="00FC099E" w:rsidSect="00B230DB">
      <w:headerReference w:type="even" r:id="rId386"/>
      <w:headerReference w:type="default" r:id="rId387"/>
      <w:footerReference w:type="even" r:id="rId388"/>
      <w:footerReference w:type="default" r:id="rId389"/>
      <w:headerReference w:type="first" r:id="rId390"/>
      <w:footerReference w:type="first" r:id="rId39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hor" w:initials="A">
    <w:p w14:paraId="20202E39" w14:textId="77777777" w:rsidR="004C7379" w:rsidRDefault="004C7379" w:rsidP="004C7379">
      <w:pPr>
        <w:pStyle w:val="CommentText"/>
      </w:pPr>
      <w:r>
        <w:rPr>
          <w:rStyle w:val="CommentReference"/>
        </w:rPr>
        <w:annotationRef/>
      </w:r>
      <w:r>
        <w:rPr>
          <w:lang w:val="en-AU"/>
        </w:rPr>
        <w:t>Note the squares in this box as well</w:t>
      </w:r>
    </w:p>
  </w:comment>
  <w:comment w:id="15" w:author="Author" w:initials="A">
    <w:p w14:paraId="3DD1C5A5" w14:textId="77777777" w:rsidR="0015709E" w:rsidRDefault="0015709E" w:rsidP="0015709E">
      <w:pPr>
        <w:pStyle w:val="CommentText"/>
      </w:pPr>
      <w:r>
        <w:rPr>
          <w:rStyle w:val="CommentReference"/>
        </w:rPr>
        <w:annotationRef/>
      </w:r>
      <w:r>
        <w:rPr>
          <w:lang w:val="en-AU"/>
        </w:rPr>
        <w:t>It’s the square before 0.31 (on the ‘Thus’ line)</w:t>
      </w:r>
    </w:p>
  </w:comment>
  <w:comment w:id="16" w:author="Author" w:initials="A">
    <w:p w14:paraId="427A8A3E" w14:textId="77777777" w:rsidR="0015709E" w:rsidRDefault="0015709E" w:rsidP="0015709E">
      <w:pPr>
        <w:pStyle w:val="CommentText"/>
      </w:pPr>
      <w:r>
        <w:rPr>
          <w:rStyle w:val="CommentReference"/>
        </w:rPr>
        <w:annotationRef/>
      </w:r>
      <w:r>
        <w:rPr>
          <w:lang w:val="en-AU"/>
        </w:rPr>
        <w:t>Box before 61.5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202E39" w15:done="0"/>
  <w15:commentEx w15:paraId="3DD1C5A5" w15:done="0"/>
  <w15:commentEx w15:paraId="427A8A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202E39" w16cid:durableId="7C6CC551"/>
  <w16cid:commentId w16cid:paraId="3DD1C5A5" w16cid:durableId="52A5D861"/>
  <w16cid:commentId w16cid:paraId="427A8A3E" w16cid:durableId="610413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682976" w:rsidRDefault="00682976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682976" w:rsidRDefault="00682976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7051" w14:textId="77777777" w:rsidR="004A6E2D" w:rsidRDefault="004A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682976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682976" w:rsidRPr="00D06414" w:rsidRDefault="00682976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682976" w:rsidRPr="00D06414" w:rsidRDefault="0068297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682976" w:rsidRPr="00D06414" w:rsidRDefault="00682976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682976" w:rsidRPr="00D06414" w:rsidRDefault="0068297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682976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34D68DA5" w:rsidR="00682976" w:rsidRPr="00D06414" w:rsidRDefault="0068297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682976" w:rsidRPr="00D06414" w:rsidRDefault="0068297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682976" w:rsidRPr="00D06414" w:rsidRDefault="00682976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682976" w:rsidRPr="00D06414" w:rsidRDefault="0068297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682976" w:rsidRDefault="00682976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682976" w:rsidRDefault="00682976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2218" w14:textId="77777777" w:rsidR="004A6E2D" w:rsidRDefault="004A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42F1DB32" w:rsidR="00682976" w:rsidRPr="00D86DE4" w:rsidRDefault="004C5964" w:rsidP="00D86DE4">
    <w:pPr>
      <w:pStyle w:val="VCAAcaptionsandfootnotes"/>
      <w:rPr>
        <w:color w:val="999999" w:themeColor="accent2"/>
      </w:rPr>
    </w:pPr>
    <w:r>
      <w:t>2024 VCE Specialist Mathematics 2 external assessment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682976" w:rsidRPr="009370BC" w:rsidRDefault="00682976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81D"/>
    <w:multiLevelType w:val="hybridMultilevel"/>
    <w:tmpl w:val="6D76D1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179B6"/>
    <w:multiLevelType w:val="hybridMultilevel"/>
    <w:tmpl w:val="2ADA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41C5"/>
    <w:multiLevelType w:val="hybridMultilevel"/>
    <w:tmpl w:val="B8760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DA6"/>
    <w:multiLevelType w:val="hybridMultilevel"/>
    <w:tmpl w:val="45B6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33936"/>
    <w:multiLevelType w:val="multilevel"/>
    <w:tmpl w:val="234A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20890"/>
    <w:multiLevelType w:val="hybridMultilevel"/>
    <w:tmpl w:val="3CD65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21C78"/>
    <w:multiLevelType w:val="hybridMultilevel"/>
    <w:tmpl w:val="D36A1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2535F"/>
    <w:multiLevelType w:val="multilevel"/>
    <w:tmpl w:val="734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F786C"/>
    <w:multiLevelType w:val="multilevel"/>
    <w:tmpl w:val="2A9C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10552"/>
    <w:multiLevelType w:val="hybridMultilevel"/>
    <w:tmpl w:val="80387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551F9"/>
    <w:multiLevelType w:val="hybridMultilevel"/>
    <w:tmpl w:val="75302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045B7"/>
    <w:multiLevelType w:val="hybridMultilevel"/>
    <w:tmpl w:val="99562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A3DD5"/>
    <w:multiLevelType w:val="hybridMultilevel"/>
    <w:tmpl w:val="AC98E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31791"/>
    <w:multiLevelType w:val="hybridMultilevel"/>
    <w:tmpl w:val="74B23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86F25"/>
    <w:multiLevelType w:val="hybridMultilevel"/>
    <w:tmpl w:val="595A3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A370B"/>
    <w:multiLevelType w:val="hybridMultilevel"/>
    <w:tmpl w:val="D6E24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6025"/>
    <w:multiLevelType w:val="hybridMultilevel"/>
    <w:tmpl w:val="7BF87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8E5BCF"/>
    <w:multiLevelType w:val="hybridMultilevel"/>
    <w:tmpl w:val="B7DE4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84883"/>
    <w:multiLevelType w:val="multilevel"/>
    <w:tmpl w:val="33DC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695BD5"/>
    <w:multiLevelType w:val="hybridMultilevel"/>
    <w:tmpl w:val="81144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87916"/>
    <w:multiLevelType w:val="hybridMultilevel"/>
    <w:tmpl w:val="21AAD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14CE9"/>
    <w:multiLevelType w:val="hybridMultilevel"/>
    <w:tmpl w:val="924A9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9519FE"/>
    <w:multiLevelType w:val="hybridMultilevel"/>
    <w:tmpl w:val="DBBE9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0557F7"/>
    <w:multiLevelType w:val="hybridMultilevel"/>
    <w:tmpl w:val="C8560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BC1BC3"/>
    <w:multiLevelType w:val="hybridMultilevel"/>
    <w:tmpl w:val="9E3A9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872B6C"/>
    <w:multiLevelType w:val="hybridMultilevel"/>
    <w:tmpl w:val="36DACB9A"/>
    <w:lvl w:ilvl="0" w:tplc="68BC4A28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2" w15:restartNumberingAfterBreak="0">
    <w:nsid w:val="6E627749"/>
    <w:multiLevelType w:val="hybridMultilevel"/>
    <w:tmpl w:val="14B02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D619DA"/>
    <w:multiLevelType w:val="hybridMultilevel"/>
    <w:tmpl w:val="0CEC3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7421C"/>
    <w:multiLevelType w:val="hybridMultilevel"/>
    <w:tmpl w:val="C4B8407E"/>
    <w:lvl w:ilvl="0" w:tplc="8632C1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2B037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1E97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A424A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1466D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DF2F0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84210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51AC7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526DA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7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3A1E9D"/>
    <w:multiLevelType w:val="hybridMultilevel"/>
    <w:tmpl w:val="385C6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57467">
    <w:abstractNumId w:val="31"/>
  </w:num>
  <w:num w:numId="2" w16cid:durableId="867639179">
    <w:abstractNumId w:val="28"/>
  </w:num>
  <w:num w:numId="3" w16cid:durableId="1383938545">
    <w:abstractNumId w:val="18"/>
  </w:num>
  <w:num w:numId="4" w16cid:durableId="100031589">
    <w:abstractNumId w:val="6"/>
  </w:num>
  <w:num w:numId="5" w16cid:durableId="1250195236">
    <w:abstractNumId w:val="30"/>
  </w:num>
  <w:num w:numId="6" w16cid:durableId="2062440898">
    <w:abstractNumId w:val="34"/>
  </w:num>
  <w:num w:numId="7" w16cid:durableId="844789040">
    <w:abstractNumId w:val="37"/>
  </w:num>
  <w:num w:numId="8" w16cid:durableId="1277759834">
    <w:abstractNumId w:val="24"/>
  </w:num>
  <w:num w:numId="9" w16cid:durableId="87822366">
    <w:abstractNumId w:val="33"/>
  </w:num>
  <w:num w:numId="10" w16cid:durableId="634605273">
    <w:abstractNumId w:val="26"/>
  </w:num>
  <w:num w:numId="11" w16cid:durableId="1075669259">
    <w:abstractNumId w:val="25"/>
  </w:num>
  <w:num w:numId="12" w16cid:durableId="1482767798">
    <w:abstractNumId w:val="20"/>
  </w:num>
  <w:num w:numId="13" w16cid:durableId="1103502323">
    <w:abstractNumId w:val="12"/>
  </w:num>
  <w:num w:numId="14" w16cid:durableId="513568583">
    <w:abstractNumId w:val="10"/>
  </w:num>
  <w:num w:numId="15" w16cid:durableId="688481919">
    <w:abstractNumId w:val="1"/>
  </w:num>
  <w:num w:numId="16" w16cid:durableId="1332296487">
    <w:abstractNumId w:val="13"/>
  </w:num>
  <w:num w:numId="17" w16cid:durableId="1511681720">
    <w:abstractNumId w:val="22"/>
  </w:num>
  <w:num w:numId="18" w16cid:durableId="1348020765">
    <w:abstractNumId w:val="17"/>
  </w:num>
  <w:num w:numId="19" w16cid:durableId="1356032473">
    <w:abstractNumId w:val="15"/>
  </w:num>
  <w:num w:numId="20" w16cid:durableId="2142457075">
    <w:abstractNumId w:val="5"/>
  </w:num>
  <w:num w:numId="21" w16cid:durableId="746154251">
    <w:abstractNumId w:val="3"/>
  </w:num>
  <w:num w:numId="22" w16cid:durableId="612051879">
    <w:abstractNumId w:val="19"/>
  </w:num>
  <w:num w:numId="23" w16cid:durableId="1803381632">
    <w:abstractNumId w:val="0"/>
  </w:num>
  <w:num w:numId="24" w16cid:durableId="1130170103">
    <w:abstractNumId w:val="32"/>
  </w:num>
  <w:num w:numId="25" w16cid:durableId="1213007266">
    <w:abstractNumId w:val="7"/>
  </w:num>
  <w:num w:numId="26" w16cid:durableId="354770098">
    <w:abstractNumId w:val="27"/>
  </w:num>
  <w:num w:numId="27" w16cid:durableId="1790314042">
    <w:abstractNumId w:val="23"/>
  </w:num>
  <w:num w:numId="28" w16cid:durableId="2081361854">
    <w:abstractNumId w:val="35"/>
  </w:num>
  <w:num w:numId="29" w16cid:durableId="1311977207">
    <w:abstractNumId w:val="2"/>
  </w:num>
  <w:num w:numId="30" w16cid:durableId="1296105889">
    <w:abstractNumId w:val="16"/>
  </w:num>
  <w:num w:numId="31" w16cid:durableId="1513836755">
    <w:abstractNumId w:val="11"/>
  </w:num>
  <w:num w:numId="32" w16cid:durableId="1013453792">
    <w:abstractNumId w:val="29"/>
  </w:num>
  <w:num w:numId="33" w16cid:durableId="778600420">
    <w:abstractNumId w:val="21"/>
  </w:num>
  <w:num w:numId="34" w16cid:durableId="831334799">
    <w:abstractNumId w:val="38"/>
  </w:num>
  <w:num w:numId="35" w16cid:durableId="679501676">
    <w:abstractNumId w:val="14"/>
  </w:num>
  <w:num w:numId="36" w16cid:durableId="2080709304">
    <w:abstractNumId w:val="9"/>
  </w:num>
  <w:num w:numId="37" w16cid:durableId="1344430150">
    <w:abstractNumId w:val="8"/>
  </w:num>
  <w:num w:numId="38" w16cid:durableId="945502550">
    <w:abstractNumId w:val="4"/>
  </w:num>
  <w:num w:numId="39" w16cid:durableId="74514765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29FA"/>
    <w:rsid w:val="00003885"/>
    <w:rsid w:val="00011453"/>
    <w:rsid w:val="000136B5"/>
    <w:rsid w:val="00024018"/>
    <w:rsid w:val="00053CB1"/>
    <w:rsid w:val="00056901"/>
    <w:rsid w:val="0005780E"/>
    <w:rsid w:val="00065CC6"/>
    <w:rsid w:val="00076674"/>
    <w:rsid w:val="00082C55"/>
    <w:rsid w:val="0008337A"/>
    <w:rsid w:val="000874DF"/>
    <w:rsid w:val="00090D46"/>
    <w:rsid w:val="000A33D3"/>
    <w:rsid w:val="000A71F7"/>
    <w:rsid w:val="000C4ED6"/>
    <w:rsid w:val="000D79B0"/>
    <w:rsid w:val="000E1CEB"/>
    <w:rsid w:val="000E2D10"/>
    <w:rsid w:val="000F0044"/>
    <w:rsid w:val="000F09E4"/>
    <w:rsid w:val="000F16FD"/>
    <w:rsid w:val="000F2A46"/>
    <w:rsid w:val="000F5AAF"/>
    <w:rsid w:val="000F7DB1"/>
    <w:rsid w:val="00110706"/>
    <w:rsid w:val="00120A01"/>
    <w:rsid w:val="00120DB9"/>
    <w:rsid w:val="001212A8"/>
    <w:rsid w:val="0012397D"/>
    <w:rsid w:val="00124347"/>
    <w:rsid w:val="00124827"/>
    <w:rsid w:val="00143520"/>
    <w:rsid w:val="001505DF"/>
    <w:rsid w:val="0015179B"/>
    <w:rsid w:val="00153AD2"/>
    <w:rsid w:val="00154E20"/>
    <w:rsid w:val="001567CF"/>
    <w:rsid w:val="0015709E"/>
    <w:rsid w:val="00175725"/>
    <w:rsid w:val="001779EA"/>
    <w:rsid w:val="00182027"/>
    <w:rsid w:val="00184297"/>
    <w:rsid w:val="00185CDF"/>
    <w:rsid w:val="001A06DC"/>
    <w:rsid w:val="001A3698"/>
    <w:rsid w:val="001A565C"/>
    <w:rsid w:val="001A6B13"/>
    <w:rsid w:val="001B5FF4"/>
    <w:rsid w:val="001C3EEA"/>
    <w:rsid w:val="001C7D21"/>
    <w:rsid w:val="001D19B8"/>
    <w:rsid w:val="001D2977"/>
    <w:rsid w:val="001D2D0C"/>
    <w:rsid w:val="001D3246"/>
    <w:rsid w:val="002046A4"/>
    <w:rsid w:val="002076D3"/>
    <w:rsid w:val="00221BC4"/>
    <w:rsid w:val="002279BA"/>
    <w:rsid w:val="002329F3"/>
    <w:rsid w:val="00236EE8"/>
    <w:rsid w:val="002433FD"/>
    <w:rsid w:val="00243F0D"/>
    <w:rsid w:val="00251A9D"/>
    <w:rsid w:val="0025217C"/>
    <w:rsid w:val="002563FC"/>
    <w:rsid w:val="00257625"/>
    <w:rsid w:val="00260767"/>
    <w:rsid w:val="002647BB"/>
    <w:rsid w:val="00271613"/>
    <w:rsid w:val="002726FD"/>
    <w:rsid w:val="002754C1"/>
    <w:rsid w:val="002825A0"/>
    <w:rsid w:val="002841C8"/>
    <w:rsid w:val="0028516B"/>
    <w:rsid w:val="0029285D"/>
    <w:rsid w:val="002A1413"/>
    <w:rsid w:val="002B160E"/>
    <w:rsid w:val="002C10F9"/>
    <w:rsid w:val="002C6F90"/>
    <w:rsid w:val="002C764D"/>
    <w:rsid w:val="002D0677"/>
    <w:rsid w:val="002E053A"/>
    <w:rsid w:val="002E4FB5"/>
    <w:rsid w:val="002F2EAE"/>
    <w:rsid w:val="002F437A"/>
    <w:rsid w:val="002F4ED9"/>
    <w:rsid w:val="002F6B1A"/>
    <w:rsid w:val="003028E4"/>
    <w:rsid w:val="00302FB8"/>
    <w:rsid w:val="00304EA1"/>
    <w:rsid w:val="00305527"/>
    <w:rsid w:val="003073FC"/>
    <w:rsid w:val="00314D81"/>
    <w:rsid w:val="00320C79"/>
    <w:rsid w:val="00322FC6"/>
    <w:rsid w:val="00323139"/>
    <w:rsid w:val="003349BA"/>
    <w:rsid w:val="003375BB"/>
    <w:rsid w:val="00340226"/>
    <w:rsid w:val="00342FAD"/>
    <w:rsid w:val="00343797"/>
    <w:rsid w:val="003440E1"/>
    <w:rsid w:val="00344EB1"/>
    <w:rsid w:val="00350651"/>
    <w:rsid w:val="0035293F"/>
    <w:rsid w:val="0036794C"/>
    <w:rsid w:val="0037341E"/>
    <w:rsid w:val="00374575"/>
    <w:rsid w:val="00375256"/>
    <w:rsid w:val="00375770"/>
    <w:rsid w:val="00377733"/>
    <w:rsid w:val="003800F2"/>
    <w:rsid w:val="00385147"/>
    <w:rsid w:val="003867E9"/>
    <w:rsid w:val="003878DF"/>
    <w:rsid w:val="0039111C"/>
    <w:rsid w:val="00391986"/>
    <w:rsid w:val="003936F3"/>
    <w:rsid w:val="003A00B4"/>
    <w:rsid w:val="003A31C4"/>
    <w:rsid w:val="003A4A14"/>
    <w:rsid w:val="003A63F7"/>
    <w:rsid w:val="003A7C98"/>
    <w:rsid w:val="003B2257"/>
    <w:rsid w:val="003C23C7"/>
    <w:rsid w:val="003C31F9"/>
    <w:rsid w:val="003C5E71"/>
    <w:rsid w:val="003C6C6D"/>
    <w:rsid w:val="003D6CBD"/>
    <w:rsid w:val="003E5015"/>
    <w:rsid w:val="003F3F23"/>
    <w:rsid w:val="00400537"/>
    <w:rsid w:val="00401106"/>
    <w:rsid w:val="004036BE"/>
    <w:rsid w:val="00412ACA"/>
    <w:rsid w:val="00417AA3"/>
    <w:rsid w:val="0042307C"/>
    <w:rsid w:val="00425DFE"/>
    <w:rsid w:val="0042651B"/>
    <w:rsid w:val="00434031"/>
    <w:rsid w:val="00434EDB"/>
    <w:rsid w:val="00440B32"/>
    <w:rsid w:val="00440D57"/>
    <w:rsid w:val="0044213C"/>
    <w:rsid w:val="004441B5"/>
    <w:rsid w:val="00457D2C"/>
    <w:rsid w:val="0046078D"/>
    <w:rsid w:val="00473126"/>
    <w:rsid w:val="00473BF5"/>
    <w:rsid w:val="004740D3"/>
    <w:rsid w:val="00474A61"/>
    <w:rsid w:val="00495C80"/>
    <w:rsid w:val="00496684"/>
    <w:rsid w:val="004A2ED8"/>
    <w:rsid w:val="004A514F"/>
    <w:rsid w:val="004A6E2D"/>
    <w:rsid w:val="004B4780"/>
    <w:rsid w:val="004C5964"/>
    <w:rsid w:val="004C5F20"/>
    <w:rsid w:val="004C7379"/>
    <w:rsid w:val="004D209F"/>
    <w:rsid w:val="004D3795"/>
    <w:rsid w:val="004D604C"/>
    <w:rsid w:val="004E230A"/>
    <w:rsid w:val="004E509A"/>
    <w:rsid w:val="004F2EE8"/>
    <w:rsid w:val="004F5BDA"/>
    <w:rsid w:val="00500CBD"/>
    <w:rsid w:val="0050216D"/>
    <w:rsid w:val="00506D62"/>
    <w:rsid w:val="00515335"/>
    <w:rsid w:val="0051631E"/>
    <w:rsid w:val="005175B7"/>
    <w:rsid w:val="0052230B"/>
    <w:rsid w:val="005254E9"/>
    <w:rsid w:val="00537A1F"/>
    <w:rsid w:val="00544F66"/>
    <w:rsid w:val="00547678"/>
    <w:rsid w:val="00551143"/>
    <w:rsid w:val="005570CF"/>
    <w:rsid w:val="00557323"/>
    <w:rsid w:val="00566029"/>
    <w:rsid w:val="005722DD"/>
    <w:rsid w:val="00577B7E"/>
    <w:rsid w:val="00581BEB"/>
    <w:rsid w:val="005923CB"/>
    <w:rsid w:val="00593612"/>
    <w:rsid w:val="00596729"/>
    <w:rsid w:val="005A14C9"/>
    <w:rsid w:val="005A5038"/>
    <w:rsid w:val="005A6B32"/>
    <w:rsid w:val="005B391B"/>
    <w:rsid w:val="005B5D02"/>
    <w:rsid w:val="005B5E9C"/>
    <w:rsid w:val="005C1738"/>
    <w:rsid w:val="005C1A88"/>
    <w:rsid w:val="005D1BA0"/>
    <w:rsid w:val="005D3D78"/>
    <w:rsid w:val="005D59C3"/>
    <w:rsid w:val="005D649C"/>
    <w:rsid w:val="005E2EF0"/>
    <w:rsid w:val="005E52D5"/>
    <w:rsid w:val="005F06D7"/>
    <w:rsid w:val="005F4092"/>
    <w:rsid w:val="005F4667"/>
    <w:rsid w:val="005F6A57"/>
    <w:rsid w:val="00607B3B"/>
    <w:rsid w:val="0061173E"/>
    <w:rsid w:val="00626590"/>
    <w:rsid w:val="00626C13"/>
    <w:rsid w:val="006270FF"/>
    <w:rsid w:val="00633D76"/>
    <w:rsid w:val="00634A13"/>
    <w:rsid w:val="00640029"/>
    <w:rsid w:val="006415E9"/>
    <w:rsid w:val="00642CC9"/>
    <w:rsid w:val="006440F8"/>
    <w:rsid w:val="006532E1"/>
    <w:rsid w:val="006540EF"/>
    <w:rsid w:val="006663C6"/>
    <w:rsid w:val="00672286"/>
    <w:rsid w:val="00674A3C"/>
    <w:rsid w:val="00682976"/>
    <w:rsid w:val="0068471E"/>
    <w:rsid w:val="00684F98"/>
    <w:rsid w:val="00693FFD"/>
    <w:rsid w:val="006B10C5"/>
    <w:rsid w:val="006C587B"/>
    <w:rsid w:val="006C67D1"/>
    <w:rsid w:val="006D2159"/>
    <w:rsid w:val="006D73A9"/>
    <w:rsid w:val="006E3A1B"/>
    <w:rsid w:val="006E5A0E"/>
    <w:rsid w:val="006F787C"/>
    <w:rsid w:val="00701461"/>
    <w:rsid w:val="00702636"/>
    <w:rsid w:val="007200F7"/>
    <w:rsid w:val="00724507"/>
    <w:rsid w:val="00733B8A"/>
    <w:rsid w:val="00742BB4"/>
    <w:rsid w:val="00744B54"/>
    <w:rsid w:val="00744DF0"/>
    <w:rsid w:val="00747109"/>
    <w:rsid w:val="007502DD"/>
    <w:rsid w:val="00757C9E"/>
    <w:rsid w:val="00767AB5"/>
    <w:rsid w:val="00773E6C"/>
    <w:rsid w:val="00781FB1"/>
    <w:rsid w:val="00787B15"/>
    <w:rsid w:val="00790183"/>
    <w:rsid w:val="00795D0C"/>
    <w:rsid w:val="00796F5A"/>
    <w:rsid w:val="007A4B91"/>
    <w:rsid w:val="007B0342"/>
    <w:rsid w:val="007C4EBC"/>
    <w:rsid w:val="007C600D"/>
    <w:rsid w:val="007D1A6D"/>
    <w:rsid w:val="007D1B6D"/>
    <w:rsid w:val="007D1FCC"/>
    <w:rsid w:val="007F04B0"/>
    <w:rsid w:val="00813617"/>
    <w:rsid w:val="00813C37"/>
    <w:rsid w:val="008154B5"/>
    <w:rsid w:val="00816CF6"/>
    <w:rsid w:val="0082074A"/>
    <w:rsid w:val="00823577"/>
    <w:rsid w:val="00823962"/>
    <w:rsid w:val="008309B8"/>
    <w:rsid w:val="00832D56"/>
    <w:rsid w:val="008351B4"/>
    <w:rsid w:val="00840832"/>
    <w:rsid w:val="008428B1"/>
    <w:rsid w:val="00845726"/>
    <w:rsid w:val="008468E3"/>
    <w:rsid w:val="00850410"/>
    <w:rsid w:val="00852719"/>
    <w:rsid w:val="00860115"/>
    <w:rsid w:val="0086502D"/>
    <w:rsid w:val="00866199"/>
    <w:rsid w:val="0086690C"/>
    <w:rsid w:val="00880BFE"/>
    <w:rsid w:val="0088783C"/>
    <w:rsid w:val="008900C5"/>
    <w:rsid w:val="0089147E"/>
    <w:rsid w:val="008956C3"/>
    <w:rsid w:val="0089618C"/>
    <w:rsid w:val="008A203C"/>
    <w:rsid w:val="008C101D"/>
    <w:rsid w:val="008E04E4"/>
    <w:rsid w:val="008F2134"/>
    <w:rsid w:val="00902BF8"/>
    <w:rsid w:val="00904535"/>
    <w:rsid w:val="009127D1"/>
    <w:rsid w:val="009264E7"/>
    <w:rsid w:val="00935E3D"/>
    <w:rsid w:val="009370BC"/>
    <w:rsid w:val="009403B9"/>
    <w:rsid w:val="0094620D"/>
    <w:rsid w:val="00952349"/>
    <w:rsid w:val="00956496"/>
    <w:rsid w:val="00970580"/>
    <w:rsid w:val="009758E8"/>
    <w:rsid w:val="009761A2"/>
    <w:rsid w:val="009766E7"/>
    <w:rsid w:val="00981878"/>
    <w:rsid w:val="0098739B"/>
    <w:rsid w:val="009906B5"/>
    <w:rsid w:val="0099435F"/>
    <w:rsid w:val="009B32D3"/>
    <w:rsid w:val="009B61E5"/>
    <w:rsid w:val="009D0E9E"/>
    <w:rsid w:val="009D1E89"/>
    <w:rsid w:val="009D3375"/>
    <w:rsid w:val="009D75B5"/>
    <w:rsid w:val="009E5707"/>
    <w:rsid w:val="009E5A38"/>
    <w:rsid w:val="00A025CB"/>
    <w:rsid w:val="00A17661"/>
    <w:rsid w:val="00A17BA9"/>
    <w:rsid w:val="00A17E22"/>
    <w:rsid w:val="00A22D61"/>
    <w:rsid w:val="00A24B2D"/>
    <w:rsid w:val="00A40966"/>
    <w:rsid w:val="00A50659"/>
    <w:rsid w:val="00A54D60"/>
    <w:rsid w:val="00A65661"/>
    <w:rsid w:val="00A66A3B"/>
    <w:rsid w:val="00A70D0D"/>
    <w:rsid w:val="00A81CBB"/>
    <w:rsid w:val="00A90E21"/>
    <w:rsid w:val="00A921E0"/>
    <w:rsid w:val="00A922F4"/>
    <w:rsid w:val="00AA142D"/>
    <w:rsid w:val="00AB587B"/>
    <w:rsid w:val="00AB7826"/>
    <w:rsid w:val="00AC4CF7"/>
    <w:rsid w:val="00AC52B1"/>
    <w:rsid w:val="00AC6A7B"/>
    <w:rsid w:val="00AE39A1"/>
    <w:rsid w:val="00AE509A"/>
    <w:rsid w:val="00AE5526"/>
    <w:rsid w:val="00AF051B"/>
    <w:rsid w:val="00AF2D32"/>
    <w:rsid w:val="00AF3CA3"/>
    <w:rsid w:val="00AF5F64"/>
    <w:rsid w:val="00B01578"/>
    <w:rsid w:val="00B0738F"/>
    <w:rsid w:val="00B07CBF"/>
    <w:rsid w:val="00B10F9A"/>
    <w:rsid w:val="00B13D3B"/>
    <w:rsid w:val="00B145D8"/>
    <w:rsid w:val="00B230DB"/>
    <w:rsid w:val="00B254D8"/>
    <w:rsid w:val="00B26601"/>
    <w:rsid w:val="00B303A5"/>
    <w:rsid w:val="00B32998"/>
    <w:rsid w:val="00B32BD2"/>
    <w:rsid w:val="00B41951"/>
    <w:rsid w:val="00B52A50"/>
    <w:rsid w:val="00B53229"/>
    <w:rsid w:val="00B5443D"/>
    <w:rsid w:val="00B56F88"/>
    <w:rsid w:val="00B62480"/>
    <w:rsid w:val="00B66E17"/>
    <w:rsid w:val="00B70F5C"/>
    <w:rsid w:val="00B717F4"/>
    <w:rsid w:val="00B81B70"/>
    <w:rsid w:val="00B86836"/>
    <w:rsid w:val="00B90BE3"/>
    <w:rsid w:val="00B925BC"/>
    <w:rsid w:val="00B93E63"/>
    <w:rsid w:val="00BA41D7"/>
    <w:rsid w:val="00BB227F"/>
    <w:rsid w:val="00BB3BAB"/>
    <w:rsid w:val="00BB3BBA"/>
    <w:rsid w:val="00BC5996"/>
    <w:rsid w:val="00BD0724"/>
    <w:rsid w:val="00BD2B91"/>
    <w:rsid w:val="00BD3D69"/>
    <w:rsid w:val="00BD4789"/>
    <w:rsid w:val="00BD66F0"/>
    <w:rsid w:val="00BD6F0C"/>
    <w:rsid w:val="00BD7DB0"/>
    <w:rsid w:val="00BE08C4"/>
    <w:rsid w:val="00BE5521"/>
    <w:rsid w:val="00BE79AC"/>
    <w:rsid w:val="00BF0BBA"/>
    <w:rsid w:val="00BF0DF5"/>
    <w:rsid w:val="00BF6C23"/>
    <w:rsid w:val="00BF6F48"/>
    <w:rsid w:val="00C07319"/>
    <w:rsid w:val="00C14C9C"/>
    <w:rsid w:val="00C245A2"/>
    <w:rsid w:val="00C31B31"/>
    <w:rsid w:val="00C32DB9"/>
    <w:rsid w:val="00C35203"/>
    <w:rsid w:val="00C40A6C"/>
    <w:rsid w:val="00C43343"/>
    <w:rsid w:val="00C5229D"/>
    <w:rsid w:val="00C53263"/>
    <w:rsid w:val="00C569B3"/>
    <w:rsid w:val="00C61FAE"/>
    <w:rsid w:val="00C707E3"/>
    <w:rsid w:val="00C75F1D"/>
    <w:rsid w:val="00C7756D"/>
    <w:rsid w:val="00C825AF"/>
    <w:rsid w:val="00C93E15"/>
    <w:rsid w:val="00C95156"/>
    <w:rsid w:val="00CA04FC"/>
    <w:rsid w:val="00CA0DC2"/>
    <w:rsid w:val="00CA32FA"/>
    <w:rsid w:val="00CA38F8"/>
    <w:rsid w:val="00CB68E8"/>
    <w:rsid w:val="00CC63E2"/>
    <w:rsid w:val="00CC683D"/>
    <w:rsid w:val="00CD1B69"/>
    <w:rsid w:val="00CE0CCD"/>
    <w:rsid w:val="00CF23DE"/>
    <w:rsid w:val="00CF6460"/>
    <w:rsid w:val="00D04F01"/>
    <w:rsid w:val="00D06414"/>
    <w:rsid w:val="00D07356"/>
    <w:rsid w:val="00D10AA4"/>
    <w:rsid w:val="00D16D4B"/>
    <w:rsid w:val="00D20ED9"/>
    <w:rsid w:val="00D222BB"/>
    <w:rsid w:val="00D23674"/>
    <w:rsid w:val="00D24E5A"/>
    <w:rsid w:val="00D27D19"/>
    <w:rsid w:val="00D31AAC"/>
    <w:rsid w:val="00D33789"/>
    <w:rsid w:val="00D338E4"/>
    <w:rsid w:val="00D42EF2"/>
    <w:rsid w:val="00D51947"/>
    <w:rsid w:val="00D532F0"/>
    <w:rsid w:val="00D56E0F"/>
    <w:rsid w:val="00D56E2D"/>
    <w:rsid w:val="00D57E1A"/>
    <w:rsid w:val="00D605C9"/>
    <w:rsid w:val="00D618A8"/>
    <w:rsid w:val="00D70941"/>
    <w:rsid w:val="00D7684D"/>
    <w:rsid w:val="00D76CC5"/>
    <w:rsid w:val="00D77413"/>
    <w:rsid w:val="00D82439"/>
    <w:rsid w:val="00D82759"/>
    <w:rsid w:val="00D84E17"/>
    <w:rsid w:val="00D86DE4"/>
    <w:rsid w:val="00D91BBA"/>
    <w:rsid w:val="00D95D42"/>
    <w:rsid w:val="00DA2A6F"/>
    <w:rsid w:val="00DD22BE"/>
    <w:rsid w:val="00DD3559"/>
    <w:rsid w:val="00DE1909"/>
    <w:rsid w:val="00DE51DB"/>
    <w:rsid w:val="00DF4A82"/>
    <w:rsid w:val="00DF7B2F"/>
    <w:rsid w:val="00E015E8"/>
    <w:rsid w:val="00E04F77"/>
    <w:rsid w:val="00E13B81"/>
    <w:rsid w:val="00E15761"/>
    <w:rsid w:val="00E21C11"/>
    <w:rsid w:val="00E23F1D"/>
    <w:rsid w:val="00E24216"/>
    <w:rsid w:val="00E30E05"/>
    <w:rsid w:val="00E32FA8"/>
    <w:rsid w:val="00E35622"/>
    <w:rsid w:val="00E36195"/>
    <w:rsid w:val="00E36361"/>
    <w:rsid w:val="00E47632"/>
    <w:rsid w:val="00E50698"/>
    <w:rsid w:val="00E52897"/>
    <w:rsid w:val="00E55AE9"/>
    <w:rsid w:val="00E63221"/>
    <w:rsid w:val="00E74868"/>
    <w:rsid w:val="00E826CD"/>
    <w:rsid w:val="00E9485B"/>
    <w:rsid w:val="00E94A29"/>
    <w:rsid w:val="00EA1FC7"/>
    <w:rsid w:val="00EA53A8"/>
    <w:rsid w:val="00EB0C84"/>
    <w:rsid w:val="00EC0D09"/>
    <w:rsid w:val="00EC3A08"/>
    <w:rsid w:val="00EC4061"/>
    <w:rsid w:val="00ED3303"/>
    <w:rsid w:val="00ED3BFA"/>
    <w:rsid w:val="00EF1071"/>
    <w:rsid w:val="00EF4188"/>
    <w:rsid w:val="00F118A8"/>
    <w:rsid w:val="00F1508A"/>
    <w:rsid w:val="00F1640C"/>
    <w:rsid w:val="00F16B7C"/>
    <w:rsid w:val="00F17FDE"/>
    <w:rsid w:val="00F24A9A"/>
    <w:rsid w:val="00F3390B"/>
    <w:rsid w:val="00F344C9"/>
    <w:rsid w:val="00F37091"/>
    <w:rsid w:val="00F40833"/>
    <w:rsid w:val="00F40D53"/>
    <w:rsid w:val="00F413D1"/>
    <w:rsid w:val="00F439DF"/>
    <w:rsid w:val="00F4525C"/>
    <w:rsid w:val="00F50D86"/>
    <w:rsid w:val="00F55995"/>
    <w:rsid w:val="00F62B0E"/>
    <w:rsid w:val="00F71126"/>
    <w:rsid w:val="00F72B56"/>
    <w:rsid w:val="00F74655"/>
    <w:rsid w:val="00F77DF2"/>
    <w:rsid w:val="00F956A7"/>
    <w:rsid w:val="00FC099E"/>
    <w:rsid w:val="00FC1868"/>
    <w:rsid w:val="00FD0DBB"/>
    <w:rsid w:val="00FD29D3"/>
    <w:rsid w:val="00FE3F0B"/>
    <w:rsid w:val="00FE594D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124827"/>
    <w:pPr>
      <w:spacing w:before="12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412ACA"/>
    <w:rPr>
      <w:b/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C61FAE"/>
    <w:pPr>
      <w:numPr>
        <w:numId w:val="1"/>
      </w:numPr>
      <w:tabs>
        <w:tab w:val="left" w:pos="425"/>
      </w:tabs>
      <w:spacing w:before="24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table" w:customStyle="1" w:styleId="VCAATableClosed1">
    <w:name w:val="VCAA Table Closed1"/>
    <w:basedOn w:val="TableNormal"/>
    <w:uiPriority w:val="99"/>
    <w:rsid w:val="00374575"/>
    <w:pPr>
      <w:spacing w:before="40" w:after="0" w:line="240" w:lineRule="auto"/>
    </w:pPr>
    <w:rPr>
      <w:rFonts w:ascii="Arial Narrow" w:eastAsia="Arial" w:hAnsi="Arial Narrow" w:cs="Angsana New"/>
      <w:color w:val="000000" w:themeColor="text1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 Narrow" w:hAnsi="Arial Narrow" w:hint="default"/>
        <w:b/>
        <w:color w:val="FFFFFF" w:themeColor="background1"/>
        <w:sz w:val="22"/>
        <w:szCs w:val="22"/>
      </w:rPr>
      <w:tblPr/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styleId="ListParagraph">
    <w:name w:val="List Paragraph"/>
    <w:basedOn w:val="Normal"/>
    <w:uiPriority w:val="34"/>
    <w:qFormat/>
    <w:rsid w:val="001505DF"/>
    <w:pPr>
      <w:ind w:left="720"/>
      <w:contextualSpacing/>
    </w:pPr>
  </w:style>
  <w:style w:type="character" w:customStyle="1" w:styleId="katex-mathml">
    <w:name w:val="katex-mathml"/>
    <w:basedOn w:val="DefaultParagraphFont"/>
    <w:rsid w:val="00551143"/>
  </w:style>
  <w:style w:type="character" w:customStyle="1" w:styleId="mord">
    <w:name w:val="mord"/>
    <w:basedOn w:val="DefaultParagraphFont"/>
    <w:rsid w:val="00551143"/>
  </w:style>
  <w:style w:type="paragraph" w:styleId="Revision">
    <w:name w:val="Revision"/>
    <w:hidden/>
    <w:uiPriority w:val="99"/>
    <w:semiHidden/>
    <w:rsid w:val="00823577"/>
    <w:pPr>
      <w:spacing w:after="0" w:line="240" w:lineRule="auto"/>
    </w:pPr>
  </w:style>
  <w:style w:type="character" w:customStyle="1" w:styleId="VCAAbold">
    <w:name w:val="VCAA bold"/>
    <w:uiPriority w:val="1"/>
    <w:qFormat/>
    <w:rsid w:val="0089147E"/>
    <w:rPr>
      <w:b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5.bin"/><Relationship Id="rId324" Type="http://schemas.openxmlformats.org/officeDocument/2006/relationships/image" Target="media/image156.wmf"/><Relationship Id="rId366" Type="http://schemas.openxmlformats.org/officeDocument/2006/relationships/image" Target="media/image177.wmf"/><Relationship Id="rId170" Type="http://schemas.openxmlformats.org/officeDocument/2006/relationships/image" Target="media/image80.wmf"/><Relationship Id="rId226" Type="http://schemas.openxmlformats.org/officeDocument/2006/relationships/image" Target="media/image107.wmf"/><Relationship Id="rId268" Type="http://schemas.openxmlformats.org/officeDocument/2006/relationships/image" Target="media/image128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59.bin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5.wmf"/><Relationship Id="rId290" Type="http://schemas.openxmlformats.org/officeDocument/2006/relationships/image" Target="media/image139.wmf"/><Relationship Id="rId304" Type="http://schemas.openxmlformats.org/officeDocument/2006/relationships/image" Target="media/image146.wmf"/><Relationship Id="rId346" Type="http://schemas.openxmlformats.org/officeDocument/2006/relationships/image" Target="media/image167.wmf"/><Relationship Id="rId388" Type="http://schemas.openxmlformats.org/officeDocument/2006/relationships/footer" Target="footer1.xml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0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48" Type="http://schemas.openxmlformats.org/officeDocument/2006/relationships/image" Target="media/image118.wmf"/><Relationship Id="rId12" Type="http://schemas.openxmlformats.org/officeDocument/2006/relationships/image" Target="media/image3.wmf"/><Relationship Id="rId108" Type="http://schemas.microsoft.com/office/2016/09/relationships/commentsIds" Target="commentsIds.xml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6.bin"/><Relationship Id="rId217" Type="http://schemas.openxmlformats.org/officeDocument/2006/relationships/oleObject" Target="embeddings/oleObject10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270" Type="http://schemas.openxmlformats.org/officeDocument/2006/relationships/image" Target="media/image129.wmf"/><Relationship Id="rId326" Type="http://schemas.openxmlformats.org/officeDocument/2006/relationships/image" Target="media/image157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0.bin"/><Relationship Id="rId368" Type="http://schemas.openxmlformats.org/officeDocument/2006/relationships/image" Target="media/image178.wmf"/><Relationship Id="rId172" Type="http://schemas.openxmlformats.org/officeDocument/2006/relationships/image" Target="media/image81.wmf"/><Relationship Id="rId228" Type="http://schemas.openxmlformats.org/officeDocument/2006/relationships/image" Target="media/image108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6.wmf"/><Relationship Id="rId379" Type="http://schemas.openxmlformats.org/officeDocument/2006/relationships/oleObject" Target="embeddings/oleObject186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header" Target="header3.xml"/><Relationship Id="rId250" Type="http://schemas.openxmlformats.org/officeDocument/2006/relationships/image" Target="media/image119.wmf"/><Relationship Id="rId292" Type="http://schemas.openxmlformats.org/officeDocument/2006/relationships/image" Target="media/image140.wmf"/><Relationship Id="rId306" Type="http://schemas.openxmlformats.org/officeDocument/2006/relationships/image" Target="media/image147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0.bin"/><Relationship Id="rId348" Type="http://schemas.openxmlformats.org/officeDocument/2006/relationships/image" Target="media/image168.wmf"/><Relationship Id="rId152" Type="http://schemas.openxmlformats.org/officeDocument/2006/relationships/image" Target="media/image71.wmf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98" Type="http://schemas.openxmlformats.org/officeDocument/2006/relationships/image" Target="media/image46.wmf"/><Relationship Id="rId121" Type="http://schemas.openxmlformats.org/officeDocument/2006/relationships/image" Target="media/image56.wmf"/><Relationship Id="rId163" Type="http://schemas.openxmlformats.org/officeDocument/2006/relationships/oleObject" Target="embeddings/oleObject77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79.wmf"/><Relationship Id="rId230" Type="http://schemas.openxmlformats.org/officeDocument/2006/relationships/image" Target="media/image109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0.wmf"/><Relationship Id="rId328" Type="http://schemas.openxmlformats.org/officeDocument/2006/relationships/image" Target="media/image158.wmf"/><Relationship Id="rId132" Type="http://schemas.openxmlformats.org/officeDocument/2006/relationships/oleObject" Target="embeddings/oleObject61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image" Target="media/image67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69.wmf"/><Relationship Id="rId9" Type="http://schemas.openxmlformats.org/officeDocument/2006/relationships/oleObject" Target="embeddings/oleObject1.bin"/><Relationship Id="rId210" Type="http://schemas.openxmlformats.org/officeDocument/2006/relationships/image" Target="media/image99.wmf"/><Relationship Id="rId392" Type="http://schemas.openxmlformats.org/officeDocument/2006/relationships/fontTable" Target="fontTable.xml"/><Relationship Id="rId252" Type="http://schemas.openxmlformats.org/officeDocument/2006/relationships/image" Target="media/image120.wmf"/><Relationship Id="rId294" Type="http://schemas.openxmlformats.org/officeDocument/2006/relationships/image" Target="media/image141.wmf"/><Relationship Id="rId308" Type="http://schemas.openxmlformats.org/officeDocument/2006/relationships/image" Target="media/image148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1.bin"/><Relationship Id="rId154" Type="http://schemas.openxmlformats.org/officeDocument/2006/relationships/image" Target="media/image72.wmf"/><Relationship Id="rId361" Type="http://schemas.openxmlformats.org/officeDocument/2006/relationships/oleObject" Target="embeddings/oleObject177.bin"/><Relationship Id="rId196" Type="http://schemas.openxmlformats.org/officeDocument/2006/relationships/image" Target="media/image92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5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6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67.bin"/><Relationship Id="rId330" Type="http://schemas.openxmlformats.org/officeDocument/2006/relationships/image" Target="media/image15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87.wmf"/><Relationship Id="rId351" Type="http://schemas.openxmlformats.org/officeDocument/2006/relationships/oleObject" Target="embeddings/oleObject172.bin"/><Relationship Id="rId372" Type="http://schemas.openxmlformats.org/officeDocument/2006/relationships/image" Target="media/image180.wmf"/><Relationship Id="rId393" Type="http://schemas.openxmlformats.org/officeDocument/2006/relationships/theme" Target="theme/theme1.xml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1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2.bin"/><Relationship Id="rId320" Type="http://schemas.openxmlformats.org/officeDocument/2006/relationships/image" Target="media/image15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362" Type="http://schemas.openxmlformats.org/officeDocument/2006/relationships/image" Target="media/image175.wmf"/><Relationship Id="rId383" Type="http://schemas.openxmlformats.org/officeDocument/2006/relationships/oleObject" Target="embeddings/oleObject188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5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6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7.bin"/><Relationship Id="rId310" Type="http://schemas.openxmlformats.org/officeDocument/2006/relationships/image" Target="media/image14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8.wmf"/><Relationship Id="rId166" Type="http://schemas.openxmlformats.org/officeDocument/2006/relationships/image" Target="media/image78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0.wmf"/><Relationship Id="rId373" Type="http://schemas.openxmlformats.org/officeDocument/2006/relationships/oleObject" Target="embeddings/oleObject183.bin"/><Relationship Id="rId394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1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2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2.wmf"/><Relationship Id="rId300" Type="http://schemas.openxmlformats.org/officeDocument/2006/relationships/image" Target="media/image14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3.wmf"/><Relationship Id="rId156" Type="http://schemas.openxmlformats.org/officeDocument/2006/relationships/image" Target="media/image73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3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5.wmf"/><Relationship Id="rId363" Type="http://schemas.openxmlformats.org/officeDocument/2006/relationships/oleObject" Target="embeddings/oleObject178.bin"/><Relationship Id="rId384" Type="http://schemas.openxmlformats.org/officeDocument/2006/relationships/image" Target="media/image186.wmf"/><Relationship Id="rId202" Type="http://schemas.openxmlformats.org/officeDocument/2006/relationships/image" Target="media/image95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6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37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9.bin"/><Relationship Id="rId188" Type="http://schemas.openxmlformats.org/officeDocument/2006/relationships/image" Target="media/image88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0.wmf"/><Relationship Id="rId353" Type="http://schemas.openxmlformats.org/officeDocument/2006/relationships/oleObject" Target="embeddings/oleObject173.bin"/><Relationship Id="rId374" Type="http://schemas.openxmlformats.org/officeDocument/2006/relationships/image" Target="media/image181.wmf"/><Relationship Id="rId395" Type="http://schemas.openxmlformats.org/officeDocument/2006/relationships/customXml" Target="../customXml/item3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2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4.bin"/><Relationship Id="rId178" Type="http://schemas.openxmlformats.org/officeDocument/2006/relationships/image" Target="media/image83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5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7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6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8.bin"/><Relationship Id="rId147" Type="http://schemas.openxmlformats.org/officeDocument/2006/relationships/image" Target="media/image69.wmf"/><Relationship Id="rId168" Type="http://schemas.openxmlformats.org/officeDocument/2006/relationships/image" Target="media/image79.wmf"/><Relationship Id="rId312" Type="http://schemas.openxmlformats.org/officeDocument/2006/relationships/image" Target="media/image150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4.bin"/><Relationship Id="rId396" Type="http://schemas.openxmlformats.org/officeDocument/2006/relationships/customXml" Target="../customXml/item4.xml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2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3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4.wmf"/><Relationship Id="rId158" Type="http://schemas.openxmlformats.org/officeDocument/2006/relationships/image" Target="media/image74.wmf"/><Relationship Id="rId302" Type="http://schemas.openxmlformats.org/officeDocument/2006/relationships/image" Target="media/image145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header" Target="header1.xml"/><Relationship Id="rId190" Type="http://schemas.openxmlformats.org/officeDocument/2006/relationships/image" Target="media/image89.wmf"/><Relationship Id="rId204" Type="http://schemas.openxmlformats.org/officeDocument/2006/relationships/image" Target="media/image96.png"/><Relationship Id="rId225" Type="http://schemas.openxmlformats.org/officeDocument/2006/relationships/oleObject" Target="embeddings/oleObject109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38.wmf"/><Relationship Id="rId106" Type="http://schemas.openxmlformats.org/officeDocument/2006/relationships/comments" Target="comments.xml"/><Relationship Id="rId127" Type="http://schemas.openxmlformats.org/officeDocument/2006/relationships/image" Target="media/image59.wmf"/><Relationship Id="rId313" Type="http://schemas.openxmlformats.org/officeDocument/2006/relationships/oleObject" Target="embeddings/oleObject1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69.bin"/><Relationship Id="rId169" Type="http://schemas.openxmlformats.org/officeDocument/2006/relationships/oleObject" Target="embeddings/oleObject80.bin"/><Relationship Id="rId334" Type="http://schemas.openxmlformats.org/officeDocument/2006/relationships/image" Target="media/image161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2.wmf"/><Relationship Id="rId4" Type="http://schemas.openxmlformats.org/officeDocument/2006/relationships/settings" Target="setting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3.png"/><Relationship Id="rId303" Type="http://schemas.openxmlformats.org/officeDocument/2006/relationships/oleObject" Target="embeddings/oleObject148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69.bin"/><Relationship Id="rId387" Type="http://schemas.openxmlformats.org/officeDocument/2006/relationships/header" Target="header2.xml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microsoft.com/office/2011/relationships/commentsExtended" Target="commentsExtended.xml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0.wmf"/><Relationship Id="rId314" Type="http://schemas.openxmlformats.org/officeDocument/2006/relationships/image" Target="media/image151.wmf"/><Relationship Id="rId356" Type="http://schemas.openxmlformats.org/officeDocument/2006/relationships/image" Target="media/image17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5.wmf"/><Relationship Id="rId216" Type="http://schemas.openxmlformats.org/officeDocument/2006/relationships/image" Target="media/image102.wmf"/><Relationship Id="rId258" Type="http://schemas.openxmlformats.org/officeDocument/2006/relationships/image" Target="media/image123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4.bin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0.wmf"/><Relationship Id="rId280" Type="http://schemas.openxmlformats.org/officeDocument/2006/relationships/image" Target="media/image134.wmf"/><Relationship Id="rId336" Type="http://schemas.openxmlformats.org/officeDocument/2006/relationships/image" Target="media/image162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5.bin"/><Relationship Id="rId182" Type="http://schemas.openxmlformats.org/officeDocument/2006/relationships/image" Target="media/image85.wmf"/><Relationship Id="rId378" Type="http://schemas.openxmlformats.org/officeDocument/2006/relationships/image" Target="media/image183.wmf"/><Relationship Id="rId6" Type="http://schemas.openxmlformats.org/officeDocument/2006/relationships/footnotes" Target="footnotes.xml"/><Relationship Id="rId238" Type="http://schemas.openxmlformats.org/officeDocument/2006/relationships/image" Target="media/image113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1.bin"/><Relationship Id="rId389" Type="http://schemas.openxmlformats.org/officeDocument/2006/relationships/footer" Target="footer2.xml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image" Target="media/image124.wmf"/><Relationship Id="rId316" Type="http://schemas.openxmlformats.org/officeDocument/2006/relationships/image" Target="media/image152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5.bin"/><Relationship Id="rId358" Type="http://schemas.openxmlformats.org/officeDocument/2006/relationships/image" Target="media/image173.wmf"/><Relationship Id="rId162" Type="http://schemas.openxmlformats.org/officeDocument/2006/relationships/image" Target="media/image76.wmf"/><Relationship Id="rId218" Type="http://schemas.openxmlformats.org/officeDocument/2006/relationships/image" Target="media/image103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1.wmf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4.wmf"/><Relationship Id="rId240" Type="http://schemas.openxmlformats.org/officeDocument/2006/relationships/image" Target="media/image114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5.wmf"/><Relationship Id="rId338" Type="http://schemas.openxmlformats.org/officeDocument/2006/relationships/image" Target="media/image163.wmf"/><Relationship Id="rId8" Type="http://schemas.openxmlformats.org/officeDocument/2006/relationships/image" Target="media/image1.wmf"/><Relationship Id="rId142" Type="http://schemas.openxmlformats.org/officeDocument/2006/relationships/oleObject" Target="embeddings/oleObject66.bin"/><Relationship Id="rId184" Type="http://schemas.openxmlformats.org/officeDocument/2006/relationships/image" Target="media/image86.wmf"/><Relationship Id="rId391" Type="http://schemas.openxmlformats.org/officeDocument/2006/relationships/footer" Target="footer3.xml"/><Relationship Id="rId251" Type="http://schemas.openxmlformats.org/officeDocument/2006/relationships/oleObject" Target="embeddings/oleObject122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88" Type="http://schemas.openxmlformats.org/officeDocument/2006/relationships/image" Target="media/image41.wmf"/><Relationship Id="rId111" Type="http://schemas.openxmlformats.org/officeDocument/2006/relationships/image" Target="media/image51.png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4.wmf"/><Relationship Id="rId220" Type="http://schemas.openxmlformats.org/officeDocument/2006/relationships/image" Target="media/image104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5.wmf"/><Relationship Id="rId318" Type="http://schemas.openxmlformats.org/officeDocument/2006/relationships/image" Target="media/image153.wmf"/><Relationship Id="rId99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64" Type="http://schemas.openxmlformats.org/officeDocument/2006/relationships/image" Target="media/image77.wmf"/><Relationship Id="rId371" Type="http://schemas.openxmlformats.org/officeDocument/2006/relationships/oleObject" Target="embeddings/oleObject18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68" Type="http://schemas.openxmlformats.org/officeDocument/2006/relationships/image" Target="media/image31.wmf"/><Relationship Id="rId133" Type="http://schemas.openxmlformats.org/officeDocument/2006/relationships/image" Target="media/image62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4.wmf"/><Relationship Id="rId200" Type="http://schemas.openxmlformats.org/officeDocument/2006/relationships/image" Target="media/image94.wmf"/><Relationship Id="rId382" Type="http://schemas.openxmlformats.org/officeDocument/2006/relationships/image" Target="media/image185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7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87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8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89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F36462-055B-4C23-951F-661B09003EBE}">
  <we:reference id="wa104381909" version="3.14.4.0" store="en-US" storeType="OMEX"/>
  <we:alternateReferences>
    <we:reference id="wa104381909" version="3.14.4.0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EA3238098C41B7ACEAEDD9B5F5E1" ma:contentTypeVersion="26" ma:contentTypeDescription="Create a new document." ma:contentTypeScope="" ma:versionID="72eda8ea4caf6896e58b845bf1a31995">
  <xsd:schema xmlns:xsd="http://www.w3.org/2001/XMLSchema" xmlns:xs="http://www.w3.org/2001/XMLSchema" xmlns:p="http://schemas.microsoft.com/office/2006/metadata/properties" xmlns:ns2="603ce84b-db6c-4b71-aec5-1961e312b7c3" xmlns:ns3="1dfda961-1ef8-479d-a039-ba17e335c3a2" targetNamespace="http://schemas.microsoft.com/office/2006/metadata/properties" ma:root="true" ma:fieldsID="6b139463259efbf7a6e8bff666ff33bc" ns2:_="" ns3:_="">
    <xsd:import namespace="603ce84b-db6c-4b71-aec5-1961e312b7c3"/>
    <xsd:import namespace="1dfda961-1ef8-479d-a039-ba17e335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xt" minOccurs="0"/>
                <xsd:element ref="ns2:Reviewdeadlin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Distribution_x002f_Publish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opic_x002f_Area" minOccurs="0"/>
                <xsd:element ref="ns2:Stakeholder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e84b-db6c-4b71-aec5-1961e312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xt" ma:index="12" nillable="true" ma:displayName="Context" ma:description="Purpose, audience, distribution " ma:format="Dropdown" ma:internalName="Context">
      <xsd:simpleType>
        <xsd:restriction base="dms:Note">
          <xsd:maxLength value="255"/>
        </xsd:restriction>
      </xsd:simpleType>
    </xsd:element>
    <xsd:element name="Reviewdeadline" ma:index="13" nillable="true" ma:displayName="Review deadline" ma:format="DateOnly" ma:internalName="Reviewdeadline">
      <xsd:simpleType>
        <xsd:restriction base="dms:DateTim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" ma:index="17" nillable="true" ma:displayName="Approved by CEO" ma:description="List date the communication was approved for publishing/distribution" ma:format="DateOnly" ma:internalName="Approved">
      <xsd:simpleType>
        <xsd:restriction base="dms:DateTime"/>
      </xsd:simpleType>
    </xsd:element>
    <xsd:element name="Distribution_x002f_Publishdate" ma:index="18" nillable="true" ma:displayName="Distribution/Publish date" ma:default="2022-10-26T00:00:00Z" ma:format="DateOnly" ma:internalName="Distribution_x002f_Publishdat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Topic_x002f_Area" ma:index="30" nillable="true" ma:displayName="Topic / Area" ma:format="Dropdown" ma:internalName="Topic_x002f_Area">
      <xsd:simpleType>
        <xsd:restriction base="dms:Text">
          <xsd:maxLength value="255"/>
        </xsd:restriction>
      </xsd:simpleType>
    </xsd:element>
    <xsd:element name="Stakeholder" ma:index="31" nillable="true" ma:displayName="Stakeholder" ma:format="Dropdown" ma:internalName="Stakeholder">
      <xsd:simpleType>
        <xsd:restriction base="dms:Text">
          <xsd:maxLength value="255"/>
        </xsd:restriction>
      </xsd:simpleType>
    </xsd:element>
    <xsd:element name="Status" ma:index="32" nillable="true" ma:displayName="Status" ma:format="Dropdown" ma:internalName="Status">
      <xsd:simpleType>
        <xsd:restriction base="dms:Choice">
          <xsd:enumeration value="Draft"/>
          <xsd:enumeration value="Ready for review - Therese"/>
          <xsd:enumeration value="Approved and ready to send"/>
          <xsd:enumeration value="Proof completed - ready for OCEO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a961-1ef8-479d-a039-ba17e335c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234d2e-5a39-4f18-99dc-dfee78facfeb}" ma:internalName="TaxCatchAll" ma:showField="CatchAllData" ma:web="1dfda961-1ef8-479d-a039-ba17e335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3ce84b-db6c-4b71-aec5-1961e312b7c3" xsi:nil="true"/>
    <Context xmlns="603ce84b-db6c-4b71-aec5-1961e312b7c3" xsi:nil="true"/>
    <Status xmlns="603ce84b-db6c-4b71-aec5-1961e312b7c3" xsi:nil="true"/>
    <Reviewdeadline xmlns="603ce84b-db6c-4b71-aec5-1961e312b7c3" xsi:nil="true"/>
    <Topic_x002f_Area xmlns="603ce84b-db6c-4b71-aec5-1961e312b7c3" xsi:nil="true"/>
    <lcf76f155ced4ddcb4097134ff3c332f xmlns="603ce84b-db6c-4b71-aec5-1961e312b7c3">
      <Terms xmlns="http://schemas.microsoft.com/office/infopath/2007/PartnerControls"/>
    </lcf76f155ced4ddcb4097134ff3c332f>
    <Distribution_x002f_Publishdate xmlns="603ce84b-db6c-4b71-aec5-1961e312b7c3">2022-10-26T00:00:00+00:00</Distribution_x002f_Publishdate>
    <Approved xmlns="603ce84b-db6c-4b71-aec5-1961e312b7c3" xsi:nil="true"/>
    <TaxCatchAll xmlns="1dfda961-1ef8-479d-a039-ba17e335c3a2" xsi:nil="true"/>
    <Stakeholder xmlns="603ce84b-db6c-4b71-aec5-1961e312b7c3" xsi:nil="true"/>
  </documentManagement>
</p:properties>
</file>

<file path=customXml/itemProps1.xml><?xml version="1.0" encoding="utf-8"?>
<ds:datastoreItem xmlns:ds="http://schemas.openxmlformats.org/officeDocument/2006/customXml" ds:itemID="{01873CDD-3AC5-4DFA-86B2-C14E0C51E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62C1D-7999-4AD0-9D53-DCFC81113954}"/>
</file>

<file path=customXml/itemProps3.xml><?xml version="1.0" encoding="utf-8"?>
<ds:datastoreItem xmlns:ds="http://schemas.openxmlformats.org/officeDocument/2006/customXml" ds:itemID="{30F570A1-3E3E-4AAE-BC45-0D69DBD50963}"/>
</file>

<file path=customXml/itemProps4.xml><?xml version="1.0" encoding="utf-8"?>
<ds:datastoreItem xmlns:ds="http://schemas.openxmlformats.org/officeDocument/2006/customXml" ds:itemID="{DF232A7C-9FA5-4033-8556-911C9FF8E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Specialist Mathematics 2 external assessment report</vt:lpstr>
    </vt:vector>
  </TitlesOfParts>
  <Company/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Specialist Mathematics 2 external assessment report</dc:title>
  <dc:creator/>
  <cp:lastModifiedBy/>
  <cp:revision>1</cp:revision>
  <dcterms:created xsi:type="dcterms:W3CDTF">2025-01-23T03:57:00Z</dcterms:created>
  <dcterms:modified xsi:type="dcterms:W3CDTF">2025-10-20T05:03:00Z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0x010100D141EA3238098C41B7ACEAEDD9B5F5E1</vt:lpwstr>
  </property>
</Properties>
</file>