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val="0"/>
          <w:lang w:val="en-GB"/>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7D50E39C" w:rsidR="00F4525C" w:rsidRPr="001D3931" w:rsidRDefault="00EB3675" w:rsidP="009B61E5">
          <w:pPr>
            <w:pStyle w:val="VCAADocumenttitle"/>
            <w:rPr>
              <w:noProof w:val="0"/>
              <w:lang w:val="en-GB"/>
            </w:rPr>
          </w:pPr>
          <w:r>
            <w:rPr>
              <w:noProof w:val="0"/>
              <w:lang w:val="en-GB"/>
            </w:rPr>
            <w:t>VCE Algorithmics (HESS) Administrative information for School-based Assessment in 202</w:t>
          </w:r>
          <w:r w:rsidR="00320FA9">
            <w:rPr>
              <w:noProof w:val="0"/>
              <w:lang w:val="en-GB"/>
            </w:rPr>
            <w:t>6</w:t>
          </w:r>
        </w:p>
      </w:sdtContent>
    </w:sdt>
    <w:p w14:paraId="74E62D52" w14:textId="453C9E14" w:rsidR="00243F0D" w:rsidRPr="001D3931" w:rsidRDefault="00A577F3" w:rsidP="00BD2B91">
      <w:pPr>
        <w:pStyle w:val="VCAAHeading1"/>
        <w:rPr>
          <w:lang w:val="en-GB"/>
        </w:rPr>
      </w:pPr>
      <w:bookmarkStart w:id="0" w:name="TemplateOverview"/>
      <w:bookmarkStart w:id="1" w:name="_Hlk115427072"/>
      <w:bookmarkEnd w:id="0"/>
      <w:r w:rsidRPr="001D3931">
        <w:rPr>
          <w:lang w:val="en-GB"/>
        </w:rPr>
        <w:t xml:space="preserve">School-assessed </w:t>
      </w:r>
      <w:r w:rsidR="00A0217C">
        <w:rPr>
          <w:lang w:val="en-GB"/>
        </w:rPr>
        <w:t>T</w:t>
      </w:r>
      <w:r w:rsidRPr="001D3931">
        <w:rPr>
          <w:lang w:val="en-GB"/>
        </w:rPr>
        <w:t>ask</w:t>
      </w:r>
    </w:p>
    <w:bookmarkEnd w:id="1"/>
    <w:p w14:paraId="5DDBBA07" w14:textId="703C1322" w:rsidR="00A577F3" w:rsidRPr="001D3931" w:rsidRDefault="00A577F3" w:rsidP="00A577F3">
      <w:pPr>
        <w:pStyle w:val="VCAAbody"/>
        <w:rPr>
          <w:lang w:val="en-GB"/>
        </w:rPr>
      </w:pPr>
      <w:r w:rsidRPr="001D3931">
        <w:rPr>
          <w:lang w:val="en-GB"/>
        </w:rPr>
        <w:t xml:space="preserve">The </w:t>
      </w:r>
      <w:proofErr w:type="gramStart"/>
      <w:r w:rsidRPr="001D3931">
        <w:rPr>
          <w:lang w:val="en-GB"/>
        </w:rPr>
        <w:t>School</w:t>
      </w:r>
      <w:proofErr w:type="gramEnd"/>
      <w:r w:rsidRPr="001D3931">
        <w:rPr>
          <w:lang w:val="en-GB"/>
        </w:rPr>
        <w:t xml:space="preserve">-assessed Task (SAT) contributes </w:t>
      </w:r>
      <w:r w:rsidR="00AE1581">
        <w:rPr>
          <w:lang w:val="en-GB"/>
        </w:rPr>
        <w:t>2</w:t>
      </w:r>
      <w:r w:rsidRPr="001D3931">
        <w:rPr>
          <w:lang w:val="en-GB"/>
        </w:rPr>
        <w:t xml:space="preserve">0 per cent to the study score. </w:t>
      </w:r>
    </w:p>
    <w:p w14:paraId="517C9155" w14:textId="1BC2DE4D" w:rsidR="00A577F3" w:rsidRPr="00B312CD" w:rsidRDefault="00A577F3" w:rsidP="00A577F3">
      <w:pPr>
        <w:pStyle w:val="VCAAbody"/>
        <w:rPr>
          <w:color w:val="auto"/>
          <w:lang w:val="en-GB"/>
        </w:rPr>
      </w:pPr>
      <w:r w:rsidRPr="001D3931">
        <w:rPr>
          <w:lang w:val="en-GB"/>
        </w:rPr>
        <w:t>Teachers will provide to the Victorian Curriculum and Assessment Authority (VCAA) a score against each criterion that represents an assessment of the student’s level of performance for Unit 3 Outcome 3 and Unit 4 Outcomes 1</w:t>
      </w:r>
      <w:r w:rsidR="008028B3">
        <w:rPr>
          <w:lang w:val="en-GB"/>
        </w:rPr>
        <w:t xml:space="preserve"> and</w:t>
      </w:r>
      <w:r w:rsidRPr="001D3931">
        <w:rPr>
          <w:lang w:val="en-GB"/>
        </w:rPr>
        <w:t xml:space="preserve"> 2. The recorded scores must be based on the teacher’s assessment of the student’s performance according to the criteria on </w:t>
      </w:r>
      <w:r w:rsidRPr="00315326">
        <w:rPr>
          <w:color w:val="auto"/>
          <w:lang w:val="en-GB"/>
        </w:rPr>
        <w:t xml:space="preserve">pages </w:t>
      </w:r>
      <w:r w:rsidR="00315326" w:rsidRPr="00315326">
        <w:rPr>
          <w:color w:val="auto"/>
          <w:lang w:val="en-GB"/>
        </w:rPr>
        <w:t>8</w:t>
      </w:r>
      <w:r w:rsidR="00FF6EC2">
        <w:rPr>
          <w:color w:val="auto"/>
          <w:lang w:val="en-GB"/>
        </w:rPr>
        <w:t>–</w:t>
      </w:r>
      <w:r w:rsidR="00315326" w:rsidRPr="00315326">
        <w:rPr>
          <w:color w:val="auto"/>
          <w:lang w:val="en-GB"/>
        </w:rPr>
        <w:t>17</w:t>
      </w:r>
      <w:r w:rsidRPr="001D3931">
        <w:rPr>
          <w:lang w:val="en-GB"/>
        </w:rPr>
        <w:t>. This assessment is subject to the VCAA’s statistical moderation process.</w:t>
      </w:r>
    </w:p>
    <w:p w14:paraId="32E04E36" w14:textId="68174162" w:rsidR="00A577F3" w:rsidRPr="00347793" w:rsidRDefault="00A577F3" w:rsidP="00A577F3">
      <w:pPr>
        <w:pStyle w:val="VCAAbody"/>
        <w:rPr>
          <w:color w:val="auto"/>
          <w:lang w:val="en-GB"/>
        </w:rPr>
      </w:pPr>
      <w:r w:rsidRPr="001D3931">
        <w:rPr>
          <w:lang w:val="en-GB"/>
        </w:rPr>
        <w:t xml:space="preserve">The </w:t>
      </w:r>
      <w:r w:rsidRPr="00AE1581">
        <w:rPr>
          <w:color w:val="auto"/>
          <w:lang w:val="en-GB"/>
        </w:rPr>
        <w:t>202</w:t>
      </w:r>
      <w:r w:rsidR="00320FA9">
        <w:rPr>
          <w:color w:val="auto"/>
          <w:lang w:val="en-GB"/>
        </w:rPr>
        <w:t>6</w:t>
      </w:r>
      <w:r w:rsidRPr="001D3931">
        <w:rPr>
          <w:lang w:val="en-GB"/>
        </w:rPr>
        <w:t xml:space="preserve"> VCE Algorithmics (HESS) assessment sheet on </w:t>
      </w:r>
      <w:r w:rsidRPr="00315326">
        <w:rPr>
          <w:color w:val="auto"/>
          <w:lang w:val="en-GB"/>
        </w:rPr>
        <w:t xml:space="preserve">page </w:t>
      </w:r>
      <w:r w:rsidR="00315326" w:rsidRPr="00315326">
        <w:rPr>
          <w:color w:val="auto"/>
          <w:lang w:val="en-GB"/>
        </w:rPr>
        <w:t>21</w:t>
      </w:r>
      <w:r w:rsidRPr="00315326">
        <w:rPr>
          <w:color w:val="auto"/>
          <w:lang w:val="en-GB"/>
        </w:rPr>
        <w:t xml:space="preserve"> </w:t>
      </w:r>
      <w:r w:rsidRPr="001D3931">
        <w:rPr>
          <w:lang w:val="en-GB"/>
        </w:rPr>
        <w:t xml:space="preserve">is to be used by teachers to </w:t>
      </w:r>
      <w:r w:rsidRPr="00003AB7">
        <w:rPr>
          <w:color w:val="auto"/>
          <w:lang w:val="en-GB"/>
        </w:rPr>
        <w:t xml:space="preserve">record the Unit 3 and Unit 4 SAT scores. </w:t>
      </w:r>
    </w:p>
    <w:p w14:paraId="17890E31" w14:textId="2396054C" w:rsidR="004A7E83" w:rsidRPr="00003AB7" w:rsidRDefault="004A7E83" w:rsidP="004A7E83">
      <w:pPr>
        <w:pStyle w:val="VCAAbody"/>
        <w:rPr>
          <w:color w:val="auto"/>
          <w:lang w:val="en-GB"/>
        </w:rPr>
      </w:pPr>
      <w:r w:rsidRPr="00003AB7">
        <w:rPr>
          <w:color w:val="auto"/>
          <w:lang w:val="en-GB"/>
        </w:rPr>
        <w:t xml:space="preserve">The mandated assessment criteria are published annually on the </w:t>
      </w:r>
      <w:r w:rsidR="006925C1" w:rsidRPr="00003AB7">
        <w:rPr>
          <w:color w:val="auto"/>
          <w:lang w:val="en-GB"/>
        </w:rPr>
        <w:t>Algorithmics</w:t>
      </w:r>
      <w:r w:rsidRPr="00003AB7">
        <w:rPr>
          <w:color w:val="auto"/>
          <w:lang w:val="en-GB"/>
        </w:rPr>
        <w:t xml:space="preserve"> </w:t>
      </w:r>
      <w:r w:rsidR="00CF1E92">
        <w:rPr>
          <w:color w:val="auto"/>
          <w:lang w:val="en-GB"/>
        </w:rPr>
        <w:t xml:space="preserve">(HESS) </w:t>
      </w:r>
      <w:r w:rsidRPr="00003AB7">
        <w:rPr>
          <w:color w:val="auto"/>
          <w:lang w:val="en-GB"/>
        </w:rPr>
        <w:t xml:space="preserve">study page of the VCAA website and notification of their publication is given in the February </w:t>
      </w:r>
      <w:r w:rsidR="002F2038">
        <w:rPr>
          <w:i/>
          <w:color w:val="auto"/>
          <w:lang w:val="en-GB"/>
        </w:rPr>
        <w:t>Notice to Schools.</w:t>
      </w:r>
      <w:r w:rsidRPr="00003AB7">
        <w:rPr>
          <w:color w:val="auto"/>
          <w:lang w:val="en-GB"/>
        </w:rPr>
        <w:t xml:space="preserve"> </w:t>
      </w:r>
    </w:p>
    <w:p w14:paraId="7FF237C0" w14:textId="3A4038D4" w:rsidR="004A7E83" w:rsidRPr="00003AB7" w:rsidRDefault="004A7E83" w:rsidP="004A7E83">
      <w:pPr>
        <w:pStyle w:val="VCAAbody"/>
        <w:rPr>
          <w:color w:val="auto"/>
          <w:lang w:val="en-GB"/>
        </w:rPr>
      </w:pPr>
      <w:r w:rsidRPr="00003AB7">
        <w:rPr>
          <w:color w:val="auto"/>
          <w:lang w:val="en-GB"/>
        </w:rPr>
        <w:t>Details of authentication requirements and administrative arrangements for School</w:t>
      </w:r>
      <w:r w:rsidR="001454D4">
        <w:rPr>
          <w:color w:val="auto"/>
          <w:lang w:val="en-GB"/>
        </w:rPr>
        <w:t>-a</w:t>
      </w:r>
      <w:r w:rsidRPr="00003AB7">
        <w:rPr>
          <w:color w:val="auto"/>
          <w:lang w:val="en-GB"/>
        </w:rPr>
        <w:t xml:space="preserve">ssessed Tasks are published annually in the </w:t>
      </w:r>
      <w:hyperlink r:id="rId11" w:history="1">
        <w:r w:rsidR="00EB3675" w:rsidRPr="001555E3">
          <w:rPr>
            <w:rStyle w:val="Hyperlink"/>
            <w:i/>
            <w:iCs/>
          </w:rPr>
          <w:t>VCE Administrative Handbook 202</w:t>
        </w:r>
        <w:r w:rsidR="00320FA9">
          <w:rPr>
            <w:rStyle w:val="Hyperlink"/>
            <w:i/>
            <w:iCs/>
          </w:rPr>
          <w:t>6</w:t>
        </w:r>
      </w:hyperlink>
      <w:r w:rsidRPr="00003AB7">
        <w:rPr>
          <w:color w:val="auto"/>
          <w:lang w:val="en-GB"/>
        </w:rPr>
        <w:t xml:space="preserve">. </w:t>
      </w:r>
    </w:p>
    <w:p w14:paraId="0A51CBAC" w14:textId="1DD6E71F" w:rsidR="004A7E83" w:rsidRPr="00003AB7" w:rsidRDefault="004A7E83" w:rsidP="004A7E83">
      <w:pPr>
        <w:pStyle w:val="VCAAbody"/>
        <w:rPr>
          <w:color w:val="auto"/>
          <w:lang w:val="en-GB"/>
        </w:rPr>
      </w:pPr>
      <w:r w:rsidRPr="00003AB7">
        <w:rPr>
          <w:color w:val="auto"/>
          <w:lang w:val="en-GB"/>
        </w:rPr>
        <w:t>The A</w:t>
      </w:r>
      <w:bookmarkStart w:id="2" w:name="_Hlk115427485"/>
      <w:r w:rsidRPr="00003AB7">
        <w:rPr>
          <w:color w:val="auto"/>
          <w:lang w:val="en-GB"/>
        </w:rPr>
        <w:t>uthentication</w:t>
      </w:r>
      <w:bookmarkEnd w:id="2"/>
      <w:r w:rsidRPr="00003AB7">
        <w:rPr>
          <w:color w:val="auto"/>
          <w:lang w:val="en-GB"/>
        </w:rPr>
        <w:t xml:space="preserve"> record form on pages </w:t>
      </w:r>
      <w:r w:rsidR="00315326" w:rsidRPr="00315326">
        <w:rPr>
          <w:color w:val="auto"/>
          <w:lang w:val="en-GB"/>
        </w:rPr>
        <w:t>19</w:t>
      </w:r>
      <w:r w:rsidR="00FF6EC2">
        <w:rPr>
          <w:color w:val="auto"/>
          <w:lang w:val="en-GB"/>
        </w:rPr>
        <w:t>–</w:t>
      </w:r>
      <w:r w:rsidR="00315326" w:rsidRPr="00315326">
        <w:rPr>
          <w:color w:val="auto"/>
          <w:lang w:val="en-GB"/>
        </w:rPr>
        <w:t xml:space="preserve">20 </w:t>
      </w:r>
      <w:r w:rsidR="00FF6EC2">
        <w:rPr>
          <w:color w:val="auto"/>
          <w:lang w:val="en-GB"/>
        </w:rPr>
        <w:t>is</w:t>
      </w:r>
      <w:r w:rsidR="00FF6EC2" w:rsidRPr="00315326">
        <w:rPr>
          <w:color w:val="auto"/>
          <w:lang w:val="en-GB"/>
        </w:rPr>
        <w:t xml:space="preserve"> </w:t>
      </w:r>
      <w:r w:rsidRPr="00315326">
        <w:rPr>
          <w:color w:val="auto"/>
          <w:lang w:val="en-GB"/>
        </w:rPr>
        <w:t xml:space="preserve">to </w:t>
      </w:r>
      <w:r w:rsidRPr="00003AB7">
        <w:rPr>
          <w:color w:val="auto"/>
          <w:lang w:val="en-GB"/>
        </w:rPr>
        <w:t>be used to record information for each student and must be made available on request by the VCAA.</w:t>
      </w:r>
    </w:p>
    <w:p w14:paraId="17A06794" w14:textId="39FF2CEC" w:rsidR="00A577F3" w:rsidRPr="008028B3" w:rsidRDefault="00A577F3" w:rsidP="008028B3">
      <w:pPr>
        <w:pStyle w:val="VCAAbody"/>
        <w:spacing w:after="40"/>
        <w:rPr>
          <w:lang w:val="en-GB"/>
        </w:rPr>
      </w:pPr>
      <w:r w:rsidRPr="001D3931">
        <w:rPr>
          <w:lang w:val="en-GB"/>
        </w:rPr>
        <w:t xml:space="preserve">The </w:t>
      </w:r>
      <w:r w:rsidR="001319E8" w:rsidRPr="001D3931">
        <w:rPr>
          <w:lang w:val="en-GB"/>
        </w:rPr>
        <w:t>SAT</w:t>
      </w:r>
      <w:r w:rsidRPr="001D3931">
        <w:rPr>
          <w:lang w:val="en-GB"/>
        </w:rPr>
        <w:t xml:space="preserve"> relates to:</w:t>
      </w:r>
    </w:p>
    <w:p w14:paraId="0BF83B88" w14:textId="586D5E1C" w:rsidR="00EC4CDE" w:rsidRDefault="00EC4CDE" w:rsidP="00B5635A">
      <w:pPr>
        <w:pStyle w:val="VCAAbullet"/>
      </w:pPr>
      <w:r>
        <w:t xml:space="preserve">Unit 3 </w:t>
      </w:r>
      <w:r w:rsidR="00A577F3" w:rsidRPr="001D3931">
        <w:t>Outcome 3</w:t>
      </w:r>
    </w:p>
    <w:p w14:paraId="7FB25D3F" w14:textId="76C04DCE" w:rsidR="00A577F3" w:rsidRDefault="00EC4CDE" w:rsidP="00B5635A">
      <w:pPr>
        <w:pStyle w:val="VCAAbullet"/>
      </w:pPr>
      <w:r>
        <w:t>Unit 4 Outcome 1</w:t>
      </w:r>
    </w:p>
    <w:p w14:paraId="5578328E" w14:textId="083D38EB" w:rsidR="00FF6EC2" w:rsidRPr="001D3931" w:rsidRDefault="00FF6EC2" w:rsidP="00B5635A">
      <w:pPr>
        <w:pStyle w:val="VCAAbullet"/>
      </w:pPr>
      <w:r>
        <w:t>Unit 4 Outcome 2</w:t>
      </w:r>
      <w:r w:rsidR="006B1F9C">
        <w:t>.</w:t>
      </w:r>
    </w:p>
    <w:p w14:paraId="24ABAFD1" w14:textId="77DA8D8A" w:rsidR="004A7E83" w:rsidRDefault="004A7E83" w:rsidP="007044E6">
      <w:pPr>
        <w:pStyle w:val="VCAAbody"/>
      </w:pPr>
      <w:r>
        <w:t>Teachers should be aware of the dates for submission of scores into VASS in Ju</w:t>
      </w:r>
      <w:r w:rsidR="00CF1E92">
        <w:t>ly</w:t>
      </w:r>
      <w:r>
        <w:t xml:space="preserve"> and </w:t>
      </w:r>
      <w:r w:rsidR="007F1982">
        <w:t>October</w:t>
      </w:r>
      <w:r>
        <w:t>. These dates are published in the</w:t>
      </w:r>
      <w:r w:rsidR="00347793">
        <w:t xml:space="preserve"> </w:t>
      </w:r>
      <w:hyperlink r:id="rId12" w:history="1">
        <w:r w:rsidR="00EB3675" w:rsidRPr="009819FF">
          <w:rPr>
            <w:rStyle w:val="Hyperlink"/>
          </w:rPr>
          <w:t>202</w:t>
        </w:r>
        <w:r w:rsidR="00320FA9">
          <w:rPr>
            <w:rStyle w:val="Hyperlink"/>
          </w:rPr>
          <w:t>6</w:t>
        </w:r>
        <w:r w:rsidR="00EB3675" w:rsidRPr="009819FF">
          <w:rPr>
            <w:rStyle w:val="Hyperlink"/>
          </w:rPr>
          <w:t xml:space="preserve"> Important Administrative Dates and Assessment Schedule</w:t>
        </w:r>
      </w:hyperlink>
      <w:r>
        <w:t>, published annually on the VCAA website.</w:t>
      </w:r>
    </w:p>
    <w:p w14:paraId="224CAD46" w14:textId="77777777" w:rsidR="00A577F3" w:rsidRPr="00017469" w:rsidRDefault="00A577F3">
      <w:pPr>
        <w:rPr>
          <w:rFonts w:ascii="Arial" w:hAnsi="Arial" w:cs="Arial"/>
          <w:lang w:val="en-GB"/>
        </w:rPr>
      </w:pPr>
      <w:r w:rsidRPr="001D3931">
        <w:rPr>
          <w:lang w:val="en-GB"/>
        </w:rPr>
        <w:br w:type="page"/>
      </w:r>
    </w:p>
    <w:p w14:paraId="3B5E6FEF" w14:textId="12886478" w:rsidR="008F18B0" w:rsidRPr="001D3931" w:rsidRDefault="00E62DEE" w:rsidP="008F18B0">
      <w:pPr>
        <w:pStyle w:val="VCAAHeading1"/>
        <w:rPr>
          <w:lang w:val="en-GB"/>
        </w:rPr>
      </w:pPr>
      <w:r>
        <w:rPr>
          <w:lang w:val="en-GB"/>
        </w:rPr>
        <w:lastRenderedPageBreak/>
        <w:t>Overview</w:t>
      </w:r>
      <w:r w:rsidR="00C848C5">
        <w:rPr>
          <w:lang w:val="en-GB"/>
        </w:rPr>
        <w:t xml:space="preserve"> of the School-assessed Task</w:t>
      </w:r>
    </w:p>
    <w:p w14:paraId="4134DBC3" w14:textId="057A8BD1" w:rsidR="008F18B0" w:rsidRDefault="00AA0B46" w:rsidP="00455A8C">
      <w:pPr>
        <w:pStyle w:val="VCAAHeading1"/>
        <w:spacing w:before="0" w:after="0" w:line="240" w:lineRule="auto"/>
        <w:rPr>
          <w:color w:val="auto"/>
          <w:sz w:val="20"/>
          <w:szCs w:val="20"/>
          <w:lang w:val="en-GB"/>
        </w:rPr>
      </w:pPr>
      <w:r>
        <w:rPr>
          <w:color w:val="auto"/>
          <w:sz w:val="20"/>
          <w:szCs w:val="20"/>
          <w:lang w:val="en-GB"/>
        </w:rPr>
        <w:t xml:space="preserve">The table </w:t>
      </w:r>
      <w:r w:rsidR="00632794">
        <w:rPr>
          <w:color w:val="auto"/>
          <w:sz w:val="20"/>
          <w:szCs w:val="20"/>
          <w:lang w:val="en-GB"/>
        </w:rPr>
        <w:t xml:space="preserve">below </w:t>
      </w:r>
      <w:r>
        <w:rPr>
          <w:color w:val="auto"/>
          <w:sz w:val="20"/>
          <w:szCs w:val="20"/>
          <w:lang w:val="en-GB"/>
        </w:rPr>
        <w:t xml:space="preserve">provides a </w:t>
      </w:r>
      <w:r w:rsidR="001C3E8E">
        <w:rPr>
          <w:color w:val="auto"/>
          <w:sz w:val="20"/>
          <w:szCs w:val="20"/>
          <w:lang w:val="en-GB"/>
        </w:rPr>
        <w:t>high-level</w:t>
      </w:r>
      <w:r>
        <w:rPr>
          <w:color w:val="auto"/>
          <w:sz w:val="20"/>
          <w:szCs w:val="20"/>
          <w:lang w:val="en-GB"/>
        </w:rPr>
        <w:t xml:space="preserve"> overview of the recommended sequence of tasks</w:t>
      </w:r>
      <w:r w:rsidR="00455A8C">
        <w:rPr>
          <w:color w:val="auto"/>
          <w:sz w:val="20"/>
          <w:szCs w:val="20"/>
          <w:lang w:val="en-GB"/>
        </w:rPr>
        <w:t xml:space="preserve">, and their </w:t>
      </w:r>
      <w:r w:rsidR="001C3E8E">
        <w:rPr>
          <w:color w:val="auto"/>
          <w:sz w:val="20"/>
          <w:szCs w:val="20"/>
          <w:lang w:val="en-GB"/>
        </w:rPr>
        <w:t>mapping</w:t>
      </w:r>
      <w:r w:rsidR="00455A8C">
        <w:rPr>
          <w:color w:val="auto"/>
          <w:sz w:val="20"/>
          <w:szCs w:val="20"/>
          <w:lang w:val="en-GB"/>
        </w:rPr>
        <w:t xml:space="preserve"> to outcomes, criteria and </w:t>
      </w:r>
      <w:r w:rsidR="001C3E8E">
        <w:rPr>
          <w:color w:val="auto"/>
          <w:sz w:val="20"/>
          <w:szCs w:val="20"/>
          <w:lang w:val="en-GB"/>
        </w:rPr>
        <w:t>observations</w:t>
      </w:r>
      <w:r w:rsidR="00455A8C">
        <w:rPr>
          <w:color w:val="auto"/>
          <w:sz w:val="20"/>
          <w:szCs w:val="20"/>
          <w:lang w:val="en-GB"/>
        </w:rPr>
        <w:t>.</w:t>
      </w:r>
    </w:p>
    <w:p w14:paraId="5B8DFF3D" w14:textId="77777777" w:rsidR="00455A8C" w:rsidRPr="00F55EDB" w:rsidRDefault="00455A8C" w:rsidP="00F55EDB">
      <w:pPr>
        <w:pStyle w:val="VCAAHeading1"/>
        <w:spacing w:before="0" w:after="0" w:line="240" w:lineRule="auto"/>
        <w:rPr>
          <w:sz w:val="20"/>
          <w:szCs w:val="20"/>
          <w:lang w:val="en-GB"/>
        </w:rPr>
      </w:pPr>
    </w:p>
    <w:tbl>
      <w:tblPr>
        <w:tblStyle w:val="TableGrid"/>
        <w:tblW w:w="0" w:type="auto"/>
        <w:tblLayout w:type="fixed"/>
        <w:tblLook w:val="04A0" w:firstRow="1" w:lastRow="0" w:firstColumn="1" w:lastColumn="0" w:noHBand="0" w:noVBand="1"/>
      </w:tblPr>
      <w:tblGrid>
        <w:gridCol w:w="5665"/>
        <w:gridCol w:w="1134"/>
        <w:gridCol w:w="1560"/>
        <w:gridCol w:w="1270"/>
      </w:tblGrid>
      <w:tr w:rsidR="00E62DEE" w14:paraId="799033BE" w14:textId="77777777" w:rsidTr="00B312CD">
        <w:trPr>
          <w:cantSplit/>
        </w:trPr>
        <w:tc>
          <w:tcPr>
            <w:tcW w:w="5665" w:type="dxa"/>
            <w:shd w:val="clear" w:color="auto" w:fill="0070C0"/>
            <w:vAlign w:val="center"/>
          </w:tcPr>
          <w:p w14:paraId="7474D68A" w14:textId="27F7A34B" w:rsidR="00AA0B46" w:rsidRPr="00B312CD" w:rsidRDefault="00AA0B46" w:rsidP="00C848C5">
            <w:pPr>
              <w:pStyle w:val="VCAAHeading1"/>
              <w:spacing w:before="0" w:after="0" w:line="240" w:lineRule="auto"/>
              <w:rPr>
                <w:b/>
                <w:bCs/>
                <w:color w:val="FFFFFF" w:themeColor="background1"/>
                <w:sz w:val="20"/>
                <w:szCs w:val="20"/>
                <w:lang w:val="en-GB"/>
              </w:rPr>
            </w:pPr>
            <w:r w:rsidRPr="00B312CD">
              <w:rPr>
                <w:b/>
                <w:bCs/>
                <w:color w:val="FFFFFF" w:themeColor="background1"/>
                <w:sz w:val="20"/>
                <w:szCs w:val="20"/>
                <w:lang w:val="en-GB"/>
              </w:rPr>
              <w:t>Description</w:t>
            </w:r>
          </w:p>
        </w:tc>
        <w:tc>
          <w:tcPr>
            <w:tcW w:w="1134" w:type="dxa"/>
            <w:shd w:val="clear" w:color="auto" w:fill="0070C0"/>
            <w:vAlign w:val="center"/>
          </w:tcPr>
          <w:p w14:paraId="6A3C29B9" w14:textId="2FB8D1F5" w:rsidR="00AA0B46" w:rsidRPr="00B312CD" w:rsidRDefault="00AA0B46" w:rsidP="00B312CD">
            <w:pPr>
              <w:pStyle w:val="VCAAHeading1"/>
              <w:spacing w:before="0" w:after="0" w:line="240" w:lineRule="auto"/>
              <w:jc w:val="center"/>
              <w:rPr>
                <w:b/>
                <w:bCs/>
                <w:color w:val="FFFFFF" w:themeColor="background1"/>
                <w:sz w:val="20"/>
                <w:szCs w:val="20"/>
                <w:lang w:val="en-GB"/>
              </w:rPr>
            </w:pPr>
            <w:r w:rsidRPr="00B312CD">
              <w:rPr>
                <w:b/>
                <w:bCs/>
                <w:color w:val="FFFFFF" w:themeColor="background1"/>
                <w:sz w:val="20"/>
                <w:szCs w:val="20"/>
                <w:lang w:val="en-GB"/>
              </w:rPr>
              <w:t>Outcome</w:t>
            </w:r>
          </w:p>
        </w:tc>
        <w:tc>
          <w:tcPr>
            <w:tcW w:w="1560" w:type="dxa"/>
            <w:shd w:val="clear" w:color="auto" w:fill="0070C0"/>
            <w:vAlign w:val="center"/>
          </w:tcPr>
          <w:p w14:paraId="415769DD" w14:textId="7E57CD75" w:rsidR="00AA0B46" w:rsidRPr="00B312CD" w:rsidRDefault="00F51714" w:rsidP="00B312CD">
            <w:pPr>
              <w:pStyle w:val="VCAAHeading1"/>
              <w:spacing w:before="0" w:after="0" w:line="240" w:lineRule="auto"/>
              <w:jc w:val="center"/>
              <w:rPr>
                <w:b/>
                <w:bCs/>
                <w:color w:val="FFFFFF" w:themeColor="background1"/>
                <w:sz w:val="20"/>
                <w:szCs w:val="20"/>
                <w:lang w:val="en-GB"/>
              </w:rPr>
            </w:pPr>
            <w:r w:rsidRPr="00463B66">
              <w:rPr>
                <w:b/>
                <w:bCs/>
                <w:color w:val="FFFFFF" w:themeColor="background1"/>
                <w:sz w:val="20"/>
                <w:szCs w:val="20"/>
                <w:lang w:val="en-GB"/>
              </w:rPr>
              <w:t>Observation/ Submission</w:t>
            </w:r>
          </w:p>
        </w:tc>
        <w:tc>
          <w:tcPr>
            <w:tcW w:w="1270" w:type="dxa"/>
            <w:shd w:val="clear" w:color="auto" w:fill="0070C0"/>
            <w:vAlign w:val="center"/>
          </w:tcPr>
          <w:p w14:paraId="51851555" w14:textId="73B5C592" w:rsidR="00AA0B46" w:rsidRPr="00B312CD" w:rsidRDefault="00F51714" w:rsidP="00B312CD">
            <w:pPr>
              <w:pStyle w:val="VCAAHeading1"/>
              <w:spacing w:before="0" w:after="0" w:line="240" w:lineRule="auto"/>
              <w:jc w:val="center"/>
              <w:rPr>
                <w:b/>
                <w:bCs/>
                <w:color w:val="FFFFFF" w:themeColor="background1"/>
                <w:sz w:val="20"/>
                <w:szCs w:val="20"/>
                <w:lang w:val="en-GB"/>
              </w:rPr>
            </w:pPr>
            <w:r>
              <w:rPr>
                <w:b/>
                <w:bCs/>
                <w:color w:val="FFFFFF" w:themeColor="background1"/>
                <w:sz w:val="20"/>
                <w:szCs w:val="20"/>
                <w:lang w:val="en-GB"/>
              </w:rPr>
              <w:t>Criterion</w:t>
            </w:r>
          </w:p>
        </w:tc>
      </w:tr>
      <w:tr w:rsidR="00E62DEE" w14:paraId="57480CAD" w14:textId="77777777" w:rsidTr="00E62DEE">
        <w:trPr>
          <w:cantSplit/>
        </w:trPr>
        <w:tc>
          <w:tcPr>
            <w:tcW w:w="9629" w:type="dxa"/>
            <w:gridSpan w:val="4"/>
            <w:shd w:val="clear" w:color="auto" w:fill="D9D9D9" w:themeFill="background1" w:themeFillShade="D9"/>
          </w:tcPr>
          <w:p w14:paraId="094C82F1" w14:textId="4D82982C" w:rsidR="00E62DEE" w:rsidRPr="00E62DEE" w:rsidRDefault="00E62DEE" w:rsidP="001555E3">
            <w:pPr>
              <w:pStyle w:val="VCAAHeading1"/>
              <w:spacing w:before="120" w:line="276" w:lineRule="auto"/>
              <w:rPr>
                <w:b/>
                <w:bCs/>
                <w:color w:val="auto"/>
                <w:sz w:val="20"/>
                <w:szCs w:val="20"/>
                <w:lang w:val="en-GB"/>
              </w:rPr>
            </w:pPr>
            <w:r w:rsidRPr="00E62DEE">
              <w:rPr>
                <w:b/>
                <w:bCs/>
                <w:color w:val="auto"/>
                <w:sz w:val="20"/>
                <w:szCs w:val="20"/>
                <w:lang w:val="en-GB"/>
              </w:rPr>
              <w:t>Unit 3</w:t>
            </w:r>
          </w:p>
        </w:tc>
      </w:tr>
      <w:tr w:rsidR="00E62DEE" w14:paraId="6DFB2082" w14:textId="77777777" w:rsidTr="00B312CD">
        <w:trPr>
          <w:cantSplit/>
        </w:trPr>
        <w:tc>
          <w:tcPr>
            <w:tcW w:w="5665" w:type="dxa"/>
            <w:shd w:val="clear" w:color="auto" w:fill="auto"/>
          </w:tcPr>
          <w:p w14:paraId="16E73837" w14:textId="490B2604" w:rsidR="00AA0B46" w:rsidRPr="00F55EDB" w:rsidRDefault="00AA0B46" w:rsidP="0075700E">
            <w:pPr>
              <w:pStyle w:val="VCAAHeading1"/>
              <w:spacing w:before="120" w:line="276" w:lineRule="auto"/>
              <w:rPr>
                <w:color w:val="auto"/>
                <w:sz w:val="20"/>
                <w:szCs w:val="20"/>
                <w:lang w:val="en-GB"/>
              </w:rPr>
            </w:pPr>
            <w:r w:rsidRPr="00F55EDB">
              <w:rPr>
                <w:color w:val="auto"/>
                <w:sz w:val="20"/>
                <w:szCs w:val="20"/>
                <w:lang w:val="en-GB"/>
              </w:rPr>
              <w:t>A real-world/applied problem context is provided to students</w:t>
            </w:r>
          </w:p>
        </w:tc>
        <w:tc>
          <w:tcPr>
            <w:tcW w:w="1134" w:type="dxa"/>
          </w:tcPr>
          <w:p w14:paraId="2BBD9FB5" w14:textId="77777777" w:rsidR="00AA0B46" w:rsidRPr="00F55EDB" w:rsidRDefault="00AA0B46" w:rsidP="00B312CD">
            <w:pPr>
              <w:pStyle w:val="VCAAHeading1"/>
              <w:spacing w:before="0" w:after="0" w:line="276" w:lineRule="auto"/>
              <w:rPr>
                <w:color w:val="auto"/>
                <w:sz w:val="20"/>
                <w:szCs w:val="20"/>
                <w:lang w:val="en-GB"/>
              </w:rPr>
            </w:pPr>
          </w:p>
        </w:tc>
        <w:tc>
          <w:tcPr>
            <w:tcW w:w="1560" w:type="dxa"/>
            <w:shd w:val="clear" w:color="auto" w:fill="auto"/>
          </w:tcPr>
          <w:p w14:paraId="3F645751" w14:textId="78D202AD" w:rsidR="00AA0B46" w:rsidRPr="00F55EDB" w:rsidRDefault="00AA0B46" w:rsidP="00B312CD">
            <w:pPr>
              <w:pStyle w:val="VCAAHeading1"/>
              <w:spacing w:before="0" w:after="0" w:line="276" w:lineRule="auto"/>
              <w:rPr>
                <w:color w:val="auto"/>
                <w:sz w:val="20"/>
                <w:szCs w:val="20"/>
                <w:lang w:val="en-GB"/>
              </w:rPr>
            </w:pPr>
          </w:p>
        </w:tc>
        <w:tc>
          <w:tcPr>
            <w:tcW w:w="1270" w:type="dxa"/>
            <w:shd w:val="clear" w:color="auto" w:fill="auto"/>
          </w:tcPr>
          <w:p w14:paraId="0776A741" w14:textId="77777777" w:rsidR="00AA0B46" w:rsidRPr="00F55EDB" w:rsidRDefault="00AA0B46" w:rsidP="00B312CD">
            <w:pPr>
              <w:pStyle w:val="VCAAHeading1"/>
              <w:spacing w:before="0" w:after="0" w:line="276" w:lineRule="auto"/>
              <w:rPr>
                <w:color w:val="auto"/>
                <w:sz w:val="20"/>
                <w:szCs w:val="20"/>
                <w:lang w:val="en-GB"/>
              </w:rPr>
            </w:pPr>
          </w:p>
        </w:tc>
      </w:tr>
      <w:tr w:rsidR="00E62DEE" w14:paraId="38F595FB" w14:textId="77777777" w:rsidTr="0075700E">
        <w:trPr>
          <w:cantSplit/>
        </w:trPr>
        <w:tc>
          <w:tcPr>
            <w:tcW w:w="5665" w:type="dxa"/>
            <w:shd w:val="clear" w:color="auto" w:fill="auto"/>
          </w:tcPr>
          <w:p w14:paraId="661DFD8E" w14:textId="2A75820D" w:rsidR="00AA0B46" w:rsidRPr="00F55EDB" w:rsidRDefault="00AA0B46" w:rsidP="0075700E">
            <w:pPr>
              <w:pStyle w:val="VCAAHeading1"/>
              <w:spacing w:before="120" w:line="276" w:lineRule="auto"/>
              <w:rPr>
                <w:color w:val="auto"/>
                <w:sz w:val="20"/>
                <w:szCs w:val="20"/>
                <w:lang w:val="en-GB"/>
              </w:rPr>
            </w:pPr>
            <w:r w:rsidRPr="00F55EDB">
              <w:rPr>
                <w:color w:val="auto"/>
                <w:sz w:val="20"/>
                <w:szCs w:val="20"/>
                <w:lang w:val="en-GB"/>
              </w:rPr>
              <w:t>Student</w:t>
            </w:r>
            <w:r w:rsidR="007E2605">
              <w:rPr>
                <w:color w:val="auto"/>
                <w:sz w:val="20"/>
                <w:szCs w:val="20"/>
                <w:lang w:val="en-GB"/>
              </w:rPr>
              <w:t>s</w:t>
            </w:r>
            <w:r w:rsidRPr="00F55EDB">
              <w:rPr>
                <w:color w:val="auto"/>
                <w:sz w:val="20"/>
                <w:szCs w:val="20"/>
                <w:lang w:val="en-GB"/>
              </w:rPr>
              <w:t xml:space="preserve"> </w:t>
            </w:r>
            <w:r w:rsidR="00E66CDF">
              <w:rPr>
                <w:color w:val="auto"/>
                <w:sz w:val="20"/>
                <w:szCs w:val="20"/>
                <w:lang w:val="en-GB"/>
              </w:rPr>
              <w:t>specify</w:t>
            </w:r>
            <w:r w:rsidR="00E66CDF" w:rsidRPr="00F55EDB">
              <w:rPr>
                <w:color w:val="auto"/>
                <w:sz w:val="20"/>
                <w:szCs w:val="20"/>
                <w:lang w:val="en-GB"/>
              </w:rPr>
              <w:t xml:space="preserve"> </w:t>
            </w:r>
            <w:r w:rsidRPr="00F55EDB">
              <w:rPr>
                <w:color w:val="auto"/>
                <w:sz w:val="20"/>
                <w:szCs w:val="20"/>
                <w:lang w:val="en-GB"/>
              </w:rPr>
              <w:t xml:space="preserve">the problem in precise terms, </w:t>
            </w:r>
            <w:r w:rsidR="0090382B">
              <w:rPr>
                <w:color w:val="auto"/>
                <w:sz w:val="20"/>
                <w:szCs w:val="20"/>
                <w:lang w:val="en-GB"/>
              </w:rPr>
              <w:t>identify</w:t>
            </w:r>
            <w:r w:rsidR="005111A4">
              <w:rPr>
                <w:color w:val="auto"/>
                <w:sz w:val="20"/>
                <w:szCs w:val="20"/>
                <w:lang w:val="en-GB"/>
              </w:rPr>
              <w:t>ing</w:t>
            </w:r>
            <w:r w:rsidR="0090382B">
              <w:rPr>
                <w:color w:val="auto"/>
                <w:sz w:val="20"/>
                <w:szCs w:val="20"/>
                <w:lang w:val="en-GB"/>
              </w:rPr>
              <w:t xml:space="preserve"> its salient features</w:t>
            </w:r>
            <w:r w:rsidRPr="00F55EDB">
              <w:rPr>
                <w:color w:val="auto"/>
                <w:sz w:val="20"/>
                <w:szCs w:val="20"/>
                <w:lang w:val="en-GB"/>
              </w:rPr>
              <w:t xml:space="preserve"> and model</w:t>
            </w:r>
            <w:r w:rsidR="005111A4">
              <w:rPr>
                <w:color w:val="auto"/>
                <w:sz w:val="20"/>
                <w:szCs w:val="20"/>
                <w:lang w:val="en-GB"/>
              </w:rPr>
              <w:t>ling</w:t>
            </w:r>
            <w:r w:rsidRPr="00F55EDB">
              <w:rPr>
                <w:color w:val="auto"/>
                <w:sz w:val="20"/>
                <w:szCs w:val="20"/>
                <w:lang w:val="en-GB"/>
              </w:rPr>
              <w:t xml:space="preserve"> </w:t>
            </w:r>
            <w:r w:rsidR="0090382B">
              <w:rPr>
                <w:color w:val="auto"/>
                <w:sz w:val="20"/>
                <w:szCs w:val="20"/>
                <w:lang w:val="en-GB"/>
              </w:rPr>
              <w:t>it</w:t>
            </w:r>
            <w:r w:rsidRPr="00F55EDB">
              <w:rPr>
                <w:color w:val="auto"/>
                <w:sz w:val="20"/>
                <w:szCs w:val="20"/>
                <w:lang w:val="en-GB"/>
              </w:rPr>
              <w:t xml:space="preserve"> with ADTs</w:t>
            </w:r>
          </w:p>
        </w:tc>
        <w:tc>
          <w:tcPr>
            <w:tcW w:w="1134" w:type="dxa"/>
            <w:vAlign w:val="center"/>
          </w:tcPr>
          <w:p w14:paraId="3E39C95A" w14:textId="1BC16B23" w:rsidR="00AA0B46" w:rsidRPr="00F55EDB" w:rsidRDefault="00E62DEE" w:rsidP="00E36136">
            <w:pPr>
              <w:pStyle w:val="VCAAHeading1"/>
              <w:spacing w:before="0" w:after="0" w:line="276" w:lineRule="auto"/>
              <w:jc w:val="center"/>
              <w:rPr>
                <w:color w:val="auto"/>
                <w:sz w:val="20"/>
                <w:szCs w:val="20"/>
                <w:lang w:val="en-GB"/>
              </w:rPr>
            </w:pPr>
            <w:r>
              <w:rPr>
                <w:color w:val="auto"/>
                <w:sz w:val="20"/>
                <w:szCs w:val="20"/>
                <w:lang w:val="en-GB"/>
              </w:rPr>
              <w:t>3</w:t>
            </w:r>
          </w:p>
        </w:tc>
        <w:tc>
          <w:tcPr>
            <w:tcW w:w="1560" w:type="dxa"/>
            <w:shd w:val="clear" w:color="auto" w:fill="auto"/>
            <w:vAlign w:val="center"/>
          </w:tcPr>
          <w:p w14:paraId="27951BE3" w14:textId="522A5CDF" w:rsidR="00AA0B46" w:rsidRPr="00F55EDB" w:rsidRDefault="00AA0B46" w:rsidP="00A0447C">
            <w:pPr>
              <w:pStyle w:val="VCAAHeading1"/>
              <w:spacing w:before="0" w:after="0" w:line="276" w:lineRule="auto"/>
              <w:jc w:val="center"/>
              <w:rPr>
                <w:color w:val="auto"/>
                <w:sz w:val="20"/>
                <w:szCs w:val="20"/>
                <w:lang w:val="en-GB"/>
              </w:rPr>
            </w:pPr>
            <w:r w:rsidRPr="00F55EDB">
              <w:rPr>
                <w:color w:val="auto"/>
                <w:sz w:val="20"/>
                <w:szCs w:val="20"/>
                <w:lang w:val="en-GB"/>
              </w:rPr>
              <w:t>1</w:t>
            </w:r>
          </w:p>
        </w:tc>
        <w:tc>
          <w:tcPr>
            <w:tcW w:w="1270" w:type="dxa"/>
            <w:shd w:val="clear" w:color="auto" w:fill="auto"/>
            <w:vAlign w:val="center"/>
          </w:tcPr>
          <w:p w14:paraId="1E5B8B24" w14:textId="275E0EAC" w:rsidR="00AA0B46" w:rsidRPr="00F55EDB" w:rsidRDefault="00AA0B46">
            <w:pPr>
              <w:pStyle w:val="VCAAHeading1"/>
              <w:spacing w:before="0" w:after="0" w:line="276" w:lineRule="auto"/>
              <w:jc w:val="center"/>
              <w:rPr>
                <w:color w:val="auto"/>
                <w:sz w:val="20"/>
                <w:szCs w:val="20"/>
                <w:lang w:val="en-GB"/>
              </w:rPr>
            </w:pPr>
            <w:r w:rsidRPr="00F55EDB">
              <w:rPr>
                <w:color w:val="auto"/>
                <w:sz w:val="20"/>
                <w:szCs w:val="20"/>
                <w:lang w:val="en-GB"/>
              </w:rPr>
              <w:t>1</w:t>
            </w:r>
          </w:p>
        </w:tc>
      </w:tr>
      <w:tr w:rsidR="00E62DEE" w14:paraId="14260E6F" w14:textId="77777777" w:rsidTr="0075700E">
        <w:trPr>
          <w:cantSplit/>
        </w:trPr>
        <w:tc>
          <w:tcPr>
            <w:tcW w:w="5665" w:type="dxa"/>
            <w:shd w:val="clear" w:color="auto" w:fill="auto"/>
          </w:tcPr>
          <w:p w14:paraId="2CB7B1AA" w14:textId="42A4CFA7" w:rsidR="00AA0B46" w:rsidRPr="00F55EDB" w:rsidRDefault="0010144E" w:rsidP="0075700E">
            <w:pPr>
              <w:pStyle w:val="VCAAHeading1"/>
              <w:spacing w:before="120" w:line="276" w:lineRule="auto"/>
              <w:rPr>
                <w:color w:val="auto"/>
                <w:sz w:val="20"/>
                <w:szCs w:val="20"/>
                <w:lang w:val="en-GB"/>
              </w:rPr>
            </w:pPr>
            <w:r w:rsidRPr="00F55EDB">
              <w:rPr>
                <w:color w:val="auto"/>
                <w:sz w:val="20"/>
                <w:szCs w:val="20"/>
                <w:lang w:val="en-GB"/>
              </w:rPr>
              <w:t>Students de</w:t>
            </w:r>
            <w:r w:rsidR="000C7FF7">
              <w:rPr>
                <w:color w:val="auto"/>
                <w:sz w:val="20"/>
                <w:szCs w:val="20"/>
                <w:lang w:val="en-GB"/>
              </w:rPr>
              <w:t>sign</w:t>
            </w:r>
            <w:r w:rsidRPr="00F55EDB">
              <w:rPr>
                <w:color w:val="auto"/>
                <w:sz w:val="20"/>
                <w:szCs w:val="20"/>
                <w:lang w:val="en-GB"/>
              </w:rPr>
              <w:t xml:space="preserve"> </w:t>
            </w:r>
            <w:r>
              <w:rPr>
                <w:color w:val="auto"/>
                <w:sz w:val="20"/>
                <w:szCs w:val="20"/>
                <w:lang w:val="en-GB"/>
              </w:rPr>
              <w:t>a</w:t>
            </w:r>
            <w:r w:rsidR="000C7FF7">
              <w:rPr>
                <w:color w:val="auto"/>
                <w:sz w:val="20"/>
                <w:szCs w:val="20"/>
                <w:lang w:val="en-GB"/>
              </w:rPr>
              <w:t>n</w:t>
            </w:r>
            <w:r>
              <w:rPr>
                <w:color w:val="auto"/>
                <w:sz w:val="20"/>
                <w:szCs w:val="20"/>
                <w:lang w:val="en-GB"/>
              </w:rPr>
              <w:t xml:space="preserve"> </w:t>
            </w:r>
            <w:r w:rsidRPr="00F55EDB">
              <w:rPr>
                <w:color w:val="auto"/>
                <w:sz w:val="20"/>
                <w:szCs w:val="20"/>
                <w:lang w:val="en-GB"/>
              </w:rPr>
              <w:t>algorithmic solution to the problem</w:t>
            </w:r>
          </w:p>
        </w:tc>
        <w:tc>
          <w:tcPr>
            <w:tcW w:w="1134" w:type="dxa"/>
            <w:shd w:val="clear" w:color="auto" w:fill="FFFFFF" w:themeFill="background1"/>
            <w:vAlign w:val="center"/>
          </w:tcPr>
          <w:p w14:paraId="13488057" w14:textId="0500F261" w:rsidR="00AA0B46" w:rsidRPr="00F55EDB" w:rsidRDefault="00E62DEE" w:rsidP="00E36136">
            <w:pPr>
              <w:pStyle w:val="VCAAHeading1"/>
              <w:spacing w:before="0" w:after="0" w:line="276" w:lineRule="auto"/>
              <w:jc w:val="center"/>
              <w:rPr>
                <w:color w:val="auto"/>
                <w:sz w:val="20"/>
                <w:szCs w:val="20"/>
                <w:lang w:val="en-GB"/>
              </w:rPr>
            </w:pPr>
            <w:r>
              <w:rPr>
                <w:color w:val="auto"/>
                <w:sz w:val="20"/>
                <w:szCs w:val="20"/>
                <w:lang w:val="en-GB"/>
              </w:rPr>
              <w:t>3</w:t>
            </w:r>
          </w:p>
        </w:tc>
        <w:tc>
          <w:tcPr>
            <w:tcW w:w="1560" w:type="dxa"/>
            <w:shd w:val="clear" w:color="auto" w:fill="auto"/>
            <w:vAlign w:val="center"/>
          </w:tcPr>
          <w:p w14:paraId="1E278D1E" w14:textId="51A07229" w:rsidR="00AA0B46" w:rsidRPr="00F55EDB" w:rsidRDefault="00AA0B46" w:rsidP="00A0447C">
            <w:pPr>
              <w:pStyle w:val="VCAAHeading1"/>
              <w:spacing w:before="0" w:after="0" w:line="276" w:lineRule="auto"/>
              <w:jc w:val="center"/>
              <w:rPr>
                <w:color w:val="auto"/>
                <w:sz w:val="20"/>
                <w:szCs w:val="20"/>
                <w:lang w:val="en-GB"/>
              </w:rPr>
            </w:pPr>
            <w:r w:rsidRPr="00F55EDB">
              <w:rPr>
                <w:color w:val="auto"/>
                <w:sz w:val="20"/>
                <w:szCs w:val="20"/>
                <w:lang w:val="en-GB"/>
              </w:rPr>
              <w:t>2</w:t>
            </w:r>
          </w:p>
        </w:tc>
        <w:tc>
          <w:tcPr>
            <w:tcW w:w="1270" w:type="dxa"/>
            <w:shd w:val="clear" w:color="auto" w:fill="auto"/>
            <w:vAlign w:val="center"/>
          </w:tcPr>
          <w:p w14:paraId="6E5D80E0" w14:textId="5F2ECF23" w:rsidR="00AA0B46" w:rsidRPr="00F55EDB" w:rsidRDefault="00D429E3">
            <w:pPr>
              <w:pStyle w:val="VCAAHeading1"/>
              <w:spacing w:before="0" w:after="0" w:line="276" w:lineRule="auto"/>
              <w:jc w:val="center"/>
              <w:rPr>
                <w:color w:val="auto"/>
                <w:sz w:val="20"/>
                <w:szCs w:val="20"/>
                <w:lang w:val="en-GB"/>
              </w:rPr>
            </w:pPr>
            <w:r w:rsidRPr="00F55EDB">
              <w:rPr>
                <w:color w:val="auto"/>
                <w:sz w:val="20"/>
                <w:szCs w:val="20"/>
                <w:lang w:val="en-GB"/>
              </w:rPr>
              <w:t>2</w:t>
            </w:r>
          </w:p>
        </w:tc>
      </w:tr>
      <w:tr w:rsidR="00E62DEE" w14:paraId="25F4C852" w14:textId="77777777" w:rsidTr="0075700E">
        <w:trPr>
          <w:cantSplit/>
        </w:trPr>
        <w:tc>
          <w:tcPr>
            <w:tcW w:w="5665" w:type="dxa"/>
            <w:shd w:val="clear" w:color="auto" w:fill="auto"/>
          </w:tcPr>
          <w:p w14:paraId="2C941E8B" w14:textId="06D2659F" w:rsidR="00AA0B46" w:rsidRPr="00F55EDB" w:rsidRDefault="0010144E" w:rsidP="0075700E">
            <w:pPr>
              <w:pStyle w:val="VCAAHeading1"/>
              <w:spacing w:before="120" w:line="276" w:lineRule="auto"/>
              <w:rPr>
                <w:color w:val="auto"/>
                <w:sz w:val="20"/>
                <w:szCs w:val="20"/>
                <w:lang w:val="en-GB"/>
              </w:rPr>
            </w:pPr>
            <w:r w:rsidRPr="00F55EDB">
              <w:rPr>
                <w:color w:val="auto"/>
                <w:sz w:val="20"/>
                <w:szCs w:val="20"/>
                <w:lang w:val="en-GB"/>
              </w:rPr>
              <w:t xml:space="preserve">Students </w:t>
            </w:r>
            <w:r>
              <w:rPr>
                <w:color w:val="auto"/>
                <w:sz w:val="20"/>
                <w:szCs w:val="20"/>
                <w:lang w:val="en-GB"/>
              </w:rPr>
              <w:t>communicate</w:t>
            </w:r>
            <w:r w:rsidRPr="00F55EDB">
              <w:rPr>
                <w:color w:val="auto"/>
                <w:sz w:val="20"/>
                <w:szCs w:val="20"/>
                <w:lang w:val="en-GB"/>
              </w:rPr>
              <w:t xml:space="preserve"> their algorithm</w:t>
            </w:r>
            <w:r w:rsidR="0090382B">
              <w:rPr>
                <w:color w:val="auto"/>
                <w:sz w:val="20"/>
                <w:szCs w:val="20"/>
                <w:lang w:val="en-GB"/>
              </w:rPr>
              <w:t>ic solution</w:t>
            </w:r>
            <w:r w:rsidRPr="00F55EDB">
              <w:rPr>
                <w:color w:val="auto"/>
                <w:sz w:val="20"/>
                <w:szCs w:val="20"/>
                <w:lang w:val="en-GB"/>
              </w:rPr>
              <w:t xml:space="preserve"> in</w:t>
            </w:r>
            <w:r>
              <w:rPr>
                <w:color w:val="auto"/>
                <w:sz w:val="20"/>
                <w:szCs w:val="20"/>
                <w:lang w:val="en-GB"/>
              </w:rPr>
              <w:t xml:space="preserve"> pseudocode</w:t>
            </w:r>
          </w:p>
        </w:tc>
        <w:tc>
          <w:tcPr>
            <w:tcW w:w="1134" w:type="dxa"/>
            <w:vAlign w:val="center"/>
          </w:tcPr>
          <w:p w14:paraId="3DFE757E" w14:textId="2ECA1BBB" w:rsidR="00AA0B46" w:rsidRPr="00F55EDB" w:rsidRDefault="00E62DEE" w:rsidP="00E36136">
            <w:pPr>
              <w:pStyle w:val="VCAAHeading1"/>
              <w:spacing w:before="0" w:after="0" w:line="276" w:lineRule="auto"/>
              <w:jc w:val="center"/>
              <w:rPr>
                <w:color w:val="auto"/>
                <w:sz w:val="20"/>
                <w:szCs w:val="20"/>
                <w:lang w:val="en-GB"/>
              </w:rPr>
            </w:pPr>
            <w:r>
              <w:rPr>
                <w:color w:val="auto"/>
                <w:sz w:val="20"/>
                <w:szCs w:val="20"/>
                <w:lang w:val="en-GB"/>
              </w:rPr>
              <w:t>3</w:t>
            </w:r>
          </w:p>
        </w:tc>
        <w:tc>
          <w:tcPr>
            <w:tcW w:w="1560" w:type="dxa"/>
            <w:shd w:val="clear" w:color="auto" w:fill="auto"/>
            <w:vAlign w:val="center"/>
          </w:tcPr>
          <w:p w14:paraId="496474DD" w14:textId="6BB7C3B0" w:rsidR="00AA0B46" w:rsidRPr="00F55EDB" w:rsidRDefault="00D429E3" w:rsidP="00A0447C">
            <w:pPr>
              <w:pStyle w:val="VCAAHeading1"/>
              <w:spacing w:before="0" w:after="0" w:line="276" w:lineRule="auto"/>
              <w:jc w:val="center"/>
              <w:rPr>
                <w:color w:val="auto"/>
                <w:sz w:val="20"/>
                <w:szCs w:val="20"/>
                <w:lang w:val="en-GB"/>
              </w:rPr>
            </w:pPr>
            <w:r w:rsidRPr="00F55EDB">
              <w:rPr>
                <w:color w:val="auto"/>
                <w:sz w:val="20"/>
                <w:szCs w:val="20"/>
                <w:lang w:val="en-GB"/>
              </w:rPr>
              <w:t>3</w:t>
            </w:r>
          </w:p>
        </w:tc>
        <w:tc>
          <w:tcPr>
            <w:tcW w:w="1270" w:type="dxa"/>
            <w:shd w:val="clear" w:color="auto" w:fill="auto"/>
            <w:vAlign w:val="center"/>
          </w:tcPr>
          <w:p w14:paraId="2DE42F3B" w14:textId="2C1776CD" w:rsidR="00AA0B46" w:rsidRPr="00F55EDB" w:rsidRDefault="00E62DEE">
            <w:pPr>
              <w:pStyle w:val="VCAAHeading1"/>
              <w:spacing w:before="0" w:after="0" w:line="276" w:lineRule="auto"/>
              <w:jc w:val="center"/>
              <w:rPr>
                <w:color w:val="auto"/>
                <w:sz w:val="20"/>
                <w:szCs w:val="20"/>
                <w:lang w:val="en-GB"/>
              </w:rPr>
            </w:pPr>
            <w:r>
              <w:rPr>
                <w:color w:val="auto"/>
                <w:sz w:val="20"/>
                <w:szCs w:val="20"/>
                <w:lang w:val="en-GB"/>
              </w:rPr>
              <w:t>3</w:t>
            </w:r>
          </w:p>
        </w:tc>
      </w:tr>
      <w:tr w:rsidR="00E62DEE" w14:paraId="343F2EC2" w14:textId="77777777" w:rsidTr="0075700E">
        <w:trPr>
          <w:cantSplit/>
        </w:trPr>
        <w:tc>
          <w:tcPr>
            <w:tcW w:w="5665" w:type="dxa"/>
            <w:shd w:val="clear" w:color="auto" w:fill="auto"/>
          </w:tcPr>
          <w:p w14:paraId="68FEABEE" w14:textId="69594847" w:rsidR="00AA0B46" w:rsidRPr="00F55EDB" w:rsidRDefault="0010144E" w:rsidP="0075700E">
            <w:pPr>
              <w:pStyle w:val="VCAAHeading1"/>
              <w:spacing w:before="120" w:line="276" w:lineRule="auto"/>
              <w:rPr>
                <w:color w:val="auto"/>
                <w:sz w:val="20"/>
                <w:szCs w:val="20"/>
                <w:lang w:val="en-GB"/>
              </w:rPr>
            </w:pPr>
            <w:r w:rsidRPr="00F55EDB">
              <w:rPr>
                <w:color w:val="auto"/>
                <w:sz w:val="20"/>
                <w:szCs w:val="20"/>
                <w:lang w:val="en-GB"/>
              </w:rPr>
              <w:t>Students</w:t>
            </w:r>
            <w:r w:rsidR="00877D59">
              <w:rPr>
                <w:color w:val="auto"/>
                <w:sz w:val="20"/>
                <w:szCs w:val="20"/>
                <w:lang w:val="en-GB"/>
              </w:rPr>
              <w:t xml:space="preserve"> justify</w:t>
            </w:r>
            <w:r w:rsidRPr="00F55EDB">
              <w:rPr>
                <w:color w:val="auto"/>
                <w:sz w:val="20"/>
                <w:szCs w:val="20"/>
                <w:lang w:val="en-GB"/>
              </w:rPr>
              <w:t xml:space="preserve"> their</w:t>
            </w:r>
            <w:r>
              <w:rPr>
                <w:color w:val="auto"/>
                <w:sz w:val="20"/>
                <w:szCs w:val="20"/>
                <w:lang w:val="en-GB"/>
              </w:rPr>
              <w:t xml:space="preserve"> </w:t>
            </w:r>
            <w:r w:rsidRPr="00F55EDB">
              <w:rPr>
                <w:color w:val="auto"/>
                <w:sz w:val="20"/>
                <w:szCs w:val="20"/>
                <w:lang w:val="en-GB"/>
              </w:rPr>
              <w:t>solution</w:t>
            </w:r>
          </w:p>
        </w:tc>
        <w:tc>
          <w:tcPr>
            <w:tcW w:w="1134" w:type="dxa"/>
            <w:vAlign w:val="center"/>
          </w:tcPr>
          <w:p w14:paraId="588B2C9F" w14:textId="1DF8BEEE" w:rsidR="00AA0B46" w:rsidRPr="00F55EDB" w:rsidRDefault="00E62DEE" w:rsidP="00E36136">
            <w:pPr>
              <w:pStyle w:val="VCAAHeading1"/>
              <w:spacing w:before="0" w:after="0" w:line="276" w:lineRule="auto"/>
              <w:jc w:val="center"/>
              <w:rPr>
                <w:color w:val="auto"/>
                <w:sz w:val="20"/>
                <w:szCs w:val="20"/>
                <w:lang w:val="en-GB"/>
              </w:rPr>
            </w:pPr>
            <w:r>
              <w:rPr>
                <w:color w:val="auto"/>
                <w:sz w:val="20"/>
                <w:szCs w:val="20"/>
                <w:lang w:val="en-GB"/>
              </w:rPr>
              <w:t>3</w:t>
            </w:r>
          </w:p>
        </w:tc>
        <w:tc>
          <w:tcPr>
            <w:tcW w:w="1560" w:type="dxa"/>
            <w:shd w:val="clear" w:color="auto" w:fill="auto"/>
            <w:vAlign w:val="center"/>
          </w:tcPr>
          <w:p w14:paraId="0D16ABEC" w14:textId="44440EEE" w:rsidR="00AA0B46" w:rsidRPr="00F55EDB" w:rsidRDefault="00D429E3" w:rsidP="00A0447C">
            <w:pPr>
              <w:pStyle w:val="VCAAHeading1"/>
              <w:spacing w:before="0" w:after="0" w:line="276" w:lineRule="auto"/>
              <w:jc w:val="center"/>
              <w:rPr>
                <w:color w:val="auto"/>
                <w:sz w:val="20"/>
                <w:szCs w:val="20"/>
                <w:lang w:val="en-GB"/>
              </w:rPr>
            </w:pPr>
            <w:r w:rsidRPr="00F55EDB">
              <w:rPr>
                <w:color w:val="auto"/>
                <w:sz w:val="20"/>
                <w:szCs w:val="20"/>
                <w:lang w:val="en-GB"/>
              </w:rPr>
              <w:t>4</w:t>
            </w:r>
          </w:p>
        </w:tc>
        <w:tc>
          <w:tcPr>
            <w:tcW w:w="1270" w:type="dxa"/>
            <w:shd w:val="clear" w:color="auto" w:fill="auto"/>
            <w:vAlign w:val="center"/>
          </w:tcPr>
          <w:p w14:paraId="39CE23C6" w14:textId="6A9E7031" w:rsidR="00AA0B46" w:rsidRPr="00F55EDB" w:rsidRDefault="00E62DEE">
            <w:pPr>
              <w:pStyle w:val="VCAAHeading1"/>
              <w:spacing w:before="0" w:after="0" w:line="276" w:lineRule="auto"/>
              <w:jc w:val="center"/>
              <w:rPr>
                <w:color w:val="auto"/>
                <w:sz w:val="20"/>
                <w:szCs w:val="20"/>
                <w:lang w:val="en-GB"/>
              </w:rPr>
            </w:pPr>
            <w:r>
              <w:rPr>
                <w:color w:val="auto"/>
                <w:sz w:val="20"/>
                <w:szCs w:val="20"/>
                <w:lang w:val="en-GB"/>
              </w:rPr>
              <w:t>4</w:t>
            </w:r>
          </w:p>
        </w:tc>
      </w:tr>
      <w:tr w:rsidR="007E2605" w14:paraId="0E5334EB" w14:textId="77777777" w:rsidTr="007E2605">
        <w:trPr>
          <w:cantSplit/>
        </w:trPr>
        <w:tc>
          <w:tcPr>
            <w:tcW w:w="9629" w:type="dxa"/>
            <w:gridSpan w:val="4"/>
            <w:shd w:val="clear" w:color="auto" w:fill="auto"/>
          </w:tcPr>
          <w:p w14:paraId="5FAD16DE" w14:textId="1FFA97A9" w:rsidR="007E2605" w:rsidRPr="007E2605" w:rsidRDefault="007E2605" w:rsidP="0075700E">
            <w:pPr>
              <w:pStyle w:val="VCAAHeading1"/>
              <w:spacing w:before="120" w:line="276" w:lineRule="auto"/>
              <w:rPr>
                <w:color w:val="auto"/>
                <w:sz w:val="20"/>
                <w:szCs w:val="20"/>
                <w:lang w:val="en-GB"/>
              </w:rPr>
            </w:pPr>
            <w:r>
              <w:rPr>
                <w:color w:val="auto"/>
                <w:sz w:val="20"/>
                <w:szCs w:val="20"/>
                <w:lang w:val="en-GB"/>
              </w:rPr>
              <w:t>U</w:t>
            </w:r>
            <w:r w:rsidR="00C848C5">
              <w:rPr>
                <w:color w:val="auto"/>
                <w:sz w:val="20"/>
                <w:szCs w:val="20"/>
                <w:lang w:val="en-GB"/>
              </w:rPr>
              <w:t xml:space="preserve">nit 3 Outcome 3 </w:t>
            </w:r>
            <w:r>
              <w:rPr>
                <w:color w:val="auto"/>
                <w:sz w:val="20"/>
                <w:szCs w:val="20"/>
                <w:lang w:val="en-GB"/>
              </w:rPr>
              <w:t xml:space="preserve">SAT </w:t>
            </w:r>
            <w:r w:rsidR="00C848C5">
              <w:rPr>
                <w:color w:val="auto"/>
                <w:sz w:val="20"/>
                <w:szCs w:val="20"/>
                <w:lang w:val="en-GB"/>
              </w:rPr>
              <w:t>– Part 1 is submitted</w:t>
            </w:r>
          </w:p>
        </w:tc>
      </w:tr>
      <w:tr w:rsidR="00C848C5" w14:paraId="43C7EEFA" w14:textId="77777777" w:rsidTr="00B312CD">
        <w:trPr>
          <w:cantSplit/>
        </w:trPr>
        <w:tc>
          <w:tcPr>
            <w:tcW w:w="9629" w:type="dxa"/>
            <w:gridSpan w:val="4"/>
            <w:shd w:val="clear" w:color="auto" w:fill="FFFFFF" w:themeFill="background1"/>
          </w:tcPr>
          <w:p w14:paraId="4E1CD944" w14:textId="77777777" w:rsidR="00C848C5" w:rsidRDefault="00C848C5" w:rsidP="0075700E">
            <w:pPr>
              <w:pStyle w:val="VCAAHeading1"/>
              <w:spacing w:before="120" w:line="276" w:lineRule="auto"/>
              <w:rPr>
                <w:color w:val="auto"/>
                <w:sz w:val="20"/>
                <w:szCs w:val="20"/>
                <w:lang w:val="en-GB"/>
              </w:rPr>
            </w:pPr>
          </w:p>
        </w:tc>
      </w:tr>
      <w:tr w:rsidR="00E62DEE" w14:paraId="77FCB658" w14:textId="77777777" w:rsidTr="00E62DEE">
        <w:trPr>
          <w:cantSplit/>
        </w:trPr>
        <w:tc>
          <w:tcPr>
            <w:tcW w:w="9629" w:type="dxa"/>
            <w:gridSpan w:val="4"/>
            <w:shd w:val="clear" w:color="auto" w:fill="D9D9D9" w:themeFill="background1" w:themeFillShade="D9"/>
          </w:tcPr>
          <w:p w14:paraId="4FAB4180" w14:textId="2CF1208A" w:rsidR="00E62DEE" w:rsidRPr="00E62DEE" w:rsidRDefault="00E62DEE" w:rsidP="0075700E">
            <w:pPr>
              <w:pStyle w:val="VCAAHeading1"/>
              <w:spacing w:before="120" w:line="276" w:lineRule="auto"/>
              <w:rPr>
                <w:b/>
                <w:bCs/>
                <w:color w:val="auto"/>
                <w:sz w:val="20"/>
                <w:szCs w:val="20"/>
                <w:lang w:val="en-GB"/>
              </w:rPr>
            </w:pPr>
            <w:r w:rsidRPr="00E62DEE">
              <w:rPr>
                <w:b/>
                <w:bCs/>
                <w:color w:val="auto"/>
                <w:sz w:val="20"/>
                <w:szCs w:val="20"/>
                <w:lang w:val="en-GB"/>
              </w:rPr>
              <w:t>Unit 4</w:t>
            </w:r>
          </w:p>
        </w:tc>
      </w:tr>
      <w:tr w:rsidR="00E62DEE" w14:paraId="7947D7A8" w14:textId="77777777" w:rsidTr="0075700E">
        <w:trPr>
          <w:cantSplit/>
        </w:trPr>
        <w:tc>
          <w:tcPr>
            <w:tcW w:w="5665" w:type="dxa"/>
            <w:shd w:val="clear" w:color="auto" w:fill="auto"/>
          </w:tcPr>
          <w:p w14:paraId="2DE45AFF" w14:textId="2136AE53" w:rsidR="00AA0B46" w:rsidRPr="00F55EDB" w:rsidRDefault="00877D59" w:rsidP="0075700E">
            <w:pPr>
              <w:pStyle w:val="VCAAHeading1"/>
              <w:spacing w:before="120" w:line="276" w:lineRule="auto"/>
              <w:rPr>
                <w:color w:val="auto"/>
                <w:sz w:val="20"/>
                <w:szCs w:val="20"/>
                <w:lang w:val="en-GB"/>
              </w:rPr>
            </w:pPr>
            <w:r w:rsidRPr="00F55EDB">
              <w:rPr>
                <w:color w:val="auto"/>
                <w:sz w:val="20"/>
                <w:szCs w:val="20"/>
                <w:lang w:val="en-GB"/>
              </w:rPr>
              <w:t xml:space="preserve">Students </w:t>
            </w:r>
            <w:r w:rsidR="00BF2108">
              <w:rPr>
                <w:color w:val="auto"/>
                <w:sz w:val="20"/>
                <w:szCs w:val="20"/>
                <w:lang w:val="en-GB"/>
              </w:rPr>
              <w:t>determine</w:t>
            </w:r>
            <w:r>
              <w:rPr>
                <w:color w:val="auto"/>
                <w:sz w:val="20"/>
                <w:szCs w:val="20"/>
                <w:lang w:val="en-GB"/>
              </w:rPr>
              <w:t xml:space="preserve"> the time complexity of</w:t>
            </w:r>
            <w:r w:rsidRPr="00F55EDB">
              <w:rPr>
                <w:color w:val="auto"/>
                <w:sz w:val="20"/>
                <w:szCs w:val="20"/>
                <w:lang w:val="en-GB"/>
              </w:rPr>
              <w:t xml:space="preserve"> their </w:t>
            </w:r>
            <w:r>
              <w:rPr>
                <w:color w:val="auto"/>
                <w:sz w:val="20"/>
                <w:szCs w:val="20"/>
                <w:lang w:val="en-GB"/>
              </w:rPr>
              <w:t xml:space="preserve">initial </w:t>
            </w:r>
            <w:r w:rsidRPr="00F55EDB">
              <w:rPr>
                <w:color w:val="auto"/>
                <w:sz w:val="20"/>
                <w:szCs w:val="20"/>
                <w:lang w:val="en-GB"/>
              </w:rPr>
              <w:t xml:space="preserve">solution </w:t>
            </w:r>
          </w:p>
        </w:tc>
        <w:tc>
          <w:tcPr>
            <w:tcW w:w="1134" w:type="dxa"/>
            <w:vAlign w:val="center"/>
          </w:tcPr>
          <w:p w14:paraId="15D052FC" w14:textId="7580E214" w:rsidR="00AA0B46" w:rsidRPr="00F55EDB" w:rsidRDefault="00E62DEE" w:rsidP="00E36136">
            <w:pPr>
              <w:pStyle w:val="VCAAHeading1"/>
              <w:spacing w:before="0" w:after="0" w:line="276" w:lineRule="auto"/>
              <w:jc w:val="center"/>
              <w:rPr>
                <w:color w:val="auto"/>
                <w:sz w:val="20"/>
                <w:szCs w:val="20"/>
                <w:lang w:val="en-GB"/>
              </w:rPr>
            </w:pPr>
            <w:r>
              <w:rPr>
                <w:color w:val="auto"/>
                <w:sz w:val="20"/>
                <w:szCs w:val="20"/>
                <w:lang w:val="en-GB"/>
              </w:rPr>
              <w:t>1</w:t>
            </w:r>
          </w:p>
        </w:tc>
        <w:tc>
          <w:tcPr>
            <w:tcW w:w="1560" w:type="dxa"/>
            <w:shd w:val="clear" w:color="auto" w:fill="auto"/>
            <w:vAlign w:val="center"/>
          </w:tcPr>
          <w:p w14:paraId="2C83BDAF" w14:textId="1029A7C2" w:rsidR="00AA0B46" w:rsidRPr="00F55EDB" w:rsidRDefault="00D429E3" w:rsidP="00A0447C">
            <w:pPr>
              <w:pStyle w:val="VCAAHeading1"/>
              <w:spacing w:before="0" w:after="0" w:line="276" w:lineRule="auto"/>
              <w:jc w:val="center"/>
              <w:rPr>
                <w:color w:val="auto"/>
                <w:sz w:val="20"/>
                <w:szCs w:val="20"/>
                <w:lang w:val="en-GB"/>
              </w:rPr>
            </w:pPr>
            <w:r w:rsidRPr="00F55EDB">
              <w:rPr>
                <w:color w:val="auto"/>
                <w:sz w:val="20"/>
                <w:szCs w:val="20"/>
                <w:lang w:val="en-GB"/>
              </w:rPr>
              <w:t>5</w:t>
            </w:r>
          </w:p>
        </w:tc>
        <w:tc>
          <w:tcPr>
            <w:tcW w:w="1270" w:type="dxa"/>
            <w:shd w:val="clear" w:color="auto" w:fill="auto"/>
            <w:vAlign w:val="center"/>
          </w:tcPr>
          <w:p w14:paraId="55109C45" w14:textId="32A8A1CA" w:rsidR="00AA0B46" w:rsidRPr="00F55EDB" w:rsidRDefault="00E62DEE">
            <w:pPr>
              <w:pStyle w:val="VCAAHeading1"/>
              <w:spacing w:before="0" w:after="0" w:line="276" w:lineRule="auto"/>
              <w:jc w:val="center"/>
              <w:rPr>
                <w:color w:val="auto"/>
                <w:sz w:val="20"/>
                <w:szCs w:val="20"/>
                <w:lang w:val="en-GB"/>
              </w:rPr>
            </w:pPr>
            <w:r>
              <w:rPr>
                <w:color w:val="auto"/>
                <w:sz w:val="20"/>
                <w:szCs w:val="20"/>
                <w:lang w:val="en-GB"/>
              </w:rPr>
              <w:t>5</w:t>
            </w:r>
          </w:p>
        </w:tc>
      </w:tr>
      <w:tr w:rsidR="00E62DEE" w14:paraId="2CD78C56" w14:textId="77777777" w:rsidTr="0075700E">
        <w:trPr>
          <w:cantSplit/>
        </w:trPr>
        <w:tc>
          <w:tcPr>
            <w:tcW w:w="5665" w:type="dxa"/>
            <w:shd w:val="clear" w:color="auto" w:fill="auto"/>
          </w:tcPr>
          <w:p w14:paraId="4F2F52AF" w14:textId="43089521" w:rsidR="00AA0B46" w:rsidRPr="00F55EDB" w:rsidRDefault="00877D59" w:rsidP="0075700E">
            <w:pPr>
              <w:pStyle w:val="VCAAHeading1"/>
              <w:spacing w:before="120" w:line="276" w:lineRule="auto"/>
              <w:rPr>
                <w:color w:val="auto"/>
                <w:sz w:val="20"/>
                <w:szCs w:val="20"/>
                <w:lang w:val="en-GB"/>
              </w:rPr>
            </w:pPr>
            <w:r>
              <w:rPr>
                <w:color w:val="auto"/>
                <w:sz w:val="20"/>
                <w:szCs w:val="20"/>
                <w:lang w:val="en-GB"/>
              </w:rPr>
              <w:t>Students explain the consequences of the time complexity of their initial solution</w:t>
            </w:r>
          </w:p>
        </w:tc>
        <w:tc>
          <w:tcPr>
            <w:tcW w:w="1134" w:type="dxa"/>
            <w:vAlign w:val="center"/>
          </w:tcPr>
          <w:p w14:paraId="5EA65C8D" w14:textId="5298332C" w:rsidR="00AA0B46" w:rsidRPr="00F55EDB" w:rsidRDefault="00E62DEE" w:rsidP="00E36136">
            <w:pPr>
              <w:pStyle w:val="VCAAHeading1"/>
              <w:spacing w:before="0" w:after="0" w:line="276" w:lineRule="auto"/>
              <w:jc w:val="center"/>
              <w:rPr>
                <w:color w:val="auto"/>
                <w:sz w:val="20"/>
                <w:szCs w:val="20"/>
                <w:lang w:val="en-GB"/>
              </w:rPr>
            </w:pPr>
            <w:r>
              <w:rPr>
                <w:color w:val="auto"/>
                <w:sz w:val="20"/>
                <w:szCs w:val="20"/>
                <w:lang w:val="en-GB"/>
              </w:rPr>
              <w:t>1</w:t>
            </w:r>
          </w:p>
        </w:tc>
        <w:tc>
          <w:tcPr>
            <w:tcW w:w="1560" w:type="dxa"/>
            <w:shd w:val="clear" w:color="auto" w:fill="auto"/>
            <w:vAlign w:val="center"/>
          </w:tcPr>
          <w:p w14:paraId="6583DDF0" w14:textId="26851BBE" w:rsidR="00AA0B46" w:rsidRPr="00F55EDB" w:rsidRDefault="00C77FC2" w:rsidP="00A0447C">
            <w:pPr>
              <w:pStyle w:val="VCAAHeading1"/>
              <w:spacing w:before="0" w:after="0" w:line="276" w:lineRule="auto"/>
              <w:jc w:val="center"/>
              <w:rPr>
                <w:color w:val="auto"/>
                <w:sz w:val="20"/>
                <w:szCs w:val="20"/>
                <w:lang w:val="en-GB"/>
              </w:rPr>
            </w:pPr>
            <w:r w:rsidRPr="00F55EDB">
              <w:rPr>
                <w:color w:val="auto"/>
                <w:sz w:val="20"/>
                <w:szCs w:val="20"/>
                <w:lang w:val="en-GB"/>
              </w:rPr>
              <w:t>6</w:t>
            </w:r>
          </w:p>
        </w:tc>
        <w:tc>
          <w:tcPr>
            <w:tcW w:w="1270" w:type="dxa"/>
            <w:shd w:val="clear" w:color="auto" w:fill="auto"/>
            <w:vAlign w:val="center"/>
          </w:tcPr>
          <w:p w14:paraId="0EE61C47" w14:textId="44C266B3" w:rsidR="00AA0B46" w:rsidRPr="00F55EDB" w:rsidRDefault="00E62DEE">
            <w:pPr>
              <w:pStyle w:val="VCAAHeading1"/>
              <w:spacing w:before="0" w:after="0" w:line="276" w:lineRule="auto"/>
              <w:jc w:val="center"/>
              <w:rPr>
                <w:color w:val="auto"/>
                <w:sz w:val="20"/>
                <w:szCs w:val="20"/>
                <w:lang w:val="en-GB"/>
              </w:rPr>
            </w:pPr>
            <w:r>
              <w:rPr>
                <w:color w:val="auto"/>
                <w:sz w:val="20"/>
                <w:szCs w:val="20"/>
                <w:lang w:val="en-GB"/>
              </w:rPr>
              <w:t>6</w:t>
            </w:r>
          </w:p>
        </w:tc>
      </w:tr>
      <w:tr w:rsidR="00E62DEE" w14:paraId="1B82C791" w14:textId="77777777" w:rsidTr="0075700E">
        <w:trPr>
          <w:cantSplit/>
        </w:trPr>
        <w:tc>
          <w:tcPr>
            <w:tcW w:w="5665" w:type="dxa"/>
            <w:shd w:val="clear" w:color="auto" w:fill="auto"/>
          </w:tcPr>
          <w:p w14:paraId="0FB79BD3" w14:textId="36D65D36" w:rsidR="00AA0B46" w:rsidRPr="00F55EDB" w:rsidRDefault="009D337E" w:rsidP="0075700E">
            <w:pPr>
              <w:pStyle w:val="VCAAHeading1"/>
              <w:spacing w:before="120" w:line="276" w:lineRule="auto"/>
              <w:rPr>
                <w:color w:val="auto"/>
                <w:sz w:val="20"/>
                <w:szCs w:val="20"/>
                <w:lang w:val="en-GB"/>
              </w:rPr>
            </w:pPr>
            <w:r w:rsidRPr="00F55EDB">
              <w:rPr>
                <w:color w:val="auto"/>
                <w:sz w:val="20"/>
                <w:szCs w:val="20"/>
                <w:lang w:val="en-GB"/>
              </w:rPr>
              <w:t xml:space="preserve">Students </w:t>
            </w:r>
            <w:r>
              <w:rPr>
                <w:color w:val="auto"/>
                <w:sz w:val="20"/>
                <w:szCs w:val="20"/>
                <w:lang w:val="en-GB"/>
              </w:rPr>
              <w:t>design an improved data model and algorithm combination</w:t>
            </w:r>
          </w:p>
        </w:tc>
        <w:tc>
          <w:tcPr>
            <w:tcW w:w="1134" w:type="dxa"/>
            <w:vAlign w:val="center"/>
          </w:tcPr>
          <w:p w14:paraId="48E8FE23" w14:textId="174F1228" w:rsidR="00AA0B46" w:rsidRPr="00F55EDB" w:rsidRDefault="00E62DEE" w:rsidP="00E36136">
            <w:pPr>
              <w:pStyle w:val="VCAAHeading1"/>
              <w:spacing w:before="0" w:after="0" w:line="276" w:lineRule="auto"/>
              <w:jc w:val="center"/>
              <w:rPr>
                <w:color w:val="auto"/>
                <w:sz w:val="20"/>
                <w:szCs w:val="20"/>
                <w:lang w:val="en-GB"/>
              </w:rPr>
            </w:pPr>
            <w:r>
              <w:rPr>
                <w:color w:val="auto"/>
                <w:sz w:val="20"/>
                <w:szCs w:val="20"/>
                <w:lang w:val="en-GB"/>
              </w:rPr>
              <w:t>2</w:t>
            </w:r>
          </w:p>
        </w:tc>
        <w:tc>
          <w:tcPr>
            <w:tcW w:w="1560" w:type="dxa"/>
            <w:shd w:val="clear" w:color="auto" w:fill="auto"/>
            <w:vAlign w:val="center"/>
          </w:tcPr>
          <w:p w14:paraId="11E19C7C" w14:textId="48CC495E" w:rsidR="00AA0B46" w:rsidRPr="00F55EDB" w:rsidRDefault="00F51714" w:rsidP="00A0447C">
            <w:pPr>
              <w:pStyle w:val="VCAAHeading1"/>
              <w:spacing w:before="0" w:after="0" w:line="276" w:lineRule="auto"/>
              <w:jc w:val="center"/>
              <w:rPr>
                <w:color w:val="auto"/>
                <w:sz w:val="20"/>
                <w:szCs w:val="20"/>
                <w:lang w:val="en-GB"/>
              </w:rPr>
            </w:pPr>
            <w:r>
              <w:rPr>
                <w:color w:val="auto"/>
                <w:sz w:val="20"/>
                <w:szCs w:val="20"/>
                <w:lang w:val="en-GB"/>
              </w:rPr>
              <w:t>7</w:t>
            </w:r>
          </w:p>
        </w:tc>
        <w:tc>
          <w:tcPr>
            <w:tcW w:w="1270" w:type="dxa"/>
            <w:shd w:val="clear" w:color="auto" w:fill="auto"/>
            <w:vAlign w:val="center"/>
          </w:tcPr>
          <w:p w14:paraId="173D08AE" w14:textId="60276E9E" w:rsidR="00AA0B46" w:rsidRPr="00F55EDB" w:rsidRDefault="00F51714">
            <w:pPr>
              <w:pStyle w:val="VCAAHeading1"/>
              <w:spacing w:before="0" w:after="0" w:line="276" w:lineRule="auto"/>
              <w:jc w:val="center"/>
              <w:rPr>
                <w:color w:val="auto"/>
                <w:sz w:val="20"/>
                <w:szCs w:val="20"/>
                <w:lang w:val="en-GB"/>
              </w:rPr>
            </w:pPr>
            <w:r>
              <w:rPr>
                <w:color w:val="auto"/>
                <w:sz w:val="20"/>
                <w:szCs w:val="20"/>
                <w:lang w:val="en-GB"/>
              </w:rPr>
              <w:t>8</w:t>
            </w:r>
          </w:p>
        </w:tc>
      </w:tr>
      <w:tr w:rsidR="00E62DEE" w14:paraId="21522B54" w14:textId="77777777" w:rsidTr="0075700E">
        <w:trPr>
          <w:cantSplit/>
        </w:trPr>
        <w:tc>
          <w:tcPr>
            <w:tcW w:w="5665" w:type="dxa"/>
            <w:shd w:val="clear" w:color="auto" w:fill="auto"/>
          </w:tcPr>
          <w:p w14:paraId="3308F8C3" w14:textId="2E083D53" w:rsidR="009A58A3" w:rsidRPr="00F55EDB" w:rsidRDefault="009D337E" w:rsidP="0075700E">
            <w:pPr>
              <w:pStyle w:val="VCAAHeading1"/>
              <w:spacing w:before="120" w:line="276" w:lineRule="auto"/>
              <w:rPr>
                <w:color w:val="auto"/>
                <w:sz w:val="20"/>
                <w:szCs w:val="20"/>
                <w:lang w:val="en-GB"/>
              </w:rPr>
            </w:pPr>
            <w:r w:rsidRPr="00F55EDB">
              <w:rPr>
                <w:color w:val="auto"/>
                <w:sz w:val="20"/>
                <w:szCs w:val="20"/>
                <w:lang w:val="en-GB"/>
              </w:rPr>
              <w:t xml:space="preserve">Students </w:t>
            </w:r>
            <w:r>
              <w:rPr>
                <w:color w:val="auto"/>
                <w:sz w:val="20"/>
                <w:szCs w:val="20"/>
                <w:lang w:val="en-GB"/>
              </w:rPr>
              <w:t>are assessed on the quality of their improved solution</w:t>
            </w:r>
          </w:p>
        </w:tc>
        <w:tc>
          <w:tcPr>
            <w:tcW w:w="1134" w:type="dxa"/>
            <w:vAlign w:val="center"/>
          </w:tcPr>
          <w:p w14:paraId="2FE197E1" w14:textId="5383204F" w:rsidR="00AA0B46" w:rsidRPr="00F55EDB" w:rsidRDefault="00E62DEE" w:rsidP="00E36136">
            <w:pPr>
              <w:pStyle w:val="VCAAHeading1"/>
              <w:spacing w:before="0" w:after="0" w:line="276" w:lineRule="auto"/>
              <w:jc w:val="center"/>
              <w:rPr>
                <w:color w:val="auto"/>
                <w:sz w:val="20"/>
                <w:szCs w:val="20"/>
                <w:lang w:val="en-GB"/>
              </w:rPr>
            </w:pPr>
            <w:r>
              <w:rPr>
                <w:color w:val="auto"/>
                <w:sz w:val="20"/>
                <w:szCs w:val="20"/>
                <w:lang w:val="en-GB"/>
              </w:rPr>
              <w:t>2</w:t>
            </w:r>
          </w:p>
        </w:tc>
        <w:tc>
          <w:tcPr>
            <w:tcW w:w="1560" w:type="dxa"/>
            <w:shd w:val="clear" w:color="auto" w:fill="auto"/>
            <w:vAlign w:val="center"/>
          </w:tcPr>
          <w:p w14:paraId="7A3C285B" w14:textId="63CB8A93" w:rsidR="00AA0B46" w:rsidRPr="00F55EDB" w:rsidRDefault="00F51714" w:rsidP="00A0447C">
            <w:pPr>
              <w:pStyle w:val="VCAAHeading1"/>
              <w:spacing w:before="0" w:after="0" w:line="276" w:lineRule="auto"/>
              <w:jc w:val="center"/>
              <w:rPr>
                <w:color w:val="auto"/>
                <w:sz w:val="20"/>
                <w:szCs w:val="20"/>
                <w:lang w:val="en-GB"/>
              </w:rPr>
            </w:pPr>
            <w:r>
              <w:rPr>
                <w:color w:val="auto"/>
                <w:sz w:val="20"/>
                <w:szCs w:val="20"/>
                <w:lang w:val="en-GB"/>
              </w:rPr>
              <w:t>8</w:t>
            </w:r>
          </w:p>
        </w:tc>
        <w:tc>
          <w:tcPr>
            <w:tcW w:w="1270" w:type="dxa"/>
            <w:shd w:val="clear" w:color="auto" w:fill="auto"/>
            <w:vAlign w:val="center"/>
          </w:tcPr>
          <w:p w14:paraId="70E521E4" w14:textId="129007D1" w:rsidR="00AA0B46" w:rsidRPr="00F55EDB" w:rsidRDefault="00F51714">
            <w:pPr>
              <w:pStyle w:val="VCAAHeading1"/>
              <w:spacing w:before="0" w:after="0" w:line="276" w:lineRule="auto"/>
              <w:jc w:val="center"/>
              <w:rPr>
                <w:color w:val="auto"/>
                <w:sz w:val="20"/>
                <w:szCs w:val="20"/>
                <w:lang w:val="en-GB"/>
              </w:rPr>
            </w:pPr>
            <w:r>
              <w:rPr>
                <w:color w:val="auto"/>
                <w:sz w:val="20"/>
                <w:szCs w:val="20"/>
                <w:lang w:val="en-GB"/>
              </w:rPr>
              <w:t>9</w:t>
            </w:r>
          </w:p>
        </w:tc>
      </w:tr>
      <w:tr w:rsidR="00E62DEE" w14:paraId="41753BAA" w14:textId="77777777" w:rsidTr="0075700E">
        <w:trPr>
          <w:cantSplit/>
        </w:trPr>
        <w:tc>
          <w:tcPr>
            <w:tcW w:w="5665" w:type="dxa"/>
            <w:shd w:val="clear" w:color="auto" w:fill="auto"/>
          </w:tcPr>
          <w:p w14:paraId="20F8F638" w14:textId="6709776F" w:rsidR="00AA0B46" w:rsidRPr="00F55EDB" w:rsidRDefault="009D337E" w:rsidP="0075700E">
            <w:pPr>
              <w:pStyle w:val="VCAAHeading1"/>
              <w:spacing w:before="120" w:line="276" w:lineRule="auto"/>
              <w:rPr>
                <w:color w:val="auto"/>
                <w:sz w:val="20"/>
                <w:szCs w:val="20"/>
                <w:lang w:val="en-GB"/>
              </w:rPr>
            </w:pPr>
            <w:r w:rsidRPr="00F55EDB">
              <w:rPr>
                <w:color w:val="auto"/>
                <w:sz w:val="20"/>
                <w:szCs w:val="20"/>
                <w:lang w:val="en-GB"/>
              </w:rPr>
              <w:t xml:space="preserve">Students </w:t>
            </w:r>
            <w:r>
              <w:rPr>
                <w:color w:val="auto"/>
                <w:sz w:val="20"/>
                <w:szCs w:val="20"/>
                <w:lang w:val="en-GB"/>
              </w:rPr>
              <w:t>determine</w:t>
            </w:r>
            <w:r w:rsidRPr="00F55EDB">
              <w:rPr>
                <w:color w:val="auto"/>
                <w:sz w:val="20"/>
                <w:szCs w:val="20"/>
                <w:lang w:val="en-GB"/>
              </w:rPr>
              <w:t xml:space="preserve"> </w:t>
            </w:r>
            <w:r>
              <w:rPr>
                <w:color w:val="auto"/>
                <w:sz w:val="20"/>
                <w:szCs w:val="20"/>
                <w:lang w:val="en-GB"/>
              </w:rPr>
              <w:t xml:space="preserve">the time complexity of </w:t>
            </w:r>
            <w:r w:rsidRPr="00F55EDB">
              <w:rPr>
                <w:color w:val="auto"/>
                <w:sz w:val="20"/>
                <w:szCs w:val="20"/>
                <w:lang w:val="en-GB"/>
              </w:rPr>
              <w:t xml:space="preserve">their </w:t>
            </w:r>
            <w:r>
              <w:rPr>
                <w:color w:val="auto"/>
                <w:sz w:val="20"/>
                <w:szCs w:val="20"/>
                <w:lang w:val="en-GB"/>
              </w:rPr>
              <w:t xml:space="preserve">improved </w:t>
            </w:r>
            <w:r w:rsidRPr="00F55EDB">
              <w:rPr>
                <w:color w:val="auto"/>
                <w:sz w:val="20"/>
                <w:szCs w:val="20"/>
                <w:lang w:val="en-GB"/>
              </w:rPr>
              <w:t>solution</w:t>
            </w:r>
            <w:r w:rsidRPr="00F55EDB" w:rsidDel="009A58A3">
              <w:rPr>
                <w:color w:val="auto"/>
                <w:sz w:val="20"/>
                <w:szCs w:val="20"/>
                <w:lang w:val="en-GB"/>
              </w:rPr>
              <w:t xml:space="preserve"> </w:t>
            </w:r>
          </w:p>
        </w:tc>
        <w:tc>
          <w:tcPr>
            <w:tcW w:w="1134" w:type="dxa"/>
            <w:vAlign w:val="center"/>
          </w:tcPr>
          <w:p w14:paraId="65655385" w14:textId="614E6774" w:rsidR="00AA0B46" w:rsidRPr="00F55EDB" w:rsidRDefault="00E62DEE" w:rsidP="00E36136">
            <w:pPr>
              <w:pStyle w:val="VCAAHeading1"/>
              <w:spacing w:before="0" w:after="0" w:line="276" w:lineRule="auto"/>
              <w:jc w:val="center"/>
              <w:rPr>
                <w:color w:val="auto"/>
                <w:sz w:val="20"/>
                <w:szCs w:val="20"/>
                <w:lang w:val="en-GB"/>
              </w:rPr>
            </w:pPr>
            <w:r>
              <w:rPr>
                <w:color w:val="auto"/>
                <w:sz w:val="20"/>
                <w:szCs w:val="20"/>
                <w:lang w:val="en-GB"/>
              </w:rPr>
              <w:t>1</w:t>
            </w:r>
          </w:p>
        </w:tc>
        <w:tc>
          <w:tcPr>
            <w:tcW w:w="1560" w:type="dxa"/>
            <w:shd w:val="clear" w:color="auto" w:fill="auto"/>
            <w:vAlign w:val="center"/>
          </w:tcPr>
          <w:p w14:paraId="0A0A7693" w14:textId="3A888B4F" w:rsidR="00AA0B46" w:rsidRPr="00F55EDB" w:rsidRDefault="00F51714" w:rsidP="00A0447C">
            <w:pPr>
              <w:pStyle w:val="VCAAHeading1"/>
              <w:spacing w:before="0" w:after="0" w:line="276" w:lineRule="auto"/>
              <w:jc w:val="center"/>
              <w:rPr>
                <w:color w:val="auto"/>
                <w:sz w:val="20"/>
                <w:szCs w:val="20"/>
                <w:lang w:val="en-GB"/>
              </w:rPr>
            </w:pPr>
            <w:r>
              <w:rPr>
                <w:color w:val="auto"/>
                <w:sz w:val="20"/>
                <w:szCs w:val="20"/>
                <w:lang w:val="en-GB"/>
              </w:rPr>
              <w:t>9</w:t>
            </w:r>
          </w:p>
        </w:tc>
        <w:tc>
          <w:tcPr>
            <w:tcW w:w="1270" w:type="dxa"/>
            <w:shd w:val="clear" w:color="auto" w:fill="auto"/>
            <w:vAlign w:val="center"/>
          </w:tcPr>
          <w:p w14:paraId="4E7389AB" w14:textId="7137D56E" w:rsidR="00AA0B46" w:rsidRPr="00F55EDB" w:rsidRDefault="00877D59">
            <w:pPr>
              <w:pStyle w:val="VCAAHeading1"/>
              <w:spacing w:before="0" w:after="0" w:line="276" w:lineRule="auto"/>
              <w:jc w:val="center"/>
              <w:rPr>
                <w:color w:val="auto"/>
                <w:sz w:val="20"/>
                <w:szCs w:val="20"/>
                <w:lang w:val="en-GB"/>
              </w:rPr>
            </w:pPr>
            <w:r>
              <w:rPr>
                <w:color w:val="auto"/>
                <w:sz w:val="20"/>
                <w:szCs w:val="20"/>
                <w:lang w:val="en-GB"/>
              </w:rPr>
              <w:t>5</w:t>
            </w:r>
          </w:p>
        </w:tc>
      </w:tr>
      <w:tr w:rsidR="00E62DEE" w14:paraId="60C466DD" w14:textId="77777777" w:rsidTr="0075700E">
        <w:trPr>
          <w:cantSplit/>
        </w:trPr>
        <w:tc>
          <w:tcPr>
            <w:tcW w:w="5665" w:type="dxa"/>
            <w:shd w:val="clear" w:color="auto" w:fill="auto"/>
          </w:tcPr>
          <w:p w14:paraId="1DCE66D6" w14:textId="362372D8" w:rsidR="00AA0B46" w:rsidRPr="00F55EDB" w:rsidRDefault="0010144E" w:rsidP="0075700E">
            <w:pPr>
              <w:pStyle w:val="VCAAHeading1"/>
              <w:spacing w:before="120" w:line="276" w:lineRule="auto"/>
              <w:rPr>
                <w:color w:val="auto"/>
                <w:sz w:val="20"/>
                <w:szCs w:val="20"/>
                <w:lang w:val="en-GB"/>
              </w:rPr>
            </w:pPr>
            <w:r w:rsidRPr="00F55EDB">
              <w:rPr>
                <w:color w:val="auto"/>
                <w:sz w:val="20"/>
                <w:szCs w:val="20"/>
                <w:lang w:val="en-GB"/>
              </w:rPr>
              <w:t>Students compare the suitability of their</w:t>
            </w:r>
            <w:r>
              <w:rPr>
                <w:color w:val="auto"/>
                <w:sz w:val="20"/>
                <w:szCs w:val="20"/>
                <w:lang w:val="en-GB"/>
              </w:rPr>
              <w:t xml:space="preserve"> </w:t>
            </w:r>
            <w:r w:rsidRPr="00F55EDB">
              <w:rPr>
                <w:color w:val="auto"/>
                <w:sz w:val="20"/>
                <w:szCs w:val="20"/>
                <w:lang w:val="en-GB"/>
              </w:rPr>
              <w:t>solutions</w:t>
            </w:r>
          </w:p>
        </w:tc>
        <w:tc>
          <w:tcPr>
            <w:tcW w:w="1134" w:type="dxa"/>
            <w:vAlign w:val="center"/>
          </w:tcPr>
          <w:p w14:paraId="4C26B69B" w14:textId="04505C6A" w:rsidR="00AA0B46" w:rsidRPr="00F55EDB" w:rsidRDefault="00E62DEE" w:rsidP="00E36136">
            <w:pPr>
              <w:pStyle w:val="VCAAHeading1"/>
              <w:spacing w:before="0" w:after="0" w:line="276" w:lineRule="auto"/>
              <w:jc w:val="center"/>
              <w:rPr>
                <w:color w:val="auto"/>
                <w:sz w:val="20"/>
                <w:szCs w:val="20"/>
                <w:lang w:val="en-GB"/>
              </w:rPr>
            </w:pPr>
            <w:r>
              <w:rPr>
                <w:color w:val="auto"/>
                <w:sz w:val="20"/>
                <w:szCs w:val="20"/>
                <w:lang w:val="en-GB"/>
              </w:rPr>
              <w:t>1 and 2</w:t>
            </w:r>
          </w:p>
        </w:tc>
        <w:tc>
          <w:tcPr>
            <w:tcW w:w="1560" w:type="dxa"/>
            <w:shd w:val="clear" w:color="auto" w:fill="auto"/>
            <w:vAlign w:val="center"/>
          </w:tcPr>
          <w:p w14:paraId="124BDD7C" w14:textId="12CED82F" w:rsidR="00AA0B46" w:rsidRPr="00F55EDB" w:rsidRDefault="00455A8C" w:rsidP="00A0447C">
            <w:pPr>
              <w:pStyle w:val="VCAAHeading1"/>
              <w:spacing w:before="0" w:after="0" w:line="276" w:lineRule="auto"/>
              <w:jc w:val="center"/>
              <w:rPr>
                <w:color w:val="auto"/>
                <w:sz w:val="20"/>
                <w:szCs w:val="20"/>
                <w:lang w:val="en-GB"/>
              </w:rPr>
            </w:pPr>
            <w:r w:rsidRPr="00F55EDB">
              <w:rPr>
                <w:color w:val="auto"/>
                <w:sz w:val="20"/>
                <w:szCs w:val="20"/>
                <w:lang w:val="en-GB"/>
              </w:rPr>
              <w:t>10</w:t>
            </w:r>
          </w:p>
        </w:tc>
        <w:tc>
          <w:tcPr>
            <w:tcW w:w="1270" w:type="dxa"/>
            <w:shd w:val="clear" w:color="auto" w:fill="auto"/>
            <w:vAlign w:val="center"/>
          </w:tcPr>
          <w:p w14:paraId="037CAB4D" w14:textId="244837D3" w:rsidR="00AA0B46" w:rsidRPr="00F55EDB" w:rsidRDefault="00F51714">
            <w:pPr>
              <w:pStyle w:val="VCAAHeading1"/>
              <w:spacing w:before="0" w:after="0" w:line="276" w:lineRule="auto"/>
              <w:jc w:val="center"/>
              <w:rPr>
                <w:color w:val="auto"/>
                <w:sz w:val="20"/>
                <w:szCs w:val="20"/>
                <w:lang w:val="en-GB"/>
              </w:rPr>
            </w:pPr>
            <w:r>
              <w:rPr>
                <w:color w:val="auto"/>
                <w:sz w:val="20"/>
                <w:szCs w:val="20"/>
                <w:lang w:val="en-GB"/>
              </w:rPr>
              <w:t>7 and 10</w:t>
            </w:r>
          </w:p>
        </w:tc>
      </w:tr>
      <w:tr w:rsidR="007E2605" w14:paraId="0D8F0EC8" w14:textId="77777777" w:rsidTr="00177C35">
        <w:trPr>
          <w:cantSplit/>
        </w:trPr>
        <w:tc>
          <w:tcPr>
            <w:tcW w:w="9629" w:type="dxa"/>
            <w:gridSpan w:val="4"/>
            <w:shd w:val="clear" w:color="auto" w:fill="auto"/>
          </w:tcPr>
          <w:p w14:paraId="7C7AC972" w14:textId="764B5C23" w:rsidR="007E2605" w:rsidRDefault="00C848C5" w:rsidP="0075700E">
            <w:pPr>
              <w:pStyle w:val="VCAAHeading1"/>
              <w:spacing w:before="120" w:line="276" w:lineRule="auto"/>
              <w:rPr>
                <w:color w:val="auto"/>
                <w:sz w:val="20"/>
                <w:szCs w:val="20"/>
                <w:lang w:val="en-GB"/>
              </w:rPr>
            </w:pPr>
            <w:r w:rsidRPr="007E2605">
              <w:rPr>
                <w:color w:val="auto"/>
                <w:sz w:val="20"/>
                <w:szCs w:val="20"/>
                <w:lang w:val="en-GB"/>
              </w:rPr>
              <w:t>U</w:t>
            </w:r>
            <w:r>
              <w:rPr>
                <w:color w:val="auto"/>
                <w:sz w:val="20"/>
                <w:szCs w:val="20"/>
                <w:lang w:val="en-GB"/>
              </w:rPr>
              <w:t>nit</w:t>
            </w:r>
            <w:r w:rsidRPr="007E2605">
              <w:rPr>
                <w:color w:val="auto"/>
                <w:sz w:val="20"/>
                <w:szCs w:val="20"/>
                <w:lang w:val="en-GB"/>
              </w:rPr>
              <w:t xml:space="preserve"> </w:t>
            </w:r>
            <w:r w:rsidR="007E2605">
              <w:rPr>
                <w:color w:val="auto"/>
                <w:sz w:val="20"/>
                <w:szCs w:val="20"/>
                <w:lang w:val="en-GB"/>
              </w:rPr>
              <w:t>4</w:t>
            </w:r>
            <w:r w:rsidR="007E2605" w:rsidRPr="007E2605">
              <w:rPr>
                <w:color w:val="auto"/>
                <w:sz w:val="20"/>
                <w:szCs w:val="20"/>
                <w:lang w:val="en-GB"/>
              </w:rPr>
              <w:t xml:space="preserve"> </w:t>
            </w:r>
            <w:r>
              <w:rPr>
                <w:color w:val="auto"/>
                <w:sz w:val="20"/>
                <w:szCs w:val="20"/>
                <w:lang w:val="en-GB"/>
              </w:rPr>
              <w:t xml:space="preserve">Outcomes 1 and 2 </w:t>
            </w:r>
            <w:r w:rsidR="007E2605" w:rsidRPr="007E2605">
              <w:rPr>
                <w:color w:val="auto"/>
                <w:sz w:val="20"/>
                <w:szCs w:val="20"/>
                <w:lang w:val="en-GB"/>
              </w:rPr>
              <w:t xml:space="preserve">SAT </w:t>
            </w:r>
            <w:r>
              <w:rPr>
                <w:color w:val="auto"/>
                <w:sz w:val="20"/>
                <w:szCs w:val="20"/>
                <w:lang w:val="en-GB"/>
              </w:rPr>
              <w:t>– Part</w:t>
            </w:r>
            <w:r w:rsidR="00453C34">
              <w:rPr>
                <w:color w:val="auto"/>
                <w:sz w:val="20"/>
                <w:szCs w:val="20"/>
                <w:lang w:val="en-GB"/>
              </w:rPr>
              <w:t>s</w:t>
            </w:r>
            <w:r>
              <w:rPr>
                <w:color w:val="auto"/>
                <w:sz w:val="20"/>
                <w:szCs w:val="20"/>
                <w:lang w:val="en-GB"/>
              </w:rPr>
              <w:t xml:space="preserve"> 2 and 3 </w:t>
            </w:r>
            <w:r w:rsidR="00453C34">
              <w:rPr>
                <w:color w:val="auto"/>
                <w:sz w:val="20"/>
                <w:szCs w:val="20"/>
                <w:lang w:val="en-GB"/>
              </w:rPr>
              <w:t>are</w:t>
            </w:r>
            <w:r>
              <w:rPr>
                <w:color w:val="auto"/>
                <w:sz w:val="20"/>
                <w:szCs w:val="20"/>
                <w:lang w:val="en-GB"/>
              </w:rPr>
              <w:t xml:space="preserve"> submitted</w:t>
            </w:r>
          </w:p>
        </w:tc>
      </w:tr>
    </w:tbl>
    <w:p w14:paraId="0428AA5B" w14:textId="77777777" w:rsidR="001555E3" w:rsidRPr="001555E3" w:rsidRDefault="001555E3">
      <w:pPr>
        <w:rPr>
          <w:rFonts w:ascii="Arial" w:hAnsi="Arial" w:cs="Arial"/>
          <w:sz w:val="20"/>
          <w:szCs w:val="20"/>
          <w:lang w:val="en-GB"/>
        </w:rPr>
      </w:pPr>
      <w:r>
        <w:rPr>
          <w:sz w:val="20"/>
          <w:szCs w:val="20"/>
          <w:lang w:val="en-GB"/>
        </w:rPr>
        <w:br w:type="page"/>
      </w:r>
    </w:p>
    <w:p w14:paraId="7D984E1F" w14:textId="5AE5B2F4" w:rsidR="00B62480" w:rsidRPr="001D3931" w:rsidRDefault="00A577F3" w:rsidP="00A577F3">
      <w:pPr>
        <w:pStyle w:val="VCAAHeading1"/>
        <w:rPr>
          <w:lang w:val="en-GB"/>
        </w:rPr>
      </w:pPr>
      <w:r w:rsidRPr="001D3931">
        <w:rPr>
          <w:lang w:val="en-GB"/>
        </w:rPr>
        <w:lastRenderedPageBreak/>
        <w:t>Unit 3</w:t>
      </w:r>
    </w:p>
    <w:p w14:paraId="393B5A15" w14:textId="527A416D" w:rsidR="00A577F3" w:rsidRPr="001D3931" w:rsidRDefault="00A577F3" w:rsidP="00A577F3">
      <w:pPr>
        <w:pStyle w:val="VCAAHeading2"/>
        <w:rPr>
          <w:lang w:val="en-GB"/>
        </w:rPr>
      </w:pPr>
      <w:r w:rsidRPr="001D3931">
        <w:rPr>
          <w:lang w:val="en-GB"/>
        </w:rPr>
        <w:t>Applied algorithms</w:t>
      </w:r>
    </w:p>
    <w:p w14:paraId="34FBADF3" w14:textId="77777777" w:rsidR="00A577F3" w:rsidRPr="001D3931" w:rsidRDefault="00A577F3" w:rsidP="00A577F3">
      <w:pPr>
        <w:pStyle w:val="VCAAHeading3"/>
        <w:rPr>
          <w:lang w:val="en-GB"/>
        </w:rPr>
      </w:pPr>
      <w:r w:rsidRPr="001D3931">
        <w:rPr>
          <w:lang w:val="en-GB"/>
        </w:rPr>
        <w:t>Outcome 3</w:t>
      </w:r>
    </w:p>
    <w:p w14:paraId="364D0058" w14:textId="4F627FD3" w:rsidR="00A577F3" w:rsidRPr="001D3931" w:rsidRDefault="00A577F3" w:rsidP="00A577F3">
      <w:pPr>
        <w:pStyle w:val="VCAAbody"/>
        <w:rPr>
          <w:lang w:val="en-GB"/>
        </w:rPr>
      </w:pPr>
      <w:r w:rsidRPr="001D3931">
        <w:rPr>
          <w:lang w:val="en-GB"/>
        </w:rPr>
        <w:t xml:space="preserve">On completion of this unit the student should be able to </w:t>
      </w:r>
      <w:r w:rsidR="008028B3">
        <w:rPr>
          <w:lang w:val="en-GB"/>
        </w:rPr>
        <w:t xml:space="preserve">design suitable solutions for </w:t>
      </w:r>
      <w:r w:rsidR="008028B3" w:rsidRPr="00012291">
        <w:rPr>
          <w:lang w:val="en-GB"/>
        </w:rPr>
        <w:t xml:space="preserve">real-world problems </w:t>
      </w:r>
      <w:r w:rsidR="00CF1E92">
        <w:rPr>
          <w:lang w:val="en-GB"/>
        </w:rPr>
        <w:t>that</w:t>
      </w:r>
      <w:r w:rsidR="008028B3">
        <w:rPr>
          <w:lang w:val="en-GB"/>
        </w:rPr>
        <w:t xml:space="preserve"> require the integration of algorithms and data types, including the </w:t>
      </w:r>
      <w:r w:rsidR="00CF1E92">
        <w:rPr>
          <w:lang w:val="en-GB"/>
        </w:rPr>
        <w:t>communication of solutions and their justification</w:t>
      </w:r>
      <w:r w:rsidRPr="001D3931">
        <w:rPr>
          <w:lang w:val="en-GB"/>
        </w:rPr>
        <w:t>.</w:t>
      </w:r>
    </w:p>
    <w:p w14:paraId="43130B3B" w14:textId="126D6A11" w:rsidR="00A577F3" w:rsidRPr="00096F64" w:rsidRDefault="00A577F3" w:rsidP="00A577F3">
      <w:pPr>
        <w:pStyle w:val="VCAAHeading4"/>
        <w:rPr>
          <w:sz w:val="32"/>
          <w:szCs w:val="32"/>
          <w:lang w:val="en-GB"/>
        </w:rPr>
      </w:pPr>
      <w:r w:rsidRPr="00096F64">
        <w:rPr>
          <w:sz w:val="32"/>
          <w:szCs w:val="32"/>
          <w:lang w:val="en-GB"/>
        </w:rPr>
        <w:t>Nature of task</w:t>
      </w:r>
    </w:p>
    <w:p w14:paraId="5D5258A9" w14:textId="77777777" w:rsidR="00AE1581" w:rsidRPr="00274362" w:rsidRDefault="00AE1581" w:rsidP="00AE1581">
      <w:pPr>
        <w:rPr>
          <w:rFonts w:ascii="Arial" w:hAnsi="Arial" w:cs="Arial"/>
          <w:sz w:val="20"/>
          <w:szCs w:val="20"/>
        </w:rPr>
      </w:pPr>
      <w:r w:rsidRPr="00274362">
        <w:rPr>
          <w:rFonts w:ascii="Arial" w:hAnsi="Arial" w:cs="Arial"/>
          <w:sz w:val="20"/>
          <w:szCs w:val="20"/>
        </w:rPr>
        <w:t xml:space="preserve">The design of a data model and algorithm combination to solve a </w:t>
      </w:r>
      <w:r w:rsidRPr="00012291">
        <w:rPr>
          <w:rFonts w:ascii="Arial" w:hAnsi="Arial" w:cs="Arial"/>
          <w:sz w:val="20"/>
          <w:szCs w:val="20"/>
        </w:rPr>
        <w:t>real-world/applied problem</w:t>
      </w:r>
      <w:r w:rsidRPr="00274362">
        <w:rPr>
          <w:rFonts w:ascii="Arial" w:hAnsi="Arial" w:cs="Arial"/>
          <w:sz w:val="20"/>
          <w:szCs w:val="20"/>
        </w:rPr>
        <w:t>, including:</w:t>
      </w:r>
    </w:p>
    <w:p w14:paraId="3B202F80" w14:textId="77777777" w:rsidR="00AE1581" w:rsidRPr="00274362" w:rsidRDefault="00AE1581" w:rsidP="00AE1581">
      <w:pPr>
        <w:pStyle w:val="ListParagraph"/>
        <w:numPr>
          <w:ilvl w:val="0"/>
          <w:numId w:val="14"/>
        </w:numPr>
        <w:spacing w:before="120" w:after="120" w:line="240" w:lineRule="auto"/>
        <w:ind w:left="284" w:hanging="284"/>
        <w:contextualSpacing w:val="0"/>
        <w:rPr>
          <w:rFonts w:ascii="Arial" w:hAnsi="Arial" w:cs="Arial"/>
          <w:sz w:val="20"/>
          <w:szCs w:val="20"/>
        </w:rPr>
      </w:pPr>
      <w:r w:rsidRPr="00274362">
        <w:rPr>
          <w:rFonts w:ascii="Arial" w:hAnsi="Arial" w:cs="Arial"/>
          <w:sz w:val="20"/>
          <w:szCs w:val="20"/>
        </w:rPr>
        <w:t>a specification of the problem</w:t>
      </w:r>
    </w:p>
    <w:p w14:paraId="5CCB0EC0" w14:textId="77777777" w:rsidR="00AE1581" w:rsidRPr="00274362" w:rsidRDefault="00AE1581" w:rsidP="00AE1581">
      <w:pPr>
        <w:pStyle w:val="ListParagraph"/>
        <w:numPr>
          <w:ilvl w:val="0"/>
          <w:numId w:val="14"/>
        </w:numPr>
        <w:spacing w:before="120" w:after="120" w:line="240" w:lineRule="auto"/>
        <w:ind w:left="284" w:hanging="284"/>
        <w:contextualSpacing w:val="0"/>
        <w:rPr>
          <w:rFonts w:ascii="Arial" w:hAnsi="Arial" w:cs="Arial"/>
          <w:sz w:val="20"/>
          <w:szCs w:val="20"/>
        </w:rPr>
      </w:pPr>
      <w:r w:rsidRPr="00274362">
        <w:rPr>
          <w:rFonts w:ascii="Arial" w:hAnsi="Arial" w:cs="Arial"/>
          <w:sz w:val="20"/>
          <w:szCs w:val="20"/>
        </w:rPr>
        <w:t>a consideration of multiple solution options</w:t>
      </w:r>
    </w:p>
    <w:p w14:paraId="4CA2B96A" w14:textId="7501C000" w:rsidR="00A577F3" w:rsidRPr="00274362" w:rsidRDefault="00AE1581" w:rsidP="00B5635A">
      <w:pPr>
        <w:pStyle w:val="VCAAbullet"/>
      </w:pPr>
      <w:r w:rsidRPr="00274362">
        <w:t>the selection of a suitable, coherent, clear and fit-for-purpose solution</w:t>
      </w:r>
    </w:p>
    <w:p w14:paraId="0A7904DE" w14:textId="1C11A0AB" w:rsidR="00A577F3" w:rsidRDefault="00A577F3" w:rsidP="00A577F3">
      <w:pPr>
        <w:pStyle w:val="VCAAHeading4"/>
        <w:rPr>
          <w:sz w:val="32"/>
          <w:szCs w:val="32"/>
          <w:lang w:val="en-GB"/>
        </w:rPr>
      </w:pPr>
      <w:r w:rsidRPr="00096F64">
        <w:rPr>
          <w:sz w:val="32"/>
          <w:szCs w:val="32"/>
          <w:lang w:val="en-GB"/>
        </w:rPr>
        <w:t>Scope of task</w:t>
      </w:r>
    </w:p>
    <w:p w14:paraId="16415BC8" w14:textId="5B3E3649" w:rsidR="00096F64" w:rsidRDefault="00096F64" w:rsidP="00096F64">
      <w:pPr>
        <w:pStyle w:val="VCAAHeading4"/>
        <w:spacing w:before="140"/>
        <w:rPr>
          <w:lang w:val="en-GB"/>
        </w:rPr>
      </w:pPr>
      <w:r>
        <w:rPr>
          <w:lang w:val="en-GB"/>
        </w:rPr>
        <w:t xml:space="preserve">Specification of </w:t>
      </w:r>
      <w:r w:rsidR="00585F63">
        <w:rPr>
          <w:lang w:val="en-GB"/>
        </w:rPr>
        <w:t>the problem</w:t>
      </w:r>
    </w:p>
    <w:p w14:paraId="43E438F9" w14:textId="69E8F87C" w:rsidR="00FC78CE" w:rsidRPr="00F55EDB" w:rsidRDefault="00F55B3D" w:rsidP="001330E8">
      <w:pPr>
        <w:pStyle w:val="VCAAbody"/>
        <w:rPr>
          <w:color w:val="auto"/>
          <w:lang w:val="en-GB" w:eastAsia="en-AU"/>
        </w:rPr>
      </w:pPr>
      <w:r>
        <w:rPr>
          <w:color w:val="auto"/>
          <w:lang w:val="en-GB" w:eastAsia="en-AU"/>
        </w:rPr>
        <w:t xml:space="preserve">Criterion 1 assesses students’ skills in </w:t>
      </w:r>
      <w:r w:rsidR="00441C34">
        <w:rPr>
          <w:color w:val="auto"/>
          <w:lang w:val="en-GB" w:eastAsia="en-AU"/>
        </w:rPr>
        <w:t>specifying a</w:t>
      </w:r>
      <w:r>
        <w:rPr>
          <w:color w:val="auto"/>
          <w:lang w:val="en-GB" w:eastAsia="en-AU"/>
        </w:rPr>
        <w:t xml:space="preserve"> problem and</w:t>
      </w:r>
      <w:r w:rsidR="0064572D">
        <w:rPr>
          <w:color w:val="auto"/>
          <w:lang w:val="en-GB" w:eastAsia="en-AU"/>
        </w:rPr>
        <w:t xml:space="preserve"> modelling</w:t>
      </w:r>
      <w:r>
        <w:rPr>
          <w:color w:val="auto"/>
          <w:lang w:val="en-GB" w:eastAsia="en-AU"/>
        </w:rPr>
        <w:t xml:space="preserve"> </w:t>
      </w:r>
      <w:r w:rsidR="00441C34">
        <w:rPr>
          <w:color w:val="auto"/>
          <w:lang w:val="en-GB" w:eastAsia="en-AU"/>
        </w:rPr>
        <w:t xml:space="preserve">its </w:t>
      </w:r>
      <w:r>
        <w:rPr>
          <w:color w:val="auto"/>
          <w:lang w:val="en-GB" w:eastAsia="en-AU"/>
        </w:rPr>
        <w:t xml:space="preserve">key features. </w:t>
      </w:r>
      <w:r w:rsidR="00585F63" w:rsidRPr="00F55EDB">
        <w:rPr>
          <w:color w:val="auto"/>
          <w:lang w:val="en-GB" w:eastAsia="en-AU"/>
        </w:rPr>
        <w:t xml:space="preserve">Teachers </w:t>
      </w:r>
      <w:r w:rsidR="004B661C" w:rsidRPr="00F55EDB">
        <w:rPr>
          <w:color w:val="auto"/>
          <w:lang w:val="en-GB" w:eastAsia="en-AU"/>
        </w:rPr>
        <w:t xml:space="preserve">are to provide students with a </w:t>
      </w:r>
      <w:r w:rsidR="004B661C" w:rsidRPr="00012291">
        <w:rPr>
          <w:color w:val="auto"/>
          <w:lang w:val="en-GB" w:eastAsia="en-AU"/>
        </w:rPr>
        <w:t>real-world/applied problem</w:t>
      </w:r>
      <w:r w:rsidR="004B661C" w:rsidRPr="00F55EDB">
        <w:rPr>
          <w:color w:val="auto"/>
          <w:lang w:val="en-GB" w:eastAsia="en-AU"/>
        </w:rPr>
        <w:t xml:space="preserve"> context. The problem should be stated in terms that are sufficiently general to allow for</w:t>
      </w:r>
      <w:r w:rsidR="00AE10E9" w:rsidRPr="00F55EDB">
        <w:rPr>
          <w:color w:val="auto"/>
          <w:lang w:val="en-GB" w:eastAsia="en-AU"/>
        </w:rPr>
        <w:t xml:space="preserve"> individual</w:t>
      </w:r>
      <w:r w:rsidR="004B661C" w:rsidRPr="00F55EDB">
        <w:rPr>
          <w:color w:val="auto"/>
          <w:lang w:val="en-GB" w:eastAsia="en-AU"/>
        </w:rPr>
        <w:t xml:space="preserve"> students to approach it in different ways. The problem context sho</w:t>
      </w:r>
      <w:r w:rsidR="00AE10E9" w:rsidRPr="00F55EDB">
        <w:rPr>
          <w:color w:val="auto"/>
          <w:lang w:val="en-GB" w:eastAsia="en-AU"/>
        </w:rPr>
        <w:t>uld lend to the data modelling and algorithm design approaches studied in Unit 3, but also have the potential to benefit from the advanced algorithm design methods studied in Unit 4.</w:t>
      </w:r>
    </w:p>
    <w:p w14:paraId="046594A5" w14:textId="3831F08F" w:rsidR="00FC78CE" w:rsidRPr="00F55EDB" w:rsidRDefault="0080597A" w:rsidP="001330E8">
      <w:pPr>
        <w:pStyle w:val="VCAAbody"/>
        <w:rPr>
          <w:color w:val="auto"/>
          <w:lang w:val="en-GB" w:eastAsia="en-AU"/>
        </w:rPr>
      </w:pPr>
      <w:r w:rsidRPr="00F55EDB">
        <w:rPr>
          <w:color w:val="auto"/>
          <w:lang w:val="en-GB" w:eastAsia="en-AU"/>
        </w:rPr>
        <w:t xml:space="preserve">Students are to </w:t>
      </w:r>
      <w:r>
        <w:rPr>
          <w:color w:val="auto"/>
          <w:lang w:val="en-GB" w:eastAsia="en-AU"/>
        </w:rPr>
        <w:t>precisely specify</w:t>
      </w:r>
      <w:r w:rsidRPr="00F55EDB">
        <w:rPr>
          <w:color w:val="auto"/>
          <w:lang w:val="en-GB" w:eastAsia="en-AU"/>
        </w:rPr>
        <w:t xml:space="preserve"> the</w:t>
      </w:r>
      <w:r>
        <w:rPr>
          <w:color w:val="auto"/>
          <w:lang w:val="en-GB" w:eastAsia="en-AU"/>
        </w:rPr>
        <w:t xml:space="preserve"> </w:t>
      </w:r>
      <w:r w:rsidR="0053302E">
        <w:rPr>
          <w:color w:val="auto"/>
          <w:lang w:val="en-GB" w:eastAsia="en-AU"/>
        </w:rPr>
        <w:t>algorithmic</w:t>
      </w:r>
      <w:r w:rsidR="0053302E" w:rsidRPr="00F55EDB">
        <w:rPr>
          <w:color w:val="auto"/>
          <w:lang w:val="en-GB" w:eastAsia="en-AU"/>
        </w:rPr>
        <w:t xml:space="preserve"> </w:t>
      </w:r>
      <w:r w:rsidRPr="00F55EDB">
        <w:rPr>
          <w:color w:val="auto"/>
          <w:lang w:val="en-GB" w:eastAsia="en-AU"/>
        </w:rPr>
        <w:t>problem</w:t>
      </w:r>
      <w:r>
        <w:rPr>
          <w:color w:val="auto"/>
          <w:lang w:val="en-GB" w:eastAsia="en-AU"/>
        </w:rPr>
        <w:t xml:space="preserve">, </w:t>
      </w:r>
      <w:r w:rsidR="00B04D05">
        <w:rPr>
          <w:color w:val="auto"/>
          <w:lang w:val="en-GB" w:eastAsia="en-AU"/>
        </w:rPr>
        <w:t>formul</w:t>
      </w:r>
      <w:r w:rsidR="006621E1">
        <w:rPr>
          <w:color w:val="auto"/>
          <w:lang w:val="en-GB" w:eastAsia="en-AU"/>
        </w:rPr>
        <w:t>at</w:t>
      </w:r>
      <w:r w:rsidR="00B04D05">
        <w:rPr>
          <w:color w:val="auto"/>
          <w:lang w:val="en-GB" w:eastAsia="en-AU"/>
        </w:rPr>
        <w:t xml:space="preserve">ed </w:t>
      </w:r>
      <w:r w:rsidR="0047476D">
        <w:rPr>
          <w:color w:val="auto"/>
          <w:lang w:val="en-GB" w:eastAsia="en-AU"/>
        </w:rPr>
        <w:t>from the</w:t>
      </w:r>
      <w:r>
        <w:rPr>
          <w:color w:val="auto"/>
          <w:lang w:val="en-GB" w:eastAsia="en-AU"/>
        </w:rPr>
        <w:t xml:space="preserve"> </w:t>
      </w:r>
      <w:r w:rsidRPr="00012291">
        <w:rPr>
          <w:color w:val="auto"/>
          <w:lang w:val="en-GB" w:eastAsia="en-AU"/>
        </w:rPr>
        <w:t>real-world/applied problem</w:t>
      </w:r>
      <w:r>
        <w:rPr>
          <w:color w:val="auto"/>
          <w:lang w:val="en-GB" w:eastAsia="en-AU"/>
        </w:rPr>
        <w:t xml:space="preserve"> context</w:t>
      </w:r>
      <w:r w:rsidRPr="00F55EDB">
        <w:rPr>
          <w:color w:val="auto"/>
          <w:lang w:val="en-GB" w:eastAsia="en-AU"/>
        </w:rPr>
        <w:t>. They are to identify salient features of the problem and model them using</w:t>
      </w:r>
      <w:r>
        <w:rPr>
          <w:color w:val="auto"/>
          <w:lang w:val="en-GB" w:eastAsia="en-AU"/>
        </w:rPr>
        <w:t xml:space="preserve"> suitable</w:t>
      </w:r>
      <w:r w:rsidRPr="00F55EDB">
        <w:rPr>
          <w:color w:val="auto"/>
          <w:lang w:val="en-GB" w:eastAsia="en-AU"/>
        </w:rPr>
        <w:t xml:space="preserve"> ADTs</w:t>
      </w:r>
      <w:r w:rsidR="0047476D">
        <w:rPr>
          <w:color w:val="auto"/>
          <w:lang w:val="en-GB" w:eastAsia="en-AU"/>
        </w:rPr>
        <w:t>.</w:t>
      </w:r>
      <w:r w:rsidRPr="00F55EDB">
        <w:rPr>
          <w:color w:val="auto"/>
          <w:lang w:val="en-GB" w:eastAsia="en-AU"/>
        </w:rPr>
        <w:t xml:space="preserve"> </w:t>
      </w:r>
      <w:r w:rsidR="0047476D">
        <w:rPr>
          <w:color w:val="auto"/>
          <w:lang w:val="en-GB" w:eastAsia="en-AU"/>
        </w:rPr>
        <w:t>They should d</w:t>
      </w:r>
      <w:r w:rsidR="0047476D" w:rsidRPr="0047476D">
        <w:rPr>
          <w:color w:val="auto"/>
          <w:lang w:val="en-GB" w:eastAsia="en-AU"/>
        </w:rPr>
        <w:t>escribe how features of the problem map to the data model</w:t>
      </w:r>
      <w:r w:rsidR="0047476D">
        <w:rPr>
          <w:color w:val="auto"/>
          <w:lang w:val="en-GB" w:eastAsia="en-AU"/>
        </w:rPr>
        <w:t xml:space="preserve"> and</w:t>
      </w:r>
      <w:r w:rsidR="0047476D" w:rsidRPr="0047476D">
        <w:rPr>
          <w:color w:val="auto"/>
          <w:lang w:val="en-GB" w:eastAsia="en-AU"/>
        </w:rPr>
        <w:t xml:space="preserve"> </w:t>
      </w:r>
      <w:r w:rsidR="0047476D">
        <w:rPr>
          <w:color w:val="auto"/>
          <w:lang w:val="en-GB" w:eastAsia="en-AU"/>
        </w:rPr>
        <w:t>d</w:t>
      </w:r>
      <w:r w:rsidR="0047476D" w:rsidRPr="0047476D">
        <w:rPr>
          <w:color w:val="auto"/>
          <w:lang w:val="en-GB" w:eastAsia="en-AU"/>
        </w:rPr>
        <w:t>escribe signatures for key operations of the data model</w:t>
      </w:r>
      <w:r w:rsidR="0047476D">
        <w:rPr>
          <w:color w:val="auto"/>
          <w:lang w:val="en-GB" w:eastAsia="en-AU"/>
        </w:rPr>
        <w:t xml:space="preserve">. </w:t>
      </w:r>
      <w:r w:rsidRPr="00F55EDB">
        <w:rPr>
          <w:color w:val="auto"/>
          <w:lang w:val="en-GB" w:eastAsia="en-AU"/>
        </w:rPr>
        <w:t>Their data model should be presented as a</w:t>
      </w:r>
      <w:r>
        <w:rPr>
          <w:color w:val="auto"/>
          <w:lang w:val="en-GB" w:eastAsia="en-AU"/>
        </w:rPr>
        <w:t>n</w:t>
      </w:r>
      <w:r w:rsidRPr="00F55EDB">
        <w:rPr>
          <w:color w:val="auto"/>
          <w:lang w:val="en-GB" w:eastAsia="en-AU"/>
        </w:rPr>
        <w:t xml:space="preserve"> integrated whole, with clear justification for modelling decisions.</w:t>
      </w:r>
    </w:p>
    <w:p w14:paraId="7B574493" w14:textId="1987A9D5" w:rsidR="00381526" w:rsidRDefault="00381526" w:rsidP="001330E8">
      <w:pPr>
        <w:pStyle w:val="VCAAbody"/>
        <w:rPr>
          <w:color w:val="auto"/>
          <w:lang w:val="en-GB" w:eastAsia="en-AU"/>
        </w:rPr>
      </w:pPr>
      <w:bookmarkStart w:id="3" w:name="_Hlk115267333"/>
      <w:r w:rsidRPr="00F55EDB">
        <w:rPr>
          <w:color w:val="auto"/>
          <w:lang w:val="en-GB" w:eastAsia="en-AU"/>
        </w:rPr>
        <w:t>Teachers should approve each student’s intended approach early in the process.</w:t>
      </w:r>
    </w:p>
    <w:p w14:paraId="1C2F5B73" w14:textId="10E732A6" w:rsidR="00D77BAB" w:rsidRPr="00F55EDB" w:rsidRDefault="00381526" w:rsidP="00381526">
      <w:pPr>
        <w:pStyle w:val="VCAAbody"/>
        <w:rPr>
          <w:color w:val="auto"/>
          <w:lang w:val="en-GB" w:eastAsia="en-AU"/>
        </w:rPr>
      </w:pPr>
      <w:r>
        <w:rPr>
          <w:color w:val="auto"/>
          <w:lang w:val="en-GB" w:eastAsia="en-AU"/>
        </w:rPr>
        <w:t xml:space="preserve">The evidence from this task is </w:t>
      </w:r>
      <w:r w:rsidRPr="00F55EDB">
        <w:rPr>
          <w:color w:val="auto"/>
          <w:lang w:val="en-GB" w:eastAsia="en-AU"/>
        </w:rPr>
        <w:t>observed through Observation 1</w:t>
      </w:r>
      <w:r>
        <w:rPr>
          <w:color w:val="auto"/>
          <w:lang w:val="en-GB" w:eastAsia="en-AU"/>
        </w:rPr>
        <w:t xml:space="preserve"> and </w:t>
      </w:r>
      <w:r w:rsidR="00643920" w:rsidRPr="00F55EDB">
        <w:rPr>
          <w:color w:val="auto"/>
          <w:lang w:val="en-GB" w:eastAsia="en-AU"/>
        </w:rPr>
        <w:t xml:space="preserve">assessed through </w:t>
      </w:r>
      <w:r w:rsidR="004A3B3A">
        <w:rPr>
          <w:color w:val="auto"/>
          <w:lang w:val="en-GB" w:eastAsia="en-AU"/>
        </w:rPr>
        <w:t>C</w:t>
      </w:r>
      <w:r w:rsidR="00643920" w:rsidRPr="00F55EDB">
        <w:rPr>
          <w:color w:val="auto"/>
          <w:lang w:val="en-GB" w:eastAsia="en-AU"/>
        </w:rPr>
        <w:t>riterion 1</w:t>
      </w:r>
      <w:r>
        <w:rPr>
          <w:color w:val="auto"/>
          <w:lang w:val="en-GB" w:eastAsia="en-AU"/>
        </w:rPr>
        <w:t>.</w:t>
      </w:r>
    </w:p>
    <w:bookmarkEnd w:id="3"/>
    <w:p w14:paraId="405BFE3F" w14:textId="3E0A6A8A" w:rsidR="001330E8" w:rsidRDefault="001330E8" w:rsidP="001330E8">
      <w:pPr>
        <w:pStyle w:val="VCAAHeading4"/>
        <w:rPr>
          <w:lang w:val="en-GB"/>
        </w:rPr>
      </w:pPr>
      <w:r>
        <w:rPr>
          <w:lang w:val="en-GB"/>
        </w:rPr>
        <w:t>Consideration of multiple solutions</w:t>
      </w:r>
      <w:r w:rsidR="00EE5C97">
        <w:rPr>
          <w:lang w:val="en-GB"/>
        </w:rPr>
        <w:t xml:space="preserve"> options</w:t>
      </w:r>
    </w:p>
    <w:p w14:paraId="55B727A3" w14:textId="31AF8248" w:rsidR="00CD4F93" w:rsidRDefault="00EE5C97" w:rsidP="001330E8">
      <w:pPr>
        <w:pStyle w:val="VCAAbody"/>
        <w:rPr>
          <w:color w:val="auto"/>
          <w:lang w:val="en-GB" w:eastAsia="en-AU"/>
        </w:rPr>
      </w:pPr>
      <w:bookmarkStart w:id="4" w:name="_Hlk115434867"/>
      <w:r>
        <w:rPr>
          <w:color w:val="auto"/>
          <w:lang w:val="en-GB" w:eastAsia="en-AU"/>
        </w:rPr>
        <w:t>Criterion 2 assesses students’ skills in the design of</w:t>
      </w:r>
      <w:r w:rsidR="00441C34">
        <w:rPr>
          <w:color w:val="auto"/>
          <w:lang w:val="en-GB" w:eastAsia="en-AU"/>
        </w:rPr>
        <w:t xml:space="preserve"> an</w:t>
      </w:r>
      <w:r>
        <w:rPr>
          <w:color w:val="auto"/>
          <w:lang w:val="en-GB" w:eastAsia="en-AU"/>
        </w:rPr>
        <w:t xml:space="preserve"> algorithm to solve a </w:t>
      </w:r>
      <w:r w:rsidRPr="00012291">
        <w:rPr>
          <w:color w:val="auto"/>
          <w:lang w:val="en-GB" w:eastAsia="en-AU"/>
        </w:rPr>
        <w:t>real-world</w:t>
      </w:r>
      <w:r w:rsidR="00441C34" w:rsidRPr="00012291">
        <w:rPr>
          <w:color w:val="auto"/>
          <w:lang w:val="en-GB" w:eastAsia="en-AU"/>
        </w:rPr>
        <w:t>/applied</w:t>
      </w:r>
      <w:r w:rsidRPr="00012291">
        <w:rPr>
          <w:color w:val="auto"/>
          <w:lang w:val="en-GB" w:eastAsia="en-AU"/>
        </w:rPr>
        <w:t xml:space="preserve"> problem</w:t>
      </w:r>
      <w:r>
        <w:rPr>
          <w:color w:val="auto"/>
          <w:lang w:val="en-GB" w:eastAsia="en-AU"/>
        </w:rPr>
        <w:t xml:space="preserve">. Students should </w:t>
      </w:r>
      <w:r w:rsidR="0053302E">
        <w:rPr>
          <w:color w:val="auto"/>
          <w:lang w:val="en-GB" w:eastAsia="en-AU"/>
        </w:rPr>
        <w:t xml:space="preserve">consider </w:t>
      </w:r>
      <w:r w:rsidR="004655B8">
        <w:rPr>
          <w:color w:val="auto"/>
          <w:lang w:val="en-GB" w:eastAsia="en-AU"/>
        </w:rPr>
        <w:t>multiple</w:t>
      </w:r>
      <w:r w:rsidR="0053302E">
        <w:rPr>
          <w:color w:val="auto"/>
          <w:lang w:val="en-GB" w:eastAsia="en-AU"/>
        </w:rPr>
        <w:t xml:space="preserve"> algorithm</w:t>
      </w:r>
      <w:r w:rsidR="00061FB6">
        <w:rPr>
          <w:color w:val="auto"/>
          <w:lang w:val="en-GB" w:eastAsia="en-AU"/>
        </w:rPr>
        <w:t xml:space="preserve"> design </w:t>
      </w:r>
      <w:r w:rsidR="0053302E">
        <w:rPr>
          <w:color w:val="auto"/>
          <w:lang w:val="en-GB" w:eastAsia="en-AU"/>
        </w:rPr>
        <w:t xml:space="preserve">approaches to the problem. This </w:t>
      </w:r>
      <w:r>
        <w:rPr>
          <w:color w:val="auto"/>
          <w:lang w:val="en-GB" w:eastAsia="en-AU"/>
        </w:rPr>
        <w:t xml:space="preserve">may include </w:t>
      </w:r>
      <w:r w:rsidR="0053302E">
        <w:rPr>
          <w:color w:val="auto"/>
          <w:lang w:val="en-GB" w:eastAsia="en-AU"/>
        </w:rPr>
        <w:t xml:space="preserve">exploring various Unit 3 algorithm design patterns and/or </w:t>
      </w:r>
      <w:r>
        <w:rPr>
          <w:color w:val="auto"/>
          <w:lang w:val="en-GB" w:eastAsia="en-AU"/>
        </w:rPr>
        <w:t xml:space="preserve">combining or modifying Unit 3 course algorithms. Students should discuss the rationale underpinning their algorithm design </w:t>
      </w:r>
      <w:r w:rsidR="00685663">
        <w:rPr>
          <w:color w:val="auto"/>
          <w:lang w:val="en-GB" w:eastAsia="en-AU"/>
        </w:rPr>
        <w:t>decisions and</w:t>
      </w:r>
      <w:r>
        <w:rPr>
          <w:color w:val="auto"/>
          <w:lang w:val="en-GB" w:eastAsia="en-AU"/>
        </w:rPr>
        <w:t xml:space="preserve"> explain their solution.</w:t>
      </w:r>
    </w:p>
    <w:p w14:paraId="6F2B19F1" w14:textId="1C4176C5" w:rsidR="00EE3B73" w:rsidRDefault="002D3156" w:rsidP="002D3156">
      <w:pPr>
        <w:pStyle w:val="VCAAbody"/>
        <w:rPr>
          <w:color w:val="auto"/>
          <w:lang w:val="en-GB" w:eastAsia="en-AU"/>
        </w:rPr>
      </w:pPr>
      <w:bookmarkStart w:id="5" w:name="_Hlk115430155"/>
      <w:r w:rsidRPr="002D3156">
        <w:rPr>
          <w:color w:val="auto"/>
          <w:lang w:val="en-GB" w:eastAsia="en-AU"/>
        </w:rPr>
        <w:t xml:space="preserve">The word range for this task is approximately </w:t>
      </w:r>
      <w:r w:rsidR="00B64198">
        <w:rPr>
          <w:color w:val="auto"/>
          <w:lang w:val="en-GB" w:eastAsia="en-AU"/>
        </w:rPr>
        <w:t>6</w:t>
      </w:r>
      <w:r w:rsidRPr="002D3156">
        <w:rPr>
          <w:color w:val="auto"/>
          <w:lang w:val="en-GB" w:eastAsia="en-AU"/>
        </w:rPr>
        <w:t>00</w:t>
      </w:r>
      <w:r w:rsidR="009960DF">
        <w:rPr>
          <w:color w:val="auto"/>
          <w:lang w:val="en-GB" w:eastAsia="en-AU"/>
        </w:rPr>
        <w:t>–800</w:t>
      </w:r>
      <w:r w:rsidRPr="002D3156">
        <w:rPr>
          <w:color w:val="auto"/>
          <w:lang w:val="en-GB" w:eastAsia="en-AU"/>
        </w:rPr>
        <w:t xml:space="preserve"> words. </w:t>
      </w:r>
    </w:p>
    <w:p w14:paraId="717EA285" w14:textId="4089ED28" w:rsidR="002D3156" w:rsidRDefault="00EE3B73" w:rsidP="002D3156">
      <w:pPr>
        <w:pStyle w:val="VCAAbody"/>
        <w:rPr>
          <w:color w:val="auto"/>
          <w:lang w:val="en-GB" w:eastAsia="en-AU"/>
        </w:rPr>
      </w:pPr>
      <w:r>
        <w:rPr>
          <w:color w:val="auto"/>
          <w:lang w:val="en-GB" w:eastAsia="en-AU"/>
        </w:rPr>
        <w:t xml:space="preserve">The evidence from this task is </w:t>
      </w:r>
      <w:r w:rsidRPr="00F55EDB">
        <w:rPr>
          <w:color w:val="auto"/>
          <w:lang w:val="en-GB" w:eastAsia="en-AU"/>
        </w:rPr>
        <w:t xml:space="preserve">observed through Observation </w:t>
      </w:r>
      <w:r>
        <w:rPr>
          <w:color w:val="auto"/>
          <w:lang w:val="en-GB" w:eastAsia="en-AU"/>
        </w:rPr>
        <w:t xml:space="preserve">2 and </w:t>
      </w:r>
      <w:r w:rsidRPr="00F55EDB">
        <w:rPr>
          <w:color w:val="auto"/>
          <w:lang w:val="en-GB" w:eastAsia="en-AU"/>
        </w:rPr>
        <w:t xml:space="preserve">assessed through </w:t>
      </w:r>
      <w:r>
        <w:rPr>
          <w:color w:val="auto"/>
          <w:lang w:val="en-GB" w:eastAsia="en-AU"/>
        </w:rPr>
        <w:t>C</w:t>
      </w:r>
      <w:r w:rsidRPr="00F55EDB">
        <w:rPr>
          <w:color w:val="auto"/>
          <w:lang w:val="en-GB" w:eastAsia="en-AU"/>
        </w:rPr>
        <w:t xml:space="preserve">riterion </w:t>
      </w:r>
      <w:r>
        <w:rPr>
          <w:color w:val="auto"/>
          <w:lang w:val="en-GB" w:eastAsia="en-AU"/>
        </w:rPr>
        <w:t>2.</w:t>
      </w:r>
    </w:p>
    <w:bookmarkEnd w:id="5"/>
    <w:p w14:paraId="5C147528" w14:textId="00872C42" w:rsidR="009D14A6" w:rsidRDefault="00EE5C97" w:rsidP="002D3156">
      <w:pPr>
        <w:pStyle w:val="VCAAbody"/>
        <w:rPr>
          <w:color w:val="auto"/>
          <w:lang w:val="en-GB" w:eastAsia="en-AU"/>
        </w:rPr>
      </w:pPr>
      <w:r>
        <w:rPr>
          <w:color w:val="auto"/>
          <w:lang w:val="en-GB" w:eastAsia="en-AU"/>
        </w:rPr>
        <w:t>Criterion 3 assesses students’ skills in the communication of</w:t>
      </w:r>
      <w:r w:rsidR="008920A0">
        <w:rPr>
          <w:color w:val="auto"/>
          <w:lang w:val="en-GB" w:eastAsia="en-AU"/>
        </w:rPr>
        <w:t xml:space="preserve"> an</w:t>
      </w:r>
      <w:r>
        <w:rPr>
          <w:color w:val="auto"/>
          <w:lang w:val="en-GB" w:eastAsia="en-AU"/>
        </w:rPr>
        <w:t xml:space="preserve"> algorithmic solution to a </w:t>
      </w:r>
      <w:r w:rsidRPr="00012291">
        <w:rPr>
          <w:color w:val="auto"/>
          <w:lang w:val="en-GB" w:eastAsia="en-AU"/>
        </w:rPr>
        <w:t>real-world</w:t>
      </w:r>
      <w:r w:rsidR="008920A0" w:rsidRPr="00012291">
        <w:rPr>
          <w:color w:val="auto"/>
          <w:lang w:val="en-GB" w:eastAsia="en-AU"/>
        </w:rPr>
        <w:t>/applied</w:t>
      </w:r>
      <w:r w:rsidRPr="00012291">
        <w:rPr>
          <w:color w:val="auto"/>
          <w:lang w:val="en-GB" w:eastAsia="en-AU"/>
        </w:rPr>
        <w:t xml:space="preserve"> problem</w:t>
      </w:r>
      <w:r>
        <w:rPr>
          <w:color w:val="auto"/>
          <w:lang w:val="en-GB" w:eastAsia="en-AU"/>
        </w:rPr>
        <w:t xml:space="preserve">. Students are to communicate their algorithmic solution </w:t>
      </w:r>
      <w:r w:rsidR="0037239D">
        <w:rPr>
          <w:color w:val="auto"/>
          <w:lang w:val="en-GB" w:eastAsia="en-AU"/>
        </w:rPr>
        <w:t>in</w:t>
      </w:r>
      <w:r>
        <w:rPr>
          <w:color w:val="auto"/>
          <w:lang w:val="en-GB" w:eastAsia="en-AU"/>
        </w:rPr>
        <w:t xml:space="preserve"> pseudocode.</w:t>
      </w:r>
    </w:p>
    <w:p w14:paraId="32B168B5" w14:textId="7CE657DB" w:rsidR="009D14A6" w:rsidRDefault="007C6C31" w:rsidP="009D14A6">
      <w:pPr>
        <w:pStyle w:val="VCAAbody"/>
        <w:rPr>
          <w:color w:val="auto"/>
          <w:lang w:val="en-GB" w:eastAsia="en-AU"/>
        </w:rPr>
      </w:pPr>
      <w:r>
        <w:rPr>
          <w:color w:val="auto"/>
          <w:lang w:val="en-GB" w:eastAsia="en-AU"/>
        </w:rPr>
        <w:t xml:space="preserve">The evidence from this task is </w:t>
      </w:r>
      <w:r w:rsidRPr="00F55EDB">
        <w:rPr>
          <w:color w:val="auto"/>
          <w:lang w:val="en-GB" w:eastAsia="en-AU"/>
        </w:rPr>
        <w:t xml:space="preserve">observed through Observation </w:t>
      </w:r>
      <w:r>
        <w:rPr>
          <w:color w:val="auto"/>
          <w:lang w:val="en-GB" w:eastAsia="en-AU"/>
        </w:rPr>
        <w:t xml:space="preserve">3 and </w:t>
      </w:r>
      <w:r w:rsidRPr="00F55EDB">
        <w:rPr>
          <w:color w:val="auto"/>
          <w:lang w:val="en-GB" w:eastAsia="en-AU"/>
        </w:rPr>
        <w:t xml:space="preserve">assessed through </w:t>
      </w:r>
      <w:r>
        <w:rPr>
          <w:color w:val="auto"/>
          <w:lang w:val="en-GB" w:eastAsia="en-AU"/>
        </w:rPr>
        <w:t>C</w:t>
      </w:r>
      <w:r w:rsidRPr="00F55EDB">
        <w:rPr>
          <w:color w:val="auto"/>
          <w:lang w:val="en-GB" w:eastAsia="en-AU"/>
        </w:rPr>
        <w:t xml:space="preserve">riterion </w:t>
      </w:r>
      <w:r>
        <w:rPr>
          <w:color w:val="auto"/>
          <w:lang w:val="en-GB" w:eastAsia="en-AU"/>
        </w:rPr>
        <w:t>3.</w:t>
      </w:r>
      <w:bookmarkStart w:id="6" w:name="_Hlk116241083"/>
    </w:p>
    <w:bookmarkEnd w:id="4"/>
    <w:bookmarkEnd w:id="6"/>
    <w:p w14:paraId="4D6A5A5F" w14:textId="71655922" w:rsidR="004A3B3A" w:rsidRPr="004A3B3A" w:rsidRDefault="001330E8" w:rsidP="004A3B3A">
      <w:pPr>
        <w:pStyle w:val="VCAAHeading4"/>
        <w:rPr>
          <w:lang w:val="en-GB"/>
        </w:rPr>
      </w:pPr>
      <w:r>
        <w:rPr>
          <w:lang w:val="en-GB"/>
        </w:rPr>
        <w:lastRenderedPageBreak/>
        <w:t>Solution selection</w:t>
      </w:r>
    </w:p>
    <w:p w14:paraId="7FD64E2F" w14:textId="1B8550AC" w:rsidR="000D5424" w:rsidRDefault="000D5424" w:rsidP="000D5424">
      <w:pPr>
        <w:pStyle w:val="VCAAbody"/>
        <w:rPr>
          <w:color w:val="auto"/>
          <w:szCs w:val="20"/>
          <w:lang w:val="en-GB"/>
        </w:rPr>
      </w:pPr>
      <w:r>
        <w:rPr>
          <w:color w:val="auto"/>
          <w:lang w:val="en-GB" w:eastAsia="en-AU"/>
        </w:rPr>
        <w:t>Criterion 4 assesses students’ skills in the justification of</w:t>
      </w:r>
      <w:r w:rsidR="008920A0">
        <w:rPr>
          <w:color w:val="auto"/>
          <w:lang w:val="en-GB" w:eastAsia="en-AU"/>
        </w:rPr>
        <w:t xml:space="preserve"> an</w:t>
      </w:r>
      <w:r>
        <w:rPr>
          <w:color w:val="auto"/>
          <w:lang w:val="en-GB" w:eastAsia="en-AU"/>
        </w:rPr>
        <w:t xml:space="preserve"> algorithmic solution to a </w:t>
      </w:r>
      <w:r w:rsidRPr="00012291">
        <w:rPr>
          <w:color w:val="auto"/>
          <w:lang w:val="en-GB" w:eastAsia="en-AU"/>
        </w:rPr>
        <w:t>real-world</w:t>
      </w:r>
      <w:r w:rsidR="008920A0" w:rsidRPr="00012291">
        <w:rPr>
          <w:color w:val="auto"/>
          <w:lang w:val="en-GB" w:eastAsia="en-AU"/>
        </w:rPr>
        <w:t>/applied</w:t>
      </w:r>
      <w:r w:rsidRPr="00012291">
        <w:rPr>
          <w:color w:val="auto"/>
          <w:lang w:val="en-GB" w:eastAsia="en-AU"/>
        </w:rPr>
        <w:t xml:space="preserve"> problem</w:t>
      </w:r>
      <w:r>
        <w:rPr>
          <w:color w:val="auto"/>
          <w:lang w:val="en-GB" w:eastAsia="en-AU"/>
        </w:rPr>
        <w:t xml:space="preserve">. </w:t>
      </w:r>
      <w:r>
        <w:rPr>
          <w:color w:val="auto"/>
          <w:szCs w:val="20"/>
          <w:lang w:val="en-GB"/>
        </w:rPr>
        <w:t>The</w:t>
      </w:r>
      <w:r w:rsidR="004655B8">
        <w:rPr>
          <w:color w:val="auto"/>
          <w:szCs w:val="20"/>
          <w:lang w:val="en-GB"/>
        </w:rPr>
        <w:t xml:space="preserve"> justification</w:t>
      </w:r>
      <w:r>
        <w:rPr>
          <w:color w:val="auto"/>
          <w:szCs w:val="20"/>
          <w:lang w:val="en-GB"/>
        </w:rPr>
        <w:t xml:space="preserve"> of a solution at the end of the Unit 3 component relates to: </w:t>
      </w:r>
    </w:p>
    <w:p w14:paraId="5B8257FC" w14:textId="77777777" w:rsidR="000D5424" w:rsidRDefault="000D5424" w:rsidP="000D5424">
      <w:pPr>
        <w:pStyle w:val="VCAAbody"/>
        <w:numPr>
          <w:ilvl w:val="0"/>
          <w:numId w:val="31"/>
        </w:numPr>
        <w:spacing w:line="240" w:lineRule="auto"/>
        <w:ind w:left="284" w:hanging="284"/>
        <w:rPr>
          <w:color w:val="auto"/>
          <w:szCs w:val="20"/>
          <w:lang w:val="en-GB"/>
        </w:rPr>
      </w:pPr>
      <w:r>
        <w:rPr>
          <w:color w:val="auto"/>
          <w:szCs w:val="20"/>
          <w:lang w:val="en-GB"/>
        </w:rPr>
        <w:t xml:space="preserve">the suitability of the choice of model and algorithm </w:t>
      </w:r>
    </w:p>
    <w:p w14:paraId="7DE4EE0B" w14:textId="65F47301" w:rsidR="000D5424" w:rsidRPr="00CE1944" w:rsidRDefault="000D5424">
      <w:pPr>
        <w:pStyle w:val="VCAAbody"/>
        <w:numPr>
          <w:ilvl w:val="0"/>
          <w:numId w:val="31"/>
        </w:numPr>
        <w:spacing w:line="240" w:lineRule="auto"/>
        <w:ind w:left="284" w:hanging="284"/>
        <w:rPr>
          <w:color w:val="auto"/>
          <w:szCs w:val="20"/>
          <w:lang w:val="en-GB"/>
        </w:rPr>
      </w:pPr>
      <w:r>
        <w:rPr>
          <w:color w:val="auto"/>
          <w:szCs w:val="20"/>
          <w:lang w:val="en-GB"/>
        </w:rPr>
        <w:t xml:space="preserve">the coherence of the integration of the </w:t>
      </w:r>
      <w:r w:rsidR="00ED5A71">
        <w:rPr>
          <w:color w:val="auto"/>
          <w:szCs w:val="20"/>
          <w:lang w:val="en-GB"/>
        </w:rPr>
        <w:t xml:space="preserve">data </w:t>
      </w:r>
      <w:r>
        <w:rPr>
          <w:color w:val="auto"/>
          <w:szCs w:val="20"/>
          <w:lang w:val="en-GB"/>
        </w:rPr>
        <w:t>model and algorithm</w:t>
      </w:r>
    </w:p>
    <w:p w14:paraId="714965AD" w14:textId="05C1A57D" w:rsidR="00905C58" w:rsidRPr="000D5424" w:rsidRDefault="000D5424" w:rsidP="000D5424">
      <w:pPr>
        <w:pStyle w:val="VCAAbody"/>
        <w:numPr>
          <w:ilvl w:val="0"/>
          <w:numId w:val="31"/>
        </w:numPr>
        <w:spacing w:line="240" w:lineRule="auto"/>
        <w:ind w:left="284" w:hanging="284"/>
        <w:rPr>
          <w:color w:val="auto"/>
          <w:lang w:val="en-GB" w:eastAsia="en-AU"/>
        </w:rPr>
      </w:pPr>
      <w:r>
        <w:rPr>
          <w:color w:val="auto"/>
          <w:szCs w:val="20"/>
          <w:lang w:val="en-GB"/>
        </w:rPr>
        <w:t xml:space="preserve">whether it is fit-for-purpose in terms of its meeting of the requirements of the </w:t>
      </w:r>
      <w:r w:rsidRPr="00012291">
        <w:rPr>
          <w:color w:val="auto"/>
          <w:szCs w:val="20"/>
          <w:lang w:val="en-GB"/>
        </w:rPr>
        <w:t>real-world</w:t>
      </w:r>
      <w:r w:rsidR="00CE1944" w:rsidRPr="00012291">
        <w:rPr>
          <w:color w:val="auto"/>
          <w:szCs w:val="20"/>
          <w:lang w:val="en-GB"/>
        </w:rPr>
        <w:t>/applied</w:t>
      </w:r>
      <w:r w:rsidRPr="00012291">
        <w:rPr>
          <w:color w:val="auto"/>
          <w:szCs w:val="20"/>
          <w:lang w:val="en-GB"/>
        </w:rPr>
        <w:t xml:space="preserve"> problem</w:t>
      </w:r>
      <w:r>
        <w:rPr>
          <w:color w:val="auto"/>
          <w:szCs w:val="20"/>
          <w:lang w:val="en-GB"/>
        </w:rPr>
        <w:t xml:space="preserve"> context</w:t>
      </w:r>
    </w:p>
    <w:p w14:paraId="03B17E6B" w14:textId="327F8B28" w:rsidR="00645DDD" w:rsidRPr="00905C58" w:rsidRDefault="00905C58" w:rsidP="00645DDD">
      <w:pPr>
        <w:pStyle w:val="VCAAbody"/>
        <w:rPr>
          <w:color w:val="auto"/>
          <w:lang w:val="en-GB" w:eastAsia="en-AU"/>
        </w:rPr>
      </w:pPr>
      <w:r w:rsidRPr="00905C58">
        <w:rPr>
          <w:color w:val="auto"/>
          <w:lang w:val="en-GB" w:eastAsia="en-AU"/>
        </w:rPr>
        <w:t xml:space="preserve">The word range for this task is approximately </w:t>
      </w:r>
      <w:r w:rsidR="00562276">
        <w:rPr>
          <w:color w:val="auto"/>
          <w:lang w:val="en-GB" w:eastAsia="en-AU"/>
        </w:rPr>
        <w:t>3</w:t>
      </w:r>
      <w:r w:rsidRPr="00905C58">
        <w:rPr>
          <w:color w:val="auto"/>
          <w:lang w:val="en-GB" w:eastAsia="en-AU"/>
        </w:rPr>
        <w:t>00</w:t>
      </w:r>
      <w:r w:rsidR="009960DF">
        <w:rPr>
          <w:color w:val="auto"/>
          <w:lang w:val="en-GB" w:eastAsia="en-AU"/>
        </w:rPr>
        <w:t xml:space="preserve">–500 </w:t>
      </w:r>
      <w:r w:rsidRPr="00905C58">
        <w:rPr>
          <w:color w:val="auto"/>
          <w:lang w:val="en-GB" w:eastAsia="en-AU"/>
        </w:rPr>
        <w:t xml:space="preserve">words. </w:t>
      </w:r>
    </w:p>
    <w:p w14:paraId="74F355EB" w14:textId="243DFEEB" w:rsidR="00645DDD" w:rsidRDefault="00645DDD" w:rsidP="00645DDD">
      <w:pPr>
        <w:pStyle w:val="VCAAbody"/>
        <w:rPr>
          <w:color w:val="auto"/>
          <w:lang w:val="en-GB" w:eastAsia="en-AU"/>
        </w:rPr>
      </w:pPr>
      <w:bookmarkStart w:id="7" w:name="_Hlk115435410"/>
      <w:r>
        <w:rPr>
          <w:color w:val="auto"/>
          <w:lang w:val="en-GB" w:eastAsia="en-AU"/>
        </w:rPr>
        <w:t xml:space="preserve">The evidence from this task is </w:t>
      </w:r>
      <w:r w:rsidRPr="00F55EDB">
        <w:rPr>
          <w:color w:val="auto"/>
          <w:lang w:val="en-GB" w:eastAsia="en-AU"/>
        </w:rPr>
        <w:t xml:space="preserve">observed through Observation </w:t>
      </w:r>
      <w:r>
        <w:rPr>
          <w:color w:val="auto"/>
          <w:lang w:val="en-GB" w:eastAsia="en-AU"/>
        </w:rPr>
        <w:t xml:space="preserve">4 and </w:t>
      </w:r>
      <w:r w:rsidRPr="00F55EDB">
        <w:rPr>
          <w:color w:val="auto"/>
          <w:lang w:val="en-GB" w:eastAsia="en-AU"/>
        </w:rPr>
        <w:t xml:space="preserve">assessed through </w:t>
      </w:r>
      <w:r>
        <w:rPr>
          <w:color w:val="auto"/>
          <w:lang w:val="en-GB" w:eastAsia="en-AU"/>
        </w:rPr>
        <w:t>C</w:t>
      </w:r>
      <w:r w:rsidRPr="00F55EDB">
        <w:rPr>
          <w:color w:val="auto"/>
          <w:lang w:val="en-GB" w:eastAsia="en-AU"/>
        </w:rPr>
        <w:t xml:space="preserve">riterion </w:t>
      </w:r>
      <w:r>
        <w:rPr>
          <w:color w:val="auto"/>
          <w:lang w:val="en-GB" w:eastAsia="en-AU"/>
        </w:rPr>
        <w:t>4.</w:t>
      </w:r>
    </w:p>
    <w:p w14:paraId="38453BED" w14:textId="6969BDD5" w:rsidR="00905C58" w:rsidRDefault="00905C58" w:rsidP="00645DDD">
      <w:pPr>
        <w:pStyle w:val="VCAAbody"/>
        <w:rPr>
          <w:color w:val="auto"/>
          <w:lang w:val="en-GB" w:eastAsia="en-AU"/>
        </w:rPr>
      </w:pPr>
      <w:r w:rsidRPr="00905C58">
        <w:rPr>
          <w:color w:val="auto"/>
          <w:lang w:val="en-GB" w:eastAsia="en-AU"/>
        </w:rPr>
        <w:t>Student</w:t>
      </w:r>
      <w:r w:rsidR="00CD679A">
        <w:rPr>
          <w:color w:val="auto"/>
          <w:lang w:val="en-GB" w:eastAsia="en-AU"/>
        </w:rPr>
        <w:t>s</w:t>
      </w:r>
      <w:r w:rsidRPr="00905C58">
        <w:rPr>
          <w:color w:val="auto"/>
          <w:lang w:val="en-GB" w:eastAsia="en-AU"/>
        </w:rPr>
        <w:t xml:space="preserve"> </w:t>
      </w:r>
      <w:r w:rsidR="00B027A9">
        <w:rPr>
          <w:color w:val="auto"/>
          <w:lang w:val="en-GB" w:eastAsia="en-AU"/>
        </w:rPr>
        <w:t xml:space="preserve">should submit their completed Unit 3 </w:t>
      </w:r>
      <w:r w:rsidR="00010DCA">
        <w:rPr>
          <w:color w:val="auto"/>
          <w:lang w:val="en-GB" w:eastAsia="en-AU"/>
        </w:rPr>
        <w:t xml:space="preserve">Outcome 3 </w:t>
      </w:r>
      <w:r w:rsidR="00B027A9">
        <w:rPr>
          <w:color w:val="auto"/>
          <w:lang w:val="en-GB" w:eastAsia="en-AU"/>
        </w:rPr>
        <w:t xml:space="preserve">School-assessed </w:t>
      </w:r>
      <w:r w:rsidR="00010DCA">
        <w:rPr>
          <w:color w:val="auto"/>
          <w:lang w:val="en-GB" w:eastAsia="en-AU"/>
        </w:rPr>
        <w:t xml:space="preserve">Task </w:t>
      </w:r>
      <w:r w:rsidR="00B027A9">
        <w:rPr>
          <w:color w:val="auto"/>
          <w:lang w:val="en-GB" w:eastAsia="en-AU"/>
        </w:rPr>
        <w:t>work.</w:t>
      </w:r>
    </w:p>
    <w:p w14:paraId="18A48898" w14:textId="64602A24" w:rsidR="00E93B01" w:rsidRDefault="00E93B01" w:rsidP="00645DDD">
      <w:pPr>
        <w:pStyle w:val="VCAAbody"/>
        <w:rPr>
          <w:color w:val="auto"/>
          <w:lang w:val="en-GB" w:eastAsia="en-AU"/>
        </w:rPr>
      </w:pPr>
      <w:r>
        <w:rPr>
          <w:color w:val="auto"/>
          <w:lang w:val="en-GB" w:eastAsia="en-AU"/>
        </w:rPr>
        <w:t>Further information to support teachers with the planning, teaching and assessing of the Unit 3 Outcome 3 School-assessed Task can be found in the Support materials on the Algorithmics (HESS) study page.</w:t>
      </w:r>
    </w:p>
    <w:bookmarkEnd w:id="7"/>
    <w:p w14:paraId="18F21D24" w14:textId="28504711" w:rsidR="001330E8" w:rsidRPr="00223A38" w:rsidRDefault="00223A38" w:rsidP="001555E3">
      <w:pPr>
        <w:pStyle w:val="VCAAHeading4"/>
        <w:rPr>
          <w:lang w:val="en-GB"/>
        </w:rPr>
      </w:pPr>
      <w:r w:rsidRPr="00223A38">
        <w:t xml:space="preserve">Issues identified after marking Unit 3 Outcome </w:t>
      </w:r>
      <w:r>
        <w:t>3</w:t>
      </w:r>
    </w:p>
    <w:p w14:paraId="7CBA5438" w14:textId="5A92F239" w:rsidR="00A1229C" w:rsidRDefault="00A1229C" w:rsidP="00A1229C">
      <w:pPr>
        <w:pStyle w:val="NormalWeb"/>
        <w:spacing w:before="120" w:beforeAutospacing="0" w:after="120" w:afterAutospacing="0" w:line="280" w:lineRule="atLeast"/>
        <w:rPr>
          <w:rFonts w:ascii="Arial" w:hAnsi="Arial" w:cs="Arial"/>
          <w:color w:val="000000"/>
          <w:sz w:val="20"/>
          <w:szCs w:val="20"/>
        </w:rPr>
      </w:pPr>
      <w:proofErr w:type="gramStart"/>
      <w:r>
        <w:rPr>
          <w:rFonts w:ascii="Arial" w:hAnsi="Arial" w:cs="Arial"/>
          <w:color w:val="000000"/>
          <w:sz w:val="20"/>
          <w:szCs w:val="20"/>
          <w:lang w:val="en-US"/>
        </w:rPr>
        <w:t>In order to</w:t>
      </w:r>
      <w:proofErr w:type="gramEnd"/>
      <w:r>
        <w:rPr>
          <w:rFonts w:ascii="Arial" w:hAnsi="Arial" w:cs="Arial"/>
          <w:color w:val="000000"/>
          <w:sz w:val="20"/>
          <w:szCs w:val="20"/>
          <w:lang w:val="en-US"/>
        </w:rPr>
        <w:t xml:space="preserve"> prevent a negative consequential effect on the second component of the SAT in Unit 4 Outcome 1 and Outcome 2, the teacher may provide the student with a na</w:t>
      </w:r>
      <w:r w:rsidR="00E2692D">
        <w:rPr>
          <w:rFonts w:ascii="Arial" w:hAnsi="Arial" w:cs="Arial"/>
          <w:color w:val="000000"/>
          <w:sz w:val="20"/>
          <w:szCs w:val="20"/>
          <w:lang w:val="en-US"/>
        </w:rPr>
        <w:t>i</w:t>
      </w:r>
      <w:r>
        <w:rPr>
          <w:rFonts w:ascii="Arial" w:hAnsi="Arial" w:cs="Arial"/>
          <w:color w:val="000000"/>
          <w:sz w:val="20"/>
          <w:szCs w:val="20"/>
          <w:lang w:val="en-US"/>
        </w:rPr>
        <w:t xml:space="preserve">ve functional solution, such as a brute-force solution, to the Unit 3 Outcome 1 task for the student to </w:t>
      </w:r>
      <w:proofErr w:type="spellStart"/>
      <w:r>
        <w:rPr>
          <w:rFonts w:ascii="Arial" w:hAnsi="Arial" w:cs="Arial"/>
          <w:color w:val="000000"/>
          <w:sz w:val="20"/>
          <w:szCs w:val="20"/>
          <w:lang w:val="en-US"/>
        </w:rPr>
        <w:t>analyse</w:t>
      </w:r>
      <w:proofErr w:type="spellEnd"/>
      <w:r>
        <w:rPr>
          <w:rFonts w:ascii="Arial" w:hAnsi="Arial" w:cs="Arial"/>
          <w:color w:val="000000"/>
          <w:sz w:val="20"/>
          <w:szCs w:val="20"/>
          <w:lang w:val="en-US"/>
        </w:rPr>
        <w:t xml:space="preserve">. This may occur if Unit 3 Outcome 3 is incomplete or contains significant errors, if students do not have </w:t>
      </w:r>
      <w:r w:rsidR="00551EDC">
        <w:rPr>
          <w:rFonts w:ascii="Arial" w:hAnsi="Arial" w:cs="Arial"/>
          <w:color w:val="000000"/>
          <w:sz w:val="20"/>
          <w:szCs w:val="20"/>
          <w:lang w:val="en-US"/>
        </w:rPr>
        <w:t xml:space="preserve">a </w:t>
      </w:r>
      <w:r>
        <w:rPr>
          <w:rFonts w:ascii="Arial" w:hAnsi="Arial" w:cs="Arial"/>
          <w:color w:val="000000"/>
          <w:sz w:val="20"/>
          <w:szCs w:val="20"/>
          <w:lang w:val="en-US"/>
        </w:rPr>
        <w:t xml:space="preserve">functioning algorithm to </w:t>
      </w:r>
      <w:proofErr w:type="spellStart"/>
      <w:r>
        <w:rPr>
          <w:rFonts w:ascii="Arial" w:hAnsi="Arial" w:cs="Arial"/>
          <w:color w:val="000000"/>
          <w:sz w:val="20"/>
          <w:szCs w:val="20"/>
          <w:lang w:val="en-US"/>
        </w:rPr>
        <w:t>analyse</w:t>
      </w:r>
      <w:proofErr w:type="spellEnd"/>
      <w:r>
        <w:rPr>
          <w:rFonts w:ascii="Arial" w:hAnsi="Arial" w:cs="Arial"/>
          <w:color w:val="000000"/>
          <w:sz w:val="20"/>
          <w:szCs w:val="20"/>
          <w:lang w:val="en-US"/>
        </w:rPr>
        <w:t xml:space="preserve">, or if teachers would like to provide one version of </w:t>
      </w:r>
      <w:r w:rsidR="00551EDC">
        <w:rPr>
          <w:rFonts w:ascii="Arial" w:hAnsi="Arial" w:cs="Arial"/>
          <w:color w:val="000000"/>
          <w:sz w:val="20"/>
          <w:szCs w:val="20"/>
          <w:lang w:val="en-US"/>
        </w:rPr>
        <w:t xml:space="preserve">a </w:t>
      </w:r>
      <w:r>
        <w:rPr>
          <w:rFonts w:ascii="Arial" w:hAnsi="Arial" w:cs="Arial"/>
          <w:color w:val="000000"/>
          <w:sz w:val="20"/>
          <w:szCs w:val="20"/>
          <w:lang w:val="en-US"/>
        </w:rPr>
        <w:t xml:space="preserve">Unit 3 Outcome 3 </w:t>
      </w:r>
      <w:r w:rsidR="00551EDC">
        <w:rPr>
          <w:rFonts w:ascii="Arial" w:hAnsi="Arial" w:cs="Arial"/>
          <w:color w:val="000000"/>
          <w:sz w:val="20"/>
          <w:szCs w:val="20"/>
          <w:lang w:val="en-US"/>
        </w:rPr>
        <w:t xml:space="preserve">algorithm </w:t>
      </w:r>
      <w:r>
        <w:rPr>
          <w:rFonts w:ascii="Arial" w:hAnsi="Arial" w:cs="Arial"/>
          <w:color w:val="000000"/>
          <w:sz w:val="20"/>
          <w:szCs w:val="20"/>
          <w:lang w:val="en-US"/>
        </w:rPr>
        <w:t xml:space="preserve">for all students to </w:t>
      </w:r>
      <w:proofErr w:type="spellStart"/>
      <w:r>
        <w:rPr>
          <w:rFonts w:ascii="Arial" w:hAnsi="Arial" w:cs="Arial"/>
          <w:color w:val="000000"/>
          <w:sz w:val="20"/>
          <w:szCs w:val="20"/>
          <w:lang w:val="en-US"/>
        </w:rPr>
        <w:t>analyse</w:t>
      </w:r>
      <w:proofErr w:type="spellEnd"/>
      <w:r>
        <w:rPr>
          <w:rFonts w:ascii="Arial" w:hAnsi="Arial" w:cs="Arial"/>
          <w:color w:val="000000"/>
          <w:sz w:val="20"/>
          <w:szCs w:val="20"/>
          <w:lang w:val="en-US"/>
        </w:rPr>
        <w:t xml:space="preserve"> to ensure that all students have an equal opportunity of achieving </w:t>
      </w:r>
      <w:r w:rsidR="001F4664">
        <w:rPr>
          <w:rFonts w:ascii="Arial" w:hAnsi="Arial" w:cs="Arial"/>
          <w:color w:val="000000"/>
          <w:sz w:val="20"/>
          <w:szCs w:val="20"/>
          <w:lang w:val="en-US"/>
        </w:rPr>
        <w:t>a high level of performance in</w:t>
      </w:r>
      <w:r>
        <w:rPr>
          <w:rFonts w:ascii="Arial" w:hAnsi="Arial" w:cs="Arial"/>
          <w:color w:val="000000"/>
          <w:sz w:val="20"/>
          <w:szCs w:val="20"/>
          <w:lang w:val="en-US"/>
        </w:rPr>
        <w:t xml:space="preserve"> Unit 4 Outcome 1 and Outcome 2.</w:t>
      </w:r>
    </w:p>
    <w:p w14:paraId="2CEA45CE" w14:textId="77777777" w:rsidR="00A1229C" w:rsidRPr="001330E8" w:rsidRDefault="00A1229C" w:rsidP="001330E8">
      <w:pPr>
        <w:pStyle w:val="VCAAbody"/>
        <w:rPr>
          <w:lang w:val="en-GB" w:eastAsia="en-AU"/>
        </w:rPr>
      </w:pPr>
    </w:p>
    <w:p w14:paraId="6B4D79AA" w14:textId="77777777" w:rsidR="00096F64" w:rsidRPr="00096F64" w:rsidRDefault="00096F64" w:rsidP="00096F64">
      <w:pPr>
        <w:pStyle w:val="VCAAbody"/>
        <w:rPr>
          <w:lang w:val="en-GB" w:eastAsia="en-AU"/>
        </w:rPr>
      </w:pPr>
    </w:p>
    <w:p w14:paraId="77E3EE3E" w14:textId="23BCC404" w:rsidR="00A577F3" w:rsidRPr="001D3931" w:rsidRDefault="00A577F3" w:rsidP="00A577F3">
      <w:pPr>
        <w:pStyle w:val="VCAAbody"/>
        <w:rPr>
          <w:lang w:val="en-GB"/>
        </w:rPr>
      </w:pPr>
    </w:p>
    <w:p w14:paraId="1BB88FB1" w14:textId="1883F312" w:rsidR="00A577F3" w:rsidRPr="001D3931" w:rsidRDefault="00A577F3">
      <w:pPr>
        <w:rPr>
          <w:rFonts w:ascii="Arial" w:hAnsi="Arial" w:cs="Arial"/>
          <w:color w:val="000000" w:themeColor="text1"/>
          <w:sz w:val="20"/>
          <w:lang w:val="en-GB"/>
        </w:rPr>
      </w:pPr>
      <w:r w:rsidRPr="001D3931">
        <w:rPr>
          <w:lang w:val="en-GB"/>
        </w:rPr>
        <w:br w:type="page"/>
      </w:r>
    </w:p>
    <w:p w14:paraId="045D1096" w14:textId="77777777" w:rsidR="00A577F3" w:rsidRPr="001D3931" w:rsidRDefault="00A577F3" w:rsidP="00A577F3">
      <w:pPr>
        <w:pStyle w:val="VCAAHeading1"/>
        <w:rPr>
          <w:lang w:val="en-GB"/>
        </w:rPr>
      </w:pPr>
      <w:r w:rsidRPr="001D3931">
        <w:rPr>
          <w:lang w:val="en-GB"/>
        </w:rPr>
        <w:lastRenderedPageBreak/>
        <w:t>Unit 4</w:t>
      </w:r>
    </w:p>
    <w:p w14:paraId="01520EC2" w14:textId="77777777" w:rsidR="00A577F3" w:rsidRPr="001D3931" w:rsidRDefault="00A577F3" w:rsidP="00C30BF3">
      <w:pPr>
        <w:pStyle w:val="VCAAHeading2"/>
        <w:rPr>
          <w:lang w:val="en-GB"/>
        </w:rPr>
      </w:pPr>
      <w:r w:rsidRPr="001D3931">
        <w:rPr>
          <w:lang w:val="en-GB"/>
        </w:rPr>
        <w:t>Formal algorithm analysis</w:t>
      </w:r>
    </w:p>
    <w:p w14:paraId="440CC7CC" w14:textId="77777777" w:rsidR="00A577F3" w:rsidRPr="001D3931" w:rsidRDefault="00A577F3" w:rsidP="00A577F3">
      <w:pPr>
        <w:pStyle w:val="VCAAHeading3"/>
        <w:spacing w:before="240"/>
        <w:rPr>
          <w:lang w:val="en-GB"/>
        </w:rPr>
      </w:pPr>
      <w:r w:rsidRPr="001D3931">
        <w:rPr>
          <w:lang w:val="en-GB"/>
        </w:rPr>
        <w:t>Outcome 1</w:t>
      </w:r>
    </w:p>
    <w:p w14:paraId="3959B41A" w14:textId="15B8CE9C" w:rsidR="00A577F3" w:rsidRDefault="00A577F3" w:rsidP="00A577F3">
      <w:pPr>
        <w:pStyle w:val="VCAAbody"/>
        <w:rPr>
          <w:lang w:val="en-GB"/>
        </w:rPr>
      </w:pPr>
      <w:r w:rsidRPr="001D3931">
        <w:rPr>
          <w:lang w:val="en-GB"/>
        </w:rPr>
        <w:t>On completion of this unit the student should be able to establish the efficiency of simple algorithms and explain soft limits of computability.</w:t>
      </w:r>
    </w:p>
    <w:p w14:paraId="6FA2DD64" w14:textId="77777777" w:rsidR="00F95495" w:rsidRPr="001D3931" w:rsidRDefault="00F95495" w:rsidP="00F95495">
      <w:pPr>
        <w:pStyle w:val="VCAAHeading2"/>
        <w:rPr>
          <w:lang w:val="en-GB"/>
        </w:rPr>
      </w:pPr>
      <w:r w:rsidRPr="001D3931">
        <w:rPr>
          <w:lang w:val="en-GB"/>
        </w:rPr>
        <w:t>Advanced algorithm design</w:t>
      </w:r>
    </w:p>
    <w:p w14:paraId="56142B14" w14:textId="77777777" w:rsidR="00F95495" w:rsidRPr="001D3931" w:rsidRDefault="00F95495" w:rsidP="00F95495">
      <w:pPr>
        <w:pStyle w:val="VCAAHeading3"/>
        <w:rPr>
          <w:lang w:val="en-GB"/>
        </w:rPr>
      </w:pPr>
      <w:r w:rsidRPr="001D3931">
        <w:rPr>
          <w:lang w:val="en-GB"/>
        </w:rPr>
        <w:t>Outcome 2</w:t>
      </w:r>
    </w:p>
    <w:p w14:paraId="6DDAF6CF" w14:textId="21F2EA59" w:rsidR="00F95495" w:rsidRPr="001D3931" w:rsidRDefault="00F95495" w:rsidP="00F95495">
      <w:pPr>
        <w:pStyle w:val="VCAAbody"/>
        <w:rPr>
          <w:lang w:val="en-GB"/>
        </w:rPr>
      </w:pPr>
      <w:r w:rsidRPr="001D3931">
        <w:rPr>
          <w:lang w:val="en-GB"/>
        </w:rPr>
        <w:t xml:space="preserve">On completion of this unit the student should be able to </w:t>
      </w:r>
      <w:r w:rsidRPr="001D3931">
        <w:rPr>
          <w:rFonts w:asciiTheme="minorHAnsi" w:hAnsiTheme="minorHAnsi" w:cstheme="minorHAnsi"/>
          <w:lang w:val="en-GB"/>
        </w:rPr>
        <w:t>solve a variety of information problems using algorithm design patterns and explain how heuristics can address the intractability of problems</w:t>
      </w:r>
      <w:r w:rsidR="007579FC">
        <w:rPr>
          <w:rFonts w:asciiTheme="minorHAnsi" w:hAnsiTheme="minorHAnsi" w:cstheme="minorHAnsi"/>
          <w:lang w:val="en-GB"/>
        </w:rPr>
        <w:t>.</w:t>
      </w:r>
    </w:p>
    <w:p w14:paraId="415F2A54" w14:textId="01335408" w:rsidR="00A577F3" w:rsidRPr="00096F64" w:rsidRDefault="00A577F3" w:rsidP="00A577F3">
      <w:pPr>
        <w:pStyle w:val="VCAAHeading4"/>
        <w:rPr>
          <w:sz w:val="32"/>
          <w:szCs w:val="32"/>
          <w:lang w:val="en-GB"/>
        </w:rPr>
      </w:pPr>
      <w:r w:rsidRPr="00096F64">
        <w:rPr>
          <w:sz w:val="32"/>
          <w:szCs w:val="32"/>
          <w:lang w:val="en-GB"/>
        </w:rPr>
        <w:t>Nature of task</w:t>
      </w:r>
    </w:p>
    <w:p w14:paraId="7F58478F" w14:textId="6E7F6685" w:rsidR="00AE1581" w:rsidRDefault="00AE1581" w:rsidP="00AE1581">
      <w:pPr>
        <w:rPr>
          <w:sz w:val="20"/>
          <w:szCs w:val="20"/>
        </w:rPr>
      </w:pPr>
      <w:r w:rsidRPr="00980919">
        <w:rPr>
          <w:sz w:val="20"/>
          <w:szCs w:val="20"/>
        </w:rPr>
        <w:t>A formal time complexity analysis of the designed algorithm</w:t>
      </w:r>
      <w:r>
        <w:rPr>
          <w:sz w:val="20"/>
          <w:szCs w:val="20"/>
        </w:rPr>
        <w:t xml:space="preserve"> for the </w:t>
      </w:r>
      <w:r w:rsidRPr="00012291">
        <w:rPr>
          <w:sz w:val="20"/>
          <w:szCs w:val="20"/>
        </w:rPr>
        <w:t>applied problem</w:t>
      </w:r>
      <w:r w:rsidR="009503F3" w:rsidRPr="00012291">
        <w:rPr>
          <w:sz w:val="20"/>
          <w:szCs w:val="20"/>
        </w:rPr>
        <w:t xml:space="preserve"> </w:t>
      </w:r>
      <w:r w:rsidR="009503F3">
        <w:rPr>
          <w:sz w:val="20"/>
          <w:szCs w:val="20"/>
        </w:rPr>
        <w:t xml:space="preserve">and an explanation of the consequences of these results on the algorithm’s </w:t>
      </w:r>
      <w:r w:rsidR="009503F3" w:rsidRPr="00012291">
        <w:rPr>
          <w:sz w:val="20"/>
          <w:szCs w:val="20"/>
        </w:rPr>
        <w:t>real-world application</w:t>
      </w:r>
      <w:r w:rsidR="009503F3">
        <w:rPr>
          <w:sz w:val="20"/>
          <w:szCs w:val="20"/>
        </w:rPr>
        <w:t>.</w:t>
      </w:r>
    </w:p>
    <w:p w14:paraId="288CE298" w14:textId="4E1134CF" w:rsidR="00F95495" w:rsidRPr="00B312CD" w:rsidRDefault="00F95495" w:rsidP="00AE1581">
      <w:pPr>
        <w:rPr>
          <w:b/>
          <w:bCs/>
          <w:sz w:val="20"/>
          <w:szCs w:val="20"/>
        </w:rPr>
      </w:pPr>
      <w:r w:rsidRPr="00B312CD">
        <w:rPr>
          <w:b/>
          <w:bCs/>
          <w:sz w:val="20"/>
          <w:szCs w:val="20"/>
        </w:rPr>
        <w:t>AND</w:t>
      </w:r>
    </w:p>
    <w:p w14:paraId="7C969CBC" w14:textId="77777777" w:rsidR="00F95495" w:rsidRDefault="00F95495" w:rsidP="00F95495">
      <w:pPr>
        <w:rPr>
          <w:sz w:val="20"/>
          <w:szCs w:val="20"/>
        </w:rPr>
      </w:pPr>
      <w:r w:rsidRPr="000843EC">
        <w:rPr>
          <w:sz w:val="20"/>
          <w:szCs w:val="20"/>
        </w:rPr>
        <w:t xml:space="preserve">A design of an improved data model and algorithm combination to solve the </w:t>
      </w:r>
      <w:r w:rsidRPr="00012291">
        <w:rPr>
          <w:sz w:val="20"/>
          <w:szCs w:val="20"/>
        </w:rPr>
        <w:t>applied problem</w:t>
      </w:r>
      <w:r w:rsidRPr="000843EC">
        <w:rPr>
          <w:sz w:val="20"/>
          <w:szCs w:val="20"/>
        </w:rPr>
        <w:t>, includin</w:t>
      </w:r>
      <w:r>
        <w:rPr>
          <w:sz w:val="20"/>
          <w:szCs w:val="20"/>
        </w:rPr>
        <w:t>g:</w:t>
      </w:r>
    </w:p>
    <w:p w14:paraId="3907D2CE" w14:textId="77777777" w:rsidR="00F95495" w:rsidRDefault="00F95495" w:rsidP="00F95495">
      <w:pPr>
        <w:pStyle w:val="ListParagraph"/>
        <w:numPr>
          <w:ilvl w:val="0"/>
          <w:numId w:val="17"/>
        </w:numPr>
        <w:spacing w:before="120" w:after="120" w:line="240" w:lineRule="auto"/>
        <w:ind w:left="284" w:hanging="284"/>
        <w:contextualSpacing w:val="0"/>
        <w:rPr>
          <w:sz w:val="20"/>
          <w:szCs w:val="20"/>
        </w:rPr>
      </w:pPr>
      <w:r>
        <w:rPr>
          <w:sz w:val="20"/>
          <w:szCs w:val="20"/>
        </w:rPr>
        <w:t>the selection of an efficient, coherent and fit-for-purpose solution</w:t>
      </w:r>
    </w:p>
    <w:p w14:paraId="7C2F0212" w14:textId="77777777" w:rsidR="00F95495" w:rsidRDefault="00F95495" w:rsidP="00F95495">
      <w:pPr>
        <w:pStyle w:val="ListParagraph"/>
        <w:numPr>
          <w:ilvl w:val="0"/>
          <w:numId w:val="17"/>
        </w:numPr>
        <w:spacing w:before="120" w:after="120" w:line="240" w:lineRule="auto"/>
        <w:ind w:left="284" w:hanging="284"/>
        <w:contextualSpacing w:val="0"/>
        <w:rPr>
          <w:sz w:val="20"/>
          <w:szCs w:val="20"/>
        </w:rPr>
      </w:pPr>
      <w:r>
        <w:rPr>
          <w:sz w:val="20"/>
          <w:szCs w:val="20"/>
        </w:rPr>
        <w:t>a time complexity analysis</w:t>
      </w:r>
    </w:p>
    <w:p w14:paraId="326F798E" w14:textId="77777777" w:rsidR="00F95495" w:rsidRPr="008C67BB" w:rsidRDefault="00F95495" w:rsidP="00F95495">
      <w:pPr>
        <w:pStyle w:val="ListParagraph"/>
        <w:numPr>
          <w:ilvl w:val="0"/>
          <w:numId w:val="17"/>
        </w:numPr>
        <w:spacing w:before="120" w:after="120" w:line="240" w:lineRule="auto"/>
        <w:ind w:left="284" w:hanging="284"/>
        <w:contextualSpacing w:val="0"/>
        <w:rPr>
          <w:sz w:val="20"/>
          <w:szCs w:val="20"/>
        </w:rPr>
      </w:pPr>
      <w:r>
        <w:rPr>
          <w:sz w:val="20"/>
          <w:szCs w:val="20"/>
        </w:rPr>
        <w:t>a comparison to the original solution.</w:t>
      </w:r>
    </w:p>
    <w:p w14:paraId="27CA672A" w14:textId="5BE3EFC3" w:rsidR="00A577F3" w:rsidRDefault="00A577F3" w:rsidP="00A577F3">
      <w:pPr>
        <w:pStyle w:val="VCAAHeading4"/>
        <w:rPr>
          <w:sz w:val="32"/>
          <w:szCs w:val="32"/>
          <w:lang w:val="en-GB"/>
        </w:rPr>
      </w:pPr>
      <w:r w:rsidRPr="00096F64">
        <w:rPr>
          <w:sz w:val="32"/>
          <w:szCs w:val="32"/>
          <w:lang w:val="en-GB"/>
        </w:rPr>
        <w:t>Scope of tasks</w:t>
      </w:r>
    </w:p>
    <w:p w14:paraId="78A73D4F" w14:textId="7B4BD20B" w:rsidR="001F7127" w:rsidRDefault="002E1B9B" w:rsidP="001F7127">
      <w:pPr>
        <w:pStyle w:val="VCAAHeading4"/>
        <w:spacing w:before="140"/>
        <w:rPr>
          <w:lang w:val="en-GB"/>
        </w:rPr>
      </w:pPr>
      <w:r>
        <w:rPr>
          <w:lang w:val="en-GB"/>
        </w:rPr>
        <w:t>Formal analysis</w:t>
      </w:r>
    </w:p>
    <w:p w14:paraId="268EF657" w14:textId="26E25A50" w:rsidR="00EA0D43" w:rsidRPr="00F55EDB" w:rsidRDefault="005B0A8F" w:rsidP="001555E3">
      <w:pPr>
        <w:pStyle w:val="VCAAbody"/>
        <w:ind w:right="141"/>
        <w:rPr>
          <w:color w:val="auto"/>
          <w:lang w:val="en-GB" w:eastAsia="en-AU"/>
        </w:rPr>
      </w:pPr>
      <w:r>
        <w:rPr>
          <w:color w:val="auto"/>
          <w:lang w:val="en-GB" w:eastAsia="en-AU"/>
        </w:rPr>
        <w:t xml:space="preserve">Criterion </w:t>
      </w:r>
      <w:r w:rsidR="00441C34">
        <w:rPr>
          <w:color w:val="auto"/>
          <w:lang w:val="en-GB" w:eastAsia="en-AU"/>
        </w:rPr>
        <w:t>5</w:t>
      </w:r>
      <w:r>
        <w:rPr>
          <w:color w:val="auto"/>
          <w:lang w:val="en-GB" w:eastAsia="en-AU"/>
        </w:rPr>
        <w:t xml:space="preserve"> </w:t>
      </w:r>
      <w:r w:rsidR="00441C34">
        <w:rPr>
          <w:color w:val="auto"/>
          <w:lang w:val="en-GB" w:eastAsia="en-AU"/>
        </w:rPr>
        <w:t xml:space="preserve">assesses students’ skills in determining the time complexity of algorithms. </w:t>
      </w:r>
      <w:r w:rsidR="00441C34" w:rsidRPr="00F55EDB">
        <w:rPr>
          <w:color w:val="auto"/>
          <w:lang w:val="en-GB" w:eastAsia="en-AU"/>
        </w:rPr>
        <w:t xml:space="preserve">Students are to </w:t>
      </w:r>
      <w:r w:rsidR="002B463C">
        <w:rPr>
          <w:color w:val="auto"/>
          <w:lang w:val="en-GB" w:eastAsia="en-AU"/>
        </w:rPr>
        <w:t xml:space="preserve">determine </w:t>
      </w:r>
      <w:r w:rsidR="00441C34" w:rsidRPr="00F55EDB">
        <w:rPr>
          <w:color w:val="auto"/>
          <w:lang w:val="en-GB" w:eastAsia="en-AU"/>
        </w:rPr>
        <w:t xml:space="preserve">the time complexity of the </w:t>
      </w:r>
      <w:r w:rsidR="00441C34">
        <w:rPr>
          <w:color w:val="auto"/>
          <w:lang w:val="en-GB" w:eastAsia="en-AU"/>
        </w:rPr>
        <w:t xml:space="preserve">initial </w:t>
      </w:r>
      <w:r w:rsidR="00441C34" w:rsidRPr="00F55EDB">
        <w:rPr>
          <w:color w:val="auto"/>
          <w:lang w:val="en-GB" w:eastAsia="en-AU"/>
        </w:rPr>
        <w:t>algorithmic solution that they developed as part of Unit 3 Outcome 3</w:t>
      </w:r>
      <w:r w:rsidR="00441C34">
        <w:rPr>
          <w:color w:val="auto"/>
          <w:lang w:val="en-GB" w:eastAsia="en-AU"/>
        </w:rPr>
        <w:t>.</w:t>
      </w:r>
    </w:p>
    <w:p w14:paraId="2E48A5BD" w14:textId="77777777" w:rsidR="006B6DB3" w:rsidRDefault="00EA0D43" w:rsidP="00BA2E5C">
      <w:pPr>
        <w:spacing w:before="120" w:after="120" w:line="280" w:lineRule="exact"/>
        <w:rPr>
          <w:rFonts w:ascii="Arial" w:hAnsi="Arial" w:cs="Arial"/>
          <w:sz w:val="20"/>
          <w:lang w:val="en-GB" w:eastAsia="en-AU"/>
        </w:rPr>
      </w:pPr>
      <w:bookmarkStart w:id="8" w:name="_Hlk115430556"/>
      <w:r w:rsidRPr="00EA0D43">
        <w:rPr>
          <w:rFonts w:ascii="Arial" w:hAnsi="Arial" w:cs="Arial"/>
          <w:sz w:val="20"/>
          <w:lang w:val="en-GB" w:eastAsia="en-AU"/>
        </w:rPr>
        <w:t xml:space="preserve">The word range for this task is approximately </w:t>
      </w:r>
      <w:r w:rsidRPr="00F55EDB">
        <w:rPr>
          <w:rFonts w:ascii="Arial" w:hAnsi="Arial" w:cs="Arial"/>
          <w:sz w:val="20"/>
          <w:lang w:val="en-GB" w:eastAsia="en-AU"/>
        </w:rPr>
        <w:t>1</w:t>
      </w:r>
      <w:r w:rsidRPr="00EA0D43">
        <w:rPr>
          <w:rFonts w:ascii="Arial" w:hAnsi="Arial" w:cs="Arial"/>
          <w:sz w:val="20"/>
          <w:lang w:val="en-GB" w:eastAsia="en-AU"/>
        </w:rPr>
        <w:t>00</w:t>
      </w:r>
      <w:r w:rsidR="00844F39">
        <w:rPr>
          <w:rFonts w:ascii="Arial" w:hAnsi="Arial" w:cs="Arial"/>
          <w:sz w:val="20"/>
          <w:lang w:val="en-GB" w:eastAsia="en-AU"/>
        </w:rPr>
        <w:t xml:space="preserve">–200 </w:t>
      </w:r>
      <w:r w:rsidRPr="00EA0D43">
        <w:rPr>
          <w:rFonts w:ascii="Arial" w:hAnsi="Arial" w:cs="Arial"/>
          <w:sz w:val="20"/>
          <w:lang w:val="en-GB" w:eastAsia="en-AU"/>
        </w:rPr>
        <w:t>words.</w:t>
      </w:r>
    </w:p>
    <w:p w14:paraId="783E78C8" w14:textId="77777777" w:rsidR="006B6DB3" w:rsidRDefault="006B6DB3" w:rsidP="006B6DB3">
      <w:pPr>
        <w:pStyle w:val="VCAAbody"/>
        <w:rPr>
          <w:color w:val="auto"/>
          <w:lang w:val="en-GB" w:eastAsia="en-AU"/>
        </w:rPr>
      </w:pPr>
      <w:r w:rsidRPr="00F55EDB">
        <w:rPr>
          <w:color w:val="auto"/>
          <w:lang w:val="en-GB" w:eastAsia="en-AU"/>
        </w:rPr>
        <w:t xml:space="preserve">Full working of time complexity calculations should also be included. </w:t>
      </w:r>
    </w:p>
    <w:p w14:paraId="25D7D054" w14:textId="6C344BDF" w:rsidR="00BA2E5C" w:rsidRPr="00BA2E5C" w:rsidRDefault="00BA2E5C" w:rsidP="00BA2E5C">
      <w:pPr>
        <w:spacing w:before="120" w:after="120" w:line="280" w:lineRule="exact"/>
        <w:rPr>
          <w:rFonts w:ascii="Arial" w:hAnsi="Arial" w:cs="Arial"/>
          <w:sz w:val="20"/>
          <w:szCs w:val="20"/>
          <w:lang w:val="en-GB" w:eastAsia="en-AU"/>
        </w:rPr>
      </w:pPr>
      <w:r w:rsidRPr="00B312CD">
        <w:rPr>
          <w:rFonts w:ascii="Arial" w:hAnsi="Arial" w:cs="Arial"/>
          <w:sz w:val="20"/>
          <w:szCs w:val="20"/>
          <w:lang w:val="en-GB" w:eastAsia="en-AU"/>
        </w:rPr>
        <w:t xml:space="preserve">The evidence from this task is observed through Observation </w:t>
      </w:r>
      <w:r>
        <w:rPr>
          <w:rFonts w:ascii="Arial" w:hAnsi="Arial" w:cs="Arial"/>
          <w:sz w:val="20"/>
          <w:szCs w:val="20"/>
          <w:lang w:val="en-GB" w:eastAsia="en-AU"/>
        </w:rPr>
        <w:t>5</w:t>
      </w:r>
      <w:r w:rsidRPr="00B312CD">
        <w:rPr>
          <w:rFonts w:ascii="Arial" w:hAnsi="Arial" w:cs="Arial"/>
          <w:sz w:val="20"/>
          <w:szCs w:val="20"/>
          <w:lang w:val="en-GB" w:eastAsia="en-AU"/>
        </w:rPr>
        <w:t xml:space="preserve"> and assessed through Criterion </w:t>
      </w:r>
      <w:r>
        <w:rPr>
          <w:rFonts w:ascii="Arial" w:hAnsi="Arial" w:cs="Arial"/>
          <w:sz w:val="20"/>
          <w:szCs w:val="20"/>
          <w:lang w:val="en-GB" w:eastAsia="en-AU"/>
        </w:rPr>
        <w:t>5</w:t>
      </w:r>
      <w:r w:rsidRPr="00B312CD">
        <w:rPr>
          <w:rFonts w:ascii="Arial" w:hAnsi="Arial" w:cs="Arial"/>
          <w:sz w:val="20"/>
          <w:szCs w:val="20"/>
          <w:lang w:val="en-GB" w:eastAsia="en-AU"/>
        </w:rPr>
        <w:t>.</w:t>
      </w:r>
    </w:p>
    <w:bookmarkEnd w:id="8"/>
    <w:p w14:paraId="25BE9276" w14:textId="6ABA6510" w:rsidR="00EA0D43" w:rsidRPr="00F55EDB" w:rsidRDefault="007768EE" w:rsidP="001F7127">
      <w:pPr>
        <w:pStyle w:val="VCAAbody"/>
        <w:rPr>
          <w:color w:val="auto"/>
          <w:lang w:val="en-GB" w:eastAsia="en-AU"/>
        </w:rPr>
      </w:pPr>
      <w:r>
        <w:rPr>
          <w:color w:val="auto"/>
          <w:lang w:val="en-GB" w:eastAsia="en-AU"/>
        </w:rPr>
        <w:t xml:space="preserve">Criterion 6 assesses students’ </w:t>
      </w:r>
      <w:r w:rsidR="008920A0">
        <w:rPr>
          <w:color w:val="auto"/>
          <w:lang w:val="en-GB" w:eastAsia="en-AU"/>
        </w:rPr>
        <w:t>u</w:t>
      </w:r>
      <w:r w:rsidR="008920A0" w:rsidRPr="008920A0">
        <w:rPr>
          <w:color w:val="auto"/>
          <w:lang w:val="en-GB" w:eastAsia="en-AU"/>
        </w:rPr>
        <w:t xml:space="preserve">nderstanding of the consequences of an algorithm’s time complexity on its </w:t>
      </w:r>
      <w:r w:rsidR="008920A0" w:rsidRPr="00012291">
        <w:rPr>
          <w:color w:val="auto"/>
          <w:lang w:val="en-GB" w:eastAsia="en-AU"/>
        </w:rPr>
        <w:t>real-world application</w:t>
      </w:r>
      <w:r w:rsidR="008920A0" w:rsidRPr="008920A0">
        <w:rPr>
          <w:color w:val="auto"/>
          <w:lang w:val="en-GB" w:eastAsia="en-AU"/>
        </w:rPr>
        <w:t>.</w:t>
      </w:r>
      <w:r>
        <w:rPr>
          <w:color w:val="auto"/>
          <w:lang w:val="en-GB" w:eastAsia="en-AU"/>
        </w:rPr>
        <w:t xml:space="preserve"> </w:t>
      </w:r>
      <w:r w:rsidR="008920A0">
        <w:rPr>
          <w:color w:val="auto"/>
          <w:lang w:val="en-GB" w:eastAsia="en-AU"/>
        </w:rPr>
        <w:t xml:space="preserve">Students are to </w:t>
      </w:r>
      <w:r w:rsidR="008920A0" w:rsidRPr="008920A0">
        <w:rPr>
          <w:color w:val="auto"/>
          <w:lang w:val="en-GB" w:eastAsia="en-AU"/>
        </w:rPr>
        <w:t xml:space="preserve">explain the consequences of </w:t>
      </w:r>
      <w:r w:rsidR="008920A0">
        <w:rPr>
          <w:color w:val="auto"/>
          <w:lang w:val="en-GB" w:eastAsia="en-AU"/>
        </w:rPr>
        <w:t xml:space="preserve">their initial </w:t>
      </w:r>
      <w:r w:rsidR="008920A0" w:rsidRPr="008920A0">
        <w:rPr>
          <w:color w:val="auto"/>
          <w:lang w:val="en-GB" w:eastAsia="en-AU"/>
        </w:rPr>
        <w:t>algorithm</w:t>
      </w:r>
      <w:r w:rsidR="008920A0">
        <w:rPr>
          <w:color w:val="auto"/>
          <w:lang w:val="en-GB" w:eastAsia="en-AU"/>
        </w:rPr>
        <w:t>ic solution’s</w:t>
      </w:r>
      <w:r w:rsidR="008920A0" w:rsidRPr="008920A0">
        <w:rPr>
          <w:color w:val="auto"/>
          <w:lang w:val="en-GB" w:eastAsia="en-AU"/>
        </w:rPr>
        <w:t xml:space="preserve"> time complexity on its </w:t>
      </w:r>
      <w:r w:rsidR="008920A0" w:rsidRPr="00012291">
        <w:rPr>
          <w:color w:val="auto"/>
          <w:lang w:val="en-GB" w:eastAsia="en-AU"/>
        </w:rPr>
        <w:t>real-world application</w:t>
      </w:r>
      <w:r w:rsidR="008920A0" w:rsidRPr="008920A0">
        <w:rPr>
          <w:color w:val="auto"/>
          <w:lang w:val="en-GB" w:eastAsia="en-AU"/>
        </w:rPr>
        <w:t>, including a thorough discussion of practical input sizes and its suitability to the problem’s requirements.</w:t>
      </w:r>
    </w:p>
    <w:p w14:paraId="62D4C213" w14:textId="0D5A0451" w:rsidR="00BA2E5C" w:rsidRDefault="00B027A9" w:rsidP="00B027A9">
      <w:pPr>
        <w:pStyle w:val="VCAAbody"/>
        <w:rPr>
          <w:color w:val="auto"/>
          <w:lang w:val="en-GB" w:eastAsia="en-AU"/>
        </w:rPr>
      </w:pPr>
      <w:bookmarkStart w:id="9" w:name="_Hlk115435156"/>
      <w:r w:rsidRPr="00F55EDB">
        <w:rPr>
          <w:color w:val="auto"/>
          <w:lang w:val="en-GB" w:eastAsia="en-AU"/>
        </w:rPr>
        <w:t>The word range for this task is approximately 100</w:t>
      </w:r>
      <w:r w:rsidR="00844F39">
        <w:rPr>
          <w:color w:val="auto"/>
          <w:lang w:val="en-GB" w:eastAsia="en-AU"/>
        </w:rPr>
        <w:t xml:space="preserve">–200 </w:t>
      </w:r>
      <w:r w:rsidRPr="00F55EDB">
        <w:rPr>
          <w:color w:val="auto"/>
          <w:lang w:val="en-GB" w:eastAsia="en-AU"/>
        </w:rPr>
        <w:t xml:space="preserve">words. </w:t>
      </w:r>
    </w:p>
    <w:bookmarkEnd w:id="9"/>
    <w:p w14:paraId="310C5ED7" w14:textId="776636A3" w:rsidR="00BA2E5C" w:rsidRPr="00F55EDB" w:rsidRDefault="00BA2E5C" w:rsidP="00BA2E5C">
      <w:pPr>
        <w:pStyle w:val="VCAAbody"/>
        <w:rPr>
          <w:color w:val="auto"/>
          <w:lang w:val="en-GB" w:eastAsia="en-AU"/>
        </w:rPr>
      </w:pPr>
      <w:r w:rsidRPr="006064AA">
        <w:rPr>
          <w:color w:val="auto"/>
          <w:szCs w:val="20"/>
          <w:lang w:val="en-GB" w:eastAsia="en-AU"/>
        </w:rPr>
        <w:t xml:space="preserve">The evidence from this task is observed through Observation </w:t>
      </w:r>
      <w:r>
        <w:rPr>
          <w:szCs w:val="20"/>
          <w:lang w:val="en-GB" w:eastAsia="en-AU"/>
        </w:rPr>
        <w:t>6</w:t>
      </w:r>
      <w:r w:rsidRPr="006064AA">
        <w:rPr>
          <w:color w:val="auto"/>
          <w:szCs w:val="20"/>
          <w:lang w:val="en-GB" w:eastAsia="en-AU"/>
        </w:rPr>
        <w:t xml:space="preserve"> and assessed through Criterion </w:t>
      </w:r>
      <w:r>
        <w:rPr>
          <w:szCs w:val="20"/>
          <w:lang w:val="en-GB" w:eastAsia="en-AU"/>
        </w:rPr>
        <w:t>6</w:t>
      </w:r>
      <w:r w:rsidRPr="006064AA">
        <w:rPr>
          <w:color w:val="auto"/>
          <w:szCs w:val="20"/>
          <w:lang w:val="en-GB" w:eastAsia="en-AU"/>
        </w:rPr>
        <w:t>.</w:t>
      </w:r>
    </w:p>
    <w:p w14:paraId="04134448" w14:textId="77777777" w:rsidR="00BA2E5C" w:rsidRPr="001555E3" w:rsidRDefault="00BA2E5C">
      <w:pPr>
        <w:rPr>
          <w:rFonts w:ascii="Arial" w:hAnsi="Arial" w:cs="Arial"/>
          <w:sz w:val="28"/>
          <w:szCs w:val="28"/>
          <w:lang w:val="en-GB" w:eastAsia="en-AU"/>
        </w:rPr>
      </w:pPr>
      <w:r>
        <w:rPr>
          <w:color w:val="0F7EB4"/>
          <w:sz w:val="28"/>
          <w:szCs w:val="28"/>
          <w:lang w:val="en-GB" w:eastAsia="en-AU"/>
        </w:rPr>
        <w:br w:type="page"/>
      </w:r>
    </w:p>
    <w:p w14:paraId="3874C33D" w14:textId="105BB18F" w:rsidR="00B027A9" w:rsidRPr="00F55EDB" w:rsidRDefault="00B027A9" w:rsidP="001555E3">
      <w:pPr>
        <w:pStyle w:val="VCAAHeading4"/>
      </w:pPr>
      <w:r w:rsidRPr="00F55EDB">
        <w:lastRenderedPageBreak/>
        <w:t>Design of an improved solution</w:t>
      </w:r>
    </w:p>
    <w:p w14:paraId="5ECC52D4" w14:textId="58519DF5" w:rsidR="00646EF8" w:rsidRPr="00F55EDB" w:rsidRDefault="00646EF8" w:rsidP="00646EF8">
      <w:pPr>
        <w:pStyle w:val="VCAAbody"/>
        <w:rPr>
          <w:color w:val="auto"/>
          <w:lang w:val="en-GB" w:eastAsia="en-AU"/>
        </w:rPr>
      </w:pPr>
      <w:r>
        <w:rPr>
          <w:color w:val="auto"/>
          <w:lang w:val="en-GB" w:eastAsia="en-AU"/>
        </w:rPr>
        <w:t xml:space="preserve">Criterion 8 assesses students’ </w:t>
      </w:r>
      <w:r w:rsidR="00457D3E">
        <w:rPr>
          <w:color w:val="auto"/>
          <w:lang w:val="en-GB" w:eastAsia="en-AU"/>
        </w:rPr>
        <w:t>s</w:t>
      </w:r>
      <w:r w:rsidR="00457D3E" w:rsidRPr="00457D3E">
        <w:rPr>
          <w:color w:val="auto"/>
          <w:lang w:val="en-GB" w:eastAsia="en-AU"/>
        </w:rPr>
        <w:t>kills in the design of an improved data model and algorithm combination</w:t>
      </w:r>
      <w:r w:rsidRPr="002D3A59">
        <w:rPr>
          <w:bCs/>
          <w:color w:val="auto"/>
          <w:lang w:val="en-GB" w:eastAsia="en-AU"/>
        </w:rPr>
        <w:t>.</w:t>
      </w:r>
      <w:r w:rsidR="00457D3E">
        <w:rPr>
          <w:color w:val="auto"/>
          <w:lang w:val="en-GB" w:eastAsia="en-AU"/>
        </w:rPr>
        <w:t xml:space="preserve"> </w:t>
      </w:r>
      <w:r w:rsidR="00457D3E" w:rsidRPr="00F55EDB">
        <w:rPr>
          <w:color w:val="auto"/>
          <w:szCs w:val="20"/>
          <w:lang w:val="en-GB" w:eastAsia="en-AU"/>
        </w:rPr>
        <w:t xml:space="preserve">Students are to apply the knowledge and skills from Unit 4 Outcome 2 to </w:t>
      </w:r>
      <w:r w:rsidR="00457D3E">
        <w:rPr>
          <w:color w:val="auto"/>
          <w:szCs w:val="20"/>
          <w:lang w:val="en-GB" w:eastAsia="en-AU"/>
        </w:rPr>
        <w:t>select and design</w:t>
      </w:r>
      <w:r w:rsidR="00457D3E" w:rsidRPr="00F55EDB">
        <w:rPr>
          <w:color w:val="auto"/>
          <w:szCs w:val="20"/>
          <w:lang w:val="en-GB" w:eastAsia="en-AU"/>
        </w:rPr>
        <w:t xml:space="preserve"> </w:t>
      </w:r>
      <w:r w:rsidR="00457D3E">
        <w:rPr>
          <w:color w:val="auto"/>
          <w:szCs w:val="20"/>
          <w:lang w:val="en-GB" w:eastAsia="en-AU"/>
        </w:rPr>
        <w:t xml:space="preserve">an improved </w:t>
      </w:r>
      <w:r w:rsidR="00457D3E" w:rsidRPr="00F55EDB">
        <w:rPr>
          <w:color w:val="auto"/>
          <w:szCs w:val="20"/>
          <w:lang w:val="en-GB" w:eastAsia="en-AU"/>
        </w:rPr>
        <w:t>algorithmic solution.</w:t>
      </w:r>
      <w:r w:rsidR="00457D3E" w:rsidRPr="00F55EDB">
        <w:rPr>
          <w:color w:val="auto"/>
          <w:lang w:val="en-GB" w:eastAsia="en-AU"/>
        </w:rPr>
        <w:t xml:space="preserve"> This may include combining or modifying Unit 4 course algorithms. Students should discuss the rationale underpinning their </w:t>
      </w:r>
      <w:r w:rsidR="00457D3E">
        <w:rPr>
          <w:color w:val="auto"/>
          <w:lang w:val="en-GB" w:eastAsia="en-AU"/>
        </w:rPr>
        <w:t xml:space="preserve">data model and </w:t>
      </w:r>
      <w:r w:rsidR="00457D3E" w:rsidRPr="00F55EDB">
        <w:rPr>
          <w:color w:val="auto"/>
          <w:lang w:val="en-GB" w:eastAsia="en-AU"/>
        </w:rPr>
        <w:t>algorithm design decisions</w:t>
      </w:r>
      <w:r w:rsidR="00ED297D">
        <w:rPr>
          <w:color w:val="auto"/>
          <w:lang w:val="en-GB" w:eastAsia="en-AU"/>
        </w:rPr>
        <w:t xml:space="preserve"> and precisely describe their designs</w:t>
      </w:r>
      <w:r w:rsidR="00457D3E" w:rsidRPr="00F55EDB">
        <w:rPr>
          <w:color w:val="auto"/>
          <w:lang w:val="en-GB" w:eastAsia="en-AU"/>
        </w:rPr>
        <w:t>.</w:t>
      </w:r>
    </w:p>
    <w:p w14:paraId="5F9267CE" w14:textId="3BB676CE" w:rsidR="00646EF8" w:rsidRDefault="00646EF8" w:rsidP="00646EF8">
      <w:pPr>
        <w:pStyle w:val="VCAAbody"/>
        <w:rPr>
          <w:color w:val="auto"/>
          <w:lang w:val="en-GB" w:eastAsia="en-AU"/>
        </w:rPr>
      </w:pPr>
      <w:r w:rsidRPr="00F55EDB">
        <w:rPr>
          <w:color w:val="auto"/>
          <w:lang w:val="en-GB" w:eastAsia="en-AU"/>
        </w:rPr>
        <w:t xml:space="preserve">The word range for this task is approximately </w:t>
      </w:r>
      <w:r w:rsidRPr="00896FB2">
        <w:rPr>
          <w:color w:val="auto"/>
          <w:lang w:val="en-GB" w:eastAsia="en-AU"/>
        </w:rPr>
        <w:t>200–400 words.</w:t>
      </w:r>
      <w:r w:rsidRPr="00F55EDB">
        <w:rPr>
          <w:color w:val="auto"/>
          <w:lang w:val="en-GB" w:eastAsia="en-AU"/>
        </w:rPr>
        <w:t xml:space="preserve"> </w:t>
      </w:r>
    </w:p>
    <w:p w14:paraId="0EA52D0B" w14:textId="77777777" w:rsidR="00646EF8" w:rsidRDefault="00646EF8" w:rsidP="00646EF8">
      <w:pPr>
        <w:pStyle w:val="VCAAbody"/>
        <w:rPr>
          <w:color w:val="auto"/>
          <w:lang w:val="en-GB" w:eastAsia="en-AU"/>
        </w:rPr>
      </w:pPr>
      <w:r w:rsidRPr="006064AA">
        <w:rPr>
          <w:color w:val="auto"/>
          <w:szCs w:val="20"/>
          <w:lang w:val="en-GB" w:eastAsia="en-AU"/>
        </w:rPr>
        <w:t xml:space="preserve">The evidence from this task is observed through Observation </w:t>
      </w:r>
      <w:r>
        <w:rPr>
          <w:szCs w:val="20"/>
          <w:lang w:val="en-GB" w:eastAsia="en-AU"/>
        </w:rPr>
        <w:t>7</w:t>
      </w:r>
      <w:r w:rsidRPr="006064AA">
        <w:rPr>
          <w:color w:val="auto"/>
          <w:szCs w:val="20"/>
          <w:lang w:val="en-GB" w:eastAsia="en-AU"/>
        </w:rPr>
        <w:t xml:space="preserve"> and assessed through Criterion </w:t>
      </w:r>
      <w:r>
        <w:rPr>
          <w:szCs w:val="20"/>
          <w:lang w:val="en-GB" w:eastAsia="en-AU"/>
        </w:rPr>
        <w:t>8</w:t>
      </w:r>
      <w:r w:rsidRPr="006064AA">
        <w:rPr>
          <w:color w:val="auto"/>
          <w:szCs w:val="20"/>
          <w:lang w:val="en-GB" w:eastAsia="en-AU"/>
        </w:rPr>
        <w:t>.</w:t>
      </w:r>
    </w:p>
    <w:p w14:paraId="71BDC55A" w14:textId="14EF2E10" w:rsidR="00646EF8" w:rsidRDefault="00646EF8" w:rsidP="00646EF8">
      <w:pPr>
        <w:pStyle w:val="VCAAbody"/>
        <w:rPr>
          <w:color w:val="auto"/>
          <w:lang w:val="en-GB" w:eastAsia="en-AU"/>
        </w:rPr>
      </w:pPr>
      <w:r>
        <w:rPr>
          <w:color w:val="auto"/>
          <w:lang w:val="en-GB" w:eastAsia="en-AU"/>
        </w:rPr>
        <w:t xml:space="preserve">Criterion 9 assesses students’ </w:t>
      </w:r>
      <w:r w:rsidR="00457D3E">
        <w:rPr>
          <w:color w:val="auto"/>
          <w:lang w:val="en-GB" w:eastAsia="en-AU"/>
        </w:rPr>
        <w:t>s</w:t>
      </w:r>
      <w:r w:rsidR="00457D3E" w:rsidRPr="00457D3E">
        <w:rPr>
          <w:color w:val="auto"/>
          <w:lang w:val="en-GB" w:eastAsia="en-AU"/>
        </w:rPr>
        <w:t>kills in advanced algorithmic problem</w:t>
      </w:r>
      <w:r w:rsidR="00BB59C6">
        <w:rPr>
          <w:color w:val="auto"/>
          <w:lang w:val="en-GB" w:eastAsia="en-AU"/>
        </w:rPr>
        <w:t>-</w:t>
      </w:r>
      <w:r w:rsidR="00457D3E" w:rsidRPr="00457D3E">
        <w:rPr>
          <w:color w:val="auto"/>
          <w:lang w:val="en-GB" w:eastAsia="en-AU"/>
        </w:rPr>
        <w:t>solving</w:t>
      </w:r>
      <w:r>
        <w:rPr>
          <w:color w:val="auto"/>
          <w:lang w:val="en-GB" w:eastAsia="en-AU"/>
        </w:rPr>
        <w:t xml:space="preserve">. </w:t>
      </w:r>
      <w:r w:rsidRPr="00F55EDB">
        <w:rPr>
          <w:color w:val="auto"/>
          <w:szCs w:val="20"/>
          <w:lang w:val="en-GB" w:eastAsia="en-AU"/>
        </w:rPr>
        <w:t xml:space="preserve">Students </w:t>
      </w:r>
      <w:r w:rsidR="00ED297D">
        <w:rPr>
          <w:color w:val="auto"/>
          <w:szCs w:val="20"/>
          <w:lang w:val="en-GB" w:eastAsia="en-AU"/>
        </w:rPr>
        <w:t>are assessed on the quality of their improved designs based on the solution’s coherence, efficiency and fitness</w:t>
      </w:r>
      <w:r w:rsidR="00DC201D">
        <w:rPr>
          <w:color w:val="auto"/>
          <w:szCs w:val="20"/>
          <w:lang w:val="en-GB" w:eastAsia="en-AU"/>
        </w:rPr>
        <w:t xml:space="preserve"> </w:t>
      </w:r>
      <w:r w:rsidR="00ED297D">
        <w:rPr>
          <w:color w:val="auto"/>
          <w:szCs w:val="20"/>
          <w:lang w:val="en-GB" w:eastAsia="en-AU"/>
        </w:rPr>
        <w:t>for</w:t>
      </w:r>
      <w:r w:rsidR="00DC201D">
        <w:rPr>
          <w:color w:val="auto"/>
          <w:szCs w:val="20"/>
          <w:lang w:val="en-GB" w:eastAsia="en-AU"/>
        </w:rPr>
        <w:t xml:space="preserve"> </w:t>
      </w:r>
      <w:r w:rsidR="00ED297D">
        <w:rPr>
          <w:color w:val="auto"/>
          <w:szCs w:val="20"/>
          <w:lang w:val="en-GB" w:eastAsia="en-AU"/>
        </w:rPr>
        <w:t>purpose.</w:t>
      </w:r>
    </w:p>
    <w:p w14:paraId="345C426F" w14:textId="04E873D1" w:rsidR="000B72B5" w:rsidRPr="00F55EDB" w:rsidRDefault="00646EF8" w:rsidP="000B72B5">
      <w:pPr>
        <w:pStyle w:val="VCAAbody"/>
        <w:rPr>
          <w:color w:val="auto"/>
          <w:lang w:val="en-GB" w:eastAsia="en-AU"/>
        </w:rPr>
      </w:pPr>
      <w:r w:rsidRPr="006064AA">
        <w:rPr>
          <w:color w:val="auto"/>
          <w:szCs w:val="20"/>
          <w:lang w:val="en-GB" w:eastAsia="en-AU"/>
        </w:rPr>
        <w:t xml:space="preserve">The evidence from this task is observed through Observation </w:t>
      </w:r>
      <w:r>
        <w:rPr>
          <w:szCs w:val="20"/>
          <w:lang w:val="en-GB" w:eastAsia="en-AU"/>
        </w:rPr>
        <w:t>8</w:t>
      </w:r>
      <w:r w:rsidRPr="006064AA">
        <w:rPr>
          <w:color w:val="auto"/>
          <w:szCs w:val="20"/>
          <w:lang w:val="en-GB" w:eastAsia="en-AU"/>
        </w:rPr>
        <w:t xml:space="preserve"> and assessed through Criterion </w:t>
      </w:r>
      <w:r>
        <w:rPr>
          <w:szCs w:val="20"/>
          <w:lang w:val="en-GB" w:eastAsia="en-AU"/>
        </w:rPr>
        <w:t>9</w:t>
      </w:r>
      <w:r w:rsidRPr="006064AA">
        <w:rPr>
          <w:color w:val="auto"/>
          <w:szCs w:val="20"/>
          <w:lang w:val="en-GB" w:eastAsia="en-AU"/>
        </w:rPr>
        <w:t>.</w:t>
      </w:r>
    </w:p>
    <w:p w14:paraId="3EB62F6F" w14:textId="77777777" w:rsidR="00EC71BF" w:rsidRDefault="00E35C68" w:rsidP="001555E3">
      <w:pPr>
        <w:pStyle w:val="VCAAHeading4"/>
      </w:pPr>
      <w:r>
        <w:t>Further formal analysis</w:t>
      </w:r>
    </w:p>
    <w:p w14:paraId="0CE51CC3" w14:textId="261D0E54" w:rsidR="00646EF8" w:rsidRPr="00F55EDB" w:rsidRDefault="00646EF8" w:rsidP="00646EF8">
      <w:pPr>
        <w:pStyle w:val="VCAAbody"/>
        <w:rPr>
          <w:color w:val="auto"/>
          <w:lang w:val="en-GB" w:eastAsia="en-AU"/>
        </w:rPr>
      </w:pPr>
      <w:r>
        <w:rPr>
          <w:color w:val="auto"/>
          <w:lang w:val="en-GB" w:eastAsia="en-AU"/>
        </w:rPr>
        <w:t xml:space="preserve">Criterion </w:t>
      </w:r>
      <w:r w:rsidR="006B6DB3">
        <w:rPr>
          <w:color w:val="auto"/>
          <w:lang w:val="en-GB" w:eastAsia="en-AU"/>
        </w:rPr>
        <w:t>5</w:t>
      </w:r>
      <w:r>
        <w:rPr>
          <w:color w:val="auto"/>
          <w:lang w:val="en-GB" w:eastAsia="en-AU"/>
        </w:rPr>
        <w:t xml:space="preserve"> assesses students’ skills in determining</w:t>
      </w:r>
      <w:r w:rsidR="00BB59C6">
        <w:rPr>
          <w:color w:val="auto"/>
          <w:lang w:val="en-GB" w:eastAsia="en-AU"/>
        </w:rPr>
        <w:t xml:space="preserve"> </w:t>
      </w:r>
      <w:r>
        <w:rPr>
          <w:color w:val="auto"/>
          <w:lang w:val="en-GB" w:eastAsia="en-AU"/>
        </w:rPr>
        <w:t>the time complexity of algorithms. Drawing on their Unit 4 Outcome 1 knowledge and skills, s</w:t>
      </w:r>
      <w:r w:rsidRPr="00F55EDB">
        <w:rPr>
          <w:color w:val="auto"/>
          <w:lang w:val="en-GB" w:eastAsia="en-AU"/>
        </w:rPr>
        <w:t xml:space="preserve">tudents are to determine the time complexity of the </w:t>
      </w:r>
      <w:r>
        <w:rPr>
          <w:color w:val="auto"/>
          <w:lang w:val="en-GB" w:eastAsia="en-AU"/>
        </w:rPr>
        <w:t>improved</w:t>
      </w:r>
      <w:r w:rsidRPr="00F55EDB">
        <w:rPr>
          <w:color w:val="auto"/>
          <w:lang w:val="en-GB" w:eastAsia="en-AU"/>
        </w:rPr>
        <w:t xml:space="preserve"> algorithm that they design</w:t>
      </w:r>
      <w:r>
        <w:rPr>
          <w:color w:val="auto"/>
          <w:lang w:val="en-GB" w:eastAsia="en-AU"/>
        </w:rPr>
        <w:t>ed</w:t>
      </w:r>
      <w:r w:rsidRPr="00F55EDB">
        <w:rPr>
          <w:color w:val="auto"/>
          <w:lang w:val="en-GB" w:eastAsia="en-AU"/>
        </w:rPr>
        <w:t xml:space="preserve"> as part of Unit 4 Outcome 2. </w:t>
      </w:r>
    </w:p>
    <w:p w14:paraId="4C8D1AA3" w14:textId="77777777" w:rsidR="00646EF8" w:rsidRDefault="00646EF8" w:rsidP="00646EF8">
      <w:pPr>
        <w:pStyle w:val="VCAAbody"/>
        <w:rPr>
          <w:color w:val="auto"/>
          <w:lang w:val="en-GB" w:eastAsia="en-AU"/>
        </w:rPr>
      </w:pPr>
      <w:r w:rsidRPr="00F55EDB">
        <w:rPr>
          <w:color w:val="auto"/>
          <w:lang w:val="en-GB" w:eastAsia="en-AU"/>
        </w:rPr>
        <w:t>The word range for this task is approximately 100</w:t>
      </w:r>
      <w:r>
        <w:rPr>
          <w:color w:val="auto"/>
          <w:lang w:val="en-GB" w:eastAsia="en-AU"/>
        </w:rPr>
        <w:t xml:space="preserve">–200 </w:t>
      </w:r>
      <w:r w:rsidRPr="00F55EDB">
        <w:rPr>
          <w:color w:val="auto"/>
          <w:lang w:val="en-GB" w:eastAsia="en-AU"/>
        </w:rPr>
        <w:t xml:space="preserve">words. </w:t>
      </w:r>
    </w:p>
    <w:p w14:paraId="5C43C916" w14:textId="77777777" w:rsidR="00646EF8" w:rsidRDefault="00646EF8" w:rsidP="00646EF8">
      <w:pPr>
        <w:pStyle w:val="VCAAbody"/>
        <w:rPr>
          <w:color w:val="auto"/>
          <w:lang w:val="en-GB" w:eastAsia="en-AU"/>
        </w:rPr>
      </w:pPr>
      <w:r w:rsidRPr="00F55EDB">
        <w:rPr>
          <w:color w:val="auto"/>
          <w:lang w:val="en-GB" w:eastAsia="en-AU"/>
        </w:rPr>
        <w:t xml:space="preserve">Full working of time complexity calculations should also be included. </w:t>
      </w:r>
    </w:p>
    <w:p w14:paraId="40D3E3EF" w14:textId="07D0956F" w:rsidR="00CD679A" w:rsidRDefault="00646EF8" w:rsidP="00010DCA">
      <w:pPr>
        <w:pStyle w:val="VCAAbody"/>
        <w:rPr>
          <w:color w:val="auto"/>
          <w:lang w:val="en-GB" w:eastAsia="en-AU"/>
        </w:rPr>
      </w:pPr>
      <w:r w:rsidRPr="006064AA">
        <w:rPr>
          <w:color w:val="auto"/>
          <w:szCs w:val="20"/>
          <w:lang w:val="en-GB" w:eastAsia="en-AU"/>
        </w:rPr>
        <w:t xml:space="preserve">The evidence from this task is observed through Observation </w:t>
      </w:r>
      <w:r>
        <w:rPr>
          <w:szCs w:val="20"/>
          <w:lang w:val="en-GB" w:eastAsia="en-AU"/>
        </w:rPr>
        <w:t>9</w:t>
      </w:r>
      <w:r w:rsidRPr="006064AA">
        <w:rPr>
          <w:color w:val="auto"/>
          <w:szCs w:val="20"/>
          <w:lang w:val="en-GB" w:eastAsia="en-AU"/>
        </w:rPr>
        <w:t xml:space="preserve"> and assessed through </w:t>
      </w:r>
      <w:r w:rsidRPr="00896FB2">
        <w:rPr>
          <w:color w:val="auto"/>
          <w:szCs w:val="20"/>
          <w:lang w:val="en-GB" w:eastAsia="en-AU"/>
        </w:rPr>
        <w:t xml:space="preserve">Criterion </w:t>
      </w:r>
      <w:r w:rsidR="006B6DB3" w:rsidRPr="00896FB2">
        <w:rPr>
          <w:szCs w:val="20"/>
          <w:lang w:val="en-GB" w:eastAsia="en-AU"/>
        </w:rPr>
        <w:t>5</w:t>
      </w:r>
      <w:r w:rsidRPr="00896FB2">
        <w:rPr>
          <w:color w:val="auto"/>
          <w:szCs w:val="20"/>
          <w:lang w:val="en-GB" w:eastAsia="en-AU"/>
        </w:rPr>
        <w:t>.</w:t>
      </w:r>
      <w:r w:rsidR="00696CE3" w:rsidRPr="00896FB2">
        <w:rPr>
          <w:color w:val="auto"/>
          <w:szCs w:val="20"/>
          <w:lang w:val="en-GB" w:eastAsia="en-AU"/>
        </w:rPr>
        <w:t xml:space="preserve"> </w:t>
      </w:r>
    </w:p>
    <w:p w14:paraId="4D23C12E" w14:textId="6156106D" w:rsidR="00E33FA7" w:rsidRPr="00065B6B" w:rsidRDefault="00E33FA7" w:rsidP="001555E3">
      <w:pPr>
        <w:pStyle w:val="VCAAHeading4"/>
      </w:pPr>
      <w:r w:rsidRPr="00065B6B">
        <w:t>Comparison</w:t>
      </w:r>
    </w:p>
    <w:p w14:paraId="3A360435" w14:textId="1157B692" w:rsidR="00DC6277" w:rsidRPr="00F55EDB" w:rsidRDefault="00646EF8" w:rsidP="001F7127">
      <w:pPr>
        <w:pStyle w:val="VCAAbody"/>
        <w:rPr>
          <w:color w:val="auto"/>
          <w:lang w:val="en-GB" w:eastAsia="en-AU"/>
        </w:rPr>
      </w:pPr>
      <w:r>
        <w:rPr>
          <w:color w:val="auto"/>
          <w:lang w:val="en-GB" w:eastAsia="en-AU"/>
        </w:rPr>
        <w:t xml:space="preserve">Criterion 7 assesses students’ </w:t>
      </w:r>
      <w:r w:rsidR="006B6DB3">
        <w:rPr>
          <w:color w:val="auto"/>
          <w:lang w:val="en-GB" w:eastAsia="en-AU"/>
        </w:rPr>
        <w:t>s</w:t>
      </w:r>
      <w:r w:rsidR="006B6DB3" w:rsidRPr="006B6DB3">
        <w:rPr>
          <w:color w:val="auto"/>
          <w:lang w:val="en-GB" w:eastAsia="en-AU"/>
        </w:rPr>
        <w:t xml:space="preserve">kills in the comparison of the time complexities of algorithmic solutions to a </w:t>
      </w:r>
      <w:r w:rsidR="006B6DB3" w:rsidRPr="00012291">
        <w:rPr>
          <w:color w:val="auto"/>
          <w:lang w:val="en-GB" w:eastAsia="en-AU"/>
        </w:rPr>
        <w:t>real-world</w:t>
      </w:r>
      <w:r w:rsidR="00E3551F" w:rsidRPr="00012291">
        <w:rPr>
          <w:color w:val="auto"/>
          <w:lang w:val="en-GB" w:eastAsia="en-AU"/>
        </w:rPr>
        <w:t>/applied</w:t>
      </w:r>
      <w:r w:rsidR="006B6DB3" w:rsidRPr="00012291">
        <w:rPr>
          <w:color w:val="auto"/>
          <w:lang w:val="en-GB" w:eastAsia="en-AU"/>
        </w:rPr>
        <w:t xml:space="preserve"> problem</w:t>
      </w:r>
      <w:r>
        <w:rPr>
          <w:color w:val="auto"/>
          <w:lang w:val="en-GB" w:eastAsia="en-AU"/>
        </w:rPr>
        <w:t xml:space="preserve">. Criterion 10 assesses students’ </w:t>
      </w:r>
      <w:r w:rsidR="00F11411">
        <w:rPr>
          <w:color w:val="auto"/>
          <w:lang w:val="en-GB" w:eastAsia="en-AU"/>
        </w:rPr>
        <w:t>s</w:t>
      </w:r>
      <w:r w:rsidR="00F11411" w:rsidRPr="00F11411">
        <w:rPr>
          <w:color w:val="auto"/>
          <w:lang w:val="en-GB" w:eastAsia="en-AU"/>
        </w:rPr>
        <w:t>kills in the comparison of algorithmic solutions in terms of their coherence and fitness</w:t>
      </w:r>
      <w:r w:rsidR="007E599B">
        <w:rPr>
          <w:color w:val="auto"/>
          <w:lang w:val="en-GB" w:eastAsia="en-AU"/>
        </w:rPr>
        <w:t xml:space="preserve"> </w:t>
      </w:r>
      <w:r w:rsidR="00F11411" w:rsidRPr="00F11411">
        <w:rPr>
          <w:color w:val="auto"/>
          <w:lang w:val="en-GB" w:eastAsia="en-AU"/>
        </w:rPr>
        <w:t>for purpose</w:t>
      </w:r>
      <w:r>
        <w:rPr>
          <w:color w:val="auto"/>
          <w:lang w:val="en-GB" w:eastAsia="en-AU"/>
        </w:rPr>
        <w:t>. Students draw on Unit 4 Outcomes 1 and 2</w:t>
      </w:r>
      <w:r w:rsidRPr="00F55EDB">
        <w:rPr>
          <w:color w:val="auto"/>
          <w:lang w:val="en-GB" w:eastAsia="en-AU"/>
        </w:rPr>
        <w:t xml:space="preserve"> to compare the suitability of their developed solutions.</w:t>
      </w:r>
    </w:p>
    <w:p w14:paraId="056702EF" w14:textId="00AF8C8C" w:rsidR="00010DCA" w:rsidRPr="00F55EDB" w:rsidRDefault="00EC00C4" w:rsidP="00010DCA">
      <w:pPr>
        <w:pStyle w:val="VCAAbody"/>
        <w:rPr>
          <w:color w:val="auto"/>
          <w:lang w:val="en-GB" w:eastAsia="en-AU"/>
        </w:rPr>
      </w:pPr>
      <w:r w:rsidRPr="00F55EDB">
        <w:rPr>
          <w:color w:val="auto"/>
          <w:lang w:val="en-GB" w:eastAsia="en-AU"/>
        </w:rPr>
        <w:t xml:space="preserve">The word range for this task is approximately </w:t>
      </w:r>
      <w:r w:rsidR="00E33FA7" w:rsidRPr="00F55EDB">
        <w:rPr>
          <w:color w:val="auto"/>
          <w:lang w:val="en-GB" w:eastAsia="en-AU"/>
        </w:rPr>
        <w:t>4</w:t>
      </w:r>
      <w:r w:rsidRPr="00F55EDB">
        <w:rPr>
          <w:color w:val="auto"/>
          <w:lang w:val="en-GB" w:eastAsia="en-AU"/>
        </w:rPr>
        <w:t>00</w:t>
      </w:r>
      <w:r w:rsidR="00844F39">
        <w:rPr>
          <w:color w:val="auto"/>
          <w:lang w:val="en-GB" w:eastAsia="en-AU"/>
        </w:rPr>
        <w:t xml:space="preserve">–600 </w:t>
      </w:r>
      <w:r w:rsidRPr="00F55EDB">
        <w:rPr>
          <w:color w:val="auto"/>
          <w:lang w:val="en-GB" w:eastAsia="en-AU"/>
        </w:rPr>
        <w:t xml:space="preserve">words. </w:t>
      </w:r>
    </w:p>
    <w:p w14:paraId="3B6BDB41" w14:textId="1A2564EE" w:rsidR="00010DCA" w:rsidRDefault="00010DCA" w:rsidP="00010DCA">
      <w:pPr>
        <w:pStyle w:val="VCAAbody"/>
        <w:rPr>
          <w:color w:val="auto"/>
          <w:lang w:val="en-GB" w:eastAsia="en-AU"/>
        </w:rPr>
      </w:pPr>
      <w:r w:rsidRPr="006064AA">
        <w:rPr>
          <w:color w:val="auto"/>
          <w:szCs w:val="20"/>
          <w:lang w:val="en-GB" w:eastAsia="en-AU"/>
        </w:rPr>
        <w:t xml:space="preserve">The evidence from this task is observed through Observation </w:t>
      </w:r>
      <w:r>
        <w:rPr>
          <w:szCs w:val="20"/>
          <w:lang w:val="en-GB" w:eastAsia="en-AU"/>
        </w:rPr>
        <w:t>10</w:t>
      </w:r>
      <w:r w:rsidRPr="006064AA">
        <w:rPr>
          <w:color w:val="auto"/>
          <w:szCs w:val="20"/>
          <w:lang w:val="en-GB" w:eastAsia="en-AU"/>
        </w:rPr>
        <w:t xml:space="preserve"> and assessed through Criterion </w:t>
      </w:r>
      <w:r>
        <w:rPr>
          <w:szCs w:val="20"/>
          <w:lang w:val="en-GB" w:eastAsia="en-AU"/>
        </w:rPr>
        <w:t>7 and 10</w:t>
      </w:r>
      <w:r w:rsidRPr="006064AA">
        <w:rPr>
          <w:color w:val="auto"/>
          <w:szCs w:val="20"/>
          <w:lang w:val="en-GB" w:eastAsia="en-AU"/>
        </w:rPr>
        <w:t>.</w:t>
      </w:r>
    </w:p>
    <w:p w14:paraId="7252229C" w14:textId="56B661EC" w:rsidR="00E33FA7" w:rsidRDefault="00E33FA7" w:rsidP="00010DCA">
      <w:pPr>
        <w:pStyle w:val="VCAAbody"/>
        <w:rPr>
          <w:color w:val="auto"/>
          <w:lang w:val="en-GB" w:eastAsia="en-AU"/>
        </w:rPr>
      </w:pPr>
      <w:r w:rsidRPr="00F55EDB">
        <w:rPr>
          <w:color w:val="auto"/>
          <w:lang w:val="en-GB" w:eastAsia="en-AU"/>
        </w:rPr>
        <w:t>Student</w:t>
      </w:r>
      <w:r w:rsidR="00CD679A">
        <w:rPr>
          <w:color w:val="auto"/>
          <w:lang w:val="en-GB" w:eastAsia="en-AU"/>
        </w:rPr>
        <w:t>s</w:t>
      </w:r>
      <w:r w:rsidRPr="00F55EDB">
        <w:rPr>
          <w:color w:val="auto"/>
          <w:lang w:val="en-GB" w:eastAsia="en-AU"/>
        </w:rPr>
        <w:t xml:space="preserve"> should submit their completed Unit 4 </w:t>
      </w:r>
      <w:r w:rsidR="00364F6F">
        <w:rPr>
          <w:color w:val="auto"/>
          <w:lang w:val="en-GB" w:eastAsia="en-AU"/>
        </w:rPr>
        <w:t xml:space="preserve">Outcomes 1 and 2 </w:t>
      </w:r>
      <w:r w:rsidRPr="00F55EDB">
        <w:rPr>
          <w:color w:val="auto"/>
          <w:lang w:val="en-GB" w:eastAsia="en-AU"/>
        </w:rPr>
        <w:t xml:space="preserve">School-assessed </w:t>
      </w:r>
      <w:r w:rsidR="00E36136">
        <w:rPr>
          <w:color w:val="auto"/>
          <w:lang w:val="en-GB" w:eastAsia="en-AU"/>
        </w:rPr>
        <w:t xml:space="preserve">Task </w:t>
      </w:r>
      <w:r w:rsidRPr="00F55EDB">
        <w:rPr>
          <w:color w:val="auto"/>
          <w:lang w:val="en-GB" w:eastAsia="en-AU"/>
        </w:rPr>
        <w:t>work.</w:t>
      </w:r>
    </w:p>
    <w:p w14:paraId="2DD787C2" w14:textId="60C26C57" w:rsidR="00E93B01" w:rsidRPr="00F55EDB" w:rsidRDefault="00E93B01" w:rsidP="00010DCA">
      <w:pPr>
        <w:pStyle w:val="VCAAbody"/>
        <w:rPr>
          <w:color w:val="auto"/>
          <w:lang w:val="en-GB" w:eastAsia="en-AU"/>
        </w:rPr>
      </w:pPr>
      <w:r>
        <w:rPr>
          <w:color w:val="auto"/>
          <w:lang w:val="en-GB" w:eastAsia="en-AU"/>
        </w:rPr>
        <w:t>Further information to support teachers with the planning, teaching and assessing of the Unit 4 Outcomes 1 and 2 School-assessed Task can be found in the Support materials on the Algorithmics (HESS) study page.</w:t>
      </w:r>
    </w:p>
    <w:p w14:paraId="0BA25330" w14:textId="3DCD5028" w:rsidR="00223A38" w:rsidRPr="00223A38" w:rsidRDefault="00223A38" w:rsidP="001555E3">
      <w:pPr>
        <w:pStyle w:val="VCAAHeading4"/>
        <w:rPr>
          <w:lang w:val="en-GB"/>
        </w:rPr>
      </w:pPr>
      <w:r w:rsidRPr="00223A38">
        <w:t xml:space="preserve">Issues identified after marking Unit </w:t>
      </w:r>
      <w:r>
        <w:t>4</w:t>
      </w:r>
      <w:r w:rsidRPr="00223A38">
        <w:t xml:space="preserve"> Outcome </w:t>
      </w:r>
      <w:r>
        <w:t>1</w:t>
      </w:r>
    </w:p>
    <w:p w14:paraId="01B12260" w14:textId="15B7F1B0" w:rsidR="008028B3" w:rsidRPr="00527025" w:rsidRDefault="00E11C85" w:rsidP="0075700E">
      <w:pPr>
        <w:pStyle w:val="VCAAHeading2"/>
        <w:spacing w:before="120" w:line="276" w:lineRule="auto"/>
        <w:rPr>
          <w:color w:val="auto"/>
          <w:sz w:val="20"/>
          <w:szCs w:val="20"/>
          <w:lang w:val="en-GB"/>
        </w:rPr>
      </w:pPr>
      <w:r w:rsidRPr="00527025">
        <w:rPr>
          <w:color w:val="auto"/>
          <w:sz w:val="20"/>
          <w:szCs w:val="20"/>
        </w:rPr>
        <w:t xml:space="preserve">If the formal time complexity analysis of the designed algorithm for the applied problem in Unit 4 Outcome 1 is incomplete or contains significant errors, students </w:t>
      </w:r>
      <w:proofErr w:type="gramStart"/>
      <w:r w:rsidRPr="00527025">
        <w:rPr>
          <w:color w:val="auto"/>
          <w:sz w:val="20"/>
          <w:szCs w:val="20"/>
        </w:rPr>
        <w:t>have the opportunity to</w:t>
      </w:r>
      <w:proofErr w:type="gramEnd"/>
      <w:r w:rsidRPr="00527025">
        <w:rPr>
          <w:color w:val="auto"/>
          <w:sz w:val="20"/>
          <w:szCs w:val="20"/>
        </w:rPr>
        <w:t xml:space="preserve"> make adjustments to their analysis. Teachers can provide feedback on the quality of the </w:t>
      </w:r>
      <w:proofErr w:type="gramStart"/>
      <w:r w:rsidRPr="00527025">
        <w:rPr>
          <w:color w:val="auto"/>
          <w:sz w:val="20"/>
          <w:szCs w:val="20"/>
        </w:rPr>
        <w:t>analysis</w:t>
      </w:r>
      <w:proofErr w:type="gramEnd"/>
      <w:r w:rsidRPr="00527025">
        <w:rPr>
          <w:color w:val="auto"/>
          <w:sz w:val="20"/>
          <w:szCs w:val="20"/>
        </w:rPr>
        <w:t xml:space="preserve"> but the adjustments must be student initiated, not teacher directed. The modified analysis is not reassessed. However, this opportunity prevents negative consequential effects for the third part of the </w:t>
      </w:r>
      <w:proofErr w:type="gramStart"/>
      <w:r w:rsidRPr="00527025">
        <w:rPr>
          <w:color w:val="auto"/>
          <w:sz w:val="20"/>
          <w:szCs w:val="20"/>
        </w:rPr>
        <w:t>School</w:t>
      </w:r>
      <w:proofErr w:type="gramEnd"/>
      <w:r w:rsidRPr="00527025">
        <w:rPr>
          <w:color w:val="auto"/>
          <w:sz w:val="20"/>
          <w:szCs w:val="20"/>
        </w:rPr>
        <w:t>-assessed Task in Unit 4 Outcome 2.</w:t>
      </w:r>
    </w:p>
    <w:p w14:paraId="504998ED" w14:textId="58D40244" w:rsidR="001555E3" w:rsidRDefault="001555E3">
      <w:pPr>
        <w:rPr>
          <w:rFonts w:cstheme="minorHAnsi"/>
          <w:color w:val="000000" w:themeColor="text1"/>
          <w:sz w:val="20"/>
          <w:lang w:val="en-GB"/>
        </w:rPr>
      </w:pPr>
      <w:r>
        <w:rPr>
          <w:rFonts w:cstheme="minorHAnsi"/>
          <w:color w:val="000000" w:themeColor="text1"/>
          <w:sz w:val="20"/>
          <w:lang w:val="en-GB"/>
        </w:rPr>
        <w:br w:type="page"/>
      </w:r>
    </w:p>
    <w:p w14:paraId="764AE64A" w14:textId="327CA539" w:rsidR="00096F64" w:rsidRPr="00096F64" w:rsidRDefault="00096F64" w:rsidP="001555E3">
      <w:pPr>
        <w:pStyle w:val="VCAAHeading4"/>
      </w:pPr>
      <w:r w:rsidRPr="00096F64">
        <w:lastRenderedPageBreak/>
        <w:t>Relationships between tasks and criteria</w:t>
      </w:r>
    </w:p>
    <w:p w14:paraId="105766F1" w14:textId="1759522B" w:rsidR="00096F64" w:rsidRDefault="00096F64" w:rsidP="00096F64">
      <w:pPr>
        <w:pStyle w:val="VCAAbody"/>
        <w:rPr>
          <w:lang w:val="en-GB"/>
        </w:rPr>
      </w:pPr>
      <w:r w:rsidRPr="001D3931">
        <w:rPr>
          <w:lang w:val="en-GB"/>
        </w:rPr>
        <w:t xml:space="preserve">The following </w:t>
      </w:r>
      <w:r w:rsidR="00696CE3">
        <w:rPr>
          <w:lang w:val="en-GB"/>
        </w:rPr>
        <w:t>performance descriptors</w:t>
      </w:r>
      <w:r w:rsidRPr="001D3931">
        <w:rPr>
          <w:lang w:val="en-GB"/>
        </w:rPr>
        <w:t xml:space="preserve"> </w:t>
      </w:r>
      <w:r w:rsidR="00696CE3">
        <w:rPr>
          <w:lang w:val="en-GB"/>
        </w:rPr>
        <w:t>are</w:t>
      </w:r>
      <w:r w:rsidRPr="001D3931">
        <w:rPr>
          <w:lang w:val="en-GB"/>
        </w:rPr>
        <w:t xml:space="preserve"> used to assess student achievement on Unit 3 Outcome </w:t>
      </w:r>
      <w:r>
        <w:rPr>
          <w:lang w:val="en-GB"/>
        </w:rPr>
        <w:t>3</w:t>
      </w:r>
      <w:r w:rsidRPr="001D3931">
        <w:rPr>
          <w:lang w:val="en-GB"/>
        </w:rPr>
        <w:t>, Unit 4 Outcome 1</w:t>
      </w:r>
      <w:r>
        <w:rPr>
          <w:lang w:val="en-GB"/>
        </w:rPr>
        <w:t xml:space="preserve"> and</w:t>
      </w:r>
      <w:r w:rsidRPr="001D3931">
        <w:rPr>
          <w:lang w:val="en-GB"/>
        </w:rPr>
        <w:t xml:space="preserve"> Outcome 2. Teachers assess evidence produced from the tasks against the criteria and performance descriptors to grade achievements.</w:t>
      </w:r>
      <w:r w:rsidRPr="00096F64">
        <w:rPr>
          <w:lang w:val="en-GB"/>
        </w:rPr>
        <w:t xml:space="preserve"> </w:t>
      </w:r>
    </w:p>
    <w:p w14:paraId="4A374C61" w14:textId="63F44A95" w:rsidR="00096F64" w:rsidRDefault="00096F64" w:rsidP="00096F64">
      <w:pPr>
        <w:pStyle w:val="VCAAbody"/>
        <w:rPr>
          <w:lang w:val="en-GB"/>
        </w:rPr>
      </w:pPr>
      <w:r w:rsidRPr="001D3931">
        <w:rPr>
          <w:lang w:val="en-GB"/>
        </w:rPr>
        <w:t>The criteria identify specific characteristics that are used to judge levels of performance against the outcomes. Performance descriptors describe typical evidence associated with five different levels of performance for a criterion (five levels; 10 marks).</w:t>
      </w:r>
    </w:p>
    <w:p w14:paraId="3F9046F6" w14:textId="211E8783" w:rsidR="00A577F3" w:rsidRPr="001D3931" w:rsidRDefault="00A577F3" w:rsidP="00096F64">
      <w:pPr>
        <w:pStyle w:val="VCAAbody"/>
        <w:rPr>
          <w:lang w:val="en-GB"/>
        </w:rPr>
      </w:pPr>
      <w:r w:rsidRPr="001D3931">
        <w:rPr>
          <w:b/>
          <w:lang w:val="en-GB"/>
        </w:rPr>
        <w:t>Note</w:t>
      </w:r>
      <w:r w:rsidRPr="001D3931">
        <w:rPr>
          <w:lang w:val="en-GB"/>
        </w:rPr>
        <w:t xml:space="preserve">: this </w:t>
      </w:r>
      <w:r w:rsidR="00696CE3">
        <w:rPr>
          <w:lang w:val="en-GB"/>
        </w:rPr>
        <w:t>performance descriptor</w:t>
      </w:r>
      <w:r w:rsidRPr="001D3931">
        <w:rPr>
          <w:lang w:val="en-GB"/>
        </w:rPr>
        <w:t xml:space="preserve"> is based on the premise that each column includes all evidence of the columns to the left for each criterion, that is, the conditions are cumulative.</w:t>
      </w:r>
    </w:p>
    <w:p w14:paraId="197EC377" w14:textId="603CBEAF" w:rsidR="00096F64" w:rsidRDefault="00096F64" w:rsidP="00096F64">
      <w:pPr>
        <w:pStyle w:val="VCAAbody"/>
        <w:rPr>
          <w:lang w:val="en-GB"/>
        </w:rPr>
      </w:pPr>
      <w:r w:rsidRPr="00690DEA">
        <w:rPr>
          <w:lang w:val="en-GB"/>
        </w:rPr>
        <w:t xml:space="preserve">Criteria 1 to </w:t>
      </w:r>
      <w:r w:rsidR="00C146EC">
        <w:rPr>
          <w:lang w:val="en-GB"/>
        </w:rPr>
        <w:t>4</w:t>
      </w:r>
      <w:r w:rsidRPr="00690DEA">
        <w:rPr>
          <w:lang w:val="en-GB"/>
        </w:rPr>
        <w:t xml:space="preserve"> relate to Unit 3 Outcome </w:t>
      </w:r>
      <w:r>
        <w:rPr>
          <w:lang w:val="en-GB"/>
        </w:rPr>
        <w:t>3</w:t>
      </w:r>
      <w:r w:rsidRPr="00690DEA">
        <w:rPr>
          <w:lang w:val="en-GB"/>
        </w:rPr>
        <w:t>.</w:t>
      </w:r>
    </w:p>
    <w:p w14:paraId="43A2733B" w14:textId="709BD7B8" w:rsidR="00096F64" w:rsidRPr="00690DEA" w:rsidRDefault="00096F64" w:rsidP="00096F64">
      <w:pPr>
        <w:pStyle w:val="VCAAbody"/>
        <w:rPr>
          <w:lang w:val="en-GB"/>
        </w:rPr>
      </w:pPr>
      <w:r>
        <w:rPr>
          <w:lang w:val="en-GB"/>
        </w:rPr>
        <w:t xml:space="preserve">Criteria </w:t>
      </w:r>
      <w:r w:rsidR="00C146EC">
        <w:rPr>
          <w:lang w:val="en-GB"/>
        </w:rPr>
        <w:t>5</w:t>
      </w:r>
      <w:r>
        <w:rPr>
          <w:lang w:val="en-GB"/>
        </w:rPr>
        <w:t xml:space="preserve"> </w:t>
      </w:r>
      <w:r w:rsidR="00C146EC">
        <w:rPr>
          <w:lang w:val="en-GB"/>
        </w:rPr>
        <w:t>to</w:t>
      </w:r>
      <w:r>
        <w:rPr>
          <w:lang w:val="en-GB"/>
        </w:rPr>
        <w:t xml:space="preserve"> </w:t>
      </w:r>
      <w:r w:rsidR="008150F8">
        <w:rPr>
          <w:lang w:val="en-GB"/>
        </w:rPr>
        <w:t>7</w:t>
      </w:r>
      <w:r>
        <w:rPr>
          <w:lang w:val="en-GB"/>
        </w:rPr>
        <w:t xml:space="preserve"> relate to Unit 4 Outcome 1.</w:t>
      </w:r>
    </w:p>
    <w:p w14:paraId="2F1D6A1F" w14:textId="50DE648C" w:rsidR="00096F64" w:rsidRPr="00690DEA" w:rsidRDefault="00096F64" w:rsidP="00096F64">
      <w:pPr>
        <w:pStyle w:val="VCAAbody"/>
        <w:rPr>
          <w:lang w:val="en-GB"/>
        </w:rPr>
      </w:pPr>
      <w:r w:rsidRPr="00690DEA">
        <w:rPr>
          <w:lang w:val="en-GB"/>
        </w:rPr>
        <w:t xml:space="preserve">Criteria </w:t>
      </w:r>
      <w:r w:rsidR="008150F8">
        <w:rPr>
          <w:lang w:val="en-GB"/>
        </w:rPr>
        <w:t>8</w:t>
      </w:r>
      <w:r w:rsidRPr="00690DEA">
        <w:rPr>
          <w:lang w:val="en-GB"/>
        </w:rPr>
        <w:t xml:space="preserve"> to 10 relate to Unit 4 Outcome </w:t>
      </w:r>
      <w:r>
        <w:rPr>
          <w:lang w:val="en-GB"/>
        </w:rPr>
        <w:t>2</w:t>
      </w:r>
      <w:r w:rsidRPr="00690DEA">
        <w:rPr>
          <w:lang w:val="en-GB"/>
        </w:rPr>
        <w:t xml:space="preserve">. </w:t>
      </w:r>
    </w:p>
    <w:p w14:paraId="492265A6" w14:textId="77777777" w:rsidR="006E0F6C" w:rsidRDefault="006E0F6C" w:rsidP="00A577F3">
      <w:pPr>
        <w:pStyle w:val="VCAAbody"/>
        <w:rPr>
          <w:lang w:val="en-GB"/>
        </w:rPr>
      </w:pPr>
    </w:p>
    <w:p w14:paraId="4023E2B6" w14:textId="23F6AB9D" w:rsidR="001555E3" w:rsidRPr="001D3931" w:rsidRDefault="001555E3" w:rsidP="00A577F3">
      <w:pPr>
        <w:pStyle w:val="VCAAbody"/>
        <w:rPr>
          <w:lang w:val="en-GB"/>
        </w:rPr>
        <w:sectPr w:rsidR="001555E3" w:rsidRPr="001D3931"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pPr>
    </w:p>
    <w:tbl>
      <w:tblPr>
        <w:tblStyle w:val="TableGrid"/>
        <w:tblW w:w="15593" w:type="dxa"/>
        <w:tblInd w:w="-5" w:type="dxa"/>
        <w:tblLayout w:type="fixed"/>
        <w:tblLook w:val="04A0" w:firstRow="1" w:lastRow="0" w:firstColumn="1" w:lastColumn="0" w:noHBand="0" w:noVBand="1"/>
      </w:tblPr>
      <w:tblGrid>
        <w:gridCol w:w="1701"/>
        <w:gridCol w:w="2471"/>
        <w:gridCol w:w="1649"/>
        <w:gridCol w:w="1972"/>
        <w:gridCol w:w="1984"/>
        <w:gridCol w:w="1932"/>
        <w:gridCol w:w="1919"/>
        <w:gridCol w:w="1965"/>
      </w:tblGrid>
      <w:tr w:rsidR="00326EDD" w:rsidRPr="00C830F0" w14:paraId="5CCA19ED" w14:textId="77777777" w:rsidTr="00012291">
        <w:tc>
          <w:tcPr>
            <w:tcW w:w="15593" w:type="dxa"/>
            <w:gridSpan w:val="8"/>
            <w:shd w:val="clear" w:color="auto" w:fill="0072AA" w:themeFill="accent1" w:themeFillShade="BF"/>
          </w:tcPr>
          <w:p w14:paraId="574713A9" w14:textId="64E09386" w:rsidR="00326EDD" w:rsidRPr="00C830F0" w:rsidRDefault="00326EDD" w:rsidP="00326EDD">
            <w:pPr>
              <w:pStyle w:val="VCAAtablecondensedheading"/>
              <w:jc w:val="center"/>
              <w:rPr>
                <w:b/>
                <w:lang w:val="en-GB"/>
              </w:rPr>
            </w:pPr>
            <w:r w:rsidRPr="00C830F0">
              <w:rPr>
                <w:b/>
                <w:lang w:val="en-GB"/>
              </w:rPr>
              <w:lastRenderedPageBreak/>
              <w:t xml:space="preserve">VCE </w:t>
            </w:r>
            <w:r>
              <w:rPr>
                <w:b/>
                <w:lang w:val="en-GB"/>
              </w:rPr>
              <w:t>Algorithmics (HESS)</w:t>
            </w:r>
            <w:r w:rsidRPr="00C830F0">
              <w:rPr>
                <w:b/>
                <w:lang w:val="en-GB"/>
              </w:rPr>
              <w:t>: School-assessed Task</w:t>
            </w:r>
            <w:r w:rsidR="003B0942">
              <w:rPr>
                <w:b/>
                <w:lang w:val="en-GB"/>
              </w:rPr>
              <w:t xml:space="preserve"> </w:t>
            </w:r>
            <w:r w:rsidRPr="00A14DBC">
              <w:rPr>
                <w:b/>
                <w:lang w:val="en-GB"/>
              </w:rPr>
              <w:t>202</w:t>
            </w:r>
            <w:r w:rsidR="00320FA9">
              <w:rPr>
                <w:b/>
                <w:lang w:val="en-GB"/>
              </w:rPr>
              <w:t>6</w:t>
            </w:r>
          </w:p>
        </w:tc>
      </w:tr>
      <w:tr w:rsidR="00564289" w:rsidRPr="00C830F0" w14:paraId="187ECAA1" w14:textId="77777777" w:rsidTr="0016563D">
        <w:tc>
          <w:tcPr>
            <w:tcW w:w="1701" w:type="dxa"/>
            <w:vMerge w:val="restart"/>
            <w:vAlign w:val="center"/>
          </w:tcPr>
          <w:p w14:paraId="5C514E09" w14:textId="02AE27B2" w:rsidR="00564289" w:rsidRPr="00161532" w:rsidRDefault="00564289" w:rsidP="00564289">
            <w:pPr>
              <w:pStyle w:val="VCAAtablecondensedheading"/>
              <w:jc w:val="center"/>
              <w:rPr>
                <w:szCs w:val="20"/>
                <w:lang w:val="en-GB"/>
              </w:rPr>
            </w:pPr>
            <w:r w:rsidRPr="00161532">
              <w:rPr>
                <w:b/>
                <w:color w:val="auto"/>
                <w:szCs w:val="20"/>
                <w:lang w:val="en-GB" w:eastAsia="en-AU"/>
              </w:rPr>
              <w:t xml:space="preserve">Assessment </w:t>
            </w:r>
            <w:r w:rsidR="006B1F9C">
              <w:rPr>
                <w:b/>
                <w:color w:val="auto"/>
                <w:szCs w:val="20"/>
                <w:lang w:val="en-GB" w:eastAsia="en-AU"/>
              </w:rPr>
              <w:t>C</w:t>
            </w:r>
            <w:r w:rsidRPr="00161532">
              <w:rPr>
                <w:b/>
                <w:color w:val="auto"/>
                <w:szCs w:val="20"/>
                <w:lang w:val="en-GB" w:eastAsia="en-AU"/>
              </w:rPr>
              <w:t>riteria</w:t>
            </w:r>
          </w:p>
        </w:tc>
        <w:tc>
          <w:tcPr>
            <w:tcW w:w="2471" w:type="dxa"/>
            <w:vMerge w:val="restart"/>
            <w:shd w:val="clear" w:color="auto" w:fill="FFFFFF" w:themeFill="background1"/>
            <w:vAlign w:val="center"/>
          </w:tcPr>
          <w:p w14:paraId="362B94F3" w14:textId="4C42C61C" w:rsidR="00564289" w:rsidRPr="00161532" w:rsidRDefault="00564289" w:rsidP="00564289">
            <w:pPr>
              <w:pStyle w:val="VCAAtablecondensedheading"/>
              <w:jc w:val="center"/>
              <w:rPr>
                <w:b/>
                <w:color w:val="auto"/>
                <w:szCs w:val="20"/>
                <w:lang w:val="en-GB" w:eastAsia="en-AU"/>
              </w:rPr>
            </w:pPr>
            <w:r w:rsidRPr="00161532">
              <w:rPr>
                <w:b/>
                <w:color w:val="auto"/>
                <w:szCs w:val="20"/>
                <w:lang w:val="en-GB" w:eastAsia="en-AU"/>
              </w:rPr>
              <w:t>Indicators</w:t>
            </w:r>
          </w:p>
        </w:tc>
        <w:tc>
          <w:tcPr>
            <w:tcW w:w="11421" w:type="dxa"/>
            <w:gridSpan w:val="6"/>
          </w:tcPr>
          <w:p w14:paraId="57D4C462" w14:textId="30933419" w:rsidR="00564289" w:rsidRPr="00161532" w:rsidRDefault="00564289" w:rsidP="00326EDD">
            <w:pPr>
              <w:pStyle w:val="VCAAtablecondensedheading"/>
              <w:jc w:val="center"/>
              <w:rPr>
                <w:b/>
                <w:color w:val="auto"/>
                <w:szCs w:val="20"/>
                <w:lang w:val="en-GB" w:eastAsia="en-AU"/>
              </w:rPr>
            </w:pPr>
            <w:r w:rsidRPr="00161532">
              <w:rPr>
                <w:b/>
                <w:color w:val="auto"/>
                <w:szCs w:val="20"/>
                <w:lang w:val="en-GB"/>
              </w:rPr>
              <w:t>Levels of</w:t>
            </w:r>
            <w:r w:rsidR="006B1F9C">
              <w:rPr>
                <w:b/>
                <w:color w:val="auto"/>
                <w:szCs w:val="20"/>
                <w:lang w:val="en-GB"/>
              </w:rPr>
              <w:t xml:space="preserve"> P</w:t>
            </w:r>
            <w:r w:rsidRPr="00161532">
              <w:rPr>
                <w:b/>
                <w:color w:val="auto"/>
                <w:szCs w:val="20"/>
                <w:lang w:val="en-GB"/>
              </w:rPr>
              <w:t>erformance</w:t>
            </w:r>
          </w:p>
        </w:tc>
      </w:tr>
      <w:tr w:rsidR="00564289" w:rsidRPr="00C830F0" w14:paraId="4ADCAC3F" w14:textId="77777777" w:rsidTr="0016563D">
        <w:tc>
          <w:tcPr>
            <w:tcW w:w="1701" w:type="dxa"/>
            <w:vMerge/>
          </w:tcPr>
          <w:p w14:paraId="6CB2E7B9" w14:textId="77777777" w:rsidR="00564289" w:rsidRPr="00300FD9" w:rsidRDefault="00564289" w:rsidP="00326EDD">
            <w:pPr>
              <w:rPr>
                <w:sz w:val="19"/>
                <w:szCs w:val="19"/>
                <w:lang w:val="en-GB"/>
              </w:rPr>
            </w:pPr>
          </w:p>
        </w:tc>
        <w:tc>
          <w:tcPr>
            <w:tcW w:w="2471" w:type="dxa"/>
            <w:vMerge/>
            <w:tcBorders>
              <w:bottom w:val="single" w:sz="4" w:space="0" w:color="auto"/>
            </w:tcBorders>
            <w:shd w:val="clear" w:color="auto" w:fill="FFFFFF" w:themeFill="background1"/>
          </w:tcPr>
          <w:p w14:paraId="26709D85" w14:textId="3CACCD0A" w:rsidR="00564289" w:rsidRPr="00300FD9" w:rsidRDefault="00564289" w:rsidP="00326EDD">
            <w:pPr>
              <w:pStyle w:val="VCAAtablecondensedheading"/>
              <w:jc w:val="center"/>
              <w:rPr>
                <w:b/>
                <w:color w:val="auto"/>
                <w:sz w:val="19"/>
                <w:szCs w:val="19"/>
                <w:lang w:val="en-GB"/>
              </w:rPr>
            </w:pPr>
          </w:p>
        </w:tc>
        <w:tc>
          <w:tcPr>
            <w:tcW w:w="1649" w:type="dxa"/>
          </w:tcPr>
          <w:p w14:paraId="4957ADCA" w14:textId="77777777" w:rsidR="00564289" w:rsidRPr="00161532" w:rsidRDefault="00564289" w:rsidP="00326EDD">
            <w:pPr>
              <w:pStyle w:val="VCAAtablecondensedheading"/>
              <w:jc w:val="center"/>
              <w:rPr>
                <w:b/>
                <w:color w:val="auto"/>
                <w:szCs w:val="20"/>
                <w:lang w:val="en-GB"/>
              </w:rPr>
            </w:pPr>
            <w:r w:rsidRPr="00161532">
              <w:rPr>
                <w:b/>
                <w:color w:val="auto"/>
                <w:szCs w:val="20"/>
                <w:lang w:val="en-GB" w:eastAsia="en-AU"/>
              </w:rPr>
              <w:t>Not shown</w:t>
            </w:r>
          </w:p>
        </w:tc>
        <w:tc>
          <w:tcPr>
            <w:tcW w:w="1972" w:type="dxa"/>
            <w:tcBorders>
              <w:bottom w:val="single" w:sz="4" w:space="0" w:color="auto"/>
            </w:tcBorders>
            <w:vAlign w:val="center"/>
          </w:tcPr>
          <w:p w14:paraId="43B2FA3F" w14:textId="77777777" w:rsidR="00564289" w:rsidRPr="00161532" w:rsidRDefault="00564289" w:rsidP="00326EDD">
            <w:pPr>
              <w:pStyle w:val="VCAAtablecondensedheading"/>
              <w:jc w:val="center"/>
              <w:rPr>
                <w:b/>
                <w:color w:val="auto"/>
                <w:szCs w:val="20"/>
                <w:lang w:val="en-GB"/>
              </w:rPr>
            </w:pPr>
            <w:r w:rsidRPr="00161532">
              <w:rPr>
                <w:b/>
                <w:color w:val="auto"/>
                <w:szCs w:val="20"/>
                <w:lang w:val="en-GB" w:eastAsia="en-AU"/>
              </w:rPr>
              <w:t>1–2 (very low)</w:t>
            </w:r>
          </w:p>
        </w:tc>
        <w:tc>
          <w:tcPr>
            <w:tcW w:w="1984" w:type="dxa"/>
            <w:tcBorders>
              <w:bottom w:val="single" w:sz="4" w:space="0" w:color="auto"/>
            </w:tcBorders>
            <w:vAlign w:val="center"/>
          </w:tcPr>
          <w:p w14:paraId="443710E3" w14:textId="77777777" w:rsidR="00564289" w:rsidRPr="00161532" w:rsidRDefault="00564289" w:rsidP="00326EDD">
            <w:pPr>
              <w:pStyle w:val="VCAAtablecondensedheading"/>
              <w:jc w:val="center"/>
              <w:rPr>
                <w:b/>
                <w:color w:val="auto"/>
                <w:szCs w:val="20"/>
                <w:lang w:val="en-GB"/>
              </w:rPr>
            </w:pPr>
            <w:r w:rsidRPr="00161532">
              <w:rPr>
                <w:b/>
                <w:color w:val="auto"/>
                <w:szCs w:val="20"/>
                <w:lang w:val="en-GB"/>
              </w:rPr>
              <w:t>3–4 (low)</w:t>
            </w:r>
          </w:p>
        </w:tc>
        <w:tc>
          <w:tcPr>
            <w:tcW w:w="1932" w:type="dxa"/>
            <w:tcBorders>
              <w:bottom w:val="single" w:sz="4" w:space="0" w:color="auto"/>
            </w:tcBorders>
            <w:vAlign w:val="center"/>
          </w:tcPr>
          <w:p w14:paraId="0F8FB1AE" w14:textId="77777777" w:rsidR="00564289" w:rsidRPr="00161532" w:rsidRDefault="00564289" w:rsidP="00326EDD">
            <w:pPr>
              <w:pStyle w:val="VCAAtablecondensedheading"/>
              <w:jc w:val="center"/>
              <w:rPr>
                <w:b/>
                <w:color w:val="auto"/>
                <w:szCs w:val="20"/>
                <w:lang w:val="en-GB"/>
              </w:rPr>
            </w:pPr>
            <w:r w:rsidRPr="00161532">
              <w:rPr>
                <w:b/>
                <w:color w:val="auto"/>
                <w:szCs w:val="20"/>
                <w:lang w:val="en-GB" w:eastAsia="en-AU"/>
              </w:rPr>
              <w:t>5–6 (medium)</w:t>
            </w:r>
          </w:p>
        </w:tc>
        <w:tc>
          <w:tcPr>
            <w:tcW w:w="1919" w:type="dxa"/>
            <w:tcBorders>
              <w:bottom w:val="single" w:sz="4" w:space="0" w:color="auto"/>
            </w:tcBorders>
            <w:vAlign w:val="center"/>
          </w:tcPr>
          <w:p w14:paraId="16A01231" w14:textId="77777777" w:rsidR="00564289" w:rsidRPr="00161532" w:rsidRDefault="00564289" w:rsidP="00326EDD">
            <w:pPr>
              <w:pStyle w:val="VCAAtablecondensedheading"/>
              <w:jc w:val="center"/>
              <w:rPr>
                <w:b/>
                <w:color w:val="auto"/>
                <w:szCs w:val="20"/>
                <w:lang w:val="en-GB"/>
              </w:rPr>
            </w:pPr>
            <w:r w:rsidRPr="00161532">
              <w:rPr>
                <w:b/>
                <w:color w:val="auto"/>
                <w:szCs w:val="20"/>
                <w:lang w:val="en-GB"/>
              </w:rPr>
              <w:t>7–8 (high)</w:t>
            </w:r>
          </w:p>
        </w:tc>
        <w:tc>
          <w:tcPr>
            <w:tcW w:w="1965" w:type="dxa"/>
            <w:tcBorders>
              <w:bottom w:val="single" w:sz="4" w:space="0" w:color="auto"/>
            </w:tcBorders>
            <w:vAlign w:val="center"/>
          </w:tcPr>
          <w:p w14:paraId="15E69B33" w14:textId="77777777" w:rsidR="00564289" w:rsidRPr="00161532" w:rsidRDefault="00564289" w:rsidP="00326EDD">
            <w:pPr>
              <w:pStyle w:val="VCAAtablecondensedheading"/>
              <w:jc w:val="center"/>
              <w:rPr>
                <w:b/>
                <w:color w:val="auto"/>
                <w:szCs w:val="20"/>
                <w:lang w:val="en-GB"/>
              </w:rPr>
            </w:pPr>
            <w:r w:rsidRPr="00161532">
              <w:rPr>
                <w:b/>
                <w:color w:val="auto"/>
                <w:szCs w:val="20"/>
                <w:lang w:val="en-GB" w:eastAsia="en-AU"/>
              </w:rPr>
              <w:t>9–10 (very high)</w:t>
            </w:r>
          </w:p>
        </w:tc>
      </w:tr>
      <w:tr w:rsidR="00B51AE6" w:rsidRPr="00C830F0" w14:paraId="5AB97079" w14:textId="77777777" w:rsidTr="00012291">
        <w:trPr>
          <w:trHeight w:val="998"/>
        </w:trPr>
        <w:tc>
          <w:tcPr>
            <w:tcW w:w="1701" w:type="dxa"/>
            <w:vMerge w:val="restart"/>
          </w:tcPr>
          <w:p w14:paraId="791B3530" w14:textId="77777777" w:rsidR="00300FD9" w:rsidRPr="00300FD9" w:rsidRDefault="00300FD9" w:rsidP="001555E3">
            <w:pPr>
              <w:pStyle w:val="VCAAtablecondensed"/>
              <w:spacing w:before="120"/>
              <w:rPr>
                <w:b/>
                <w:sz w:val="19"/>
                <w:szCs w:val="19"/>
                <w:lang w:val="en-GB"/>
              </w:rPr>
            </w:pPr>
            <w:r w:rsidRPr="00300FD9">
              <w:rPr>
                <w:b/>
                <w:sz w:val="19"/>
                <w:szCs w:val="19"/>
                <w:lang w:val="en-GB"/>
              </w:rPr>
              <w:t>Unit 3 Outcome 3</w:t>
            </w:r>
          </w:p>
          <w:p w14:paraId="23D45C3D" w14:textId="77777777" w:rsidR="00300FD9" w:rsidRPr="00300FD9" w:rsidRDefault="00300FD9" w:rsidP="00300FD9">
            <w:pPr>
              <w:pStyle w:val="VCAAtablecondensed"/>
              <w:rPr>
                <w:sz w:val="19"/>
                <w:szCs w:val="19"/>
                <w:lang w:val="en-GB"/>
              </w:rPr>
            </w:pPr>
          </w:p>
          <w:p w14:paraId="26C4D23D" w14:textId="34BE905D" w:rsidR="00300FD9" w:rsidRPr="00300FD9" w:rsidRDefault="00300FD9" w:rsidP="00300FD9">
            <w:pPr>
              <w:pStyle w:val="VCAAtablecondensed"/>
              <w:spacing w:line="240" w:lineRule="auto"/>
              <w:ind w:left="319" w:hanging="319"/>
              <w:rPr>
                <w:b/>
                <w:sz w:val="19"/>
                <w:szCs w:val="19"/>
                <w:lang w:val="en-GB"/>
              </w:rPr>
            </w:pPr>
            <w:r w:rsidRPr="00300FD9">
              <w:rPr>
                <w:b/>
                <w:sz w:val="19"/>
                <w:szCs w:val="19"/>
                <w:lang w:val="en-GB"/>
              </w:rPr>
              <w:t>1.</w:t>
            </w:r>
            <w:r w:rsidRPr="00300FD9">
              <w:rPr>
                <w:b/>
                <w:sz w:val="19"/>
                <w:szCs w:val="19"/>
                <w:lang w:val="en-GB"/>
              </w:rPr>
              <w:tab/>
              <w:t xml:space="preserve">Skills in </w:t>
            </w:r>
            <w:r w:rsidR="0091353F">
              <w:rPr>
                <w:b/>
                <w:sz w:val="19"/>
                <w:szCs w:val="19"/>
                <w:lang w:val="en-GB"/>
              </w:rPr>
              <w:t>specifying</w:t>
            </w:r>
            <w:r w:rsidRPr="00300FD9">
              <w:rPr>
                <w:b/>
                <w:sz w:val="19"/>
                <w:szCs w:val="19"/>
                <w:lang w:val="en-GB"/>
              </w:rPr>
              <w:t xml:space="preserve"> a problem and modelling </w:t>
            </w:r>
            <w:r w:rsidR="007A1035">
              <w:rPr>
                <w:b/>
                <w:sz w:val="19"/>
                <w:szCs w:val="19"/>
                <w:lang w:val="en-GB"/>
              </w:rPr>
              <w:t>its</w:t>
            </w:r>
            <w:r w:rsidRPr="00300FD9">
              <w:rPr>
                <w:b/>
                <w:sz w:val="19"/>
                <w:szCs w:val="19"/>
                <w:lang w:val="en-GB"/>
              </w:rPr>
              <w:t xml:space="preserve"> key features.</w:t>
            </w:r>
          </w:p>
        </w:tc>
        <w:tc>
          <w:tcPr>
            <w:tcW w:w="2471" w:type="dxa"/>
            <w:tcBorders>
              <w:bottom w:val="nil"/>
            </w:tcBorders>
          </w:tcPr>
          <w:p w14:paraId="67C23185" w14:textId="38EF69AA" w:rsidR="00300FD9" w:rsidRPr="00300FD9" w:rsidRDefault="00587746" w:rsidP="00300FD9">
            <w:pPr>
              <w:pStyle w:val="VCAAtablecondensedbullet"/>
              <w:numPr>
                <w:ilvl w:val="0"/>
                <w:numId w:val="22"/>
              </w:numPr>
              <w:tabs>
                <w:tab w:val="clear" w:pos="425"/>
              </w:tabs>
              <w:spacing w:before="120" w:after="120" w:line="240" w:lineRule="auto"/>
              <w:ind w:left="266" w:hanging="266"/>
              <w:rPr>
                <w:sz w:val="19"/>
                <w:szCs w:val="19"/>
              </w:rPr>
            </w:pPr>
            <w:r>
              <w:rPr>
                <w:sz w:val="19"/>
                <w:szCs w:val="19"/>
              </w:rPr>
              <w:t>Specifies an algorithmic problem</w:t>
            </w:r>
          </w:p>
        </w:tc>
        <w:tc>
          <w:tcPr>
            <w:tcW w:w="1649" w:type="dxa"/>
            <w:vMerge w:val="restart"/>
          </w:tcPr>
          <w:p w14:paraId="1FF2A079" w14:textId="7A93E441" w:rsidR="00300FD9" w:rsidRPr="00300FD9" w:rsidRDefault="003B0942" w:rsidP="003B0942">
            <w:pPr>
              <w:spacing w:before="120" w:after="120"/>
              <w:rPr>
                <w:rFonts w:ascii="Arial Narrow" w:hAnsi="Arial Narrow"/>
                <w:noProof/>
                <w:sz w:val="19"/>
                <w:szCs w:val="19"/>
                <w:lang w:val="en-AU" w:eastAsia="en-AU"/>
              </w:rPr>
            </w:pPr>
            <w:r>
              <w:rPr>
                <w:rFonts w:ascii="Arial Narrow" w:hAnsi="Arial Narrow"/>
                <w:noProof/>
                <w:sz w:val="19"/>
                <w:szCs w:val="19"/>
                <w:lang w:val="en-AU" w:eastAsia="en-AU"/>
              </w:rPr>
              <w:t>Insufficient evidence.</w:t>
            </w:r>
          </w:p>
        </w:tc>
        <w:tc>
          <w:tcPr>
            <w:tcW w:w="1972" w:type="dxa"/>
            <w:tcBorders>
              <w:bottom w:val="nil"/>
            </w:tcBorders>
          </w:tcPr>
          <w:p w14:paraId="3A02FDAD" w14:textId="0523954F" w:rsidR="00300FD9" w:rsidRPr="00300FD9" w:rsidRDefault="00300FD9" w:rsidP="00300FD9">
            <w:pPr>
              <w:spacing w:before="120" w:after="120"/>
              <w:rPr>
                <w:rFonts w:ascii="Arial Narrow" w:hAnsi="Arial Narrow"/>
                <w:sz w:val="19"/>
                <w:szCs w:val="19"/>
                <w:lang w:val="en-GB"/>
              </w:rPr>
            </w:pPr>
            <w:r w:rsidRPr="00300FD9">
              <w:rPr>
                <w:rFonts w:ascii="Arial Narrow" w:hAnsi="Arial Narrow"/>
                <w:sz w:val="19"/>
                <w:szCs w:val="19"/>
                <w:lang w:val="en-GB"/>
              </w:rPr>
              <w:t>Identifies</w:t>
            </w:r>
            <w:r w:rsidR="00EC1637">
              <w:rPr>
                <w:rFonts w:ascii="Arial Narrow" w:hAnsi="Arial Narrow"/>
                <w:sz w:val="19"/>
                <w:szCs w:val="19"/>
                <w:lang w:val="en-GB"/>
              </w:rPr>
              <w:t xml:space="preserve"> </w:t>
            </w:r>
            <w:r w:rsidR="005F5C4D">
              <w:rPr>
                <w:rFonts w:ascii="Arial Narrow" w:hAnsi="Arial Narrow"/>
                <w:sz w:val="19"/>
                <w:szCs w:val="19"/>
                <w:lang w:val="en-GB"/>
              </w:rPr>
              <w:t xml:space="preserve">some algorithmic aspects of the </w:t>
            </w:r>
            <w:r w:rsidR="005F5C4D" w:rsidRPr="00012291">
              <w:rPr>
                <w:rFonts w:ascii="Arial Narrow" w:hAnsi="Arial Narrow"/>
                <w:sz w:val="19"/>
                <w:szCs w:val="19"/>
                <w:lang w:val="en-GB"/>
              </w:rPr>
              <w:t>real-world/applied problem</w:t>
            </w:r>
            <w:r w:rsidR="005F5C4D">
              <w:rPr>
                <w:rFonts w:ascii="Arial Narrow" w:hAnsi="Arial Narrow"/>
                <w:sz w:val="19"/>
                <w:szCs w:val="19"/>
                <w:lang w:val="en-GB"/>
              </w:rPr>
              <w:t xml:space="preserve"> context</w:t>
            </w:r>
            <w:r w:rsidR="005B5E2D">
              <w:rPr>
                <w:rFonts w:ascii="Arial Narrow" w:hAnsi="Arial Narrow"/>
                <w:sz w:val="19"/>
                <w:szCs w:val="19"/>
                <w:lang w:val="en-GB"/>
              </w:rPr>
              <w:t>.</w:t>
            </w:r>
          </w:p>
        </w:tc>
        <w:tc>
          <w:tcPr>
            <w:tcW w:w="1984" w:type="dxa"/>
            <w:tcBorders>
              <w:bottom w:val="nil"/>
            </w:tcBorders>
          </w:tcPr>
          <w:p w14:paraId="1FCAA6C6" w14:textId="55F078FD" w:rsidR="00300FD9" w:rsidRPr="00300FD9" w:rsidRDefault="00300FD9" w:rsidP="00300FD9">
            <w:pPr>
              <w:spacing w:before="120" w:after="120"/>
              <w:rPr>
                <w:rFonts w:ascii="Arial Narrow" w:hAnsi="Arial Narrow"/>
                <w:sz w:val="19"/>
                <w:szCs w:val="19"/>
                <w:lang w:val="en-GB"/>
              </w:rPr>
            </w:pPr>
            <w:r w:rsidRPr="00300FD9">
              <w:rPr>
                <w:rFonts w:ascii="Arial Narrow" w:hAnsi="Arial Narrow"/>
                <w:sz w:val="19"/>
                <w:szCs w:val="19"/>
                <w:lang w:val="en-GB"/>
              </w:rPr>
              <w:t xml:space="preserve">Outlines some aspects of </w:t>
            </w:r>
            <w:r w:rsidR="005F5C4D">
              <w:rPr>
                <w:rFonts w:ascii="Arial Narrow" w:hAnsi="Arial Narrow"/>
                <w:sz w:val="19"/>
                <w:szCs w:val="19"/>
                <w:lang w:val="en-GB"/>
              </w:rPr>
              <w:t>an</w:t>
            </w:r>
            <w:r w:rsidR="00587746">
              <w:rPr>
                <w:rFonts w:ascii="Arial Narrow" w:hAnsi="Arial Narrow"/>
                <w:sz w:val="19"/>
                <w:szCs w:val="19"/>
                <w:lang w:val="en-GB"/>
              </w:rPr>
              <w:t xml:space="preserve"> algorithmic</w:t>
            </w:r>
            <w:r w:rsidRPr="00300FD9">
              <w:rPr>
                <w:rFonts w:ascii="Arial Narrow" w:hAnsi="Arial Narrow"/>
                <w:sz w:val="19"/>
                <w:szCs w:val="19"/>
                <w:lang w:val="en-GB"/>
              </w:rPr>
              <w:t xml:space="preserve"> problem</w:t>
            </w:r>
            <w:r w:rsidR="005F5C4D">
              <w:rPr>
                <w:rFonts w:ascii="Arial Narrow" w:hAnsi="Arial Narrow"/>
                <w:sz w:val="19"/>
                <w:szCs w:val="19"/>
                <w:lang w:val="en-GB"/>
              </w:rPr>
              <w:t xml:space="preserve"> relevant to </w:t>
            </w:r>
            <w:r w:rsidR="005F5C4D" w:rsidRPr="00012291">
              <w:rPr>
                <w:rFonts w:ascii="Arial Narrow" w:hAnsi="Arial Narrow"/>
                <w:sz w:val="19"/>
                <w:szCs w:val="19"/>
                <w:lang w:val="en-GB"/>
              </w:rPr>
              <w:t>the real-world/applied problem</w:t>
            </w:r>
            <w:r w:rsidR="005F5C4D">
              <w:rPr>
                <w:rFonts w:ascii="Arial Narrow" w:hAnsi="Arial Narrow"/>
                <w:sz w:val="19"/>
                <w:szCs w:val="19"/>
                <w:lang w:val="en-GB"/>
              </w:rPr>
              <w:t xml:space="preserve"> context</w:t>
            </w:r>
            <w:r w:rsidR="005B5E2D">
              <w:rPr>
                <w:rFonts w:ascii="Arial Narrow" w:hAnsi="Arial Narrow"/>
                <w:sz w:val="19"/>
                <w:szCs w:val="19"/>
                <w:lang w:val="en-GB"/>
              </w:rPr>
              <w:t>.</w:t>
            </w:r>
          </w:p>
        </w:tc>
        <w:tc>
          <w:tcPr>
            <w:tcW w:w="1932" w:type="dxa"/>
            <w:tcBorders>
              <w:bottom w:val="nil"/>
            </w:tcBorders>
          </w:tcPr>
          <w:p w14:paraId="3C6CB400" w14:textId="2A855907" w:rsidR="00300FD9" w:rsidRPr="00300FD9" w:rsidRDefault="00977441" w:rsidP="00300FD9">
            <w:pPr>
              <w:spacing w:before="120"/>
              <w:rPr>
                <w:rFonts w:ascii="Arial Narrow" w:hAnsi="Arial Narrow"/>
                <w:sz w:val="19"/>
                <w:szCs w:val="19"/>
                <w:lang w:val="en-GB"/>
              </w:rPr>
            </w:pPr>
            <w:r>
              <w:rPr>
                <w:rFonts w:ascii="Arial Narrow" w:hAnsi="Arial Narrow"/>
                <w:sz w:val="19"/>
                <w:szCs w:val="19"/>
                <w:lang w:val="en-GB"/>
              </w:rPr>
              <w:t xml:space="preserve">Formulates an algorithmic problem from the </w:t>
            </w:r>
            <w:r w:rsidRPr="00012291">
              <w:rPr>
                <w:rFonts w:ascii="Arial Narrow" w:hAnsi="Arial Narrow"/>
                <w:sz w:val="19"/>
                <w:szCs w:val="19"/>
                <w:lang w:val="en-GB"/>
              </w:rPr>
              <w:t>real-world/applied problem</w:t>
            </w:r>
            <w:r>
              <w:rPr>
                <w:rFonts w:ascii="Arial Narrow" w:hAnsi="Arial Narrow"/>
                <w:sz w:val="19"/>
                <w:szCs w:val="19"/>
                <w:lang w:val="en-GB"/>
              </w:rPr>
              <w:t xml:space="preserve"> context</w:t>
            </w:r>
            <w:r w:rsidR="00B53FC5">
              <w:rPr>
                <w:rFonts w:ascii="Arial Narrow" w:hAnsi="Arial Narrow"/>
                <w:sz w:val="19"/>
                <w:szCs w:val="19"/>
                <w:lang w:val="en-GB"/>
              </w:rPr>
              <w:t>.</w:t>
            </w:r>
          </w:p>
        </w:tc>
        <w:tc>
          <w:tcPr>
            <w:tcW w:w="1919" w:type="dxa"/>
            <w:tcBorders>
              <w:bottom w:val="nil"/>
            </w:tcBorders>
          </w:tcPr>
          <w:p w14:paraId="31423513" w14:textId="108E505E" w:rsidR="00300FD9" w:rsidRPr="00300FD9" w:rsidRDefault="008439B7" w:rsidP="00300FD9">
            <w:pPr>
              <w:spacing w:before="120"/>
              <w:rPr>
                <w:rFonts w:ascii="Arial Narrow" w:hAnsi="Arial Narrow"/>
                <w:sz w:val="19"/>
                <w:szCs w:val="19"/>
                <w:lang w:val="en-GB"/>
              </w:rPr>
            </w:pPr>
            <w:r>
              <w:rPr>
                <w:rFonts w:ascii="Arial Narrow" w:hAnsi="Arial Narrow"/>
                <w:sz w:val="19"/>
                <w:szCs w:val="19"/>
                <w:lang w:val="en-GB"/>
              </w:rPr>
              <w:t xml:space="preserve">Explains </w:t>
            </w:r>
            <w:r w:rsidR="00977441">
              <w:rPr>
                <w:rFonts w:ascii="Arial Narrow" w:hAnsi="Arial Narrow"/>
                <w:sz w:val="19"/>
                <w:szCs w:val="19"/>
                <w:lang w:val="en-GB"/>
              </w:rPr>
              <w:t>how the</w:t>
            </w:r>
            <w:r w:rsidR="003C6853">
              <w:rPr>
                <w:rFonts w:ascii="Arial Narrow" w:hAnsi="Arial Narrow"/>
                <w:sz w:val="19"/>
                <w:szCs w:val="19"/>
                <w:lang w:val="en-GB"/>
              </w:rPr>
              <w:t xml:space="preserve"> </w:t>
            </w:r>
            <w:r w:rsidR="00587746">
              <w:rPr>
                <w:rFonts w:ascii="Arial Narrow" w:hAnsi="Arial Narrow"/>
                <w:sz w:val="19"/>
                <w:szCs w:val="19"/>
                <w:lang w:val="en-GB"/>
              </w:rPr>
              <w:t>algorithmic</w:t>
            </w:r>
            <w:r w:rsidR="00300FD9" w:rsidRPr="00300FD9">
              <w:rPr>
                <w:rFonts w:ascii="Arial Narrow" w:hAnsi="Arial Narrow"/>
                <w:sz w:val="19"/>
                <w:szCs w:val="19"/>
                <w:lang w:val="en-GB"/>
              </w:rPr>
              <w:t xml:space="preserve"> problem</w:t>
            </w:r>
            <w:r w:rsidR="00977441">
              <w:rPr>
                <w:rFonts w:ascii="Arial Narrow" w:hAnsi="Arial Narrow"/>
                <w:sz w:val="19"/>
                <w:szCs w:val="19"/>
                <w:lang w:val="en-GB"/>
              </w:rPr>
              <w:t xml:space="preserve"> is formulated from the </w:t>
            </w:r>
            <w:r w:rsidR="00977441" w:rsidRPr="00012291">
              <w:rPr>
                <w:rFonts w:ascii="Arial Narrow" w:hAnsi="Arial Narrow"/>
                <w:sz w:val="19"/>
                <w:szCs w:val="19"/>
                <w:lang w:val="en-GB"/>
              </w:rPr>
              <w:t>real-world/applied problem</w:t>
            </w:r>
            <w:r w:rsidR="00977441">
              <w:rPr>
                <w:rFonts w:ascii="Arial Narrow" w:hAnsi="Arial Narrow"/>
                <w:sz w:val="19"/>
                <w:szCs w:val="19"/>
                <w:lang w:val="en-GB"/>
              </w:rPr>
              <w:t xml:space="preserve"> context.</w:t>
            </w:r>
          </w:p>
        </w:tc>
        <w:tc>
          <w:tcPr>
            <w:tcW w:w="1965" w:type="dxa"/>
            <w:tcBorders>
              <w:bottom w:val="nil"/>
            </w:tcBorders>
          </w:tcPr>
          <w:p w14:paraId="53FAE1E8" w14:textId="409260FF" w:rsidR="00300FD9" w:rsidRPr="00300FD9" w:rsidRDefault="00977441" w:rsidP="00300FD9">
            <w:pPr>
              <w:spacing w:before="120" w:after="120"/>
              <w:rPr>
                <w:rFonts w:ascii="Arial Narrow" w:hAnsi="Arial Narrow"/>
                <w:sz w:val="19"/>
                <w:szCs w:val="19"/>
                <w:lang w:val="en-GB"/>
              </w:rPr>
            </w:pPr>
            <w:bookmarkStart w:id="10" w:name="_Hlk125019553"/>
            <w:r>
              <w:rPr>
                <w:rFonts w:ascii="Arial Narrow" w:hAnsi="Arial Narrow"/>
                <w:sz w:val="19"/>
                <w:szCs w:val="19"/>
                <w:lang w:val="en-GB"/>
              </w:rPr>
              <w:t xml:space="preserve">Provides clear and precise specification of the algorithmic problem, </w:t>
            </w:r>
            <w:r w:rsidR="003C6853">
              <w:rPr>
                <w:rFonts w:ascii="Arial Narrow" w:hAnsi="Arial Narrow"/>
                <w:sz w:val="19"/>
                <w:szCs w:val="19"/>
                <w:lang w:val="en-GB"/>
              </w:rPr>
              <w:t>suitably</w:t>
            </w:r>
            <w:r>
              <w:rPr>
                <w:rFonts w:ascii="Arial Narrow" w:hAnsi="Arial Narrow"/>
                <w:sz w:val="19"/>
                <w:szCs w:val="19"/>
                <w:lang w:val="en-GB"/>
              </w:rPr>
              <w:t xml:space="preserve"> formulated from the </w:t>
            </w:r>
            <w:r w:rsidRPr="00012291">
              <w:rPr>
                <w:rFonts w:ascii="Arial Narrow" w:hAnsi="Arial Narrow"/>
                <w:sz w:val="19"/>
                <w:szCs w:val="19"/>
                <w:lang w:val="en-GB"/>
              </w:rPr>
              <w:t>real-world/applied problem</w:t>
            </w:r>
            <w:r>
              <w:rPr>
                <w:rFonts w:ascii="Arial Narrow" w:hAnsi="Arial Narrow"/>
                <w:sz w:val="19"/>
                <w:szCs w:val="19"/>
                <w:lang w:val="en-GB"/>
              </w:rPr>
              <w:t xml:space="preserve"> context</w:t>
            </w:r>
            <w:r w:rsidR="007D21B4">
              <w:rPr>
                <w:rFonts w:ascii="Arial Narrow" w:hAnsi="Arial Narrow"/>
                <w:sz w:val="19"/>
                <w:szCs w:val="19"/>
                <w:lang w:val="en-GB"/>
              </w:rPr>
              <w:t>.</w:t>
            </w:r>
            <w:bookmarkEnd w:id="10"/>
          </w:p>
        </w:tc>
      </w:tr>
      <w:tr w:rsidR="00B51AE6" w:rsidRPr="00C830F0" w14:paraId="5734561C" w14:textId="77777777" w:rsidTr="00012291">
        <w:trPr>
          <w:trHeight w:val="998"/>
        </w:trPr>
        <w:tc>
          <w:tcPr>
            <w:tcW w:w="1701" w:type="dxa"/>
            <w:vMerge/>
          </w:tcPr>
          <w:p w14:paraId="47A634D0" w14:textId="34BF37C1" w:rsidR="00300FD9" w:rsidRPr="00300FD9" w:rsidRDefault="00300FD9" w:rsidP="00300FD9">
            <w:pPr>
              <w:pStyle w:val="VCAAtablecondensed"/>
              <w:spacing w:line="240" w:lineRule="auto"/>
              <w:ind w:left="319" w:hanging="319"/>
              <w:rPr>
                <w:sz w:val="19"/>
                <w:szCs w:val="19"/>
                <w:lang w:val="en-GB"/>
              </w:rPr>
            </w:pPr>
          </w:p>
        </w:tc>
        <w:tc>
          <w:tcPr>
            <w:tcW w:w="2471" w:type="dxa"/>
            <w:tcBorders>
              <w:top w:val="nil"/>
              <w:bottom w:val="nil"/>
            </w:tcBorders>
          </w:tcPr>
          <w:p w14:paraId="4E44F158" w14:textId="587C705C" w:rsidR="00300FD9" w:rsidRPr="00300FD9" w:rsidRDefault="008439B7" w:rsidP="00300FD9">
            <w:pPr>
              <w:pStyle w:val="VCAAtablecondensedbullet"/>
              <w:numPr>
                <w:ilvl w:val="0"/>
                <w:numId w:val="22"/>
              </w:numPr>
              <w:tabs>
                <w:tab w:val="clear" w:pos="425"/>
              </w:tabs>
              <w:spacing w:before="120" w:after="120" w:line="240" w:lineRule="auto"/>
              <w:ind w:left="266" w:hanging="266"/>
              <w:rPr>
                <w:sz w:val="19"/>
                <w:szCs w:val="19"/>
              </w:rPr>
            </w:pPr>
            <w:r>
              <w:rPr>
                <w:sz w:val="19"/>
                <w:szCs w:val="19"/>
              </w:rPr>
              <w:t>Explain</w:t>
            </w:r>
            <w:r w:rsidR="005B5E2D">
              <w:rPr>
                <w:sz w:val="19"/>
                <w:szCs w:val="19"/>
              </w:rPr>
              <w:t>s</w:t>
            </w:r>
            <w:r w:rsidR="0053302E">
              <w:rPr>
                <w:sz w:val="19"/>
                <w:szCs w:val="19"/>
              </w:rPr>
              <w:t xml:space="preserve"> t</w:t>
            </w:r>
            <w:r>
              <w:rPr>
                <w:sz w:val="19"/>
                <w:szCs w:val="19"/>
              </w:rPr>
              <w:t>he</w:t>
            </w:r>
            <w:r w:rsidRPr="00300FD9">
              <w:rPr>
                <w:sz w:val="19"/>
                <w:szCs w:val="19"/>
              </w:rPr>
              <w:t xml:space="preserve"> </w:t>
            </w:r>
            <w:r w:rsidR="00300FD9" w:rsidRPr="00300FD9">
              <w:rPr>
                <w:sz w:val="19"/>
                <w:szCs w:val="19"/>
              </w:rPr>
              <w:t xml:space="preserve">salient features of the </w:t>
            </w:r>
            <w:r w:rsidR="00300FD9" w:rsidRPr="00012291">
              <w:rPr>
                <w:sz w:val="19"/>
                <w:szCs w:val="19"/>
              </w:rPr>
              <w:t>real-world</w:t>
            </w:r>
            <w:r w:rsidR="00E3551F" w:rsidRPr="00012291">
              <w:rPr>
                <w:sz w:val="19"/>
                <w:szCs w:val="19"/>
              </w:rPr>
              <w:t>/applied</w:t>
            </w:r>
            <w:r w:rsidR="00300FD9" w:rsidRPr="00012291">
              <w:rPr>
                <w:sz w:val="19"/>
                <w:szCs w:val="19"/>
              </w:rPr>
              <w:t xml:space="preserve"> problem</w:t>
            </w:r>
          </w:p>
        </w:tc>
        <w:tc>
          <w:tcPr>
            <w:tcW w:w="1649" w:type="dxa"/>
            <w:vMerge/>
          </w:tcPr>
          <w:p w14:paraId="45EB9862" w14:textId="792FCD02" w:rsidR="00300FD9" w:rsidRPr="00300FD9" w:rsidRDefault="00300FD9" w:rsidP="00300FD9">
            <w:pPr>
              <w:rPr>
                <w:sz w:val="19"/>
                <w:szCs w:val="19"/>
                <w:lang w:val="en-GB"/>
              </w:rPr>
            </w:pPr>
          </w:p>
        </w:tc>
        <w:tc>
          <w:tcPr>
            <w:tcW w:w="1972" w:type="dxa"/>
            <w:tcBorders>
              <w:top w:val="nil"/>
              <w:bottom w:val="nil"/>
            </w:tcBorders>
          </w:tcPr>
          <w:p w14:paraId="7A41B227" w14:textId="09F8FA4B" w:rsidR="00300FD9" w:rsidRPr="00300FD9" w:rsidRDefault="008439B7" w:rsidP="00300FD9">
            <w:pPr>
              <w:spacing w:before="120" w:after="120"/>
              <w:rPr>
                <w:rFonts w:ascii="Arial Narrow" w:hAnsi="Arial Narrow"/>
                <w:sz w:val="19"/>
                <w:szCs w:val="19"/>
                <w:lang w:val="en-GB"/>
              </w:rPr>
            </w:pPr>
            <w:r>
              <w:rPr>
                <w:rFonts w:ascii="Arial Narrow" w:hAnsi="Arial Narrow"/>
                <w:sz w:val="19"/>
                <w:szCs w:val="19"/>
                <w:lang w:val="en-GB"/>
              </w:rPr>
              <w:t>Lists</w:t>
            </w:r>
            <w:r w:rsidRPr="00300FD9">
              <w:rPr>
                <w:rFonts w:ascii="Arial Narrow" w:hAnsi="Arial Narrow"/>
                <w:sz w:val="19"/>
                <w:szCs w:val="19"/>
                <w:lang w:val="en-GB"/>
              </w:rPr>
              <w:t xml:space="preserve"> </w:t>
            </w:r>
            <w:proofErr w:type="gramStart"/>
            <w:r w:rsidR="00300FD9" w:rsidRPr="00300FD9">
              <w:rPr>
                <w:rFonts w:ascii="Arial Narrow" w:hAnsi="Arial Narrow"/>
                <w:sz w:val="19"/>
                <w:szCs w:val="19"/>
                <w:lang w:val="en-GB"/>
              </w:rPr>
              <w:t>arbitrar</w:t>
            </w:r>
            <w:r w:rsidR="00695976">
              <w:rPr>
                <w:rFonts w:ascii="Arial Narrow" w:hAnsi="Arial Narrow"/>
                <w:sz w:val="19"/>
                <w:szCs w:val="19"/>
                <w:lang w:val="en-GB"/>
              </w:rPr>
              <w:t>il</w:t>
            </w:r>
            <w:r w:rsidR="00300FD9" w:rsidRPr="00300FD9">
              <w:rPr>
                <w:rFonts w:ascii="Arial Narrow" w:hAnsi="Arial Narrow"/>
                <w:sz w:val="19"/>
                <w:szCs w:val="19"/>
                <w:lang w:val="en-GB"/>
              </w:rPr>
              <w:t>y</w:t>
            </w:r>
            <w:r w:rsidR="002D0921">
              <w:rPr>
                <w:rFonts w:ascii="Arial Narrow" w:hAnsi="Arial Narrow"/>
                <w:sz w:val="19"/>
                <w:szCs w:val="19"/>
                <w:lang w:val="en-GB"/>
              </w:rPr>
              <w:t>-</w:t>
            </w:r>
            <w:r w:rsidR="005F5C4D">
              <w:rPr>
                <w:rFonts w:ascii="Arial Narrow" w:hAnsi="Arial Narrow"/>
                <w:sz w:val="19"/>
                <w:szCs w:val="19"/>
                <w:lang w:val="en-GB"/>
              </w:rPr>
              <w:t>selected</w:t>
            </w:r>
            <w:proofErr w:type="gramEnd"/>
            <w:r w:rsidR="00300FD9" w:rsidRPr="00300FD9">
              <w:rPr>
                <w:rFonts w:ascii="Arial Narrow" w:hAnsi="Arial Narrow"/>
                <w:sz w:val="19"/>
                <w:szCs w:val="19"/>
                <w:lang w:val="en-GB"/>
              </w:rPr>
              <w:t xml:space="preserve"> features of the </w:t>
            </w:r>
            <w:r w:rsidR="00300FD9" w:rsidRPr="00012291">
              <w:rPr>
                <w:rFonts w:ascii="Arial Narrow" w:hAnsi="Arial Narrow"/>
                <w:sz w:val="19"/>
                <w:szCs w:val="19"/>
                <w:lang w:val="en-GB"/>
              </w:rPr>
              <w:t>real-world</w:t>
            </w:r>
            <w:r w:rsidR="005F5C4D" w:rsidRPr="00012291">
              <w:rPr>
                <w:rFonts w:ascii="Arial Narrow" w:hAnsi="Arial Narrow"/>
                <w:sz w:val="19"/>
                <w:szCs w:val="19"/>
                <w:lang w:val="en-GB"/>
              </w:rPr>
              <w:t>/applied</w:t>
            </w:r>
            <w:r w:rsidR="00300FD9" w:rsidRPr="00012291">
              <w:rPr>
                <w:rFonts w:ascii="Arial Narrow" w:hAnsi="Arial Narrow"/>
                <w:sz w:val="19"/>
                <w:szCs w:val="19"/>
                <w:lang w:val="en-GB"/>
              </w:rPr>
              <w:t xml:space="preserve"> problem</w:t>
            </w:r>
            <w:r w:rsidR="00300FD9" w:rsidRPr="00300FD9">
              <w:rPr>
                <w:rFonts w:ascii="Arial Narrow" w:hAnsi="Arial Narrow"/>
                <w:sz w:val="19"/>
                <w:szCs w:val="19"/>
                <w:lang w:val="en-GB"/>
              </w:rPr>
              <w:t xml:space="preserve">. </w:t>
            </w:r>
          </w:p>
        </w:tc>
        <w:tc>
          <w:tcPr>
            <w:tcW w:w="1984" w:type="dxa"/>
            <w:tcBorders>
              <w:top w:val="nil"/>
              <w:bottom w:val="nil"/>
            </w:tcBorders>
          </w:tcPr>
          <w:p w14:paraId="455C781B" w14:textId="13340C1A" w:rsidR="00300FD9" w:rsidRPr="00300FD9" w:rsidRDefault="00F233E4" w:rsidP="00300FD9">
            <w:pPr>
              <w:spacing w:before="120" w:after="120"/>
              <w:rPr>
                <w:rFonts w:ascii="Arial Narrow" w:hAnsi="Arial Narrow"/>
                <w:sz w:val="19"/>
                <w:szCs w:val="19"/>
                <w:lang w:val="en-GB"/>
              </w:rPr>
            </w:pPr>
            <w:r>
              <w:rPr>
                <w:rFonts w:ascii="Arial Narrow" w:hAnsi="Arial Narrow"/>
                <w:sz w:val="19"/>
                <w:szCs w:val="19"/>
                <w:lang w:val="en-GB"/>
              </w:rPr>
              <w:t>Identifies</w:t>
            </w:r>
            <w:r w:rsidR="00300FD9" w:rsidRPr="00300FD9">
              <w:rPr>
                <w:rFonts w:ascii="Arial Narrow" w:hAnsi="Arial Narrow"/>
                <w:sz w:val="19"/>
                <w:szCs w:val="19"/>
                <w:lang w:val="en-GB"/>
              </w:rPr>
              <w:t xml:space="preserve"> some </w:t>
            </w:r>
            <w:r w:rsidR="00B51AE6">
              <w:rPr>
                <w:rFonts w:ascii="Arial Narrow" w:hAnsi="Arial Narrow"/>
                <w:sz w:val="19"/>
                <w:szCs w:val="19"/>
                <w:lang w:val="en-GB"/>
              </w:rPr>
              <w:t xml:space="preserve">relevant </w:t>
            </w:r>
            <w:r w:rsidR="00300FD9" w:rsidRPr="00300FD9">
              <w:rPr>
                <w:rFonts w:ascii="Arial Narrow" w:hAnsi="Arial Narrow"/>
                <w:sz w:val="19"/>
                <w:szCs w:val="19"/>
                <w:lang w:val="en-GB"/>
              </w:rPr>
              <w:t xml:space="preserve">features of the </w:t>
            </w:r>
            <w:r w:rsidR="00300FD9" w:rsidRPr="00012291">
              <w:rPr>
                <w:rFonts w:ascii="Arial Narrow" w:hAnsi="Arial Narrow"/>
                <w:sz w:val="19"/>
                <w:szCs w:val="19"/>
                <w:lang w:val="en-GB"/>
              </w:rPr>
              <w:t>real-world</w:t>
            </w:r>
            <w:r w:rsidR="00E3551F" w:rsidRPr="00012291">
              <w:rPr>
                <w:rFonts w:ascii="Arial Narrow" w:hAnsi="Arial Narrow"/>
                <w:sz w:val="19"/>
                <w:szCs w:val="19"/>
                <w:lang w:val="en-GB"/>
              </w:rPr>
              <w:t>/applied</w:t>
            </w:r>
            <w:r w:rsidR="00300FD9" w:rsidRPr="00012291">
              <w:rPr>
                <w:rFonts w:ascii="Arial Narrow" w:hAnsi="Arial Narrow"/>
                <w:sz w:val="19"/>
                <w:szCs w:val="19"/>
                <w:lang w:val="en-GB"/>
              </w:rPr>
              <w:t xml:space="preserve"> problem</w:t>
            </w:r>
            <w:r w:rsidR="00300FD9" w:rsidRPr="00300FD9">
              <w:rPr>
                <w:rFonts w:ascii="Arial Narrow" w:hAnsi="Arial Narrow"/>
                <w:sz w:val="19"/>
                <w:szCs w:val="19"/>
                <w:lang w:val="en-GB"/>
              </w:rPr>
              <w:t xml:space="preserve"> and</w:t>
            </w:r>
            <w:r w:rsidR="00695976">
              <w:rPr>
                <w:rFonts w:ascii="Arial Narrow" w:hAnsi="Arial Narrow"/>
                <w:sz w:val="19"/>
                <w:szCs w:val="19"/>
                <w:lang w:val="en-GB"/>
              </w:rPr>
              <w:t xml:space="preserve"> outlines</w:t>
            </w:r>
            <w:r w:rsidR="00300FD9" w:rsidRPr="00300FD9">
              <w:rPr>
                <w:rFonts w:ascii="Arial Narrow" w:hAnsi="Arial Narrow"/>
                <w:sz w:val="19"/>
                <w:szCs w:val="19"/>
                <w:lang w:val="en-GB"/>
              </w:rPr>
              <w:t xml:space="preserve"> reasons for their selection.</w:t>
            </w:r>
          </w:p>
        </w:tc>
        <w:tc>
          <w:tcPr>
            <w:tcW w:w="1932" w:type="dxa"/>
            <w:tcBorders>
              <w:top w:val="nil"/>
              <w:bottom w:val="nil"/>
            </w:tcBorders>
          </w:tcPr>
          <w:p w14:paraId="07787A0E" w14:textId="0529E36C" w:rsidR="00300FD9" w:rsidRPr="00300FD9" w:rsidRDefault="00F233E4" w:rsidP="00300FD9">
            <w:pPr>
              <w:spacing w:before="120"/>
              <w:rPr>
                <w:rFonts w:ascii="Arial Narrow" w:hAnsi="Arial Narrow"/>
                <w:sz w:val="19"/>
                <w:szCs w:val="19"/>
                <w:lang w:val="en-GB"/>
              </w:rPr>
            </w:pPr>
            <w:r>
              <w:rPr>
                <w:rFonts w:ascii="Arial Narrow" w:hAnsi="Arial Narrow"/>
                <w:sz w:val="19"/>
                <w:szCs w:val="19"/>
                <w:lang w:val="en-GB"/>
              </w:rPr>
              <w:t xml:space="preserve">Describes </w:t>
            </w:r>
            <w:r w:rsidR="00300FD9" w:rsidRPr="00300FD9">
              <w:rPr>
                <w:rFonts w:ascii="Arial Narrow" w:hAnsi="Arial Narrow"/>
                <w:sz w:val="19"/>
                <w:szCs w:val="19"/>
                <w:lang w:val="en-GB"/>
              </w:rPr>
              <w:t xml:space="preserve">salient features of the </w:t>
            </w:r>
            <w:r w:rsidR="00300FD9" w:rsidRPr="00012291">
              <w:rPr>
                <w:rFonts w:ascii="Arial Narrow" w:hAnsi="Arial Narrow"/>
                <w:sz w:val="19"/>
                <w:szCs w:val="19"/>
                <w:lang w:val="en-GB"/>
              </w:rPr>
              <w:t>real-world</w:t>
            </w:r>
            <w:r w:rsidR="00695976" w:rsidRPr="00012291">
              <w:rPr>
                <w:rFonts w:ascii="Arial Narrow" w:hAnsi="Arial Narrow"/>
                <w:sz w:val="19"/>
                <w:szCs w:val="19"/>
                <w:lang w:val="en-GB"/>
              </w:rPr>
              <w:t>/applied</w:t>
            </w:r>
            <w:r w:rsidR="00300FD9" w:rsidRPr="00012291">
              <w:rPr>
                <w:rFonts w:ascii="Arial Narrow" w:hAnsi="Arial Narrow"/>
                <w:sz w:val="19"/>
                <w:szCs w:val="19"/>
                <w:lang w:val="en-GB"/>
              </w:rPr>
              <w:t xml:space="preserve"> problem</w:t>
            </w:r>
            <w:r w:rsidR="00300FD9" w:rsidRPr="00300FD9">
              <w:rPr>
                <w:rFonts w:ascii="Arial Narrow" w:hAnsi="Arial Narrow"/>
                <w:sz w:val="19"/>
                <w:szCs w:val="19"/>
                <w:lang w:val="en-GB"/>
              </w:rPr>
              <w:t xml:space="preserve"> and reasons for their selection.</w:t>
            </w:r>
          </w:p>
        </w:tc>
        <w:tc>
          <w:tcPr>
            <w:tcW w:w="1919" w:type="dxa"/>
            <w:tcBorders>
              <w:top w:val="nil"/>
              <w:bottom w:val="nil"/>
            </w:tcBorders>
          </w:tcPr>
          <w:p w14:paraId="33EF212F" w14:textId="7028133D" w:rsidR="00300FD9" w:rsidRPr="00300FD9" w:rsidRDefault="00757B65" w:rsidP="00300FD9">
            <w:pPr>
              <w:spacing w:before="120"/>
              <w:rPr>
                <w:rFonts w:ascii="Arial Narrow" w:hAnsi="Arial Narrow"/>
                <w:sz w:val="19"/>
                <w:szCs w:val="19"/>
                <w:lang w:val="en-GB"/>
              </w:rPr>
            </w:pPr>
            <w:r>
              <w:rPr>
                <w:rFonts w:ascii="Arial Narrow" w:hAnsi="Arial Narrow"/>
                <w:sz w:val="19"/>
                <w:szCs w:val="19"/>
                <w:lang w:val="en-GB"/>
              </w:rPr>
              <w:t xml:space="preserve">Identifies features of the </w:t>
            </w:r>
            <w:r w:rsidRPr="00012291">
              <w:rPr>
                <w:rFonts w:ascii="Arial Narrow" w:hAnsi="Arial Narrow"/>
                <w:sz w:val="19"/>
                <w:szCs w:val="19"/>
                <w:lang w:val="en-GB"/>
              </w:rPr>
              <w:t>real-world/applied problem</w:t>
            </w:r>
            <w:r>
              <w:rPr>
                <w:rFonts w:ascii="Arial Narrow" w:hAnsi="Arial Narrow"/>
                <w:sz w:val="19"/>
                <w:szCs w:val="19"/>
                <w:lang w:val="en-GB"/>
              </w:rPr>
              <w:t>, and by considering the</w:t>
            </w:r>
            <w:r w:rsidR="00B51AE6">
              <w:rPr>
                <w:rFonts w:ascii="Arial Narrow" w:hAnsi="Arial Narrow"/>
                <w:sz w:val="19"/>
                <w:szCs w:val="19"/>
                <w:lang w:val="en-GB"/>
              </w:rPr>
              <w:t>ir</w:t>
            </w:r>
            <w:r>
              <w:rPr>
                <w:rFonts w:ascii="Arial Narrow" w:hAnsi="Arial Narrow"/>
                <w:sz w:val="19"/>
                <w:szCs w:val="19"/>
                <w:lang w:val="en-GB"/>
              </w:rPr>
              <w:t xml:space="preserve"> characteristic</w:t>
            </w:r>
            <w:r w:rsidR="00B51AE6">
              <w:rPr>
                <w:rFonts w:ascii="Arial Narrow" w:hAnsi="Arial Narrow"/>
                <w:sz w:val="19"/>
                <w:szCs w:val="19"/>
                <w:lang w:val="en-GB"/>
              </w:rPr>
              <w:t>s, chooses a suitable set of features to model.</w:t>
            </w:r>
          </w:p>
        </w:tc>
        <w:tc>
          <w:tcPr>
            <w:tcW w:w="1965" w:type="dxa"/>
            <w:tcBorders>
              <w:top w:val="nil"/>
              <w:bottom w:val="nil"/>
            </w:tcBorders>
          </w:tcPr>
          <w:p w14:paraId="77D8E774" w14:textId="59CD7DB8" w:rsidR="00300FD9" w:rsidRPr="00300FD9" w:rsidRDefault="00B51AE6" w:rsidP="00300FD9">
            <w:pPr>
              <w:spacing w:before="120" w:after="120"/>
              <w:rPr>
                <w:rFonts w:ascii="Arial Narrow" w:hAnsi="Arial Narrow"/>
                <w:sz w:val="19"/>
                <w:szCs w:val="19"/>
                <w:lang w:val="en-GB"/>
              </w:rPr>
            </w:pPr>
            <w:bookmarkStart w:id="11" w:name="_Hlk125019567"/>
            <w:r>
              <w:rPr>
                <w:rFonts w:ascii="Arial Narrow" w:hAnsi="Arial Narrow"/>
                <w:sz w:val="19"/>
                <w:szCs w:val="19"/>
                <w:lang w:val="en-GB"/>
              </w:rPr>
              <w:t>Identi</w:t>
            </w:r>
            <w:r w:rsidR="002D0921">
              <w:rPr>
                <w:rFonts w:ascii="Arial Narrow" w:hAnsi="Arial Narrow"/>
                <w:sz w:val="19"/>
                <w:szCs w:val="19"/>
                <w:lang w:val="en-GB"/>
              </w:rPr>
              <w:t>fi</w:t>
            </w:r>
            <w:r>
              <w:rPr>
                <w:rFonts w:ascii="Arial Narrow" w:hAnsi="Arial Narrow"/>
                <w:sz w:val="19"/>
                <w:szCs w:val="19"/>
                <w:lang w:val="en-GB"/>
              </w:rPr>
              <w:t xml:space="preserve">es </w:t>
            </w:r>
            <w:r w:rsidR="002D0921">
              <w:rPr>
                <w:rFonts w:ascii="Arial Narrow" w:hAnsi="Arial Narrow"/>
                <w:sz w:val="19"/>
                <w:szCs w:val="19"/>
                <w:lang w:val="en-GB"/>
              </w:rPr>
              <w:t xml:space="preserve">a comprehensive range of </w:t>
            </w:r>
            <w:r>
              <w:rPr>
                <w:rFonts w:ascii="Arial Narrow" w:hAnsi="Arial Narrow"/>
                <w:sz w:val="19"/>
                <w:szCs w:val="19"/>
                <w:lang w:val="en-GB"/>
              </w:rPr>
              <w:t xml:space="preserve">features of </w:t>
            </w:r>
            <w:r w:rsidRPr="00012291">
              <w:rPr>
                <w:rFonts w:ascii="Arial Narrow" w:hAnsi="Arial Narrow"/>
                <w:sz w:val="19"/>
                <w:szCs w:val="19"/>
                <w:lang w:val="en-GB"/>
              </w:rPr>
              <w:t>the real-world/applied problem</w:t>
            </w:r>
            <w:r>
              <w:rPr>
                <w:rFonts w:ascii="Arial Narrow" w:hAnsi="Arial Narrow"/>
                <w:sz w:val="19"/>
                <w:szCs w:val="19"/>
                <w:lang w:val="en-GB"/>
              </w:rPr>
              <w:t>, and by considering their relevant characteristics, selects a suitable set of salient features to model.</w:t>
            </w:r>
            <w:bookmarkEnd w:id="11"/>
          </w:p>
        </w:tc>
      </w:tr>
      <w:tr w:rsidR="004B4A2A" w:rsidRPr="00C830F0" w14:paraId="278F94C5" w14:textId="77777777" w:rsidTr="00012291">
        <w:trPr>
          <w:trHeight w:val="2500"/>
        </w:trPr>
        <w:tc>
          <w:tcPr>
            <w:tcW w:w="1701" w:type="dxa"/>
            <w:vMerge/>
          </w:tcPr>
          <w:p w14:paraId="0DD84B83" w14:textId="77777777" w:rsidR="004B4A2A" w:rsidRPr="00300FD9" w:rsidRDefault="004B4A2A" w:rsidP="004B4A2A">
            <w:pPr>
              <w:pStyle w:val="VCAAtablecondensed"/>
              <w:rPr>
                <w:b/>
                <w:sz w:val="19"/>
                <w:szCs w:val="19"/>
                <w:lang w:val="en-GB"/>
              </w:rPr>
            </w:pPr>
          </w:p>
        </w:tc>
        <w:tc>
          <w:tcPr>
            <w:tcW w:w="2471" w:type="dxa"/>
            <w:tcBorders>
              <w:top w:val="nil"/>
              <w:bottom w:val="nil"/>
            </w:tcBorders>
          </w:tcPr>
          <w:p w14:paraId="3DD5A42D" w14:textId="1578DB29" w:rsidR="004B4A2A" w:rsidRPr="00300FD9" w:rsidRDefault="004B4A2A" w:rsidP="004B4A2A">
            <w:pPr>
              <w:pStyle w:val="VCAAtablecondensedbullet"/>
              <w:numPr>
                <w:ilvl w:val="0"/>
                <w:numId w:val="29"/>
              </w:numPr>
              <w:tabs>
                <w:tab w:val="clear" w:pos="425"/>
              </w:tabs>
              <w:spacing w:line="240" w:lineRule="auto"/>
              <w:ind w:left="268" w:hanging="268"/>
              <w:rPr>
                <w:sz w:val="19"/>
                <w:szCs w:val="19"/>
              </w:rPr>
            </w:pPr>
            <w:r w:rsidRPr="00300FD9">
              <w:rPr>
                <w:sz w:val="19"/>
                <w:szCs w:val="19"/>
              </w:rPr>
              <w:t>Models the problem using ADTs</w:t>
            </w:r>
            <w:r w:rsidR="00564289">
              <w:rPr>
                <w:sz w:val="19"/>
                <w:szCs w:val="19"/>
              </w:rPr>
              <w:t>.</w:t>
            </w:r>
          </w:p>
        </w:tc>
        <w:tc>
          <w:tcPr>
            <w:tcW w:w="1649" w:type="dxa"/>
            <w:vMerge/>
          </w:tcPr>
          <w:p w14:paraId="4808260B" w14:textId="77777777" w:rsidR="004B4A2A" w:rsidRPr="00300FD9" w:rsidRDefault="004B4A2A" w:rsidP="004B4A2A">
            <w:pPr>
              <w:spacing w:before="120"/>
              <w:rPr>
                <w:rFonts w:ascii="Arial Narrow" w:hAnsi="Arial Narrow"/>
                <w:noProof/>
                <w:sz w:val="19"/>
                <w:szCs w:val="19"/>
                <w:lang w:val="en-AU" w:eastAsia="en-AU"/>
              </w:rPr>
            </w:pPr>
          </w:p>
        </w:tc>
        <w:tc>
          <w:tcPr>
            <w:tcW w:w="1972" w:type="dxa"/>
            <w:tcBorders>
              <w:top w:val="nil"/>
            </w:tcBorders>
          </w:tcPr>
          <w:p w14:paraId="7BA849B6" w14:textId="00613EF6" w:rsidR="004B4A2A" w:rsidRPr="00300FD9" w:rsidRDefault="004B4A2A" w:rsidP="004B4A2A">
            <w:pPr>
              <w:spacing w:before="120"/>
              <w:rPr>
                <w:rFonts w:ascii="Arial Narrow" w:hAnsi="Arial Narrow"/>
                <w:sz w:val="19"/>
                <w:szCs w:val="19"/>
                <w:lang w:val="en-GB"/>
              </w:rPr>
            </w:pPr>
            <w:r w:rsidRPr="00300FD9">
              <w:rPr>
                <w:rFonts w:ascii="Arial Narrow" w:hAnsi="Arial Narrow"/>
                <w:sz w:val="19"/>
                <w:szCs w:val="19"/>
                <w:lang w:val="en-GB"/>
              </w:rPr>
              <w:t>Makes a limited attempt to model the selected features of the problem using ADTs that may not be suitable.</w:t>
            </w:r>
          </w:p>
        </w:tc>
        <w:tc>
          <w:tcPr>
            <w:tcW w:w="1984" w:type="dxa"/>
            <w:tcBorders>
              <w:top w:val="nil"/>
            </w:tcBorders>
          </w:tcPr>
          <w:p w14:paraId="0220C388" w14:textId="4A0B9EFE" w:rsidR="004B4A2A" w:rsidRPr="00300FD9" w:rsidRDefault="004B4A2A" w:rsidP="004B4A2A">
            <w:pPr>
              <w:spacing w:before="120"/>
              <w:rPr>
                <w:rFonts w:ascii="Arial Narrow" w:hAnsi="Arial Narrow"/>
                <w:sz w:val="19"/>
                <w:szCs w:val="19"/>
                <w:lang w:val="en-GB"/>
              </w:rPr>
            </w:pPr>
            <w:r w:rsidRPr="00300FD9">
              <w:rPr>
                <w:rFonts w:ascii="Arial Narrow" w:hAnsi="Arial Narrow"/>
                <w:sz w:val="19"/>
                <w:szCs w:val="19"/>
                <w:lang w:val="en-GB"/>
              </w:rPr>
              <w:t xml:space="preserve">Models </w:t>
            </w:r>
            <w:r w:rsidR="00A30A1D">
              <w:rPr>
                <w:rFonts w:ascii="Arial Narrow" w:hAnsi="Arial Narrow"/>
                <w:sz w:val="19"/>
                <w:szCs w:val="19"/>
                <w:lang w:val="en-GB"/>
              </w:rPr>
              <w:t>some</w:t>
            </w:r>
            <w:r w:rsidRPr="00300FD9">
              <w:rPr>
                <w:rFonts w:ascii="Arial Narrow" w:hAnsi="Arial Narrow"/>
                <w:sz w:val="19"/>
                <w:szCs w:val="19"/>
                <w:lang w:val="en-GB"/>
              </w:rPr>
              <w:t xml:space="preserve"> features of the problem using suitable ADTs</w:t>
            </w:r>
            <w:r w:rsidR="00A30A1D">
              <w:rPr>
                <w:rFonts w:ascii="Arial Narrow" w:hAnsi="Arial Narrow"/>
                <w:sz w:val="19"/>
                <w:szCs w:val="19"/>
                <w:lang w:val="en-GB"/>
              </w:rPr>
              <w:t>.</w:t>
            </w:r>
          </w:p>
        </w:tc>
        <w:tc>
          <w:tcPr>
            <w:tcW w:w="1932" w:type="dxa"/>
            <w:tcBorders>
              <w:top w:val="nil"/>
            </w:tcBorders>
          </w:tcPr>
          <w:p w14:paraId="16E2C623" w14:textId="77777777" w:rsidR="008054A5" w:rsidRDefault="004B4A2A" w:rsidP="004B4A2A">
            <w:pPr>
              <w:spacing w:before="120"/>
              <w:rPr>
                <w:rFonts w:ascii="Arial Narrow" w:hAnsi="Arial Narrow"/>
                <w:sz w:val="19"/>
                <w:szCs w:val="19"/>
                <w:lang w:val="en-GB"/>
              </w:rPr>
            </w:pPr>
            <w:r w:rsidRPr="00300FD9">
              <w:rPr>
                <w:rFonts w:ascii="Arial Narrow" w:hAnsi="Arial Narrow"/>
                <w:sz w:val="19"/>
                <w:szCs w:val="19"/>
                <w:lang w:val="en-GB"/>
              </w:rPr>
              <w:t>Models the selected features of the problem using a combination of suitable ADTs</w:t>
            </w:r>
            <w:r>
              <w:rPr>
                <w:rFonts w:ascii="Arial Narrow" w:hAnsi="Arial Narrow"/>
                <w:sz w:val="19"/>
                <w:szCs w:val="19"/>
                <w:lang w:val="en-GB"/>
              </w:rPr>
              <w:t>.</w:t>
            </w:r>
            <w:r w:rsidRPr="00300FD9">
              <w:rPr>
                <w:rFonts w:ascii="Arial Narrow" w:hAnsi="Arial Narrow"/>
                <w:sz w:val="19"/>
                <w:szCs w:val="19"/>
                <w:lang w:val="en-GB"/>
              </w:rPr>
              <w:t xml:space="preserve"> </w:t>
            </w:r>
          </w:p>
          <w:p w14:paraId="3DF9E7FC" w14:textId="04F71B66" w:rsidR="004B4A2A" w:rsidRPr="00300FD9" w:rsidRDefault="00A30A1D" w:rsidP="004B4A2A">
            <w:pPr>
              <w:spacing w:before="120"/>
              <w:rPr>
                <w:rFonts w:ascii="Arial Narrow" w:hAnsi="Arial Narrow"/>
                <w:sz w:val="19"/>
                <w:szCs w:val="19"/>
                <w:lang w:val="en-GB"/>
              </w:rPr>
            </w:pPr>
            <w:r>
              <w:rPr>
                <w:rFonts w:ascii="Arial Narrow" w:hAnsi="Arial Narrow"/>
                <w:sz w:val="19"/>
                <w:szCs w:val="19"/>
                <w:lang w:val="en-GB"/>
              </w:rPr>
              <w:t>Outlines how some features of the problem map to the data model.</w:t>
            </w:r>
          </w:p>
        </w:tc>
        <w:tc>
          <w:tcPr>
            <w:tcW w:w="1919" w:type="dxa"/>
            <w:tcBorders>
              <w:top w:val="nil"/>
            </w:tcBorders>
          </w:tcPr>
          <w:p w14:paraId="3CD3FA87" w14:textId="77777777" w:rsidR="008054A5" w:rsidRDefault="004B4A2A" w:rsidP="004B4A2A">
            <w:pPr>
              <w:spacing w:before="120"/>
              <w:rPr>
                <w:rFonts w:ascii="Arial Narrow" w:hAnsi="Arial Narrow"/>
                <w:sz w:val="19"/>
                <w:szCs w:val="19"/>
                <w:lang w:val="en-GB"/>
              </w:rPr>
            </w:pPr>
            <w:r w:rsidRPr="00300FD9">
              <w:rPr>
                <w:rFonts w:ascii="Arial Narrow" w:hAnsi="Arial Narrow"/>
                <w:sz w:val="19"/>
                <w:szCs w:val="19"/>
                <w:lang w:val="en-GB"/>
              </w:rPr>
              <w:t>Models selected features of the problem using a coherent</w:t>
            </w:r>
            <w:r>
              <w:rPr>
                <w:rFonts w:ascii="Arial Narrow" w:hAnsi="Arial Narrow"/>
                <w:sz w:val="19"/>
                <w:szCs w:val="19"/>
                <w:lang w:val="en-GB"/>
              </w:rPr>
              <w:t xml:space="preserve"> </w:t>
            </w:r>
            <w:r w:rsidRPr="00300FD9">
              <w:rPr>
                <w:rFonts w:ascii="Arial Narrow" w:hAnsi="Arial Narrow"/>
                <w:sz w:val="19"/>
                <w:szCs w:val="19"/>
                <w:lang w:val="en-GB"/>
              </w:rPr>
              <w:t>combination of suitable ADTs</w:t>
            </w:r>
            <w:r>
              <w:rPr>
                <w:rFonts w:ascii="Arial Narrow" w:hAnsi="Arial Narrow"/>
                <w:sz w:val="19"/>
                <w:szCs w:val="19"/>
                <w:lang w:val="en-GB"/>
              </w:rPr>
              <w:t>.</w:t>
            </w:r>
          </w:p>
          <w:p w14:paraId="0E8EE384" w14:textId="77777777" w:rsidR="008054A5" w:rsidRDefault="004B4A2A" w:rsidP="004B4A2A">
            <w:pPr>
              <w:spacing w:before="120"/>
              <w:rPr>
                <w:rFonts w:ascii="Arial Narrow" w:hAnsi="Arial Narrow"/>
                <w:sz w:val="19"/>
                <w:szCs w:val="19"/>
                <w:lang w:val="en-GB"/>
              </w:rPr>
            </w:pPr>
            <w:r>
              <w:rPr>
                <w:rFonts w:ascii="Arial Narrow" w:hAnsi="Arial Narrow"/>
                <w:sz w:val="19"/>
                <w:szCs w:val="19"/>
                <w:lang w:val="en-GB"/>
              </w:rPr>
              <w:t xml:space="preserve">Describes how some features of the problem map to the data model. </w:t>
            </w:r>
          </w:p>
          <w:p w14:paraId="37459580" w14:textId="26F1351A" w:rsidR="004B4A2A" w:rsidRPr="00300FD9" w:rsidRDefault="004B4A2A" w:rsidP="004B4A2A">
            <w:pPr>
              <w:spacing w:before="120"/>
              <w:rPr>
                <w:rFonts w:ascii="Arial Narrow" w:hAnsi="Arial Narrow"/>
                <w:sz w:val="19"/>
                <w:szCs w:val="19"/>
                <w:lang w:val="en-GB"/>
              </w:rPr>
            </w:pPr>
            <w:r>
              <w:rPr>
                <w:rFonts w:ascii="Arial Narrow" w:hAnsi="Arial Narrow"/>
                <w:sz w:val="19"/>
                <w:szCs w:val="19"/>
                <w:lang w:val="en-GB"/>
              </w:rPr>
              <w:t>Describes signatures for some operations of the data model.</w:t>
            </w:r>
          </w:p>
        </w:tc>
        <w:tc>
          <w:tcPr>
            <w:tcW w:w="1965" w:type="dxa"/>
            <w:tcBorders>
              <w:top w:val="nil"/>
            </w:tcBorders>
          </w:tcPr>
          <w:p w14:paraId="1129D52E" w14:textId="77777777" w:rsidR="008054A5" w:rsidRDefault="004B4A2A">
            <w:pPr>
              <w:spacing w:before="120" w:after="120"/>
              <w:rPr>
                <w:rFonts w:ascii="Arial Narrow" w:hAnsi="Arial Narrow"/>
                <w:sz w:val="19"/>
                <w:szCs w:val="19"/>
                <w:lang w:val="en-GB"/>
              </w:rPr>
            </w:pPr>
            <w:bookmarkStart w:id="12" w:name="_Hlk125019577"/>
            <w:r w:rsidRPr="00300FD9">
              <w:rPr>
                <w:rFonts w:ascii="Arial Narrow" w:hAnsi="Arial Narrow"/>
                <w:sz w:val="19"/>
                <w:szCs w:val="19"/>
                <w:lang w:val="en-GB"/>
              </w:rPr>
              <w:t xml:space="preserve">Models selected features of the problem using a coherent </w:t>
            </w:r>
            <w:r>
              <w:rPr>
                <w:rFonts w:ascii="Arial Narrow" w:hAnsi="Arial Narrow"/>
                <w:sz w:val="19"/>
                <w:szCs w:val="19"/>
                <w:lang w:val="en-GB"/>
              </w:rPr>
              <w:t>and fit-for</w:t>
            </w:r>
            <w:r w:rsidR="00145511">
              <w:rPr>
                <w:rFonts w:ascii="Arial Narrow" w:hAnsi="Arial Narrow"/>
                <w:sz w:val="19"/>
                <w:szCs w:val="19"/>
                <w:lang w:val="en-GB"/>
              </w:rPr>
              <w:t>-</w:t>
            </w:r>
            <w:r>
              <w:rPr>
                <w:rFonts w:ascii="Arial Narrow" w:hAnsi="Arial Narrow"/>
                <w:sz w:val="19"/>
                <w:szCs w:val="19"/>
                <w:lang w:val="en-GB"/>
              </w:rPr>
              <w:t xml:space="preserve">purpose </w:t>
            </w:r>
            <w:r w:rsidRPr="00300FD9">
              <w:rPr>
                <w:rFonts w:ascii="Arial Narrow" w:hAnsi="Arial Narrow"/>
                <w:sz w:val="19"/>
                <w:szCs w:val="19"/>
                <w:lang w:val="en-GB"/>
              </w:rPr>
              <w:t>combination of suitable ADTs</w:t>
            </w:r>
            <w:r>
              <w:rPr>
                <w:rFonts w:ascii="Arial Narrow" w:hAnsi="Arial Narrow"/>
                <w:sz w:val="19"/>
                <w:szCs w:val="19"/>
                <w:lang w:val="en-GB"/>
              </w:rPr>
              <w:t xml:space="preserve">. </w:t>
            </w:r>
          </w:p>
          <w:p w14:paraId="208DDB9A" w14:textId="77777777" w:rsidR="008054A5" w:rsidRDefault="004B4A2A">
            <w:pPr>
              <w:spacing w:before="120" w:after="120"/>
              <w:rPr>
                <w:rFonts w:ascii="Arial Narrow" w:hAnsi="Arial Narrow"/>
                <w:sz w:val="19"/>
                <w:szCs w:val="19"/>
                <w:lang w:val="en-GB"/>
              </w:rPr>
            </w:pPr>
            <w:r>
              <w:rPr>
                <w:rFonts w:ascii="Arial Narrow" w:hAnsi="Arial Narrow"/>
                <w:sz w:val="19"/>
                <w:szCs w:val="19"/>
                <w:lang w:val="en-GB"/>
              </w:rPr>
              <w:t xml:space="preserve">Describes how features of the problem map to the data model. </w:t>
            </w:r>
          </w:p>
          <w:p w14:paraId="03853003" w14:textId="0CE3F72B" w:rsidR="004B4A2A" w:rsidRPr="00300FD9" w:rsidRDefault="004B4A2A">
            <w:pPr>
              <w:spacing w:before="120" w:after="120"/>
              <w:rPr>
                <w:rFonts w:ascii="Arial Narrow" w:hAnsi="Arial Narrow"/>
                <w:sz w:val="19"/>
                <w:szCs w:val="19"/>
                <w:lang w:val="en-GB"/>
              </w:rPr>
            </w:pPr>
            <w:r>
              <w:rPr>
                <w:rFonts w:ascii="Arial Narrow" w:hAnsi="Arial Narrow"/>
                <w:sz w:val="19"/>
                <w:szCs w:val="19"/>
                <w:lang w:val="en-GB"/>
              </w:rPr>
              <w:t>Describes signatures for key operations of the data model.</w:t>
            </w:r>
            <w:bookmarkEnd w:id="12"/>
          </w:p>
        </w:tc>
      </w:tr>
      <w:tr w:rsidR="004B4A2A" w:rsidRPr="00C830F0" w14:paraId="1200C612" w14:textId="77777777" w:rsidTr="00012291">
        <w:trPr>
          <w:trHeight w:val="160"/>
        </w:trPr>
        <w:tc>
          <w:tcPr>
            <w:tcW w:w="1701" w:type="dxa"/>
            <w:vMerge/>
          </w:tcPr>
          <w:p w14:paraId="4A4B0D73" w14:textId="77777777" w:rsidR="004B4A2A" w:rsidRPr="00300FD9" w:rsidRDefault="004B4A2A" w:rsidP="004B4A2A">
            <w:pPr>
              <w:rPr>
                <w:sz w:val="19"/>
                <w:szCs w:val="19"/>
                <w:lang w:val="en-GB"/>
              </w:rPr>
            </w:pPr>
          </w:p>
        </w:tc>
        <w:tc>
          <w:tcPr>
            <w:tcW w:w="2471" w:type="dxa"/>
            <w:tcBorders>
              <w:top w:val="nil"/>
            </w:tcBorders>
          </w:tcPr>
          <w:p w14:paraId="3C4FE459" w14:textId="77777777" w:rsidR="004B4A2A" w:rsidRPr="00300FD9" w:rsidRDefault="004B4A2A" w:rsidP="004B4A2A">
            <w:pPr>
              <w:rPr>
                <w:sz w:val="19"/>
                <w:szCs w:val="19"/>
                <w:lang w:val="en-GB"/>
              </w:rPr>
            </w:pPr>
          </w:p>
        </w:tc>
        <w:tc>
          <w:tcPr>
            <w:tcW w:w="1649" w:type="dxa"/>
          </w:tcPr>
          <w:p w14:paraId="5FF7EF90" w14:textId="77777777" w:rsidR="004B4A2A" w:rsidRPr="00300FD9" w:rsidRDefault="004B4A2A" w:rsidP="004B4A2A">
            <w:pPr>
              <w:spacing w:before="120" w:after="120"/>
              <w:jc w:val="center"/>
              <w:rPr>
                <w:rFonts w:ascii="Arial Narrow" w:hAnsi="Arial Narrow"/>
                <w:sz w:val="19"/>
                <w:szCs w:val="19"/>
                <w:lang w:val="en-GB"/>
              </w:rPr>
            </w:pPr>
            <w:r w:rsidRPr="00300FD9">
              <w:rPr>
                <w:rFonts w:ascii="Arial Narrow" w:hAnsi="Arial Narrow"/>
                <w:sz w:val="19"/>
                <w:szCs w:val="19"/>
                <w:lang w:val="en-GB"/>
              </w:rPr>
              <w:t xml:space="preserve">0 </w:t>
            </w:r>
            <w:r w:rsidRPr="00300FD9">
              <w:rPr>
                <w:rFonts w:ascii="Wingdings" w:eastAsia="Wingdings" w:hAnsi="Wingdings" w:cs="Wingdings"/>
                <w:sz w:val="19"/>
                <w:szCs w:val="19"/>
                <w:lang w:val="en-GB"/>
              </w:rPr>
              <w:t>q</w:t>
            </w:r>
          </w:p>
        </w:tc>
        <w:tc>
          <w:tcPr>
            <w:tcW w:w="1972" w:type="dxa"/>
          </w:tcPr>
          <w:p w14:paraId="45AE6139" w14:textId="3901F58D" w:rsidR="004B4A2A" w:rsidRPr="00300FD9" w:rsidRDefault="004B4A2A" w:rsidP="004B4A2A">
            <w:pPr>
              <w:spacing w:before="120" w:after="120"/>
              <w:rPr>
                <w:rFonts w:ascii="Arial Narrow" w:hAnsi="Arial Narrow"/>
                <w:sz w:val="19"/>
                <w:szCs w:val="19"/>
                <w:lang w:val="en-GB"/>
              </w:rPr>
            </w:pPr>
            <w:r w:rsidRPr="00300FD9">
              <w:rPr>
                <w:rFonts w:ascii="Arial Narrow" w:hAnsi="Arial Narrow"/>
                <w:sz w:val="19"/>
                <w:szCs w:val="19"/>
                <w:lang w:val="en-GB"/>
              </w:rPr>
              <w:t xml:space="preserve">1 </w:t>
            </w:r>
            <w:r w:rsidRPr="00300FD9">
              <w:rPr>
                <w:rFonts w:ascii="Wingdings" w:eastAsia="Wingdings" w:hAnsi="Wingdings" w:cs="Wingdings"/>
                <w:sz w:val="19"/>
                <w:szCs w:val="19"/>
                <w:lang w:val="en-GB"/>
              </w:rPr>
              <w:t>q</w:t>
            </w:r>
            <w:r w:rsidRPr="00300FD9">
              <w:rPr>
                <w:rFonts w:ascii="Arial Narrow" w:hAnsi="Arial Narrow"/>
                <w:sz w:val="19"/>
                <w:szCs w:val="19"/>
                <w:lang w:val="en-GB"/>
              </w:rPr>
              <w:t xml:space="preserve">                          2 </w:t>
            </w:r>
            <w:r w:rsidRPr="00300FD9">
              <w:rPr>
                <w:rFonts w:ascii="Wingdings" w:eastAsia="Wingdings" w:hAnsi="Wingdings" w:cs="Wingdings"/>
                <w:sz w:val="19"/>
                <w:szCs w:val="19"/>
                <w:lang w:val="en-GB"/>
              </w:rPr>
              <w:t>q</w:t>
            </w:r>
          </w:p>
        </w:tc>
        <w:tc>
          <w:tcPr>
            <w:tcW w:w="1984" w:type="dxa"/>
          </w:tcPr>
          <w:p w14:paraId="4DD48F7D" w14:textId="0ACEE0CB" w:rsidR="004B4A2A" w:rsidRPr="00300FD9" w:rsidRDefault="004B4A2A" w:rsidP="004B4A2A">
            <w:pPr>
              <w:spacing w:before="120" w:after="120"/>
              <w:rPr>
                <w:rFonts w:ascii="Arial Narrow" w:hAnsi="Arial Narrow"/>
                <w:sz w:val="19"/>
                <w:szCs w:val="19"/>
                <w:lang w:val="en-GB"/>
              </w:rPr>
            </w:pPr>
            <w:r w:rsidRPr="00300FD9">
              <w:rPr>
                <w:rFonts w:ascii="Arial Narrow" w:hAnsi="Arial Narrow"/>
                <w:sz w:val="19"/>
                <w:szCs w:val="19"/>
                <w:lang w:val="en-GB"/>
              </w:rPr>
              <w:t xml:space="preserve">3 </w:t>
            </w:r>
            <w:r w:rsidRPr="00300FD9">
              <w:rPr>
                <w:rFonts w:ascii="Wingdings" w:eastAsia="Wingdings" w:hAnsi="Wingdings" w:cs="Wingdings"/>
                <w:sz w:val="19"/>
                <w:szCs w:val="19"/>
                <w:lang w:val="en-GB"/>
              </w:rPr>
              <w:t>q</w:t>
            </w:r>
            <w:r w:rsidRPr="00300FD9">
              <w:rPr>
                <w:rFonts w:ascii="Arial Narrow" w:hAnsi="Arial Narrow"/>
                <w:sz w:val="19"/>
                <w:szCs w:val="19"/>
                <w:lang w:val="en-GB"/>
              </w:rPr>
              <w:t xml:space="preserve">                          4 </w:t>
            </w:r>
            <w:r w:rsidRPr="00300FD9">
              <w:rPr>
                <w:rFonts w:ascii="Wingdings" w:eastAsia="Wingdings" w:hAnsi="Wingdings" w:cs="Wingdings"/>
                <w:sz w:val="19"/>
                <w:szCs w:val="19"/>
                <w:lang w:val="en-GB"/>
              </w:rPr>
              <w:t>q</w:t>
            </w:r>
          </w:p>
        </w:tc>
        <w:tc>
          <w:tcPr>
            <w:tcW w:w="1932" w:type="dxa"/>
          </w:tcPr>
          <w:p w14:paraId="6E9188B2" w14:textId="0C7EEC5F" w:rsidR="004B4A2A" w:rsidRPr="00300FD9" w:rsidRDefault="004B4A2A" w:rsidP="004B4A2A">
            <w:pPr>
              <w:spacing w:before="120" w:after="120"/>
              <w:rPr>
                <w:rFonts w:ascii="Arial Narrow" w:hAnsi="Arial Narrow"/>
                <w:sz w:val="19"/>
                <w:szCs w:val="19"/>
                <w:lang w:val="en-GB"/>
              </w:rPr>
            </w:pPr>
            <w:r w:rsidRPr="00300FD9">
              <w:rPr>
                <w:rFonts w:ascii="Arial Narrow" w:hAnsi="Arial Narrow"/>
                <w:sz w:val="19"/>
                <w:szCs w:val="19"/>
                <w:lang w:val="en-GB"/>
              </w:rPr>
              <w:t xml:space="preserve">5 </w:t>
            </w:r>
            <w:r w:rsidRPr="00300FD9">
              <w:rPr>
                <w:rFonts w:ascii="Wingdings" w:eastAsia="Wingdings" w:hAnsi="Wingdings" w:cs="Wingdings"/>
                <w:sz w:val="19"/>
                <w:szCs w:val="19"/>
                <w:lang w:val="en-GB"/>
              </w:rPr>
              <w:t>q</w:t>
            </w:r>
            <w:r w:rsidRPr="00300FD9">
              <w:rPr>
                <w:rFonts w:ascii="Arial Narrow" w:hAnsi="Arial Narrow"/>
                <w:sz w:val="19"/>
                <w:szCs w:val="19"/>
                <w:lang w:val="en-GB"/>
              </w:rPr>
              <w:t xml:space="preserve">            </w:t>
            </w:r>
            <w:r w:rsidR="00BA1DFF">
              <w:rPr>
                <w:rFonts w:ascii="Arial Narrow" w:hAnsi="Arial Narrow"/>
                <w:sz w:val="19"/>
                <w:szCs w:val="19"/>
                <w:lang w:val="en-GB"/>
              </w:rPr>
              <w:t xml:space="preserve"> </w:t>
            </w:r>
            <w:r w:rsidRPr="00300FD9">
              <w:rPr>
                <w:rFonts w:ascii="Arial Narrow" w:hAnsi="Arial Narrow"/>
                <w:sz w:val="19"/>
                <w:szCs w:val="19"/>
                <w:lang w:val="en-GB"/>
              </w:rPr>
              <w:t xml:space="preserve">            6 </w:t>
            </w:r>
            <w:r w:rsidRPr="00300FD9">
              <w:rPr>
                <w:rFonts w:ascii="Wingdings" w:eastAsia="Wingdings" w:hAnsi="Wingdings" w:cs="Wingdings"/>
                <w:sz w:val="19"/>
                <w:szCs w:val="19"/>
                <w:lang w:val="en-GB"/>
              </w:rPr>
              <w:t>q</w:t>
            </w:r>
          </w:p>
        </w:tc>
        <w:tc>
          <w:tcPr>
            <w:tcW w:w="1919" w:type="dxa"/>
          </w:tcPr>
          <w:p w14:paraId="60361025" w14:textId="3ABE98C4" w:rsidR="004B4A2A" w:rsidRPr="00300FD9" w:rsidRDefault="004B4A2A" w:rsidP="004B4A2A">
            <w:pPr>
              <w:spacing w:before="120" w:after="120"/>
              <w:rPr>
                <w:rFonts w:ascii="Arial Narrow" w:hAnsi="Arial Narrow"/>
                <w:sz w:val="19"/>
                <w:szCs w:val="19"/>
                <w:lang w:val="en-GB"/>
              </w:rPr>
            </w:pPr>
            <w:r w:rsidRPr="00300FD9">
              <w:rPr>
                <w:rFonts w:ascii="Arial Narrow" w:hAnsi="Arial Narrow"/>
                <w:sz w:val="19"/>
                <w:szCs w:val="19"/>
                <w:lang w:val="en-GB"/>
              </w:rPr>
              <w:t xml:space="preserve">7 </w:t>
            </w:r>
            <w:r w:rsidRPr="00300FD9">
              <w:rPr>
                <w:rFonts w:ascii="Wingdings" w:eastAsia="Wingdings" w:hAnsi="Wingdings" w:cs="Wingdings"/>
                <w:sz w:val="19"/>
                <w:szCs w:val="19"/>
                <w:lang w:val="en-GB"/>
              </w:rPr>
              <w:t>q</w:t>
            </w:r>
            <w:r w:rsidRPr="00300FD9">
              <w:rPr>
                <w:rFonts w:ascii="Arial Narrow" w:hAnsi="Arial Narrow"/>
                <w:sz w:val="19"/>
                <w:szCs w:val="19"/>
                <w:lang w:val="en-GB"/>
              </w:rPr>
              <w:t xml:space="preserve">          </w:t>
            </w:r>
            <w:r w:rsidR="00BA1DFF">
              <w:rPr>
                <w:rFonts w:ascii="Arial Narrow" w:hAnsi="Arial Narrow"/>
                <w:sz w:val="19"/>
                <w:szCs w:val="19"/>
                <w:lang w:val="en-GB"/>
              </w:rPr>
              <w:t xml:space="preserve"> </w:t>
            </w:r>
            <w:r w:rsidRPr="00300FD9">
              <w:rPr>
                <w:rFonts w:ascii="Arial Narrow" w:hAnsi="Arial Narrow"/>
                <w:sz w:val="19"/>
                <w:szCs w:val="19"/>
                <w:lang w:val="en-GB"/>
              </w:rPr>
              <w:t xml:space="preserve">              8 </w:t>
            </w:r>
            <w:r w:rsidRPr="00300FD9">
              <w:rPr>
                <w:rFonts w:ascii="Wingdings" w:eastAsia="Wingdings" w:hAnsi="Wingdings" w:cs="Wingdings"/>
                <w:sz w:val="19"/>
                <w:szCs w:val="19"/>
                <w:lang w:val="en-GB"/>
              </w:rPr>
              <w:t>q</w:t>
            </w:r>
          </w:p>
        </w:tc>
        <w:tc>
          <w:tcPr>
            <w:tcW w:w="1965" w:type="dxa"/>
          </w:tcPr>
          <w:p w14:paraId="15164279" w14:textId="35ED8143" w:rsidR="004B4A2A" w:rsidRPr="00300FD9" w:rsidRDefault="004B4A2A" w:rsidP="004B4A2A">
            <w:pPr>
              <w:spacing w:before="120" w:after="120"/>
              <w:rPr>
                <w:rFonts w:ascii="Arial Narrow" w:hAnsi="Arial Narrow"/>
                <w:sz w:val="19"/>
                <w:szCs w:val="19"/>
                <w:lang w:val="en-GB"/>
              </w:rPr>
            </w:pPr>
            <w:r w:rsidRPr="00300FD9">
              <w:rPr>
                <w:rFonts w:ascii="Arial Narrow" w:hAnsi="Arial Narrow"/>
                <w:sz w:val="19"/>
                <w:szCs w:val="19"/>
                <w:lang w:val="en-GB"/>
              </w:rPr>
              <w:t xml:space="preserve">9 </w:t>
            </w:r>
            <w:r w:rsidRPr="00300FD9">
              <w:rPr>
                <w:rFonts w:ascii="Wingdings" w:eastAsia="Wingdings" w:hAnsi="Wingdings" w:cs="Wingdings"/>
                <w:sz w:val="19"/>
                <w:szCs w:val="19"/>
                <w:lang w:val="en-GB"/>
              </w:rPr>
              <w:t>q</w:t>
            </w:r>
            <w:r w:rsidRPr="00300FD9">
              <w:rPr>
                <w:rFonts w:ascii="Arial Narrow" w:hAnsi="Arial Narrow"/>
                <w:sz w:val="19"/>
                <w:szCs w:val="19"/>
                <w:lang w:val="en-GB"/>
              </w:rPr>
              <w:t xml:space="preserve">          </w:t>
            </w:r>
            <w:r w:rsidR="00BA1DFF">
              <w:rPr>
                <w:rFonts w:ascii="Arial Narrow" w:hAnsi="Arial Narrow"/>
                <w:sz w:val="19"/>
                <w:szCs w:val="19"/>
                <w:lang w:val="en-GB"/>
              </w:rPr>
              <w:t xml:space="preserve"> </w:t>
            </w:r>
            <w:r w:rsidRPr="00300FD9">
              <w:rPr>
                <w:rFonts w:ascii="Arial Narrow" w:hAnsi="Arial Narrow"/>
                <w:sz w:val="19"/>
                <w:szCs w:val="19"/>
                <w:lang w:val="en-GB"/>
              </w:rPr>
              <w:t xml:space="preserve">             10 </w:t>
            </w:r>
            <w:r w:rsidRPr="00300FD9">
              <w:rPr>
                <w:rFonts w:ascii="Wingdings" w:eastAsia="Wingdings" w:hAnsi="Wingdings" w:cs="Wingdings"/>
                <w:sz w:val="19"/>
                <w:szCs w:val="19"/>
                <w:lang w:val="en-GB"/>
              </w:rPr>
              <w:t>q</w:t>
            </w:r>
          </w:p>
        </w:tc>
      </w:tr>
    </w:tbl>
    <w:p w14:paraId="472838A7" w14:textId="0C30AA90" w:rsidR="00326EDD" w:rsidRDefault="00326EDD" w:rsidP="00610E59">
      <w:pPr>
        <w:pStyle w:val="VCAAbody"/>
        <w:tabs>
          <w:tab w:val="left" w:pos="1410"/>
        </w:tabs>
        <w:rPr>
          <w:lang w:val="en-GB"/>
        </w:rPr>
      </w:pPr>
      <w:r>
        <w:rPr>
          <w:lang w:val="en-GB"/>
        </w:rPr>
        <w:tab/>
      </w:r>
      <w:r>
        <w:rPr>
          <w:lang w:val="en-GB"/>
        </w:rPr>
        <w:br w:type="page"/>
      </w:r>
    </w:p>
    <w:tbl>
      <w:tblPr>
        <w:tblStyle w:val="TableGrid"/>
        <w:tblW w:w="15735" w:type="dxa"/>
        <w:tblInd w:w="-147" w:type="dxa"/>
        <w:tblLayout w:type="fixed"/>
        <w:tblLook w:val="04A0" w:firstRow="1" w:lastRow="0" w:firstColumn="1" w:lastColumn="0" w:noHBand="0" w:noVBand="1"/>
      </w:tblPr>
      <w:tblGrid>
        <w:gridCol w:w="1775"/>
        <w:gridCol w:w="2478"/>
        <w:gridCol w:w="1701"/>
        <w:gridCol w:w="1985"/>
        <w:gridCol w:w="1984"/>
        <w:gridCol w:w="1985"/>
        <w:gridCol w:w="1842"/>
        <w:gridCol w:w="1985"/>
      </w:tblGrid>
      <w:tr w:rsidR="00326EDD" w:rsidRPr="00C830F0" w14:paraId="3DD8C430" w14:textId="77777777" w:rsidTr="00012291">
        <w:tc>
          <w:tcPr>
            <w:tcW w:w="15735" w:type="dxa"/>
            <w:gridSpan w:val="8"/>
            <w:shd w:val="clear" w:color="auto" w:fill="0072AA" w:themeFill="accent1" w:themeFillShade="BF"/>
          </w:tcPr>
          <w:p w14:paraId="5118C209" w14:textId="16886615" w:rsidR="00326EDD" w:rsidRPr="00C830F0" w:rsidRDefault="00326EDD" w:rsidP="00326EDD">
            <w:pPr>
              <w:pStyle w:val="VCAAtablecondensedheading"/>
              <w:jc w:val="center"/>
              <w:rPr>
                <w:b/>
                <w:lang w:val="en-GB"/>
              </w:rPr>
            </w:pPr>
            <w:r w:rsidRPr="00C830F0">
              <w:rPr>
                <w:b/>
                <w:lang w:val="en-GB"/>
              </w:rPr>
              <w:lastRenderedPageBreak/>
              <w:t xml:space="preserve">VCE </w:t>
            </w:r>
            <w:r w:rsidR="00B62B75">
              <w:rPr>
                <w:b/>
                <w:lang w:val="en-GB"/>
              </w:rPr>
              <w:t>Algorithmics (HESS)</w:t>
            </w:r>
            <w:r w:rsidRPr="00C830F0">
              <w:rPr>
                <w:b/>
                <w:lang w:val="en-GB"/>
              </w:rPr>
              <w:t xml:space="preserve">: School-assessed Task </w:t>
            </w:r>
            <w:r w:rsidRPr="00A14DBC">
              <w:rPr>
                <w:b/>
                <w:lang w:val="en-GB"/>
              </w:rPr>
              <w:t>202</w:t>
            </w:r>
            <w:r w:rsidR="00320FA9">
              <w:rPr>
                <w:b/>
                <w:lang w:val="en-GB"/>
              </w:rPr>
              <w:t>6</w:t>
            </w:r>
          </w:p>
        </w:tc>
      </w:tr>
      <w:tr w:rsidR="00161532" w:rsidRPr="00C830F0" w14:paraId="1845FAA2" w14:textId="77777777" w:rsidTr="0016563D">
        <w:tc>
          <w:tcPr>
            <w:tcW w:w="1775" w:type="dxa"/>
            <w:vMerge w:val="restart"/>
            <w:vAlign w:val="center"/>
          </w:tcPr>
          <w:p w14:paraId="4218AC0C" w14:textId="5764E29B" w:rsidR="00161532" w:rsidRPr="00161532" w:rsidRDefault="00161532" w:rsidP="00161532">
            <w:pPr>
              <w:pStyle w:val="VCAAtablecondensedheading"/>
              <w:jc w:val="center"/>
              <w:rPr>
                <w:szCs w:val="20"/>
                <w:lang w:val="en-GB"/>
              </w:rPr>
            </w:pPr>
            <w:r w:rsidRPr="00161532">
              <w:rPr>
                <w:b/>
                <w:color w:val="auto"/>
                <w:szCs w:val="20"/>
                <w:lang w:val="en-GB" w:eastAsia="en-AU"/>
              </w:rPr>
              <w:t>Assessment Criteria</w:t>
            </w:r>
          </w:p>
        </w:tc>
        <w:tc>
          <w:tcPr>
            <w:tcW w:w="2478" w:type="dxa"/>
            <w:vMerge w:val="restart"/>
            <w:shd w:val="clear" w:color="auto" w:fill="FFFFFF" w:themeFill="background1"/>
            <w:vAlign w:val="center"/>
          </w:tcPr>
          <w:p w14:paraId="478D0DE5" w14:textId="6B09A0D3" w:rsidR="00161532" w:rsidRPr="00C830F0" w:rsidRDefault="00161532" w:rsidP="00161532">
            <w:pPr>
              <w:pStyle w:val="VCAAtablecondensedheading"/>
              <w:jc w:val="center"/>
              <w:rPr>
                <w:b/>
                <w:color w:val="auto"/>
                <w:lang w:val="en-GB" w:eastAsia="en-AU"/>
              </w:rPr>
            </w:pPr>
            <w:r w:rsidRPr="00C830F0">
              <w:rPr>
                <w:b/>
                <w:color w:val="auto"/>
                <w:lang w:val="en-GB" w:eastAsia="en-AU"/>
              </w:rPr>
              <w:t>Indicators</w:t>
            </w:r>
          </w:p>
        </w:tc>
        <w:tc>
          <w:tcPr>
            <w:tcW w:w="11482" w:type="dxa"/>
            <w:gridSpan w:val="6"/>
          </w:tcPr>
          <w:p w14:paraId="6032CF42" w14:textId="33AFC479" w:rsidR="00161532" w:rsidRPr="00C830F0" w:rsidRDefault="00161532" w:rsidP="00161532">
            <w:pPr>
              <w:pStyle w:val="VCAAtablecondensedheading"/>
              <w:jc w:val="center"/>
              <w:rPr>
                <w:b/>
                <w:color w:val="auto"/>
                <w:lang w:val="en-GB" w:eastAsia="en-AU"/>
              </w:rPr>
            </w:pPr>
            <w:r w:rsidRPr="00C830F0">
              <w:rPr>
                <w:b/>
                <w:color w:val="auto"/>
                <w:lang w:val="en-GB"/>
              </w:rPr>
              <w:t>Levels of Performance</w:t>
            </w:r>
          </w:p>
        </w:tc>
      </w:tr>
      <w:tr w:rsidR="00161532" w:rsidRPr="00C830F0" w14:paraId="15040926" w14:textId="77777777" w:rsidTr="0016563D">
        <w:tc>
          <w:tcPr>
            <w:tcW w:w="1775" w:type="dxa"/>
            <w:vMerge/>
          </w:tcPr>
          <w:p w14:paraId="16E30436" w14:textId="77777777" w:rsidR="00161532" w:rsidRPr="00C830F0" w:rsidRDefault="00161532" w:rsidP="00161532">
            <w:pPr>
              <w:rPr>
                <w:lang w:val="en-GB"/>
              </w:rPr>
            </w:pPr>
          </w:p>
        </w:tc>
        <w:tc>
          <w:tcPr>
            <w:tcW w:w="2478" w:type="dxa"/>
            <w:vMerge/>
            <w:shd w:val="clear" w:color="auto" w:fill="FFFFFF" w:themeFill="background1"/>
          </w:tcPr>
          <w:p w14:paraId="1E25471D" w14:textId="4DE526AD" w:rsidR="00161532" w:rsidRPr="00C830F0" w:rsidRDefault="00161532" w:rsidP="00161532">
            <w:pPr>
              <w:pStyle w:val="VCAAtablecondensedheading"/>
              <w:jc w:val="center"/>
              <w:rPr>
                <w:b/>
                <w:color w:val="auto"/>
                <w:lang w:val="en-GB"/>
              </w:rPr>
            </w:pPr>
          </w:p>
        </w:tc>
        <w:tc>
          <w:tcPr>
            <w:tcW w:w="1701" w:type="dxa"/>
          </w:tcPr>
          <w:p w14:paraId="1725DF8E" w14:textId="77777777" w:rsidR="00161532" w:rsidRPr="00C830F0" w:rsidRDefault="00161532" w:rsidP="00161532">
            <w:pPr>
              <w:pStyle w:val="VCAAtablecondensedheading"/>
              <w:jc w:val="center"/>
              <w:rPr>
                <w:b/>
                <w:color w:val="auto"/>
                <w:lang w:val="en-GB"/>
              </w:rPr>
            </w:pPr>
            <w:r w:rsidRPr="00C830F0">
              <w:rPr>
                <w:b/>
                <w:color w:val="auto"/>
                <w:lang w:val="en-GB" w:eastAsia="en-AU"/>
              </w:rPr>
              <w:t>Not shown</w:t>
            </w:r>
          </w:p>
        </w:tc>
        <w:tc>
          <w:tcPr>
            <w:tcW w:w="1985" w:type="dxa"/>
            <w:vAlign w:val="center"/>
          </w:tcPr>
          <w:p w14:paraId="22FE1105" w14:textId="77777777" w:rsidR="00161532" w:rsidRPr="00C830F0" w:rsidRDefault="00161532" w:rsidP="00161532">
            <w:pPr>
              <w:pStyle w:val="VCAAtablecondensedheading"/>
              <w:jc w:val="center"/>
              <w:rPr>
                <w:b/>
                <w:color w:val="auto"/>
                <w:lang w:val="en-GB"/>
              </w:rPr>
            </w:pPr>
            <w:r w:rsidRPr="00C830F0">
              <w:rPr>
                <w:b/>
                <w:color w:val="auto"/>
                <w:lang w:val="en-GB" w:eastAsia="en-AU"/>
              </w:rPr>
              <w:t>1–2 (very low)</w:t>
            </w:r>
          </w:p>
        </w:tc>
        <w:tc>
          <w:tcPr>
            <w:tcW w:w="1984" w:type="dxa"/>
            <w:vAlign w:val="center"/>
          </w:tcPr>
          <w:p w14:paraId="07DFBCC5" w14:textId="77777777" w:rsidR="00161532" w:rsidRPr="00C830F0" w:rsidRDefault="00161532" w:rsidP="00161532">
            <w:pPr>
              <w:pStyle w:val="VCAAtablecondensedheading"/>
              <w:jc w:val="center"/>
              <w:rPr>
                <w:b/>
                <w:color w:val="auto"/>
                <w:lang w:val="en-GB"/>
              </w:rPr>
            </w:pPr>
            <w:r w:rsidRPr="00C830F0">
              <w:rPr>
                <w:b/>
                <w:color w:val="auto"/>
                <w:lang w:val="en-GB"/>
              </w:rPr>
              <w:t>3–4 (low)</w:t>
            </w:r>
          </w:p>
        </w:tc>
        <w:tc>
          <w:tcPr>
            <w:tcW w:w="1985" w:type="dxa"/>
            <w:vAlign w:val="center"/>
          </w:tcPr>
          <w:p w14:paraId="2D597DC7" w14:textId="77777777" w:rsidR="00161532" w:rsidRPr="00C830F0" w:rsidRDefault="00161532" w:rsidP="00161532">
            <w:pPr>
              <w:pStyle w:val="VCAAtablecondensedheading"/>
              <w:jc w:val="center"/>
              <w:rPr>
                <w:b/>
                <w:color w:val="auto"/>
                <w:lang w:val="en-GB"/>
              </w:rPr>
            </w:pPr>
            <w:r w:rsidRPr="00C830F0">
              <w:rPr>
                <w:b/>
                <w:color w:val="auto"/>
                <w:lang w:val="en-GB" w:eastAsia="en-AU"/>
              </w:rPr>
              <w:t>5–6 (medium)</w:t>
            </w:r>
          </w:p>
        </w:tc>
        <w:tc>
          <w:tcPr>
            <w:tcW w:w="1842" w:type="dxa"/>
            <w:vAlign w:val="center"/>
          </w:tcPr>
          <w:p w14:paraId="5D3AF536" w14:textId="77777777" w:rsidR="00161532" w:rsidRPr="00C830F0" w:rsidRDefault="00161532" w:rsidP="00161532">
            <w:pPr>
              <w:pStyle w:val="VCAAtablecondensedheading"/>
              <w:jc w:val="center"/>
              <w:rPr>
                <w:b/>
                <w:color w:val="auto"/>
                <w:lang w:val="en-GB"/>
              </w:rPr>
            </w:pPr>
            <w:r w:rsidRPr="00C830F0">
              <w:rPr>
                <w:b/>
                <w:color w:val="auto"/>
                <w:lang w:val="en-GB"/>
              </w:rPr>
              <w:t>7–8 (high)</w:t>
            </w:r>
          </w:p>
        </w:tc>
        <w:tc>
          <w:tcPr>
            <w:tcW w:w="1985" w:type="dxa"/>
            <w:vAlign w:val="center"/>
          </w:tcPr>
          <w:p w14:paraId="39DE021E" w14:textId="77777777" w:rsidR="00161532" w:rsidRPr="00C830F0" w:rsidRDefault="00161532" w:rsidP="00161532">
            <w:pPr>
              <w:pStyle w:val="VCAAtablecondensedheading"/>
              <w:jc w:val="center"/>
              <w:rPr>
                <w:b/>
                <w:color w:val="auto"/>
                <w:lang w:val="en-GB"/>
              </w:rPr>
            </w:pPr>
            <w:r w:rsidRPr="00C830F0">
              <w:rPr>
                <w:b/>
                <w:color w:val="auto"/>
                <w:lang w:val="en-GB" w:eastAsia="en-AU"/>
              </w:rPr>
              <w:t>9–10 (very high)</w:t>
            </w:r>
          </w:p>
        </w:tc>
      </w:tr>
      <w:tr w:rsidR="00161532" w:rsidRPr="00C830F0" w14:paraId="6A3180F2" w14:textId="77777777" w:rsidTr="00012291">
        <w:trPr>
          <w:trHeight w:val="64"/>
        </w:trPr>
        <w:tc>
          <w:tcPr>
            <w:tcW w:w="1775" w:type="dxa"/>
            <w:vMerge w:val="restart"/>
          </w:tcPr>
          <w:p w14:paraId="56DFBEE2" w14:textId="77777777" w:rsidR="00161532" w:rsidRPr="00C830F0" w:rsidRDefault="00161532" w:rsidP="00161532">
            <w:pPr>
              <w:pStyle w:val="VCAAtablecondensed"/>
              <w:spacing w:before="120"/>
              <w:rPr>
                <w:b/>
                <w:lang w:val="en-GB"/>
              </w:rPr>
            </w:pPr>
            <w:r w:rsidRPr="00C830F0">
              <w:rPr>
                <w:b/>
                <w:lang w:val="en-GB"/>
              </w:rPr>
              <w:t xml:space="preserve">Unit 3 Outcome </w:t>
            </w:r>
            <w:r>
              <w:rPr>
                <w:b/>
                <w:lang w:val="en-GB"/>
              </w:rPr>
              <w:t>3</w:t>
            </w:r>
          </w:p>
          <w:p w14:paraId="60AADA43" w14:textId="77777777" w:rsidR="00161532" w:rsidRPr="00C830F0" w:rsidRDefault="00161532" w:rsidP="00161532">
            <w:pPr>
              <w:pStyle w:val="VCAAtablecondensed"/>
              <w:rPr>
                <w:lang w:val="en-GB"/>
              </w:rPr>
            </w:pPr>
          </w:p>
          <w:p w14:paraId="15842757" w14:textId="6AF85558" w:rsidR="00161532" w:rsidRPr="00C830F0" w:rsidRDefault="00161532" w:rsidP="00161532">
            <w:pPr>
              <w:pStyle w:val="VCAAtablecondensed"/>
              <w:spacing w:line="240" w:lineRule="auto"/>
              <w:ind w:left="319" w:hanging="319"/>
              <w:rPr>
                <w:lang w:val="en-GB"/>
              </w:rPr>
            </w:pPr>
            <w:r>
              <w:rPr>
                <w:b/>
                <w:lang w:val="en-GB"/>
              </w:rPr>
              <w:t>2</w:t>
            </w:r>
            <w:r w:rsidRPr="00C830F0">
              <w:rPr>
                <w:b/>
                <w:lang w:val="en-GB"/>
              </w:rPr>
              <w:t>.</w:t>
            </w:r>
            <w:r w:rsidRPr="00C830F0">
              <w:rPr>
                <w:b/>
                <w:lang w:val="en-GB"/>
              </w:rPr>
              <w:tab/>
            </w:r>
            <w:r w:rsidRPr="00536275">
              <w:rPr>
                <w:b/>
                <w:lang w:val="en-GB"/>
              </w:rPr>
              <w:t xml:space="preserve">Skills in the design of </w:t>
            </w:r>
            <w:r>
              <w:rPr>
                <w:b/>
                <w:lang w:val="en-GB"/>
              </w:rPr>
              <w:t xml:space="preserve">an </w:t>
            </w:r>
            <w:r w:rsidRPr="00536275">
              <w:rPr>
                <w:b/>
                <w:lang w:val="en-GB"/>
              </w:rPr>
              <w:t xml:space="preserve">algorithm to solve a </w:t>
            </w:r>
            <w:r w:rsidRPr="00012291">
              <w:rPr>
                <w:b/>
                <w:lang w:val="en-GB"/>
              </w:rPr>
              <w:t>real-world/applied problem</w:t>
            </w:r>
            <w:r w:rsidRPr="00536275">
              <w:rPr>
                <w:b/>
                <w:lang w:val="en-GB"/>
              </w:rPr>
              <w:t>.</w:t>
            </w:r>
          </w:p>
        </w:tc>
        <w:tc>
          <w:tcPr>
            <w:tcW w:w="2478" w:type="dxa"/>
            <w:tcBorders>
              <w:bottom w:val="nil"/>
            </w:tcBorders>
          </w:tcPr>
          <w:p w14:paraId="09E5F6C5" w14:textId="1DDC6D82" w:rsidR="00161532" w:rsidRPr="00C830F0" w:rsidRDefault="00161532" w:rsidP="00161532">
            <w:pPr>
              <w:pStyle w:val="VCAAtablecondensedbullet"/>
              <w:numPr>
                <w:ilvl w:val="0"/>
                <w:numId w:val="29"/>
              </w:numPr>
              <w:tabs>
                <w:tab w:val="clear" w:pos="425"/>
              </w:tabs>
              <w:spacing w:before="120" w:line="240" w:lineRule="auto"/>
              <w:ind w:left="324" w:hanging="324"/>
            </w:pPr>
            <w:bookmarkStart w:id="13" w:name="_Hlk125021161"/>
            <w:r>
              <w:t>Considers suitable algorithmic approaches to the problem.</w:t>
            </w:r>
            <w:bookmarkEnd w:id="13"/>
          </w:p>
        </w:tc>
        <w:tc>
          <w:tcPr>
            <w:tcW w:w="1701" w:type="dxa"/>
            <w:vMerge w:val="restart"/>
          </w:tcPr>
          <w:p w14:paraId="5638A5F4" w14:textId="250CAFBD" w:rsidR="00161532" w:rsidRPr="00C830F0" w:rsidRDefault="00161532" w:rsidP="00161532">
            <w:pPr>
              <w:spacing w:before="120"/>
              <w:rPr>
                <w:sz w:val="20"/>
                <w:szCs w:val="20"/>
                <w:lang w:val="en-GB"/>
              </w:rPr>
            </w:pPr>
            <w:r w:rsidRPr="003B0942">
              <w:rPr>
                <w:rFonts w:ascii="Arial Narrow" w:hAnsi="Arial Narrow"/>
                <w:sz w:val="20"/>
                <w:szCs w:val="20"/>
                <w:lang w:val="en-GB"/>
              </w:rPr>
              <w:t>Insufficient evidence.</w:t>
            </w:r>
          </w:p>
        </w:tc>
        <w:tc>
          <w:tcPr>
            <w:tcW w:w="1985" w:type="dxa"/>
            <w:tcBorders>
              <w:bottom w:val="nil"/>
            </w:tcBorders>
          </w:tcPr>
          <w:p w14:paraId="564358EE" w14:textId="426A25B2" w:rsidR="00161532" w:rsidRPr="00CB2A4C" w:rsidRDefault="00161532" w:rsidP="00161532">
            <w:pPr>
              <w:spacing w:before="120"/>
              <w:rPr>
                <w:rFonts w:ascii="Arial Narrow" w:hAnsi="Arial Narrow"/>
                <w:sz w:val="20"/>
                <w:szCs w:val="20"/>
                <w:lang w:val="en-GB"/>
              </w:rPr>
            </w:pPr>
            <w:r>
              <w:rPr>
                <w:rFonts w:ascii="Arial Narrow" w:hAnsi="Arial Narrow"/>
                <w:sz w:val="20"/>
                <w:szCs w:val="20"/>
                <w:lang w:val="en-GB"/>
              </w:rPr>
              <w:t>Identifies an algorithm design approach that has some relevance to the problem.</w:t>
            </w:r>
          </w:p>
        </w:tc>
        <w:tc>
          <w:tcPr>
            <w:tcW w:w="1984" w:type="dxa"/>
            <w:tcBorders>
              <w:bottom w:val="nil"/>
            </w:tcBorders>
          </w:tcPr>
          <w:p w14:paraId="70B793C0" w14:textId="7D34F04E" w:rsidR="00161532" w:rsidRPr="00CB2A4C" w:rsidRDefault="00161532" w:rsidP="00161532">
            <w:pPr>
              <w:spacing w:before="120"/>
              <w:rPr>
                <w:rFonts w:ascii="Arial Narrow" w:hAnsi="Arial Narrow"/>
                <w:sz w:val="20"/>
                <w:szCs w:val="20"/>
                <w:lang w:val="en-GB"/>
              </w:rPr>
            </w:pPr>
            <w:r>
              <w:rPr>
                <w:rFonts w:ascii="Arial Narrow" w:hAnsi="Arial Narrow"/>
                <w:sz w:val="20"/>
                <w:szCs w:val="20"/>
                <w:lang w:val="en-GB"/>
              </w:rPr>
              <w:t>Outlines a few algorithm design approaches that could form the basis of a solution.</w:t>
            </w:r>
          </w:p>
        </w:tc>
        <w:tc>
          <w:tcPr>
            <w:tcW w:w="1985" w:type="dxa"/>
            <w:tcBorders>
              <w:bottom w:val="nil"/>
            </w:tcBorders>
          </w:tcPr>
          <w:p w14:paraId="4DAC1F2A" w14:textId="72F3EDF3" w:rsidR="00161532" w:rsidRPr="00536275" w:rsidRDefault="00161532" w:rsidP="00161532">
            <w:pPr>
              <w:spacing w:before="120"/>
              <w:rPr>
                <w:rFonts w:ascii="Arial Narrow" w:hAnsi="Arial Narrow"/>
                <w:sz w:val="20"/>
                <w:szCs w:val="20"/>
                <w:lang w:val="en-GB"/>
              </w:rPr>
            </w:pPr>
            <w:r>
              <w:rPr>
                <w:rFonts w:ascii="Arial Narrow" w:hAnsi="Arial Narrow"/>
                <w:sz w:val="20"/>
                <w:szCs w:val="20"/>
                <w:lang w:val="en-GB"/>
              </w:rPr>
              <w:t xml:space="preserve">Considers relevant characteristics of several algorithm design approaches. </w:t>
            </w:r>
          </w:p>
        </w:tc>
        <w:tc>
          <w:tcPr>
            <w:tcW w:w="1842" w:type="dxa"/>
            <w:tcBorders>
              <w:bottom w:val="nil"/>
            </w:tcBorders>
          </w:tcPr>
          <w:p w14:paraId="5F34762F" w14:textId="731333FE" w:rsidR="00161532" w:rsidRPr="00C830F0" w:rsidRDefault="00161532" w:rsidP="00161532">
            <w:pPr>
              <w:spacing w:before="120" w:after="120"/>
              <w:rPr>
                <w:rFonts w:ascii="Arial Narrow" w:hAnsi="Arial Narrow"/>
                <w:sz w:val="20"/>
                <w:szCs w:val="20"/>
                <w:lang w:val="en-GB"/>
              </w:rPr>
            </w:pPr>
            <w:r>
              <w:rPr>
                <w:rFonts w:ascii="Arial Narrow" w:hAnsi="Arial Narrow"/>
                <w:sz w:val="20"/>
                <w:szCs w:val="20"/>
                <w:lang w:val="en-GB"/>
              </w:rPr>
              <w:t>Compares the suitability of some algorithm design approaches to then determine an appropriate approach.</w:t>
            </w:r>
          </w:p>
        </w:tc>
        <w:tc>
          <w:tcPr>
            <w:tcW w:w="1985" w:type="dxa"/>
            <w:tcBorders>
              <w:bottom w:val="nil"/>
            </w:tcBorders>
          </w:tcPr>
          <w:p w14:paraId="7AA6C070" w14:textId="42BE8498" w:rsidR="00161532" w:rsidRPr="00C830F0" w:rsidRDefault="00161532" w:rsidP="00161532">
            <w:pPr>
              <w:spacing w:before="120" w:after="120"/>
              <w:rPr>
                <w:rFonts w:ascii="Arial Narrow" w:hAnsi="Arial Narrow"/>
                <w:sz w:val="20"/>
                <w:szCs w:val="20"/>
                <w:lang w:val="en-GB"/>
              </w:rPr>
            </w:pPr>
            <w:bookmarkStart w:id="14" w:name="_Hlk125021174"/>
            <w:r>
              <w:rPr>
                <w:rFonts w:ascii="Arial Narrow" w:hAnsi="Arial Narrow"/>
                <w:sz w:val="20"/>
                <w:szCs w:val="20"/>
                <w:lang w:val="en-GB"/>
              </w:rPr>
              <w:t>Thoroughly compares the suitability of several algorithm design approaches to then determine the most appropriate approach.</w:t>
            </w:r>
            <w:bookmarkEnd w:id="14"/>
          </w:p>
        </w:tc>
      </w:tr>
      <w:tr w:rsidR="00161532" w:rsidRPr="00C830F0" w14:paraId="34958C4F" w14:textId="77777777" w:rsidTr="00012291">
        <w:trPr>
          <w:trHeight w:val="998"/>
        </w:trPr>
        <w:tc>
          <w:tcPr>
            <w:tcW w:w="1775" w:type="dxa"/>
            <w:vMerge/>
          </w:tcPr>
          <w:p w14:paraId="4EC0BD01" w14:textId="77777777" w:rsidR="00161532" w:rsidRPr="00C830F0" w:rsidRDefault="00161532" w:rsidP="00161532">
            <w:pPr>
              <w:pStyle w:val="VCAAtablecondensed"/>
              <w:rPr>
                <w:b/>
                <w:lang w:val="en-GB"/>
              </w:rPr>
            </w:pPr>
          </w:p>
        </w:tc>
        <w:tc>
          <w:tcPr>
            <w:tcW w:w="2478" w:type="dxa"/>
            <w:tcBorders>
              <w:top w:val="nil"/>
              <w:bottom w:val="nil"/>
            </w:tcBorders>
          </w:tcPr>
          <w:p w14:paraId="531FAAB3" w14:textId="148C349D" w:rsidR="00161532" w:rsidRDefault="00161532" w:rsidP="00161532">
            <w:pPr>
              <w:pStyle w:val="VCAAtablecondensedbullet"/>
              <w:numPr>
                <w:ilvl w:val="0"/>
                <w:numId w:val="30"/>
              </w:numPr>
              <w:tabs>
                <w:tab w:val="clear" w:pos="425"/>
              </w:tabs>
              <w:spacing w:line="240" w:lineRule="auto"/>
              <w:ind w:left="298" w:hanging="298"/>
            </w:pPr>
            <w:bookmarkStart w:id="15" w:name="_Hlk125021181"/>
            <w:r>
              <w:t xml:space="preserve">Describes the design of an algorithmic solution to the </w:t>
            </w:r>
            <w:r w:rsidRPr="00012291">
              <w:t>real-world/applied problem</w:t>
            </w:r>
            <w:r>
              <w:t>.</w:t>
            </w:r>
            <w:bookmarkEnd w:id="15"/>
          </w:p>
        </w:tc>
        <w:tc>
          <w:tcPr>
            <w:tcW w:w="1701" w:type="dxa"/>
            <w:vMerge/>
          </w:tcPr>
          <w:p w14:paraId="00E47EFB" w14:textId="77777777" w:rsidR="00161532" w:rsidRPr="00C830F0" w:rsidRDefault="00161532" w:rsidP="00161532">
            <w:pPr>
              <w:spacing w:before="120"/>
              <w:rPr>
                <w:rFonts w:ascii="Arial Narrow" w:hAnsi="Arial Narrow"/>
                <w:noProof/>
                <w:sz w:val="20"/>
                <w:szCs w:val="20"/>
                <w:lang w:val="en-AU" w:eastAsia="en-AU"/>
              </w:rPr>
            </w:pPr>
          </w:p>
        </w:tc>
        <w:tc>
          <w:tcPr>
            <w:tcW w:w="1985" w:type="dxa"/>
            <w:tcBorders>
              <w:top w:val="nil"/>
              <w:bottom w:val="nil"/>
            </w:tcBorders>
          </w:tcPr>
          <w:p w14:paraId="58E81084" w14:textId="0DE95586" w:rsidR="00161532" w:rsidRDefault="00161532" w:rsidP="00161532">
            <w:pPr>
              <w:spacing w:before="120"/>
              <w:rPr>
                <w:rFonts w:ascii="Arial Narrow" w:hAnsi="Arial Narrow"/>
                <w:sz w:val="20"/>
                <w:szCs w:val="20"/>
                <w:lang w:val="en-GB"/>
              </w:rPr>
            </w:pPr>
            <w:r>
              <w:rPr>
                <w:rFonts w:ascii="Arial Narrow" w:hAnsi="Arial Narrow"/>
                <w:sz w:val="20"/>
                <w:szCs w:val="20"/>
                <w:lang w:val="en-GB"/>
              </w:rPr>
              <w:t xml:space="preserve">Identifies some aspects of an algorithm to solve the </w:t>
            </w:r>
            <w:r w:rsidRPr="00012291">
              <w:rPr>
                <w:rFonts w:ascii="Arial Narrow" w:hAnsi="Arial Narrow"/>
                <w:sz w:val="20"/>
                <w:szCs w:val="20"/>
                <w:lang w:val="en-GB"/>
              </w:rPr>
              <w:t>real-world/applied problem.</w:t>
            </w:r>
          </w:p>
        </w:tc>
        <w:tc>
          <w:tcPr>
            <w:tcW w:w="1984" w:type="dxa"/>
            <w:tcBorders>
              <w:top w:val="nil"/>
              <w:bottom w:val="nil"/>
            </w:tcBorders>
          </w:tcPr>
          <w:p w14:paraId="59CE6DAC" w14:textId="05041C36" w:rsidR="00161532" w:rsidRDefault="00161532" w:rsidP="00161532">
            <w:pPr>
              <w:spacing w:before="120" w:after="120"/>
              <w:rPr>
                <w:rFonts w:ascii="Arial Narrow" w:hAnsi="Arial Narrow"/>
                <w:sz w:val="20"/>
                <w:szCs w:val="20"/>
                <w:lang w:val="en-GB"/>
              </w:rPr>
            </w:pPr>
            <w:r>
              <w:rPr>
                <w:rFonts w:ascii="Arial Narrow" w:hAnsi="Arial Narrow"/>
                <w:sz w:val="20"/>
                <w:szCs w:val="20"/>
                <w:lang w:val="en-GB"/>
              </w:rPr>
              <w:t>Outlines a simple algorithm to solve the problem.</w:t>
            </w:r>
          </w:p>
        </w:tc>
        <w:tc>
          <w:tcPr>
            <w:tcW w:w="1985" w:type="dxa"/>
            <w:tcBorders>
              <w:top w:val="nil"/>
              <w:bottom w:val="nil"/>
            </w:tcBorders>
          </w:tcPr>
          <w:p w14:paraId="5F523CFE" w14:textId="66C9C1B4" w:rsidR="00161532" w:rsidRDefault="00161532" w:rsidP="00161532">
            <w:pPr>
              <w:spacing w:before="120" w:after="120"/>
              <w:rPr>
                <w:rFonts w:ascii="Arial Narrow" w:hAnsi="Arial Narrow"/>
                <w:sz w:val="20"/>
                <w:szCs w:val="20"/>
                <w:lang w:val="en-GB"/>
              </w:rPr>
            </w:pPr>
            <w:r>
              <w:rPr>
                <w:rFonts w:ascii="Arial Narrow" w:hAnsi="Arial Narrow"/>
                <w:sz w:val="20"/>
                <w:szCs w:val="20"/>
                <w:lang w:val="en-GB"/>
              </w:rPr>
              <w:t>Describes a non-trivial</w:t>
            </w:r>
            <w:r w:rsidRPr="00536275">
              <w:rPr>
                <w:rFonts w:ascii="Arial Narrow" w:hAnsi="Arial Narrow"/>
                <w:sz w:val="20"/>
                <w:szCs w:val="20"/>
                <w:lang w:val="en-GB"/>
              </w:rPr>
              <w:t xml:space="preserve"> </w:t>
            </w:r>
            <w:r>
              <w:rPr>
                <w:rFonts w:ascii="Arial Narrow" w:hAnsi="Arial Narrow"/>
                <w:sz w:val="20"/>
                <w:szCs w:val="20"/>
                <w:lang w:val="en-GB"/>
              </w:rPr>
              <w:t>algorithm that solves some aspects of the specified problem.</w:t>
            </w:r>
          </w:p>
        </w:tc>
        <w:tc>
          <w:tcPr>
            <w:tcW w:w="1842" w:type="dxa"/>
            <w:tcBorders>
              <w:top w:val="nil"/>
              <w:bottom w:val="nil"/>
            </w:tcBorders>
          </w:tcPr>
          <w:p w14:paraId="70FAD07C" w14:textId="328FDE11" w:rsidR="00161532" w:rsidRDefault="00161532" w:rsidP="00161532">
            <w:pPr>
              <w:spacing w:before="120" w:after="120"/>
              <w:rPr>
                <w:rFonts w:ascii="Arial Narrow" w:hAnsi="Arial Narrow"/>
                <w:sz w:val="20"/>
                <w:szCs w:val="20"/>
                <w:lang w:val="en-GB"/>
              </w:rPr>
            </w:pPr>
            <w:r>
              <w:rPr>
                <w:rFonts w:ascii="Arial Narrow" w:hAnsi="Arial Narrow"/>
                <w:sz w:val="20"/>
                <w:szCs w:val="20"/>
                <w:lang w:val="en-GB"/>
              </w:rPr>
              <w:t xml:space="preserve">Describes an algorithm that solves the specified problem and involves some </w:t>
            </w:r>
            <w:r w:rsidRPr="00536275">
              <w:rPr>
                <w:rFonts w:ascii="Arial Narrow" w:hAnsi="Arial Narrow"/>
                <w:sz w:val="20"/>
                <w:szCs w:val="20"/>
                <w:lang w:val="en-GB"/>
              </w:rPr>
              <w:t>combinations of algorithms or algorithm design patterns</w:t>
            </w:r>
            <w:r>
              <w:rPr>
                <w:rFonts w:ascii="Arial Narrow" w:hAnsi="Arial Narrow"/>
                <w:sz w:val="20"/>
                <w:szCs w:val="20"/>
                <w:lang w:val="en-GB"/>
              </w:rPr>
              <w:t>.</w:t>
            </w:r>
          </w:p>
        </w:tc>
        <w:tc>
          <w:tcPr>
            <w:tcW w:w="1985" w:type="dxa"/>
            <w:tcBorders>
              <w:top w:val="nil"/>
              <w:bottom w:val="nil"/>
            </w:tcBorders>
          </w:tcPr>
          <w:p w14:paraId="611D1AAF" w14:textId="2A925C3E" w:rsidR="00161532" w:rsidRDefault="00161532" w:rsidP="00161532">
            <w:pPr>
              <w:spacing w:before="120" w:after="120"/>
              <w:rPr>
                <w:rFonts w:ascii="Arial Narrow" w:hAnsi="Arial Narrow"/>
                <w:sz w:val="20"/>
                <w:szCs w:val="20"/>
                <w:lang w:val="en-GB"/>
              </w:rPr>
            </w:pPr>
            <w:bookmarkStart w:id="16" w:name="_Hlk125021193"/>
            <w:r>
              <w:rPr>
                <w:rFonts w:ascii="Arial Narrow" w:hAnsi="Arial Narrow"/>
                <w:sz w:val="20"/>
                <w:szCs w:val="20"/>
                <w:lang w:val="en-GB"/>
              </w:rPr>
              <w:t>Clearly explains an algorithm that solves the specified problem and involves</w:t>
            </w:r>
            <w:r w:rsidRPr="00536275">
              <w:rPr>
                <w:rFonts w:ascii="Arial Narrow" w:hAnsi="Arial Narrow"/>
                <w:sz w:val="20"/>
                <w:szCs w:val="20"/>
                <w:lang w:val="en-GB"/>
              </w:rPr>
              <w:t xml:space="preserve"> combinations or modifications of algorithms or algorithm design patterns</w:t>
            </w:r>
            <w:r>
              <w:rPr>
                <w:rFonts w:ascii="Arial Narrow" w:hAnsi="Arial Narrow"/>
                <w:sz w:val="20"/>
                <w:szCs w:val="20"/>
                <w:lang w:val="en-GB"/>
              </w:rPr>
              <w:t>.</w:t>
            </w:r>
            <w:bookmarkEnd w:id="16"/>
          </w:p>
        </w:tc>
      </w:tr>
      <w:tr w:rsidR="00161532" w:rsidRPr="00C830F0" w14:paraId="59AD1958" w14:textId="77777777" w:rsidTr="00012291">
        <w:trPr>
          <w:trHeight w:val="227"/>
        </w:trPr>
        <w:tc>
          <w:tcPr>
            <w:tcW w:w="1775" w:type="dxa"/>
            <w:vMerge/>
          </w:tcPr>
          <w:p w14:paraId="227EA58C" w14:textId="77777777" w:rsidR="00161532" w:rsidRPr="00C830F0" w:rsidRDefault="00161532" w:rsidP="00161532">
            <w:pPr>
              <w:rPr>
                <w:lang w:val="en-GB"/>
              </w:rPr>
            </w:pPr>
          </w:p>
        </w:tc>
        <w:tc>
          <w:tcPr>
            <w:tcW w:w="2478" w:type="dxa"/>
            <w:tcBorders>
              <w:top w:val="nil"/>
            </w:tcBorders>
          </w:tcPr>
          <w:p w14:paraId="6FA1B895" w14:textId="77777777" w:rsidR="00161532" w:rsidRPr="00C830F0" w:rsidRDefault="00161532" w:rsidP="00161532">
            <w:pPr>
              <w:rPr>
                <w:lang w:val="en-GB"/>
              </w:rPr>
            </w:pPr>
          </w:p>
        </w:tc>
        <w:tc>
          <w:tcPr>
            <w:tcW w:w="1701" w:type="dxa"/>
          </w:tcPr>
          <w:p w14:paraId="2A332C55" w14:textId="77777777" w:rsidR="00161532" w:rsidRPr="00C830F0" w:rsidRDefault="00161532" w:rsidP="00161532">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1985" w:type="dxa"/>
          </w:tcPr>
          <w:p w14:paraId="08388AA1" w14:textId="4BE981FA" w:rsidR="00161532" w:rsidRPr="00C830F0" w:rsidRDefault="00161532" w:rsidP="00161532">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1984" w:type="dxa"/>
          </w:tcPr>
          <w:p w14:paraId="7C2AFC7B" w14:textId="582C2A49" w:rsidR="00161532" w:rsidRPr="00C830F0" w:rsidRDefault="00161532" w:rsidP="00161532">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5" w:type="dxa"/>
          </w:tcPr>
          <w:p w14:paraId="1824EB27" w14:textId="7B54E986" w:rsidR="00161532" w:rsidRPr="00C830F0" w:rsidRDefault="00161532" w:rsidP="00161532">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842" w:type="dxa"/>
          </w:tcPr>
          <w:p w14:paraId="5B5E035E" w14:textId="315F23E3" w:rsidR="00161532" w:rsidRPr="00C830F0" w:rsidRDefault="00161532" w:rsidP="00161532">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1985" w:type="dxa"/>
          </w:tcPr>
          <w:p w14:paraId="40B422F0" w14:textId="29F08E7D" w:rsidR="00161532" w:rsidRPr="00C830F0" w:rsidRDefault="00161532" w:rsidP="00161532">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2680C508" w14:textId="157E33DF" w:rsidR="00326EDD" w:rsidRDefault="00326EDD" w:rsidP="00326EDD">
      <w:pPr>
        <w:pStyle w:val="VCAAbody"/>
        <w:tabs>
          <w:tab w:val="left" w:pos="1410"/>
        </w:tabs>
        <w:rPr>
          <w:lang w:val="en-GB"/>
        </w:rPr>
      </w:pPr>
    </w:p>
    <w:p w14:paraId="2598B753" w14:textId="7F9C39D4" w:rsidR="00326EDD" w:rsidRDefault="00326EDD">
      <w:pPr>
        <w:rPr>
          <w:rFonts w:ascii="Arial" w:hAnsi="Arial" w:cs="Arial"/>
          <w:color w:val="000000" w:themeColor="text1"/>
          <w:sz w:val="20"/>
          <w:lang w:val="en-GB"/>
        </w:rPr>
      </w:pPr>
      <w:r>
        <w:rPr>
          <w:lang w:val="en-GB"/>
        </w:rPr>
        <w:br w:type="page"/>
      </w:r>
    </w:p>
    <w:tbl>
      <w:tblPr>
        <w:tblStyle w:val="TableGrid"/>
        <w:tblW w:w="15593" w:type="dxa"/>
        <w:tblInd w:w="-5" w:type="dxa"/>
        <w:tblLook w:val="04A0" w:firstRow="1" w:lastRow="0" w:firstColumn="1" w:lastColumn="0" w:noHBand="0" w:noVBand="1"/>
      </w:tblPr>
      <w:tblGrid>
        <w:gridCol w:w="1748"/>
        <w:gridCol w:w="2363"/>
        <w:gridCol w:w="1701"/>
        <w:gridCol w:w="1985"/>
        <w:gridCol w:w="1984"/>
        <w:gridCol w:w="1985"/>
        <w:gridCol w:w="1817"/>
        <w:gridCol w:w="2010"/>
      </w:tblGrid>
      <w:tr w:rsidR="00326EDD" w:rsidRPr="00C830F0" w14:paraId="0C33CE85" w14:textId="77777777" w:rsidTr="00326EDD">
        <w:tc>
          <w:tcPr>
            <w:tcW w:w="15593" w:type="dxa"/>
            <w:gridSpan w:val="8"/>
            <w:shd w:val="clear" w:color="auto" w:fill="0072AA" w:themeFill="accent1" w:themeFillShade="BF"/>
          </w:tcPr>
          <w:p w14:paraId="266BAF60" w14:textId="09C0E469" w:rsidR="00326EDD" w:rsidRPr="00C830F0" w:rsidRDefault="00326EDD" w:rsidP="00326EDD">
            <w:pPr>
              <w:pStyle w:val="VCAAtablecondensedheading"/>
              <w:jc w:val="center"/>
              <w:rPr>
                <w:b/>
                <w:lang w:val="en-GB"/>
              </w:rPr>
            </w:pPr>
            <w:r w:rsidRPr="00C830F0">
              <w:rPr>
                <w:b/>
                <w:lang w:val="en-GB"/>
              </w:rPr>
              <w:lastRenderedPageBreak/>
              <w:t xml:space="preserve">VCE </w:t>
            </w:r>
            <w:r w:rsidR="00B62B75">
              <w:rPr>
                <w:b/>
                <w:lang w:val="en-GB"/>
              </w:rPr>
              <w:t>Algorithmics (HESS)</w:t>
            </w:r>
            <w:r w:rsidRPr="00C830F0">
              <w:rPr>
                <w:b/>
                <w:lang w:val="en-GB"/>
              </w:rPr>
              <w:t xml:space="preserve">: School-assessed Task </w:t>
            </w:r>
            <w:r w:rsidRPr="00A14DBC">
              <w:rPr>
                <w:b/>
                <w:lang w:val="en-GB"/>
              </w:rPr>
              <w:t>202</w:t>
            </w:r>
            <w:r w:rsidR="00320FA9">
              <w:rPr>
                <w:b/>
                <w:lang w:val="en-GB"/>
              </w:rPr>
              <w:t>6</w:t>
            </w:r>
          </w:p>
        </w:tc>
      </w:tr>
      <w:tr w:rsidR="00353C73" w:rsidRPr="00C830F0" w14:paraId="00ED6947" w14:textId="77777777" w:rsidTr="0016563D">
        <w:tc>
          <w:tcPr>
            <w:tcW w:w="1748" w:type="dxa"/>
            <w:vMerge w:val="restart"/>
            <w:vAlign w:val="center"/>
          </w:tcPr>
          <w:p w14:paraId="713258B8" w14:textId="16C72318" w:rsidR="00353C73" w:rsidRPr="00353C73" w:rsidRDefault="00353C73" w:rsidP="00353C73">
            <w:pPr>
              <w:pStyle w:val="VCAAtablecondensedheading"/>
              <w:jc w:val="center"/>
              <w:rPr>
                <w:b/>
                <w:color w:val="auto"/>
                <w:lang w:val="en-GB" w:eastAsia="en-AU"/>
              </w:rPr>
            </w:pPr>
            <w:r w:rsidRPr="00353C73">
              <w:rPr>
                <w:b/>
                <w:color w:val="auto"/>
                <w:lang w:val="en-GB" w:eastAsia="en-AU"/>
              </w:rPr>
              <w:t>Assessment Criteria</w:t>
            </w:r>
          </w:p>
        </w:tc>
        <w:tc>
          <w:tcPr>
            <w:tcW w:w="2363" w:type="dxa"/>
            <w:vMerge w:val="restart"/>
            <w:shd w:val="clear" w:color="auto" w:fill="FFFFFF" w:themeFill="background1"/>
            <w:vAlign w:val="center"/>
          </w:tcPr>
          <w:p w14:paraId="33828423" w14:textId="3B4A7186" w:rsidR="00353C73" w:rsidRPr="00C830F0" w:rsidRDefault="00353C73" w:rsidP="00353C73">
            <w:pPr>
              <w:pStyle w:val="VCAAtablecondensedheading"/>
              <w:jc w:val="center"/>
              <w:rPr>
                <w:b/>
                <w:color w:val="auto"/>
                <w:lang w:val="en-GB" w:eastAsia="en-AU"/>
              </w:rPr>
            </w:pPr>
            <w:r w:rsidRPr="00C830F0">
              <w:rPr>
                <w:b/>
                <w:color w:val="auto"/>
                <w:lang w:val="en-GB"/>
              </w:rPr>
              <w:t>Indicators</w:t>
            </w:r>
          </w:p>
        </w:tc>
        <w:tc>
          <w:tcPr>
            <w:tcW w:w="11482" w:type="dxa"/>
            <w:gridSpan w:val="6"/>
          </w:tcPr>
          <w:p w14:paraId="09A7AEE6" w14:textId="11E3A5EB" w:rsidR="00353C73" w:rsidRPr="00C830F0" w:rsidRDefault="00353C73" w:rsidP="00353C73">
            <w:pPr>
              <w:pStyle w:val="VCAAtablecondensedheading"/>
              <w:jc w:val="center"/>
              <w:rPr>
                <w:b/>
                <w:color w:val="auto"/>
                <w:lang w:val="en-GB" w:eastAsia="en-AU"/>
              </w:rPr>
            </w:pPr>
            <w:r w:rsidRPr="00C830F0">
              <w:rPr>
                <w:b/>
                <w:color w:val="auto"/>
                <w:lang w:val="en-GB"/>
              </w:rPr>
              <w:t>Levels of Performance</w:t>
            </w:r>
          </w:p>
        </w:tc>
      </w:tr>
      <w:tr w:rsidR="00353C73" w:rsidRPr="00C830F0" w14:paraId="7F5992E4" w14:textId="77777777" w:rsidTr="0016563D">
        <w:tc>
          <w:tcPr>
            <w:tcW w:w="1748" w:type="dxa"/>
            <w:vMerge/>
          </w:tcPr>
          <w:p w14:paraId="7F860E31" w14:textId="77777777" w:rsidR="00353C73" w:rsidRPr="00C830F0" w:rsidRDefault="00353C73" w:rsidP="00353C73">
            <w:pPr>
              <w:rPr>
                <w:lang w:val="en-GB"/>
              </w:rPr>
            </w:pPr>
          </w:p>
        </w:tc>
        <w:tc>
          <w:tcPr>
            <w:tcW w:w="2363" w:type="dxa"/>
            <w:vMerge/>
            <w:shd w:val="clear" w:color="auto" w:fill="FFFFFF" w:themeFill="background1"/>
          </w:tcPr>
          <w:p w14:paraId="54DB76EB" w14:textId="3D8F3E01" w:rsidR="00353C73" w:rsidRPr="00C830F0" w:rsidRDefault="00353C73" w:rsidP="00353C73">
            <w:pPr>
              <w:pStyle w:val="VCAAtablecondensedheading"/>
              <w:jc w:val="center"/>
              <w:rPr>
                <w:b/>
                <w:color w:val="auto"/>
                <w:lang w:val="en-GB"/>
              </w:rPr>
            </w:pPr>
          </w:p>
        </w:tc>
        <w:tc>
          <w:tcPr>
            <w:tcW w:w="1701" w:type="dxa"/>
          </w:tcPr>
          <w:p w14:paraId="026DFECD" w14:textId="77777777" w:rsidR="00353C73" w:rsidRPr="00C830F0" w:rsidRDefault="00353C73" w:rsidP="00353C73">
            <w:pPr>
              <w:pStyle w:val="VCAAtablecondensedheading"/>
              <w:jc w:val="center"/>
              <w:rPr>
                <w:b/>
                <w:color w:val="auto"/>
                <w:lang w:val="en-GB"/>
              </w:rPr>
            </w:pPr>
            <w:r w:rsidRPr="00C830F0">
              <w:rPr>
                <w:b/>
                <w:color w:val="auto"/>
                <w:lang w:val="en-GB" w:eastAsia="en-AU"/>
              </w:rPr>
              <w:t>Not shown</w:t>
            </w:r>
          </w:p>
        </w:tc>
        <w:tc>
          <w:tcPr>
            <w:tcW w:w="1985" w:type="dxa"/>
            <w:vAlign w:val="center"/>
          </w:tcPr>
          <w:p w14:paraId="50D4A163" w14:textId="77777777" w:rsidR="00353C73" w:rsidRPr="00C830F0" w:rsidRDefault="00353C73" w:rsidP="00353C73">
            <w:pPr>
              <w:pStyle w:val="VCAAtablecondensedheading"/>
              <w:jc w:val="center"/>
              <w:rPr>
                <w:b/>
                <w:color w:val="auto"/>
                <w:lang w:val="en-GB"/>
              </w:rPr>
            </w:pPr>
            <w:r w:rsidRPr="00C830F0">
              <w:rPr>
                <w:b/>
                <w:color w:val="auto"/>
                <w:lang w:val="en-GB" w:eastAsia="en-AU"/>
              </w:rPr>
              <w:t>1–2 (very low)</w:t>
            </w:r>
          </w:p>
        </w:tc>
        <w:tc>
          <w:tcPr>
            <w:tcW w:w="1984" w:type="dxa"/>
            <w:vAlign w:val="center"/>
          </w:tcPr>
          <w:p w14:paraId="08404589" w14:textId="77777777" w:rsidR="00353C73" w:rsidRPr="00C830F0" w:rsidRDefault="00353C73" w:rsidP="00353C73">
            <w:pPr>
              <w:pStyle w:val="VCAAtablecondensedheading"/>
              <w:jc w:val="center"/>
              <w:rPr>
                <w:b/>
                <w:color w:val="auto"/>
                <w:lang w:val="en-GB"/>
              </w:rPr>
            </w:pPr>
            <w:r w:rsidRPr="00C830F0">
              <w:rPr>
                <w:b/>
                <w:color w:val="auto"/>
                <w:lang w:val="en-GB"/>
              </w:rPr>
              <w:t>3–4 (low)</w:t>
            </w:r>
          </w:p>
        </w:tc>
        <w:tc>
          <w:tcPr>
            <w:tcW w:w="1985" w:type="dxa"/>
            <w:vAlign w:val="center"/>
          </w:tcPr>
          <w:p w14:paraId="24B858D6" w14:textId="77777777" w:rsidR="00353C73" w:rsidRPr="00C830F0" w:rsidRDefault="00353C73" w:rsidP="00353C73">
            <w:pPr>
              <w:pStyle w:val="VCAAtablecondensedheading"/>
              <w:jc w:val="center"/>
              <w:rPr>
                <w:b/>
                <w:color w:val="auto"/>
                <w:lang w:val="en-GB"/>
              </w:rPr>
            </w:pPr>
            <w:r w:rsidRPr="00C830F0">
              <w:rPr>
                <w:b/>
                <w:color w:val="auto"/>
                <w:lang w:val="en-GB" w:eastAsia="en-AU"/>
              </w:rPr>
              <w:t>5–6 (medium)</w:t>
            </w:r>
          </w:p>
        </w:tc>
        <w:tc>
          <w:tcPr>
            <w:tcW w:w="1817" w:type="dxa"/>
            <w:vAlign w:val="center"/>
          </w:tcPr>
          <w:p w14:paraId="4F34C8D5" w14:textId="77777777" w:rsidR="00353C73" w:rsidRPr="00C830F0" w:rsidRDefault="00353C73" w:rsidP="00353C73">
            <w:pPr>
              <w:pStyle w:val="VCAAtablecondensedheading"/>
              <w:jc w:val="center"/>
              <w:rPr>
                <w:b/>
                <w:color w:val="auto"/>
                <w:lang w:val="en-GB"/>
              </w:rPr>
            </w:pPr>
            <w:r w:rsidRPr="00C830F0">
              <w:rPr>
                <w:b/>
                <w:color w:val="auto"/>
                <w:lang w:val="en-GB"/>
              </w:rPr>
              <w:t>7–8 (high)</w:t>
            </w:r>
          </w:p>
        </w:tc>
        <w:tc>
          <w:tcPr>
            <w:tcW w:w="2010" w:type="dxa"/>
            <w:vAlign w:val="center"/>
          </w:tcPr>
          <w:p w14:paraId="37096AF9" w14:textId="77777777" w:rsidR="00353C73" w:rsidRPr="00C830F0" w:rsidRDefault="00353C73" w:rsidP="00353C73">
            <w:pPr>
              <w:pStyle w:val="VCAAtablecondensedheading"/>
              <w:jc w:val="center"/>
              <w:rPr>
                <w:b/>
                <w:color w:val="auto"/>
                <w:lang w:val="en-GB"/>
              </w:rPr>
            </w:pPr>
            <w:r w:rsidRPr="00C830F0">
              <w:rPr>
                <w:b/>
                <w:color w:val="auto"/>
                <w:lang w:val="en-GB" w:eastAsia="en-AU"/>
              </w:rPr>
              <w:t>9–10 (very high)</w:t>
            </w:r>
          </w:p>
        </w:tc>
      </w:tr>
      <w:tr w:rsidR="00353C73" w:rsidRPr="00C830F0" w14:paraId="33C207DF" w14:textId="77777777" w:rsidTr="00012291">
        <w:trPr>
          <w:trHeight w:val="2176"/>
        </w:trPr>
        <w:tc>
          <w:tcPr>
            <w:tcW w:w="1748" w:type="dxa"/>
            <w:vMerge w:val="restart"/>
          </w:tcPr>
          <w:p w14:paraId="2A653D20" w14:textId="006C39EA" w:rsidR="00353C73" w:rsidRPr="00C830F0" w:rsidRDefault="00353C73" w:rsidP="00353C73">
            <w:pPr>
              <w:pStyle w:val="VCAAtablecondensed"/>
              <w:spacing w:before="120" w:after="0"/>
              <w:rPr>
                <w:b/>
                <w:lang w:val="en-GB"/>
              </w:rPr>
            </w:pPr>
            <w:r w:rsidRPr="00C830F0">
              <w:rPr>
                <w:b/>
                <w:lang w:val="en-GB"/>
              </w:rPr>
              <w:t xml:space="preserve">Unit 3 Outcome </w:t>
            </w:r>
            <w:r>
              <w:rPr>
                <w:b/>
                <w:lang w:val="en-GB"/>
              </w:rPr>
              <w:t>3</w:t>
            </w:r>
          </w:p>
          <w:p w14:paraId="08E6B7B1" w14:textId="77777777" w:rsidR="00353C73" w:rsidRPr="00C830F0" w:rsidRDefault="00353C73" w:rsidP="00353C73">
            <w:pPr>
              <w:pStyle w:val="VCAAtablecondensed"/>
              <w:spacing w:before="0"/>
              <w:rPr>
                <w:lang w:val="en-GB"/>
              </w:rPr>
            </w:pPr>
          </w:p>
          <w:p w14:paraId="1621A438" w14:textId="0C970EC8" w:rsidR="00353C73" w:rsidRPr="00C830F0" w:rsidRDefault="00353C73" w:rsidP="00353C73">
            <w:pPr>
              <w:pStyle w:val="VCAAtablecondensed"/>
              <w:spacing w:line="240" w:lineRule="auto"/>
              <w:ind w:left="319" w:hanging="319"/>
              <w:rPr>
                <w:lang w:val="en-GB"/>
              </w:rPr>
            </w:pPr>
            <w:r>
              <w:rPr>
                <w:b/>
                <w:lang w:val="en-GB"/>
              </w:rPr>
              <w:t>3</w:t>
            </w:r>
            <w:r w:rsidRPr="00C830F0">
              <w:rPr>
                <w:b/>
                <w:lang w:val="en-GB"/>
              </w:rPr>
              <w:t>.</w:t>
            </w:r>
            <w:r w:rsidRPr="00C830F0">
              <w:rPr>
                <w:b/>
                <w:lang w:val="en-GB"/>
              </w:rPr>
              <w:tab/>
            </w:r>
            <w:bookmarkStart w:id="17" w:name="_Hlk125021385"/>
            <w:r w:rsidRPr="0005451B">
              <w:rPr>
                <w:b/>
                <w:lang w:val="en-GB"/>
              </w:rPr>
              <w:t xml:space="preserve">Skills in </w:t>
            </w:r>
            <w:r>
              <w:rPr>
                <w:b/>
                <w:lang w:val="en-GB"/>
              </w:rPr>
              <w:t>the communication</w:t>
            </w:r>
            <w:r w:rsidRPr="0005451B">
              <w:rPr>
                <w:b/>
                <w:lang w:val="en-GB"/>
              </w:rPr>
              <w:t xml:space="preserve"> of </w:t>
            </w:r>
            <w:r>
              <w:rPr>
                <w:b/>
                <w:lang w:val="en-GB"/>
              </w:rPr>
              <w:t xml:space="preserve">an </w:t>
            </w:r>
            <w:r w:rsidRPr="0005451B">
              <w:rPr>
                <w:b/>
                <w:lang w:val="en-GB"/>
              </w:rPr>
              <w:t xml:space="preserve">algorithmic solution to a </w:t>
            </w:r>
            <w:r w:rsidRPr="00012291">
              <w:rPr>
                <w:b/>
                <w:lang w:val="en-GB"/>
              </w:rPr>
              <w:t>real-world/applied problem</w:t>
            </w:r>
            <w:r>
              <w:rPr>
                <w:b/>
                <w:lang w:val="en-GB"/>
              </w:rPr>
              <w:t>.</w:t>
            </w:r>
            <w:bookmarkEnd w:id="17"/>
          </w:p>
        </w:tc>
        <w:tc>
          <w:tcPr>
            <w:tcW w:w="2363" w:type="dxa"/>
            <w:tcBorders>
              <w:bottom w:val="nil"/>
            </w:tcBorders>
          </w:tcPr>
          <w:p w14:paraId="23A5C48C" w14:textId="6B65ADBA" w:rsidR="00353C73" w:rsidRPr="00C830F0" w:rsidRDefault="00353C73" w:rsidP="00353C73">
            <w:pPr>
              <w:pStyle w:val="VCAAtablecondensedbullet"/>
              <w:numPr>
                <w:ilvl w:val="0"/>
                <w:numId w:val="22"/>
              </w:numPr>
              <w:tabs>
                <w:tab w:val="clear" w:pos="425"/>
              </w:tabs>
              <w:spacing w:before="120" w:line="240" w:lineRule="auto"/>
              <w:ind w:left="266" w:hanging="267"/>
            </w:pPr>
            <w:bookmarkStart w:id="18" w:name="_Hlk125021392"/>
            <w:r>
              <w:t>Communicates the algorithmic solution in pseudocode.</w:t>
            </w:r>
            <w:bookmarkEnd w:id="18"/>
          </w:p>
        </w:tc>
        <w:tc>
          <w:tcPr>
            <w:tcW w:w="1701" w:type="dxa"/>
          </w:tcPr>
          <w:p w14:paraId="2971FE49" w14:textId="57B6354B" w:rsidR="00353C73" w:rsidRPr="00C830F0" w:rsidRDefault="00353C73" w:rsidP="00353C73">
            <w:pPr>
              <w:spacing w:before="120" w:after="120"/>
              <w:rPr>
                <w:sz w:val="20"/>
                <w:szCs w:val="20"/>
                <w:lang w:val="en-GB"/>
              </w:rPr>
            </w:pPr>
            <w:r w:rsidRPr="003B0942">
              <w:rPr>
                <w:rFonts w:ascii="Arial Narrow" w:hAnsi="Arial Narrow"/>
                <w:sz w:val="20"/>
                <w:szCs w:val="20"/>
                <w:lang w:val="en-GB"/>
              </w:rPr>
              <w:t>Insufficient evidence</w:t>
            </w:r>
            <w:r>
              <w:rPr>
                <w:rFonts w:ascii="Arial Narrow" w:hAnsi="Arial Narrow"/>
                <w:sz w:val="20"/>
                <w:szCs w:val="20"/>
                <w:lang w:val="en-GB"/>
              </w:rPr>
              <w:t>.</w:t>
            </w:r>
          </w:p>
        </w:tc>
        <w:tc>
          <w:tcPr>
            <w:tcW w:w="1985" w:type="dxa"/>
            <w:tcBorders>
              <w:bottom w:val="nil"/>
            </w:tcBorders>
          </w:tcPr>
          <w:p w14:paraId="037EA2C3" w14:textId="77777777" w:rsidR="00353C73" w:rsidRDefault="00353C73" w:rsidP="00353C73">
            <w:pPr>
              <w:spacing w:before="120" w:after="120"/>
              <w:rPr>
                <w:rFonts w:ascii="Arial Narrow" w:hAnsi="Arial Narrow"/>
                <w:sz w:val="20"/>
                <w:szCs w:val="20"/>
                <w:lang w:val="en-GB"/>
              </w:rPr>
            </w:pPr>
            <w:r>
              <w:rPr>
                <w:rFonts w:ascii="Arial Narrow" w:hAnsi="Arial Narrow"/>
                <w:sz w:val="20"/>
                <w:szCs w:val="20"/>
                <w:lang w:val="en-GB"/>
              </w:rPr>
              <w:t xml:space="preserve">Limited elements of the algorithm are expressed in pseudocode. </w:t>
            </w:r>
          </w:p>
          <w:p w14:paraId="1534FEAE" w14:textId="1757199F" w:rsidR="00353C73" w:rsidRPr="00CB2A4C" w:rsidRDefault="00353C73" w:rsidP="00353C73">
            <w:pPr>
              <w:spacing w:before="120" w:after="120"/>
              <w:rPr>
                <w:rFonts w:ascii="Arial Narrow" w:hAnsi="Arial Narrow"/>
                <w:sz w:val="20"/>
                <w:szCs w:val="20"/>
                <w:lang w:val="en-GB"/>
              </w:rPr>
            </w:pPr>
            <w:r>
              <w:rPr>
                <w:rFonts w:ascii="Arial Narrow" w:hAnsi="Arial Narrow"/>
                <w:sz w:val="20"/>
                <w:szCs w:val="20"/>
                <w:lang w:val="en-GB"/>
              </w:rPr>
              <w:t>The pseudocode includes some correct initialisation of variables and data structures.</w:t>
            </w:r>
          </w:p>
        </w:tc>
        <w:tc>
          <w:tcPr>
            <w:tcW w:w="1984" w:type="dxa"/>
            <w:tcBorders>
              <w:bottom w:val="nil"/>
            </w:tcBorders>
          </w:tcPr>
          <w:p w14:paraId="4A073E41" w14:textId="77777777" w:rsidR="00353C73" w:rsidRDefault="00353C73" w:rsidP="00353C73">
            <w:pPr>
              <w:spacing w:before="120" w:after="120"/>
              <w:rPr>
                <w:rFonts w:ascii="Arial Narrow" w:hAnsi="Arial Narrow"/>
                <w:sz w:val="20"/>
                <w:szCs w:val="20"/>
                <w:lang w:val="en-GB"/>
              </w:rPr>
            </w:pPr>
            <w:r>
              <w:rPr>
                <w:rFonts w:ascii="Arial Narrow" w:hAnsi="Arial Narrow"/>
                <w:sz w:val="20"/>
                <w:szCs w:val="20"/>
                <w:lang w:val="en-GB"/>
              </w:rPr>
              <w:t xml:space="preserve">Elements of the structure of the algorithm are expressed in pseudocode. </w:t>
            </w:r>
          </w:p>
          <w:p w14:paraId="2D1B099E" w14:textId="2C36B695" w:rsidR="00353C73" w:rsidRPr="00CB2A4C" w:rsidRDefault="00353C73" w:rsidP="00353C73">
            <w:pPr>
              <w:spacing w:before="120" w:after="120"/>
              <w:rPr>
                <w:rFonts w:ascii="Arial Narrow" w:hAnsi="Arial Narrow"/>
                <w:sz w:val="20"/>
                <w:szCs w:val="20"/>
                <w:lang w:val="en-GB"/>
              </w:rPr>
            </w:pPr>
            <w:r>
              <w:rPr>
                <w:rFonts w:ascii="Arial Narrow" w:hAnsi="Arial Narrow"/>
                <w:sz w:val="20"/>
                <w:szCs w:val="20"/>
                <w:lang w:val="en-GB"/>
              </w:rPr>
              <w:t>The pseudocode includes the correct use of simple iteration and conditional control structures where appropriate.</w:t>
            </w:r>
          </w:p>
        </w:tc>
        <w:tc>
          <w:tcPr>
            <w:tcW w:w="1985" w:type="dxa"/>
            <w:tcBorders>
              <w:bottom w:val="nil"/>
            </w:tcBorders>
          </w:tcPr>
          <w:p w14:paraId="0A57989B" w14:textId="77777777" w:rsidR="00353C73" w:rsidRDefault="00353C73" w:rsidP="00353C73">
            <w:pPr>
              <w:spacing w:before="120" w:after="120"/>
              <w:rPr>
                <w:rFonts w:ascii="Arial Narrow" w:hAnsi="Arial Narrow"/>
                <w:sz w:val="20"/>
                <w:szCs w:val="20"/>
                <w:lang w:val="en-GB"/>
              </w:rPr>
            </w:pPr>
            <w:r>
              <w:rPr>
                <w:rFonts w:ascii="Arial Narrow" w:hAnsi="Arial Narrow"/>
                <w:sz w:val="20"/>
                <w:szCs w:val="20"/>
                <w:lang w:val="en-GB"/>
              </w:rPr>
              <w:t>The algorithm is expressed in pseudocode such that the structure of the design is apparent.</w:t>
            </w:r>
          </w:p>
          <w:p w14:paraId="014CB2EA" w14:textId="5D862256" w:rsidR="00353C73" w:rsidRPr="00CB2A4C" w:rsidRDefault="00353C73" w:rsidP="00353C73">
            <w:pPr>
              <w:spacing w:before="120" w:after="120"/>
              <w:rPr>
                <w:rFonts w:ascii="Arial Narrow" w:hAnsi="Arial Narrow"/>
                <w:sz w:val="20"/>
                <w:szCs w:val="20"/>
                <w:lang w:val="en-GB"/>
              </w:rPr>
            </w:pPr>
            <w:r>
              <w:rPr>
                <w:rFonts w:ascii="Arial Narrow" w:hAnsi="Arial Narrow"/>
                <w:sz w:val="20"/>
                <w:szCs w:val="20"/>
                <w:lang w:val="en-GB"/>
              </w:rPr>
              <w:t>The pseudocode includes the correct use of nested iteration and recursion where appropriate.</w:t>
            </w:r>
          </w:p>
        </w:tc>
        <w:tc>
          <w:tcPr>
            <w:tcW w:w="1817" w:type="dxa"/>
            <w:tcBorders>
              <w:bottom w:val="nil"/>
            </w:tcBorders>
          </w:tcPr>
          <w:p w14:paraId="38C933B1" w14:textId="6776E694" w:rsidR="00353C73" w:rsidRDefault="00353C73" w:rsidP="00353C73">
            <w:pPr>
              <w:spacing w:before="120" w:after="120"/>
              <w:rPr>
                <w:rFonts w:ascii="Arial Narrow" w:hAnsi="Arial Narrow"/>
                <w:sz w:val="20"/>
                <w:szCs w:val="20"/>
                <w:lang w:val="en-GB"/>
              </w:rPr>
            </w:pPr>
            <w:r>
              <w:rPr>
                <w:rFonts w:ascii="Arial Narrow" w:hAnsi="Arial Narrow"/>
                <w:sz w:val="20"/>
                <w:szCs w:val="20"/>
                <w:lang w:val="en-GB"/>
              </w:rPr>
              <w:t xml:space="preserve">The algorithm is expressed in pseudocode that mostly reflects the solution design. Any errors are minor in nature and do not affect the overall structure of the algorithm. </w:t>
            </w:r>
          </w:p>
          <w:p w14:paraId="76787D8B" w14:textId="70459745" w:rsidR="00353C73" w:rsidRPr="00C830F0" w:rsidRDefault="00353C73" w:rsidP="00353C73">
            <w:pPr>
              <w:spacing w:before="120" w:after="120"/>
              <w:rPr>
                <w:rFonts w:ascii="Arial Narrow" w:hAnsi="Arial Narrow"/>
                <w:sz w:val="20"/>
                <w:szCs w:val="20"/>
                <w:lang w:val="en-GB"/>
              </w:rPr>
            </w:pPr>
            <w:r>
              <w:rPr>
                <w:rFonts w:ascii="Arial Narrow" w:hAnsi="Arial Narrow"/>
                <w:sz w:val="20"/>
                <w:szCs w:val="20"/>
                <w:lang w:val="en-GB"/>
              </w:rPr>
              <w:t>There is some attempt to use functional abstractions.</w:t>
            </w:r>
          </w:p>
        </w:tc>
        <w:tc>
          <w:tcPr>
            <w:tcW w:w="2010" w:type="dxa"/>
            <w:tcBorders>
              <w:bottom w:val="nil"/>
            </w:tcBorders>
          </w:tcPr>
          <w:p w14:paraId="7FA491B6" w14:textId="77777777" w:rsidR="00353C73" w:rsidRDefault="00353C73" w:rsidP="00353C73">
            <w:pPr>
              <w:spacing w:before="120" w:after="120"/>
              <w:rPr>
                <w:rFonts w:ascii="Arial Narrow" w:hAnsi="Arial Narrow"/>
                <w:sz w:val="20"/>
                <w:szCs w:val="20"/>
                <w:lang w:val="en-GB"/>
              </w:rPr>
            </w:pPr>
            <w:bookmarkStart w:id="19" w:name="_Hlk125021399"/>
            <w:r>
              <w:rPr>
                <w:rFonts w:ascii="Arial Narrow" w:hAnsi="Arial Narrow"/>
                <w:sz w:val="20"/>
                <w:szCs w:val="20"/>
                <w:lang w:val="en-GB"/>
              </w:rPr>
              <w:t xml:space="preserve">The algorithm is correctly and precisely expressed in pseudocode, which accurately reflects the solution design. </w:t>
            </w:r>
          </w:p>
          <w:p w14:paraId="077522BB" w14:textId="19D0F06F" w:rsidR="00353C73" w:rsidRPr="0005451B" w:rsidRDefault="00353C73" w:rsidP="00353C73">
            <w:pPr>
              <w:spacing w:before="120" w:after="120"/>
              <w:rPr>
                <w:rFonts w:ascii="Arial Narrow" w:hAnsi="Arial Narrow"/>
                <w:sz w:val="20"/>
                <w:szCs w:val="20"/>
                <w:lang w:val="en-GB"/>
              </w:rPr>
            </w:pPr>
            <w:r>
              <w:rPr>
                <w:rFonts w:ascii="Arial Narrow" w:hAnsi="Arial Narrow"/>
                <w:sz w:val="20"/>
                <w:szCs w:val="20"/>
                <w:lang w:val="en-GB"/>
              </w:rPr>
              <w:t>A modular approach is employed including the use of ADTs and functional abstractions.</w:t>
            </w:r>
            <w:bookmarkEnd w:id="19"/>
          </w:p>
        </w:tc>
      </w:tr>
      <w:tr w:rsidR="00353C73" w:rsidRPr="00C830F0" w14:paraId="5E301A0C" w14:textId="77777777" w:rsidTr="00012291">
        <w:trPr>
          <w:trHeight w:val="227"/>
        </w:trPr>
        <w:tc>
          <w:tcPr>
            <w:tcW w:w="1748" w:type="dxa"/>
            <w:vMerge/>
          </w:tcPr>
          <w:p w14:paraId="301663F0" w14:textId="77777777" w:rsidR="00353C73" w:rsidRPr="00C830F0" w:rsidRDefault="00353C73" w:rsidP="00353C73">
            <w:pPr>
              <w:rPr>
                <w:lang w:val="en-GB"/>
              </w:rPr>
            </w:pPr>
          </w:p>
        </w:tc>
        <w:tc>
          <w:tcPr>
            <w:tcW w:w="2363" w:type="dxa"/>
            <w:tcBorders>
              <w:top w:val="nil"/>
            </w:tcBorders>
          </w:tcPr>
          <w:p w14:paraId="6604B18C" w14:textId="77777777" w:rsidR="00353C73" w:rsidRPr="00C830F0" w:rsidRDefault="00353C73" w:rsidP="00353C73">
            <w:pPr>
              <w:rPr>
                <w:lang w:val="en-GB"/>
              </w:rPr>
            </w:pPr>
          </w:p>
        </w:tc>
        <w:tc>
          <w:tcPr>
            <w:tcW w:w="1701" w:type="dxa"/>
          </w:tcPr>
          <w:p w14:paraId="5D1C2D03" w14:textId="77777777" w:rsidR="00353C73" w:rsidRPr="00C830F0" w:rsidRDefault="00353C73" w:rsidP="00353C73">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1985" w:type="dxa"/>
          </w:tcPr>
          <w:p w14:paraId="1CF7AE2C" w14:textId="5B391E3C"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1984" w:type="dxa"/>
          </w:tcPr>
          <w:p w14:paraId="64E19EE8" w14:textId="3949BFF3"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5" w:type="dxa"/>
          </w:tcPr>
          <w:p w14:paraId="3E9A0AB7" w14:textId="2BF064D2"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817" w:type="dxa"/>
          </w:tcPr>
          <w:p w14:paraId="3699DF8E" w14:textId="5D55A7DD"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2010" w:type="dxa"/>
          </w:tcPr>
          <w:p w14:paraId="48221298" w14:textId="1F2EDC7F"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1833C7A1" w14:textId="61550008" w:rsidR="00326EDD" w:rsidRDefault="00326EDD" w:rsidP="00326EDD">
      <w:pPr>
        <w:pStyle w:val="VCAAbody"/>
        <w:tabs>
          <w:tab w:val="left" w:pos="1410"/>
        </w:tabs>
        <w:rPr>
          <w:lang w:val="en-GB"/>
        </w:rPr>
      </w:pPr>
    </w:p>
    <w:p w14:paraId="14EF19F0" w14:textId="276383BC" w:rsidR="00326EDD" w:rsidRDefault="00326EDD">
      <w:pPr>
        <w:rPr>
          <w:rFonts w:ascii="Arial" w:hAnsi="Arial" w:cs="Arial"/>
          <w:color w:val="000000" w:themeColor="text1"/>
          <w:sz w:val="20"/>
          <w:lang w:val="en-GB"/>
        </w:rPr>
      </w:pPr>
      <w:r>
        <w:rPr>
          <w:lang w:val="en-GB"/>
        </w:rPr>
        <w:br w:type="page"/>
      </w:r>
    </w:p>
    <w:tbl>
      <w:tblPr>
        <w:tblStyle w:val="TableGrid"/>
        <w:tblW w:w="15593" w:type="dxa"/>
        <w:tblInd w:w="-5" w:type="dxa"/>
        <w:tblLook w:val="04A0" w:firstRow="1" w:lastRow="0" w:firstColumn="1" w:lastColumn="0" w:noHBand="0" w:noVBand="1"/>
      </w:tblPr>
      <w:tblGrid>
        <w:gridCol w:w="1748"/>
        <w:gridCol w:w="2363"/>
        <w:gridCol w:w="1701"/>
        <w:gridCol w:w="1985"/>
        <w:gridCol w:w="1984"/>
        <w:gridCol w:w="1985"/>
        <w:gridCol w:w="1817"/>
        <w:gridCol w:w="2010"/>
      </w:tblGrid>
      <w:tr w:rsidR="00326EDD" w:rsidRPr="00C830F0" w14:paraId="5392A093" w14:textId="77777777" w:rsidTr="00326EDD">
        <w:tc>
          <w:tcPr>
            <w:tcW w:w="15593" w:type="dxa"/>
            <w:gridSpan w:val="8"/>
            <w:shd w:val="clear" w:color="auto" w:fill="0072AA" w:themeFill="accent1" w:themeFillShade="BF"/>
          </w:tcPr>
          <w:p w14:paraId="3AB1D705" w14:textId="48074D23" w:rsidR="00326EDD" w:rsidRPr="00C830F0" w:rsidRDefault="00326EDD" w:rsidP="00326EDD">
            <w:pPr>
              <w:pStyle w:val="VCAAtablecondensedheading"/>
              <w:jc w:val="center"/>
              <w:rPr>
                <w:b/>
                <w:lang w:val="en-GB"/>
              </w:rPr>
            </w:pPr>
            <w:r w:rsidRPr="00C830F0">
              <w:rPr>
                <w:b/>
                <w:lang w:val="en-GB"/>
              </w:rPr>
              <w:lastRenderedPageBreak/>
              <w:t xml:space="preserve">VCE </w:t>
            </w:r>
            <w:r w:rsidR="00B62B75">
              <w:rPr>
                <w:b/>
                <w:lang w:val="en-GB"/>
              </w:rPr>
              <w:t>Algorithmics (HESS)</w:t>
            </w:r>
            <w:r w:rsidRPr="00C830F0">
              <w:rPr>
                <w:b/>
                <w:lang w:val="en-GB"/>
              </w:rPr>
              <w:t xml:space="preserve">: School-assessed Task </w:t>
            </w:r>
            <w:r w:rsidRPr="00A14DBC">
              <w:rPr>
                <w:b/>
                <w:lang w:val="en-GB"/>
              </w:rPr>
              <w:t>202</w:t>
            </w:r>
            <w:r w:rsidR="00320FA9">
              <w:rPr>
                <w:b/>
                <w:lang w:val="en-GB"/>
              </w:rPr>
              <w:t>6</w:t>
            </w:r>
          </w:p>
        </w:tc>
      </w:tr>
      <w:tr w:rsidR="00353C73" w:rsidRPr="00C830F0" w14:paraId="38D286FA" w14:textId="77777777" w:rsidTr="0016563D">
        <w:tc>
          <w:tcPr>
            <w:tcW w:w="1748" w:type="dxa"/>
            <w:vMerge w:val="restart"/>
            <w:vAlign w:val="center"/>
          </w:tcPr>
          <w:p w14:paraId="1A184287" w14:textId="074AF675" w:rsidR="00353C73" w:rsidRPr="00353C73" w:rsidRDefault="00353C73" w:rsidP="00353C73">
            <w:pPr>
              <w:pStyle w:val="VCAAtablecondensedheading"/>
              <w:jc w:val="center"/>
              <w:rPr>
                <w:b/>
                <w:color w:val="auto"/>
                <w:lang w:val="en-GB" w:eastAsia="en-AU"/>
              </w:rPr>
            </w:pPr>
            <w:r w:rsidRPr="00353C73">
              <w:rPr>
                <w:b/>
                <w:color w:val="auto"/>
                <w:lang w:val="en-GB" w:eastAsia="en-AU"/>
              </w:rPr>
              <w:t>Assessment Criteria</w:t>
            </w:r>
          </w:p>
        </w:tc>
        <w:tc>
          <w:tcPr>
            <w:tcW w:w="2363" w:type="dxa"/>
            <w:vMerge w:val="restart"/>
            <w:shd w:val="clear" w:color="auto" w:fill="FFFFFF" w:themeFill="background1"/>
            <w:vAlign w:val="center"/>
          </w:tcPr>
          <w:p w14:paraId="2FBCE4B3" w14:textId="0087BC42" w:rsidR="00353C73" w:rsidRPr="00C830F0" w:rsidRDefault="00353C73" w:rsidP="00353C73">
            <w:pPr>
              <w:pStyle w:val="VCAAtablecondensedheading"/>
              <w:jc w:val="center"/>
              <w:rPr>
                <w:b/>
                <w:color w:val="auto"/>
                <w:lang w:val="en-GB" w:eastAsia="en-AU"/>
              </w:rPr>
            </w:pPr>
            <w:r w:rsidRPr="00C830F0">
              <w:rPr>
                <w:b/>
                <w:color w:val="auto"/>
                <w:lang w:val="en-GB"/>
              </w:rPr>
              <w:t>Indicators</w:t>
            </w:r>
          </w:p>
        </w:tc>
        <w:tc>
          <w:tcPr>
            <w:tcW w:w="11482" w:type="dxa"/>
            <w:gridSpan w:val="6"/>
          </w:tcPr>
          <w:p w14:paraId="1CC125C4" w14:textId="674AAD70" w:rsidR="00353C73" w:rsidRPr="00C830F0" w:rsidRDefault="00353C73" w:rsidP="00353C73">
            <w:pPr>
              <w:pStyle w:val="VCAAtablecondensedheading"/>
              <w:jc w:val="center"/>
              <w:rPr>
                <w:b/>
                <w:color w:val="auto"/>
                <w:lang w:val="en-GB" w:eastAsia="en-AU"/>
              </w:rPr>
            </w:pPr>
            <w:r w:rsidRPr="00C830F0">
              <w:rPr>
                <w:b/>
                <w:color w:val="auto"/>
                <w:lang w:val="en-GB"/>
              </w:rPr>
              <w:t>Levels of Performance</w:t>
            </w:r>
          </w:p>
        </w:tc>
      </w:tr>
      <w:tr w:rsidR="00353C73" w:rsidRPr="00C830F0" w14:paraId="6264C78A" w14:textId="77777777" w:rsidTr="0016563D">
        <w:tc>
          <w:tcPr>
            <w:tcW w:w="1748" w:type="dxa"/>
            <w:vMerge/>
          </w:tcPr>
          <w:p w14:paraId="1A67ECF7" w14:textId="77777777" w:rsidR="00353C73" w:rsidRPr="00C830F0" w:rsidRDefault="00353C73" w:rsidP="00353C73">
            <w:pPr>
              <w:rPr>
                <w:lang w:val="en-GB"/>
              </w:rPr>
            </w:pPr>
          </w:p>
        </w:tc>
        <w:tc>
          <w:tcPr>
            <w:tcW w:w="2363" w:type="dxa"/>
            <w:vMerge/>
            <w:shd w:val="clear" w:color="auto" w:fill="FFFFFF" w:themeFill="background1"/>
          </w:tcPr>
          <w:p w14:paraId="1FFA899D" w14:textId="5BB66D30" w:rsidR="00353C73" w:rsidRPr="00C830F0" w:rsidRDefault="00353C73" w:rsidP="00353C73">
            <w:pPr>
              <w:pStyle w:val="VCAAtablecondensedheading"/>
              <w:jc w:val="center"/>
              <w:rPr>
                <w:b/>
                <w:color w:val="auto"/>
                <w:lang w:val="en-GB"/>
              </w:rPr>
            </w:pPr>
          </w:p>
        </w:tc>
        <w:tc>
          <w:tcPr>
            <w:tcW w:w="1701" w:type="dxa"/>
          </w:tcPr>
          <w:p w14:paraId="697E0341" w14:textId="77777777" w:rsidR="00353C73" w:rsidRPr="00C830F0" w:rsidRDefault="00353C73" w:rsidP="00353C73">
            <w:pPr>
              <w:pStyle w:val="VCAAtablecondensedheading"/>
              <w:jc w:val="center"/>
              <w:rPr>
                <w:b/>
                <w:color w:val="auto"/>
                <w:lang w:val="en-GB"/>
              </w:rPr>
            </w:pPr>
            <w:r w:rsidRPr="00C830F0">
              <w:rPr>
                <w:b/>
                <w:color w:val="auto"/>
                <w:lang w:val="en-GB" w:eastAsia="en-AU"/>
              </w:rPr>
              <w:t>Not shown</w:t>
            </w:r>
          </w:p>
        </w:tc>
        <w:tc>
          <w:tcPr>
            <w:tcW w:w="1985" w:type="dxa"/>
            <w:vAlign w:val="center"/>
          </w:tcPr>
          <w:p w14:paraId="224FCFCC" w14:textId="77777777" w:rsidR="00353C73" w:rsidRPr="00C830F0" w:rsidRDefault="00353C73" w:rsidP="00353C73">
            <w:pPr>
              <w:pStyle w:val="VCAAtablecondensedheading"/>
              <w:jc w:val="center"/>
              <w:rPr>
                <w:b/>
                <w:color w:val="auto"/>
                <w:lang w:val="en-GB"/>
              </w:rPr>
            </w:pPr>
            <w:r w:rsidRPr="00C830F0">
              <w:rPr>
                <w:b/>
                <w:color w:val="auto"/>
                <w:lang w:val="en-GB" w:eastAsia="en-AU"/>
              </w:rPr>
              <w:t>1–2 (very low)</w:t>
            </w:r>
          </w:p>
        </w:tc>
        <w:tc>
          <w:tcPr>
            <w:tcW w:w="1984" w:type="dxa"/>
            <w:vAlign w:val="center"/>
          </w:tcPr>
          <w:p w14:paraId="6AE39043" w14:textId="77777777" w:rsidR="00353C73" w:rsidRPr="00C830F0" w:rsidRDefault="00353C73" w:rsidP="00353C73">
            <w:pPr>
              <w:pStyle w:val="VCAAtablecondensedheading"/>
              <w:jc w:val="center"/>
              <w:rPr>
                <w:b/>
                <w:color w:val="auto"/>
                <w:lang w:val="en-GB"/>
              </w:rPr>
            </w:pPr>
            <w:r w:rsidRPr="00C830F0">
              <w:rPr>
                <w:b/>
                <w:color w:val="auto"/>
                <w:lang w:val="en-GB"/>
              </w:rPr>
              <w:t>3–4 (low)</w:t>
            </w:r>
          </w:p>
        </w:tc>
        <w:tc>
          <w:tcPr>
            <w:tcW w:w="1985" w:type="dxa"/>
            <w:vAlign w:val="center"/>
          </w:tcPr>
          <w:p w14:paraId="37223B4C" w14:textId="77777777" w:rsidR="00353C73" w:rsidRPr="00C830F0" w:rsidRDefault="00353C73" w:rsidP="00353C73">
            <w:pPr>
              <w:pStyle w:val="VCAAtablecondensedheading"/>
              <w:jc w:val="center"/>
              <w:rPr>
                <w:b/>
                <w:color w:val="auto"/>
                <w:lang w:val="en-GB"/>
              </w:rPr>
            </w:pPr>
            <w:r w:rsidRPr="00C830F0">
              <w:rPr>
                <w:b/>
                <w:color w:val="auto"/>
                <w:lang w:val="en-GB" w:eastAsia="en-AU"/>
              </w:rPr>
              <w:t>5–6 (medium)</w:t>
            </w:r>
          </w:p>
        </w:tc>
        <w:tc>
          <w:tcPr>
            <w:tcW w:w="1817" w:type="dxa"/>
            <w:vAlign w:val="center"/>
          </w:tcPr>
          <w:p w14:paraId="3749AE3F" w14:textId="77777777" w:rsidR="00353C73" w:rsidRPr="00C830F0" w:rsidRDefault="00353C73" w:rsidP="00353C73">
            <w:pPr>
              <w:pStyle w:val="VCAAtablecondensedheading"/>
              <w:jc w:val="center"/>
              <w:rPr>
                <w:b/>
                <w:color w:val="auto"/>
                <w:lang w:val="en-GB"/>
              </w:rPr>
            </w:pPr>
            <w:r w:rsidRPr="00C830F0">
              <w:rPr>
                <w:b/>
                <w:color w:val="auto"/>
                <w:lang w:val="en-GB"/>
              </w:rPr>
              <w:t>7–8 (high)</w:t>
            </w:r>
          </w:p>
        </w:tc>
        <w:tc>
          <w:tcPr>
            <w:tcW w:w="2010" w:type="dxa"/>
            <w:vAlign w:val="center"/>
          </w:tcPr>
          <w:p w14:paraId="20AE8659" w14:textId="77777777" w:rsidR="00353C73" w:rsidRPr="00C830F0" w:rsidRDefault="00353C73" w:rsidP="00353C73">
            <w:pPr>
              <w:pStyle w:val="VCAAtablecondensedheading"/>
              <w:jc w:val="center"/>
              <w:rPr>
                <w:b/>
                <w:color w:val="auto"/>
                <w:lang w:val="en-GB"/>
              </w:rPr>
            </w:pPr>
            <w:r w:rsidRPr="00C830F0">
              <w:rPr>
                <w:b/>
                <w:color w:val="auto"/>
                <w:lang w:val="en-GB" w:eastAsia="en-AU"/>
              </w:rPr>
              <w:t>9–10 (very high)</w:t>
            </w:r>
          </w:p>
        </w:tc>
      </w:tr>
      <w:tr w:rsidR="00353C73" w:rsidRPr="00C830F0" w14:paraId="5BE005E5" w14:textId="77777777" w:rsidTr="00012291">
        <w:trPr>
          <w:trHeight w:val="2035"/>
        </w:trPr>
        <w:tc>
          <w:tcPr>
            <w:tcW w:w="1748" w:type="dxa"/>
            <w:vMerge w:val="restart"/>
          </w:tcPr>
          <w:p w14:paraId="4F47F6B6" w14:textId="12D9E3B3" w:rsidR="00353C73" w:rsidRPr="00C830F0" w:rsidRDefault="00353C73" w:rsidP="00353C73">
            <w:pPr>
              <w:pStyle w:val="VCAAtablecondensed"/>
              <w:spacing w:before="120" w:after="0"/>
              <w:rPr>
                <w:b/>
                <w:lang w:val="en-GB"/>
              </w:rPr>
            </w:pPr>
            <w:r w:rsidRPr="00C830F0">
              <w:rPr>
                <w:b/>
                <w:lang w:val="en-GB"/>
              </w:rPr>
              <w:t xml:space="preserve">Unit 3 Outcome </w:t>
            </w:r>
            <w:r>
              <w:rPr>
                <w:b/>
                <w:lang w:val="en-GB"/>
              </w:rPr>
              <w:t>3</w:t>
            </w:r>
          </w:p>
          <w:p w14:paraId="16D08E71" w14:textId="77777777" w:rsidR="00353C73" w:rsidRPr="00C830F0" w:rsidRDefault="00353C73" w:rsidP="00353C73">
            <w:pPr>
              <w:pStyle w:val="VCAAtablecondensed"/>
              <w:spacing w:before="0" w:after="0"/>
              <w:rPr>
                <w:lang w:val="en-GB"/>
              </w:rPr>
            </w:pPr>
          </w:p>
          <w:p w14:paraId="59F55539" w14:textId="3E2E8E04" w:rsidR="00353C73" w:rsidRPr="00C830F0" w:rsidRDefault="00353C73" w:rsidP="00353C73">
            <w:pPr>
              <w:pStyle w:val="VCAAtablecondensed"/>
              <w:spacing w:line="240" w:lineRule="auto"/>
              <w:ind w:left="319" w:hanging="319"/>
              <w:rPr>
                <w:lang w:val="en-GB"/>
              </w:rPr>
            </w:pPr>
            <w:r>
              <w:rPr>
                <w:b/>
                <w:lang w:val="en-GB"/>
              </w:rPr>
              <w:t>4</w:t>
            </w:r>
            <w:r w:rsidRPr="00C830F0">
              <w:rPr>
                <w:b/>
                <w:lang w:val="en-GB"/>
              </w:rPr>
              <w:t>.</w:t>
            </w:r>
            <w:r w:rsidRPr="00C830F0">
              <w:rPr>
                <w:b/>
                <w:lang w:val="en-GB"/>
              </w:rPr>
              <w:tab/>
            </w:r>
            <w:bookmarkStart w:id="20" w:name="_Hlk125021556"/>
            <w:r w:rsidRPr="0005451B">
              <w:rPr>
                <w:b/>
                <w:lang w:val="en-GB"/>
              </w:rPr>
              <w:t xml:space="preserve">Skills in the </w:t>
            </w:r>
            <w:r>
              <w:rPr>
                <w:b/>
                <w:lang w:val="en-GB"/>
              </w:rPr>
              <w:t>justification</w:t>
            </w:r>
            <w:r w:rsidRPr="0005451B">
              <w:rPr>
                <w:b/>
                <w:lang w:val="en-GB"/>
              </w:rPr>
              <w:t xml:space="preserve"> of </w:t>
            </w:r>
            <w:r>
              <w:rPr>
                <w:b/>
                <w:lang w:val="en-GB"/>
              </w:rPr>
              <w:t xml:space="preserve">an </w:t>
            </w:r>
            <w:r w:rsidRPr="0005451B">
              <w:rPr>
                <w:b/>
                <w:lang w:val="en-GB"/>
              </w:rPr>
              <w:t xml:space="preserve">algorithmic solution to a </w:t>
            </w:r>
            <w:r w:rsidRPr="00012291">
              <w:rPr>
                <w:b/>
                <w:lang w:val="en-GB"/>
              </w:rPr>
              <w:t>real-world/</w:t>
            </w:r>
            <w:r>
              <w:rPr>
                <w:b/>
                <w:lang w:val="en-GB"/>
              </w:rPr>
              <w:t xml:space="preserve"> </w:t>
            </w:r>
            <w:r w:rsidRPr="00012291">
              <w:rPr>
                <w:b/>
                <w:lang w:val="en-GB"/>
              </w:rPr>
              <w:t>applied problem</w:t>
            </w:r>
            <w:r>
              <w:rPr>
                <w:b/>
                <w:lang w:val="en-GB"/>
              </w:rPr>
              <w:t>.</w:t>
            </w:r>
            <w:bookmarkEnd w:id="20"/>
          </w:p>
        </w:tc>
        <w:tc>
          <w:tcPr>
            <w:tcW w:w="2363" w:type="dxa"/>
            <w:tcBorders>
              <w:bottom w:val="nil"/>
            </w:tcBorders>
          </w:tcPr>
          <w:p w14:paraId="33D3532F" w14:textId="42BE8681" w:rsidR="00353C73" w:rsidRPr="00C830F0" w:rsidRDefault="00353C73" w:rsidP="00353C73">
            <w:pPr>
              <w:pStyle w:val="VCAAtablecondensedbullet"/>
              <w:numPr>
                <w:ilvl w:val="0"/>
                <w:numId w:val="22"/>
              </w:numPr>
              <w:tabs>
                <w:tab w:val="clear" w:pos="425"/>
              </w:tabs>
              <w:spacing w:before="120" w:line="240" w:lineRule="auto"/>
              <w:ind w:left="266" w:hanging="267"/>
            </w:pPr>
            <w:bookmarkStart w:id="21" w:name="_Hlk125021564"/>
            <w:r>
              <w:t xml:space="preserve">Justifies a </w:t>
            </w:r>
            <w:r w:rsidRPr="0005451B">
              <w:t>solution</w:t>
            </w:r>
            <w:r>
              <w:t xml:space="preserve"> to the </w:t>
            </w:r>
            <w:r w:rsidRPr="00012291">
              <w:t>real-world/applied problem</w:t>
            </w:r>
            <w:r w:rsidRPr="0005451B">
              <w:t>.</w:t>
            </w:r>
            <w:bookmarkEnd w:id="21"/>
          </w:p>
        </w:tc>
        <w:tc>
          <w:tcPr>
            <w:tcW w:w="1701" w:type="dxa"/>
          </w:tcPr>
          <w:p w14:paraId="4D2B05FE" w14:textId="22D64750" w:rsidR="00353C73" w:rsidRPr="00C830F0" w:rsidRDefault="00353C73" w:rsidP="00353C73">
            <w:pPr>
              <w:spacing w:before="120"/>
              <w:rPr>
                <w:sz w:val="20"/>
                <w:szCs w:val="20"/>
                <w:lang w:val="en-GB"/>
              </w:rPr>
            </w:pPr>
            <w:r w:rsidRPr="003B0942">
              <w:rPr>
                <w:rFonts w:ascii="Arial Narrow" w:hAnsi="Arial Narrow"/>
                <w:sz w:val="20"/>
                <w:szCs w:val="20"/>
                <w:lang w:val="en-GB"/>
              </w:rPr>
              <w:t>Insufficient evidence.</w:t>
            </w:r>
          </w:p>
        </w:tc>
        <w:tc>
          <w:tcPr>
            <w:tcW w:w="1985" w:type="dxa"/>
            <w:tcBorders>
              <w:bottom w:val="nil"/>
            </w:tcBorders>
          </w:tcPr>
          <w:p w14:paraId="0691CBE6" w14:textId="663FCA15"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Identifies relevant reasons in support of the selection of a solution.</w:t>
            </w:r>
          </w:p>
        </w:tc>
        <w:tc>
          <w:tcPr>
            <w:tcW w:w="1984" w:type="dxa"/>
            <w:tcBorders>
              <w:bottom w:val="nil"/>
            </w:tcBorders>
          </w:tcPr>
          <w:p w14:paraId="2247FC3D" w14:textId="4494889F"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Outlines the rationale for the selection of a chosen solution based on a limited set of merits and limitations. </w:t>
            </w:r>
          </w:p>
        </w:tc>
        <w:tc>
          <w:tcPr>
            <w:tcW w:w="1985" w:type="dxa"/>
            <w:tcBorders>
              <w:bottom w:val="nil"/>
            </w:tcBorders>
          </w:tcPr>
          <w:p w14:paraId="3EA48727" w14:textId="39BB7D6A"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Justifies the selection of a solution based on its comparative advantages over other approaches.</w:t>
            </w:r>
          </w:p>
        </w:tc>
        <w:tc>
          <w:tcPr>
            <w:tcW w:w="1817" w:type="dxa"/>
            <w:tcBorders>
              <w:bottom w:val="nil"/>
            </w:tcBorders>
          </w:tcPr>
          <w:p w14:paraId="48E1B896" w14:textId="4494B511" w:rsidR="00353C73" w:rsidRPr="00C830F0" w:rsidRDefault="00353C73" w:rsidP="00353C73">
            <w:pPr>
              <w:spacing w:before="120"/>
              <w:rPr>
                <w:rFonts w:ascii="Arial Narrow" w:hAnsi="Arial Narrow"/>
                <w:sz w:val="20"/>
                <w:szCs w:val="20"/>
                <w:lang w:val="en-GB"/>
              </w:rPr>
            </w:pPr>
            <w:r>
              <w:rPr>
                <w:rFonts w:ascii="Arial Narrow" w:hAnsi="Arial Narrow"/>
                <w:sz w:val="20"/>
                <w:szCs w:val="20"/>
                <w:lang w:val="en-GB"/>
              </w:rPr>
              <w:t>Justifies the selection of a solution based on arguments relating to its suitability, coherence or fitness for purpose.</w:t>
            </w:r>
          </w:p>
        </w:tc>
        <w:tc>
          <w:tcPr>
            <w:tcW w:w="2010" w:type="dxa"/>
            <w:tcBorders>
              <w:bottom w:val="nil"/>
            </w:tcBorders>
          </w:tcPr>
          <w:p w14:paraId="16732F08" w14:textId="49668A41" w:rsidR="00353C73" w:rsidRPr="00C830F0" w:rsidRDefault="00353C73" w:rsidP="00353C73">
            <w:pPr>
              <w:spacing w:before="120" w:after="120"/>
              <w:rPr>
                <w:rFonts w:ascii="Arial Narrow" w:hAnsi="Arial Narrow"/>
                <w:sz w:val="20"/>
                <w:szCs w:val="20"/>
                <w:lang w:val="en-GB"/>
              </w:rPr>
            </w:pPr>
            <w:bookmarkStart w:id="22" w:name="_Hlk125021573"/>
            <w:r>
              <w:rPr>
                <w:rFonts w:ascii="Arial Narrow" w:hAnsi="Arial Narrow"/>
                <w:sz w:val="20"/>
                <w:szCs w:val="20"/>
                <w:lang w:val="en-GB"/>
              </w:rPr>
              <w:t>Justifies the selection of a solution by clearly demonstrating its suitability, coherence, and fitness for purpose.</w:t>
            </w:r>
            <w:bookmarkEnd w:id="22"/>
          </w:p>
        </w:tc>
      </w:tr>
      <w:tr w:rsidR="00353C73" w:rsidRPr="00C830F0" w14:paraId="6C18415C" w14:textId="77777777" w:rsidTr="00012291">
        <w:trPr>
          <w:trHeight w:val="429"/>
        </w:trPr>
        <w:tc>
          <w:tcPr>
            <w:tcW w:w="1748" w:type="dxa"/>
            <w:vMerge/>
          </w:tcPr>
          <w:p w14:paraId="57E7AA0E" w14:textId="77777777" w:rsidR="00353C73" w:rsidRPr="00C830F0" w:rsidRDefault="00353C73" w:rsidP="00353C73">
            <w:pPr>
              <w:rPr>
                <w:lang w:val="en-GB"/>
              </w:rPr>
            </w:pPr>
          </w:p>
        </w:tc>
        <w:tc>
          <w:tcPr>
            <w:tcW w:w="2363" w:type="dxa"/>
            <w:tcBorders>
              <w:top w:val="nil"/>
            </w:tcBorders>
          </w:tcPr>
          <w:p w14:paraId="6D73D07F" w14:textId="77777777" w:rsidR="00353C73" w:rsidRPr="00C830F0" w:rsidRDefault="00353C73" w:rsidP="00353C73">
            <w:pPr>
              <w:rPr>
                <w:lang w:val="en-GB"/>
              </w:rPr>
            </w:pPr>
          </w:p>
        </w:tc>
        <w:tc>
          <w:tcPr>
            <w:tcW w:w="1701" w:type="dxa"/>
          </w:tcPr>
          <w:p w14:paraId="0F128A2E" w14:textId="77777777" w:rsidR="00353C73" w:rsidRPr="00C830F0" w:rsidRDefault="00353C73" w:rsidP="00353C73">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1985" w:type="dxa"/>
          </w:tcPr>
          <w:p w14:paraId="554BCBDE" w14:textId="7DD2B4BA"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1984" w:type="dxa"/>
          </w:tcPr>
          <w:p w14:paraId="57D8F696" w14:textId="176C50F6"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5" w:type="dxa"/>
          </w:tcPr>
          <w:p w14:paraId="3978CAC2" w14:textId="516F0FB2"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817" w:type="dxa"/>
          </w:tcPr>
          <w:p w14:paraId="6A074E63" w14:textId="316ABDEB"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2010" w:type="dxa"/>
          </w:tcPr>
          <w:p w14:paraId="35572AF8" w14:textId="7241FF0E"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25C713F2" w14:textId="604D90FA" w:rsidR="00326EDD" w:rsidRDefault="00326EDD" w:rsidP="00326EDD">
      <w:pPr>
        <w:pStyle w:val="VCAAbody"/>
        <w:tabs>
          <w:tab w:val="left" w:pos="1410"/>
        </w:tabs>
        <w:rPr>
          <w:lang w:val="en-GB"/>
        </w:rPr>
      </w:pPr>
    </w:p>
    <w:p w14:paraId="1D6B3FCC" w14:textId="2FC197BE" w:rsidR="00812863" w:rsidRDefault="00812863">
      <w:pPr>
        <w:rPr>
          <w:lang w:val="en-GB"/>
        </w:rPr>
      </w:pPr>
      <w:r>
        <w:rPr>
          <w:lang w:val="en-GB"/>
        </w:rPr>
        <w:br w:type="page"/>
      </w:r>
    </w:p>
    <w:tbl>
      <w:tblPr>
        <w:tblStyle w:val="TableGrid"/>
        <w:tblW w:w="15731" w:type="dxa"/>
        <w:tblInd w:w="-5" w:type="dxa"/>
        <w:tblLook w:val="04A0" w:firstRow="1" w:lastRow="0" w:firstColumn="1" w:lastColumn="0" w:noHBand="0" w:noVBand="1"/>
      </w:tblPr>
      <w:tblGrid>
        <w:gridCol w:w="1698"/>
        <w:gridCol w:w="2405"/>
        <w:gridCol w:w="1682"/>
        <w:gridCol w:w="2040"/>
        <w:gridCol w:w="1956"/>
        <w:gridCol w:w="1985"/>
        <w:gridCol w:w="1882"/>
        <w:gridCol w:w="2083"/>
      </w:tblGrid>
      <w:tr w:rsidR="00812863" w:rsidRPr="00C830F0" w14:paraId="54A9A245" w14:textId="77777777" w:rsidTr="00012291">
        <w:tc>
          <w:tcPr>
            <w:tcW w:w="15731" w:type="dxa"/>
            <w:gridSpan w:val="8"/>
            <w:shd w:val="clear" w:color="auto" w:fill="0072AA" w:themeFill="accent1" w:themeFillShade="BF"/>
          </w:tcPr>
          <w:p w14:paraId="33A178F2" w14:textId="5B270C02" w:rsidR="00812863" w:rsidRPr="00C830F0" w:rsidRDefault="00812863" w:rsidP="003A411C">
            <w:pPr>
              <w:pStyle w:val="VCAAtablecondensedheading"/>
              <w:jc w:val="center"/>
              <w:rPr>
                <w:b/>
                <w:lang w:val="en-GB"/>
              </w:rPr>
            </w:pPr>
            <w:r w:rsidRPr="00C830F0">
              <w:rPr>
                <w:b/>
                <w:lang w:val="en-GB"/>
              </w:rPr>
              <w:lastRenderedPageBreak/>
              <w:t xml:space="preserve">VCE </w:t>
            </w:r>
            <w:r>
              <w:rPr>
                <w:b/>
                <w:lang w:val="en-GB"/>
              </w:rPr>
              <w:t>Algorithmics (HESS)</w:t>
            </w:r>
            <w:r w:rsidRPr="00C830F0">
              <w:rPr>
                <w:b/>
                <w:lang w:val="en-GB"/>
              </w:rPr>
              <w:t>: School-assessed Task</w:t>
            </w:r>
            <w:r w:rsidR="003B0942">
              <w:rPr>
                <w:b/>
                <w:lang w:val="en-GB"/>
              </w:rPr>
              <w:t xml:space="preserve"> </w:t>
            </w:r>
            <w:r w:rsidRPr="00A14DBC">
              <w:rPr>
                <w:b/>
                <w:lang w:val="en-GB"/>
              </w:rPr>
              <w:t>202</w:t>
            </w:r>
            <w:r w:rsidR="00320FA9">
              <w:rPr>
                <w:b/>
                <w:lang w:val="en-GB"/>
              </w:rPr>
              <w:t>6</w:t>
            </w:r>
          </w:p>
        </w:tc>
      </w:tr>
      <w:tr w:rsidR="00353C73" w:rsidRPr="00C830F0" w14:paraId="6DCEA4F8" w14:textId="77777777" w:rsidTr="0016563D">
        <w:tc>
          <w:tcPr>
            <w:tcW w:w="1698" w:type="dxa"/>
            <w:vMerge w:val="restart"/>
            <w:vAlign w:val="center"/>
          </w:tcPr>
          <w:p w14:paraId="402306BC" w14:textId="4E4319C9" w:rsidR="00353C73" w:rsidRPr="00353C73" w:rsidRDefault="00353C73" w:rsidP="00353C73">
            <w:pPr>
              <w:pStyle w:val="VCAAtablecondensedheading"/>
              <w:jc w:val="center"/>
              <w:rPr>
                <w:b/>
                <w:color w:val="auto"/>
                <w:lang w:val="en-GB" w:eastAsia="en-AU"/>
              </w:rPr>
            </w:pPr>
            <w:r w:rsidRPr="00353C73">
              <w:rPr>
                <w:b/>
                <w:color w:val="auto"/>
                <w:lang w:val="en-GB" w:eastAsia="en-AU"/>
              </w:rPr>
              <w:t>Assessment Criteria</w:t>
            </w:r>
          </w:p>
        </w:tc>
        <w:tc>
          <w:tcPr>
            <w:tcW w:w="2405" w:type="dxa"/>
            <w:vMerge w:val="restart"/>
            <w:shd w:val="clear" w:color="auto" w:fill="FFFFFF" w:themeFill="background1"/>
            <w:vAlign w:val="center"/>
          </w:tcPr>
          <w:p w14:paraId="1AC63A48" w14:textId="697FEA05" w:rsidR="00353C73" w:rsidRPr="00C830F0" w:rsidRDefault="00353C73" w:rsidP="00353C73">
            <w:pPr>
              <w:pStyle w:val="VCAAtablecondensedheading"/>
              <w:jc w:val="center"/>
              <w:rPr>
                <w:b/>
                <w:color w:val="auto"/>
                <w:lang w:val="en-GB" w:eastAsia="en-AU"/>
              </w:rPr>
            </w:pPr>
            <w:r w:rsidRPr="00C830F0">
              <w:rPr>
                <w:b/>
                <w:color w:val="auto"/>
                <w:lang w:val="en-GB" w:eastAsia="en-AU"/>
              </w:rPr>
              <w:t>Indicators</w:t>
            </w:r>
          </w:p>
        </w:tc>
        <w:tc>
          <w:tcPr>
            <w:tcW w:w="11628" w:type="dxa"/>
            <w:gridSpan w:val="6"/>
          </w:tcPr>
          <w:p w14:paraId="3A5F1C54" w14:textId="7B4558E0" w:rsidR="00353C73" w:rsidRPr="00C830F0" w:rsidRDefault="00353C73" w:rsidP="00353C73">
            <w:pPr>
              <w:pStyle w:val="VCAAtablecondensedheading"/>
              <w:jc w:val="center"/>
              <w:rPr>
                <w:b/>
                <w:color w:val="auto"/>
                <w:lang w:val="en-GB" w:eastAsia="en-AU"/>
              </w:rPr>
            </w:pPr>
            <w:r w:rsidRPr="00C830F0">
              <w:rPr>
                <w:b/>
                <w:color w:val="auto"/>
                <w:lang w:val="en-GB"/>
              </w:rPr>
              <w:t>Levels of Performance</w:t>
            </w:r>
          </w:p>
        </w:tc>
      </w:tr>
      <w:tr w:rsidR="00353C73" w:rsidRPr="00C830F0" w14:paraId="6EAE691D" w14:textId="77777777" w:rsidTr="0016563D">
        <w:tc>
          <w:tcPr>
            <w:tcW w:w="1698" w:type="dxa"/>
            <w:vMerge/>
          </w:tcPr>
          <w:p w14:paraId="7C479C52" w14:textId="77777777" w:rsidR="00353C73" w:rsidRPr="00C830F0" w:rsidRDefault="00353C73" w:rsidP="00353C73">
            <w:pPr>
              <w:rPr>
                <w:lang w:val="en-GB"/>
              </w:rPr>
            </w:pPr>
          </w:p>
        </w:tc>
        <w:tc>
          <w:tcPr>
            <w:tcW w:w="2405" w:type="dxa"/>
            <w:vMerge/>
            <w:shd w:val="clear" w:color="auto" w:fill="FFFFFF" w:themeFill="background1"/>
          </w:tcPr>
          <w:p w14:paraId="62450101" w14:textId="491298E2" w:rsidR="00353C73" w:rsidRPr="00C830F0" w:rsidRDefault="00353C73" w:rsidP="00353C73">
            <w:pPr>
              <w:pStyle w:val="VCAAtablecondensedheading"/>
              <w:jc w:val="center"/>
              <w:rPr>
                <w:b/>
                <w:color w:val="auto"/>
                <w:lang w:val="en-GB"/>
              </w:rPr>
            </w:pPr>
          </w:p>
        </w:tc>
        <w:tc>
          <w:tcPr>
            <w:tcW w:w="1682" w:type="dxa"/>
          </w:tcPr>
          <w:p w14:paraId="0C447016" w14:textId="77777777" w:rsidR="00353C73" w:rsidRPr="00C830F0" w:rsidRDefault="00353C73" w:rsidP="00353C73">
            <w:pPr>
              <w:pStyle w:val="VCAAtablecondensedheading"/>
              <w:jc w:val="center"/>
              <w:rPr>
                <w:b/>
                <w:color w:val="auto"/>
                <w:lang w:val="en-GB"/>
              </w:rPr>
            </w:pPr>
            <w:r w:rsidRPr="00C830F0">
              <w:rPr>
                <w:b/>
                <w:color w:val="auto"/>
                <w:lang w:val="en-GB" w:eastAsia="en-AU"/>
              </w:rPr>
              <w:t>Not shown</w:t>
            </w:r>
          </w:p>
        </w:tc>
        <w:tc>
          <w:tcPr>
            <w:tcW w:w="2040" w:type="dxa"/>
            <w:vAlign w:val="center"/>
          </w:tcPr>
          <w:p w14:paraId="388CC4F9" w14:textId="77777777" w:rsidR="00353C73" w:rsidRPr="00C830F0" w:rsidRDefault="00353C73" w:rsidP="00353C73">
            <w:pPr>
              <w:pStyle w:val="VCAAtablecondensedheading"/>
              <w:jc w:val="center"/>
              <w:rPr>
                <w:b/>
                <w:color w:val="auto"/>
                <w:lang w:val="en-GB"/>
              </w:rPr>
            </w:pPr>
            <w:r w:rsidRPr="00C830F0">
              <w:rPr>
                <w:b/>
                <w:color w:val="auto"/>
                <w:lang w:val="en-GB" w:eastAsia="en-AU"/>
              </w:rPr>
              <w:t>1–2 (very low)</w:t>
            </w:r>
          </w:p>
        </w:tc>
        <w:tc>
          <w:tcPr>
            <w:tcW w:w="1956" w:type="dxa"/>
            <w:vAlign w:val="center"/>
          </w:tcPr>
          <w:p w14:paraId="0B6D5B27" w14:textId="77777777" w:rsidR="00353C73" w:rsidRPr="00C830F0" w:rsidRDefault="00353C73" w:rsidP="00353C73">
            <w:pPr>
              <w:pStyle w:val="VCAAtablecondensedheading"/>
              <w:jc w:val="center"/>
              <w:rPr>
                <w:b/>
                <w:color w:val="auto"/>
                <w:lang w:val="en-GB"/>
              </w:rPr>
            </w:pPr>
            <w:r w:rsidRPr="00C830F0">
              <w:rPr>
                <w:b/>
                <w:color w:val="auto"/>
                <w:lang w:val="en-GB"/>
              </w:rPr>
              <w:t>3–4 (low)</w:t>
            </w:r>
          </w:p>
        </w:tc>
        <w:tc>
          <w:tcPr>
            <w:tcW w:w="1985" w:type="dxa"/>
            <w:vAlign w:val="center"/>
          </w:tcPr>
          <w:p w14:paraId="7D4EA0B6" w14:textId="77777777" w:rsidR="00353C73" w:rsidRPr="00C830F0" w:rsidRDefault="00353C73" w:rsidP="00353C73">
            <w:pPr>
              <w:pStyle w:val="VCAAtablecondensedheading"/>
              <w:jc w:val="center"/>
              <w:rPr>
                <w:b/>
                <w:color w:val="auto"/>
                <w:lang w:val="en-GB"/>
              </w:rPr>
            </w:pPr>
            <w:r w:rsidRPr="00C830F0">
              <w:rPr>
                <w:b/>
                <w:color w:val="auto"/>
                <w:lang w:val="en-GB" w:eastAsia="en-AU"/>
              </w:rPr>
              <w:t>5–6 (medium)</w:t>
            </w:r>
          </w:p>
        </w:tc>
        <w:tc>
          <w:tcPr>
            <w:tcW w:w="1882" w:type="dxa"/>
            <w:vAlign w:val="center"/>
          </w:tcPr>
          <w:p w14:paraId="4C785323" w14:textId="77777777" w:rsidR="00353C73" w:rsidRPr="00C830F0" w:rsidRDefault="00353C73" w:rsidP="00353C73">
            <w:pPr>
              <w:pStyle w:val="VCAAtablecondensedheading"/>
              <w:jc w:val="center"/>
              <w:rPr>
                <w:b/>
                <w:color w:val="auto"/>
                <w:lang w:val="en-GB"/>
              </w:rPr>
            </w:pPr>
            <w:r w:rsidRPr="00C830F0">
              <w:rPr>
                <w:b/>
                <w:color w:val="auto"/>
                <w:lang w:val="en-GB"/>
              </w:rPr>
              <w:t>7–8 (high)</w:t>
            </w:r>
          </w:p>
        </w:tc>
        <w:tc>
          <w:tcPr>
            <w:tcW w:w="2083" w:type="dxa"/>
            <w:vAlign w:val="center"/>
          </w:tcPr>
          <w:p w14:paraId="3F1A4AA5" w14:textId="77777777" w:rsidR="00353C73" w:rsidRPr="00C830F0" w:rsidRDefault="00353C73" w:rsidP="00353C73">
            <w:pPr>
              <w:pStyle w:val="VCAAtablecondensedheading"/>
              <w:jc w:val="center"/>
              <w:rPr>
                <w:b/>
                <w:color w:val="auto"/>
                <w:lang w:val="en-GB"/>
              </w:rPr>
            </w:pPr>
            <w:r w:rsidRPr="00C830F0">
              <w:rPr>
                <w:b/>
                <w:color w:val="auto"/>
                <w:lang w:val="en-GB" w:eastAsia="en-AU"/>
              </w:rPr>
              <w:t>9–10 (very high)</w:t>
            </w:r>
          </w:p>
        </w:tc>
      </w:tr>
      <w:tr w:rsidR="00353C73" w:rsidRPr="00C830F0" w14:paraId="25BBCDFD" w14:textId="77777777" w:rsidTr="00012291">
        <w:trPr>
          <w:trHeight w:val="3735"/>
        </w:trPr>
        <w:tc>
          <w:tcPr>
            <w:tcW w:w="1698" w:type="dxa"/>
            <w:vMerge w:val="restart"/>
            <w:tcBorders>
              <w:bottom w:val="single" w:sz="4" w:space="0" w:color="auto"/>
            </w:tcBorders>
          </w:tcPr>
          <w:p w14:paraId="5EB733E9" w14:textId="77777777" w:rsidR="00353C73" w:rsidRPr="00C830F0" w:rsidRDefault="00353C73" w:rsidP="00353C73">
            <w:pPr>
              <w:pStyle w:val="VCAAtablecondensed"/>
              <w:spacing w:before="120" w:after="0"/>
              <w:rPr>
                <w:b/>
                <w:lang w:val="en-GB"/>
              </w:rPr>
            </w:pPr>
            <w:r w:rsidRPr="00C830F0">
              <w:rPr>
                <w:b/>
                <w:lang w:val="en-GB"/>
              </w:rPr>
              <w:t xml:space="preserve">Unit </w:t>
            </w:r>
            <w:r>
              <w:rPr>
                <w:b/>
                <w:lang w:val="en-GB"/>
              </w:rPr>
              <w:t>4</w:t>
            </w:r>
            <w:r w:rsidRPr="00C830F0">
              <w:rPr>
                <w:b/>
                <w:lang w:val="en-GB"/>
              </w:rPr>
              <w:t xml:space="preserve"> Outcome </w:t>
            </w:r>
            <w:r>
              <w:rPr>
                <w:b/>
                <w:lang w:val="en-GB"/>
              </w:rPr>
              <w:t>1</w:t>
            </w:r>
          </w:p>
          <w:p w14:paraId="354F6556" w14:textId="77777777" w:rsidR="00353C73" w:rsidRPr="00C830F0" w:rsidRDefault="00353C73" w:rsidP="00353C73">
            <w:pPr>
              <w:pStyle w:val="VCAAtablecondensed"/>
              <w:spacing w:before="0" w:after="0"/>
              <w:rPr>
                <w:lang w:val="en-GB"/>
              </w:rPr>
            </w:pPr>
          </w:p>
          <w:p w14:paraId="1213B61D" w14:textId="6780E204" w:rsidR="00353C73" w:rsidRPr="00C830F0" w:rsidRDefault="00353C73" w:rsidP="00353C73">
            <w:pPr>
              <w:pStyle w:val="VCAAtablecondensed"/>
              <w:spacing w:line="240" w:lineRule="auto"/>
              <w:ind w:left="319" w:hanging="319"/>
              <w:rPr>
                <w:lang w:val="en-GB"/>
              </w:rPr>
            </w:pPr>
            <w:r>
              <w:rPr>
                <w:b/>
                <w:lang w:val="en-GB"/>
              </w:rPr>
              <w:t>5</w:t>
            </w:r>
            <w:r w:rsidRPr="00C830F0">
              <w:rPr>
                <w:b/>
                <w:lang w:val="en-GB"/>
              </w:rPr>
              <w:t>.</w:t>
            </w:r>
            <w:r w:rsidRPr="00C830F0">
              <w:rPr>
                <w:b/>
                <w:lang w:val="en-GB"/>
              </w:rPr>
              <w:tab/>
            </w:r>
            <w:r w:rsidRPr="00D945E8">
              <w:rPr>
                <w:b/>
                <w:lang w:val="en-GB"/>
              </w:rPr>
              <w:t>Skills in determining the time complexity of algorithms</w:t>
            </w:r>
            <w:r>
              <w:rPr>
                <w:b/>
                <w:lang w:val="en-GB"/>
              </w:rPr>
              <w:t>.</w:t>
            </w:r>
          </w:p>
        </w:tc>
        <w:tc>
          <w:tcPr>
            <w:tcW w:w="2405" w:type="dxa"/>
            <w:tcBorders>
              <w:bottom w:val="nil"/>
            </w:tcBorders>
          </w:tcPr>
          <w:p w14:paraId="193E2B83" w14:textId="56489409" w:rsidR="00353C73" w:rsidRPr="00C830F0" w:rsidRDefault="00353C73" w:rsidP="00353C73">
            <w:pPr>
              <w:pStyle w:val="VCAAtablecondensedbullet"/>
              <w:numPr>
                <w:ilvl w:val="0"/>
                <w:numId w:val="22"/>
              </w:numPr>
              <w:tabs>
                <w:tab w:val="clear" w:pos="425"/>
              </w:tabs>
              <w:spacing w:before="120" w:line="240" w:lineRule="auto"/>
              <w:ind w:left="316" w:hanging="316"/>
            </w:pPr>
            <w:r>
              <w:t>Analyse the time complexity of the initial algorithmic solution.</w:t>
            </w:r>
          </w:p>
        </w:tc>
        <w:tc>
          <w:tcPr>
            <w:tcW w:w="1682" w:type="dxa"/>
            <w:tcBorders>
              <w:bottom w:val="nil"/>
            </w:tcBorders>
          </w:tcPr>
          <w:p w14:paraId="0118042E" w14:textId="01D871AC" w:rsidR="00353C73" w:rsidRPr="00C830F0" w:rsidRDefault="00353C73" w:rsidP="00353C73">
            <w:pPr>
              <w:spacing w:before="120"/>
              <w:rPr>
                <w:sz w:val="20"/>
                <w:szCs w:val="20"/>
                <w:lang w:val="en-GB"/>
              </w:rPr>
            </w:pPr>
            <w:r w:rsidRPr="00217057">
              <w:rPr>
                <w:rFonts w:ascii="Arial Narrow" w:hAnsi="Arial Narrow"/>
                <w:sz w:val="20"/>
                <w:szCs w:val="20"/>
                <w:lang w:val="en-GB"/>
              </w:rPr>
              <w:t>Insufficient evidence.</w:t>
            </w:r>
          </w:p>
        </w:tc>
        <w:tc>
          <w:tcPr>
            <w:tcW w:w="2040" w:type="dxa"/>
            <w:tcBorders>
              <w:bottom w:val="nil"/>
            </w:tcBorders>
          </w:tcPr>
          <w:p w14:paraId="2639FAD8" w14:textId="0AD008C2" w:rsidR="00353C73" w:rsidRPr="00CB2A4C" w:rsidRDefault="00353C73" w:rsidP="00353C73">
            <w:pPr>
              <w:spacing w:before="120"/>
              <w:rPr>
                <w:rFonts w:ascii="Arial Narrow" w:hAnsi="Arial Narrow"/>
                <w:sz w:val="20"/>
                <w:szCs w:val="20"/>
                <w:lang w:val="en-GB"/>
              </w:rPr>
            </w:pPr>
            <w:r w:rsidRPr="00410321">
              <w:rPr>
                <w:rFonts w:ascii="Arial Narrow" w:hAnsi="Arial Narrow"/>
                <w:sz w:val="20"/>
                <w:szCs w:val="20"/>
                <w:lang w:val="en-GB"/>
              </w:rPr>
              <w:t>Identifies the time complexity of some operations within the algorithm.</w:t>
            </w:r>
          </w:p>
        </w:tc>
        <w:tc>
          <w:tcPr>
            <w:tcW w:w="1956" w:type="dxa"/>
            <w:tcBorders>
              <w:bottom w:val="nil"/>
            </w:tcBorders>
          </w:tcPr>
          <w:p w14:paraId="3DE06AB8" w14:textId="77777777" w:rsidR="00353C73" w:rsidRDefault="00353C73" w:rsidP="00353C73">
            <w:pPr>
              <w:spacing w:before="120"/>
              <w:rPr>
                <w:rFonts w:ascii="Arial Narrow" w:hAnsi="Arial Narrow"/>
                <w:sz w:val="20"/>
                <w:szCs w:val="20"/>
                <w:lang w:val="en-GB"/>
              </w:rPr>
            </w:pPr>
            <w:r w:rsidRPr="00657985">
              <w:rPr>
                <w:rFonts w:ascii="Arial Narrow" w:hAnsi="Arial Narrow"/>
                <w:sz w:val="20"/>
                <w:szCs w:val="20"/>
                <w:lang w:val="en-GB"/>
              </w:rPr>
              <w:t>Identifies the time complexity of some control structures or non-constant-time</w:t>
            </w:r>
            <w:r>
              <w:rPr>
                <w:rFonts w:ascii="Arial Narrow" w:hAnsi="Arial Narrow"/>
                <w:sz w:val="20"/>
                <w:szCs w:val="20"/>
                <w:lang w:val="en-GB"/>
              </w:rPr>
              <w:t xml:space="preserve"> sequences of</w:t>
            </w:r>
            <w:r w:rsidRPr="00657985">
              <w:rPr>
                <w:rFonts w:ascii="Arial Narrow" w:hAnsi="Arial Narrow"/>
                <w:sz w:val="20"/>
                <w:szCs w:val="20"/>
                <w:lang w:val="en-GB"/>
              </w:rPr>
              <w:t xml:space="preserve"> operations within the algorithm.</w:t>
            </w:r>
            <w:r>
              <w:rPr>
                <w:rFonts w:ascii="Arial Narrow" w:hAnsi="Arial Narrow"/>
                <w:sz w:val="20"/>
                <w:szCs w:val="20"/>
                <w:lang w:val="en-GB"/>
              </w:rPr>
              <w:t xml:space="preserve"> </w:t>
            </w:r>
          </w:p>
          <w:p w14:paraId="1958EF43" w14:textId="3D248A74"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Combines time complexity terms by applying some appropriate logic.</w:t>
            </w:r>
          </w:p>
        </w:tc>
        <w:tc>
          <w:tcPr>
            <w:tcW w:w="1985" w:type="dxa"/>
            <w:tcBorders>
              <w:bottom w:val="nil"/>
            </w:tcBorders>
          </w:tcPr>
          <w:p w14:paraId="16000A59" w14:textId="4CAED5A8" w:rsidR="00353C73"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Identifies essential elements of the algorithm that contribute to its time complexity. </w:t>
            </w:r>
          </w:p>
          <w:p w14:paraId="03DF9910" w14:textId="3F896BF9"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Combines time complexity terms by applying appropriate logic.</w:t>
            </w:r>
          </w:p>
        </w:tc>
        <w:tc>
          <w:tcPr>
            <w:tcW w:w="1882" w:type="dxa"/>
            <w:tcBorders>
              <w:bottom w:val="nil"/>
            </w:tcBorders>
          </w:tcPr>
          <w:p w14:paraId="33FFA55F" w14:textId="7FF44531" w:rsidR="00353C73" w:rsidRPr="00C830F0" w:rsidRDefault="00353C73" w:rsidP="00353C73">
            <w:pPr>
              <w:spacing w:before="120"/>
              <w:rPr>
                <w:rFonts w:ascii="Arial Narrow" w:hAnsi="Arial Narrow"/>
                <w:sz w:val="20"/>
                <w:szCs w:val="20"/>
                <w:lang w:val="en-GB"/>
              </w:rPr>
            </w:pPr>
            <w:r>
              <w:rPr>
                <w:rFonts w:ascii="Arial Narrow" w:hAnsi="Arial Narrow"/>
                <w:sz w:val="20"/>
                <w:szCs w:val="20"/>
                <w:lang w:val="en-GB"/>
              </w:rPr>
              <w:t>Analyses the time complexity of a sophisticated algorithm, that involves functional abstraction and/or recursion, by identifying the time complexities of a broad range of pseudocode elements and logically combining these to produce an overall result.</w:t>
            </w:r>
          </w:p>
        </w:tc>
        <w:tc>
          <w:tcPr>
            <w:tcW w:w="2083" w:type="dxa"/>
            <w:tcBorders>
              <w:bottom w:val="nil"/>
            </w:tcBorders>
          </w:tcPr>
          <w:p w14:paraId="71780DF1" w14:textId="5F355C0B" w:rsidR="00353C73" w:rsidRPr="00C830F0" w:rsidRDefault="00353C73" w:rsidP="00353C73">
            <w:pPr>
              <w:spacing w:before="120" w:after="120"/>
              <w:rPr>
                <w:rFonts w:ascii="Arial Narrow" w:hAnsi="Arial Narrow"/>
                <w:sz w:val="20"/>
                <w:szCs w:val="20"/>
                <w:lang w:val="en-GB"/>
              </w:rPr>
            </w:pPr>
            <w:r>
              <w:rPr>
                <w:rFonts w:ascii="Arial Narrow" w:hAnsi="Arial Narrow"/>
                <w:sz w:val="20"/>
                <w:szCs w:val="20"/>
                <w:lang w:val="en-GB"/>
              </w:rPr>
              <w:t>Analyses the time complexity of a sophisticated algorithm, that involves functional abstraction and/or recursion, by identifying the time complexities of a broad range of pseudocode elements and logically combining these to produce a tight upper-bound of the algorithm’s time complexity.</w:t>
            </w:r>
          </w:p>
        </w:tc>
      </w:tr>
      <w:tr w:rsidR="00353C73" w:rsidRPr="00C830F0" w14:paraId="3480DDD6" w14:textId="77777777" w:rsidTr="00D81BFC">
        <w:trPr>
          <w:trHeight w:val="227"/>
        </w:trPr>
        <w:tc>
          <w:tcPr>
            <w:tcW w:w="1698" w:type="dxa"/>
            <w:vMerge/>
            <w:tcBorders>
              <w:top w:val="single" w:sz="4" w:space="0" w:color="auto"/>
            </w:tcBorders>
          </w:tcPr>
          <w:p w14:paraId="7A5F7E3A" w14:textId="77777777" w:rsidR="00353C73" w:rsidRPr="00C830F0" w:rsidRDefault="00353C73" w:rsidP="00353C73">
            <w:pPr>
              <w:rPr>
                <w:lang w:val="en-GB"/>
              </w:rPr>
            </w:pPr>
          </w:p>
        </w:tc>
        <w:tc>
          <w:tcPr>
            <w:tcW w:w="2405" w:type="dxa"/>
            <w:tcBorders>
              <w:top w:val="single" w:sz="4" w:space="0" w:color="auto"/>
            </w:tcBorders>
          </w:tcPr>
          <w:p w14:paraId="3C7A6823" w14:textId="77777777" w:rsidR="00353C73" w:rsidRPr="00C830F0" w:rsidRDefault="00353C73" w:rsidP="00353C73">
            <w:pPr>
              <w:rPr>
                <w:lang w:val="en-GB"/>
              </w:rPr>
            </w:pPr>
          </w:p>
        </w:tc>
        <w:tc>
          <w:tcPr>
            <w:tcW w:w="1682" w:type="dxa"/>
            <w:tcBorders>
              <w:top w:val="single" w:sz="4" w:space="0" w:color="auto"/>
            </w:tcBorders>
          </w:tcPr>
          <w:p w14:paraId="3EF9E44D" w14:textId="77777777" w:rsidR="00353C73" w:rsidRPr="00C830F0" w:rsidRDefault="00353C73" w:rsidP="00353C73">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2040" w:type="dxa"/>
            <w:tcBorders>
              <w:top w:val="single" w:sz="4" w:space="0" w:color="auto"/>
            </w:tcBorders>
          </w:tcPr>
          <w:p w14:paraId="13B832CB" w14:textId="5461791E"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1956" w:type="dxa"/>
            <w:tcBorders>
              <w:top w:val="single" w:sz="4" w:space="0" w:color="auto"/>
            </w:tcBorders>
          </w:tcPr>
          <w:p w14:paraId="1C8160E7" w14:textId="1D18FF8B"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5" w:type="dxa"/>
            <w:tcBorders>
              <w:top w:val="single" w:sz="4" w:space="0" w:color="auto"/>
            </w:tcBorders>
          </w:tcPr>
          <w:p w14:paraId="2A6F3883" w14:textId="63104066"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882" w:type="dxa"/>
            <w:tcBorders>
              <w:top w:val="single" w:sz="4" w:space="0" w:color="auto"/>
            </w:tcBorders>
          </w:tcPr>
          <w:p w14:paraId="07D7D515" w14:textId="2CB16C1C"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2083" w:type="dxa"/>
            <w:tcBorders>
              <w:top w:val="single" w:sz="4" w:space="0" w:color="auto"/>
            </w:tcBorders>
          </w:tcPr>
          <w:p w14:paraId="7E1631C9" w14:textId="1D223A05"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5A609C4A" w14:textId="77777777" w:rsidR="00102710" w:rsidRDefault="00102710">
      <w:pPr>
        <w:rPr>
          <w:lang w:val="en-GB"/>
        </w:rPr>
      </w:pPr>
    </w:p>
    <w:p w14:paraId="307DD47B" w14:textId="77777777" w:rsidR="00102710" w:rsidRDefault="00102710">
      <w:pPr>
        <w:rPr>
          <w:lang w:val="en-GB"/>
        </w:rPr>
      </w:pPr>
    </w:p>
    <w:p w14:paraId="1ABFA934" w14:textId="30E722B3" w:rsidR="00326EDD" w:rsidRDefault="00326EDD">
      <w:pPr>
        <w:rPr>
          <w:rFonts w:ascii="Arial" w:hAnsi="Arial" w:cs="Arial"/>
          <w:color w:val="000000" w:themeColor="text1"/>
          <w:sz w:val="20"/>
          <w:lang w:val="en-GB"/>
        </w:rPr>
      </w:pPr>
      <w:r>
        <w:rPr>
          <w:lang w:val="en-GB"/>
        </w:rPr>
        <w:br w:type="page"/>
      </w:r>
    </w:p>
    <w:tbl>
      <w:tblPr>
        <w:tblStyle w:val="TableGrid"/>
        <w:tblW w:w="15593" w:type="dxa"/>
        <w:tblInd w:w="-5" w:type="dxa"/>
        <w:tblLayout w:type="fixed"/>
        <w:tblLook w:val="04A0" w:firstRow="1" w:lastRow="0" w:firstColumn="1" w:lastColumn="0" w:noHBand="0" w:noVBand="1"/>
      </w:tblPr>
      <w:tblGrid>
        <w:gridCol w:w="1701"/>
        <w:gridCol w:w="2410"/>
        <w:gridCol w:w="1701"/>
        <w:gridCol w:w="1985"/>
        <w:gridCol w:w="1984"/>
        <w:gridCol w:w="1985"/>
        <w:gridCol w:w="1842"/>
        <w:gridCol w:w="1985"/>
      </w:tblGrid>
      <w:tr w:rsidR="00326EDD" w:rsidRPr="00C830F0" w14:paraId="45AA5FBC" w14:textId="77777777" w:rsidTr="00012291">
        <w:tc>
          <w:tcPr>
            <w:tcW w:w="15593" w:type="dxa"/>
            <w:gridSpan w:val="8"/>
            <w:shd w:val="clear" w:color="auto" w:fill="0072AA" w:themeFill="accent1" w:themeFillShade="BF"/>
          </w:tcPr>
          <w:p w14:paraId="60B61E04" w14:textId="64DE9C84" w:rsidR="00326EDD" w:rsidRPr="00C830F0" w:rsidRDefault="00326EDD" w:rsidP="00326EDD">
            <w:pPr>
              <w:pStyle w:val="VCAAtablecondensedheading"/>
              <w:jc w:val="center"/>
              <w:rPr>
                <w:b/>
                <w:lang w:val="en-GB"/>
              </w:rPr>
            </w:pPr>
            <w:r w:rsidRPr="00C830F0">
              <w:rPr>
                <w:b/>
                <w:lang w:val="en-GB"/>
              </w:rPr>
              <w:lastRenderedPageBreak/>
              <w:t xml:space="preserve">VCE </w:t>
            </w:r>
            <w:r w:rsidR="00B62B75">
              <w:rPr>
                <w:b/>
                <w:lang w:val="en-GB"/>
              </w:rPr>
              <w:t>Algorithmics (HESS)</w:t>
            </w:r>
            <w:r w:rsidRPr="00C830F0">
              <w:rPr>
                <w:b/>
                <w:lang w:val="en-GB"/>
              </w:rPr>
              <w:t xml:space="preserve">: School-assessed Task </w:t>
            </w:r>
            <w:r w:rsidRPr="00A14DBC">
              <w:rPr>
                <w:b/>
                <w:lang w:val="en-GB"/>
              </w:rPr>
              <w:t>202</w:t>
            </w:r>
            <w:r w:rsidR="00320FA9">
              <w:rPr>
                <w:b/>
                <w:lang w:val="en-GB"/>
              </w:rPr>
              <w:t>6</w:t>
            </w:r>
          </w:p>
        </w:tc>
      </w:tr>
      <w:tr w:rsidR="00353C73" w:rsidRPr="00C830F0" w14:paraId="1EF41A8D" w14:textId="77777777" w:rsidTr="0016563D">
        <w:tc>
          <w:tcPr>
            <w:tcW w:w="1701" w:type="dxa"/>
            <w:vMerge w:val="restart"/>
            <w:vAlign w:val="center"/>
          </w:tcPr>
          <w:p w14:paraId="797F77F1" w14:textId="267BE24E" w:rsidR="00353C73" w:rsidRPr="00353C73" w:rsidRDefault="00353C73" w:rsidP="00353C73">
            <w:pPr>
              <w:pStyle w:val="VCAAtablecondensedheading"/>
              <w:jc w:val="center"/>
              <w:rPr>
                <w:b/>
                <w:color w:val="auto"/>
                <w:lang w:val="en-GB" w:eastAsia="en-AU"/>
              </w:rPr>
            </w:pPr>
            <w:r w:rsidRPr="00353C73">
              <w:rPr>
                <w:b/>
                <w:color w:val="auto"/>
                <w:lang w:val="en-GB" w:eastAsia="en-AU"/>
              </w:rPr>
              <w:t>Assessment Criteria</w:t>
            </w:r>
          </w:p>
        </w:tc>
        <w:tc>
          <w:tcPr>
            <w:tcW w:w="2410" w:type="dxa"/>
            <w:vMerge w:val="restart"/>
            <w:shd w:val="clear" w:color="auto" w:fill="FFFFFF" w:themeFill="background1"/>
            <w:vAlign w:val="center"/>
          </w:tcPr>
          <w:p w14:paraId="2A295E73" w14:textId="5D5CC7AE" w:rsidR="00353C73" w:rsidRPr="00C830F0" w:rsidRDefault="00353C73" w:rsidP="00353C73">
            <w:pPr>
              <w:pStyle w:val="VCAAtablecondensedheading"/>
              <w:jc w:val="center"/>
              <w:rPr>
                <w:b/>
                <w:color w:val="auto"/>
                <w:lang w:val="en-GB" w:eastAsia="en-AU"/>
              </w:rPr>
            </w:pPr>
            <w:r w:rsidRPr="00C830F0">
              <w:rPr>
                <w:b/>
                <w:color w:val="auto"/>
                <w:lang w:val="en-GB" w:eastAsia="en-AU"/>
              </w:rPr>
              <w:t>Indicators</w:t>
            </w:r>
          </w:p>
        </w:tc>
        <w:tc>
          <w:tcPr>
            <w:tcW w:w="11482" w:type="dxa"/>
            <w:gridSpan w:val="6"/>
          </w:tcPr>
          <w:p w14:paraId="1CCDD1BE" w14:textId="5333060A" w:rsidR="00353C73" w:rsidRPr="00C830F0" w:rsidRDefault="00353C73" w:rsidP="00353C73">
            <w:pPr>
              <w:pStyle w:val="VCAAtablecondensedheading"/>
              <w:jc w:val="center"/>
              <w:rPr>
                <w:b/>
                <w:color w:val="auto"/>
                <w:lang w:val="en-GB" w:eastAsia="en-AU"/>
              </w:rPr>
            </w:pPr>
            <w:r w:rsidRPr="00C830F0">
              <w:rPr>
                <w:b/>
                <w:color w:val="auto"/>
                <w:lang w:val="en-GB"/>
              </w:rPr>
              <w:t>Levels of Performance</w:t>
            </w:r>
          </w:p>
        </w:tc>
      </w:tr>
      <w:tr w:rsidR="00353C73" w:rsidRPr="00C830F0" w14:paraId="05A7B33C" w14:textId="77777777" w:rsidTr="0016563D">
        <w:tc>
          <w:tcPr>
            <w:tcW w:w="1701" w:type="dxa"/>
            <w:vMerge/>
          </w:tcPr>
          <w:p w14:paraId="1B3CBBD0" w14:textId="77777777" w:rsidR="00353C73" w:rsidRPr="00C830F0" w:rsidRDefault="00353C73" w:rsidP="00353C73">
            <w:pPr>
              <w:rPr>
                <w:lang w:val="en-GB"/>
              </w:rPr>
            </w:pPr>
          </w:p>
        </w:tc>
        <w:tc>
          <w:tcPr>
            <w:tcW w:w="2410" w:type="dxa"/>
            <w:vMerge/>
            <w:shd w:val="clear" w:color="auto" w:fill="FFFFFF" w:themeFill="background1"/>
          </w:tcPr>
          <w:p w14:paraId="03FDED23" w14:textId="0A1EDEFA" w:rsidR="00353C73" w:rsidRPr="00C830F0" w:rsidRDefault="00353C73" w:rsidP="00353C73">
            <w:pPr>
              <w:pStyle w:val="VCAAtablecondensedheading"/>
              <w:jc w:val="center"/>
              <w:rPr>
                <w:b/>
                <w:color w:val="auto"/>
                <w:lang w:val="en-GB"/>
              </w:rPr>
            </w:pPr>
          </w:p>
        </w:tc>
        <w:tc>
          <w:tcPr>
            <w:tcW w:w="1701" w:type="dxa"/>
          </w:tcPr>
          <w:p w14:paraId="3F7F1D23" w14:textId="77777777" w:rsidR="00353C73" w:rsidRPr="00C830F0" w:rsidRDefault="00353C73" w:rsidP="00353C73">
            <w:pPr>
              <w:pStyle w:val="VCAAtablecondensedheading"/>
              <w:jc w:val="center"/>
              <w:rPr>
                <w:b/>
                <w:color w:val="auto"/>
                <w:lang w:val="en-GB"/>
              </w:rPr>
            </w:pPr>
            <w:r w:rsidRPr="00C830F0">
              <w:rPr>
                <w:b/>
                <w:color w:val="auto"/>
                <w:lang w:val="en-GB" w:eastAsia="en-AU"/>
              </w:rPr>
              <w:t>Not shown</w:t>
            </w:r>
          </w:p>
        </w:tc>
        <w:tc>
          <w:tcPr>
            <w:tcW w:w="1985" w:type="dxa"/>
            <w:vAlign w:val="center"/>
          </w:tcPr>
          <w:p w14:paraId="0A8D9981" w14:textId="77777777" w:rsidR="00353C73" w:rsidRPr="00C830F0" w:rsidRDefault="00353C73" w:rsidP="00353C73">
            <w:pPr>
              <w:pStyle w:val="VCAAtablecondensedheading"/>
              <w:jc w:val="center"/>
              <w:rPr>
                <w:b/>
                <w:color w:val="auto"/>
                <w:lang w:val="en-GB"/>
              </w:rPr>
            </w:pPr>
            <w:r w:rsidRPr="00C830F0">
              <w:rPr>
                <w:b/>
                <w:color w:val="auto"/>
                <w:lang w:val="en-GB" w:eastAsia="en-AU"/>
              </w:rPr>
              <w:t>1–2 (very low)</w:t>
            </w:r>
          </w:p>
        </w:tc>
        <w:tc>
          <w:tcPr>
            <w:tcW w:w="1984" w:type="dxa"/>
            <w:vAlign w:val="center"/>
          </w:tcPr>
          <w:p w14:paraId="7546941F" w14:textId="77777777" w:rsidR="00353C73" w:rsidRPr="00C830F0" w:rsidRDefault="00353C73" w:rsidP="00353C73">
            <w:pPr>
              <w:pStyle w:val="VCAAtablecondensedheading"/>
              <w:jc w:val="center"/>
              <w:rPr>
                <w:b/>
                <w:color w:val="auto"/>
                <w:lang w:val="en-GB"/>
              </w:rPr>
            </w:pPr>
            <w:r w:rsidRPr="00C830F0">
              <w:rPr>
                <w:b/>
                <w:color w:val="auto"/>
                <w:lang w:val="en-GB"/>
              </w:rPr>
              <w:t>3–4 (low)</w:t>
            </w:r>
          </w:p>
        </w:tc>
        <w:tc>
          <w:tcPr>
            <w:tcW w:w="1985" w:type="dxa"/>
            <w:vAlign w:val="center"/>
          </w:tcPr>
          <w:p w14:paraId="2FAD5430" w14:textId="77777777" w:rsidR="00353C73" w:rsidRPr="00C830F0" w:rsidRDefault="00353C73" w:rsidP="00353C73">
            <w:pPr>
              <w:pStyle w:val="VCAAtablecondensedheading"/>
              <w:jc w:val="center"/>
              <w:rPr>
                <w:b/>
                <w:color w:val="auto"/>
                <w:lang w:val="en-GB"/>
              </w:rPr>
            </w:pPr>
            <w:r w:rsidRPr="00C830F0">
              <w:rPr>
                <w:b/>
                <w:color w:val="auto"/>
                <w:lang w:val="en-GB" w:eastAsia="en-AU"/>
              </w:rPr>
              <w:t>5–6 (medium)</w:t>
            </w:r>
          </w:p>
        </w:tc>
        <w:tc>
          <w:tcPr>
            <w:tcW w:w="1842" w:type="dxa"/>
            <w:vAlign w:val="center"/>
          </w:tcPr>
          <w:p w14:paraId="278370B5" w14:textId="77777777" w:rsidR="00353C73" w:rsidRPr="00C830F0" w:rsidRDefault="00353C73" w:rsidP="00353C73">
            <w:pPr>
              <w:pStyle w:val="VCAAtablecondensedheading"/>
              <w:jc w:val="center"/>
              <w:rPr>
                <w:b/>
                <w:color w:val="auto"/>
                <w:lang w:val="en-GB"/>
              </w:rPr>
            </w:pPr>
            <w:r w:rsidRPr="00C830F0">
              <w:rPr>
                <w:b/>
                <w:color w:val="auto"/>
                <w:lang w:val="en-GB"/>
              </w:rPr>
              <w:t>7–8 (high)</w:t>
            </w:r>
          </w:p>
        </w:tc>
        <w:tc>
          <w:tcPr>
            <w:tcW w:w="1985" w:type="dxa"/>
            <w:vAlign w:val="center"/>
          </w:tcPr>
          <w:p w14:paraId="78879D3A" w14:textId="77777777" w:rsidR="00353C73" w:rsidRPr="00C830F0" w:rsidRDefault="00353C73" w:rsidP="00353C73">
            <w:pPr>
              <w:pStyle w:val="VCAAtablecondensedheading"/>
              <w:jc w:val="center"/>
              <w:rPr>
                <w:b/>
                <w:color w:val="auto"/>
                <w:lang w:val="en-GB"/>
              </w:rPr>
            </w:pPr>
            <w:r w:rsidRPr="00C830F0">
              <w:rPr>
                <w:b/>
                <w:color w:val="auto"/>
                <w:lang w:val="en-GB" w:eastAsia="en-AU"/>
              </w:rPr>
              <w:t>9–10 (very high)</w:t>
            </w:r>
          </w:p>
        </w:tc>
      </w:tr>
      <w:tr w:rsidR="00353C73" w:rsidRPr="00C830F0" w14:paraId="097B3B94" w14:textId="77777777" w:rsidTr="00012291">
        <w:trPr>
          <w:trHeight w:val="2743"/>
        </w:trPr>
        <w:tc>
          <w:tcPr>
            <w:tcW w:w="1701" w:type="dxa"/>
            <w:vMerge w:val="restart"/>
          </w:tcPr>
          <w:p w14:paraId="0D93AD56" w14:textId="1C1B77E9" w:rsidR="00353C73" w:rsidRPr="00C830F0" w:rsidRDefault="00353C73" w:rsidP="00353C73">
            <w:pPr>
              <w:pStyle w:val="VCAAtablecondensed"/>
              <w:spacing w:before="120" w:after="0"/>
              <w:rPr>
                <w:b/>
                <w:lang w:val="en-GB"/>
              </w:rPr>
            </w:pPr>
            <w:r w:rsidRPr="00C830F0">
              <w:rPr>
                <w:b/>
                <w:lang w:val="en-GB"/>
              </w:rPr>
              <w:t xml:space="preserve">Unit </w:t>
            </w:r>
            <w:r>
              <w:rPr>
                <w:b/>
                <w:lang w:val="en-GB"/>
              </w:rPr>
              <w:t>4</w:t>
            </w:r>
            <w:r w:rsidRPr="00C830F0">
              <w:rPr>
                <w:b/>
                <w:lang w:val="en-GB"/>
              </w:rPr>
              <w:t xml:space="preserve"> Outcome </w:t>
            </w:r>
            <w:r>
              <w:rPr>
                <w:b/>
                <w:lang w:val="en-GB"/>
              </w:rPr>
              <w:t>1</w:t>
            </w:r>
          </w:p>
          <w:p w14:paraId="756D79FB" w14:textId="77777777" w:rsidR="00353C73" w:rsidRPr="00C830F0" w:rsidRDefault="00353C73" w:rsidP="00353C73">
            <w:pPr>
              <w:pStyle w:val="VCAAtablecondensed"/>
              <w:spacing w:before="0" w:after="0"/>
              <w:rPr>
                <w:lang w:val="en-GB"/>
              </w:rPr>
            </w:pPr>
          </w:p>
          <w:p w14:paraId="03ED85CD" w14:textId="6ACBD200" w:rsidR="00353C73" w:rsidRPr="00C830F0" w:rsidRDefault="00353C73" w:rsidP="00353C73">
            <w:pPr>
              <w:pStyle w:val="VCAAtablecondensed"/>
              <w:spacing w:before="0" w:after="0" w:line="240" w:lineRule="auto"/>
              <w:ind w:left="319" w:hanging="319"/>
              <w:rPr>
                <w:lang w:val="en-GB"/>
              </w:rPr>
            </w:pPr>
            <w:r>
              <w:rPr>
                <w:b/>
                <w:lang w:val="en-GB"/>
              </w:rPr>
              <w:t>6</w:t>
            </w:r>
            <w:r w:rsidRPr="00C830F0">
              <w:rPr>
                <w:b/>
                <w:lang w:val="en-GB"/>
              </w:rPr>
              <w:t>.</w:t>
            </w:r>
            <w:r w:rsidRPr="00C830F0">
              <w:rPr>
                <w:b/>
                <w:lang w:val="en-GB"/>
              </w:rPr>
              <w:tab/>
            </w:r>
            <w:r>
              <w:rPr>
                <w:b/>
                <w:lang w:val="en-GB"/>
              </w:rPr>
              <w:t xml:space="preserve">Understanding of the consequences of an algorithm’s time complexity on its </w:t>
            </w:r>
            <w:r w:rsidRPr="00012291">
              <w:rPr>
                <w:b/>
                <w:lang w:val="en-GB"/>
              </w:rPr>
              <w:t>real-world application</w:t>
            </w:r>
            <w:r>
              <w:rPr>
                <w:b/>
                <w:lang w:val="en-GB"/>
              </w:rPr>
              <w:t>.</w:t>
            </w:r>
          </w:p>
        </w:tc>
        <w:tc>
          <w:tcPr>
            <w:tcW w:w="2410" w:type="dxa"/>
            <w:tcBorders>
              <w:bottom w:val="nil"/>
            </w:tcBorders>
          </w:tcPr>
          <w:p w14:paraId="4A32C770" w14:textId="5AFCEB62" w:rsidR="00353C73" w:rsidRPr="00C830F0" w:rsidRDefault="00353C73" w:rsidP="00353C73">
            <w:pPr>
              <w:pStyle w:val="VCAAtablecondensedbullet"/>
              <w:numPr>
                <w:ilvl w:val="0"/>
                <w:numId w:val="22"/>
              </w:numPr>
              <w:tabs>
                <w:tab w:val="clear" w:pos="425"/>
              </w:tabs>
              <w:spacing w:before="120" w:after="0" w:line="240" w:lineRule="auto"/>
              <w:ind w:left="266" w:hanging="267"/>
            </w:pPr>
            <w:r>
              <w:t>Explains the consequences of an algorithm’s time complexity on its real-world application.</w:t>
            </w:r>
          </w:p>
        </w:tc>
        <w:tc>
          <w:tcPr>
            <w:tcW w:w="1701" w:type="dxa"/>
          </w:tcPr>
          <w:p w14:paraId="1919F5D9" w14:textId="6838FFD6" w:rsidR="00353C73" w:rsidRPr="00C830F0" w:rsidRDefault="00353C73" w:rsidP="00353C73">
            <w:pPr>
              <w:spacing w:before="120"/>
              <w:rPr>
                <w:sz w:val="20"/>
                <w:szCs w:val="20"/>
                <w:lang w:val="en-GB"/>
              </w:rPr>
            </w:pPr>
            <w:r w:rsidRPr="00217057">
              <w:rPr>
                <w:rFonts w:ascii="Arial Narrow" w:hAnsi="Arial Narrow"/>
                <w:sz w:val="20"/>
                <w:szCs w:val="20"/>
                <w:lang w:val="en-GB"/>
              </w:rPr>
              <w:t>Insufficient evidence.</w:t>
            </w:r>
          </w:p>
        </w:tc>
        <w:tc>
          <w:tcPr>
            <w:tcW w:w="1985" w:type="dxa"/>
            <w:tcBorders>
              <w:bottom w:val="nil"/>
            </w:tcBorders>
          </w:tcPr>
          <w:p w14:paraId="13F9375D" w14:textId="0B79525A"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Briefly describes how an algorithm’s running time would grow as its input size increases.</w:t>
            </w:r>
          </w:p>
        </w:tc>
        <w:tc>
          <w:tcPr>
            <w:tcW w:w="1984" w:type="dxa"/>
            <w:tcBorders>
              <w:bottom w:val="nil"/>
            </w:tcBorders>
          </w:tcPr>
          <w:p w14:paraId="5ACDA0BB" w14:textId="19DD0ED1"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Describes how an algorithm’s running time would grow as its input size increases, based on an understanding of its time complexity.</w:t>
            </w:r>
          </w:p>
        </w:tc>
        <w:tc>
          <w:tcPr>
            <w:tcW w:w="1985" w:type="dxa"/>
            <w:tcBorders>
              <w:bottom w:val="nil"/>
            </w:tcBorders>
          </w:tcPr>
          <w:p w14:paraId="1D9C1DBF" w14:textId="62E1A2BE"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Explains some consequences of an algorithm’s time complexity on its </w:t>
            </w:r>
            <w:r w:rsidRPr="00012291">
              <w:rPr>
                <w:rFonts w:ascii="Arial Narrow" w:hAnsi="Arial Narrow"/>
                <w:sz w:val="20"/>
                <w:szCs w:val="20"/>
                <w:lang w:val="en-GB"/>
              </w:rPr>
              <w:t>real-world application</w:t>
            </w:r>
            <w:r>
              <w:rPr>
                <w:rFonts w:ascii="Arial Narrow" w:hAnsi="Arial Narrow"/>
                <w:sz w:val="20"/>
                <w:szCs w:val="20"/>
                <w:lang w:val="en-GB"/>
              </w:rPr>
              <w:t>, based on how the algorithm’s running time would grow as its input size increases.</w:t>
            </w:r>
          </w:p>
        </w:tc>
        <w:tc>
          <w:tcPr>
            <w:tcW w:w="1842" w:type="dxa"/>
            <w:tcBorders>
              <w:bottom w:val="nil"/>
            </w:tcBorders>
          </w:tcPr>
          <w:p w14:paraId="092DECE0" w14:textId="396405F2" w:rsidR="00353C73" w:rsidRPr="00C830F0"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Explains the consequences of an algorithm’s time complexity on its </w:t>
            </w:r>
            <w:r w:rsidRPr="00012291">
              <w:rPr>
                <w:rFonts w:ascii="Arial Narrow" w:hAnsi="Arial Narrow"/>
                <w:sz w:val="20"/>
                <w:szCs w:val="20"/>
                <w:lang w:val="en-GB"/>
              </w:rPr>
              <w:t>real-world application</w:t>
            </w:r>
            <w:r>
              <w:rPr>
                <w:rFonts w:ascii="Arial Narrow" w:hAnsi="Arial Narrow"/>
                <w:sz w:val="20"/>
                <w:szCs w:val="20"/>
                <w:lang w:val="en-GB"/>
              </w:rPr>
              <w:t>, including a discussion of practical input sizes and its suitability to the problem’s requirements.</w:t>
            </w:r>
          </w:p>
        </w:tc>
        <w:tc>
          <w:tcPr>
            <w:tcW w:w="1985" w:type="dxa"/>
            <w:tcBorders>
              <w:bottom w:val="nil"/>
            </w:tcBorders>
          </w:tcPr>
          <w:p w14:paraId="41E5019A" w14:textId="2F84B80C" w:rsidR="00353C73" w:rsidRPr="00C830F0" w:rsidRDefault="00353C73" w:rsidP="00353C73">
            <w:pPr>
              <w:spacing w:before="120" w:after="120"/>
              <w:rPr>
                <w:rFonts w:ascii="Arial Narrow" w:hAnsi="Arial Narrow"/>
                <w:sz w:val="20"/>
                <w:szCs w:val="20"/>
                <w:lang w:val="en-GB"/>
              </w:rPr>
            </w:pPr>
            <w:r>
              <w:rPr>
                <w:rFonts w:ascii="Arial Narrow" w:hAnsi="Arial Narrow"/>
                <w:sz w:val="20"/>
                <w:szCs w:val="20"/>
                <w:lang w:val="en-GB"/>
              </w:rPr>
              <w:t xml:space="preserve">Clearly and precisely explains the consequences of an algorithm’s time complexity on its </w:t>
            </w:r>
            <w:r w:rsidRPr="00012291">
              <w:rPr>
                <w:rFonts w:ascii="Arial Narrow" w:hAnsi="Arial Narrow"/>
                <w:sz w:val="20"/>
                <w:szCs w:val="20"/>
                <w:lang w:val="en-GB"/>
              </w:rPr>
              <w:t>real-world application</w:t>
            </w:r>
            <w:r>
              <w:rPr>
                <w:rFonts w:ascii="Arial Narrow" w:hAnsi="Arial Narrow"/>
                <w:sz w:val="20"/>
                <w:szCs w:val="20"/>
                <w:lang w:val="en-GB"/>
              </w:rPr>
              <w:t>, including a thorough discussion of practical input sizes and its suitability to the problem’s requirements.</w:t>
            </w:r>
          </w:p>
        </w:tc>
      </w:tr>
      <w:tr w:rsidR="00353C73" w:rsidRPr="00C830F0" w14:paraId="1AD7F6BD" w14:textId="77777777" w:rsidTr="00012291">
        <w:trPr>
          <w:trHeight w:val="224"/>
        </w:trPr>
        <w:tc>
          <w:tcPr>
            <w:tcW w:w="1701" w:type="dxa"/>
            <w:vMerge/>
          </w:tcPr>
          <w:p w14:paraId="48D22E1B" w14:textId="77777777" w:rsidR="00353C73" w:rsidRPr="00C830F0" w:rsidRDefault="00353C73" w:rsidP="00353C73">
            <w:pPr>
              <w:rPr>
                <w:lang w:val="en-GB"/>
              </w:rPr>
            </w:pPr>
          </w:p>
        </w:tc>
        <w:tc>
          <w:tcPr>
            <w:tcW w:w="2410" w:type="dxa"/>
            <w:tcBorders>
              <w:top w:val="nil"/>
            </w:tcBorders>
          </w:tcPr>
          <w:p w14:paraId="423FA1DE" w14:textId="77777777" w:rsidR="00353C73" w:rsidRPr="00C830F0" w:rsidRDefault="00353C73" w:rsidP="00353C73">
            <w:pPr>
              <w:rPr>
                <w:lang w:val="en-GB"/>
              </w:rPr>
            </w:pPr>
          </w:p>
        </w:tc>
        <w:tc>
          <w:tcPr>
            <w:tcW w:w="1701" w:type="dxa"/>
          </w:tcPr>
          <w:p w14:paraId="1E31963F" w14:textId="77777777" w:rsidR="00353C73" w:rsidRPr="00C830F0" w:rsidRDefault="00353C73" w:rsidP="00353C73">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1985" w:type="dxa"/>
            <w:tcBorders>
              <w:top w:val="single" w:sz="4" w:space="0" w:color="auto"/>
            </w:tcBorders>
          </w:tcPr>
          <w:p w14:paraId="6F5DA522" w14:textId="11957FB3"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1984" w:type="dxa"/>
            <w:tcBorders>
              <w:top w:val="single" w:sz="4" w:space="0" w:color="auto"/>
            </w:tcBorders>
          </w:tcPr>
          <w:p w14:paraId="7694F6AB" w14:textId="2F50B99D"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5" w:type="dxa"/>
            <w:tcBorders>
              <w:top w:val="single" w:sz="4" w:space="0" w:color="auto"/>
            </w:tcBorders>
          </w:tcPr>
          <w:p w14:paraId="4BC7FEEC" w14:textId="4F167859"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842" w:type="dxa"/>
            <w:tcBorders>
              <w:top w:val="single" w:sz="4" w:space="0" w:color="auto"/>
            </w:tcBorders>
          </w:tcPr>
          <w:p w14:paraId="528B86DD" w14:textId="13871E75"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1985" w:type="dxa"/>
            <w:tcBorders>
              <w:top w:val="single" w:sz="4" w:space="0" w:color="auto"/>
            </w:tcBorders>
          </w:tcPr>
          <w:p w14:paraId="4DC1B20A" w14:textId="6D096AE0"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722A6ABC" w14:textId="6A18624B" w:rsidR="00326EDD" w:rsidRDefault="00326EDD" w:rsidP="00326EDD">
      <w:pPr>
        <w:pStyle w:val="VCAAbody"/>
        <w:tabs>
          <w:tab w:val="left" w:pos="1410"/>
        </w:tabs>
        <w:rPr>
          <w:lang w:val="en-GB"/>
        </w:rPr>
      </w:pPr>
    </w:p>
    <w:p w14:paraId="447FC218" w14:textId="2E2AFC3A" w:rsidR="00326EDD" w:rsidRDefault="00326EDD">
      <w:pPr>
        <w:rPr>
          <w:rFonts w:ascii="Arial" w:hAnsi="Arial" w:cs="Arial"/>
          <w:color w:val="000000" w:themeColor="text1"/>
          <w:sz w:val="20"/>
          <w:lang w:val="en-GB"/>
        </w:rPr>
      </w:pPr>
      <w:r>
        <w:rPr>
          <w:lang w:val="en-GB"/>
        </w:rPr>
        <w:br w:type="page"/>
      </w:r>
    </w:p>
    <w:tbl>
      <w:tblPr>
        <w:tblStyle w:val="TableGrid"/>
        <w:tblW w:w="15593" w:type="dxa"/>
        <w:tblInd w:w="-5" w:type="dxa"/>
        <w:tblLook w:val="04A0" w:firstRow="1" w:lastRow="0" w:firstColumn="1" w:lastColumn="0" w:noHBand="0" w:noVBand="1"/>
      </w:tblPr>
      <w:tblGrid>
        <w:gridCol w:w="1701"/>
        <w:gridCol w:w="2410"/>
        <w:gridCol w:w="1701"/>
        <w:gridCol w:w="1985"/>
        <w:gridCol w:w="1984"/>
        <w:gridCol w:w="1985"/>
        <w:gridCol w:w="1842"/>
        <w:gridCol w:w="1985"/>
      </w:tblGrid>
      <w:tr w:rsidR="00326EDD" w:rsidRPr="00C830F0" w14:paraId="0B32B46D" w14:textId="77777777" w:rsidTr="00326EDD">
        <w:tc>
          <w:tcPr>
            <w:tcW w:w="15593" w:type="dxa"/>
            <w:gridSpan w:val="8"/>
            <w:shd w:val="clear" w:color="auto" w:fill="0072AA" w:themeFill="accent1" w:themeFillShade="BF"/>
          </w:tcPr>
          <w:p w14:paraId="58D1FF0E" w14:textId="4B276219" w:rsidR="00326EDD" w:rsidRPr="00C830F0" w:rsidRDefault="00326EDD" w:rsidP="00326EDD">
            <w:pPr>
              <w:pStyle w:val="VCAAtablecondensedheading"/>
              <w:jc w:val="center"/>
              <w:rPr>
                <w:b/>
                <w:lang w:val="en-GB"/>
              </w:rPr>
            </w:pPr>
            <w:r w:rsidRPr="00C830F0">
              <w:rPr>
                <w:b/>
                <w:lang w:val="en-GB"/>
              </w:rPr>
              <w:lastRenderedPageBreak/>
              <w:t xml:space="preserve">VCE </w:t>
            </w:r>
            <w:r w:rsidR="00B62B75">
              <w:rPr>
                <w:b/>
                <w:lang w:val="en-GB"/>
              </w:rPr>
              <w:t>Algorithmics (HESS)</w:t>
            </w:r>
            <w:r w:rsidRPr="00C830F0">
              <w:rPr>
                <w:b/>
                <w:lang w:val="en-GB"/>
              </w:rPr>
              <w:t xml:space="preserve">: School-assessed Task </w:t>
            </w:r>
            <w:r w:rsidRPr="00A14DBC">
              <w:rPr>
                <w:b/>
                <w:lang w:val="en-GB"/>
              </w:rPr>
              <w:t>202</w:t>
            </w:r>
            <w:r w:rsidR="00320FA9">
              <w:rPr>
                <w:b/>
                <w:lang w:val="en-GB"/>
              </w:rPr>
              <w:t>6</w:t>
            </w:r>
          </w:p>
        </w:tc>
      </w:tr>
      <w:tr w:rsidR="00353C73" w:rsidRPr="00C830F0" w14:paraId="7BA5594F" w14:textId="77777777" w:rsidTr="0016563D">
        <w:tc>
          <w:tcPr>
            <w:tcW w:w="1701" w:type="dxa"/>
            <w:vMerge w:val="restart"/>
            <w:vAlign w:val="center"/>
          </w:tcPr>
          <w:p w14:paraId="53EB84B8" w14:textId="3240234C" w:rsidR="00353C73" w:rsidRPr="00C830F0" w:rsidRDefault="00353C73" w:rsidP="00353C73">
            <w:pPr>
              <w:pStyle w:val="VCAAtablecondensedheading"/>
              <w:jc w:val="center"/>
              <w:rPr>
                <w:lang w:val="en-GB"/>
              </w:rPr>
            </w:pPr>
            <w:r w:rsidRPr="00353C73">
              <w:rPr>
                <w:b/>
                <w:color w:val="auto"/>
                <w:lang w:val="en-GB" w:eastAsia="en-AU"/>
              </w:rPr>
              <w:t>Assessment Criteria</w:t>
            </w:r>
          </w:p>
        </w:tc>
        <w:tc>
          <w:tcPr>
            <w:tcW w:w="2410" w:type="dxa"/>
            <w:vMerge w:val="restart"/>
            <w:shd w:val="clear" w:color="auto" w:fill="FFFFFF" w:themeFill="background1"/>
            <w:vAlign w:val="center"/>
          </w:tcPr>
          <w:p w14:paraId="0D4F7B70" w14:textId="6EB0168C" w:rsidR="00353C73" w:rsidRPr="00C830F0" w:rsidRDefault="00353C73" w:rsidP="00353C73">
            <w:pPr>
              <w:pStyle w:val="VCAAtablecondensedheading"/>
              <w:jc w:val="center"/>
              <w:rPr>
                <w:b/>
                <w:color w:val="auto"/>
                <w:lang w:val="en-GB" w:eastAsia="en-AU"/>
              </w:rPr>
            </w:pPr>
            <w:r w:rsidRPr="00C830F0">
              <w:rPr>
                <w:b/>
                <w:color w:val="auto"/>
                <w:lang w:val="en-GB" w:eastAsia="en-AU"/>
              </w:rPr>
              <w:t>Indicators</w:t>
            </w:r>
          </w:p>
        </w:tc>
        <w:tc>
          <w:tcPr>
            <w:tcW w:w="11482" w:type="dxa"/>
            <w:gridSpan w:val="6"/>
            <w:tcBorders>
              <w:bottom w:val="single" w:sz="4" w:space="0" w:color="auto"/>
            </w:tcBorders>
          </w:tcPr>
          <w:p w14:paraId="49FCA07B" w14:textId="394E5512" w:rsidR="00353C73" w:rsidRPr="00C830F0" w:rsidRDefault="00353C73" w:rsidP="00353C73">
            <w:pPr>
              <w:pStyle w:val="VCAAtablecondensedheading"/>
              <w:jc w:val="center"/>
              <w:rPr>
                <w:b/>
                <w:color w:val="auto"/>
                <w:lang w:val="en-GB" w:eastAsia="en-AU"/>
              </w:rPr>
            </w:pPr>
            <w:r w:rsidRPr="00C830F0">
              <w:rPr>
                <w:b/>
                <w:color w:val="auto"/>
                <w:lang w:val="en-GB"/>
              </w:rPr>
              <w:t>Levels of Performance</w:t>
            </w:r>
          </w:p>
        </w:tc>
      </w:tr>
      <w:tr w:rsidR="00353C73" w:rsidRPr="00C830F0" w14:paraId="320A499F" w14:textId="77777777" w:rsidTr="0016563D">
        <w:tc>
          <w:tcPr>
            <w:tcW w:w="1701" w:type="dxa"/>
            <w:vMerge/>
          </w:tcPr>
          <w:p w14:paraId="14C9775F" w14:textId="77777777" w:rsidR="00353C73" w:rsidRPr="00C830F0" w:rsidRDefault="00353C73" w:rsidP="00353C73">
            <w:pPr>
              <w:rPr>
                <w:lang w:val="en-GB"/>
              </w:rPr>
            </w:pPr>
          </w:p>
        </w:tc>
        <w:tc>
          <w:tcPr>
            <w:tcW w:w="2410" w:type="dxa"/>
            <w:vMerge/>
            <w:tcBorders>
              <w:bottom w:val="single" w:sz="4" w:space="0" w:color="auto"/>
            </w:tcBorders>
            <w:shd w:val="clear" w:color="auto" w:fill="FFFFFF" w:themeFill="background1"/>
          </w:tcPr>
          <w:p w14:paraId="0FF52C7D" w14:textId="7C01DE0A" w:rsidR="00353C73" w:rsidRPr="00C830F0" w:rsidRDefault="00353C73" w:rsidP="00353C73">
            <w:pPr>
              <w:pStyle w:val="VCAAtablecondensedheading"/>
              <w:jc w:val="center"/>
              <w:rPr>
                <w:b/>
                <w:color w:val="auto"/>
                <w:lang w:val="en-GB"/>
              </w:rPr>
            </w:pPr>
          </w:p>
        </w:tc>
        <w:tc>
          <w:tcPr>
            <w:tcW w:w="1701" w:type="dxa"/>
            <w:tcBorders>
              <w:bottom w:val="single" w:sz="4" w:space="0" w:color="auto"/>
            </w:tcBorders>
          </w:tcPr>
          <w:p w14:paraId="4BB87AFF" w14:textId="77777777" w:rsidR="00353C73" w:rsidRPr="00C830F0" w:rsidRDefault="00353C73" w:rsidP="00353C73">
            <w:pPr>
              <w:pStyle w:val="VCAAtablecondensedheading"/>
              <w:jc w:val="center"/>
              <w:rPr>
                <w:b/>
                <w:color w:val="auto"/>
                <w:lang w:val="en-GB"/>
              </w:rPr>
            </w:pPr>
            <w:r w:rsidRPr="00C830F0">
              <w:rPr>
                <w:b/>
                <w:color w:val="auto"/>
                <w:lang w:val="en-GB" w:eastAsia="en-AU"/>
              </w:rPr>
              <w:t>Not shown</w:t>
            </w:r>
          </w:p>
        </w:tc>
        <w:tc>
          <w:tcPr>
            <w:tcW w:w="1985" w:type="dxa"/>
            <w:tcBorders>
              <w:bottom w:val="single" w:sz="4" w:space="0" w:color="auto"/>
            </w:tcBorders>
            <w:vAlign w:val="center"/>
          </w:tcPr>
          <w:p w14:paraId="7F535C54" w14:textId="77777777" w:rsidR="00353C73" w:rsidRPr="00C830F0" w:rsidRDefault="00353C73" w:rsidP="00353C73">
            <w:pPr>
              <w:pStyle w:val="VCAAtablecondensedheading"/>
              <w:jc w:val="center"/>
              <w:rPr>
                <w:b/>
                <w:color w:val="auto"/>
                <w:lang w:val="en-GB"/>
              </w:rPr>
            </w:pPr>
            <w:r w:rsidRPr="00C830F0">
              <w:rPr>
                <w:b/>
                <w:color w:val="auto"/>
                <w:lang w:val="en-GB" w:eastAsia="en-AU"/>
              </w:rPr>
              <w:t>1–2 (very low)</w:t>
            </w:r>
          </w:p>
        </w:tc>
        <w:tc>
          <w:tcPr>
            <w:tcW w:w="1984" w:type="dxa"/>
            <w:tcBorders>
              <w:bottom w:val="single" w:sz="4" w:space="0" w:color="auto"/>
            </w:tcBorders>
            <w:vAlign w:val="center"/>
          </w:tcPr>
          <w:p w14:paraId="3C09FE99" w14:textId="77777777" w:rsidR="00353C73" w:rsidRPr="00C830F0" w:rsidRDefault="00353C73" w:rsidP="00353C73">
            <w:pPr>
              <w:pStyle w:val="VCAAtablecondensedheading"/>
              <w:jc w:val="center"/>
              <w:rPr>
                <w:b/>
                <w:color w:val="auto"/>
                <w:lang w:val="en-GB"/>
              </w:rPr>
            </w:pPr>
            <w:r w:rsidRPr="00C830F0">
              <w:rPr>
                <w:b/>
                <w:color w:val="auto"/>
                <w:lang w:val="en-GB"/>
              </w:rPr>
              <w:t>3–4 (low)</w:t>
            </w:r>
          </w:p>
        </w:tc>
        <w:tc>
          <w:tcPr>
            <w:tcW w:w="1985" w:type="dxa"/>
            <w:tcBorders>
              <w:bottom w:val="single" w:sz="4" w:space="0" w:color="auto"/>
            </w:tcBorders>
            <w:vAlign w:val="center"/>
          </w:tcPr>
          <w:p w14:paraId="667905A0" w14:textId="77777777" w:rsidR="00353C73" w:rsidRPr="00C830F0" w:rsidRDefault="00353C73" w:rsidP="00353C73">
            <w:pPr>
              <w:pStyle w:val="VCAAtablecondensedheading"/>
              <w:jc w:val="center"/>
              <w:rPr>
                <w:b/>
                <w:color w:val="auto"/>
                <w:lang w:val="en-GB"/>
              </w:rPr>
            </w:pPr>
            <w:r w:rsidRPr="00C830F0">
              <w:rPr>
                <w:b/>
                <w:color w:val="auto"/>
                <w:lang w:val="en-GB" w:eastAsia="en-AU"/>
              </w:rPr>
              <w:t>5–6 (medium)</w:t>
            </w:r>
          </w:p>
        </w:tc>
        <w:tc>
          <w:tcPr>
            <w:tcW w:w="1842" w:type="dxa"/>
            <w:tcBorders>
              <w:bottom w:val="single" w:sz="4" w:space="0" w:color="auto"/>
            </w:tcBorders>
            <w:vAlign w:val="center"/>
          </w:tcPr>
          <w:p w14:paraId="4BD9C75B" w14:textId="77777777" w:rsidR="00353C73" w:rsidRPr="00C830F0" w:rsidRDefault="00353C73" w:rsidP="00353C73">
            <w:pPr>
              <w:pStyle w:val="VCAAtablecondensedheading"/>
              <w:jc w:val="center"/>
              <w:rPr>
                <w:b/>
                <w:color w:val="auto"/>
                <w:lang w:val="en-GB"/>
              </w:rPr>
            </w:pPr>
            <w:r w:rsidRPr="00C830F0">
              <w:rPr>
                <w:b/>
                <w:color w:val="auto"/>
                <w:lang w:val="en-GB"/>
              </w:rPr>
              <w:t>7–8 (high)</w:t>
            </w:r>
          </w:p>
        </w:tc>
        <w:tc>
          <w:tcPr>
            <w:tcW w:w="1985" w:type="dxa"/>
            <w:tcBorders>
              <w:bottom w:val="single" w:sz="4" w:space="0" w:color="auto"/>
            </w:tcBorders>
            <w:vAlign w:val="center"/>
          </w:tcPr>
          <w:p w14:paraId="7CC1CE0A" w14:textId="77777777" w:rsidR="00353C73" w:rsidRPr="00C830F0" w:rsidRDefault="00353C73" w:rsidP="00353C73">
            <w:pPr>
              <w:pStyle w:val="VCAAtablecondensedheading"/>
              <w:jc w:val="center"/>
              <w:rPr>
                <w:b/>
                <w:color w:val="auto"/>
                <w:lang w:val="en-GB"/>
              </w:rPr>
            </w:pPr>
            <w:r w:rsidRPr="00C830F0">
              <w:rPr>
                <w:b/>
                <w:color w:val="auto"/>
                <w:lang w:val="en-GB" w:eastAsia="en-AU"/>
              </w:rPr>
              <w:t>9–10 (very high)</w:t>
            </w:r>
          </w:p>
        </w:tc>
      </w:tr>
      <w:tr w:rsidR="00353C73" w:rsidRPr="00C830F0" w14:paraId="5E9CA759" w14:textId="77777777" w:rsidTr="00012291">
        <w:trPr>
          <w:trHeight w:val="2318"/>
        </w:trPr>
        <w:tc>
          <w:tcPr>
            <w:tcW w:w="1701" w:type="dxa"/>
            <w:vMerge w:val="restart"/>
          </w:tcPr>
          <w:p w14:paraId="4311AD14" w14:textId="77777777" w:rsidR="00353C73" w:rsidRPr="00C830F0" w:rsidRDefault="00353C73" w:rsidP="00353C73">
            <w:pPr>
              <w:pStyle w:val="VCAAtablecondensed"/>
              <w:spacing w:before="120" w:after="0"/>
              <w:rPr>
                <w:b/>
                <w:lang w:val="en-GB"/>
              </w:rPr>
            </w:pPr>
            <w:r w:rsidRPr="00C830F0">
              <w:rPr>
                <w:b/>
                <w:lang w:val="en-GB"/>
              </w:rPr>
              <w:t xml:space="preserve">Unit </w:t>
            </w:r>
            <w:r>
              <w:rPr>
                <w:b/>
                <w:lang w:val="en-GB"/>
              </w:rPr>
              <w:t>4</w:t>
            </w:r>
            <w:r w:rsidRPr="00C830F0">
              <w:rPr>
                <w:b/>
                <w:lang w:val="en-GB"/>
              </w:rPr>
              <w:t xml:space="preserve"> Outcome </w:t>
            </w:r>
            <w:r>
              <w:rPr>
                <w:b/>
                <w:lang w:val="en-GB"/>
              </w:rPr>
              <w:t>1</w:t>
            </w:r>
          </w:p>
          <w:p w14:paraId="1829BCD2" w14:textId="77777777" w:rsidR="00353C73" w:rsidRPr="00C830F0" w:rsidRDefault="00353C73" w:rsidP="00353C73">
            <w:pPr>
              <w:pStyle w:val="VCAAtablecondensed"/>
              <w:spacing w:before="0"/>
              <w:rPr>
                <w:lang w:val="en-GB"/>
              </w:rPr>
            </w:pPr>
          </w:p>
          <w:p w14:paraId="30034804" w14:textId="68212D5E" w:rsidR="00353C73" w:rsidRPr="00C830F0" w:rsidRDefault="00353C73" w:rsidP="00353C73">
            <w:pPr>
              <w:pStyle w:val="VCAAtablecondensed"/>
              <w:spacing w:line="240" w:lineRule="auto"/>
              <w:ind w:left="319" w:hanging="319"/>
              <w:rPr>
                <w:b/>
                <w:lang w:val="en-GB"/>
              </w:rPr>
            </w:pPr>
            <w:r>
              <w:rPr>
                <w:b/>
                <w:lang w:val="en-GB"/>
              </w:rPr>
              <w:t>7</w:t>
            </w:r>
            <w:r w:rsidRPr="00C830F0">
              <w:rPr>
                <w:b/>
                <w:lang w:val="en-GB"/>
              </w:rPr>
              <w:t>.</w:t>
            </w:r>
            <w:r w:rsidRPr="00C830F0">
              <w:rPr>
                <w:b/>
                <w:lang w:val="en-GB"/>
              </w:rPr>
              <w:tab/>
            </w:r>
            <w:bookmarkStart w:id="23" w:name="_Hlk125023058"/>
            <w:r w:rsidRPr="00046267">
              <w:rPr>
                <w:b/>
                <w:lang w:val="en-GB"/>
              </w:rPr>
              <w:t>Skills in the compar</w:t>
            </w:r>
            <w:r>
              <w:rPr>
                <w:b/>
                <w:lang w:val="en-GB"/>
              </w:rPr>
              <w:t>ison of the</w:t>
            </w:r>
            <w:r w:rsidRPr="00046267">
              <w:rPr>
                <w:b/>
                <w:lang w:val="en-GB"/>
              </w:rPr>
              <w:t xml:space="preserve"> </w:t>
            </w:r>
            <w:r>
              <w:rPr>
                <w:b/>
                <w:lang w:val="en-GB"/>
              </w:rPr>
              <w:t>time complexities of algorithm</w:t>
            </w:r>
            <w:r w:rsidRPr="00046267">
              <w:rPr>
                <w:b/>
                <w:lang w:val="en-GB"/>
              </w:rPr>
              <w:t xml:space="preserve">ic solutions to a </w:t>
            </w:r>
            <w:r w:rsidRPr="00012291">
              <w:rPr>
                <w:b/>
                <w:lang w:val="en-GB"/>
              </w:rPr>
              <w:t>real-world/</w:t>
            </w:r>
            <w:r>
              <w:rPr>
                <w:b/>
                <w:lang w:val="en-GB"/>
              </w:rPr>
              <w:t xml:space="preserve"> </w:t>
            </w:r>
            <w:r w:rsidRPr="00012291">
              <w:rPr>
                <w:b/>
                <w:lang w:val="en-GB"/>
              </w:rPr>
              <w:t>applied problem</w:t>
            </w:r>
            <w:r>
              <w:rPr>
                <w:b/>
                <w:lang w:val="en-GB"/>
              </w:rPr>
              <w:t>.</w:t>
            </w:r>
            <w:bookmarkEnd w:id="23"/>
          </w:p>
        </w:tc>
        <w:tc>
          <w:tcPr>
            <w:tcW w:w="2410" w:type="dxa"/>
            <w:tcBorders>
              <w:bottom w:val="nil"/>
            </w:tcBorders>
          </w:tcPr>
          <w:p w14:paraId="08EE9DD8" w14:textId="4D44E53D" w:rsidR="00353C73" w:rsidRDefault="00353C73" w:rsidP="00353C73">
            <w:pPr>
              <w:pStyle w:val="VCAAtablecondensedbullet"/>
              <w:numPr>
                <w:ilvl w:val="0"/>
                <w:numId w:val="22"/>
              </w:numPr>
              <w:tabs>
                <w:tab w:val="clear" w:pos="425"/>
              </w:tabs>
              <w:spacing w:before="120" w:line="240" w:lineRule="auto"/>
              <w:ind w:left="266" w:hanging="267"/>
            </w:pPr>
            <w:bookmarkStart w:id="24" w:name="_Hlk125023068"/>
            <w:r>
              <w:t>Compares whether the solutions will render the problem tractable and the real-world implications of this.</w:t>
            </w:r>
            <w:bookmarkEnd w:id="24"/>
          </w:p>
        </w:tc>
        <w:tc>
          <w:tcPr>
            <w:tcW w:w="1701" w:type="dxa"/>
            <w:tcBorders>
              <w:bottom w:val="nil"/>
            </w:tcBorders>
          </w:tcPr>
          <w:p w14:paraId="452A1985" w14:textId="5B84183C" w:rsidR="00353C73" w:rsidRPr="00C830F0" w:rsidRDefault="00353C73" w:rsidP="00353C73">
            <w:pPr>
              <w:spacing w:before="120"/>
              <w:rPr>
                <w:rFonts w:ascii="Arial Narrow" w:hAnsi="Arial Narrow"/>
                <w:noProof/>
                <w:sz w:val="20"/>
                <w:szCs w:val="20"/>
                <w:lang w:val="en-AU" w:eastAsia="en-AU"/>
              </w:rPr>
            </w:pPr>
            <w:r>
              <w:rPr>
                <w:rFonts w:ascii="Arial Narrow" w:hAnsi="Arial Narrow"/>
                <w:noProof/>
                <w:sz w:val="20"/>
                <w:szCs w:val="20"/>
                <w:lang w:val="en-AU" w:eastAsia="en-AU"/>
              </w:rPr>
              <w:t xml:space="preserve">Insufficient </w:t>
            </w:r>
            <w:r w:rsidRPr="00217057">
              <w:rPr>
                <w:rFonts w:ascii="Arial Narrow" w:hAnsi="Arial Narrow"/>
                <w:sz w:val="20"/>
                <w:szCs w:val="20"/>
                <w:lang w:val="en-GB"/>
              </w:rPr>
              <w:t>evidence</w:t>
            </w:r>
            <w:r>
              <w:rPr>
                <w:rFonts w:ascii="Arial Narrow" w:hAnsi="Arial Narrow"/>
                <w:noProof/>
                <w:sz w:val="20"/>
                <w:szCs w:val="20"/>
                <w:lang w:val="en-AU" w:eastAsia="en-AU"/>
              </w:rPr>
              <w:t>.</w:t>
            </w:r>
          </w:p>
        </w:tc>
        <w:tc>
          <w:tcPr>
            <w:tcW w:w="1985" w:type="dxa"/>
            <w:tcBorders>
              <w:bottom w:val="nil"/>
            </w:tcBorders>
          </w:tcPr>
          <w:p w14:paraId="6744958B" w14:textId="77777777" w:rsidR="00353C73" w:rsidRDefault="00353C73" w:rsidP="00353C73">
            <w:pPr>
              <w:spacing w:before="120"/>
              <w:rPr>
                <w:rFonts w:ascii="Arial Narrow" w:hAnsi="Arial Narrow"/>
                <w:sz w:val="20"/>
                <w:szCs w:val="20"/>
                <w:lang w:val="en-GB"/>
              </w:rPr>
            </w:pPr>
            <w:r>
              <w:rPr>
                <w:rFonts w:ascii="Arial Narrow" w:hAnsi="Arial Narrow"/>
                <w:sz w:val="20"/>
                <w:szCs w:val="20"/>
                <w:lang w:val="en-GB"/>
              </w:rPr>
              <w:t>Identifies some points of comparison between the algorithmic solutions in relation to whether they would render the problem tractable.</w:t>
            </w:r>
          </w:p>
          <w:p w14:paraId="7B21EA0A" w14:textId="375933E7" w:rsidR="00353C73" w:rsidDel="00C33B2F" w:rsidRDefault="00353C73" w:rsidP="00353C73">
            <w:pPr>
              <w:spacing w:before="120"/>
              <w:rPr>
                <w:rFonts w:ascii="Arial Narrow" w:hAnsi="Arial Narrow"/>
                <w:sz w:val="20"/>
                <w:szCs w:val="20"/>
                <w:lang w:val="en-GB"/>
              </w:rPr>
            </w:pPr>
          </w:p>
        </w:tc>
        <w:tc>
          <w:tcPr>
            <w:tcW w:w="1984" w:type="dxa"/>
            <w:tcBorders>
              <w:bottom w:val="nil"/>
            </w:tcBorders>
          </w:tcPr>
          <w:p w14:paraId="10BBE475" w14:textId="77777777" w:rsidR="00353C73" w:rsidRDefault="00353C73" w:rsidP="00353C73">
            <w:pPr>
              <w:spacing w:before="120" w:after="120"/>
              <w:rPr>
                <w:rFonts w:ascii="Arial Narrow" w:hAnsi="Arial Narrow"/>
                <w:sz w:val="20"/>
                <w:szCs w:val="20"/>
                <w:lang w:val="en-GB"/>
              </w:rPr>
            </w:pPr>
            <w:r>
              <w:rPr>
                <w:rFonts w:ascii="Arial Narrow" w:hAnsi="Arial Narrow"/>
                <w:sz w:val="20"/>
                <w:szCs w:val="20"/>
                <w:lang w:val="en-GB"/>
              </w:rPr>
              <w:t xml:space="preserve">Outlines some points of comparison between the algorithmic solutions in relation to whether they would render the problem tractable. </w:t>
            </w:r>
          </w:p>
          <w:p w14:paraId="5F1C82F5" w14:textId="1EFB5EF7" w:rsidR="00353C73" w:rsidRDefault="00353C73" w:rsidP="00353C73">
            <w:pPr>
              <w:spacing w:before="120" w:after="120"/>
              <w:rPr>
                <w:rFonts w:ascii="Arial Narrow" w:hAnsi="Arial Narrow"/>
                <w:sz w:val="20"/>
                <w:szCs w:val="20"/>
                <w:lang w:val="en-GB"/>
              </w:rPr>
            </w:pPr>
          </w:p>
        </w:tc>
        <w:tc>
          <w:tcPr>
            <w:tcW w:w="1985" w:type="dxa"/>
            <w:tcBorders>
              <w:bottom w:val="nil"/>
            </w:tcBorders>
          </w:tcPr>
          <w:p w14:paraId="6B704355" w14:textId="77777777" w:rsidR="00353C73"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Describes some points of comparison between the algorithmic solutions in relation to whether they would render the problem tractable. </w:t>
            </w:r>
          </w:p>
          <w:p w14:paraId="63D8DE9F" w14:textId="704E43A8" w:rsidR="00353C73" w:rsidRDefault="00353C73" w:rsidP="00353C73">
            <w:pPr>
              <w:spacing w:before="120"/>
              <w:rPr>
                <w:rFonts w:ascii="Arial Narrow" w:hAnsi="Arial Narrow"/>
                <w:sz w:val="20"/>
                <w:szCs w:val="20"/>
                <w:lang w:val="en-GB"/>
              </w:rPr>
            </w:pPr>
          </w:p>
        </w:tc>
        <w:tc>
          <w:tcPr>
            <w:tcW w:w="1842" w:type="dxa"/>
            <w:tcBorders>
              <w:bottom w:val="nil"/>
            </w:tcBorders>
          </w:tcPr>
          <w:p w14:paraId="11E17000" w14:textId="46008DAE" w:rsidR="00353C73" w:rsidRDefault="00353C73" w:rsidP="00353C73">
            <w:pPr>
              <w:spacing w:before="120" w:after="120"/>
              <w:rPr>
                <w:rFonts w:ascii="Arial Narrow" w:hAnsi="Arial Narrow"/>
                <w:sz w:val="20"/>
                <w:szCs w:val="20"/>
                <w:lang w:val="en-GB"/>
              </w:rPr>
            </w:pPr>
            <w:r>
              <w:rPr>
                <w:rFonts w:ascii="Arial Narrow" w:hAnsi="Arial Narrow"/>
                <w:sz w:val="20"/>
                <w:szCs w:val="20"/>
                <w:lang w:val="en-GB"/>
              </w:rPr>
              <w:t>A comparison of whether the solutions would render the problem tractable and a discussion of the relevant implications of this to their potential application to the problem.</w:t>
            </w:r>
          </w:p>
        </w:tc>
        <w:tc>
          <w:tcPr>
            <w:tcW w:w="1985" w:type="dxa"/>
            <w:tcBorders>
              <w:bottom w:val="nil"/>
            </w:tcBorders>
          </w:tcPr>
          <w:p w14:paraId="10927B9B" w14:textId="4FEDED48" w:rsidR="00353C73" w:rsidRDefault="00353C73" w:rsidP="00353C73">
            <w:pPr>
              <w:spacing w:before="120" w:after="120"/>
              <w:rPr>
                <w:rFonts w:ascii="Arial Narrow" w:hAnsi="Arial Narrow"/>
                <w:sz w:val="20"/>
                <w:szCs w:val="20"/>
                <w:lang w:val="en-GB"/>
              </w:rPr>
            </w:pPr>
            <w:bookmarkStart w:id="25" w:name="_Hlk125023084"/>
            <w:r>
              <w:rPr>
                <w:rFonts w:ascii="Arial Narrow" w:hAnsi="Arial Narrow"/>
                <w:sz w:val="20"/>
                <w:szCs w:val="20"/>
                <w:lang w:val="en-GB"/>
              </w:rPr>
              <w:t>A comprehensive comparison of whether the solutions would render the problem tractable and a thorough discussion of the relevant implications of this to their potential application to the problem.</w:t>
            </w:r>
            <w:bookmarkEnd w:id="25"/>
          </w:p>
        </w:tc>
      </w:tr>
      <w:tr w:rsidR="00353C73" w:rsidRPr="00C830F0" w14:paraId="2BB33691" w14:textId="77777777" w:rsidTr="00012291">
        <w:trPr>
          <w:trHeight w:val="2609"/>
        </w:trPr>
        <w:tc>
          <w:tcPr>
            <w:tcW w:w="1701" w:type="dxa"/>
            <w:vMerge/>
          </w:tcPr>
          <w:p w14:paraId="113B07BB" w14:textId="03DFFDA1" w:rsidR="00353C73" w:rsidRPr="00C830F0" w:rsidRDefault="00353C73" w:rsidP="00353C73">
            <w:pPr>
              <w:pStyle w:val="VCAAtablecondensed"/>
              <w:spacing w:line="240" w:lineRule="auto"/>
              <w:ind w:left="319" w:hanging="319"/>
              <w:rPr>
                <w:lang w:val="en-GB"/>
              </w:rPr>
            </w:pPr>
          </w:p>
        </w:tc>
        <w:tc>
          <w:tcPr>
            <w:tcW w:w="2410" w:type="dxa"/>
            <w:tcBorders>
              <w:top w:val="nil"/>
              <w:bottom w:val="nil"/>
            </w:tcBorders>
          </w:tcPr>
          <w:p w14:paraId="20A45B44" w14:textId="05C49353" w:rsidR="00353C73" w:rsidRPr="00C830F0" w:rsidRDefault="00353C73" w:rsidP="00353C73">
            <w:pPr>
              <w:pStyle w:val="VCAAtablecondensedbullet"/>
              <w:numPr>
                <w:ilvl w:val="0"/>
                <w:numId w:val="22"/>
              </w:numPr>
              <w:tabs>
                <w:tab w:val="clear" w:pos="425"/>
              </w:tabs>
              <w:spacing w:line="240" w:lineRule="auto"/>
              <w:ind w:left="266" w:hanging="267"/>
            </w:pPr>
            <w:bookmarkStart w:id="26" w:name="_Hlk125023075"/>
            <w:r>
              <w:t xml:space="preserve">Compares the relative efficiency of the solutions </w:t>
            </w:r>
            <w:proofErr w:type="gramStart"/>
            <w:r>
              <w:t>with regard to</w:t>
            </w:r>
            <w:proofErr w:type="gramEnd"/>
            <w:r>
              <w:t xml:space="preserve"> the constraints of </w:t>
            </w:r>
            <w:r w:rsidRPr="00012291">
              <w:t>the real-world/applied problem</w:t>
            </w:r>
            <w:r>
              <w:t xml:space="preserve"> context.</w:t>
            </w:r>
            <w:bookmarkEnd w:id="26"/>
          </w:p>
        </w:tc>
        <w:tc>
          <w:tcPr>
            <w:tcW w:w="1701" w:type="dxa"/>
            <w:tcBorders>
              <w:top w:val="nil"/>
            </w:tcBorders>
          </w:tcPr>
          <w:p w14:paraId="5C4DFA5F" w14:textId="2038B2AD" w:rsidR="00353C73" w:rsidRPr="00C830F0" w:rsidRDefault="00353C73" w:rsidP="00353C73">
            <w:pPr>
              <w:rPr>
                <w:sz w:val="20"/>
                <w:szCs w:val="20"/>
                <w:lang w:val="en-GB"/>
              </w:rPr>
            </w:pPr>
          </w:p>
        </w:tc>
        <w:tc>
          <w:tcPr>
            <w:tcW w:w="1985" w:type="dxa"/>
            <w:tcBorders>
              <w:top w:val="nil"/>
              <w:bottom w:val="nil"/>
            </w:tcBorders>
          </w:tcPr>
          <w:p w14:paraId="368AF0F8" w14:textId="243FCB04"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Identifies some points of comparison between the algorithmic solutions in terms of their relative efficiency based on their time complexities.</w:t>
            </w:r>
          </w:p>
        </w:tc>
        <w:tc>
          <w:tcPr>
            <w:tcW w:w="1984" w:type="dxa"/>
            <w:tcBorders>
              <w:top w:val="nil"/>
              <w:bottom w:val="nil"/>
            </w:tcBorders>
          </w:tcPr>
          <w:p w14:paraId="0B4B2780" w14:textId="028E34F7"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Outlines some points of comparison between the algorithmic solutions in terms of their relative efficiency based on their time complexities and with some consideration of the constraints of the </w:t>
            </w:r>
            <w:r w:rsidRPr="00012291">
              <w:rPr>
                <w:rFonts w:ascii="Arial Narrow" w:hAnsi="Arial Narrow"/>
                <w:sz w:val="20"/>
                <w:szCs w:val="20"/>
                <w:lang w:val="en-GB"/>
              </w:rPr>
              <w:t>real-world/applied problem</w:t>
            </w:r>
            <w:r>
              <w:rPr>
                <w:rFonts w:ascii="Arial Narrow" w:hAnsi="Arial Narrow"/>
                <w:sz w:val="20"/>
                <w:szCs w:val="20"/>
                <w:lang w:val="en-GB"/>
              </w:rPr>
              <w:t>.</w:t>
            </w:r>
          </w:p>
        </w:tc>
        <w:tc>
          <w:tcPr>
            <w:tcW w:w="1985" w:type="dxa"/>
            <w:tcBorders>
              <w:top w:val="nil"/>
              <w:bottom w:val="nil"/>
            </w:tcBorders>
          </w:tcPr>
          <w:p w14:paraId="5D36FEF6" w14:textId="2287DD78"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Describes some advantages and disadvantages of the algorithmic solutions in terms of their relative efficiency based on their time complexities and with consideration of the constraints of </w:t>
            </w:r>
            <w:r w:rsidRPr="00012291">
              <w:rPr>
                <w:rFonts w:ascii="Arial Narrow" w:hAnsi="Arial Narrow"/>
                <w:sz w:val="20"/>
                <w:szCs w:val="20"/>
                <w:lang w:val="en-GB"/>
              </w:rPr>
              <w:t>the real-world/applied problem</w:t>
            </w:r>
            <w:r>
              <w:rPr>
                <w:rFonts w:ascii="Arial Narrow" w:hAnsi="Arial Narrow"/>
                <w:sz w:val="20"/>
                <w:szCs w:val="20"/>
                <w:lang w:val="en-GB"/>
              </w:rPr>
              <w:t>.</w:t>
            </w:r>
          </w:p>
        </w:tc>
        <w:tc>
          <w:tcPr>
            <w:tcW w:w="1842" w:type="dxa"/>
            <w:tcBorders>
              <w:top w:val="nil"/>
              <w:bottom w:val="nil"/>
            </w:tcBorders>
          </w:tcPr>
          <w:p w14:paraId="21E01CAE" w14:textId="74196895" w:rsidR="00353C73" w:rsidRPr="00C830F0"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A well-developed and considered comparison of the relative efficiency of the solutions, </w:t>
            </w:r>
            <w:proofErr w:type="gramStart"/>
            <w:r>
              <w:rPr>
                <w:rFonts w:ascii="Arial Narrow" w:hAnsi="Arial Narrow"/>
                <w:sz w:val="20"/>
                <w:szCs w:val="20"/>
                <w:lang w:val="en-GB"/>
              </w:rPr>
              <w:t>with regard to</w:t>
            </w:r>
            <w:proofErr w:type="gramEnd"/>
            <w:r>
              <w:rPr>
                <w:rFonts w:ascii="Arial Narrow" w:hAnsi="Arial Narrow"/>
                <w:sz w:val="20"/>
                <w:szCs w:val="20"/>
                <w:lang w:val="en-GB"/>
              </w:rPr>
              <w:t xml:space="preserve"> their time complexities and the constraints of the </w:t>
            </w:r>
            <w:r w:rsidRPr="00012291">
              <w:rPr>
                <w:rFonts w:ascii="Arial Narrow" w:hAnsi="Arial Narrow"/>
                <w:sz w:val="20"/>
                <w:szCs w:val="20"/>
                <w:lang w:val="en-GB"/>
              </w:rPr>
              <w:t>real-world/applied problem.</w:t>
            </w:r>
          </w:p>
        </w:tc>
        <w:tc>
          <w:tcPr>
            <w:tcW w:w="1985" w:type="dxa"/>
            <w:tcBorders>
              <w:top w:val="nil"/>
              <w:bottom w:val="nil"/>
            </w:tcBorders>
          </w:tcPr>
          <w:p w14:paraId="2DB8F59C" w14:textId="78800966" w:rsidR="00353C73" w:rsidRPr="00C830F0" w:rsidRDefault="00353C73" w:rsidP="00353C73">
            <w:pPr>
              <w:spacing w:before="120" w:after="120"/>
              <w:rPr>
                <w:rFonts w:ascii="Arial Narrow" w:hAnsi="Arial Narrow"/>
                <w:sz w:val="20"/>
                <w:szCs w:val="20"/>
                <w:lang w:val="en-GB"/>
              </w:rPr>
            </w:pPr>
            <w:bookmarkStart w:id="27" w:name="_Hlk125023111"/>
            <w:r>
              <w:rPr>
                <w:rFonts w:ascii="Arial Narrow" w:hAnsi="Arial Narrow"/>
                <w:sz w:val="20"/>
                <w:szCs w:val="20"/>
                <w:lang w:val="en-GB"/>
              </w:rPr>
              <w:t xml:space="preserve">A precise and comprehensive comparison of the relative efficiency of the solutions, </w:t>
            </w:r>
            <w:proofErr w:type="gramStart"/>
            <w:r>
              <w:rPr>
                <w:rFonts w:ascii="Arial Narrow" w:hAnsi="Arial Narrow"/>
                <w:sz w:val="20"/>
                <w:szCs w:val="20"/>
                <w:lang w:val="en-GB"/>
              </w:rPr>
              <w:t>with regard to</w:t>
            </w:r>
            <w:proofErr w:type="gramEnd"/>
            <w:r>
              <w:rPr>
                <w:rFonts w:ascii="Arial Narrow" w:hAnsi="Arial Narrow"/>
                <w:sz w:val="20"/>
                <w:szCs w:val="20"/>
                <w:lang w:val="en-GB"/>
              </w:rPr>
              <w:t xml:space="preserve"> their time complexities and the constraints of the </w:t>
            </w:r>
            <w:r w:rsidRPr="00012291">
              <w:rPr>
                <w:rFonts w:ascii="Arial Narrow" w:hAnsi="Arial Narrow"/>
                <w:sz w:val="20"/>
                <w:szCs w:val="20"/>
                <w:lang w:val="en-GB"/>
              </w:rPr>
              <w:t>real-world/applied problem.</w:t>
            </w:r>
            <w:bookmarkEnd w:id="27"/>
          </w:p>
        </w:tc>
      </w:tr>
      <w:tr w:rsidR="00353C73" w:rsidRPr="00C830F0" w14:paraId="74DDF727" w14:textId="77777777" w:rsidTr="00012291">
        <w:trPr>
          <w:trHeight w:val="227"/>
        </w:trPr>
        <w:tc>
          <w:tcPr>
            <w:tcW w:w="1701" w:type="dxa"/>
            <w:vMerge/>
          </w:tcPr>
          <w:p w14:paraId="53540604" w14:textId="77777777" w:rsidR="00353C73" w:rsidRPr="00C830F0" w:rsidRDefault="00353C73" w:rsidP="00353C73">
            <w:pPr>
              <w:rPr>
                <w:lang w:val="en-GB"/>
              </w:rPr>
            </w:pPr>
          </w:p>
        </w:tc>
        <w:tc>
          <w:tcPr>
            <w:tcW w:w="2410" w:type="dxa"/>
            <w:tcBorders>
              <w:top w:val="nil"/>
            </w:tcBorders>
          </w:tcPr>
          <w:p w14:paraId="5977BAC4" w14:textId="77777777" w:rsidR="00353C73" w:rsidRPr="00C830F0" w:rsidRDefault="00353C73" w:rsidP="00353C73">
            <w:pPr>
              <w:rPr>
                <w:lang w:val="en-GB"/>
              </w:rPr>
            </w:pPr>
          </w:p>
        </w:tc>
        <w:tc>
          <w:tcPr>
            <w:tcW w:w="1701" w:type="dxa"/>
          </w:tcPr>
          <w:p w14:paraId="6144DFF2" w14:textId="77777777" w:rsidR="00353C73" w:rsidRPr="00C830F0" w:rsidRDefault="00353C73" w:rsidP="00353C73">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1985" w:type="dxa"/>
          </w:tcPr>
          <w:p w14:paraId="2A503296" w14:textId="2D278448"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1984" w:type="dxa"/>
          </w:tcPr>
          <w:p w14:paraId="61B17F01" w14:textId="600A8A0F"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5" w:type="dxa"/>
          </w:tcPr>
          <w:p w14:paraId="71623362" w14:textId="49D0A17C"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6 </w:t>
            </w:r>
            <w:r w:rsidRPr="00C830F0">
              <w:rPr>
                <w:rFonts w:ascii="Wingdings" w:eastAsia="Wingdings" w:hAnsi="Wingdings" w:cs="Wingdings"/>
                <w:sz w:val="20"/>
                <w:szCs w:val="20"/>
                <w:lang w:val="en-GB"/>
              </w:rPr>
              <w:t>q</w:t>
            </w:r>
          </w:p>
        </w:tc>
        <w:tc>
          <w:tcPr>
            <w:tcW w:w="1842" w:type="dxa"/>
          </w:tcPr>
          <w:p w14:paraId="5F5A37A0" w14:textId="52DC25DD"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1985" w:type="dxa"/>
          </w:tcPr>
          <w:p w14:paraId="2314ED3D" w14:textId="62A5843F"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4BD5F4AD" w14:textId="19256D3F" w:rsidR="00326EDD" w:rsidRDefault="00326EDD" w:rsidP="00326EDD">
      <w:pPr>
        <w:pStyle w:val="VCAAbody"/>
        <w:tabs>
          <w:tab w:val="left" w:pos="1410"/>
        </w:tabs>
        <w:rPr>
          <w:lang w:val="en-GB"/>
        </w:rPr>
      </w:pPr>
    </w:p>
    <w:p w14:paraId="4BDCC1DC" w14:textId="421B16AF" w:rsidR="00326EDD" w:rsidRDefault="00326EDD">
      <w:pPr>
        <w:rPr>
          <w:rFonts w:ascii="Arial" w:hAnsi="Arial" w:cs="Arial"/>
          <w:color w:val="000000" w:themeColor="text1"/>
          <w:sz w:val="20"/>
          <w:lang w:val="en-GB"/>
        </w:rPr>
      </w:pPr>
      <w:r>
        <w:rPr>
          <w:lang w:val="en-GB"/>
        </w:rPr>
        <w:br w:type="page"/>
      </w:r>
    </w:p>
    <w:tbl>
      <w:tblPr>
        <w:tblStyle w:val="TableGrid"/>
        <w:tblW w:w="15593" w:type="dxa"/>
        <w:tblInd w:w="-5" w:type="dxa"/>
        <w:tblLook w:val="04A0" w:firstRow="1" w:lastRow="0" w:firstColumn="1" w:lastColumn="0" w:noHBand="0" w:noVBand="1"/>
      </w:tblPr>
      <w:tblGrid>
        <w:gridCol w:w="1720"/>
        <w:gridCol w:w="2391"/>
        <w:gridCol w:w="1701"/>
        <w:gridCol w:w="1985"/>
        <w:gridCol w:w="1984"/>
        <w:gridCol w:w="1985"/>
        <w:gridCol w:w="1842"/>
        <w:gridCol w:w="1985"/>
      </w:tblGrid>
      <w:tr w:rsidR="00326EDD" w:rsidRPr="00C830F0" w14:paraId="7F90ACA1" w14:textId="77777777" w:rsidTr="00326EDD">
        <w:tc>
          <w:tcPr>
            <w:tcW w:w="15593" w:type="dxa"/>
            <w:gridSpan w:val="8"/>
            <w:shd w:val="clear" w:color="auto" w:fill="0072AA" w:themeFill="accent1" w:themeFillShade="BF"/>
          </w:tcPr>
          <w:p w14:paraId="7AF762A7" w14:textId="40EB335F" w:rsidR="00326EDD" w:rsidRPr="00C830F0" w:rsidRDefault="00326EDD" w:rsidP="00326EDD">
            <w:pPr>
              <w:pStyle w:val="VCAAtablecondensedheading"/>
              <w:jc w:val="center"/>
              <w:rPr>
                <w:b/>
                <w:lang w:val="en-GB"/>
              </w:rPr>
            </w:pPr>
            <w:r w:rsidRPr="00C830F0">
              <w:rPr>
                <w:b/>
                <w:lang w:val="en-GB"/>
              </w:rPr>
              <w:lastRenderedPageBreak/>
              <w:t xml:space="preserve">VCE </w:t>
            </w:r>
            <w:r w:rsidR="00B62B75">
              <w:rPr>
                <w:b/>
                <w:lang w:val="en-GB"/>
              </w:rPr>
              <w:t>Algorithmics (HESS)</w:t>
            </w:r>
            <w:r w:rsidRPr="00C830F0">
              <w:rPr>
                <w:b/>
                <w:lang w:val="en-GB"/>
              </w:rPr>
              <w:t xml:space="preserve">: School-assessed Task </w:t>
            </w:r>
            <w:r w:rsidRPr="00A14DBC">
              <w:rPr>
                <w:b/>
                <w:lang w:val="en-GB"/>
              </w:rPr>
              <w:t>202</w:t>
            </w:r>
            <w:r w:rsidR="00320FA9">
              <w:rPr>
                <w:b/>
                <w:lang w:val="en-GB"/>
              </w:rPr>
              <w:t>6</w:t>
            </w:r>
          </w:p>
        </w:tc>
      </w:tr>
      <w:tr w:rsidR="00353C73" w:rsidRPr="00C830F0" w14:paraId="294737E4" w14:textId="77777777" w:rsidTr="0016563D">
        <w:tc>
          <w:tcPr>
            <w:tcW w:w="1720" w:type="dxa"/>
            <w:vMerge w:val="restart"/>
            <w:vAlign w:val="center"/>
          </w:tcPr>
          <w:p w14:paraId="3A621FC2" w14:textId="4EFD313F" w:rsidR="00353C73" w:rsidRPr="00C830F0" w:rsidRDefault="00353C73" w:rsidP="00353C73">
            <w:pPr>
              <w:pStyle w:val="VCAAtablecondensedheading"/>
              <w:jc w:val="center"/>
              <w:rPr>
                <w:lang w:val="en-GB"/>
              </w:rPr>
            </w:pPr>
            <w:r w:rsidRPr="00353C73">
              <w:rPr>
                <w:b/>
                <w:color w:val="auto"/>
                <w:lang w:val="en-GB" w:eastAsia="en-AU"/>
              </w:rPr>
              <w:t>Assessment Criteria</w:t>
            </w:r>
          </w:p>
        </w:tc>
        <w:tc>
          <w:tcPr>
            <w:tcW w:w="2391" w:type="dxa"/>
            <w:vMerge w:val="restart"/>
            <w:shd w:val="clear" w:color="auto" w:fill="FFFFFF" w:themeFill="background1"/>
            <w:vAlign w:val="center"/>
          </w:tcPr>
          <w:p w14:paraId="61691A09" w14:textId="7DA6B7E5" w:rsidR="00353C73" w:rsidRPr="00C830F0" w:rsidRDefault="00353C73" w:rsidP="00353C73">
            <w:pPr>
              <w:pStyle w:val="VCAAtablecondensedheading"/>
              <w:jc w:val="center"/>
              <w:rPr>
                <w:b/>
                <w:color w:val="auto"/>
                <w:lang w:val="en-GB" w:eastAsia="en-AU"/>
              </w:rPr>
            </w:pPr>
            <w:r w:rsidRPr="00C830F0">
              <w:rPr>
                <w:b/>
                <w:color w:val="auto"/>
                <w:lang w:val="en-GB" w:eastAsia="en-AU"/>
              </w:rPr>
              <w:t>Indicators</w:t>
            </w:r>
          </w:p>
        </w:tc>
        <w:tc>
          <w:tcPr>
            <w:tcW w:w="11482" w:type="dxa"/>
            <w:gridSpan w:val="6"/>
          </w:tcPr>
          <w:p w14:paraId="3B9A4B4A" w14:textId="2AFA1F67" w:rsidR="00353C73" w:rsidRPr="00C830F0" w:rsidRDefault="00353C73" w:rsidP="00353C73">
            <w:pPr>
              <w:pStyle w:val="VCAAtablecondensedheading"/>
              <w:jc w:val="center"/>
              <w:rPr>
                <w:b/>
                <w:color w:val="auto"/>
                <w:lang w:val="en-GB" w:eastAsia="en-AU"/>
              </w:rPr>
            </w:pPr>
            <w:r w:rsidRPr="00C830F0">
              <w:rPr>
                <w:b/>
                <w:color w:val="auto"/>
                <w:lang w:val="en-GB"/>
              </w:rPr>
              <w:t>Levels of Performance</w:t>
            </w:r>
          </w:p>
        </w:tc>
      </w:tr>
      <w:tr w:rsidR="00353C73" w:rsidRPr="00C830F0" w14:paraId="3C01667B" w14:textId="77777777" w:rsidTr="0016563D">
        <w:tc>
          <w:tcPr>
            <w:tcW w:w="1720" w:type="dxa"/>
            <w:vMerge/>
          </w:tcPr>
          <w:p w14:paraId="686EBC73" w14:textId="77777777" w:rsidR="00353C73" w:rsidRPr="00C830F0" w:rsidRDefault="00353C73" w:rsidP="00353C73">
            <w:pPr>
              <w:rPr>
                <w:lang w:val="en-GB"/>
              </w:rPr>
            </w:pPr>
          </w:p>
        </w:tc>
        <w:tc>
          <w:tcPr>
            <w:tcW w:w="2391" w:type="dxa"/>
            <w:vMerge/>
            <w:shd w:val="clear" w:color="auto" w:fill="FFFFFF" w:themeFill="background1"/>
          </w:tcPr>
          <w:p w14:paraId="7B4069DB" w14:textId="6F8FE08F" w:rsidR="00353C73" w:rsidRPr="00C830F0" w:rsidRDefault="00353C73" w:rsidP="00353C73">
            <w:pPr>
              <w:pStyle w:val="VCAAtablecondensedheading"/>
              <w:jc w:val="center"/>
              <w:rPr>
                <w:b/>
                <w:color w:val="auto"/>
                <w:lang w:val="en-GB"/>
              </w:rPr>
            </w:pPr>
          </w:p>
        </w:tc>
        <w:tc>
          <w:tcPr>
            <w:tcW w:w="1701" w:type="dxa"/>
          </w:tcPr>
          <w:p w14:paraId="7129EDD7" w14:textId="77777777" w:rsidR="00353C73" w:rsidRPr="00C830F0" w:rsidRDefault="00353C73" w:rsidP="00353C73">
            <w:pPr>
              <w:pStyle w:val="VCAAtablecondensedheading"/>
              <w:jc w:val="center"/>
              <w:rPr>
                <w:b/>
                <w:color w:val="auto"/>
                <w:lang w:val="en-GB"/>
              </w:rPr>
            </w:pPr>
            <w:r w:rsidRPr="00C830F0">
              <w:rPr>
                <w:b/>
                <w:color w:val="auto"/>
                <w:lang w:val="en-GB" w:eastAsia="en-AU"/>
              </w:rPr>
              <w:t>Not shown</w:t>
            </w:r>
          </w:p>
        </w:tc>
        <w:tc>
          <w:tcPr>
            <w:tcW w:w="1985" w:type="dxa"/>
            <w:vAlign w:val="center"/>
          </w:tcPr>
          <w:p w14:paraId="709657E6" w14:textId="77777777" w:rsidR="00353C73" w:rsidRPr="00C830F0" w:rsidRDefault="00353C73" w:rsidP="00353C73">
            <w:pPr>
              <w:pStyle w:val="VCAAtablecondensedheading"/>
              <w:jc w:val="center"/>
              <w:rPr>
                <w:b/>
                <w:color w:val="auto"/>
                <w:lang w:val="en-GB"/>
              </w:rPr>
            </w:pPr>
            <w:r w:rsidRPr="00C830F0">
              <w:rPr>
                <w:b/>
                <w:color w:val="auto"/>
                <w:lang w:val="en-GB" w:eastAsia="en-AU"/>
              </w:rPr>
              <w:t>1–2 (very low)</w:t>
            </w:r>
          </w:p>
        </w:tc>
        <w:tc>
          <w:tcPr>
            <w:tcW w:w="1984" w:type="dxa"/>
            <w:vAlign w:val="center"/>
          </w:tcPr>
          <w:p w14:paraId="52B70A11" w14:textId="77777777" w:rsidR="00353C73" w:rsidRPr="00C830F0" w:rsidRDefault="00353C73" w:rsidP="00353C73">
            <w:pPr>
              <w:pStyle w:val="VCAAtablecondensedheading"/>
              <w:jc w:val="center"/>
              <w:rPr>
                <w:b/>
                <w:color w:val="auto"/>
                <w:lang w:val="en-GB"/>
              </w:rPr>
            </w:pPr>
            <w:r w:rsidRPr="00C830F0">
              <w:rPr>
                <w:b/>
                <w:color w:val="auto"/>
                <w:lang w:val="en-GB"/>
              </w:rPr>
              <w:t>3–4 (low)</w:t>
            </w:r>
          </w:p>
        </w:tc>
        <w:tc>
          <w:tcPr>
            <w:tcW w:w="1985" w:type="dxa"/>
            <w:vAlign w:val="center"/>
          </w:tcPr>
          <w:p w14:paraId="5309FD39" w14:textId="77777777" w:rsidR="00353C73" w:rsidRPr="00C830F0" w:rsidRDefault="00353C73" w:rsidP="00353C73">
            <w:pPr>
              <w:pStyle w:val="VCAAtablecondensedheading"/>
              <w:jc w:val="center"/>
              <w:rPr>
                <w:b/>
                <w:color w:val="auto"/>
                <w:lang w:val="en-GB"/>
              </w:rPr>
            </w:pPr>
            <w:r w:rsidRPr="00C830F0">
              <w:rPr>
                <w:b/>
                <w:color w:val="auto"/>
                <w:lang w:val="en-GB" w:eastAsia="en-AU"/>
              </w:rPr>
              <w:t>5–6 (medium)</w:t>
            </w:r>
          </w:p>
        </w:tc>
        <w:tc>
          <w:tcPr>
            <w:tcW w:w="1842" w:type="dxa"/>
            <w:vAlign w:val="center"/>
          </w:tcPr>
          <w:p w14:paraId="414465C0" w14:textId="77777777" w:rsidR="00353C73" w:rsidRPr="00C830F0" w:rsidRDefault="00353C73" w:rsidP="00353C73">
            <w:pPr>
              <w:pStyle w:val="VCAAtablecondensedheading"/>
              <w:jc w:val="center"/>
              <w:rPr>
                <w:b/>
                <w:color w:val="auto"/>
                <w:lang w:val="en-GB"/>
              </w:rPr>
            </w:pPr>
            <w:r w:rsidRPr="00C830F0">
              <w:rPr>
                <w:b/>
                <w:color w:val="auto"/>
                <w:lang w:val="en-GB"/>
              </w:rPr>
              <w:t>7–8 (high)</w:t>
            </w:r>
          </w:p>
        </w:tc>
        <w:tc>
          <w:tcPr>
            <w:tcW w:w="1985" w:type="dxa"/>
            <w:vAlign w:val="center"/>
          </w:tcPr>
          <w:p w14:paraId="78003BC2" w14:textId="77777777" w:rsidR="00353C73" w:rsidRPr="00C830F0" w:rsidRDefault="00353C73" w:rsidP="00353C73">
            <w:pPr>
              <w:pStyle w:val="VCAAtablecondensedheading"/>
              <w:jc w:val="center"/>
              <w:rPr>
                <w:b/>
                <w:color w:val="auto"/>
                <w:lang w:val="en-GB"/>
              </w:rPr>
            </w:pPr>
            <w:r w:rsidRPr="00C830F0">
              <w:rPr>
                <w:b/>
                <w:color w:val="auto"/>
                <w:lang w:val="en-GB" w:eastAsia="en-AU"/>
              </w:rPr>
              <w:t>9–10 (very high)</w:t>
            </w:r>
          </w:p>
        </w:tc>
      </w:tr>
      <w:tr w:rsidR="00353C73" w:rsidRPr="00C830F0" w14:paraId="0478A9A8" w14:textId="77777777" w:rsidTr="00012291">
        <w:trPr>
          <w:trHeight w:val="3736"/>
        </w:trPr>
        <w:tc>
          <w:tcPr>
            <w:tcW w:w="1720" w:type="dxa"/>
          </w:tcPr>
          <w:p w14:paraId="1CC550D5" w14:textId="473E95E3" w:rsidR="00353C73" w:rsidRPr="00C830F0" w:rsidRDefault="00353C73" w:rsidP="00353C73">
            <w:pPr>
              <w:pStyle w:val="VCAAtablecondensed"/>
              <w:spacing w:before="120" w:after="0"/>
              <w:rPr>
                <w:b/>
                <w:lang w:val="en-GB"/>
              </w:rPr>
            </w:pPr>
            <w:r w:rsidRPr="00C830F0">
              <w:rPr>
                <w:b/>
                <w:lang w:val="en-GB"/>
              </w:rPr>
              <w:t xml:space="preserve">Unit </w:t>
            </w:r>
            <w:r>
              <w:rPr>
                <w:b/>
                <w:lang w:val="en-GB"/>
              </w:rPr>
              <w:t>4</w:t>
            </w:r>
            <w:r w:rsidRPr="00C830F0">
              <w:rPr>
                <w:b/>
                <w:lang w:val="en-GB"/>
              </w:rPr>
              <w:t xml:space="preserve"> Outcome 2</w:t>
            </w:r>
          </w:p>
          <w:p w14:paraId="58BAAE2E" w14:textId="77777777" w:rsidR="00353C73" w:rsidRPr="00C830F0" w:rsidRDefault="00353C73" w:rsidP="00353C73">
            <w:pPr>
              <w:pStyle w:val="VCAAtablecondensed"/>
              <w:spacing w:before="0"/>
              <w:rPr>
                <w:lang w:val="en-GB"/>
              </w:rPr>
            </w:pPr>
          </w:p>
          <w:p w14:paraId="0CB8FA66" w14:textId="131F09AE" w:rsidR="00353C73" w:rsidRPr="00C830F0" w:rsidRDefault="00353C73" w:rsidP="00353C73">
            <w:pPr>
              <w:pStyle w:val="VCAAtablecondensed"/>
              <w:spacing w:line="240" w:lineRule="auto"/>
              <w:ind w:left="319" w:hanging="319"/>
              <w:rPr>
                <w:lang w:val="en-GB"/>
              </w:rPr>
            </w:pPr>
            <w:r>
              <w:rPr>
                <w:b/>
                <w:lang w:val="en-GB"/>
              </w:rPr>
              <w:t>8</w:t>
            </w:r>
            <w:r w:rsidRPr="00C830F0">
              <w:rPr>
                <w:b/>
                <w:lang w:val="en-GB"/>
              </w:rPr>
              <w:t>.</w:t>
            </w:r>
            <w:r w:rsidRPr="00C830F0">
              <w:rPr>
                <w:b/>
                <w:lang w:val="en-GB"/>
              </w:rPr>
              <w:tab/>
            </w:r>
            <w:bookmarkStart w:id="28" w:name="_Hlk125022734"/>
            <w:r w:rsidRPr="00046267">
              <w:rPr>
                <w:b/>
                <w:lang w:val="en-GB"/>
              </w:rPr>
              <w:t>Skills</w:t>
            </w:r>
            <w:r>
              <w:rPr>
                <w:b/>
                <w:lang w:val="en-GB"/>
              </w:rPr>
              <w:t xml:space="preserve"> in the</w:t>
            </w:r>
            <w:r w:rsidRPr="00046267">
              <w:rPr>
                <w:b/>
                <w:lang w:val="en-GB"/>
              </w:rPr>
              <w:t xml:space="preserve"> </w:t>
            </w:r>
            <w:r>
              <w:rPr>
                <w:b/>
                <w:lang w:val="en-GB"/>
              </w:rPr>
              <w:t>design of an improved</w:t>
            </w:r>
            <w:r w:rsidRPr="00046267">
              <w:rPr>
                <w:b/>
                <w:lang w:val="en-GB"/>
              </w:rPr>
              <w:t xml:space="preserve"> </w:t>
            </w:r>
            <w:r>
              <w:rPr>
                <w:b/>
                <w:lang w:val="en-GB"/>
              </w:rPr>
              <w:t>data model and algorithm combination.</w:t>
            </w:r>
            <w:bookmarkEnd w:id="28"/>
          </w:p>
        </w:tc>
        <w:tc>
          <w:tcPr>
            <w:tcW w:w="2391" w:type="dxa"/>
          </w:tcPr>
          <w:p w14:paraId="2F6ACCCF" w14:textId="41A4E30D" w:rsidR="00353C73" w:rsidRPr="00C830F0" w:rsidRDefault="00353C73" w:rsidP="00353C73">
            <w:pPr>
              <w:pStyle w:val="VCAAtablecondensedbullet"/>
              <w:numPr>
                <w:ilvl w:val="0"/>
                <w:numId w:val="22"/>
              </w:numPr>
              <w:tabs>
                <w:tab w:val="clear" w:pos="425"/>
              </w:tabs>
              <w:spacing w:before="120" w:line="240" w:lineRule="auto"/>
              <w:ind w:left="266" w:hanging="267"/>
            </w:pPr>
            <w:bookmarkStart w:id="29" w:name="_Hlk125022742"/>
            <w:r>
              <w:t xml:space="preserve">Describes the design of an improved algorithmic solution to </w:t>
            </w:r>
            <w:r w:rsidRPr="00012291">
              <w:t>the real-world/applied problem</w:t>
            </w:r>
            <w:r>
              <w:t>.</w:t>
            </w:r>
            <w:bookmarkEnd w:id="29"/>
          </w:p>
        </w:tc>
        <w:tc>
          <w:tcPr>
            <w:tcW w:w="1701" w:type="dxa"/>
          </w:tcPr>
          <w:p w14:paraId="2F3FEC0E" w14:textId="46398B46" w:rsidR="00353C73" w:rsidRPr="00C830F0" w:rsidRDefault="00353C73" w:rsidP="00353C73">
            <w:pPr>
              <w:spacing w:before="120"/>
              <w:rPr>
                <w:sz w:val="20"/>
                <w:szCs w:val="20"/>
                <w:lang w:val="en-GB"/>
              </w:rPr>
            </w:pPr>
            <w:r w:rsidRPr="00217057">
              <w:rPr>
                <w:rFonts w:ascii="Arial Narrow" w:hAnsi="Arial Narrow"/>
                <w:sz w:val="20"/>
                <w:szCs w:val="20"/>
                <w:lang w:val="en-GB"/>
              </w:rPr>
              <w:t>Insufficient evidence.</w:t>
            </w:r>
          </w:p>
        </w:tc>
        <w:tc>
          <w:tcPr>
            <w:tcW w:w="1985" w:type="dxa"/>
          </w:tcPr>
          <w:p w14:paraId="424F9A2C" w14:textId="1FAC20F6"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Identifies an algorithm design approach and describes limited aspects of a design for an improved data model and algorithm combination.</w:t>
            </w:r>
          </w:p>
        </w:tc>
        <w:tc>
          <w:tcPr>
            <w:tcW w:w="1984" w:type="dxa"/>
          </w:tcPr>
          <w:p w14:paraId="02DA4F99" w14:textId="29793E8E"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Describes an algorithm design approach and specifies the overall structure of a design for an improved data model and algorithm combination.</w:t>
            </w:r>
          </w:p>
        </w:tc>
        <w:tc>
          <w:tcPr>
            <w:tcW w:w="1985" w:type="dxa"/>
          </w:tcPr>
          <w:p w14:paraId="0C2C4A3F" w14:textId="5BD66C3D" w:rsidR="00353C73" w:rsidRPr="00CB2A4C" w:rsidRDefault="00353C73" w:rsidP="00353C73">
            <w:pPr>
              <w:spacing w:before="120" w:after="120"/>
              <w:rPr>
                <w:rFonts w:ascii="Arial Narrow" w:hAnsi="Arial Narrow"/>
                <w:sz w:val="20"/>
                <w:szCs w:val="20"/>
                <w:lang w:val="en-GB"/>
              </w:rPr>
            </w:pPr>
            <w:r>
              <w:rPr>
                <w:rFonts w:ascii="Arial Narrow" w:hAnsi="Arial Narrow"/>
                <w:sz w:val="20"/>
                <w:szCs w:val="20"/>
                <w:lang w:val="en-GB"/>
              </w:rPr>
              <w:t>Designs an improved data model and algorithm combination that considers advanced algorithm design approaches and provides a clear description of the solution.</w:t>
            </w:r>
          </w:p>
        </w:tc>
        <w:tc>
          <w:tcPr>
            <w:tcW w:w="1842" w:type="dxa"/>
          </w:tcPr>
          <w:p w14:paraId="7194369D" w14:textId="77777777" w:rsidR="00353C73" w:rsidRDefault="00353C73" w:rsidP="00353C73">
            <w:pPr>
              <w:spacing w:before="120"/>
              <w:rPr>
                <w:rFonts w:ascii="Arial Narrow" w:hAnsi="Arial Narrow"/>
                <w:sz w:val="20"/>
                <w:szCs w:val="20"/>
                <w:lang w:val="en-GB"/>
              </w:rPr>
            </w:pPr>
            <w:r>
              <w:rPr>
                <w:rFonts w:ascii="Arial Narrow" w:hAnsi="Arial Narrow"/>
                <w:sz w:val="20"/>
                <w:szCs w:val="20"/>
                <w:lang w:val="en-GB"/>
              </w:rPr>
              <w:t>Designs an improved data model and algorithm combination utilising advanced algorithm design approaches and/or sophisticated</w:t>
            </w:r>
            <w:r w:rsidRPr="00536275">
              <w:rPr>
                <w:rFonts w:ascii="Arial Narrow" w:hAnsi="Arial Narrow"/>
                <w:sz w:val="20"/>
                <w:szCs w:val="20"/>
                <w:lang w:val="en-GB"/>
              </w:rPr>
              <w:t xml:space="preserve"> combinations or modifications of algorith</w:t>
            </w:r>
            <w:r>
              <w:rPr>
                <w:rFonts w:ascii="Arial Narrow" w:hAnsi="Arial Narrow"/>
                <w:sz w:val="20"/>
                <w:szCs w:val="20"/>
                <w:lang w:val="en-GB"/>
              </w:rPr>
              <w:t xml:space="preserve">ms. </w:t>
            </w:r>
          </w:p>
          <w:p w14:paraId="1A290611" w14:textId="6FF6FEA7" w:rsidR="00353C73" w:rsidRPr="00C830F0" w:rsidRDefault="00353C73" w:rsidP="00353C73">
            <w:pPr>
              <w:spacing w:before="120" w:after="120"/>
              <w:rPr>
                <w:rFonts w:ascii="Arial Narrow" w:hAnsi="Arial Narrow"/>
                <w:sz w:val="20"/>
                <w:szCs w:val="20"/>
                <w:lang w:val="en-GB"/>
              </w:rPr>
            </w:pPr>
            <w:r>
              <w:rPr>
                <w:rFonts w:ascii="Arial Narrow" w:hAnsi="Arial Narrow"/>
                <w:sz w:val="20"/>
                <w:szCs w:val="20"/>
                <w:lang w:val="en-GB"/>
              </w:rPr>
              <w:t>Clearly describes the solution, communicating the algorithm in pseudocode.</w:t>
            </w:r>
          </w:p>
        </w:tc>
        <w:tc>
          <w:tcPr>
            <w:tcW w:w="1985" w:type="dxa"/>
          </w:tcPr>
          <w:p w14:paraId="31C1B985" w14:textId="77777777" w:rsidR="00353C73" w:rsidRDefault="00353C73" w:rsidP="00353C73">
            <w:pPr>
              <w:spacing w:before="120" w:after="120"/>
              <w:rPr>
                <w:rFonts w:ascii="Arial Narrow" w:hAnsi="Arial Narrow"/>
                <w:sz w:val="20"/>
                <w:szCs w:val="20"/>
                <w:lang w:val="en-GB"/>
              </w:rPr>
            </w:pPr>
            <w:bookmarkStart w:id="30" w:name="_Hlk125022752"/>
            <w:r>
              <w:rPr>
                <w:rFonts w:ascii="Arial Narrow" w:hAnsi="Arial Narrow"/>
                <w:sz w:val="20"/>
                <w:szCs w:val="20"/>
                <w:lang w:val="en-GB"/>
              </w:rPr>
              <w:t>Designs an improved data model and algorithm combination utilising advanced algorithm design approaches and/or innovative</w:t>
            </w:r>
            <w:r w:rsidRPr="00536275">
              <w:rPr>
                <w:rFonts w:ascii="Arial Narrow" w:hAnsi="Arial Narrow"/>
                <w:sz w:val="20"/>
                <w:szCs w:val="20"/>
                <w:lang w:val="en-GB"/>
              </w:rPr>
              <w:t xml:space="preserve"> combinations or modifications of algorith</w:t>
            </w:r>
            <w:r>
              <w:rPr>
                <w:rFonts w:ascii="Arial Narrow" w:hAnsi="Arial Narrow"/>
                <w:sz w:val="20"/>
                <w:szCs w:val="20"/>
                <w:lang w:val="en-GB"/>
              </w:rPr>
              <w:t xml:space="preserve">ms. </w:t>
            </w:r>
          </w:p>
          <w:p w14:paraId="32DA86F8" w14:textId="1A43AFF3" w:rsidR="00353C73" w:rsidRPr="00C830F0" w:rsidRDefault="00353C73" w:rsidP="00353C73">
            <w:pPr>
              <w:spacing w:before="120" w:after="120"/>
              <w:rPr>
                <w:rFonts w:ascii="Arial Narrow" w:hAnsi="Arial Narrow"/>
                <w:sz w:val="20"/>
                <w:szCs w:val="20"/>
                <w:lang w:val="en-GB"/>
              </w:rPr>
            </w:pPr>
            <w:r>
              <w:rPr>
                <w:rFonts w:ascii="Arial Narrow" w:hAnsi="Arial Narrow"/>
                <w:sz w:val="20"/>
                <w:szCs w:val="20"/>
                <w:lang w:val="en-GB"/>
              </w:rPr>
              <w:t>Succinctly and precisely describes the solution, communicating the algorithm in pseudocode.</w:t>
            </w:r>
            <w:bookmarkEnd w:id="30"/>
          </w:p>
        </w:tc>
      </w:tr>
      <w:tr w:rsidR="00353C73" w:rsidRPr="00C830F0" w14:paraId="0D834B19" w14:textId="77777777" w:rsidTr="00012291">
        <w:trPr>
          <w:trHeight w:val="381"/>
        </w:trPr>
        <w:tc>
          <w:tcPr>
            <w:tcW w:w="1720" w:type="dxa"/>
          </w:tcPr>
          <w:p w14:paraId="643278F5" w14:textId="77777777" w:rsidR="00353C73" w:rsidRPr="00C830F0" w:rsidRDefault="00353C73" w:rsidP="00353C73">
            <w:pPr>
              <w:pStyle w:val="VCAAtablecondensed"/>
              <w:rPr>
                <w:b/>
                <w:lang w:val="en-GB"/>
              </w:rPr>
            </w:pPr>
          </w:p>
        </w:tc>
        <w:tc>
          <w:tcPr>
            <w:tcW w:w="2391" w:type="dxa"/>
          </w:tcPr>
          <w:p w14:paraId="7F573654" w14:textId="77777777" w:rsidR="00353C73" w:rsidRDefault="00353C73" w:rsidP="00353C73">
            <w:pPr>
              <w:pStyle w:val="VCAAtablecondensedbullet"/>
              <w:numPr>
                <w:ilvl w:val="0"/>
                <w:numId w:val="0"/>
              </w:numPr>
              <w:tabs>
                <w:tab w:val="clear" w:pos="425"/>
              </w:tabs>
              <w:spacing w:line="240" w:lineRule="auto"/>
              <w:ind w:left="266"/>
            </w:pPr>
          </w:p>
        </w:tc>
        <w:tc>
          <w:tcPr>
            <w:tcW w:w="1701" w:type="dxa"/>
            <w:vAlign w:val="center"/>
          </w:tcPr>
          <w:p w14:paraId="4FCC20DC" w14:textId="3BF39C52" w:rsidR="00353C73" w:rsidRPr="00C830F0" w:rsidRDefault="00353C73" w:rsidP="00353C73">
            <w:pPr>
              <w:jc w:val="center"/>
              <w:rPr>
                <w:rFonts w:ascii="Arial Narrow" w:hAnsi="Arial Narrow"/>
                <w:noProof/>
                <w:sz w:val="20"/>
                <w:szCs w:val="20"/>
                <w:lang w:val="en-AU" w:eastAsia="en-AU"/>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1985" w:type="dxa"/>
          </w:tcPr>
          <w:p w14:paraId="65158AEF" w14:textId="518FBBE7" w:rsidR="00353C73"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1984" w:type="dxa"/>
          </w:tcPr>
          <w:p w14:paraId="067FEC10" w14:textId="33512E45" w:rsidR="00353C73"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5" w:type="dxa"/>
          </w:tcPr>
          <w:p w14:paraId="748FD13D" w14:textId="4C68DDEA" w:rsidR="00353C73"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842" w:type="dxa"/>
          </w:tcPr>
          <w:p w14:paraId="4C5B108A" w14:textId="6E1165DF" w:rsidR="00353C73"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1985" w:type="dxa"/>
          </w:tcPr>
          <w:p w14:paraId="5C964FE1" w14:textId="2C7E15B2" w:rsidR="00353C73"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6AD21967" w14:textId="0CB4E405" w:rsidR="00326EDD" w:rsidRDefault="00326EDD" w:rsidP="00326EDD">
      <w:pPr>
        <w:pStyle w:val="VCAAbody"/>
        <w:tabs>
          <w:tab w:val="left" w:pos="1410"/>
        </w:tabs>
        <w:rPr>
          <w:lang w:val="en-GB"/>
        </w:rPr>
      </w:pPr>
    </w:p>
    <w:p w14:paraId="51BDF445" w14:textId="24421AB5" w:rsidR="00326EDD" w:rsidRDefault="00326EDD">
      <w:pPr>
        <w:rPr>
          <w:rFonts w:ascii="Arial" w:hAnsi="Arial" w:cs="Arial"/>
          <w:color w:val="000000" w:themeColor="text1"/>
          <w:sz w:val="20"/>
          <w:lang w:val="en-GB"/>
        </w:rPr>
      </w:pPr>
      <w:r>
        <w:rPr>
          <w:lang w:val="en-GB"/>
        </w:rPr>
        <w:br w:type="page"/>
      </w:r>
    </w:p>
    <w:tbl>
      <w:tblPr>
        <w:tblStyle w:val="TableGrid"/>
        <w:tblW w:w="15593" w:type="dxa"/>
        <w:tblInd w:w="-5" w:type="dxa"/>
        <w:tblLook w:val="04A0" w:firstRow="1" w:lastRow="0" w:firstColumn="1" w:lastColumn="0" w:noHBand="0" w:noVBand="1"/>
      </w:tblPr>
      <w:tblGrid>
        <w:gridCol w:w="1748"/>
        <w:gridCol w:w="2363"/>
        <w:gridCol w:w="1701"/>
        <w:gridCol w:w="1985"/>
        <w:gridCol w:w="1984"/>
        <w:gridCol w:w="1985"/>
        <w:gridCol w:w="1842"/>
        <w:gridCol w:w="1985"/>
      </w:tblGrid>
      <w:tr w:rsidR="00326EDD" w:rsidRPr="00C830F0" w14:paraId="5F4BABC3" w14:textId="77777777" w:rsidTr="00326EDD">
        <w:tc>
          <w:tcPr>
            <w:tcW w:w="15593" w:type="dxa"/>
            <w:gridSpan w:val="8"/>
            <w:shd w:val="clear" w:color="auto" w:fill="0072AA" w:themeFill="accent1" w:themeFillShade="BF"/>
          </w:tcPr>
          <w:p w14:paraId="5036BF09" w14:textId="1A1E98A2" w:rsidR="00326EDD" w:rsidRPr="00C830F0" w:rsidRDefault="00326EDD" w:rsidP="00326EDD">
            <w:pPr>
              <w:pStyle w:val="VCAAtablecondensedheading"/>
              <w:jc w:val="center"/>
              <w:rPr>
                <w:b/>
                <w:lang w:val="en-GB"/>
              </w:rPr>
            </w:pPr>
            <w:r w:rsidRPr="00C830F0">
              <w:rPr>
                <w:b/>
                <w:lang w:val="en-GB"/>
              </w:rPr>
              <w:lastRenderedPageBreak/>
              <w:t xml:space="preserve">VCE </w:t>
            </w:r>
            <w:r w:rsidR="00EB5E0F">
              <w:rPr>
                <w:b/>
                <w:lang w:val="en-GB"/>
              </w:rPr>
              <w:t>Algorithmics (HESS)</w:t>
            </w:r>
            <w:r w:rsidRPr="00C830F0">
              <w:rPr>
                <w:b/>
                <w:lang w:val="en-GB"/>
              </w:rPr>
              <w:t xml:space="preserve">: School-assessed Task </w:t>
            </w:r>
            <w:r w:rsidRPr="00A14DBC">
              <w:rPr>
                <w:b/>
                <w:lang w:val="en-GB"/>
              </w:rPr>
              <w:t>202</w:t>
            </w:r>
            <w:r w:rsidR="00320FA9">
              <w:rPr>
                <w:b/>
                <w:lang w:val="en-GB"/>
              </w:rPr>
              <w:t>6</w:t>
            </w:r>
          </w:p>
        </w:tc>
      </w:tr>
      <w:tr w:rsidR="00353C73" w:rsidRPr="00C830F0" w14:paraId="05812717" w14:textId="77777777" w:rsidTr="0016563D">
        <w:tc>
          <w:tcPr>
            <w:tcW w:w="1748" w:type="dxa"/>
            <w:vMerge w:val="restart"/>
            <w:vAlign w:val="center"/>
          </w:tcPr>
          <w:p w14:paraId="5B9BA667" w14:textId="2024E25C" w:rsidR="00353C73" w:rsidRPr="00353C73" w:rsidRDefault="00353C73" w:rsidP="00353C73">
            <w:pPr>
              <w:pStyle w:val="VCAAtablecondensedheading"/>
              <w:jc w:val="center"/>
              <w:rPr>
                <w:b/>
                <w:color w:val="auto"/>
                <w:lang w:val="en-GB" w:eastAsia="en-AU"/>
              </w:rPr>
            </w:pPr>
            <w:r w:rsidRPr="00353C73">
              <w:rPr>
                <w:b/>
                <w:color w:val="auto"/>
                <w:lang w:val="en-GB" w:eastAsia="en-AU"/>
              </w:rPr>
              <w:t>Assessment Criteria</w:t>
            </w:r>
          </w:p>
        </w:tc>
        <w:tc>
          <w:tcPr>
            <w:tcW w:w="2363" w:type="dxa"/>
            <w:vMerge w:val="restart"/>
            <w:shd w:val="clear" w:color="auto" w:fill="FFFFFF" w:themeFill="background1"/>
            <w:vAlign w:val="center"/>
          </w:tcPr>
          <w:p w14:paraId="7D4BA15E" w14:textId="7382B8CC" w:rsidR="00353C73" w:rsidRPr="00C830F0" w:rsidRDefault="00353C73" w:rsidP="00353C73">
            <w:pPr>
              <w:pStyle w:val="VCAAtablecondensedheading"/>
              <w:jc w:val="center"/>
              <w:rPr>
                <w:b/>
                <w:color w:val="auto"/>
                <w:lang w:val="en-GB" w:eastAsia="en-AU"/>
              </w:rPr>
            </w:pPr>
            <w:r w:rsidRPr="00C830F0">
              <w:rPr>
                <w:b/>
                <w:color w:val="auto"/>
                <w:lang w:val="en-GB" w:eastAsia="en-AU"/>
              </w:rPr>
              <w:t>Indicators</w:t>
            </w:r>
          </w:p>
        </w:tc>
        <w:tc>
          <w:tcPr>
            <w:tcW w:w="11482" w:type="dxa"/>
            <w:gridSpan w:val="6"/>
          </w:tcPr>
          <w:p w14:paraId="6EF69A0F" w14:textId="5CE30B41" w:rsidR="00353C73" w:rsidRPr="00C830F0" w:rsidRDefault="00353C73" w:rsidP="00353C73">
            <w:pPr>
              <w:pStyle w:val="VCAAtablecondensedheading"/>
              <w:jc w:val="center"/>
              <w:rPr>
                <w:b/>
                <w:color w:val="auto"/>
                <w:lang w:val="en-GB" w:eastAsia="en-AU"/>
              </w:rPr>
            </w:pPr>
            <w:r w:rsidRPr="00C830F0">
              <w:rPr>
                <w:b/>
                <w:color w:val="auto"/>
                <w:lang w:val="en-GB"/>
              </w:rPr>
              <w:t>Levels of Performance</w:t>
            </w:r>
          </w:p>
        </w:tc>
      </w:tr>
      <w:tr w:rsidR="00353C73" w:rsidRPr="00C830F0" w14:paraId="1AF8B75B" w14:textId="77777777" w:rsidTr="0016563D">
        <w:tc>
          <w:tcPr>
            <w:tcW w:w="1748" w:type="dxa"/>
            <w:vMerge/>
          </w:tcPr>
          <w:p w14:paraId="43880103" w14:textId="77777777" w:rsidR="00353C73" w:rsidRPr="00C830F0" w:rsidRDefault="00353C73" w:rsidP="00353C73">
            <w:pPr>
              <w:rPr>
                <w:lang w:val="en-GB"/>
              </w:rPr>
            </w:pPr>
          </w:p>
        </w:tc>
        <w:tc>
          <w:tcPr>
            <w:tcW w:w="2363" w:type="dxa"/>
            <w:vMerge/>
            <w:shd w:val="clear" w:color="auto" w:fill="FFFFFF" w:themeFill="background1"/>
          </w:tcPr>
          <w:p w14:paraId="539BB88B" w14:textId="3BB6EBD9" w:rsidR="00353C73" w:rsidRPr="00C830F0" w:rsidRDefault="00353C73" w:rsidP="00353C73">
            <w:pPr>
              <w:pStyle w:val="VCAAtablecondensedheading"/>
              <w:jc w:val="center"/>
              <w:rPr>
                <w:b/>
                <w:color w:val="auto"/>
                <w:lang w:val="en-GB"/>
              </w:rPr>
            </w:pPr>
          </w:p>
        </w:tc>
        <w:tc>
          <w:tcPr>
            <w:tcW w:w="1701" w:type="dxa"/>
          </w:tcPr>
          <w:p w14:paraId="18037EEC" w14:textId="77777777" w:rsidR="00353C73" w:rsidRPr="00C830F0" w:rsidRDefault="00353C73" w:rsidP="00353C73">
            <w:pPr>
              <w:pStyle w:val="VCAAtablecondensedheading"/>
              <w:jc w:val="center"/>
              <w:rPr>
                <w:b/>
                <w:color w:val="auto"/>
                <w:lang w:val="en-GB"/>
              </w:rPr>
            </w:pPr>
            <w:r w:rsidRPr="00C830F0">
              <w:rPr>
                <w:b/>
                <w:color w:val="auto"/>
                <w:lang w:val="en-GB" w:eastAsia="en-AU"/>
              </w:rPr>
              <w:t>Not shown</w:t>
            </w:r>
          </w:p>
        </w:tc>
        <w:tc>
          <w:tcPr>
            <w:tcW w:w="1985" w:type="dxa"/>
            <w:vAlign w:val="center"/>
          </w:tcPr>
          <w:p w14:paraId="5928CFB7" w14:textId="77777777" w:rsidR="00353C73" w:rsidRPr="00C830F0" w:rsidRDefault="00353C73" w:rsidP="00353C73">
            <w:pPr>
              <w:pStyle w:val="VCAAtablecondensedheading"/>
              <w:jc w:val="center"/>
              <w:rPr>
                <w:b/>
                <w:color w:val="auto"/>
                <w:lang w:val="en-GB"/>
              </w:rPr>
            </w:pPr>
            <w:r w:rsidRPr="00C830F0">
              <w:rPr>
                <w:b/>
                <w:color w:val="auto"/>
                <w:lang w:val="en-GB" w:eastAsia="en-AU"/>
              </w:rPr>
              <w:t>1–2 (very low)</w:t>
            </w:r>
          </w:p>
        </w:tc>
        <w:tc>
          <w:tcPr>
            <w:tcW w:w="1984" w:type="dxa"/>
            <w:vAlign w:val="center"/>
          </w:tcPr>
          <w:p w14:paraId="0DB5913A" w14:textId="77777777" w:rsidR="00353C73" w:rsidRPr="00C830F0" w:rsidRDefault="00353C73" w:rsidP="00353C73">
            <w:pPr>
              <w:pStyle w:val="VCAAtablecondensedheading"/>
              <w:jc w:val="center"/>
              <w:rPr>
                <w:b/>
                <w:color w:val="auto"/>
                <w:lang w:val="en-GB"/>
              </w:rPr>
            </w:pPr>
            <w:r w:rsidRPr="00C830F0">
              <w:rPr>
                <w:b/>
                <w:color w:val="auto"/>
                <w:lang w:val="en-GB"/>
              </w:rPr>
              <w:t>3–4 (low)</w:t>
            </w:r>
          </w:p>
        </w:tc>
        <w:tc>
          <w:tcPr>
            <w:tcW w:w="1985" w:type="dxa"/>
            <w:vAlign w:val="center"/>
          </w:tcPr>
          <w:p w14:paraId="09910736" w14:textId="77777777" w:rsidR="00353C73" w:rsidRPr="00C830F0" w:rsidRDefault="00353C73" w:rsidP="00353C73">
            <w:pPr>
              <w:pStyle w:val="VCAAtablecondensedheading"/>
              <w:jc w:val="center"/>
              <w:rPr>
                <w:b/>
                <w:color w:val="auto"/>
                <w:lang w:val="en-GB"/>
              </w:rPr>
            </w:pPr>
            <w:r w:rsidRPr="00C830F0">
              <w:rPr>
                <w:b/>
                <w:color w:val="auto"/>
                <w:lang w:val="en-GB" w:eastAsia="en-AU"/>
              </w:rPr>
              <w:t>5–6 (medium)</w:t>
            </w:r>
          </w:p>
        </w:tc>
        <w:tc>
          <w:tcPr>
            <w:tcW w:w="1842" w:type="dxa"/>
            <w:vAlign w:val="center"/>
          </w:tcPr>
          <w:p w14:paraId="1BCE4B61" w14:textId="77777777" w:rsidR="00353C73" w:rsidRPr="00C830F0" w:rsidRDefault="00353C73" w:rsidP="00353C73">
            <w:pPr>
              <w:pStyle w:val="VCAAtablecondensedheading"/>
              <w:jc w:val="center"/>
              <w:rPr>
                <w:b/>
                <w:color w:val="auto"/>
                <w:lang w:val="en-GB"/>
              </w:rPr>
            </w:pPr>
            <w:r w:rsidRPr="00C830F0">
              <w:rPr>
                <w:b/>
                <w:color w:val="auto"/>
                <w:lang w:val="en-GB"/>
              </w:rPr>
              <w:t>7–8 (high)</w:t>
            </w:r>
          </w:p>
        </w:tc>
        <w:tc>
          <w:tcPr>
            <w:tcW w:w="1985" w:type="dxa"/>
            <w:vAlign w:val="center"/>
          </w:tcPr>
          <w:p w14:paraId="542E9AE2" w14:textId="77777777" w:rsidR="00353C73" w:rsidRPr="00C830F0" w:rsidRDefault="00353C73" w:rsidP="00353C73">
            <w:pPr>
              <w:pStyle w:val="VCAAtablecondensedheading"/>
              <w:jc w:val="center"/>
              <w:rPr>
                <w:b/>
                <w:color w:val="auto"/>
                <w:lang w:val="en-GB"/>
              </w:rPr>
            </w:pPr>
            <w:r w:rsidRPr="00C830F0">
              <w:rPr>
                <w:b/>
                <w:color w:val="auto"/>
                <w:lang w:val="en-GB" w:eastAsia="en-AU"/>
              </w:rPr>
              <w:t>9–10 (very high)</w:t>
            </w:r>
          </w:p>
        </w:tc>
      </w:tr>
      <w:tr w:rsidR="00353C73" w:rsidRPr="00C830F0" w14:paraId="6DE7DD83" w14:textId="77777777" w:rsidTr="00012291">
        <w:trPr>
          <w:trHeight w:val="2035"/>
        </w:trPr>
        <w:tc>
          <w:tcPr>
            <w:tcW w:w="1748" w:type="dxa"/>
            <w:vMerge w:val="restart"/>
          </w:tcPr>
          <w:p w14:paraId="529EDD13" w14:textId="6D497074" w:rsidR="00353C73" w:rsidRPr="00C830F0" w:rsidRDefault="00353C73" w:rsidP="00353C73">
            <w:pPr>
              <w:pStyle w:val="VCAAtablecondensed"/>
              <w:spacing w:before="120" w:after="0"/>
              <w:rPr>
                <w:b/>
                <w:lang w:val="en-GB"/>
              </w:rPr>
            </w:pPr>
            <w:r w:rsidRPr="00C830F0">
              <w:rPr>
                <w:b/>
                <w:lang w:val="en-GB"/>
              </w:rPr>
              <w:t xml:space="preserve">Unit </w:t>
            </w:r>
            <w:r>
              <w:rPr>
                <w:b/>
                <w:lang w:val="en-GB"/>
              </w:rPr>
              <w:t>4</w:t>
            </w:r>
            <w:r w:rsidRPr="00C830F0">
              <w:rPr>
                <w:b/>
                <w:lang w:val="en-GB"/>
              </w:rPr>
              <w:t xml:space="preserve"> Outcome 2</w:t>
            </w:r>
          </w:p>
          <w:p w14:paraId="3393F287" w14:textId="77777777" w:rsidR="00353C73" w:rsidRPr="00C830F0" w:rsidRDefault="00353C73" w:rsidP="00353C73">
            <w:pPr>
              <w:pStyle w:val="VCAAtablecondensed"/>
              <w:spacing w:before="0"/>
              <w:rPr>
                <w:lang w:val="en-GB"/>
              </w:rPr>
            </w:pPr>
          </w:p>
          <w:p w14:paraId="4DCBE99A" w14:textId="2A348C54" w:rsidR="00353C73" w:rsidRPr="00C830F0" w:rsidRDefault="00353C73" w:rsidP="00353C73">
            <w:pPr>
              <w:pStyle w:val="VCAAtablecondensed"/>
              <w:spacing w:line="240" w:lineRule="auto"/>
              <w:ind w:left="319" w:hanging="319"/>
              <w:rPr>
                <w:lang w:val="en-GB"/>
              </w:rPr>
            </w:pPr>
            <w:r>
              <w:rPr>
                <w:b/>
                <w:lang w:val="en-GB"/>
              </w:rPr>
              <w:t>9</w:t>
            </w:r>
            <w:r w:rsidRPr="00C830F0">
              <w:rPr>
                <w:b/>
                <w:lang w:val="en-GB"/>
              </w:rPr>
              <w:t>.</w:t>
            </w:r>
            <w:r w:rsidRPr="00C830F0">
              <w:rPr>
                <w:b/>
                <w:lang w:val="en-GB"/>
              </w:rPr>
              <w:tab/>
            </w:r>
            <w:bookmarkStart w:id="31" w:name="_Hlk125022761"/>
            <w:r w:rsidRPr="00046267">
              <w:rPr>
                <w:b/>
                <w:lang w:val="en-GB"/>
              </w:rPr>
              <w:t xml:space="preserve">Skills in </w:t>
            </w:r>
            <w:r>
              <w:rPr>
                <w:b/>
                <w:lang w:val="en-GB"/>
              </w:rPr>
              <w:t>advanced algorithmic problem-solving.</w:t>
            </w:r>
            <w:bookmarkEnd w:id="31"/>
          </w:p>
        </w:tc>
        <w:tc>
          <w:tcPr>
            <w:tcW w:w="2363" w:type="dxa"/>
            <w:tcBorders>
              <w:bottom w:val="nil"/>
            </w:tcBorders>
          </w:tcPr>
          <w:p w14:paraId="22CD9A81" w14:textId="4C033FC5" w:rsidR="00353C73" w:rsidRPr="00C830F0" w:rsidRDefault="00353C73" w:rsidP="00353C73">
            <w:pPr>
              <w:pStyle w:val="VCAAtablecondensedbullet"/>
              <w:numPr>
                <w:ilvl w:val="0"/>
                <w:numId w:val="22"/>
              </w:numPr>
              <w:tabs>
                <w:tab w:val="clear" w:pos="425"/>
              </w:tabs>
              <w:spacing w:before="120" w:line="240" w:lineRule="auto"/>
              <w:ind w:left="266" w:hanging="267"/>
            </w:pPr>
            <w:bookmarkStart w:id="32" w:name="_Hlk125022770"/>
            <w:r>
              <w:t>Quality of the improved solution.</w:t>
            </w:r>
            <w:bookmarkEnd w:id="32"/>
          </w:p>
        </w:tc>
        <w:tc>
          <w:tcPr>
            <w:tcW w:w="1701" w:type="dxa"/>
            <w:tcBorders>
              <w:bottom w:val="nil"/>
            </w:tcBorders>
          </w:tcPr>
          <w:p w14:paraId="44AD0D5F" w14:textId="109A993E" w:rsidR="00353C73" w:rsidRPr="00C830F0" w:rsidRDefault="00353C73" w:rsidP="00353C73">
            <w:pPr>
              <w:spacing w:before="120"/>
              <w:rPr>
                <w:sz w:val="20"/>
                <w:szCs w:val="20"/>
                <w:lang w:val="en-GB"/>
              </w:rPr>
            </w:pPr>
            <w:r w:rsidRPr="00217057">
              <w:rPr>
                <w:rFonts w:ascii="Arial Narrow" w:hAnsi="Arial Narrow"/>
                <w:sz w:val="20"/>
                <w:szCs w:val="20"/>
                <w:lang w:val="en-GB"/>
              </w:rPr>
              <w:t>Insufficient evidence.</w:t>
            </w:r>
          </w:p>
        </w:tc>
        <w:tc>
          <w:tcPr>
            <w:tcW w:w="1985" w:type="dxa"/>
            <w:tcBorders>
              <w:bottom w:val="nil"/>
            </w:tcBorders>
          </w:tcPr>
          <w:p w14:paraId="3DE6CC6E" w14:textId="14D0A07C"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The improved solution exhibits limited advantages over the initial solution </w:t>
            </w:r>
            <w:proofErr w:type="gramStart"/>
            <w:r>
              <w:rPr>
                <w:rFonts w:ascii="Arial Narrow" w:hAnsi="Arial Narrow"/>
                <w:sz w:val="20"/>
                <w:szCs w:val="20"/>
                <w:lang w:val="en-GB"/>
              </w:rPr>
              <w:t>with regard to</w:t>
            </w:r>
            <w:proofErr w:type="gramEnd"/>
            <w:r>
              <w:rPr>
                <w:rFonts w:ascii="Arial Narrow" w:hAnsi="Arial Narrow"/>
                <w:sz w:val="20"/>
                <w:szCs w:val="20"/>
                <w:lang w:val="en-GB"/>
              </w:rPr>
              <w:t xml:space="preserve"> its efficiency, coherence or fitness for purpose.</w:t>
            </w:r>
          </w:p>
        </w:tc>
        <w:tc>
          <w:tcPr>
            <w:tcW w:w="1984" w:type="dxa"/>
            <w:tcBorders>
              <w:bottom w:val="nil"/>
            </w:tcBorders>
          </w:tcPr>
          <w:p w14:paraId="5A3D6669" w14:textId="22A96202"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The improved solution exhibits some advantages over the initial solution </w:t>
            </w:r>
            <w:proofErr w:type="gramStart"/>
            <w:r>
              <w:rPr>
                <w:rFonts w:ascii="Arial Narrow" w:hAnsi="Arial Narrow"/>
                <w:sz w:val="20"/>
                <w:szCs w:val="20"/>
                <w:lang w:val="en-GB"/>
              </w:rPr>
              <w:t>with regard to</w:t>
            </w:r>
            <w:proofErr w:type="gramEnd"/>
            <w:r>
              <w:rPr>
                <w:rFonts w:ascii="Arial Narrow" w:hAnsi="Arial Narrow"/>
                <w:sz w:val="20"/>
                <w:szCs w:val="20"/>
                <w:lang w:val="en-GB"/>
              </w:rPr>
              <w:t xml:space="preserve"> its efficiency, coherence or fitness for purpose.</w:t>
            </w:r>
          </w:p>
        </w:tc>
        <w:tc>
          <w:tcPr>
            <w:tcW w:w="1985" w:type="dxa"/>
            <w:tcBorders>
              <w:bottom w:val="nil"/>
            </w:tcBorders>
          </w:tcPr>
          <w:p w14:paraId="008EAACE" w14:textId="5721999A"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The improved solution exhibits a range of advantages over the initial solution </w:t>
            </w:r>
            <w:proofErr w:type="gramStart"/>
            <w:r>
              <w:rPr>
                <w:rFonts w:ascii="Arial Narrow" w:hAnsi="Arial Narrow"/>
                <w:sz w:val="20"/>
                <w:szCs w:val="20"/>
                <w:lang w:val="en-GB"/>
              </w:rPr>
              <w:t>with regard to</w:t>
            </w:r>
            <w:proofErr w:type="gramEnd"/>
            <w:r>
              <w:rPr>
                <w:rFonts w:ascii="Arial Narrow" w:hAnsi="Arial Narrow"/>
                <w:sz w:val="20"/>
                <w:szCs w:val="20"/>
                <w:lang w:val="en-GB"/>
              </w:rPr>
              <w:t xml:space="preserve"> its efficiency, coherence or fitness for purpose.</w:t>
            </w:r>
          </w:p>
        </w:tc>
        <w:tc>
          <w:tcPr>
            <w:tcW w:w="1842" w:type="dxa"/>
            <w:tcBorders>
              <w:bottom w:val="nil"/>
            </w:tcBorders>
          </w:tcPr>
          <w:p w14:paraId="7C3B6072" w14:textId="70E8D70D" w:rsidR="00353C73" w:rsidRPr="00C830F0" w:rsidRDefault="00353C73" w:rsidP="00353C73">
            <w:pPr>
              <w:spacing w:before="120" w:after="120"/>
              <w:rPr>
                <w:rFonts w:ascii="Arial Narrow" w:hAnsi="Arial Narrow"/>
                <w:sz w:val="20"/>
                <w:szCs w:val="20"/>
                <w:lang w:val="en-GB"/>
              </w:rPr>
            </w:pPr>
            <w:r>
              <w:rPr>
                <w:rFonts w:ascii="Arial Narrow" w:hAnsi="Arial Narrow"/>
                <w:sz w:val="20"/>
                <w:szCs w:val="20"/>
                <w:lang w:val="en-GB"/>
              </w:rPr>
              <w:t xml:space="preserve">The improved solution exhibits many advantages over the initial solution </w:t>
            </w:r>
            <w:proofErr w:type="gramStart"/>
            <w:r>
              <w:rPr>
                <w:rFonts w:ascii="Arial Narrow" w:hAnsi="Arial Narrow"/>
                <w:sz w:val="20"/>
                <w:szCs w:val="20"/>
                <w:lang w:val="en-GB"/>
              </w:rPr>
              <w:t>with regard to</w:t>
            </w:r>
            <w:proofErr w:type="gramEnd"/>
            <w:r>
              <w:rPr>
                <w:rFonts w:ascii="Arial Narrow" w:hAnsi="Arial Narrow"/>
                <w:sz w:val="20"/>
                <w:szCs w:val="20"/>
                <w:lang w:val="en-GB"/>
              </w:rPr>
              <w:t xml:space="preserve"> its efficiency, coherence and fitness for purpose.</w:t>
            </w:r>
          </w:p>
        </w:tc>
        <w:tc>
          <w:tcPr>
            <w:tcW w:w="1985" w:type="dxa"/>
            <w:tcBorders>
              <w:bottom w:val="nil"/>
            </w:tcBorders>
          </w:tcPr>
          <w:p w14:paraId="0CEFFDCA" w14:textId="4733805C" w:rsidR="00353C73" w:rsidRPr="00C830F0" w:rsidRDefault="00353C73" w:rsidP="00353C73">
            <w:pPr>
              <w:spacing w:before="120" w:after="120"/>
              <w:rPr>
                <w:rFonts w:ascii="Arial Narrow" w:hAnsi="Arial Narrow"/>
                <w:sz w:val="20"/>
                <w:szCs w:val="20"/>
                <w:lang w:val="en-GB"/>
              </w:rPr>
            </w:pPr>
            <w:bookmarkStart w:id="33" w:name="_Hlk125022778"/>
            <w:r>
              <w:rPr>
                <w:rFonts w:ascii="Arial Narrow" w:hAnsi="Arial Narrow"/>
                <w:sz w:val="20"/>
                <w:szCs w:val="20"/>
                <w:lang w:val="en-GB"/>
              </w:rPr>
              <w:t xml:space="preserve">The improved solution exhibits considerable advantages over the initial solution </w:t>
            </w:r>
            <w:proofErr w:type="gramStart"/>
            <w:r>
              <w:rPr>
                <w:rFonts w:ascii="Arial Narrow" w:hAnsi="Arial Narrow"/>
                <w:sz w:val="20"/>
                <w:szCs w:val="20"/>
                <w:lang w:val="en-GB"/>
              </w:rPr>
              <w:t>with regard to</w:t>
            </w:r>
            <w:proofErr w:type="gramEnd"/>
            <w:r>
              <w:rPr>
                <w:rFonts w:ascii="Arial Narrow" w:hAnsi="Arial Narrow"/>
                <w:sz w:val="20"/>
                <w:szCs w:val="20"/>
                <w:lang w:val="en-GB"/>
              </w:rPr>
              <w:t xml:space="preserve"> its efficiency, coherence and fitness for purpose.</w:t>
            </w:r>
            <w:bookmarkEnd w:id="33"/>
          </w:p>
        </w:tc>
      </w:tr>
      <w:tr w:rsidR="00353C73" w:rsidRPr="00C830F0" w14:paraId="27FA05FA" w14:textId="77777777" w:rsidTr="00012291">
        <w:trPr>
          <w:trHeight w:val="227"/>
        </w:trPr>
        <w:tc>
          <w:tcPr>
            <w:tcW w:w="1748" w:type="dxa"/>
            <w:vMerge/>
          </w:tcPr>
          <w:p w14:paraId="5AD11C01" w14:textId="77777777" w:rsidR="00353C73" w:rsidRPr="00C830F0" w:rsidRDefault="00353C73" w:rsidP="00353C73">
            <w:pPr>
              <w:rPr>
                <w:lang w:val="en-GB"/>
              </w:rPr>
            </w:pPr>
          </w:p>
        </w:tc>
        <w:tc>
          <w:tcPr>
            <w:tcW w:w="2363" w:type="dxa"/>
            <w:tcBorders>
              <w:top w:val="nil"/>
            </w:tcBorders>
          </w:tcPr>
          <w:p w14:paraId="232C4887" w14:textId="77777777" w:rsidR="00353C73" w:rsidRPr="00C830F0" w:rsidRDefault="00353C73" w:rsidP="00353C73">
            <w:pPr>
              <w:rPr>
                <w:lang w:val="en-GB"/>
              </w:rPr>
            </w:pPr>
          </w:p>
        </w:tc>
        <w:tc>
          <w:tcPr>
            <w:tcW w:w="1701" w:type="dxa"/>
          </w:tcPr>
          <w:p w14:paraId="74E727AD" w14:textId="77777777" w:rsidR="00353C73" w:rsidRPr="00C830F0" w:rsidRDefault="00353C73" w:rsidP="00353C73">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1985" w:type="dxa"/>
          </w:tcPr>
          <w:p w14:paraId="62EA005F" w14:textId="1DD034B9"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1984" w:type="dxa"/>
          </w:tcPr>
          <w:p w14:paraId="461D2556" w14:textId="578354E1"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5" w:type="dxa"/>
          </w:tcPr>
          <w:p w14:paraId="672E3280" w14:textId="138BFD15"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842" w:type="dxa"/>
          </w:tcPr>
          <w:p w14:paraId="725445AB" w14:textId="645C1400"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1985" w:type="dxa"/>
          </w:tcPr>
          <w:p w14:paraId="2601A3EA" w14:textId="3B784327"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371C9757" w14:textId="4F134C04" w:rsidR="00812863" w:rsidRDefault="00812863" w:rsidP="00326EDD">
      <w:pPr>
        <w:pStyle w:val="VCAAbody"/>
        <w:tabs>
          <w:tab w:val="left" w:pos="1410"/>
        </w:tabs>
        <w:rPr>
          <w:lang w:val="en-GB"/>
        </w:rPr>
      </w:pPr>
    </w:p>
    <w:p w14:paraId="3258130A" w14:textId="17075125" w:rsidR="00812863" w:rsidRDefault="00812863">
      <w:pPr>
        <w:rPr>
          <w:rFonts w:ascii="Arial" w:hAnsi="Arial" w:cs="Arial"/>
          <w:color w:val="000000" w:themeColor="text1"/>
          <w:sz w:val="20"/>
          <w:lang w:val="en-GB"/>
        </w:rPr>
      </w:pPr>
      <w:r>
        <w:rPr>
          <w:lang w:val="en-GB"/>
        </w:rPr>
        <w:br w:type="page"/>
      </w:r>
    </w:p>
    <w:tbl>
      <w:tblPr>
        <w:tblStyle w:val="TableGrid"/>
        <w:tblW w:w="15593" w:type="dxa"/>
        <w:tblInd w:w="-5" w:type="dxa"/>
        <w:tblLook w:val="04A0" w:firstRow="1" w:lastRow="0" w:firstColumn="1" w:lastColumn="0" w:noHBand="0" w:noVBand="1"/>
      </w:tblPr>
      <w:tblGrid>
        <w:gridCol w:w="1748"/>
        <w:gridCol w:w="2363"/>
        <w:gridCol w:w="1701"/>
        <w:gridCol w:w="1985"/>
        <w:gridCol w:w="1984"/>
        <w:gridCol w:w="1985"/>
        <w:gridCol w:w="1842"/>
        <w:gridCol w:w="1985"/>
      </w:tblGrid>
      <w:tr w:rsidR="00812863" w:rsidRPr="00C830F0" w14:paraId="0AACE841" w14:textId="77777777" w:rsidTr="003A411C">
        <w:tc>
          <w:tcPr>
            <w:tcW w:w="15593" w:type="dxa"/>
            <w:gridSpan w:val="8"/>
            <w:shd w:val="clear" w:color="auto" w:fill="0072AA" w:themeFill="accent1" w:themeFillShade="BF"/>
          </w:tcPr>
          <w:p w14:paraId="6190CA47" w14:textId="22D23F84" w:rsidR="00812863" w:rsidRPr="00C830F0" w:rsidRDefault="00812863" w:rsidP="003A411C">
            <w:pPr>
              <w:pStyle w:val="VCAAtablecondensedheading"/>
              <w:jc w:val="center"/>
              <w:rPr>
                <w:b/>
                <w:lang w:val="en-GB"/>
              </w:rPr>
            </w:pPr>
            <w:r w:rsidRPr="00C830F0">
              <w:rPr>
                <w:b/>
                <w:lang w:val="en-GB"/>
              </w:rPr>
              <w:lastRenderedPageBreak/>
              <w:t xml:space="preserve">VCE </w:t>
            </w:r>
            <w:r>
              <w:rPr>
                <w:b/>
                <w:lang w:val="en-GB"/>
              </w:rPr>
              <w:t>Algorithmics (HESS)</w:t>
            </w:r>
            <w:r w:rsidRPr="00C830F0">
              <w:rPr>
                <w:b/>
                <w:lang w:val="en-GB"/>
              </w:rPr>
              <w:t xml:space="preserve">: School-assessed Task </w:t>
            </w:r>
            <w:r w:rsidRPr="00A14DBC">
              <w:rPr>
                <w:b/>
                <w:lang w:val="en-GB"/>
              </w:rPr>
              <w:t>202</w:t>
            </w:r>
            <w:r w:rsidR="00320FA9">
              <w:rPr>
                <w:b/>
                <w:lang w:val="en-GB"/>
              </w:rPr>
              <w:t>6</w:t>
            </w:r>
          </w:p>
        </w:tc>
      </w:tr>
      <w:tr w:rsidR="00353C73" w:rsidRPr="00C830F0" w14:paraId="6E8277A4" w14:textId="77777777" w:rsidTr="0016563D">
        <w:tc>
          <w:tcPr>
            <w:tcW w:w="1748" w:type="dxa"/>
            <w:vMerge w:val="restart"/>
            <w:vAlign w:val="center"/>
          </w:tcPr>
          <w:p w14:paraId="1D16D804" w14:textId="3FEEC5CA" w:rsidR="00353C73" w:rsidRPr="00353C73" w:rsidRDefault="00353C73" w:rsidP="00353C73">
            <w:pPr>
              <w:pStyle w:val="VCAAtablecondensedheading"/>
              <w:jc w:val="center"/>
              <w:rPr>
                <w:b/>
                <w:color w:val="auto"/>
                <w:lang w:val="en-GB" w:eastAsia="en-AU"/>
              </w:rPr>
            </w:pPr>
            <w:r w:rsidRPr="00353C73">
              <w:rPr>
                <w:b/>
                <w:color w:val="auto"/>
                <w:lang w:val="en-GB" w:eastAsia="en-AU"/>
              </w:rPr>
              <w:t>Assessment Criteria</w:t>
            </w:r>
          </w:p>
        </w:tc>
        <w:tc>
          <w:tcPr>
            <w:tcW w:w="2363" w:type="dxa"/>
            <w:vMerge w:val="restart"/>
            <w:shd w:val="clear" w:color="auto" w:fill="FFFFFF" w:themeFill="background1"/>
            <w:vAlign w:val="center"/>
          </w:tcPr>
          <w:p w14:paraId="1069DA70" w14:textId="2CB0B9F5" w:rsidR="00353C73" w:rsidRPr="00C830F0" w:rsidRDefault="00353C73" w:rsidP="00353C73">
            <w:pPr>
              <w:pStyle w:val="VCAAtablecondensedheading"/>
              <w:jc w:val="center"/>
              <w:rPr>
                <w:b/>
                <w:color w:val="auto"/>
                <w:lang w:val="en-GB" w:eastAsia="en-AU"/>
              </w:rPr>
            </w:pPr>
            <w:r w:rsidRPr="00C830F0">
              <w:rPr>
                <w:b/>
                <w:color w:val="auto"/>
                <w:lang w:val="en-GB" w:eastAsia="en-AU"/>
              </w:rPr>
              <w:t>Indicators</w:t>
            </w:r>
          </w:p>
        </w:tc>
        <w:tc>
          <w:tcPr>
            <w:tcW w:w="11482" w:type="dxa"/>
            <w:gridSpan w:val="6"/>
          </w:tcPr>
          <w:p w14:paraId="2A17CF8F" w14:textId="0D88FA34" w:rsidR="00353C73" w:rsidRPr="00C830F0" w:rsidRDefault="00353C73" w:rsidP="00353C73">
            <w:pPr>
              <w:pStyle w:val="VCAAtablecondensedheading"/>
              <w:jc w:val="center"/>
              <w:rPr>
                <w:b/>
                <w:color w:val="auto"/>
                <w:lang w:val="en-GB" w:eastAsia="en-AU"/>
              </w:rPr>
            </w:pPr>
            <w:r w:rsidRPr="00C830F0">
              <w:rPr>
                <w:b/>
                <w:color w:val="auto"/>
                <w:lang w:val="en-GB"/>
              </w:rPr>
              <w:t>Levels of Performance</w:t>
            </w:r>
          </w:p>
        </w:tc>
      </w:tr>
      <w:tr w:rsidR="00353C73" w:rsidRPr="00C830F0" w14:paraId="33413A1F" w14:textId="77777777" w:rsidTr="0016563D">
        <w:tc>
          <w:tcPr>
            <w:tcW w:w="1748" w:type="dxa"/>
            <w:vMerge/>
          </w:tcPr>
          <w:p w14:paraId="54F1CF64" w14:textId="77777777" w:rsidR="00353C73" w:rsidRPr="00C830F0" w:rsidRDefault="00353C73" w:rsidP="00353C73">
            <w:pPr>
              <w:rPr>
                <w:lang w:val="en-GB"/>
              </w:rPr>
            </w:pPr>
          </w:p>
        </w:tc>
        <w:tc>
          <w:tcPr>
            <w:tcW w:w="2363" w:type="dxa"/>
            <w:vMerge/>
            <w:shd w:val="clear" w:color="auto" w:fill="FFFFFF" w:themeFill="background1"/>
          </w:tcPr>
          <w:p w14:paraId="5BAE0439" w14:textId="1CF63735" w:rsidR="00353C73" w:rsidRPr="00C830F0" w:rsidRDefault="00353C73" w:rsidP="00353C73">
            <w:pPr>
              <w:pStyle w:val="VCAAtablecondensedheading"/>
              <w:jc w:val="center"/>
              <w:rPr>
                <w:b/>
                <w:color w:val="auto"/>
                <w:lang w:val="en-GB"/>
              </w:rPr>
            </w:pPr>
          </w:p>
        </w:tc>
        <w:tc>
          <w:tcPr>
            <w:tcW w:w="1701" w:type="dxa"/>
          </w:tcPr>
          <w:p w14:paraId="3DE4DE77" w14:textId="77777777" w:rsidR="00353C73" w:rsidRPr="00C830F0" w:rsidRDefault="00353C73" w:rsidP="00353C73">
            <w:pPr>
              <w:pStyle w:val="VCAAtablecondensedheading"/>
              <w:jc w:val="center"/>
              <w:rPr>
                <w:b/>
                <w:color w:val="auto"/>
                <w:lang w:val="en-GB"/>
              </w:rPr>
            </w:pPr>
            <w:r w:rsidRPr="00C830F0">
              <w:rPr>
                <w:b/>
                <w:color w:val="auto"/>
                <w:lang w:val="en-GB" w:eastAsia="en-AU"/>
              </w:rPr>
              <w:t>Not shown</w:t>
            </w:r>
          </w:p>
        </w:tc>
        <w:tc>
          <w:tcPr>
            <w:tcW w:w="1985" w:type="dxa"/>
            <w:vAlign w:val="center"/>
          </w:tcPr>
          <w:p w14:paraId="10375A51" w14:textId="77777777" w:rsidR="00353C73" w:rsidRPr="00C830F0" w:rsidRDefault="00353C73" w:rsidP="00353C73">
            <w:pPr>
              <w:pStyle w:val="VCAAtablecondensedheading"/>
              <w:jc w:val="center"/>
              <w:rPr>
                <w:b/>
                <w:color w:val="auto"/>
                <w:lang w:val="en-GB"/>
              </w:rPr>
            </w:pPr>
            <w:r w:rsidRPr="00C830F0">
              <w:rPr>
                <w:b/>
                <w:color w:val="auto"/>
                <w:lang w:val="en-GB" w:eastAsia="en-AU"/>
              </w:rPr>
              <w:t>1–2 (very low)</w:t>
            </w:r>
          </w:p>
        </w:tc>
        <w:tc>
          <w:tcPr>
            <w:tcW w:w="1984" w:type="dxa"/>
            <w:vAlign w:val="center"/>
          </w:tcPr>
          <w:p w14:paraId="36909C29" w14:textId="77777777" w:rsidR="00353C73" w:rsidRPr="00C830F0" w:rsidRDefault="00353C73" w:rsidP="00353C73">
            <w:pPr>
              <w:pStyle w:val="VCAAtablecondensedheading"/>
              <w:jc w:val="center"/>
              <w:rPr>
                <w:b/>
                <w:color w:val="auto"/>
                <w:lang w:val="en-GB"/>
              </w:rPr>
            </w:pPr>
            <w:r w:rsidRPr="00C830F0">
              <w:rPr>
                <w:b/>
                <w:color w:val="auto"/>
                <w:lang w:val="en-GB"/>
              </w:rPr>
              <w:t>3–4 (low)</w:t>
            </w:r>
          </w:p>
        </w:tc>
        <w:tc>
          <w:tcPr>
            <w:tcW w:w="1985" w:type="dxa"/>
            <w:vAlign w:val="center"/>
          </w:tcPr>
          <w:p w14:paraId="64C3965A" w14:textId="77777777" w:rsidR="00353C73" w:rsidRPr="00C830F0" w:rsidRDefault="00353C73" w:rsidP="00353C73">
            <w:pPr>
              <w:pStyle w:val="VCAAtablecondensedheading"/>
              <w:jc w:val="center"/>
              <w:rPr>
                <w:b/>
                <w:color w:val="auto"/>
                <w:lang w:val="en-GB"/>
              </w:rPr>
            </w:pPr>
            <w:r w:rsidRPr="00C830F0">
              <w:rPr>
                <w:b/>
                <w:color w:val="auto"/>
                <w:lang w:val="en-GB" w:eastAsia="en-AU"/>
              </w:rPr>
              <w:t>5–6 (medium)</w:t>
            </w:r>
          </w:p>
        </w:tc>
        <w:tc>
          <w:tcPr>
            <w:tcW w:w="1842" w:type="dxa"/>
            <w:vAlign w:val="center"/>
          </w:tcPr>
          <w:p w14:paraId="3E6BE325" w14:textId="77777777" w:rsidR="00353C73" w:rsidRPr="00C830F0" w:rsidRDefault="00353C73" w:rsidP="00353C73">
            <w:pPr>
              <w:pStyle w:val="VCAAtablecondensedheading"/>
              <w:jc w:val="center"/>
              <w:rPr>
                <w:b/>
                <w:color w:val="auto"/>
                <w:lang w:val="en-GB"/>
              </w:rPr>
            </w:pPr>
            <w:r w:rsidRPr="00C830F0">
              <w:rPr>
                <w:b/>
                <w:color w:val="auto"/>
                <w:lang w:val="en-GB"/>
              </w:rPr>
              <w:t>7–8 (high)</w:t>
            </w:r>
          </w:p>
        </w:tc>
        <w:tc>
          <w:tcPr>
            <w:tcW w:w="1985" w:type="dxa"/>
            <w:vAlign w:val="center"/>
          </w:tcPr>
          <w:p w14:paraId="4BF5E439" w14:textId="77777777" w:rsidR="00353C73" w:rsidRPr="00C830F0" w:rsidRDefault="00353C73" w:rsidP="00353C73">
            <w:pPr>
              <w:pStyle w:val="VCAAtablecondensedheading"/>
              <w:jc w:val="center"/>
              <w:rPr>
                <w:b/>
                <w:color w:val="auto"/>
                <w:lang w:val="en-GB"/>
              </w:rPr>
            </w:pPr>
            <w:r w:rsidRPr="00C830F0">
              <w:rPr>
                <w:b/>
                <w:color w:val="auto"/>
                <w:lang w:val="en-GB" w:eastAsia="en-AU"/>
              </w:rPr>
              <w:t>9–10 (very high)</w:t>
            </w:r>
          </w:p>
        </w:tc>
      </w:tr>
      <w:tr w:rsidR="00353C73" w:rsidRPr="00C830F0" w14:paraId="11E5E710" w14:textId="77777777" w:rsidTr="00012291">
        <w:trPr>
          <w:trHeight w:val="2885"/>
        </w:trPr>
        <w:tc>
          <w:tcPr>
            <w:tcW w:w="1748" w:type="dxa"/>
            <w:vMerge w:val="restart"/>
          </w:tcPr>
          <w:p w14:paraId="685F81D0" w14:textId="77777777" w:rsidR="00353C73" w:rsidRPr="00C830F0" w:rsidRDefault="00353C73" w:rsidP="00353C73">
            <w:pPr>
              <w:pStyle w:val="VCAAtablecondensed"/>
              <w:spacing w:before="120" w:after="0"/>
              <w:rPr>
                <w:b/>
                <w:lang w:val="en-GB"/>
              </w:rPr>
            </w:pPr>
            <w:r w:rsidRPr="00C830F0">
              <w:rPr>
                <w:b/>
                <w:lang w:val="en-GB"/>
              </w:rPr>
              <w:t xml:space="preserve">Unit </w:t>
            </w:r>
            <w:r>
              <w:rPr>
                <w:b/>
                <w:lang w:val="en-GB"/>
              </w:rPr>
              <w:t>4</w:t>
            </w:r>
            <w:r w:rsidRPr="00C830F0">
              <w:rPr>
                <w:b/>
                <w:lang w:val="en-GB"/>
              </w:rPr>
              <w:t xml:space="preserve"> Outcome 2</w:t>
            </w:r>
          </w:p>
          <w:p w14:paraId="3303FE80" w14:textId="77777777" w:rsidR="00353C73" w:rsidRPr="00C830F0" w:rsidRDefault="00353C73" w:rsidP="00353C73">
            <w:pPr>
              <w:pStyle w:val="VCAAtablecondensed"/>
              <w:spacing w:before="0"/>
              <w:rPr>
                <w:lang w:val="en-GB"/>
              </w:rPr>
            </w:pPr>
          </w:p>
          <w:p w14:paraId="3B474A98" w14:textId="5A2E2AC7" w:rsidR="00353C73" w:rsidRPr="00C830F0" w:rsidRDefault="00353C73" w:rsidP="00353C73">
            <w:pPr>
              <w:pStyle w:val="VCAAtablecondensed"/>
              <w:spacing w:line="240" w:lineRule="auto"/>
              <w:ind w:left="319" w:hanging="319"/>
              <w:rPr>
                <w:lang w:val="en-GB"/>
              </w:rPr>
            </w:pPr>
            <w:r>
              <w:rPr>
                <w:b/>
                <w:lang w:val="en-GB"/>
              </w:rPr>
              <w:t>10</w:t>
            </w:r>
            <w:r w:rsidRPr="00C830F0">
              <w:rPr>
                <w:b/>
                <w:lang w:val="en-GB"/>
              </w:rPr>
              <w:t>.</w:t>
            </w:r>
            <w:r w:rsidRPr="00C830F0">
              <w:rPr>
                <w:b/>
                <w:lang w:val="en-GB"/>
              </w:rPr>
              <w:tab/>
            </w:r>
            <w:bookmarkStart w:id="34" w:name="_Hlk125023125"/>
            <w:r w:rsidRPr="00046267">
              <w:rPr>
                <w:b/>
                <w:lang w:val="en-GB"/>
              </w:rPr>
              <w:t xml:space="preserve">Skills in the </w:t>
            </w:r>
            <w:r>
              <w:rPr>
                <w:b/>
                <w:lang w:val="en-GB"/>
              </w:rPr>
              <w:t xml:space="preserve">comparison of </w:t>
            </w:r>
            <w:r w:rsidRPr="00046267">
              <w:rPr>
                <w:b/>
                <w:lang w:val="en-GB"/>
              </w:rPr>
              <w:t>algorithmic solution</w:t>
            </w:r>
            <w:r>
              <w:rPr>
                <w:b/>
                <w:lang w:val="en-GB"/>
              </w:rPr>
              <w:t>s</w:t>
            </w:r>
            <w:r w:rsidRPr="00046267">
              <w:rPr>
                <w:b/>
                <w:lang w:val="en-GB"/>
              </w:rPr>
              <w:t xml:space="preserve"> </w:t>
            </w:r>
            <w:r>
              <w:rPr>
                <w:b/>
                <w:lang w:val="en-GB"/>
              </w:rPr>
              <w:t>in terms of their coherence and fitness for purpose.</w:t>
            </w:r>
            <w:bookmarkEnd w:id="34"/>
          </w:p>
        </w:tc>
        <w:tc>
          <w:tcPr>
            <w:tcW w:w="2363" w:type="dxa"/>
            <w:tcBorders>
              <w:bottom w:val="nil"/>
            </w:tcBorders>
          </w:tcPr>
          <w:p w14:paraId="390577BF" w14:textId="28405BDB" w:rsidR="00353C73" w:rsidRPr="00C830F0" w:rsidRDefault="00353C73" w:rsidP="00353C73">
            <w:pPr>
              <w:pStyle w:val="VCAAtablecondensedbullet"/>
              <w:numPr>
                <w:ilvl w:val="0"/>
                <w:numId w:val="22"/>
              </w:numPr>
              <w:tabs>
                <w:tab w:val="clear" w:pos="425"/>
              </w:tabs>
              <w:spacing w:before="120" w:line="240" w:lineRule="auto"/>
              <w:ind w:left="266" w:hanging="267"/>
            </w:pPr>
            <w:bookmarkStart w:id="35" w:name="_Hlk125023134"/>
            <w:r>
              <w:t>Compares algorithmic solutions in terms of their coherence and fitness for purpose.</w:t>
            </w:r>
            <w:bookmarkEnd w:id="35"/>
          </w:p>
        </w:tc>
        <w:tc>
          <w:tcPr>
            <w:tcW w:w="1701" w:type="dxa"/>
          </w:tcPr>
          <w:p w14:paraId="21CF9BA7" w14:textId="1399DA6D" w:rsidR="00353C73" w:rsidRPr="00C830F0" w:rsidRDefault="00353C73" w:rsidP="00353C73">
            <w:pPr>
              <w:spacing w:before="120"/>
              <w:rPr>
                <w:sz w:val="20"/>
                <w:szCs w:val="20"/>
                <w:lang w:val="en-GB"/>
              </w:rPr>
            </w:pPr>
            <w:r w:rsidRPr="00217057">
              <w:rPr>
                <w:rFonts w:ascii="Arial Narrow" w:hAnsi="Arial Narrow"/>
                <w:sz w:val="20"/>
                <w:szCs w:val="20"/>
                <w:lang w:val="en-GB"/>
              </w:rPr>
              <w:t>Insufficient evidence.</w:t>
            </w:r>
          </w:p>
        </w:tc>
        <w:tc>
          <w:tcPr>
            <w:tcW w:w="1985" w:type="dxa"/>
            <w:tcBorders>
              <w:bottom w:val="nil"/>
            </w:tcBorders>
          </w:tcPr>
          <w:p w14:paraId="68DF9F36" w14:textId="66063959"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Identifies some points of comparison between the algorithmic solutions to the </w:t>
            </w:r>
            <w:r w:rsidRPr="00012291">
              <w:rPr>
                <w:rFonts w:ascii="Arial Narrow" w:hAnsi="Arial Narrow"/>
                <w:sz w:val="20"/>
                <w:szCs w:val="20"/>
                <w:lang w:val="en-GB"/>
              </w:rPr>
              <w:t>real-world/applied problem.</w:t>
            </w:r>
          </w:p>
        </w:tc>
        <w:tc>
          <w:tcPr>
            <w:tcW w:w="1984" w:type="dxa"/>
            <w:tcBorders>
              <w:bottom w:val="nil"/>
            </w:tcBorders>
          </w:tcPr>
          <w:p w14:paraId="65EBC922" w14:textId="3BE34E10"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Outlines some points of comparison between the algorithmic solutions based on their design features or fitness as solutions to the </w:t>
            </w:r>
            <w:r w:rsidRPr="00012291">
              <w:rPr>
                <w:rFonts w:ascii="Arial Narrow" w:hAnsi="Arial Narrow"/>
                <w:sz w:val="20"/>
                <w:szCs w:val="20"/>
                <w:lang w:val="en-GB"/>
              </w:rPr>
              <w:t>real-world/applied problem</w:t>
            </w:r>
            <w:r>
              <w:rPr>
                <w:rFonts w:ascii="Arial Narrow" w:hAnsi="Arial Narrow"/>
                <w:sz w:val="20"/>
                <w:szCs w:val="20"/>
                <w:lang w:val="en-GB"/>
              </w:rPr>
              <w:t xml:space="preserve">. </w:t>
            </w:r>
          </w:p>
        </w:tc>
        <w:tc>
          <w:tcPr>
            <w:tcW w:w="1985" w:type="dxa"/>
            <w:tcBorders>
              <w:bottom w:val="nil"/>
            </w:tcBorders>
          </w:tcPr>
          <w:p w14:paraId="21901A7C" w14:textId="6EC4CD92" w:rsidR="00353C73" w:rsidRPr="00CB2A4C"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Describes some points of comparison between the algorithmic solutions based on their design features and fitness as solutions to the </w:t>
            </w:r>
            <w:r w:rsidRPr="00012291">
              <w:rPr>
                <w:rFonts w:ascii="Arial Narrow" w:hAnsi="Arial Narrow"/>
                <w:sz w:val="20"/>
                <w:szCs w:val="20"/>
                <w:lang w:val="en-GB"/>
              </w:rPr>
              <w:t>real-world/applied problem</w:t>
            </w:r>
            <w:r>
              <w:rPr>
                <w:rFonts w:ascii="Arial Narrow" w:hAnsi="Arial Narrow"/>
                <w:sz w:val="20"/>
                <w:szCs w:val="20"/>
                <w:lang w:val="en-GB"/>
              </w:rPr>
              <w:t xml:space="preserve">. </w:t>
            </w:r>
          </w:p>
        </w:tc>
        <w:tc>
          <w:tcPr>
            <w:tcW w:w="1842" w:type="dxa"/>
            <w:tcBorders>
              <w:bottom w:val="nil"/>
            </w:tcBorders>
          </w:tcPr>
          <w:p w14:paraId="3054C790" w14:textId="65FB808F" w:rsidR="00353C73" w:rsidRPr="00C830F0" w:rsidRDefault="00353C73" w:rsidP="00353C73">
            <w:pPr>
              <w:spacing w:before="120"/>
              <w:rPr>
                <w:rFonts w:ascii="Arial Narrow" w:hAnsi="Arial Narrow"/>
                <w:sz w:val="20"/>
                <w:szCs w:val="20"/>
                <w:lang w:val="en-GB"/>
              </w:rPr>
            </w:pPr>
            <w:r>
              <w:rPr>
                <w:rFonts w:ascii="Arial Narrow" w:hAnsi="Arial Narrow"/>
                <w:sz w:val="20"/>
                <w:szCs w:val="20"/>
                <w:lang w:val="en-GB"/>
              </w:rPr>
              <w:t xml:space="preserve">Compares </w:t>
            </w:r>
            <w:r w:rsidRPr="00046267">
              <w:rPr>
                <w:rFonts w:ascii="Arial Narrow" w:hAnsi="Arial Narrow"/>
                <w:sz w:val="20"/>
                <w:szCs w:val="20"/>
                <w:lang w:val="en-GB"/>
              </w:rPr>
              <w:t xml:space="preserve">the </w:t>
            </w:r>
            <w:r>
              <w:rPr>
                <w:rFonts w:ascii="Arial Narrow" w:hAnsi="Arial Narrow"/>
                <w:sz w:val="20"/>
                <w:szCs w:val="20"/>
                <w:lang w:val="en-GB"/>
              </w:rPr>
              <w:t xml:space="preserve">algorithmic solutions based on their design features, coherence and fitness as solutions to the </w:t>
            </w:r>
            <w:r w:rsidRPr="00012291">
              <w:rPr>
                <w:rFonts w:ascii="Arial Narrow" w:hAnsi="Arial Narrow"/>
                <w:sz w:val="20"/>
                <w:szCs w:val="20"/>
                <w:lang w:val="en-GB"/>
              </w:rPr>
              <w:t>real-world/applied problem</w:t>
            </w:r>
            <w:r>
              <w:rPr>
                <w:rFonts w:ascii="Arial Narrow" w:hAnsi="Arial Narrow"/>
                <w:sz w:val="20"/>
                <w:szCs w:val="20"/>
                <w:lang w:val="en-GB"/>
              </w:rPr>
              <w:t>, including the identification of their similarities and differences.</w:t>
            </w:r>
          </w:p>
        </w:tc>
        <w:tc>
          <w:tcPr>
            <w:tcW w:w="1985" w:type="dxa"/>
            <w:tcBorders>
              <w:bottom w:val="nil"/>
            </w:tcBorders>
          </w:tcPr>
          <w:p w14:paraId="3F78A1D9" w14:textId="3D2756AF" w:rsidR="00353C73" w:rsidRPr="00C830F0" w:rsidRDefault="00353C73" w:rsidP="00353C73">
            <w:pPr>
              <w:spacing w:before="120" w:after="120"/>
              <w:rPr>
                <w:rFonts w:ascii="Arial Narrow" w:hAnsi="Arial Narrow"/>
                <w:sz w:val="20"/>
                <w:szCs w:val="20"/>
                <w:lang w:val="en-GB"/>
              </w:rPr>
            </w:pPr>
            <w:bookmarkStart w:id="36" w:name="_Hlk125023148"/>
            <w:r>
              <w:rPr>
                <w:rFonts w:ascii="Arial Narrow" w:hAnsi="Arial Narrow"/>
                <w:sz w:val="20"/>
                <w:szCs w:val="20"/>
                <w:lang w:val="en-GB"/>
              </w:rPr>
              <w:t xml:space="preserve">Comprehensively compares </w:t>
            </w:r>
            <w:r w:rsidRPr="00046267">
              <w:rPr>
                <w:rFonts w:ascii="Arial Narrow" w:hAnsi="Arial Narrow"/>
                <w:sz w:val="20"/>
                <w:szCs w:val="20"/>
                <w:lang w:val="en-GB"/>
              </w:rPr>
              <w:t xml:space="preserve">the </w:t>
            </w:r>
            <w:r>
              <w:rPr>
                <w:rFonts w:ascii="Arial Narrow" w:hAnsi="Arial Narrow"/>
                <w:sz w:val="20"/>
                <w:szCs w:val="20"/>
                <w:lang w:val="en-GB"/>
              </w:rPr>
              <w:t xml:space="preserve">algorithmic solutions based on their design features, coherence and fitness as solutions to the </w:t>
            </w:r>
            <w:r w:rsidRPr="00012291">
              <w:rPr>
                <w:rFonts w:ascii="Arial Narrow" w:hAnsi="Arial Narrow"/>
                <w:sz w:val="20"/>
                <w:szCs w:val="20"/>
                <w:lang w:val="en-GB"/>
              </w:rPr>
              <w:t>real-world/applied problem,</w:t>
            </w:r>
            <w:r>
              <w:rPr>
                <w:rFonts w:ascii="Arial Narrow" w:hAnsi="Arial Narrow"/>
                <w:sz w:val="20"/>
                <w:szCs w:val="20"/>
                <w:lang w:val="en-GB"/>
              </w:rPr>
              <w:t xml:space="preserve"> including the thorough identification of their similarities and differences.</w:t>
            </w:r>
            <w:bookmarkEnd w:id="36"/>
          </w:p>
        </w:tc>
      </w:tr>
      <w:tr w:rsidR="00353C73" w:rsidRPr="00C830F0" w14:paraId="2B72ACAE" w14:textId="77777777" w:rsidTr="00012291">
        <w:trPr>
          <w:trHeight w:val="227"/>
        </w:trPr>
        <w:tc>
          <w:tcPr>
            <w:tcW w:w="1748" w:type="dxa"/>
            <w:vMerge/>
          </w:tcPr>
          <w:p w14:paraId="0C0B8152" w14:textId="77777777" w:rsidR="00353C73" w:rsidRPr="00C830F0" w:rsidRDefault="00353C73" w:rsidP="00353C73">
            <w:pPr>
              <w:rPr>
                <w:lang w:val="en-GB"/>
              </w:rPr>
            </w:pPr>
          </w:p>
        </w:tc>
        <w:tc>
          <w:tcPr>
            <w:tcW w:w="2363" w:type="dxa"/>
            <w:tcBorders>
              <w:top w:val="nil"/>
            </w:tcBorders>
          </w:tcPr>
          <w:p w14:paraId="306CDF70" w14:textId="77777777" w:rsidR="00353C73" w:rsidRPr="00C830F0" w:rsidRDefault="00353C73" w:rsidP="00353C73">
            <w:pPr>
              <w:rPr>
                <w:lang w:val="en-GB"/>
              </w:rPr>
            </w:pPr>
          </w:p>
        </w:tc>
        <w:tc>
          <w:tcPr>
            <w:tcW w:w="1701" w:type="dxa"/>
          </w:tcPr>
          <w:p w14:paraId="5BC48B73" w14:textId="77777777" w:rsidR="00353C73" w:rsidRPr="00C830F0" w:rsidRDefault="00353C73" w:rsidP="00353C73">
            <w:pPr>
              <w:spacing w:before="120" w:after="120"/>
              <w:jc w:val="center"/>
              <w:rPr>
                <w:rFonts w:ascii="Arial Narrow" w:hAnsi="Arial Narrow"/>
                <w:sz w:val="20"/>
                <w:szCs w:val="20"/>
                <w:lang w:val="en-GB"/>
              </w:rPr>
            </w:pPr>
            <w:r w:rsidRPr="00C830F0">
              <w:rPr>
                <w:rFonts w:ascii="Arial Narrow" w:hAnsi="Arial Narrow"/>
                <w:sz w:val="20"/>
                <w:szCs w:val="20"/>
                <w:lang w:val="en-GB"/>
              </w:rPr>
              <w:t xml:space="preserve">0 </w:t>
            </w:r>
            <w:r w:rsidRPr="00C830F0">
              <w:rPr>
                <w:rFonts w:ascii="Wingdings" w:eastAsia="Wingdings" w:hAnsi="Wingdings" w:cs="Wingdings"/>
                <w:sz w:val="20"/>
                <w:szCs w:val="20"/>
                <w:lang w:val="en-GB"/>
              </w:rPr>
              <w:t>q</w:t>
            </w:r>
          </w:p>
        </w:tc>
        <w:tc>
          <w:tcPr>
            <w:tcW w:w="1985" w:type="dxa"/>
          </w:tcPr>
          <w:p w14:paraId="1E26AAB9" w14:textId="7BCC34D5"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1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2 </w:t>
            </w:r>
            <w:r w:rsidRPr="00C830F0">
              <w:rPr>
                <w:rFonts w:ascii="Wingdings" w:eastAsia="Wingdings" w:hAnsi="Wingdings" w:cs="Wingdings"/>
                <w:sz w:val="20"/>
                <w:szCs w:val="20"/>
                <w:lang w:val="en-GB"/>
              </w:rPr>
              <w:t>q</w:t>
            </w:r>
          </w:p>
        </w:tc>
        <w:tc>
          <w:tcPr>
            <w:tcW w:w="1984" w:type="dxa"/>
          </w:tcPr>
          <w:p w14:paraId="4C703CEB" w14:textId="6413DBB8"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3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4 </w:t>
            </w:r>
            <w:r w:rsidRPr="00C830F0">
              <w:rPr>
                <w:rFonts w:ascii="Wingdings" w:eastAsia="Wingdings" w:hAnsi="Wingdings" w:cs="Wingdings"/>
                <w:sz w:val="20"/>
                <w:szCs w:val="20"/>
                <w:lang w:val="en-GB"/>
              </w:rPr>
              <w:t>q</w:t>
            </w:r>
          </w:p>
        </w:tc>
        <w:tc>
          <w:tcPr>
            <w:tcW w:w="1985" w:type="dxa"/>
          </w:tcPr>
          <w:p w14:paraId="08DDE8AE" w14:textId="329DC6C1"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5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6 </w:t>
            </w:r>
            <w:r w:rsidRPr="00C830F0">
              <w:rPr>
                <w:rFonts w:ascii="Wingdings" w:eastAsia="Wingdings" w:hAnsi="Wingdings" w:cs="Wingdings"/>
                <w:sz w:val="20"/>
                <w:szCs w:val="20"/>
                <w:lang w:val="en-GB"/>
              </w:rPr>
              <w:t>q</w:t>
            </w:r>
          </w:p>
        </w:tc>
        <w:tc>
          <w:tcPr>
            <w:tcW w:w="1842" w:type="dxa"/>
          </w:tcPr>
          <w:p w14:paraId="4433FE81" w14:textId="68E103EC"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7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8 </w:t>
            </w:r>
            <w:r w:rsidRPr="00C830F0">
              <w:rPr>
                <w:rFonts w:ascii="Wingdings" w:eastAsia="Wingdings" w:hAnsi="Wingdings" w:cs="Wingdings"/>
                <w:sz w:val="20"/>
                <w:szCs w:val="20"/>
                <w:lang w:val="en-GB"/>
              </w:rPr>
              <w:t>q</w:t>
            </w:r>
          </w:p>
        </w:tc>
        <w:tc>
          <w:tcPr>
            <w:tcW w:w="1985" w:type="dxa"/>
          </w:tcPr>
          <w:p w14:paraId="19B7638C" w14:textId="1B606C06" w:rsidR="00353C73" w:rsidRPr="00C830F0" w:rsidRDefault="00353C73" w:rsidP="00353C73">
            <w:pPr>
              <w:spacing w:before="120" w:after="120"/>
              <w:rPr>
                <w:rFonts w:ascii="Arial Narrow" w:hAnsi="Arial Narrow"/>
                <w:sz w:val="20"/>
                <w:szCs w:val="20"/>
                <w:lang w:val="en-GB"/>
              </w:rPr>
            </w:pPr>
            <w:r w:rsidRPr="00C830F0">
              <w:rPr>
                <w:rFonts w:ascii="Arial Narrow" w:hAnsi="Arial Narrow"/>
                <w:sz w:val="20"/>
                <w:szCs w:val="20"/>
                <w:lang w:val="en-GB"/>
              </w:rPr>
              <w:t xml:space="preserve">9 </w:t>
            </w:r>
            <w:r w:rsidRPr="00C830F0">
              <w:rPr>
                <w:rFonts w:ascii="Wingdings" w:eastAsia="Wingdings" w:hAnsi="Wingdings" w:cs="Wingdings"/>
                <w:sz w:val="20"/>
                <w:szCs w:val="20"/>
                <w:lang w:val="en-GB"/>
              </w:rPr>
              <w:t>q</w:t>
            </w:r>
            <w:r w:rsidRPr="00C830F0">
              <w:rPr>
                <w:rFonts w:ascii="Arial Narrow" w:hAnsi="Arial Narrow"/>
                <w:sz w:val="20"/>
                <w:szCs w:val="20"/>
                <w:lang w:val="en-GB"/>
              </w:rPr>
              <w:t xml:space="preserve">             </w:t>
            </w:r>
            <w:r>
              <w:rPr>
                <w:rFonts w:ascii="Arial Narrow" w:hAnsi="Arial Narrow"/>
                <w:sz w:val="20"/>
                <w:szCs w:val="20"/>
                <w:lang w:val="en-GB"/>
              </w:rPr>
              <w:t xml:space="preserve">   </w:t>
            </w:r>
            <w:r w:rsidRPr="00C830F0">
              <w:rPr>
                <w:rFonts w:ascii="Arial Narrow" w:hAnsi="Arial Narrow"/>
                <w:sz w:val="20"/>
                <w:szCs w:val="20"/>
                <w:lang w:val="en-GB"/>
              </w:rPr>
              <w:t xml:space="preserve">      10 </w:t>
            </w:r>
            <w:r w:rsidRPr="00C830F0">
              <w:rPr>
                <w:rFonts w:ascii="Wingdings" w:eastAsia="Wingdings" w:hAnsi="Wingdings" w:cs="Wingdings"/>
                <w:sz w:val="20"/>
                <w:szCs w:val="20"/>
                <w:lang w:val="en-GB"/>
              </w:rPr>
              <w:t>q</w:t>
            </w:r>
          </w:p>
        </w:tc>
      </w:tr>
    </w:tbl>
    <w:p w14:paraId="2255C27F" w14:textId="77777777" w:rsidR="006E0F6C" w:rsidRDefault="006E0F6C" w:rsidP="00326EDD">
      <w:pPr>
        <w:pStyle w:val="VCAAbody"/>
        <w:tabs>
          <w:tab w:val="left" w:pos="1410"/>
        </w:tabs>
        <w:rPr>
          <w:lang w:val="en-GB"/>
        </w:rPr>
      </w:pPr>
    </w:p>
    <w:p w14:paraId="2CDDF0F1" w14:textId="7D9B0B94" w:rsidR="00326EDD" w:rsidRPr="00326EDD" w:rsidRDefault="00326EDD" w:rsidP="00326EDD">
      <w:pPr>
        <w:tabs>
          <w:tab w:val="left" w:pos="1410"/>
        </w:tabs>
        <w:rPr>
          <w:lang w:val="en-GB"/>
        </w:rPr>
        <w:sectPr w:rsidR="00326EDD" w:rsidRPr="00326EDD" w:rsidSect="006E0F6C">
          <w:headerReference w:type="even" r:id="rId17"/>
          <w:headerReference w:type="default" r:id="rId18"/>
          <w:footerReference w:type="default" r:id="rId19"/>
          <w:headerReference w:type="first" r:id="rId20"/>
          <w:footerReference w:type="first" r:id="rId21"/>
          <w:pgSz w:w="16840" w:h="11907" w:orient="landscape" w:code="9"/>
          <w:pgMar w:top="1134" w:right="822" w:bottom="1134" w:left="567" w:header="283" w:footer="283" w:gutter="0"/>
          <w:cols w:space="708"/>
          <w:titlePg/>
          <w:docGrid w:linePitch="360"/>
        </w:sectPr>
      </w:pPr>
      <w:r>
        <w:rPr>
          <w:lang w:val="en-GB"/>
        </w:rPr>
        <w:tab/>
      </w:r>
    </w:p>
    <w:p w14:paraId="772BAFE2" w14:textId="77777777" w:rsidR="00CD27D9" w:rsidRPr="001D3931" w:rsidRDefault="00CD27D9" w:rsidP="00CD27D9">
      <w:pPr>
        <w:pStyle w:val="VCAAHeading2"/>
        <w:rPr>
          <w:lang w:val="en-GB"/>
        </w:rPr>
      </w:pPr>
      <w:r w:rsidRPr="001D3931">
        <w:rPr>
          <w:lang w:val="en-GB"/>
        </w:rPr>
        <w:lastRenderedPageBreak/>
        <w:t xml:space="preserve">Authentication of VCE Algorithmics (HESS) School-assessed Task (SAT) </w:t>
      </w:r>
    </w:p>
    <w:p w14:paraId="62075C19" w14:textId="1A3CC54D" w:rsidR="00CD27D9" w:rsidRPr="001D3931" w:rsidRDefault="00CD27D9" w:rsidP="00CD27D9">
      <w:pPr>
        <w:pStyle w:val="VCAAbody"/>
        <w:rPr>
          <w:lang w:val="en-GB"/>
        </w:rPr>
      </w:pPr>
      <w:r w:rsidRPr="001D3931">
        <w:rPr>
          <w:lang w:val="en-GB"/>
        </w:rPr>
        <w:t xml:space="preserve">Teachers are reminded of the need to comply with the authentication requirements specified in the Assessment: School-based Assessment section of the </w:t>
      </w:r>
      <w:hyperlink r:id="rId22" w:history="1">
        <w:r w:rsidR="00EB3675" w:rsidRPr="001555E3">
          <w:rPr>
            <w:rStyle w:val="Hyperlink"/>
            <w:i/>
            <w:iCs/>
          </w:rPr>
          <w:t>VCE Administrative Handbook 202</w:t>
        </w:r>
        <w:r w:rsidR="00320FA9">
          <w:rPr>
            <w:rStyle w:val="Hyperlink"/>
            <w:i/>
            <w:iCs/>
          </w:rPr>
          <w:t>6</w:t>
        </w:r>
      </w:hyperlink>
      <w:r w:rsidRPr="001D3931">
        <w:rPr>
          <w:lang w:val="en-GB"/>
        </w:rPr>
        <w:t xml:space="preserve">. This is important to ensure that ‘undue assistance [is] not … provided to students while undertaking assessment </w:t>
      </w:r>
      <w:proofErr w:type="gramStart"/>
      <w:r w:rsidRPr="001D3931">
        <w:rPr>
          <w:lang w:val="en-GB"/>
        </w:rPr>
        <w:t>tasks’</w:t>
      </w:r>
      <w:proofErr w:type="gramEnd"/>
      <w:r w:rsidRPr="001D3931">
        <w:rPr>
          <w:lang w:val="en-GB"/>
        </w:rPr>
        <w:t>.</w:t>
      </w:r>
    </w:p>
    <w:p w14:paraId="4F65139B" w14:textId="77777777" w:rsidR="00CD27D9" w:rsidRPr="001D3931" w:rsidRDefault="00CD27D9" w:rsidP="00CD27D9">
      <w:pPr>
        <w:pStyle w:val="VCAAbody"/>
        <w:rPr>
          <w:lang w:val="en-GB"/>
        </w:rPr>
      </w:pPr>
      <w:r w:rsidRPr="001D3931">
        <w:rPr>
          <w:lang w:val="en-GB"/>
        </w:rPr>
        <w:t>Teachers must be aware of the following requirements for the authentication of VCE Algorithmics (HESS) School-assessed Task.</w:t>
      </w:r>
    </w:p>
    <w:p w14:paraId="73AE0A0E" w14:textId="2C7BB615" w:rsidR="00CD27D9" w:rsidRPr="001D3931" w:rsidRDefault="00CD27D9" w:rsidP="00CD27D9">
      <w:pPr>
        <w:pStyle w:val="VCAAbody"/>
        <w:ind w:left="426" w:hanging="426"/>
        <w:rPr>
          <w:lang w:val="en-GB"/>
        </w:rPr>
      </w:pPr>
      <w:r w:rsidRPr="001D3931">
        <w:rPr>
          <w:lang w:val="en-GB"/>
        </w:rPr>
        <w:t>1.</w:t>
      </w:r>
      <w:r w:rsidRPr="001D3931">
        <w:rPr>
          <w:lang w:val="en-GB"/>
        </w:rPr>
        <w:tab/>
        <w:t xml:space="preserve">The body of work created for the </w:t>
      </w:r>
      <w:proofErr w:type="gramStart"/>
      <w:r w:rsidRPr="001D3931">
        <w:rPr>
          <w:lang w:val="en-GB"/>
        </w:rPr>
        <w:t>School</w:t>
      </w:r>
      <w:proofErr w:type="gramEnd"/>
      <w:r w:rsidRPr="001D3931">
        <w:rPr>
          <w:lang w:val="en-GB"/>
        </w:rPr>
        <w:t>-assessed Task (SAT) is based on work developed and completed in Unit 3 Outcome 3 and Unit 4 Outcomes 1</w:t>
      </w:r>
      <w:r w:rsidR="00326EDD">
        <w:rPr>
          <w:lang w:val="en-GB"/>
        </w:rPr>
        <w:t xml:space="preserve"> and</w:t>
      </w:r>
      <w:r w:rsidRPr="001D3931">
        <w:rPr>
          <w:lang w:val="en-GB"/>
        </w:rPr>
        <w:t xml:space="preserve"> 2.</w:t>
      </w:r>
    </w:p>
    <w:p w14:paraId="76C4B8BD" w14:textId="3E71AABF" w:rsidR="00CD27D9" w:rsidRPr="001D3931" w:rsidRDefault="00CD27D9" w:rsidP="00CD27D9">
      <w:pPr>
        <w:pStyle w:val="VCAAbody"/>
        <w:ind w:left="426" w:hanging="426"/>
        <w:rPr>
          <w:lang w:val="en-GB"/>
        </w:rPr>
      </w:pPr>
      <w:r w:rsidRPr="001D3931">
        <w:rPr>
          <w:lang w:val="en-GB"/>
        </w:rPr>
        <w:t>2.</w:t>
      </w:r>
      <w:r w:rsidRPr="001D3931">
        <w:rPr>
          <w:lang w:val="en-GB"/>
        </w:rPr>
        <w:tab/>
        <w:t xml:space="preserve">Teachers are required to fill out the Authentication </w:t>
      </w:r>
      <w:r w:rsidR="001319E8" w:rsidRPr="001D3931">
        <w:rPr>
          <w:lang w:val="en-GB"/>
        </w:rPr>
        <w:t>r</w:t>
      </w:r>
      <w:r w:rsidRPr="001D3931">
        <w:rPr>
          <w:lang w:val="en-GB"/>
        </w:rPr>
        <w:t xml:space="preserve">ecord </w:t>
      </w:r>
      <w:r w:rsidR="001319E8" w:rsidRPr="001D3931">
        <w:rPr>
          <w:lang w:val="en-GB"/>
        </w:rPr>
        <w:t>f</w:t>
      </w:r>
      <w:r w:rsidRPr="001D3931">
        <w:rPr>
          <w:lang w:val="en-GB"/>
        </w:rPr>
        <w:t>orm</w:t>
      </w:r>
      <w:r w:rsidR="00C4708F">
        <w:rPr>
          <w:lang w:val="en-GB"/>
        </w:rPr>
        <w:t>s</w:t>
      </w:r>
      <w:r w:rsidRPr="001D3931">
        <w:rPr>
          <w:lang w:val="en-GB"/>
        </w:rPr>
        <w:t xml:space="preserve"> and provide the student with feedback on their progress at each observation.</w:t>
      </w:r>
    </w:p>
    <w:p w14:paraId="73F01C06" w14:textId="2D9A0671" w:rsidR="00CD27D9" w:rsidRPr="001D3931" w:rsidRDefault="00CD27D9" w:rsidP="00CD27D9">
      <w:pPr>
        <w:pStyle w:val="VCAAbody"/>
        <w:ind w:left="426" w:hanging="426"/>
        <w:rPr>
          <w:lang w:val="en-GB"/>
        </w:rPr>
      </w:pPr>
      <w:r w:rsidRPr="001D3931">
        <w:rPr>
          <w:lang w:val="en-GB"/>
        </w:rPr>
        <w:t>3.</w:t>
      </w:r>
      <w:r w:rsidRPr="001D3931">
        <w:rPr>
          <w:lang w:val="en-GB"/>
        </w:rPr>
        <w:tab/>
        <w:t>Undue assistance should not occur at any time during the development of the body of work and teachers need to be vigilant. Students are required to demonstrate development of their thinking and working practices. Teachers are reminded that it is not appropriate to provide ‘detailed advice on, corrections to, or actual reworking of students’ work’.</w:t>
      </w:r>
    </w:p>
    <w:p w14:paraId="5D700BA3" w14:textId="632D291B" w:rsidR="00CD27D9" w:rsidRPr="001D3931" w:rsidRDefault="00CD27D9" w:rsidP="00CD27D9">
      <w:pPr>
        <w:pStyle w:val="VCAAbody"/>
        <w:ind w:left="426" w:hanging="426"/>
        <w:rPr>
          <w:lang w:val="en-GB"/>
        </w:rPr>
      </w:pPr>
      <w:r w:rsidRPr="001D3931">
        <w:rPr>
          <w:lang w:val="en-GB"/>
        </w:rPr>
        <w:t>4.</w:t>
      </w:r>
      <w:r w:rsidRPr="001D3931">
        <w:rPr>
          <w:lang w:val="en-GB"/>
        </w:rPr>
        <w:tab/>
        <w:t>Teachers must sight and monitor the development and documentation of the student’s thinking and working practices throughout the unit to authenticate the work as the student’s own. Students must acknowledge the source of materials and information used to support the development of their work.</w:t>
      </w:r>
    </w:p>
    <w:p w14:paraId="2E7B56FD" w14:textId="6D91A35B" w:rsidR="00CD27D9" w:rsidRPr="001D3931" w:rsidRDefault="00CD27D9" w:rsidP="00CD27D9">
      <w:pPr>
        <w:pStyle w:val="VCAAbody"/>
        <w:ind w:left="426" w:hanging="426"/>
        <w:rPr>
          <w:lang w:val="en-GB"/>
        </w:rPr>
      </w:pPr>
      <w:r w:rsidRPr="001D3931">
        <w:rPr>
          <w:lang w:val="en-GB"/>
        </w:rPr>
        <w:t>5.</w:t>
      </w:r>
      <w:r w:rsidRPr="001D3931">
        <w:rPr>
          <w:lang w:val="en-GB"/>
        </w:rPr>
        <w:tab/>
        <w:t>Students should be encouraged to complete their work at school. Where students use external service provide</w:t>
      </w:r>
      <w:r w:rsidR="009F1335" w:rsidRPr="001D3931">
        <w:rPr>
          <w:lang w:val="en-GB"/>
        </w:rPr>
        <w:t>r</w:t>
      </w:r>
      <w:r w:rsidRPr="001D3931">
        <w:rPr>
          <w:lang w:val="en-GB"/>
        </w:rPr>
        <w:t>s, their documentation should demonstrate ongoing progress throughout the SAT.</w:t>
      </w:r>
    </w:p>
    <w:p w14:paraId="4CC4FB88" w14:textId="639F67A6" w:rsidR="00CD27D9" w:rsidRPr="001D3931" w:rsidRDefault="00CD27D9" w:rsidP="00CD27D9">
      <w:pPr>
        <w:pStyle w:val="VCAAbody"/>
        <w:ind w:left="426" w:hanging="426"/>
        <w:rPr>
          <w:lang w:val="en-GB"/>
        </w:rPr>
      </w:pPr>
      <w:r w:rsidRPr="001D3931">
        <w:rPr>
          <w:lang w:val="en-GB"/>
        </w:rPr>
        <w:t>6.</w:t>
      </w:r>
      <w:r w:rsidRPr="001D3931">
        <w:rPr>
          <w:lang w:val="en-GB"/>
        </w:rPr>
        <w:tab/>
        <w:t>During development of the data model and solution</w:t>
      </w:r>
      <w:r w:rsidR="009F1335" w:rsidRPr="001D3931">
        <w:rPr>
          <w:lang w:val="en-GB"/>
        </w:rPr>
        <w:t>s</w:t>
      </w:r>
      <w:r w:rsidRPr="001D3931">
        <w:rPr>
          <w:lang w:val="en-GB"/>
        </w:rPr>
        <w:t xml:space="preserve"> teachers must plan and use observations of student work </w:t>
      </w:r>
      <w:proofErr w:type="gramStart"/>
      <w:r w:rsidRPr="001D3931">
        <w:rPr>
          <w:lang w:val="en-GB"/>
        </w:rPr>
        <w:t>in order to</w:t>
      </w:r>
      <w:proofErr w:type="gramEnd"/>
      <w:r w:rsidRPr="001D3931">
        <w:rPr>
          <w:lang w:val="en-GB"/>
        </w:rPr>
        <w:t xml:space="preserve"> monitor and record each student’s progress as part of the authentication process. Teachers must ensure that all source and reference material, all use of non-school (home, outsourced) resources and any external assistance (for example, tutors) are acknowledged on the </w:t>
      </w:r>
      <w:r w:rsidR="009F1335" w:rsidRPr="001D3931">
        <w:rPr>
          <w:lang w:val="en-GB"/>
        </w:rPr>
        <w:t>A</w:t>
      </w:r>
      <w:r w:rsidRPr="001D3931">
        <w:rPr>
          <w:lang w:val="en-GB"/>
        </w:rPr>
        <w:t xml:space="preserve">uthentication </w:t>
      </w:r>
      <w:r w:rsidR="001319E8" w:rsidRPr="001D3931">
        <w:rPr>
          <w:lang w:val="en-GB"/>
        </w:rPr>
        <w:t>r</w:t>
      </w:r>
      <w:r w:rsidR="009F1335" w:rsidRPr="001D3931">
        <w:rPr>
          <w:lang w:val="en-GB"/>
        </w:rPr>
        <w:t xml:space="preserve">ecord </w:t>
      </w:r>
      <w:r w:rsidR="001319E8" w:rsidRPr="001D3931">
        <w:rPr>
          <w:lang w:val="en-GB"/>
        </w:rPr>
        <w:t>f</w:t>
      </w:r>
      <w:r w:rsidRPr="001D3931">
        <w:rPr>
          <w:lang w:val="en-GB"/>
        </w:rPr>
        <w:t xml:space="preserve">orm. If a student acknowledges using external resources or receiving external assistance, the teacher should record complete details as an attachment to the Authentication </w:t>
      </w:r>
      <w:r w:rsidR="001319E8" w:rsidRPr="001D3931">
        <w:rPr>
          <w:lang w:val="en-GB"/>
        </w:rPr>
        <w:t>r</w:t>
      </w:r>
      <w:r w:rsidR="009F1335" w:rsidRPr="001D3931">
        <w:rPr>
          <w:lang w:val="en-GB"/>
        </w:rPr>
        <w:t xml:space="preserve">ecord </w:t>
      </w:r>
      <w:r w:rsidR="001319E8" w:rsidRPr="001D3931">
        <w:rPr>
          <w:lang w:val="en-GB"/>
        </w:rPr>
        <w:t>f</w:t>
      </w:r>
      <w:r w:rsidRPr="001D3931">
        <w:rPr>
          <w:lang w:val="en-GB"/>
        </w:rPr>
        <w:t>orm.</w:t>
      </w:r>
    </w:p>
    <w:p w14:paraId="3BF25F28" w14:textId="707821C4" w:rsidR="00CD27D9" w:rsidRPr="001D3931" w:rsidRDefault="00CD27D9" w:rsidP="00CD27D9">
      <w:pPr>
        <w:pStyle w:val="VCAAbody"/>
        <w:ind w:left="426" w:hanging="426"/>
        <w:rPr>
          <w:lang w:val="en-GB"/>
        </w:rPr>
      </w:pPr>
      <w:r w:rsidRPr="001D3931">
        <w:rPr>
          <w:lang w:val="en-GB"/>
        </w:rPr>
        <w:t>7.</w:t>
      </w:r>
      <w:r w:rsidRPr="001D3931">
        <w:rPr>
          <w:lang w:val="en-GB"/>
        </w:rPr>
        <w:tab/>
        <w:t xml:space="preserve">Teachers are reminded that authentication procedures must be followed for all student work in relation to this SAT. </w:t>
      </w:r>
      <w:r w:rsidR="009F1335" w:rsidRPr="001D3931">
        <w:rPr>
          <w:lang w:val="en-GB"/>
        </w:rPr>
        <w:t xml:space="preserve">The </w:t>
      </w:r>
      <w:proofErr w:type="gramStart"/>
      <w:r w:rsidRPr="001D3931">
        <w:rPr>
          <w:lang w:val="en-GB"/>
        </w:rPr>
        <w:t>School</w:t>
      </w:r>
      <w:proofErr w:type="gramEnd"/>
      <w:r w:rsidRPr="001D3931">
        <w:rPr>
          <w:lang w:val="en-GB"/>
        </w:rPr>
        <w:t xml:space="preserve">-based </w:t>
      </w:r>
      <w:r w:rsidR="009F1335" w:rsidRPr="001D3931">
        <w:rPr>
          <w:lang w:val="en-GB"/>
        </w:rPr>
        <w:t>A</w:t>
      </w:r>
      <w:r w:rsidRPr="001D3931">
        <w:rPr>
          <w:lang w:val="en-GB"/>
        </w:rPr>
        <w:t xml:space="preserve">ssessment </w:t>
      </w:r>
      <w:r w:rsidR="009F1335" w:rsidRPr="001D3931">
        <w:rPr>
          <w:lang w:val="en-GB"/>
        </w:rPr>
        <w:t>Audit</w:t>
      </w:r>
      <w:r w:rsidRPr="001D3931">
        <w:rPr>
          <w:lang w:val="en-GB"/>
        </w:rPr>
        <w:t xml:space="preserve"> include</w:t>
      </w:r>
      <w:r w:rsidR="009F1335" w:rsidRPr="001D3931">
        <w:rPr>
          <w:lang w:val="en-GB"/>
        </w:rPr>
        <w:t>s</w:t>
      </w:r>
      <w:r w:rsidRPr="001D3931">
        <w:rPr>
          <w:lang w:val="en-GB"/>
        </w:rPr>
        <w:t xml:space="preserve"> the inspection of </w:t>
      </w:r>
      <w:r w:rsidR="001D3931" w:rsidRPr="001D3931">
        <w:rPr>
          <w:lang w:val="en-GB"/>
        </w:rPr>
        <w:t>Authentication record forms.</w:t>
      </w:r>
      <w:r w:rsidRPr="001D3931">
        <w:rPr>
          <w:lang w:val="en-GB"/>
        </w:rPr>
        <w:t xml:space="preserve"> </w:t>
      </w:r>
    </w:p>
    <w:p w14:paraId="2F191466" w14:textId="5676F691" w:rsidR="006E0F6C" w:rsidRPr="001D3931" w:rsidRDefault="006E0F6C" w:rsidP="00A577F3">
      <w:pPr>
        <w:pStyle w:val="VCAAbody"/>
        <w:rPr>
          <w:lang w:val="en-GB"/>
        </w:rPr>
      </w:pPr>
    </w:p>
    <w:p w14:paraId="4822D7C4" w14:textId="64970873" w:rsidR="00CD27D9" w:rsidRPr="001D3931" w:rsidRDefault="00CD27D9">
      <w:pPr>
        <w:rPr>
          <w:rFonts w:ascii="Arial" w:hAnsi="Arial" w:cs="Arial"/>
          <w:color w:val="000000" w:themeColor="text1"/>
          <w:sz w:val="20"/>
          <w:lang w:val="en-GB"/>
        </w:rPr>
      </w:pPr>
      <w:r w:rsidRPr="001D3931">
        <w:rPr>
          <w:lang w:val="en-GB"/>
        </w:rPr>
        <w:br w:type="page"/>
      </w:r>
    </w:p>
    <w:p w14:paraId="571EA375" w14:textId="77777777" w:rsidR="008150F8" w:rsidRDefault="008150F8" w:rsidP="00CD27D9">
      <w:pPr>
        <w:pStyle w:val="VCAAHeading3"/>
        <w:spacing w:before="0"/>
        <w:rPr>
          <w:lang w:val="en-GB"/>
        </w:rPr>
        <w:sectPr w:rsidR="008150F8" w:rsidSect="006E0F6C">
          <w:headerReference w:type="even" r:id="rId23"/>
          <w:headerReference w:type="default" r:id="rId24"/>
          <w:footerReference w:type="default" r:id="rId25"/>
          <w:headerReference w:type="first" r:id="rId26"/>
          <w:footerReference w:type="first" r:id="rId27"/>
          <w:pgSz w:w="11907" w:h="16840" w:code="9"/>
          <w:pgMar w:top="1418" w:right="1134" w:bottom="567" w:left="1134" w:header="283" w:footer="283" w:gutter="0"/>
          <w:cols w:space="708"/>
          <w:titlePg/>
          <w:docGrid w:linePitch="360"/>
        </w:sectPr>
      </w:pPr>
    </w:p>
    <w:p w14:paraId="3C478007" w14:textId="7DAEE89E" w:rsidR="00CD27D9" w:rsidRPr="001D3931" w:rsidRDefault="00CD27D9" w:rsidP="00CD27D9">
      <w:pPr>
        <w:pStyle w:val="VCAAHeading3"/>
        <w:spacing w:before="0"/>
        <w:rPr>
          <w:lang w:val="en-GB"/>
        </w:rPr>
      </w:pPr>
      <w:r w:rsidRPr="001D3931">
        <w:rPr>
          <w:lang w:val="en-GB"/>
        </w:rPr>
        <w:lastRenderedPageBreak/>
        <w:t xml:space="preserve">Authentication </w:t>
      </w:r>
      <w:r w:rsidR="00076717">
        <w:rPr>
          <w:lang w:val="en-GB"/>
        </w:rPr>
        <w:t>r</w:t>
      </w:r>
      <w:r w:rsidRPr="001D3931">
        <w:rPr>
          <w:lang w:val="en-GB"/>
        </w:rPr>
        <w:t xml:space="preserve">ecord </w:t>
      </w:r>
      <w:r w:rsidR="00076717">
        <w:rPr>
          <w:lang w:val="en-GB"/>
        </w:rPr>
        <w:t>f</w:t>
      </w:r>
      <w:r w:rsidRPr="001D3931">
        <w:rPr>
          <w:lang w:val="en-GB"/>
        </w:rPr>
        <w:t>orm</w:t>
      </w:r>
      <w:r w:rsidR="008150F8">
        <w:rPr>
          <w:lang w:val="en-GB"/>
        </w:rPr>
        <w:t>:</w:t>
      </w:r>
      <w:r w:rsidRPr="001D3931">
        <w:rPr>
          <w:lang w:val="en-GB"/>
        </w:rPr>
        <w:t xml:space="preserve"> VCE Algorithmics (HESS) </w:t>
      </w:r>
      <w:r w:rsidR="00EB3675" w:rsidRPr="001D3931">
        <w:rPr>
          <w:lang w:val="en-GB"/>
        </w:rPr>
        <w:t>202</w:t>
      </w:r>
      <w:r w:rsidR="00320FA9">
        <w:rPr>
          <w:lang w:val="en-GB"/>
        </w:rPr>
        <w:t>6</w:t>
      </w:r>
    </w:p>
    <w:p w14:paraId="1E0751B4" w14:textId="77777777" w:rsidR="00CD27D9" w:rsidRPr="001D3931" w:rsidRDefault="00CD27D9" w:rsidP="007E7170">
      <w:pPr>
        <w:pStyle w:val="VCAAHeading4"/>
        <w:spacing w:before="240"/>
        <w:rPr>
          <w:lang w:val="en-GB"/>
        </w:rPr>
      </w:pPr>
      <w:r w:rsidRPr="001D3931">
        <w:rPr>
          <w:lang w:val="en-GB"/>
        </w:rPr>
        <w:t xml:space="preserve">Unit 3 School-assessed Task </w:t>
      </w:r>
    </w:p>
    <w:p w14:paraId="2C1AD474" w14:textId="77777777" w:rsidR="008150F8" w:rsidRPr="00C830F0" w:rsidRDefault="008150F8" w:rsidP="008150F8">
      <w:pPr>
        <w:pStyle w:val="VCAAtablecondensed"/>
        <w:spacing w:before="0" w:after="0" w:line="240" w:lineRule="auto"/>
        <w:rPr>
          <w:lang w:val="en-GB"/>
        </w:rPr>
      </w:pPr>
      <w:bookmarkStart w:id="37" w:name="_Hlk30507212"/>
      <w:r w:rsidRPr="00C830F0">
        <w:rPr>
          <w:lang w:val="en-GB"/>
        </w:rPr>
        <w:t xml:space="preserve">This form must be completed by the class teacher. It provides a record of the monitoring of the student’s work in progress for authentication purposes. This form is to be retained by the school and filed. </w:t>
      </w:r>
      <w:r>
        <w:rPr>
          <w:lang w:val="en-GB"/>
        </w:rPr>
        <w:br/>
      </w:r>
      <w:r w:rsidRPr="00C830F0">
        <w:rPr>
          <w:lang w:val="en-GB"/>
        </w:rPr>
        <w:t xml:space="preserve">It may be collected by the VCAA as part of the </w:t>
      </w:r>
      <w:proofErr w:type="gramStart"/>
      <w:r w:rsidRPr="00C830F0">
        <w:rPr>
          <w:lang w:val="en-GB"/>
        </w:rPr>
        <w:t>School</w:t>
      </w:r>
      <w:proofErr w:type="gramEnd"/>
      <w:r w:rsidRPr="00C830F0">
        <w:rPr>
          <w:lang w:val="en-GB"/>
        </w:rPr>
        <w:t>-based Assessment Audit.</w:t>
      </w:r>
    </w:p>
    <w:tbl>
      <w:tblPr>
        <w:tblStyle w:val="TableGrid"/>
        <w:tblpPr w:leftFromText="180" w:rightFromText="180" w:vertAnchor="text" w:horzAnchor="page" w:tblpX="7527" w:tblpY="-35"/>
        <w:tblW w:w="0" w:type="auto"/>
        <w:tblLook w:val="04A0" w:firstRow="1" w:lastRow="0" w:firstColumn="1" w:lastColumn="0" w:noHBand="0" w:noVBand="1"/>
      </w:tblPr>
      <w:tblGrid>
        <w:gridCol w:w="340"/>
        <w:gridCol w:w="340"/>
        <w:gridCol w:w="340"/>
        <w:gridCol w:w="340"/>
        <w:gridCol w:w="340"/>
        <w:gridCol w:w="340"/>
        <w:gridCol w:w="340"/>
        <w:gridCol w:w="340"/>
        <w:gridCol w:w="340"/>
      </w:tblGrid>
      <w:tr w:rsidR="008150F8" w:rsidRPr="00C830F0" w14:paraId="402F42AB" w14:textId="77777777" w:rsidTr="00177C35">
        <w:trPr>
          <w:trHeight w:val="283"/>
        </w:trPr>
        <w:tc>
          <w:tcPr>
            <w:tcW w:w="340" w:type="dxa"/>
          </w:tcPr>
          <w:p w14:paraId="1C551E7D" w14:textId="77777777" w:rsidR="008150F8" w:rsidRPr="00C830F0" w:rsidRDefault="008150F8" w:rsidP="00177C35">
            <w:pPr>
              <w:pStyle w:val="VCAAtablecondensed"/>
              <w:spacing w:before="120" w:after="0"/>
              <w:rPr>
                <w:lang w:val="en-GB"/>
              </w:rPr>
            </w:pPr>
          </w:p>
        </w:tc>
        <w:tc>
          <w:tcPr>
            <w:tcW w:w="340" w:type="dxa"/>
          </w:tcPr>
          <w:p w14:paraId="087F6BAB" w14:textId="77777777" w:rsidR="008150F8" w:rsidRPr="00C830F0" w:rsidRDefault="008150F8" w:rsidP="00177C35">
            <w:pPr>
              <w:pStyle w:val="VCAAtablecondensed"/>
              <w:spacing w:before="120" w:after="0"/>
              <w:rPr>
                <w:lang w:val="en-GB"/>
              </w:rPr>
            </w:pPr>
          </w:p>
        </w:tc>
        <w:tc>
          <w:tcPr>
            <w:tcW w:w="340" w:type="dxa"/>
          </w:tcPr>
          <w:p w14:paraId="1B5232D3" w14:textId="77777777" w:rsidR="008150F8" w:rsidRPr="00C830F0" w:rsidRDefault="008150F8" w:rsidP="00177C35">
            <w:pPr>
              <w:pStyle w:val="VCAAtablecondensed"/>
              <w:spacing w:before="120" w:after="0"/>
              <w:rPr>
                <w:lang w:val="en-GB"/>
              </w:rPr>
            </w:pPr>
          </w:p>
        </w:tc>
        <w:tc>
          <w:tcPr>
            <w:tcW w:w="340" w:type="dxa"/>
          </w:tcPr>
          <w:p w14:paraId="3B7488DE" w14:textId="77777777" w:rsidR="008150F8" w:rsidRPr="00C830F0" w:rsidRDefault="008150F8" w:rsidP="00177C35">
            <w:pPr>
              <w:pStyle w:val="VCAAtablecondensed"/>
              <w:spacing w:before="120" w:after="0"/>
              <w:rPr>
                <w:lang w:val="en-GB"/>
              </w:rPr>
            </w:pPr>
          </w:p>
        </w:tc>
        <w:tc>
          <w:tcPr>
            <w:tcW w:w="340" w:type="dxa"/>
          </w:tcPr>
          <w:p w14:paraId="00B379AE" w14:textId="77777777" w:rsidR="008150F8" w:rsidRPr="00C830F0" w:rsidRDefault="008150F8" w:rsidP="00177C35">
            <w:pPr>
              <w:pStyle w:val="VCAAtablecondensed"/>
              <w:spacing w:before="120" w:after="0"/>
              <w:rPr>
                <w:lang w:val="en-GB"/>
              </w:rPr>
            </w:pPr>
          </w:p>
        </w:tc>
        <w:tc>
          <w:tcPr>
            <w:tcW w:w="340" w:type="dxa"/>
          </w:tcPr>
          <w:p w14:paraId="004FB133" w14:textId="77777777" w:rsidR="008150F8" w:rsidRPr="00C830F0" w:rsidRDefault="008150F8" w:rsidP="00177C35">
            <w:pPr>
              <w:pStyle w:val="VCAAtablecondensed"/>
              <w:spacing w:before="120" w:after="0"/>
              <w:rPr>
                <w:lang w:val="en-GB"/>
              </w:rPr>
            </w:pPr>
          </w:p>
        </w:tc>
        <w:tc>
          <w:tcPr>
            <w:tcW w:w="340" w:type="dxa"/>
          </w:tcPr>
          <w:p w14:paraId="0C4DB2B8" w14:textId="77777777" w:rsidR="008150F8" w:rsidRPr="00C830F0" w:rsidRDefault="008150F8" w:rsidP="00177C35">
            <w:pPr>
              <w:pStyle w:val="VCAAtablecondensed"/>
              <w:spacing w:before="120" w:after="0"/>
              <w:rPr>
                <w:lang w:val="en-GB"/>
              </w:rPr>
            </w:pPr>
          </w:p>
        </w:tc>
        <w:tc>
          <w:tcPr>
            <w:tcW w:w="340" w:type="dxa"/>
          </w:tcPr>
          <w:p w14:paraId="1BCDFCDF" w14:textId="77777777" w:rsidR="008150F8" w:rsidRPr="00C830F0" w:rsidRDefault="008150F8" w:rsidP="00177C35">
            <w:pPr>
              <w:pStyle w:val="VCAAtablecondensed"/>
              <w:spacing w:before="120" w:after="0"/>
              <w:rPr>
                <w:lang w:val="en-GB"/>
              </w:rPr>
            </w:pPr>
          </w:p>
        </w:tc>
        <w:tc>
          <w:tcPr>
            <w:tcW w:w="340" w:type="dxa"/>
          </w:tcPr>
          <w:p w14:paraId="486AB1AE" w14:textId="77777777" w:rsidR="008150F8" w:rsidRPr="00C830F0" w:rsidRDefault="008150F8" w:rsidP="00177C35">
            <w:pPr>
              <w:pStyle w:val="VCAAtablecondensed"/>
              <w:spacing w:before="120" w:after="0"/>
              <w:rPr>
                <w:lang w:val="en-GB"/>
              </w:rPr>
            </w:pPr>
          </w:p>
        </w:tc>
      </w:tr>
    </w:tbl>
    <w:p w14:paraId="701D6785" w14:textId="77777777" w:rsidR="008150F8" w:rsidRPr="00C830F0" w:rsidRDefault="008150F8" w:rsidP="008150F8">
      <w:pPr>
        <w:pStyle w:val="VCAAtablecondensed"/>
        <w:spacing w:after="240"/>
      </w:pPr>
      <w:r w:rsidRPr="39BDAFEC">
        <w:t>Student name …………………………………………………………</w:t>
      </w:r>
      <w:proofErr w:type="gramStart"/>
      <w:r w:rsidRPr="39BDAFEC">
        <w:t>…..</w:t>
      </w:r>
      <w:proofErr w:type="gramEnd"/>
      <w:r w:rsidRPr="39BDAFEC">
        <w:t xml:space="preserve">              Student No </w:t>
      </w:r>
    </w:p>
    <w:p w14:paraId="33194B82" w14:textId="77777777" w:rsidR="008150F8" w:rsidRPr="00C830F0" w:rsidRDefault="008150F8" w:rsidP="008150F8">
      <w:pPr>
        <w:pStyle w:val="VCAAtablecondensed"/>
        <w:spacing w:after="240"/>
      </w:pPr>
      <w:r w:rsidRPr="39BDAFEC">
        <w:t>School ……………………………………………………………………                Teacher: …………………………………</w:t>
      </w:r>
      <w:proofErr w:type="gramStart"/>
      <w:r w:rsidRPr="39BDAFEC">
        <w:t>…..</w:t>
      </w:r>
      <w:proofErr w:type="gramEnd"/>
      <w:r w:rsidRPr="39BDAFEC">
        <w:t>…………………………………………….</w:t>
      </w:r>
    </w:p>
    <w:tbl>
      <w:tblPr>
        <w:tblStyle w:val="TableGrid"/>
        <w:tblW w:w="15906" w:type="dxa"/>
        <w:tblInd w:w="-176" w:type="dxa"/>
        <w:tblLayout w:type="fixed"/>
        <w:tblLook w:val="04A0" w:firstRow="1" w:lastRow="0" w:firstColumn="1" w:lastColumn="0" w:noHBand="0" w:noVBand="1"/>
      </w:tblPr>
      <w:tblGrid>
        <w:gridCol w:w="4849"/>
        <w:gridCol w:w="1418"/>
        <w:gridCol w:w="7087"/>
        <w:gridCol w:w="1276"/>
        <w:gridCol w:w="1276"/>
      </w:tblGrid>
      <w:tr w:rsidR="008150F8" w:rsidRPr="00D15B8E" w14:paraId="6049E5F8" w14:textId="77777777" w:rsidTr="00177C35">
        <w:tc>
          <w:tcPr>
            <w:tcW w:w="4849" w:type="dxa"/>
            <w:shd w:val="clear" w:color="auto" w:fill="0072AA" w:themeFill="accent1" w:themeFillShade="BF"/>
          </w:tcPr>
          <w:p w14:paraId="6C728D2B" w14:textId="77777777" w:rsidR="008150F8" w:rsidRPr="00D15B8E" w:rsidRDefault="008150F8" w:rsidP="00177C35">
            <w:pPr>
              <w:pStyle w:val="VCAAtablecondensed"/>
              <w:spacing w:before="40" w:after="40"/>
              <w:rPr>
                <w:b/>
                <w:color w:val="FFFFFF" w:themeColor="background1"/>
                <w:lang w:val="en-GB"/>
              </w:rPr>
            </w:pPr>
            <w:r w:rsidRPr="00D15B8E">
              <w:rPr>
                <w:b/>
                <w:color w:val="FFFFFF" w:themeColor="background1"/>
                <w:lang w:val="en-GB"/>
              </w:rPr>
              <w:t>Component of School-assessed Task</w:t>
            </w:r>
          </w:p>
        </w:tc>
        <w:tc>
          <w:tcPr>
            <w:tcW w:w="1418" w:type="dxa"/>
            <w:shd w:val="clear" w:color="auto" w:fill="0072AA" w:themeFill="accent1" w:themeFillShade="BF"/>
          </w:tcPr>
          <w:p w14:paraId="019EADC0" w14:textId="663F4BCF" w:rsidR="008150F8" w:rsidRPr="00D15B8E" w:rsidRDefault="008150F8" w:rsidP="00177C35">
            <w:pPr>
              <w:pStyle w:val="VCAAtablecondensed"/>
              <w:spacing w:before="40" w:after="40"/>
              <w:rPr>
                <w:b/>
                <w:color w:val="FFFFFF" w:themeColor="background1"/>
                <w:lang w:val="en-GB"/>
              </w:rPr>
            </w:pPr>
            <w:r w:rsidRPr="00D15B8E">
              <w:rPr>
                <w:b/>
                <w:color w:val="FFFFFF" w:themeColor="background1"/>
                <w:lang w:val="en-GB"/>
              </w:rPr>
              <w:t xml:space="preserve">Date observed </w:t>
            </w:r>
            <w:r w:rsidR="00D10F9C">
              <w:rPr>
                <w:b/>
                <w:color w:val="FFFFFF" w:themeColor="background1"/>
                <w:lang w:val="en-GB"/>
              </w:rPr>
              <w:t xml:space="preserve">and </w:t>
            </w:r>
            <w:r w:rsidRPr="00D15B8E">
              <w:rPr>
                <w:b/>
                <w:color w:val="FFFFFF" w:themeColor="background1"/>
                <w:lang w:val="en-GB"/>
              </w:rPr>
              <w:t>submitted</w:t>
            </w:r>
          </w:p>
        </w:tc>
        <w:tc>
          <w:tcPr>
            <w:tcW w:w="7087" w:type="dxa"/>
            <w:shd w:val="clear" w:color="auto" w:fill="0072AA" w:themeFill="accent1" w:themeFillShade="BF"/>
          </w:tcPr>
          <w:p w14:paraId="3F7C4D6E" w14:textId="558B90CF" w:rsidR="008150F8" w:rsidRPr="00D15B8E" w:rsidRDefault="00D10F9C" w:rsidP="00177C35">
            <w:pPr>
              <w:pStyle w:val="VCAAtablecondensed"/>
              <w:spacing w:before="40" w:after="40"/>
              <w:rPr>
                <w:b/>
                <w:color w:val="FFFFFF" w:themeColor="background1"/>
                <w:lang w:val="en-GB"/>
              </w:rPr>
            </w:pPr>
            <w:r>
              <w:rPr>
                <w:b/>
                <w:color w:val="FFFFFF" w:themeColor="background1"/>
                <w:lang w:val="en-GB"/>
              </w:rPr>
              <w:t>Teacher</w:t>
            </w:r>
            <w:r w:rsidRPr="00D15B8E">
              <w:rPr>
                <w:b/>
                <w:color w:val="FFFFFF" w:themeColor="background1"/>
                <w:lang w:val="en-GB"/>
              </w:rPr>
              <w:t xml:space="preserve"> </w:t>
            </w:r>
            <w:r w:rsidR="008150F8" w:rsidRPr="00D15B8E">
              <w:rPr>
                <w:b/>
                <w:color w:val="FFFFFF" w:themeColor="background1"/>
                <w:lang w:val="en-GB"/>
              </w:rPr>
              <w:t>comments</w:t>
            </w:r>
          </w:p>
        </w:tc>
        <w:tc>
          <w:tcPr>
            <w:tcW w:w="1276" w:type="dxa"/>
            <w:shd w:val="clear" w:color="auto" w:fill="0072AA" w:themeFill="accent1" w:themeFillShade="BF"/>
          </w:tcPr>
          <w:p w14:paraId="1EB35506" w14:textId="77777777" w:rsidR="008150F8" w:rsidRPr="00D15B8E" w:rsidRDefault="008150F8" w:rsidP="00177C35">
            <w:pPr>
              <w:pStyle w:val="VCAAtablecondensed"/>
              <w:spacing w:before="40" w:after="40"/>
              <w:rPr>
                <w:b/>
                <w:color w:val="FFFFFF" w:themeColor="background1"/>
                <w:lang w:val="en-GB"/>
              </w:rPr>
            </w:pPr>
            <w:r w:rsidRPr="00D15B8E">
              <w:rPr>
                <w:b/>
                <w:color w:val="FFFFFF" w:themeColor="background1"/>
                <w:lang w:val="en-GB"/>
              </w:rPr>
              <w:t>Teacher’s initials</w:t>
            </w:r>
          </w:p>
        </w:tc>
        <w:tc>
          <w:tcPr>
            <w:tcW w:w="1276" w:type="dxa"/>
            <w:shd w:val="clear" w:color="auto" w:fill="0072AA" w:themeFill="accent1" w:themeFillShade="BF"/>
          </w:tcPr>
          <w:p w14:paraId="60D180DF" w14:textId="77777777" w:rsidR="008150F8" w:rsidRPr="00D15B8E" w:rsidRDefault="008150F8" w:rsidP="00177C35">
            <w:pPr>
              <w:pStyle w:val="VCAAtablecondensed"/>
              <w:spacing w:before="40" w:after="40"/>
              <w:rPr>
                <w:b/>
                <w:color w:val="FFFFFF" w:themeColor="background1"/>
                <w:lang w:val="en-GB"/>
              </w:rPr>
            </w:pPr>
            <w:r w:rsidRPr="00D15B8E">
              <w:rPr>
                <w:b/>
                <w:color w:val="FFFFFF" w:themeColor="background1"/>
                <w:lang w:val="en-GB"/>
              </w:rPr>
              <w:t>Student’s initials</w:t>
            </w:r>
          </w:p>
        </w:tc>
      </w:tr>
      <w:tr w:rsidR="005618E3" w:rsidRPr="00C830F0" w14:paraId="6C68EF56" w14:textId="77777777" w:rsidTr="00177C35">
        <w:trPr>
          <w:trHeight w:val="680"/>
        </w:trPr>
        <w:tc>
          <w:tcPr>
            <w:tcW w:w="4849" w:type="dxa"/>
          </w:tcPr>
          <w:p w14:paraId="4BE275F8" w14:textId="373A5453" w:rsidR="005618E3" w:rsidRPr="00C830F0" w:rsidRDefault="005618E3" w:rsidP="00BF444C">
            <w:pPr>
              <w:pStyle w:val="VCAAtablecondensed"/>
              <w:spacing w:after="0" w:line="240" w:lineRule="auto"/>
              <w:rPr>
                <w:b/>
                <w:sz w:val="18"/>
                <w:szCs w:val="18"/>
                <w:lang w:val="en-GB"/>
              </w:rPr>
            </w:pPr>
            <w:r w:rsidRPr="00C830F0">
              <w:rPr>
                <w:b/>
                <w:sz w:val="18"/>
                <w:szCs w:val="18"/>
                <w:lang w:val="en-GB"/>
              </w:rPr>
              <w:t xml:space="preserve">Observation 1: </w:t>
            </w:r>
            <w:r w:rsidR="00FA5A2F">
              <w:rPr>
                <w:b/>
                <w:sz w:val="18"/>
                <w:szCs w:val="18"/>
                <w:lang w:val="en-GB"/>
              </w:rPr>
              <w:t xml:space="preserve">Specifying </w:t>
            </w:r>
            <w:r>
              <w:rPr>
                <w:b/>
                <w:sz w:val="18"/>
                <w:szCs w:val="18"/>
                <w:lang w:val="en-GB"/>
              </w:rPr>
              <w:t>and modelling the problem</w:t>
            </w:r>
          </w:p>
          <w:p w14:paraId="49D49557" w14:textId="77777777" w:rsidR="005618E3" w:rsidRDefault="005618E3" w:rsidP="005618E3">
            <w:pPr>
              <w:pStyle w:val="VCAAtablecondensed"/>
              <w:spacing w:before="0" w:after="0" w:line="240" w:lineRule="auto"/>
              <w:rPr>
                <w:b/>
                <w:sz w:val="18"/>
                <w:szCs w:val="18"/>
                <w:lang w:val="en-GB"/>
              </w:rPr>
            </w:pPr>
            <w:r w:rsidRPr="00C830F0">
              <w:rPr>
                <w:b/>
                <w:sz w:val="18"/>
                <w:szCs w:val="18"/>
                <w:lang w:val="en-GB"/>
              </w:rPr>
              <w:t>(Criterion 1)</w:t>
            </w:r>
            <w:r>
              <w:rPr>
                <w:b/>
                <w:sz w:val="18"/>
                <w:szCs w:val="18"/>
                <w:lang w:val="en-GB"/>
              </w:rPr>
              <w:t xml:space="preserve"> Unit 3 Outcome 3 SAT – Part 1</w:t>
            </w:r>
          </w:p>
          <w:p w14:paraId="02D8DD7C" w14:textId="50C9ECC1" w:rsidR="005618E3" w:rsidRPr="00527025" w:rsidRDefault="005618E3" w:rsidP="00BF444C">
            <w:pPr>
              <w:pStyle w:val="VCAAtablecondensed"/>
              <w:spacing w:before="0" w:after="120" w:line="240" w:lineRule="auto"/>
              <w:rPr>
                <w:bCs/>
                <w:sz w:val="18"/>
                <w:szCs w:val="18"/>
                <w:lang w:val="en-GB"/>
              </w:rPr>
            </w:pPr>
            <w:r>
              <w:rPr>
                <w:bCs/>
                <w:sz w:val="18"/>
                <w:szCs w:val="18"/>
                <w:lang w:val="en-GB"/>
              </w:rPr>
              <w:t xml:space="preserve">The student specifies the </w:t>
            </w:r>
            <w:r w:rsidRPr="00012291">
              <w:rPr>
                <w:bCs/>
                <w:sz w:val="18"/>
                <w:szCs w:val="18"/>
                <w:lang w:val="en-GB"/>
              </w:rPr>
              <w:t>problem</w:t>
            </w:r>
            <w:r>
              <w:rPr>
                <w:bCs/>
                <w:sz w:val="18"/>
                <w:szCs w:val="18"/>
                <w:lang w:val="en-GB"/>
              </w:rPr>
              <w:t xml:space="preserve"> and models </w:t>
            </w:r>
            <w:r w:rsidR="00BB0082">
              <w:rPr>
                <w:bCs/>
                <w:sz w:val="18"/>
                <w:szCs w:val="18"/>
                <w:lang w:val="en-GB"/>
              </w:rPr>
              <w:t xml:space="preserve">it </w:t>
            </w:r>
            <w:proofErr w:type="gramStart"/>
            <w:r w:rsidR="00BB0082">
              <w:rPr>
                <w:bCs/>
                <w:sz w:val="18"/>
                <w:szCs w:val="18"/>
                <w:lang w:val="en-GB"/>
              </w:rPr>
              <w:t>using</w:t>
            </w:r>
            <w:proofErr w:type="gramEnd"/>
            <w:r>
              <w:rPr>
                <w:bCs/>
                <w:sz w:val="18"/>
                <w:szCs w:val="18"/>
                <w:lang w:val="en-GB"/>
              </w:rPr>
              <w:t xml:space="preserve"> ADTs.</w:t>
            </w:r>
          </w:p>
        </w:tc>
        <w:tc>
          <w:tcPr>
            <w:tcW w:w="1418" w:type="dxa"/>
          </w:tcPr>
          <w:p w14:paraId="54B593EB" w14:textId="77777777" w:rsidR="005618E3" w:rsidRPr="00C830F0" w:rsidRDefault="005618E3" w:rsidP="00BF444C">
            <w:pPr>
              <w:pStyle w:val="VCAAbody"/>
              <w:spacing w:before="80" w:after="0"/>
              <w:rPr>
                <w:rFonts w:ascii="Arial Narrow" w:hAnsi="Arial Narrow" w:cstheme="minorHAnsi"/>
                <w:sz w:val="18"/>
                <w:szCs w:val="18"/>
                <w:lang w:val="en-GB"/>
              </w:rPr>
            </w:pPr>
            <w:r w:rsidRPr="00C830F0">
              <w:rPr>
                <w:rFonts w:ascii="Arial Narrow" w:hAnsi="Arial Narrow" w:cstheme="minorHAnsi"/>
                <w:sz w:val="18"/>
                <w:szCs w:val="18"/>
                <w:lang w:val="en-GB"/>
              </w:rPr>
              <w:t>Observed</w:t>
            </w:r>
          </w:p>
        </w:tc>
        <w:tc>
          <w:tcPr>
            <w:tcW w:w="7087" w:type="dxa"/>
          </w:tcPr>
          <w:p w14:paraId="54F88F37" w14:textId="2EBC8FBA" w:rsidR="005618E3" w:rsidRPr="00C830F0" w:rsidRDefault="005618E3" w:rsidP="00BF444C">
            <w:pPr>
              <w:pStyle w:val="VCAAbody"/>
              <w:spacing w:before="80" w:after="0"/>
              <w:rPr>
                <w:rFonts w:ascii="Arial Narrow" w:hAnsi="Arial Narrow"/>
                <w:sz w:val="18"/>
                <w:szCs w:val="18"/>
                <w:lang w:val="en-GB"/>
              </w:rPr>
            </w:pPr>
            <w:r>
              <w:rPr>
                <w:rFonts w:ascii="Arial Narrow" w:hAnsi="Arial Narrow"/>
                <w:sz w:val="18"/>
                <w:szCs w:val="18"/>
                <w:lang w:val="en-GB"/>
              </w:rPr>
              <w:t>Observation of the problem</w:t>
            </w:r>
            <w:r w:rsidR="00F65265">
              <w:rPr>
                <w:rFonts w:ascii="Arial Narrow" w:hAnsi="Arial Narrow"/>
                <w:sz w:val="18"/>
                <w:szCs w:val="18"/>
                <w:lang w:val="en-GB"/>
              </w:rPr>
              <w:t xml:space="preserve"> specification </w:t>
            </w:r>
            <w:r>
              <w:rPr>
                <w:rFonts w:ascii="Arial Narrow" w:hAnsi="Arial Narrow"/>
                <w:sz w:val="18"/>
                <w:szCs w:val="18"/>
                <w:lang w:val="en-GB"/>
              </w:rPr>
              <w:t>and mode</w:t>
            </w:r>
            <w:r w:rsidR="00F65265">
              <w:rPr>
                <w:rFonts w:ascii="Arial Narrow" w:hAnsi="Arial Narrow"/>
                <w:sz w:val="18"/>
                <w:szCs w:val="18"/>
                <w:lang w:val="en-GB"/>
              </w:rPr>
              <w:t>l</w:t>
            </w:r>
            <w:r>
              <w:rPr>
                <w:rFonts w:ascii="Arial Narrow" w:hAnsi="Arial Narrow"/>
                <w:sz w:val="18"/>
                <w:szCs w:val="18"/>
                <w:lang w:val="en-GB"/>
              </w:rPr>
              <w:t>l</w:t>
            </w:r>
            <w:r w:rsidR="00F65265">
              <w:rPr>
                <w:rFonts w:ascii="Arial Narrow" w:hAnsi="Arial Narrow"/>
                <w:sz w:val="18"/>
                <w:szCs w:val="18"/>
                <w:lang w:val="en-GB"/>
              </w:rPr>
              <w:t>ing process</w:t>
            </w:r>
            <w:r>
              <w:rPr>
                <w:rFonts w:ascii="Arial Narrow" w:hAnsi="Arial Narrow"/>
                <w:sz w:val="18"/>
                <w:szCs w:val="18"/>
                <w:lang w:val="en-GB"/>
              </w:rPr>
              <w:t>.</w:t>
            </w:r>
          </w:p>
        </w:tc>
        <w:tc>
          <w:tcPr>
            <w:tcW w:w="1276" w:type="dxa"/>
          </w:tcPr>
          <w:p w14:paraId="5E9B1096" w14:textId="77777777" w:rsidR="005618E3" w:rsidRPr="00C830F0" w:rsidRDefault="005618E3" w:rsidP="005618E3">
            <w:pPr>
              <w:pStyle w:val="VCAAbody"/>
              <w:spacing w:before="0" w:after="0"/>
              <w:rPr>
                <w:rFonts w:ascii="Arial Narrow" w:hAnsi="Arial Narrow"/>
                <w:sz w:val="18"/>
                <w:szCs w:val="18"/>
                <w:lang w:val="en-GB"/>
              </w:rPr>
            </w:pPr>
          </w:p>
        </w:tc>
        <w:tc>
          <w:tcPr>
            <w:tcW w:w="1276" w:type="dxa"/>
          </w:tcPr>
          <w:p w14:paraId="7DD84200" w14:textId="77777777" w:rsidR="005618E3" w:rsidRPr="00C830F0" w:rsidRDefault="005618E3" w:rsidP="005618E3">
            <w:pPr>
              <w:pStyle w:val="VCAAbody"/>
              <w:spacing w:before="0" w:after="0"/>
              <w:rPr>
                <w:rFonts w:ascii="Arial Narrow" w:hAnsi="Arial Narrow"/>
                <w:sz w:val="18"/>
                <w:szCs w:val="18"/>
                <w:lang w:val="en-GB"/>
              </w:rPr>
            </w:pPr>
          </w:p>
        </w:tc>
      </w:tr>
      <w:tr w:rsidR="005618E3" w:rsidRPr="00C830F0" w14:paraId="58072C85" w14:textId="77777777" w:rsidTr="00177C35">
        <w:trPr>
          <w:trHeight w:val="454"/>
        </w:trPr>
        <w:tc>
          <w:tcPr>
            <w:tcW w:w="4849" w:type="dxa"/>
          </w:tcPr>
          <w:p w14:paraId="69DE0C3D" w14:textId="12E299C1" w:rsidR="005618E3" w:rsidRPr="00C830F0" w:rsidRDefault="005618E3" w:rsidP="00BF444C">
            <w:pPr>
              <w:pStyle w:val="VCAAtablecondensed"/>
              <w:spacing w:after="0" w:line="240" w:lineRule="auto"/>
              <w:rPr>
                <w:b/>
                <w:sz w:val="18"/>
                <w:szCs w:val="18"/>
                <w:lang w:val="en-GB"/>
              </w:rPr>
            </w:pPr>
            <w:r w:rsidRPr="00C830F0">
              <w:rPr>
                <w:b/>
                <w:sz w:val="18"/>
                <w:szCs w:val="18"/>
                <w:lang w:val="en-GB"/>
              </w:rPr>
              <w:t xml:space="preserve">Observation 2: </w:t>
            </w:r>
            <w:r>
              <w:rPr>
                <w:b/>
                <w:sz w:val="18"/>
                <w:szCs w:val="18"/>
                <w:lang w:val="en-GB"/>
              </w:rPr>
              <w:t>Designing</w:t>
            </w:r>
            <w:r w:rsidR="00BC45A6">
              <w:rPr>
                <w:b/>
                <w:sz w:val="18"/>
                <w:szCs w:val="18"/>
                <w:lang w:val="en-GB"/>
              </w:rPr>
              <w:t xml:space="preserve"> an</w:t>
            </w:r>
            <w:r>
              <w:rPr>
                <w:b/>
                <w:sz w:val="18"/>
                <w:szCs w:val="18"/>
                <w:lang w:val="en-GB"/>
              </w:rPr>
              <w:t xml:space="preserve"> algorithmic solution</w:t>
            </w:r>
          </w:p>
          <w:p w14:paraId="068870C8" w14:textId="77777777" w:rsidR="005618E3" w:rsidRPr="00C830F0" w:rsidRDefault="005618E3" w:rsidP="005618E3">
            <w:pPr>
              <w:pStyle w:val="VCAAtablecondensed"/>
              <w:spacing w:before="0" w:after="0" w:line="240" w:lineRule="auto"/>
              <w:rPr>
                <w:b/>
                <w:sz w:val="18"/>
                <w:szCs w:val="18"/>
                <w:lang w:val="en-GB"/>
              </w:rPr>
            </w:pPr>
            <w:r w:rsidRPr="00C830F0">
              <w:rPr>
                <w:b/>
                <w:sz w:val="18"/>
                <w:szCs w:val="18"/>
                <w:lang w:val="en-GB"/>
              </w:rPr>
              <w:t>(Criterion 2)</w:t>
            </w:r>
            <w:r>
              <w:rPr>
                <w:b/>
                <w:sz w:val="18"/>
                <w:szCs w:val="18"/>
                <w:lang w:val="en-GB"/>
              </w:rPr>
              <w:t xml:space="preserve"> Unit 3 Outcome 3 SAT – Part 1</w:t>
            </w:r>
          </w:p>
          <w:p w14:paraId="197607A7" w14:textId="1C9D9F2A" w:rsidR="005618E3" w:rsidRPr="00C830F0" w:rsidRDefault="005618E3" w:rsidP="00BF444C">
            <w:pPr>
              <w:pStyle w:val="VCAAtablecondensed"/>
              <w:spacing w:before="0" w:after="120" w:line="240" w:lineRule="auto"/>
              <w:rPr>
                <w:sz w:val="18"/>
                <w:szCs w:val="18"/>
                <w:lang w:val="en-GB"/>
              </w:rPr>
            </w:pPr>
            <w:r>
              <w:rPr>
                <w:sz w:val="18"/>
                <w:szCs w:val="18"/>
                <w:lang w:val="en-GB"/>
              </w:rPr>
              <w:t xml:space="preserve">The student </w:t>
            </w:r>
            <w:r w:rsidR="00FA5A2F">
              <w:rPr>
                <w:sz w:val="18"/>
                <w:szCs w:val="18"/>
                <w:lang w:val="en-GB"/>
              </w:rPr>
              <w:t>considers a range of approaches and designs an</w:t>
            </w:r>
            <w:r>
              <w:rPr>
                <w:sz w:val="18"/>
                <w:szCs w:val="18"/>
                <w:lang w:val="en-GB"/>
              </w:rPr>
              <w:t xml:space="preserve"> algorithmic solution to the problem.</w:t>
            </w:r>
          </w:p>
        </w:tc>
        <w:tc>
          <w:tcPr>
            <w:tcW w:w="1418" w:type="dxa"/>
          </w:tcPr>
          <w:p w14:paraId="60105B05" w14:textId="77777777" w:rsidR="005618E3" w:rsidRPr="00C830F0" w:rsidRDefault="005618E3" w:rsidP="00BF444C">
            <w:pPr>
              <w:pStyle w:val="VCAAbody"/>
              <w:spacing w:before="80" w:after="0"/>
              <w:rPr>
                <w:rFonts w:ascii="Arial Narrow" w:hAnsi="Arial Narrow" w:cstheme="minorHAnsi"/>
                <w:sz w:val="18"/>
                <w:szCs w:val="18"/>
                <w:lang w:val="en-GB"/>
              </w:rPr>
            </w:pPr>
            <w:r w:rsidRPr="00C830F0">
              <w:rPr>
                <w:rFonts w:ascii="Arial Narrow" w:hAnsi="Arial Narrow" w:cstheme="minorHAnsi"/>
                <w:sz w:val="18"/>
                <w:szCs w:val="18"/>
                <w:lang w:val="en-GB"/>
              </w:rPr>
              <w:t>Observed</w:t>
            </w:r>
          </w:p>
        </w:tc>
        <w:tc>
          <w:tcPr>
            <w:tcW w:w="7087" w:type="dxa"/>
          </w:tcPr>
          <w:p w14:paraId="6E80C859" w14:textId="3CBC7A61" w:rsidR="005618E3" w:rsidRPr="00C830F0" w:rsidRDefault="005618E3" w:rsidP="00BF444C">
            <w:pPr>
              <w:pStyle w:val="VCAAbody"/>
              <w:spacing w:before="80" w:after="0"/>
              <w:rPr>
                <w:rFonts w:ascii="Arial Narrow" w:hAnsi="Arial Narrow" w:cstheme="minorHAnsi"/>
                <w:sz w:val="18"/>
                <w:szCs w:val="18"/>
                <w:lang w:val="en-GB"/>
              </w:rPr>
            </w:pPr>
            <w:r>
              <w:rPr>
                <w:rFonts w:ascii="Arial Narrow" w:hAnsi="Arial Narrow"/>
                <w:sz w:val="18"/>
                <w:szCs w:val="18"/>
                <w:lang w:val="en-GB"/>
              </w:rPr>
              <w:t>Observation of</w:t>
            </w:r>
            <w:r w:rsidR="00FA5A2F">
              <w:rPr>
                <w:rFonts w:ascii="Arial Narrow" w:hAnsi="Arial Narrow"/>
                <w:sz w:val="18"/>
                <w:szCs w:val="18"/>
                <w:lang w:val="en-GB"/>
              </w:rPr>
              <w:t xml:space="preserve"> the design of an</w:t>
            </w:r>
            <w:r w:rsidR="00A12458">
              <w:rPr>
                <w:rFonts w:ascii="Arial Narrow" w:hAnsi="Arial Narrow"/>
                <w:sz w:val="18"/>
                <w:szCs w:val="18"/>
                <w:lang w:val="en-GB"/>
              </w:rPr>
              <w:t xml:space="preserve"> </w:t>
            </w:r>
            <w:r>
              <w:rPr>
                <w:rFonts w:ascii="Arial Narrow" w:hAnsi="Arial Narrow"/>
                <w:sz w:val="18"/>
                <w:szCs w:val="18"/>
                <w:lang w:val="en-GB"/>
              </w:rPr>
              <w:t>algorithmic solution.</w:t>
            </w:r>
          </w:p>
        </w:tc>
        <w:tc>
          <w:tcPr>
            <w:tcW w:w="1276" w:type="dxa"/>
          </w:tcPr>
          <w:p w14:paraId="5D92EFFF" w14:textId="77777777" w:rsidR="005618E3" w:rsidRPr="00C830F0" w:rsidRDefault="005618E3" w:rsidP="005618E3">
            <w:pPr>
              <w:pStyle w:val="VCAAbody"/>
              <w:spacing w:before="0" w:after="0"/>
              <w:rPr>
                <w:rFonts w:ascii="Arial Narrow" w:hAnsi="Arial Narrow"/>
                <w:sz w:val="18"/>
                <w:szCs w:val="18"/>
                <w:lang w:val="en-GB"/>
              </w:rPr>
            </w:pPr>
          </w:p>
        </w:tc>
        <w:tc>
          <w:tcPr>
            <w:tcW w:w="1276" w:type="dxa"/>
          </w:tcPr>
          <w:p w14:paraId="690DF89A" w14:textId="77777777" w:rsidR="005618E3" w:rsidRPr="00C830F0" w:rsidRDefault="005618E3" w:rsidP="005618E3">
            <w:pPr>
              <w:pStyle w:val="VCAAbody"/>
              <w:spacing w:before="0" w:after="0"/>
              <w:rPr>
                <w:rFonts w:ascii="Arial Narrow" w:hAnsi="Arial Narrow"/>
                <w:sz w:val="18"/>
                <w:szCs w:val="18"/>
                <w:lang w:val="en-GB"/>
              </w:rPr>
            </w:pPr>
          </w:p>
        </w:tc>
      </w:tr>
      <w:tr w:rsidR="005618E3" w:rsidRPr="00C830F0" w14:paraId="111529D6" w14:textId="77777777" w:rsidTr="00177C35">
        <w:trPr>
          <w:trHeight w:val="454"/>
        </w:trPr>
        <w:tc>
          <w:tcPr>
            <w:tcW w:w="4849" w:type="dxa"/>
          </w:tcPr>
          <w:p w14:paraId="25614EA9" w14:textId="25AFB1EF" w:rsidR="005618E3" w:rsidRPr="00C830F0" w:rsidRDefault="005618E3" w:rsidP="00BF444C">
            <w:pPr>
              <w:pStyle w:val="VCAAtablecondensed"/>
              <w:spacing w:after="0" w:line="240" w:lineRule="auto"/>
              <w:rPr>
                <w:b/>
                <w:sz w:val="18"/>
                <w:szCs w:val="18"/>
                <w:lang w:val="en-GB"/>
              </w:rPr>
            </w:pPr>
            <w:r w:rsidRPr="00C830F0">
              <w:rPr>
                <w:b/>
                <w:sz w:val="18"/>
                <w:szCs w:val="18"/>
                <w:lang w:val="en-GB"/>
              </w:rPr>
              <w:t xml:space="preserve">Observation </w:t>
            </w:r>
            <w:r>
              <w:rPr>
                <w:b/>
                <w:sz w:val="18"/>
                <w:szCs w:val="18"/>
                <w:lang w:val="en-GB"/>
              </w:rPr>
              <w:t>3</w:t>
            </w:r>
            <w:r w:rsidRPr="00C830F0">
              <w:rPr>
                <w:b/>
                <w:sz w:val="18"/>
                <w:szCs w:val="18"/>
                <w:lang w:val="en-GB"/>
              </w:rPr>
              <w:t xml:space="preserve">: </w:t>
            </w:r>
            <w:r>
              <w:rPr>
                <w:b/>
                <w:sz w:val="18"/>
                <w:szCs w:val="18"/>
                <w:lang w:val="en-GB"/>
              </w:rPr>
              <w:t xml:space="preserve">Communicating </w:t>
            </w:r>
            <w:r w:rsidR="00BC45A6">
              <w:rPr>
                <w:b/>
                <w:sz w:val="18"/>
                <w:szCs w:val="18"/>
                <w:lang w:val="en-GB"/>
              </w:rPr>
              <w:t xml:space="preserve">the </w:t>
            </w:r>
            <w:r>
              <w:rPr>
                <w:b/>
                <w:sz w:val="18"/>
                <w:szCs w:val="18"/>
                <w:lang w:val="en-GB"/>
              </w:rPr>
              <w:t>algorithmic solution</w:t>
            </w:r>
          </w:p>
          <w:p w14:paraId="377B37A3" w14:textId="6049D75E" w:rsidR="001C26EA" w:rsidRPr="00C830F0" w:rsidRDefault="005618E3" w:rsidP="005618E3">
            <w:pPr>
              <w:pStyle w:val="VCAAtablecondensed"/>
              <w:spacing w:before="0" w:after="0" w:line="240" w:lineRule="auto"/>
              <w:rPr>
                <w:b/>
                <w:sz w:val="18"/>
                <w:szCs w:val="18"/>
                <w:lang w:val="en-GB"/>
              </w:rPr>
            </w:pPr>
            <w:r w:rsidRPr="00C830F0">
              <w:rPr>
                <w:b/>
                <w:sz w:val="18"/>
                <w:szCs w:val="18"/>
                <w:lang w:val="en-GB"/>
              </w:rPr>
              <w:t xml:space="preserve">(Criterion </w:t>
            </w:r>
            <w:r>
              <w:rPr>
                <w:b/>
                <w:sz w:val="18"/>
                <w:szCs w:val="18"/>
                <w:lang w:val="en-GB"/>
              </w:rPr>
              <w:t>3</w:t>
            </w:r>
            <w:r w:rsidRPr="00C830F0">
              <w:rPr>
                <w:b/>
                <w:sz w:val="18"/>
                <w:szCs w:val="18"/>
                <w:lang w:val="en-GB"/>
              </w:rPr>
              <w:t>)</w:t>
            </w:r>
            <w:r>
              <w:rPr>
                <w:b/>
                <w:sz w:val="18"/>
                <w:szCs w:val="18"/>
                <w:lang w:val="en-GB"/>
              </w:rPr>
              <w:t xml:space="preserve"> Unit 3 Outcome 3 SAT – Part 1</w:t>
            </w:r>
          </w:p>
          <w:p w14:paraId="10AE9D58" w14:textId="0BD81E2C" w:rsidR="005618E3" w:rsidRPr="00527025" w:rsidRDefault="005618E3" w:rsidP="00BF444C">
            <w:pPr>
              <w:pStyle w:val="VCAAtablecondensed"/>
              <w:spacing w:before="0" w:after="120" w:line="240" w:lineRule="auto"/>
              <w:rPr>
                <w:bCs/>
                <w:sz w:val="18"/>
                <w:szCs w:val="18"/>
                <w:lang w:val="en-GB"/>
              </w:rPr>
            </w:pPr>
            <w:r>
              <w:rPr>
                <w:bCs/>
                <w:sz w:val="18"/>
                <w:szCs w:val="18"/>
                <w:lang w:val="en-GB"/>
              </w:rPr>
              <w:t xml:space="preserve">The student communicates their </w:t>
            </w:r>
            <w:r w:rsidR="00BB0082">
              <w:rPr>
                <w:bCs/>
                <w:sz w:val="18"/>
                <w:szCs w:val="18"/>
                <w:lang w:val="en-GB"/>
              </w:rPr>
              <w:t>solution</w:t>
            </w:r>
            <w:r>
              <w:rPr>
                <w:bCs/>
                <w:sz w:val="18"/>
                <w:szCs w:val="18"/>
                <w:lang w:val="en-GB"/>
              </w:rPr>
              <w:t xml:space="preserve"> in pseudocode.</w:t>
            </w:r>
          </w:p>
        </w:tc>
        <w:tc>
          <w:tcPr>
            <w:tcW w:w="1418" w:type="dxa"/>
          </w:tcPr>
          <w:p w14:paraId="15D6EA0D" w14:textId="63C4ABE9" w:rsidR="005618E3" w:rsidRPr="00C830F0" w:rsidRDefault="005618E3" w:rsidP="00BF444C">
            <w:pPr>
              <w:pStyle w:val="VCAAbody"/>
              <w:spacing w:before="80" w:after="0"/>
              <w:rPr>
                <w:rFonts w:ascii="Arial Narrow" w:hAnsi="Arial Narrow" w:cstheme="minorHAnsi"/>
                <w:sz w:val="18"/>
                <w:szCs w:val="18"/>
                <w:lang w:val="en-GB"/>
              </w:rPr>
            </w:pPr>
            <w:r>
              <w:rPr>
                <w:rFonts w:ascii="Arial Narrow" w:hAnsi="Arial Narrow" w:cstheme="minorHAnsi"/>
                <w:sz w:val="18"/>
                <w:szCs w:val="18"/>
                <w:lang w:val="en-GB"/>
              </w:rPr>
              <w:t>Observed</w:t>
            </w:r>
          </w:p>
        </w:tc>
        <w:tc>
          <w:tcPr>
            <w:tcW w:w="7087" w:type="dxa"/>
          </w:tcPr>
          <w:p w14:paraId="70DDA739" w14:textId="7D0A3C79" w:rsidR="005618E3" w:rsidRPr="00C830F0" w:rsidRDefault="005618E3" w:rsidP="00BF444C">
            <w:pPr>
              <w:pStyle w:val="VCAAbody"/>
              <w:spacing w:before="80" w:after="0"/>
              <w:rPr>
                <w:rFonts w:ascii="Arial Narrow" w:hAnsi="Arial Narrow" w:cstheme="minorHAnsi"/>
                <w:sz w:val="18"/>
                <w:szCs w:val="18"/>
                <w:lang w:val="en-GB"/>
              </w:rPr>
            </w:pPr>
            <w:r>
              <w:rPr>
                <w:rFonts w:ascii="Arial Narrow" w:hAnsi="Arial Narrow"/>
                <w:sz w:val="18"/>
                <w:szCs w:val="18"/>
                <w:lang w:val="en-GB"/>
              </w:rPr>
              <w:t xml:space="preserve">Observation of </w:t>
            </w:r>
            <w:r w:rsidR="00A12458">
              <w:rPr>
                <w:rFonts w:ascii="Arial Narrow" w:hAnsi="Arial Narrow"/>
                <w:sz w:val="18"/>
                <w:szCs w:val="18"/>
                <w:lang w:val="en-GB"/>
              </w:rPr>
              <w:t>pseudocod</w:t>
            </w:r>
            <w:r w:rsidR="00FA5A2F">
              <w:rPr>
                <w:rFonts w:ascii="Arial Narrow" w:hAnsi="Arial Narrow"/>
                <w:sz w:val="18"/>
                <w:szCs w:val="18"/>
                <w:lang w:val="en-GB"/>
              </w:rPr>
              <w:t>e</w:t>
            </w:r>
            <w:r>
              <w:rPr>
                <w:rFonts w:ascii="Arial Narrow" w:hAnsi="Arial Narrow"/>
                <w:sz w:val="18"/>
                <w:szCs w:val="18"/>
                <w:lang w:val="en-GB"/>
              </w:rPr>
              <w:t>.</w:t>
            </w:r>
          </w:p>
        </w:tc>
        <w:tc>
          <w:tcPr>
            <w:tcW w:w="1276" w:type="dxa"/>
          </w:tcPr>
          <w:p w14:paraId="02651FE2" w14:textId="77777777" w:rsidR="005618E3" w:rsidRPr="00C830F0" w:rsidRDefault="005618E3" w:rsidP="005618E3">
            <w:pPr>
              <w:pStyle w:val="VCAAbody"/>
              <w:spacing w:before="0" w:after="0"/>
              <w:rPr>
                <w:rFonts w:ascii="Arial Narrow" w:hAnsi="Arial Narrow"/>
                <w:sz w:val="18"/>
                <w:szCs w:val="18"/>
                <w:lang w:val="en-GB"/>
              </w:rPr>
            </w:pPr>
          </w:p>
        </w:tc>
        <w:tc>
          <w:tcPr>
            <w:tcW w:w="1276" w:type="dxa"/>
          </w:tcPr>
          <w:p w14:paraId="7C84E369" w14:textId="77777777" w:rsidR="005618E3" w:rsidRPr="00C830F0" w:rsidRDefault="005618E3" w:rsidP="005618E3">
            <w:pPr>
              <w:pStyle w:val="VCAAbody"/>
              <w:spacing w:before="0" w:after="0"/>
              <w:rPr>
                <w:rFonts w:ascii="Arial Narrow" w:hAnsi="Arial Narrow"/>
                <w:sz w:val="18"/>
                <w:szCs w:val="18"/>
                <w:lang w:val="en-GB"/>
              </w:rPr>
            </w:pPr>
          </w:p>
        </w:tc>
      </w:tr>
      <w:tr w:rsidR="005618E3" w:rsidRPr="00C830F0" w14:paraId="4772583D" w14:textId="77777777" w:rsidTr="00D10F9C">
        <w:trPr>
          <w:trHeight w:val="413"/>
        </w:trPr>
        <w:tc>
          <w:tcPr>
            <w:tcW w:w="4849" w:type="dxa"/>
          </w:tcPr>
          <w:p w14:paraId="396D10B2" w14:textId="10D24E87" w:rsidR="005618E3" w:rsidRDefault="005618E3" w:rsidP="00BF444C">
            <w:pPr>
              <w:pStyle w:val="VCAAtablecondensed"/>
              <w:spacing w:after="0" w:line="240" w:lineRule="auto"/>
              <w:rPr>
                <w:b/>
                <w:sz w:val="18"/>
                <w:szCs w:val="18"/>
                <w:lang w:val="en-GB"/>
              </w:rPr>
            </w:pPr>
            <w:r>
              <w:rPr>
                <w:b/>
                <w:sz w:val="18"/>
                <w:szCs w:val="18"/>
                <w:lang w:val="en-GB"/>
              </w:rPr>
              <w:t>Observation 4</w:t>
            </w:r>
            <w:r w:rsidR="00BB0082">
              <w:rPr>
                <w:b/>
                <w:sz w:val="18"/>
                <w:szCs w:val="18"/>
                <w:lang w:val="en-GB"/>
              </w:rPr>
              <w:t>:</w:t>
            </w:r>
            <w:r>
              <w:rPr>
                <w:b/>
                <w:sz w:val="18"/>
                <w:szCs w:val="18"/>
                <w:lang w:val="en-GB"/>
              </w:rPr>
              <w:t xml:space="preserve"> Solution </w:t>
            </w:r>
            <w:r w:rsidR="00FA5A2F">
              <w:rPr>
                <w:b/>
                <w:sz w:val="18"/>
                <w:szCs w:val="18"/>
                <w:lang w:val="en-GB"/>
              </w:rPr>
              <w:t>justification</w:t>
            </w:r>
          </w:p>
          <w:p w14:paraId="28264665" w14:textId="77777777" w:rsidR="005618E3" w:rsidRDefault="005618E3" w:rsidP="005618E3">
            <w:pPr>
              <w:pStyle w:val="VCAAtablecondensed"/>
              <w:spacing w:before="0" w:after="0" w:line="240" w:lineRule="auto"/>
              <w:rPr>
                <w:b/>
                <w:sz w:val="18"/>
                <w:szCs w:val="18"/>
                <w:lang w:val="en-GB"/>
              </w:rPr>
            </w:pPr>
            <w:r>
              <w:rPr>
                <w:b/>
                <w:sz w:val="18"/>
                <w:szCs w:val="18"/>
                <w:lang w:val="en-GB"/>
              </w:rPr>
              <w:t>(Criterion 4) Unit 3 Outcome 3 SAT – Part 1</w:t>
            </w:r>
          </w:p>
          <w:p w14:paraId="44D41550" w14:textId="05EF3F2C" w:rsidR="005618E3" w:rsidRPr="00C830F0" w:rsidRDefault="005618E3" w:rsidP="00BF444C">
            <w:pPr>
              <w:pStyle w:val="VCAAtablecondensed"/>
              <w:spacing w:before="0" w:after="120" w:line="240" w:lineRule="auto"/>
              <w:rPr>
                <w:b/>
                <w:sz w:val="18"/>
                <w:szCs w:val="18"/>
                <w:lang w:val="en-GB"/>
              </w:rPr>
            </w:pPr>
            <w:r>
              <w:rPr>
                <w:bCs/>
                <w:sz w:val="18"/>
                <w:szCs w:val="18"/>
                <w:lang w:val="en-GB"/>
              </w:rPr>
              <w:t xml:space="preserve">The student </w:t>
            </w:r>
            <w:r w:rsidR="00FA5A2F">
              <w:rPr>
                <w:bCs/>
                <w:sz w:val="18"/>
                <w:szCs w:val="18"/>
                <w:lang w:val="en-GB"/>
              </w:rPr>
              <w:t xml:space="preserve">justifies the suitability of </w:t>
            </w:r>
            <w:r>
              <w:rPr>
                <w:bCs/>
                <w:sz w:val="18"/>
                <w:szCs w:val="18"/>
                <w:lang w:val="en-GB"/>
              </w:rPr>
              <w:t>their solution.</w:t>
            </w:r>
          </w:p>
        </w:tc>
        <w:tc>
          <w:tcPr>
            <w:tcW w:w="1418" w:type="dxa"/>
          </w:tcPr>
          <w:p w14:paraId="1742719C" w14:textId="6948981F" w:rsidR="005618E3" w:rsidRPr="00C830F0" w:rsidRDefault="005618E3" w:rsidP="00BF444C">
            <w:pPr>
              <w:pStyle w:val="VCAAbody"/>
              <w:spacing w:before="80" w:after="0"/>
              <w:rPr>
                <w:rFonts w:ascii="Arial Narrow" w:hAnsi="Arial Narrow" w:cstheme="minorHAnsi"/>
                <w:sz w:val="18"/>
                <w:szCs w:val="18"/>
                <w:lang w:val="en-GB"/>
              </w:rPr>
            </w:pPr>
            <w:r>
              <w:rPr>
                <w:rFonts w:ascii="Arial Narrow" w:hAnsi="Arial Narrow" w:cstheme="minorHAnsi"/>
                <w:sz w:val="18"/>
                <w:szCs w:val="18"/>
                <w:lang w:val="en-GB"/>
              </w:rPr>
              <w:t>Observed</w:t>
            </w:r>
          </w:p>
        </w:tc>
        <w:tc>
          <w:tcPr>
            <w:tcW w:w="7087" w:type="dxa"/>
          </w:tcPr>
          <w:p w14:paraId="6B0D3573" w14:textId="17DDCAB7" w:rsidR="005618E3" w:rsidRPr="00C830F0" w:rsidRDefault="005618E3" w:rsidP="00BF444C">
            <w:pPr>
              <w:pStyle w:val="VCAAbody"/>
              <w:spacing w:before="80" w:after="0"/>
              <w:rPr>
                <w:rFonts w:ascii="Arial Narrow" w:hAnsi="Arial Narrow" w:cstheme="minorHAnsi"/>
                <w:sz w:val="18"/>
                <w:szCs w:val="18"/>
                <w:lang w:val="en-GB"/>
              </w:rPr>
            </w:pPr>
            <w:r>
              <w:rPr>
                <w:rFonts w:ascii="Arial Narrow" w:hAnsi="Arial Narrow"/>
                <w:sz w:val="18"/>
                <w:szCs w:val="18"/>
                <w:lang w:val="en-GB"/>
              </w:rPr>
              <w:t xml:space="preserve">Observation of </w:t>
            </w:r>
            <w:r w:rsidR="008E6E23">
              <w:rPr>
                <w:rFonts w:ascii="Arial Narrow" w:hAnsi="Arial Narrow"/>
                <w:sz w:val="18"/>
                <w:szCs w:val="18"/>
                <w:lang w:val="en-GB"/>
              </w:rPr>
              <w:t xml:space="preserve">the </w:t>
            </w:r>
            <w:r w:rsidR="00FA5A2F">
              <w:rPr>
                <w:rFonts w:ascii="Arial Narrow" w:hAnsi="Arial Narrow"/>
                <w:sz w:val="18"/>
                <w:szCs w:val="18"/>
                <w:lang w:val="en-GB"/>
              </w:rPr>
              <w:t>justification of the</w:t>
            </w:r>
            <w:r>
              <w:rPr>
                <w:rFonts w:ascii="Arial Narrow" w:hAnsi="Arial Narrow"/>
                <w:sz w:val="18"/>
                <w:szCs w:val="18"/>
                <w:lang w:val="en-GB"/>
              </w:rPr>
              <w:t xml:space="preserve"> solution.</w:t>
            </w:r>
          </w:p>
        </w:tc>
        <w:tc>
          <w:tcPr>
            <w:tcW w:w="1276" w:type="dxa"/>
          </w:tcPr>
          <w:p w14:paraId="74C87D6D" w14:textId="77777777" w:rsidR="005618E3" w:rsidRPr="00C830F0" w:rsidRDefault="005618E3" w:rsidP="005618E3">
            <w:pPr>
              <w:pStyle w:val="VCAAbody"/>
              <w:spacing w:before="0" w:after="0"/>
              <w:rPr>
                <w:rFonts w:ascii="Arial Narrow" w:hAnsi="Arial Narrow"/>
                <w:sz w:val="18"/>
                <w:szCs w:val="18"/>
                <w:lang w:val="en-GB"/>
              </w:rPr>
            </w:pPr>
          </w:p>
        </w:tc>
        <w:tc>
          <w:tcPr>
            <w:tcW w:w="1276" w:type="dxa"/>
          </w:tcPr>
          <w:p w14:paraId="4A80BA27" w14:textId="77777777" w:rsidR="005618E3" w:rsidRPr="00C830F0" w:rsidRDefault="005618E3" w:rsidP="005618E3">
            <w:pPr>
              <w:pStyle w:val="VCAAbody"/>
              <w:spacing w:before="0" w:after="0"/>
              <w:rPr>
                <w:rFonts w:ascii="Arial Narrow" w:hAnsi="Arial Narrow"/>
                <w:sz w:val="18"/>
                <w:szCs w:val="18"/>
                <w:lang w:val="en-GB"/>
              </w:rPr>
            </w:pPr>
          </w:p>
        </w:tc>
      </w:tr>
      <w:tr w:rsidR="005618E3" w:rsidRPr="00C830F0" w14:paraId="38AAD3C6" w14:textId="77777777" w:rsidTr="00177C35">
        <w:trPr>
          <w:trHeight w:val="412"/>
        </w:trPr>
        <w:tc>
          <w:tcPr>
            <w:tcW w:w="4849" w:type="dxa"/>
          </w:tcPr>
          <w:p w14:paraId="1C71E9B6" w14:textId="77777777" w:rsidR="005618E3" w:rsidRDefault="005618E3" w:rsidP="00BF444C">
            <w:pPr>
              <w:pStyle w:val="VCAAtablecondensed"/>
              <w:spacing w:after="0" w:line="240" w:lineRule="auto"/>
              <w:rPr>
                <w:b/>
                <w:sz w:val="18"/>
                <w:szCs w:val="18"/>
                <w:lang w:val="en-GB"/>
              </w:rPr>
            </w:pPr>
            <w:r>
              <w:rPr>
                <w:b/>
                <w:sz w:val="18"/>
                <w:szCs w:val="18"/>
                <w:lang w:val="en-GB"/>
              </w:rPr>
              <w:t>Submission of Unit 3 Outcome 3 School-assessed Task</w:t>
            </w:r>
          </w:p>
          <w:p w14:paraId="7921C8CA" w14:textId="7B89DAC4" w:rsidR="005618E3" w:rsidRPr="00527025" w:rsidRDefault="005618E3" w:rsidP="00BF444C">
            <w:pPr>
              <w:pStyle w:val="VCAAtablecondensed"/>
              <w:spacing w:before="0" w:after="120" w:line="240" w:lineRule="auto"/>
              <w:rPr>
                <w:bCs/>
                <w:sz w:val="18"/>
                <w:szCs w:val="18"/>
                <w:lang w:val="en-GB"/>
              </w:rPr>
            </w:pPr>
            <w:r>
              <w:rPr>
                <w:bCs/>
                <w:sz w:val="18"/>
                <w:szCs w:val="18"/>
                <w:lang w:val="en-GB"/>
              </w:rPr>
              <w:t>The student submits the Unit 3 Outcome 3 SAT – Part 1 for assessment.</w:t>
            </w:r>
          </w:p>
        </w:tc>
        <w:tc>
          <w:tcPr>
            <w:tcW w:w="1418" w:type="dxa"/>
          </w:tcPr>
          <w:p w14:paraId="2020E964" w14:textId="1B56BACA" w:rsidR="005618E3" w:rsidRDefault="005618E3" w:rsidP="00BF444C">
            <w:pPr>
              <w:pStyle w:val="VCAAbody"/>
              <w:spacing w:before="80" w:after="0"/>
              <w:rPr>
                <w:rFonts w:ascii="Arial Narrow" w:hAnsi="Arial Narrow" w:cstheme="minorHAnsi"/>
                <w:sz w:val="18"/>
                <w:szCs w:val="18"/>
                <w:lang w:val="en-GB"/>
              </w:rPr>
            </w:pPr>
            <w:r>
              <w:rPr>
                <w:rFonts w:ascii="Arial Narrow" w:hAnsi="Arial Narrow" w:cstheme="minorHAnsi"/>
                <w:sz w:val="18"/>
                <w:szCs w:val="18"/>
                <w:lang w:val="en-GB"/>
              </w:rPr>
              <w:t>Submitted</w:t>
            </w:r>
          </w:p>
        </w:tc>
        <w:tc>
          <w:tcPr>
            <w:tcW w:w="7087" w:type="dxa"/>
          </w:tcPr>
          <w:p w14:paraId="29A66C7C" w14:textId="535577F2" w:rsidR="005618E3" w:rsidRDefault="005618E3" w:rsidP="00BF444C">
            <w:pPr>
              <w:pStyle w:val="VCAAbody"/>
              <w:spacing w:before="80" w:after="0"/>
              <w:rPr>
                <w:rFonts w:ascii="Arial Narrow" w:hAnsi="Arial Narrow"/>
                <w:sz w:val="18"/>
                <w:szCs w:val="18"/>
                <w:lang w:val="en-GB"/>
              </w:rPr>
            </w:pPr>
            <w:r>
              <w:rPr>
                <w:rFonts w:ascii="Arial Narrow" w:hAnsi="Arial Narrow"/>
                <w:sz w:val="18"/>
                <w:szCs w:val="18"/>
                <w:lang w:val="en-GB"/>
              </w:rPr>
              <w:t>Submission of Unit 3 Outcome 3 SAT</w:t>
            </w:r>
            <w:r w:rsidR="00B06FFF">
              <w:rPr>
                <w:rFonts w:ascii="Arial Narrow" w:hAnsi="Arial Narrow"/>
                <w:sz w:val="18"/>
                <w:szCs w:val="18"/>
                <w:lang w:val="en-GB"/>
              </w:rPr>
              <w:t xml:space="preserve"> – Part 1</w:t>
            </w:r>
            <w:r>
              <w:rPr>
                <w:rFonts w:ascii="Arial Narrow" w:hAnsi="Arial Narrow"/>
                <w:sz w:val="18"/>
                <w:szCs w:val="18"/>
                <w:lang w:val="en-GB"/>
              </w:rPr>
              <w:t>.</w:t>
            </w:r>
          </w:p>
        </w:tc>
        <w:tc>
          <w:tcPr>
            <w:tcW w:w="1276" w:type="dxa"/>
          </w:tcPr>
          <w:p w14:paraId="709C8BA3" w14:textId="77777777" w:rsidR="005618E3" w:rsidRPr="00C830F0" w:rsidRDefault="005618E3" w:rsidP="005618E3">
            <w:pPr>
              <w:pStyle w:val="VCAAbody"/>
              <w:spacing w:before="0" w:after="0"/>
              <w:rPr>
                <w:rFonts w:ascii="Arial Narrow" w:hAnsi="Arial Narrow"/>
                <w:sz w:val="18"/>
                <w:szCs w:val="18"/>
                <w:lang w:val="en-GB"/>
              </w:rPr>
            </w:pPr>
          </w:p>
        </w:tc>
        <w:tc>
          <w:tcPr>
            <w:tcW w:w="1276" w:type="dxa"/>
          </w:tcPr>
          <w:p w14:paraId="40A5EE11" w14:textId="77777777" w:rsidR="005618E3" w:rsidRPr="00C830F0" w:rsidRDefault="005618E3" w:rsidP="005618E3">
            <w:pPr>
              <w:pStyle w:val="VCAAbody"/>
              <w:spacing w:before="0" w:after="0"/>
              <w:rPr>
                <w:rFonts w:ascii="Arial Narrow" w:hAnsi="Arial Narrow"/>
                <w:sz w:val="18"/>
                <w:szCs w:val="18"/>
                <w:lang w:val="en-GB"/>
              </w:rPr>
            </w:pPr>
          </w:p>
        </w:tc>
      </w:tr>
    </w:tbl>
    <w:p w14:paraId="6AFE13A3" w14:textId="77777777" w:rsidR="008150F8" w:rsidRPr="00C830F0" w:rsidRDefault="008150F8" w:rsidP="00BF444C">
      <w:pPr>
        <w:pStyle w:val="VCAAtablecondensed"/>
        <w:spacing w:before="160" w:after="0"/>
        <w:rPr>
          <w:lang w:val="en-GB"/>
        </w:rPr>
      </w:pPr>
      <w:r w:rsidRPr="00C830F0">
        <w:rPr>
          <w:lang w:val="en-GB"/>
        </w:rPr>
        <w:t>I declare that all resource materials and assistance used have been acknowledged and that all unacknowledged work is my own.</w:t>
      </w:r>
    </w:p>
    <w:p w14:paraId="30443C97" w14:textId="3BD107C1" w:rsidR="008150F8" w:rsidRPr="00C830F0" w:rsidRDefault="008150F8" w:rsidP="00BF444C">
      <w:pPr>
        <w:pStyle w:val="VCAAtablecondensed"/>
        <w:spacing w:before="160" w:after="0"/>
        <w:rPr>
          <w:lang w:val="en-GB"/>
        </w:rPr>
      </w:pPr>
      <w:r w:rsidRPr="00C830F0">
        <w:rPr>
          <w:lang w:val="en-GB"/>
        </w:rPr>
        <w:t>Student signature …………………………………………</w:t>
      </w:r>
      <w:r w:rsidR="00BF444C">
        <w:rPr>
          <w:lang w:val="en-GB"/>
        </w:rPr>
        <w:t>……</w:t>
      </w:r>
      <w:r w:rsidR="00E82A02">
        <w:rPr>
          <w:lang w:val="en-GB"/>
        </w:rPr>
        <w:t>….</w:t>
      </w:r>
      <w:r w:rsidRPr="00C830F0">
        <w:rPr>
          <w:lang w:val="en-GB"/>
        </w:rPr>
        <w:t>… Date …………………………………</w:t>
      </w:r>
    </w:p>
    <w:bookmarkEnd w:id="37"/>
    <w:p w14:paraId="2BEECCB2" w14:textId="55B356DD" w:rsidR="006E0F6C" w:rsidRPr="001D3931" w:rsidRDefault="006E0F6C">
      <w:pPr>
        <w:rPr>
          <w:rFonts w:ascii="Arial Narrow" w:hAnsi="Arial Narrow" w:cs="Arial"/>
          <w:color w:val="000000" w:themeColor="text1"/>
          <w:sz w:val="20"/>
          <w:lang w:val="en-GB"/>
        </w:rPr>
      </w:pPr>
      <w:r w:rsidRPr="001D3931">
        <w:rPr>
          <w:rFonts w:ascii="Arial Narrow" w:hAnsi="Arial Narrow"/>
          <w:lang w:val="en-GB"/>
        </w:rPr>
        <w:br w:type="page"/>
      </w:r>
    </w:p>
    <w:p w14:paraId="4AEC08C1" w14:textId="526493CF" w:rsidR="00CD27D9" w:rsidRPr="00230364" w:rsidRDefault="00CD27D9" w:rsidP="00CD27D9">
      <w:pPr>
        <w:pStyle w:val="VCAAHeading3"/>
        <w:rPr>
          <w:lang w:val="en-GB"/>
        </w:rPr>
      </w:pPr>
      <w:r w:rsidRPr="001D3931">
        <w:rPr>
          <w:lang w:val="en-GB"/>
        </w:rPr>
        <w:lastRenderedPageBreak/>
        <w:t xml:space="preserve">Authentication </w:t>
      </w:r>
      <w:r w:rsidR="00076717">
        <w:rPr>
          <w:lang w:val="en-GB"/>
        </w:rPr>
        <w:t>r</w:t>
      </w:r>
      <w:r w:rsidRPr="001D3931">
        <w:rPr>
          <w:lang w:val="en-GB"/>
        </w:rPr>
        <w:t xml:space="preserve">ecord </w:t>
      </w:r>
      <w:r w:rsidR="00076717">
        <w:rPr>
          <w:lang w:val="en-GB"/>
        </w:rPr>
        <w:t>f</w:t>
      </w:r>
      <w:r w:rsidRPr="001D3931">
        <w:rPr>
          <w:lang w:val="en-GB"/>
        </w:rPr>
        <w:t>orm</w:t>
      </w:r>
      <w:r w:rsidR="008150F8">
        <w:rPr>
          <w:lang w:val="en-GB"/>
        </w:rPr>
        <w:t>:</w:t>
      </w:r>
      <w:r w:rsidRPr="001D3931">
        <w:rPr>
          <w:lang w:val="en-GB"/>
        </w:rPr>
        <w:t xml:space="preserve"> VCE Algorithmics (HESS) </w:t>
      </w:r>
      <w:r w:rsidR="00EB3675" w:rsidRPr="001D3931">
        <w:rPr>
          <w:lang w:val="en-GB"/>
        </w:rPr>
        <w:t>202</w:t>
      </w:r>
      <w:r w:rsidR="00320FA9">
        <w:rPr>
          <w:lang w:val="en-GB"/>
        </w:rPr>
        <w:t>6</w:t>
      </w:r>
    </w:p>
    <w:p w14:paraId="5C18B119" w14:textId="77777777" w:rsidR="00CD27D9" w:rsidRPr="001D3931" w:rsidRDefault="00CD27D9" w:rsidP="00CD27D9">
      <w:pPr>
        <w:pStyle w:val="VCAAHeading4"/>
        <w:spacing w:before="240"/>
        <w:rPr>
          <w:lang w:val="en-GB"/>
        </w:rPr>
      </w:pPr>
      <w:r w:rsidRPr="001D3931">
        <w:rPr>
          <w:lang w:val="en-GB"/>
        </w:rPr>
        <w:t xml:space="preserve">Unit 4 School-assessed Task </w:t>
      </w:r>
    </w:p>
    <w:p w14:paraId="01FD03FF" w14:textId="77777777" w:rsidR="008150F8" w:rsidRDefault="008150F8" w:rsidP="00017469">
      <w:pPr>
        <w:pStyle w:val="VCAAcaptionsandfootnotes"/>
        <w:spacing w:after="0" w:line="240" w:lineRule="auto"/>
        <w:rPr>
          <w:lang w:val="en-GB"/>
        </w:rPr>
      </w:pPr>
    </w:p>
    <w:p w14:paraId="37A788A8" w14:textId="77777777" w:rsidR="008150F8" w:rsidRPr="00C830F0" w:rsidRDefault="008150F8" w:rsidP="00BF444C">
      <w:pPr>
        <w:pStyle w:val="VCAAtablecondensed"/>
        <w:spacing w:before="0" w:after="120" w:line="240" w:lineRule="auto"/>
        <w:rPr>
          <w:lang w:val="en-GB"/>
        </w:rPr>
      </w:pPr>
      <w:r w:rsidRPr="00C830F0">
        <w:rPr>
          <w:lang w:val="en-GB"/>
        </w:rPr>
        <w:t xml:space="preserve">This form must be completed by the class teacher. It provides a record of the monitoring of the student’s work in progress for authentication purposes. This form is to be retained by the school and filed. </w:t>
      </w:r>
      <w:r>
        <w:rPr>
          <w:lang w:val="en-GB"/>
        </w:rPr>
        <w:br/>
      </w:r>
      <w:r w:rsidRPr="00C830F0">
        <w:rPr>
          <w:lang w:val="en-GB"/>
        </w:rPr>
        <w:t xml:space="preserve">It may be collected by the VCAA as part of the </w:t>
      </w:r>
      <w:proofErr w:type="gramStart"/>
      <w:r w:rsidRPr="00C830F0">
        <w:rPr>
          <w:lang w:val="en-GB"/>
        </w:rPr>
        <w:t>School</w:t>
      </w:r>
      <w:proofErr w:type="gramEnd"/>
      <w:r w:rsidRPr="00C830F0">
        <w:rPr>
          <w:lang w:val="en-GB"/>
        </w:rPr>
        <w:t>-based Assessment Audit.</w:t>
      </w:r>
    </w:p>
    <w:tbl>
      <w:tblPr>
        <w:tblStyle w:val="TableGrid"/>
        <w:tblpPr w:leftFromText="180" w:rightFromText="180" w:vertAnchor="text" w:horzAnchor="page" w:tblpX="7527" w:tblpY="-35"/>
        <w:tblW w:w="0" w:type="auto"/>
        <w:tblLook w:val="04A0" w:firstRow="1" w:lastRow="0" w:firstColumn="1" w:lastColumn="0" w:noHBand="0" w:noVBand="1"/>
      </w:tblPr>
      <w:tblGrid>
        <w:gridCol w:w="340"/>
        <w:gridCol w:w="340"/>
        <w:gridCol w:w="340"/>
        <w:gridCol w:w="340"/>
        <w:gridCol w:w="340"/>
        <w:gridCol w:w="340"/>
        <w:gridCol w:w="340"/>
        <w:gridCol w:w="340"/>
        <w:gridCol w:w="340"/>
      </w:tblGrid>
      <w:tr w:rsidR="008150F8" w:rsidRPr="00C830F0" w14:paraId="4F7F23FB" w14:textId="77777777" w:rsidTr="00177C35">
        <w:trPr>
          <w:trHeight w:val="283"/>
        </w:trPr>
        <w:tc>
          <w:tcPr>
            <w:tcW w:w="340" w:type="dxa"/>
          </w:tcPr>
          <w:p w14:paraId="313267FA" w14:textId="77777777" w:rsidR="008150F8" w:rsidRPr="00C830F0" w:rsidRDefault="008150F8" w:rsidP="00177C35">
            <w:pPr>
              <w:pStyle w:val="VCAAtablecondensed"/>
              <w:spacing w:before="120" w:after="0"/>
              <w:rPr>
                <w:lang w:val="en-GB"/>
              </w:rPr>
            </w:pPr>
          </w:p>
        </w:tc>
        <w:tc>
          <w:tcPr>
            <w:tcW w:w="340" w:type="dxa"/>
          </w:tcPr>
          <w:p w14:paraId="75CBBE94" w14:textId="77777777" w:rsidR="008150F8" w:rsidRPr="00C830F0" w:rsidRDefault="008150F8" w:rsidP="00177C35">
            <w:pPr>
              <w:pStyle w:val="VCAAtablecondensed"/>
              <w:spacing w:before="120" w:after="0"/>
              <w:rPr>
                <w:lang w:val="en-GB"/>
              </w:rPr>
            </w:pPr>
          </w:p>
        </w:tc>
        <w:tc>
          <w:tcPr>
            <w:tcW w:w="340" w:type="dxa"/>
          </w:tcPr>
          <w:p w14:paraId="245B2F06" w14:textId="77777777" w:rsidR="008150F8" w:rsidRPr="00C830F0" w:rsidRDefault="008150F8" w:rsidP="00177C35">
            <w:pPr>
              <w:pStyle w:val="VCAAtablecondensed"/>
              <w:spacing w:before="120" w:after="0"/>
              <w:rPr>
                <w:lang w:val="en-GB"/>
              </w:rPr>
            </w:pPr>
          </w:p>
        </w:tc>
        <w:tc>
          <w:tcPr>
            <w:tcW w:w="340" w:type="dxa"/>
          </w:tcPr>
          <w:p w14:paraId="5927CB60" w14:textId="77777777" w:rsidR="008150F8" w:rsidRPr="00C830F0" w:rsidRDefault="008150F8" w:rsidP="00177C35">
            <w:pPr>
              <w:pStyle w:val="VCAAtablecondensed"/>
              <w:spacing w:before="120" w:after="0"/>
              <w:rPr>
                <w:lang w:val="en-GB"/>
              </w:rPr>
            </w:pPr>
          </w:p>
        </w:tc>
        <w:tc>
          <w:tcPr>
            <w:tcW w:w="340" w:type="dxa"/>
          </w:tcPr>
          <w:p w14:paraId="66B205AD" w14:textId="77777777" w:rsidR="008150F8" w:rsidRPr="00C830F0" w:rsidRDefault="008150F8" w:rsidP="00177C35">
            <w:pPr>
              <w:pStyle w:val="VCAAtablecondensed"/>
              <w:spacing w:before="120" w:after="0"/>
              <w:rPr>
                <w:lang w:val="en-GB"/>
              </w:rPr>
            </w:pPr>
          </w:p>
        </w:tc>
        <w:tc>
          <w:tcPr>
            <w:tcW w:w="340" w:type="dxa"/>
          </w:tcPr>
          <w:p w14:paraId="5690BBF3" w14:textId="77777777" w:rsidR="008150F8" w:rsidRPr="00C830F0" w:rsidRDefault="008150F8" w:rsidP="00177C35">
            <w:pPr>
              <w:pStyle w:val="VCAAtablecondensed"/>
              <w:spacing w:before="120" w:after="0"/>
              <w:rPr>
                <w:lang w:val="en-GB"/>
              </w:rPr>
            </w:pPr>
          </w:p>
        </w:tc>
        <w:tc>
          <w:tcPr>
            <w:tcW w:w="340" w:type="dxa"/>
          </w:tcPr>
          <w:p w14:paraId="09874E05" w14:textId="77777777" w:rsidR="008150F8" w:rsidRPr="00C830F0" w:rsidRDefault="008150F8" w:rsidP="00177C35">
            <w:pPr>
              <w:pStyle w:val="VCAAtablecondensed"/>
              <w:spacing w:before="120" w:after="0"/>
              <w:rPr>
                <w:lang w:val="en-GB"/>
              </w:rPr>
            </w:pPr>
          </w:p>
        </w:tc>
        <w:tc>
          <w:tcPr>
            <w:tcW w:w="340" w:type="dxa"/>
          </w:tcPr>
          <w:p w14:paraId="26C8C925" w14:textId="77777777" w:rsidR="008150F8" w:rsidRPr="00C830F0" w:rsidRDefault="008150F8" w:rsidP="00177C35">
            <w:pPr>
              <w:pStyle w:val="VCAAtablecondensed"/>
              <w:spacing w:before="120" w:after="0"/>
              <w:rPr>
                <w:lang w:val="en-GB"/>
              </w:rPr>
            </w:pPr>
          </w:p>
        </w:tc>
        <w:tc>
          <w:tcPr>
            <w:tcW w:w="340" w:type="dxa"/>
          </w:tcPr>
          <w:p w14:paraId="7FD9542C" w14:textId="77777777" w:rsidR="008150F8" w:rsidRPr="00C830F0" w:rsidRDefault="008150F8" w:rsidP="00177C35">
            <w:pPr>
              <w:pStyle w:val="VCAAtablecondensed"/>
              <w:spacing w:before="120" w:after="0"/>
              <w:rPr>
                <w:lang w:val="en-GB"/>
              </w:rPr>
            </w:pPr>
          </w:p>
        </w:tc>
      </w:tr>
    </w:tbl>
    <w:p w14:paraId="5B9421BC" w14:textId="77777777" w:rsidR="008150F8" w:rsidRPr="00C830F0" w:rsidRDefault="008150F8" w:rsidP="008150F8">
      <w:pPr>
        <w:pStyle w:val="VCAAtablecondensed"/>
        <w:spacing w:after="240"/>
      </w:pPr>
      <w:r w:rsidRPr="39BDAFEC">
        <w:t>Student name …………………………………………………………</w:t>
      </w:r>
      <w:proofErr w:type="gramStart"/>
      <w:r w:rsidRPr="39BDAFEC">
        <w:t>…..</w:t>
      </w:r>
      <w:proofErr w:type="gramEnd"/>
      <w:r w:rsidRPr="39BDAFEC">
        <w:t xml:space="preserve">              Student No </w:t>
      </w:r>
    </w:p>
    <w:p w14:paraId="5CDF030F" w14:textId="77777777" w:rsidR="008150F8" w:rsidRPr="00C830F0" w:rsidRDefault="008150F8" w:rsidP="008150F8">
      <w:pPr>
        <w:pStyle w:val="VCAAtablecondensed"/>
        <w:spacing w:after="240"/>
      </w:pPr>
      <w:r w:rsidRPr="39BDAFEC">
        <w:t>School ……………………………………………………………………                Teacher: …………………………………</w:t>
      </w:r>
      <w:proofErr w:type="gramStart"/>
      <w:r w:rsidRPr="39BDAFEC">
        <w:t>…..</w:t>
      </w:r>
      <w:proofErr w:type="gramEnd"/>
      <w:r w:rsidRPr="39BDAFEC">
        <w:t>…………………………………………….</w:t>
      </w:r>
    </w:p>
    <w:tbl>
      <w:tblPr>
        <w:tblStyle w:val="TableGrid"/>
        <w:tblW w:w="15906" w:type="dxa"/>
        <w:tblInd w:w="-176" w:type="dxa"/>
        <w:tblLayout w:type="fixed"/>
        <w:tblLook w:val="04A0" w:firstRow="1" w:lastRow="0" w:firstColumn="1" w:lastColumn="0" w:noHBand="0" w:noVBand="1"/>
      </w:tblPr>
      <w:tblGrid>
        <w:gridCol w:w="4990"/>
        <w:gridCol w:w="1418"/>
        <w:gridCol w:w="6946"/>
        <w:gridCol w:w="1276"/>
        <w:gridCol w:w="1276"/>
      </w:tblGrid>
      <w:tr w:rsidR="008150F8" w:rsidRPr="00D15B8E" w14:paraId="68877066" w14:textId="77777777" w:rsidTr="00B1042F">
        <w:tc>
          <w:tcPr>
            <w:tcW w:w="4990" w:type="dxa"/>
            <w:shd w:val="clear" w:color="auto" w:fill="0072AA" w:themeFill="accent1" w:themeFillShade="BF"/>
          </w:tcPr>
          <w:p w14:paraId="72854783" w14:textId="77777777" w:rsidR="008150F8" w:rsidRPr="00B1042F" w:rsidRDefault="008150F8" w:rsidP="00177C35">
            <w:pPr>
              <w:pStyle w:val="VCAAtablecondensed"/>
              <w:spacing w:before="40" w:after="40"/>
              <w:rPr>
                <w:b/>
                <w:color w:val="FFFFFF" w:themeColor="background1"/>
                <w:sz w:val="18"/>
                <w:szCs w:val="18"/>
                <w:lang w:val="en-GB"/>
              </w:rPr>
            </w:pPr>
            <w:r w:rsidRPr="00B1042F">
              <w:rPr>
                <w:b/>
                <w:color w:val="FFFFFF" w:themeColor="background1"/>
                <w:sz w:val="18"/>
                <w:szCs w:val="18"/>
                <w:lang w:val="en-GB"/>
              </w:rPr>
              <w:t>Component of School-assessed Task</w:t>
            </w:r>
          </w:p>
        </w:tc>
        <w:tc>
          <w:tcPr>
            <w:tcW w:w="1418" w:type="dxa"/>
            <w:shd w:val="clear" w:color="auto" w:fill="0072AA" w:themeFill="accent1" w:themeFillShade="BF"/>
          </w:tcPr>
          <w:p w14:paraId="7E157076" w14:textId="08963557" w:rsidR="008150F8" w:rsidRPr="00B1042F" w:rsidRDefault="008150F8" w:rsidP="00177C35">
            <w:pPr>
              <w:pStyle w:val="VCAAtablecondensed"/>
              <w:spacing w:before="40" w:after="40"/>
              <w:rPr>
                <w:b/>
                <w:color w:val="FFFFFF" w:themeColor="background1"/>
                <w:sz w:val="18"/>
                <w:szCs w:val="18"/>
                <w:lang w:val="en-GB"/>
              </w:rPr>
            </w:pPr>
            <w:r w:rsidRPr="00B1042F">
              <w:rPr>
                <w:b/>
                <w:color w:val="FFFFFF" w:themeColor="background1"/>
                <w:sz w:val="18"/>
                <w:szCs w:val="18"/>
                <w:lang w:val="en-GB"/>
              </w:rPr>
              <w:t xml:space="preserve">Date observed </w:t>
            </w:r>
            <w:r w:rsidR="00D10F9C" w:rsidRPr="00B1042F">
              <w:rPr>
                <w:b/>
                <w:color w:val="FFFFFF" w:themeColor="background1"/>
                <w:sz w:val="18"/>
                <w:szCs w:val="18"/>
                <w:lang w:val="en-GB"/>
              </w:rPr>
              <w:t xml:space="preserve">and </w:t>
            </w:r>
            <w:r w:rsidRPr="00B1042F">
              <w:rPr>
                <w:b/>
                <w:color w:val="FFFFFF" w:themeColor="background1"/>
                <w:sz w:val="18"/>
                <w:szCs w:val="18"/>
                <w:lang w:val="en-GB"/>
              </w:rPr>
              <w:t>submitted</w:t>
            </w:r>
          </w:p>
        </w:tc>
        <w:tc>
          <w:tcPr>
            <w:tcW w:w="6946" w:type="dxa"/>
            <w:shd w:val="clear" w:color="auto" w:fill="0072AA" w:themeFill="accent1" w:themeFillShade="BF"/>
          </w:tcPr>
          <w:p w14:paraId="17885315" w14:textId="0588FB8A" w:rsidR="008150F8" w:rsidRPr="00B1042F" w:rsidRDefault="00D10F9C" w:rsidP="00177C35">
            <w:pPr>
              <w:pStyle w:val="VCAAtablecondensed"/>
              <w:spacing w:before="40" w:after="40"/>
              <w:rPr>
                <w:b/>
                <w:color w:val="FFFFFF" w:themeColor="background1"/>
                <w:sz w:val="18"/>
                <w:szCs w:val="18"/>
                <w:lang w:val="en-GB"/>
              </w:rPr>
            </w:pPr>
            <w:r w:rsidRPr="00B1042F">
              <w:rPr>
                <w:b/>
                <w:color w:val="FFFFFF" w:themeColor="background1"/>
                <w:sz w:val="18"/>
                <w:szCs w:val="18"/>
                <w:lang w:val="en-GB"/>
              </w:rPr>
              <w:t xml:space="preserve">Teacher </w:t>
            </w:r>
            <w:r w:rsidR="008150F8" w:rsidRPr="00B1042F">
              <w:rPr>
                <w:b/>
                <w:color w:val="FFFFFF" w:themeColor="background1"/>
                <w:sz w:val="18"/>
                <w:szCs w:val="18"/>
                <w:lang w:val="en-GB"/>
              </w:rPr>
              <w:t>comments</w:t>
            </w:r>
          </w:p>
        </w:tc>
        <w:tc>
          <w:tcPr>
            <w:tcW w:w="1276" w:type="dxa"/>
            <w:shd w:val="clear" w:color="auto" w:fill="0072AA" w:themeFill="accent1" w:themeFillShade="BF"/>
          </w:tcPr>
          <w:p w14:paraId="63E81BFA" w14:textId="77777777" w:rsidR="008150F8" w:rsidRPr="00B1042F" w:rsidRDefault="008150F8" w:rsidP="00177C35">
            <w:pPr>
              <w:pStyle w:val="VCAAtablecondensed"/>
              <w:spacing w:before="40" w:after="40"/>
              <w:rPr>
                <w:b/>
                <w:color w:val="FFFFFF" w:themeColor="background1"/>
                <w:sz w:val="18"/>
                <w:szCs w:val="18"/>
                <w:lang w:val="en-GB"/>
              </w:rPr>
            </w:pPr>
            <w:r w:rsidRPr="00B1042F">
              <w:rPr>
                <w:b/>
                <w:color w:val="FFFFFF" w:themeColor="background1"/>
                <w:sz w:val="18"/>
                <w:szCs w:val="18"/>
                <w:lang w:val="en-GB"/>
              </w:rPr>
              <w:t>Teacher’s initials</w:t>
            </w:r>
          </w:p>
        </w:tc>
        <w:tc>
          <w:tcPr>
            <w:tcW w:w="1276" w:type="dxa"/>
            <w:shd w:val="clear" w:color="auto" w:fill="0072AA" w:themeFill="accent1" w:themeFillShade="BF"/>
          </w:tcPr>
          <w:p w14:paraId="5A862D5F" w14:textId="77777777" w:rsidR="008150F8" w:rsidRPr="00B1042F" w:rsidRDefault="008150F8" w:rsidP="00177C35">
            <w:pPr>
              <w:pStyle w:val="VCAAtablecondensed"/>
              <w:spacing w:before="40" w:after="40"/>
              <w:rPr>
                <w:b/>
                <w:color w:val="FFFFFF" w:themeColor="background1"/>
                <w:sz w:val="18"/>
                <w:szCs w:val="18"/>
                <w:lang w:val="en-GB"/>
              </w:rPr>
            </w:pPr>
            <w:r w:rsidRPr="00B1042F">
              <w:rPr>
                <w:b/>
                <w:color w:val="FFFFFF" w:themeColor="background1"/>
                <w:sz w:val="18"/>
                <w:szCs w:val="18"/>
                <w:lang w:val="en-GB"/>
              </w:rPr>
              <w:t>Student’s initials</w:t>
            </w:r>
          </w:p>
        </w:tc>
      </w:tr>
      <w:tr w:rsidR="006A36C9" w:rsidRPr="00C830F0" w14:paraId="628A4D32" w14:textId="77777777" w:rsidTr="00B1042F">
        <w:trPr>
          <w:trHeight w:val="680"/>
        </w:trPr>
        <w:tc>
          <w:tcPr>
            <w:tcW w:w="4990" w:type="dxa"/>
          </w:tcPr>
          <w:p w14:paraId="015C8CE8" w14:textId="69E00727" w:rsidR="006A36C9" w:rsidRPr="00C830F0" w:rsidRDefault="006A36C9" w:rsidP="006A36C9">
            <w:pPr>
              <w:pStyle w:val="VCAAtablecondensed"/>
              <w:spacing w:before="40" w:after="0" w:line="240" w:lineRule="auto"/>
              <w:rPr>
                <w:b/>
                <w:sz w:val="18"/>
                <w:szCs w:val="18"/>
                <w:lang w:val="en-GB"/>
              </w:rPr>
            </w:pPr>
            <w:r w:rsidRPr="00C830F0">
              <w:rPr>
                <w:b/>
                <w:sz w:val="18"/>
                <w:szCs w:val="18"/>
                <w:lang w:val="en-GB"/>
              </w:rPr>
              <w:t xml:space="preserve">Observation </w:t>
            </w:r>
            <w:r>
              <w:rPr>
                <w:b/>
                <w:sz w:val="18"/>
                <w:szCs w:val="18"/>
                <w:lang w:val="en-GB"/>
              </w:rPr>
              <w:t>5</w:t>
            </w:r>
            <w:r w:rsidRPr="00C830F0">
              <w:rPr>
                <w:b/>
                <w:sz w:val="18"/>
                <w:szCs w:val="18"/>
                <w:lang w:val="en-GB"/>
              </w:rPr>
              <w:t xml:space="preserve">: </w:t>
            </w:r>
            <w:r w:rsidR="00BB0082">
              <w:rPr>
                <w:b/>
                <w:sz w:val="18"/>
                <w:szCs w:val="18"/>
                <w:lang w:val="en-GB"/>
              </w:rPr>
              <w:t>Determining time complexity</w:t>
            </w:r>
          </w:p>
          <w:p w14:paraId="569658DA" w14:textId="77777777" w:rsidR="006A36C9" w:rsidRPr="00C830F0" w:rsidRDefault="006A36C9" w:rsidP="006A36C9">
            <w:pPr>
              <w:pStyle w:val="VCAAtablecondensed"/>
              <w:spacing w:before="0" w:after="0" w:line="240" w:lineRule="auto"/>
              <w:rPr>
                <w:b/>
                <w:sz w:val="18"/>
                <w:szCs w:val="18"/>
                <w:lang w:val="en-GB"/>
              </w:rPr>
            </w:pPr>
            <w:r w:rsidRPr="00C830F0">
              <w:rPr>
                <w:b/>
                <w:sz w:val="18"/>
                <w:szCs w:val="18"/>
                <w:lang w:val="en-GB"/>
              </w:rPr>
              <w:t xml:space="preserve">(Criterion </w:t>
            </w:r>
            <w:r>
              <w:rPr>
                <w:b/>
                <w:sz w:val="18"/>
                <w:szCs w:val="18"/>
                <w:lang w:val="en-GB"/>
              </w:rPr>
              <w:t>5</w:t>
            </w:r>
            <w:r w:rsidRPr="00C830F0">
              <w:rPr>
                <w:b/>
                <w:sz w:val="18"/>
                <w:szCs w:val="18"/>
                <w:lang w:val="en-GB"/>
              </w:rPr>
              <w:t>)</w:t>
            </w:r>
            <w:r>
              <w:rPr>
                <w:b/>
                <w:sz w:val="18"/>
                <w:szCs w:val="18"/>
                <w:lang w:val="en-GB"/>
              </w:rPr>
              <w:t xml:space="preserve"> Unit 4 Outcome 1 SAT – Part 2</w:t>
            </w:r>
          </w:p>
          <w:p w14:paraId="5D2B1B32" w14:textId="527F640B" w:rsidR="006A36C9" w:rsidRPr="00C830F0" w:rsidRDefault="006B6DB3" w:rsidP="006A36C9">
            <w:pPr>
              <w:pStyle w:val="VCAAtablecondensed"/>
              <w:spacing w:before="0" w:after="40" w:line="240" w:lineRule="auto"/>
              <w:rPr>
                <w:sz w:val="18"/>
                <w:szCs w:val="18"/>
                <w:lang w:val="en-GB"/>
              </w:rPr>
            </w:pPr>
            <w:r>
              <w:rPr>
                <w:sz w:val="18"/>
                <w:szCs w:val="18"/>
                <w:lang w:val="en-GB"/>
              </w:rPr>
              <w:t xml:space="preserve">The student </w:t>
            </w:r>
            <w:r w:rsidR="00BB0082">
              <w:rPr>
                <w:sz w:val="18"/>
                <w:szCs w:val="18"/>
                <w:lang w:val="en-GB"/>
              </w:rPr>
              <w:t xml:space="preserve">determines the time </w:t>
            </w:r>
            <w:proofErr w:type="spellStart"/>
            <w:r w:rsidR="00BB0082">
              <w:rPr>
                <w:sz w:val="18"/>
                <w:szCs w:val="18"/>
                <w:lang w:val="en-GB"/>
              </w:rPr>
              <w:t>complexty</w:t>
            </w:r>
            <w:proofErr w:type="spellEnd"/>
            <w:r w:rsidR="00BB0082">
              <w:rPr>
                <w:sz w:val="18"/>
                <w:szCs w:val="18"/>
                <w:lang w:val="en-GB"/>
              </w:rPr>
              <w:t xml:space="preserve"> of </w:t>
            </w:r>
            <w:r>
              <w:rPr>
                <w:sz w:val="18"/>
                <w:szCs w:val="18"/>
                <w:lang w:val="en-GB"/>
              </w:rPr>
              <w:t>their Unit 3 Outcome 3 solution.</w:t>
            </w:r>
          </w:p>
        </w:tc>
        <w:tc>
          <w:tcPr>
            <w:tcW w:w="1418" w:type="dxa"/>
          </w:tcPr>
          <w:p w14:paraId="59BF3457" w14:textId="77777777" w:rsidR="006A36C9" w:rsidRPr="00C830F0" w:rsidRDefault="006A36C9" w:rsidP="006A36C9">
            <w:pPr>
              <w:pStyle w:val="VCAAbody"/>
              <w:spacing w:before="0" w:after="0"/>
              <w:rPr>
                <w:rFonts w:ascii="Arial Narrow" w:hAnsi="Arial Narrow" w:cstheme="minorHAnsi"/>
                <w:sz w:val="18"/>
                <w:szCs w:val="18"/>
                <w:lang w:val="en-GB"/>
              </w:rPr>
            </w:pPr>
            <w:r w:rsidRPr="00C830F0">
              <w:rPr>
                <w:rFonts w:ascii="Arial Narrow" w:hAnsi="Arial Narrow" w:cstheme="minorHAnsi"/>
                <w:sz w:val="18"/>
                <w:szCs w:val="18"/>
                <w:lang w:val="en-GB"/>
              </w:rPr>
              <w:t>Observed</w:t>
            </w:r>
          </w:p>
        </w:tc>
        <w:tc>
          <w:tcPr>
            <w:tcW w:w="6946" w:type="dxa"/>
          </w:tcPr>
          <w:p w14:paraId="1747CC05" w14:textId="61153912" w:rsidR="006A36C9" w:rsidRPr="00C830F0" w:rsidRDefault="00940DC7" w:rsidP="006A36C9">
            <w:pPr>
              <w:pStyle w:val="VCAAbody"/>
              <w:spacing w:before="0" w:after="0"/>
              <w:rPr>
                <w:rFonts w:ascii="Arial Narrow" w:hAnsi="Arial Narrow"/>
                <w:sz w:val="18"/>
                <w:szCs w:val="18"/>
                <w:lang w:val="en-GB"/>
              </w:rPr>
            </w:pPr>
            <w:r>
              <w:rPr>
                <w:rFonts w:ascii="Arial Narrow" w:hAnsi="Arial Narrow"/>
                <w:sz w:val="18"/>
                <w:szCs w:val="18"/>
                <w:lang w:val="en-GB"/>
              </w:rPr>
              <w:t>Observation</w:t>
            </w:r>
            <w:r w:rsidR="006B6DB3">
              <w:rPr>
                <w:rFonts w:ascii="Arial Narrow" w:hAnsi="Arial Narrow"/>
                <w:sz w:val="18"/>
                <w:szCs w:val="18"/>
                <w:lang w:val="en-GB"/>
              </w:rPr>
              <w:t xml:space="preserve"> of analysis</w:t>
            </w:r>
            <w:r w:rsidR="00BB0082">
              <w:rPr>
                <w:rFonts w:ascii="Arial Narrow" w:hAnsi="Arial Narrow"/>
                <w:sz w:val="18"/>
                <w:szCs w:val="18"/>
                <w:lang w:val="en-GB"/>
              </w:rPr>
              <w:t xml:space="preserve"> of time complexity of the</w:t>
            </w:r>
            <w:r w:rsidR="00BC45A6">
              <w:rPr>
                <w:rFonts w:ascii="Arial Narrow" w:hAnsi="Arial Narrow"/>
                <w:sz w:val="18"/>
                <w:szCs w:val="18"/>
                <w:lang w:val="en-GB"/>
              </w:rPr>
              <w:t>ir</w:t>
            </w:r>
            <w:r w:rsidR="00BB0082">
              <w:rPr>
                <w:rFonts w:ascii="Arial Narrow" w:hAnsi="Arial Narrow"/>
                <w:sz w:val="18"/>
                <w:szCs w:val="18"/>
                <w:lang w:val="en-GB"/>
              </w:rPr>
              <w:t xml:space="preserve"> initial solution</w:t>
            </w:r>
          </w:p>
        </w:tc>
        <w:tc>
          <w:tcPr>
            <w:tcW w:w="1276" w:type="dxa"/>
          </w:tcPr>
          <w:p w14:paraId="386A8A33" w14:textId="77777777" w:rsidR="006A36C9" w:rsidRPr="00C830F0" w:rsidRDefault="006A36C9" w:rsidP="006A36C9">
            <w:pPr>
              <w:pStyle w:val="VCAAbody"/>
              <w:spacing w:before="0" w:after="0"/>
              <w:rPr>
                <w:rFonts w:ascii="Arial Narrow" w:hAnsi="Arial Narrow"/>
                <w:sz w:val="18"/>
                <w:szCs w:val="18"/>
                <w:lang w:val="en-GB"/>
              </w:rPr>
            </w:pPr>
          </w:p>
        </w:tc>
        <w:tc>
          <w:tcPr>
            <w:tcW w:w="1276" w:type="dxa"/>
          </w:tcPr>
          <w:p w14:paraId="6A448AB6" w14:textId="77777777" w:rsidR="006A36C9" w:rsidRPr="00C830F0" w:rsidRDefault="006A36C9" w:rsidP="006A36C9">
            <w:pPr>
              <w:pStyle w:val="VCAAbody"/>
              <w:spacing w:before="0" w:after="0"/>
              <w:rPr>
                <w:rFonts w:ascii="Arial Narrow" w:hAnsi="Arial Narrow"/>
                <w:sz w:val="18"/>
                <w:szCs w:val="18"/>
                <w:lang w:val="en-GB"/>
              </w:rPr>
            </w:pPr>
          </w:p>
        </w:tc>
      </w:tr>
      <w:tr w:rsidR="006A36C9" w:rsidRPr="00C830F0" w14:paraId="297B6F8A" w14:textId="77777777" w:rsidTr="00B1042F">
        <w:trPr>
          <w:trHeight w:val="454"/>
        </w:trPr>
        <w:tc>
          <w:tcPr>
            <w:tcW w:w="4990" w:type="dxa"/>
          </w:tcPr>
          <w:p w14:paraId="67B8970A" w14:textId="07916E7C" w:rsidR="006A36C9" w:rsidRPr="00C830F0" w:rsidRDefault="006A36C9" w:rsidP="006A36C9">
            <w:pPr>
              <w:pStyle w:val="VCAAtablecondensed"/>
              <w:spacing w:before="0" w:after="0" w:line="240" w:lineRule="auto"/>
              <w:rPr>
                <w:b/>
                <w:sz w:val="18"/>
                <w:szCs w:val="18"/>
                <w:lang w:val="en-GB"/>
              </w:rPr>
            </w:pPr>
            <w:r w:rsidRPr="00C830F0">
              <w:rPr>
                <w:b/>
                <w:sz w:val="18"/>
                <w:szCs w:val="18"/>
                <w:lang w:val="en-GB"/>
              </w:rPr>
              <w:t xml:space="preserve">Observation </w:t>
            </w:r>
            <w:r>
              <w:rPr>
                <w:b/>
                <w:sz w:val="18"/>
                <w:szCs w:val="18"/>
                <w:lang w:val="en-GB"/>
              </w:rPr>
              <w:t>6</w:t>
            </w:r>
            <w:r w:rsidRPr="00C830F0">
              <w:rPr>
                <w:b/>
                <w:sz w:val="18"/>
                <w:szCs w:val="18"/>
                <w:lang w:val="en-GB"/>
              </w:rPr>
              <w:t xml:space="preserve">: </w:t>
            </w:r>
            <w:r w:rsidR="00B734BD">
              <w:rPr>
                <w:b/>
                <w:sz w:val="18"/>
                <w:szCs w:val="18"/>
                <w:lang w:val="en-GB"/>
              </w:rPr>
              <w:t>Time complexity implications</w:t>
            </w:r>
          </w:p>
          <w:p w14:paraId="2F875032" w14:textId="77777777" w:rsidR="006A36C9" w:rsidRPr="00C830F0" w:rsidRDefault="006A36C9" w:rsidP="006A36C9">
            <w:pPr>
              <w:pStyle w:val="VCAAtablecondensed"/>
              <w:spacing w:before="0" w:after="0" w:line="240" w:lineRule="auto"/>
              <w:rPr>
                <w:b/>
                <w:sz w:val="18"/>
                <w:szCs w:val="18"/>
                <w:lang w:val="en-GB"/>
              </w:rPr>
            </w:pPr>
            <w:r w:rsidRPr="00C830F0">
              <w:rPr>
                <w:b/>
                <w:sz w:val="18"/>
                <w:szCs w:val="18"/>
                <w:lang w:val="en-GB"/>
              </w:rPr>
              <w:t xml:space="preserve">(Criterion </w:t>
            </w:r>
            <w:r>
              <w:rPr>
                <w:b/>
                <w:sz w:val="18"/>
                <w:szCs w:val="18"/>
                <w:lang w:val="en-GB"/>
              </w:rPr>
              <w:t>6</w:t>
            </w:r>
            <w:r w:rsidRPr="00C830F0">
              <w:rPr>
                <w:b/>
                <w:sz w:val="18"/>
                <w:szCs w:val="18"/>
                <w:lang w:val="en-GB"/>
              </w:rPr>
              <w:t>)</w:t>
            </w:r>
            <w:r>
              <w:rPr>
                <w:b/>
                <w:sz w:val="18"/>
                <w:szCs w:val="18"/>
                <w:lang w:val="en-GB"/>
              </w:rPr>
              <w:t xml:space="preserve"> Unit 4 Outcome 1 SAT – Part 2</w:t>
            </w:r>
          </w:p>
          <w:p w14:paraId="3AEF90C5" w14:textId="7A5CFA51" w:rsidR="006A36C9" w:rsidRPr="00C830F0" w:rsidRDefault="00B734BD" w:rsidP="006A36C9">
            <w:pPr>
              <w:pStyle w:val="VCAAtablecondensed"/>
              <w:spacing w:before="0" w:after="0" w:line="240" w:lineRule="auto"/>
              <w:rPr>
                <w:sz w:val="18"/>
                <w:szCs w:val="18"/>
                <w:lang w:val="en-GB"/>
              </w:rPr>
            </w:pPr>
            <w:r>
              <w:rPr>
                <w:sz w:val="18"/>
                <w:szCs w:val="18"/>
                <w:lang w:val="en-GB"/>
              </w:rPr>
              <w:t>The student e</w:t>
            </w:r>
            <w:r w:rsidRPr="00B734BD">
              <w:rPr>
                <w:sz w:val="18"/>
                <w:szCs w:val="18"/>
                <w:lang w:val="en-GB"/>
              </w:rPr>
              <w:t xml:space="preserve">xplains the consequences of </w:t>
            </w:r>
            <w:r>
              <w:rPr>
                <w:sz w:val="18"/>
                <w:szCs w:val="18"/>
                <w:lang w:val="en-GB"/>
              </w:rPr>
              <w:t xml:space="preserve">the </w:t>
            </w:r>
            <w:r w:rsidRPr="00B734BD">
              <w:rPr>
                <w:sz w:val="18"/>
                <w:szCs w:val="18"/>
                <w:lang w:val="en-GB"/>
              </w:rPr>
              <w:t>time complexity</w:t>
            </w:r>
            <w:r>
              <w:rPr>
                <w:sz w:val="18"/>
                <w:szCs w:val="18"/>
                <w:lang w:val="en-GB"/>
              </w:rPr>
              <w:t xml:space="preserve"> of </w:t>
            </w:r>
            <w:r w:rsidR="006A36C9">
              <w:rPr>
                <w:sz w:val="18"/>
                <w:szCs w:val="18"/>
                <w:lang w:val="en-GB"/>
              </w:rPr>
              <w:t>their Unit 3 Outcome 3 solution.</w:t>
            </w:r>
          </w:p>
        </w:tc>
        <w:tc>
          <w:tcPr>
            <w:tcW w:w="1418" w:type="dxa"/>
          </w:tcPr>
          <w:p w14:paraId="1391BB2C" w14:textId="77777777" w:rsidR="006A36C9" w:rsidRPr="00C830F0" w:rsidRDefault="006A36C9" w:rsidP="006A36C9">
            <w:pPr>
              <w:pStyle w:val="VCAAbody"/>
              <w:spacing w:before="0" w:after="0"/>
              <w:rPr>
                <w:rFonts w:ascii="Arial Narrow" w:hAnsi="Arial Narrow" w:cstheme="minorHAnsi"/>
                <w:sz w:val="18"/>
                <w:szCs w:val="18"/>
                <w:lang w:val="en-GB"/>
              </w:rPr>
            </w:pPr>
            <w:r w:rsidRPr="00C830F0">
              <w:rPr>
                <w:rFonts w:ascii="Arial Narrow" w:hAnsi="Arial Narrow" w:cstheme="minorHAnsi"/>
                <w:sz w:val="18"/>
                <w:szCs w:val="18"/>
                <w:lang w:val="en-GB"/>
              </w:rPr>
              <w:t>Observed</w:t>
            </w:r>
          </w:p>
        </w:tc>
        <w:tc>
          <w:tcPr>
            <w:tcW w:w="6946" w:type="dxa"/>
          </w:tcPr>
          <w:p w14:paraId="58C64626" w14:textId="5618F197" w:rsidR="006A36C9" w:rsidRPr="00C830F0" w:rsidRDefault="00B734BD" w:rsidP="006A36C9">
            <w:pPr>
              <w:pStyle w:val="VCAAbody"/>
              <w:spacing w:before="0" w:after="0"/>
              <w:rPr>
                <w:rFonts w:ascii="Arial Narrow" w:hAnsi="Arial Narrow" w:cstheme="minorHAnsi"/>
                <w:sz w:val="18"/>
                <w:szCs w:val="18"/>
                <w:lang w:val="en-GB"/>
              </w:rPr>
            </w:pPr>
            <w:r>
              <w:rPr>
                <w:rFonts w:ascii="Arial Narrow" w:hAnsi="Arial Narrow"/>
                <w:sz w:val="18"/>
                <w:szCs w:val="18"/>
                <w:lang w:val="en-GB"/>
              </w:rPr>
              <w:t>Explanation of consequences of the time complexity</w:t>
            </w:r>
            <w:r w:rsidR="00BB0082">
              <w:rPr>
                <w:rFonts w:ascii="Arial Narrow" w:hAnsi="Arial Narrow"/>
                <w:sz w:val="18"/>
                <w:szCs w:val="18"/>
                <w:lang w:val="en-GB"/>
              </w:rPr>
              <w:t xml:space="preserve"> of the</w:t>
            </w:r>
            <w:r w:rsidR="00BC45A6">
              <w:rPr>
                <w:rFonts w:ascii="Arial Narrow" w:hAnsi="Arial Narrow"/>
                <w:sz w:val="18"/>
                <w:szCs w:val="18"/>
                <w:lang w:val="en-GB"/>
              </w:rPr>
              <w:t>ir</w:t>
            </w:r>
            <w:r w:rsidR="00BB0082">
              <w:rPr>
                <w:rFonts w:ascii="Arial Narrow" w:hAnsi="Arial Narrow"/>
                <w:sz w:val="18"/>
                <w:szCs w:val="18"/>
                <w:lang w:val="en-GB"/>
              </w:rPr>
              <w:t xml:space="preserve"> initial solution</w:t>
            </w:r>
            <w:r w:rsidR="00BC45A6">
              <w:rPr>
                <w:rFonts w:ascii="Arial Narrow" w:hAnsi="Arial Narrow"/>
                <w:sz w:val="18"/>
                <w:szCs w:val="18"/>
                <w:lang w:val="en-GB"/>
              </w:rPr>
              <w:t>.</w:t>
            </w:r>
          </w:p>
        </w:tc>
        <w:tc>
          <w:tcPr>
            <w:tcW w:w="1276" w:type="dxa"/>
          </w:tcPr>
          <w:p w14:paraId="497DFE5D" w14:textId="77777777" w:rsidR="006A36C9" w:rsidRPr="00C830F0" w:rsidRDefault="006A36C9" w:rsidP="006A36C9">
            <w:pPr>
              <w:pStyle w:val="VCAAbody"/>
              <w:spacing w:before="0" w:after="0"/>
              <w:rPr>
                <w:rFonts w:ascii="Arial Narrow" w:hAnsi="Arial Narrow"/>
                <w:sz w:val="18"/>
                <w:szCs w:val="18"/>
                <w:lang w:val="en-GB"/>
              </w:rPr>
            </w:pPr>
          </w:p>
        </w:tc>
        <w:tc>
          <w:tcPr>
            <w:tcW w:w="1276" w:type="dxa"/>
          </w:tcPr>
          <w:p w14:paraId="01941878" w14:textId="77777777" w:rsidR="006A36C9" w:rsidRPr="00C830F0" w:rsidRDefault="006A36C9" w:rsidP="006A36C9">
            <w:pPr>
              <w:pStyle w:val="VCAAbody"/>
              <w:spacing w:before="0" w:after="0"/>
              <w:rPr>
                <w:rFonts w:ascii="Arial Narrow" w:hAnsi="Arial Narrow"/>
                <w:sz w:val="18"/>
                <w:szCs w:val="18"/>
                <w:lang w:val="en-GB"/>
              </w:rPr>
            </w:pPr>
          </w:p>
        </w:tc>
      </w:tr>
      <w:tr w:rsidR="006A36C9" w:rsidRPr="00C830F0" w14:paraId="19FBCFDE" w14:textId="77777777" w:rsidTr="00B1042F">
        <w:trPr>
          <w:trHeight w:val="567"/>
        </w:trPr>
        <w:tc>
          <w:tcPr>
            <w:tcW w:w="4990" w:type="dxa"/>
          </w:tcPr>
          <w:p w14:paraId="32330E9A" w14:textId="0F2FF7C0" w:rsidR="006A36C9" w:rsidRPr="00C830F0" w:rsidRDefault="006A36C9" w:rsidP="006A36C9">
            <w:pPr>
              <w:pStyle w:val="VCAAtablecondensed"/>
              <w:spacing w:before="0" w:after="0" w:line="240" w:lineRule="auto"/>
              <w:rPr>
                <w:b/>
                <w:sz w:val="18"/>
                <w:szCs w:val="18"/>
                <w:lang w:val="en-GB"/>
              </w:rPr>
            </w:pPr>
            <w:r w:rsidRPr="00C830F0">
              <w:rPr>
                <w:b/>
                <w:sz w:val="18"/>
                <w:szCs w:val="18"/>
                <w:lang w:val="en-GB"/>
              </w:rPr>
              <w:t xml:space="preserve">Observation </w:t>
            </w:r>
            <w:r>
              <w:rPr>
                <w:b/>
                <w:sz w:val="18"/>
                <w:szCs w:val="18"/>
                <w:lang w:val="en-GB"/>
              </w:rPr>
              <w:t>7</w:t>
            </w:r>
            <w:r w:rsidRPr="00C830F0">
              <w:rPr>
                <w:b/>
                <w:sz w:val="18"/>
                <w:szCs w:val="18"/>
                <w:lang w:val="en-GB"/>
              </w:rPr>
              <w:t xml:space="preserve">: </w:t>
            </w:r>
            <w:r w:rsidR="00ED297D">
              <w:rPr>
                <w:b/>
                <w:sz w:val="18"/>
                <w:szCs w:val="18"/>
                <w:lang w:val="en-GB"/>
              </w:rPr>
              <w:t>Design of an improved algorithmic solution</w:t>
            </w:r>
          </w:p>
          <w:p w14:paraId="6BC3FED6" w14:textId="77777777" w:rsidR="006A36C9" w:rsidRPr="00C830F0" w:rsidRDefault="006A36C9" w:rsidP="006A36C9">
            <w:pPr>
              <w:pStyle w:val="VCAAtablecondensed"/>
              <w:spacing w:before="0" w:after="0" w:line="240" w:lineRule="auto"/>
              <w:rPr>
                <w:b/>
                <w:sz w:val="18"/>
                <w:szCs w:val="18"/>
                <w:lang w:val="en-GB"/>
              </w:rPr>
            </w:pPr>
            <w:r w:rsidRPr="00C830F0">
              <w:rPr>
                <w:b/>
                <w:sz w:val="18"/>
                <w:szCs w:val="18"/>
                <w:lang w:val="en-GB"/>
              </w:rPr>
              <w:t xml:space="preserve">(Criterion </w:t>
            </w:r>
            <w:r>
              <w:rPr>
                <w:b/>
                <w:sz w:val="18"/>
                <w:szCs w:val="18"/>
                <w:lang w:val="en-GB"/>
              </w:rPr>
              <w:t>8</w:t>
            </w:r>
            <w:r w:rsidRPr="00C830F0">
              <w:rPr>
                <w:b/>
                <w:sz w:val="18"/>
                <w:szCs w:val="18"/>
                <w:lang w:val="en-GB"/>
              </w:rPr>
              <w:t>)</w:t>
            </w:r>
            <w:r>
              <w:rPr>
                <w:b/>
                <w:sz w:val="18"/>
                <w:szCs w:val="18"/>
                <w:lang w:val="en-GB"/>
              </w:rPr>
              <w:t xml:space="preserve"> Unit 4 Outcome 2 SAT – Part 3</w:t>
            </w:r>
          </w:p>
          <w:p w14:paraId="5FA9464D" w14:textId="3E4042C3" w:rsidR="006A36C9" w:rsidRPr="00527025" w:rsidRDefault="006A36C9" w:rsidP="006A36C9">
            <w:pPr>
              <w:pStyle w:val="VCAAtablecondensed"/>
              <w:spacing w:before="0" w:after="0" w:line="240" w:lineRule="auto"/>
              <w:rPr>
                <w:bCs/>
                <w:sz w:val="18"/>
                <w:szCs w:val="18"/>
                <w:lang w:val="en-GB"/>
              </w:rPr>
            </w:pPr>
            <w:r>
              <w:rPr>
                <w:bCs/>
                <w:sz w:val="18"/>
                <w:szCs w:val="18"/>
                <w:lang w:val="en-GB"/>
              </w:rPr>
              <w:t xml:space="preserve">The student </w:t>
            </w:r>
            <w:r w:rsidR="00ED297D">
              <w:rPr>
                <w:bCs/>
                <w:sz w:val="18"/>
                <w:szCs w:val="18"/>
                <w:lang w:val="en-GB"/>
              </w:rPr>
              <w:t>designs an improved algorithmic solution.</w:t>
            </w:r>
          </w:p>
        </w:tc>
        <w:tc>
          <w:tcPr>
            <w:tcW w:w="1418" w:type="dxa"/>
          </w:tcPr>
          <w:p w14:paraId="7BFAD6C1" w14:textId="2CDD2A77" w:rsidR="006A36C9" w:rsidRPr="00C830F0" w:rsidRDefault="006A36C9" w:rsidP="006A36C9">
            <w:pPr>
              <w:pStyle w:val="VCAAbody"/>
              <w:spacing w:before="0" w:after="0"/>
              <w:rPr>
                <w:rFonts w:ascii="Arial Narrow" w:hAnsi="Arial Narrow" w:cstheme="minorHAnsi"/>
                <w:sz w:val="18"/>
                <w:szCs w:val="18"/>
                <w:lang w:val="en-GB"/>
              </w:rPr>
            </w:pPr>
            <w:r>
              <w:rPr>
                <w:rFonts w:ascii="Arial Narrow" w:hAnsi="Arial Narrow" w:cstheme="minorHAnsi"/>
                <w:sz w:val="18"/>
                <w:szCs w:val="18"/>
                <w:lang w:val="en-GB"/>
              </w:rPr>
              <w:t>Observed</w:t>
            </w:r>
          </w:p>
        </w:tc>
        <w:tc>
          <w:tcPr>
            <w:tcW w:w="6946" w:type="dxa"/>
          </w:tcPr>
          <w:p w14:paraId="610DA1B2" w14:textId="476E9F34" w:rsidR="006A36C9" w:rsidRPr="00C830F0" w:rsidRDefault="006A36C9" w:rsidP="006A36C9">
            <w:pPr>
              <w:pStyle w:val="VCAAbody"/>
              <w:spacing w:before="0" w:after="0"/>
              <w:rPr>
                <w:rFonts w:ascii="Arial Narrow" w:hAnsi="Arial Narrow" w:cstheme="minorHAnsi"/>
                <w:sz w:val="18"/>
                <w:szCs w:val="18"/>
                <w:lang w:val="en-GB"/>
              </w:rPr>
            </w:pPr>
            <w:r>
              <w:rPr>
                <w:rFonts w:ascii="Arial Narrow" w:hAnsi="Arial Narrow"/>
                <w:sz w:val="18"/>
                <w:szCs w:val="18"/>
                <w:lang w:val="en-GB"/>
              </w:rPr>
              <w:t xml:space="preserve">Observation of </w:t>
            </w:r>
            <w:r w:rsidR="00ED297D">
              <w:rPr>
                <w:rFonts w:ascii="Arial Narrow" w:hAnsi="Arial Narrow"/>
                <w:sz w:val="18"/>
                <w:szCs w:val="18"/>
                <w:lang w:val="en-GB"/>
              </w:rPr>
              <w:t xml:space="preserve">the documented design process </w:t>
            </w:r>
            <w:r w:rsidR="00D82DD6">
              <w:rPr>
                <w:rFonts w:ascii="Arial Narrow" w:hAnsi="Arial Narrow"/>
                <w:sz w:val="18"/>
                <w:szCs w:val="18"/>
                <w:lang w:val="en-GB"/>
              </w:rPr>
              <w:t>and solution</w:t>
            </w:r>
            <w:r>
              <w:rPr>
                <w:rFonts w:ascii="Arial Narrow" w:hAnsi="Arial Narrow"/>
                <w:sz w:val="18"/>
                <w:szCs w:val="18"/>
                <w:lang w:val="en-GB"/>
              </w:rPr>
              <w:t>.</w:t>
            </w:r>
          </w:p>
        </w:tc>
        <w:tc>
          <w:tcPr>
            <w:tcW w:w="1276" w:type="dxa"/>
          </w:tcPr>
          <w:p w14:paraId="630125F8" w14:textId="77777777" w:rsidR="006A36C9" w:rsidRPr="00C830F0" w:rsidRDefault="006A36C9" w:rsidP="006A36C9">
            <w:pPr>
              <w:pStyle w:val="VCAAbody"/>
              <w:spacing w:before="0" w:after="0"/>
              <w:rPr>
                <w:rFonts w:ascii="Arial Narrow" w:hAnsi="Arial Narrow"/>
                <w:sz w:val="18"/>
                <w:szCs w:val="18"/>
                <w:lang w:val="en-GB"/>
              </w:rPr>
            </w:pPr>
          </w:p>
        </w:tc>
        <w:tc>
          <w:tcPr>
            <w:tcW w:w="1276" w:type="dxa"/>
          </w:tcPr>
          <w:p w14:paraId="3E1A820C" w14:textId="77777777" w:rsidR="006A36C9" w:rsidRPr="00C830F0" w:rsidRDefault="006A36C9" w:rsidP="006A36C9">
            <w:pPr>
              <w:pStyle w:val="VCAAbody"/>
              <w:spacing w:before="0" w:after="0"/>
              <w:rPr>
                <w:rFonts w:ascii="Arial Narrow" w:hAnsi="Arial Narrow"/>
                <w:sz w:val="18"/>
                <w:szCs w:val="18"/>
                <w:lang w:val="en-GB"/>
              </w:rPr>
            </w:pPr>
          </w:p>
        </w:tc>
      </w:tr>
      <w:tr w:rsidR="006A36C9" w:rsidRPr="00C830F0" w14:paraId="672D9CBE" w14:textId="77777777" w:rsidTr="00B1042F">
        <w:trPr>
          <w:trHeight w:val="567"/>
        </w:trPr>
        <w:tc>
          <w:tcPr>
            <w:tcW w:w="4990" w:type="dxa"/>
          </w:tcPr>
          <w:p w14:paraId="49EB50C1" w14:textId="0A65BFC0" w:rsidR="006A36C9" w:rsidRPr="00C830F0" w:rsidRDefault="006A36C9" w:rsidP="006A36C9">
            <w:pPr>
              <w:pStyle w:val="VCAAtablecondensed"/>
              <w:spacing w:before="0" w:after="0" w:line="240" w:lineRule="auto"/>
              <w:rPr>
                <w:b/>
                <w:sz w:val="18"/>
                <w:szCs w:val="18"/>
                <w:lang w:val="en-GB"/>
              </w:rPr>
            </w:pPr>
            <w:r w:rsidRPr="00C830F0">
              <w:rPr>
                <w:b/>
                <w:sz w:val="18"/>
                <w:szCs w:val="18"/>
                <w:lang w:val="en-GB"/>
              </w:rPr>
              <w:t xml:space="preserve">Observation </w:t>
            </w:r>
            <w:r>
              <w:rPr>
                <w:b/>
                <w:sz w:val="18"/>
                <w:szCs w:val="18"/>
                <w:lang w:val="en-GB"/>
              </w:rPr>
              <w:t>8</w:t>
            </w:r>
            <w:r w:rsidRPr="00C830F0">
              <w:rPr>
                <w:b/>
                <w:sz w:val="18"/>
                <w:szCs w:val="18"/>
                <w:lang w:val="en-GB"/>
              </w:rPr>
              <w:t>:</w:t>
            </w:r>
            <w:r>
              <w:rPr>
                <w:b/>
                <w:sz w:val="18"/>
                <w:szCs w:val="18"/>
                <w:lang w:val="en-GB"/>
              </w:rPr>
              <w:t xml:space="preserve"> </w:t>
            </w:r>
            <w:r w:rsidR="00D82DD6">
              <w:rPr>
                <w:b/>
                <w:sz w:val="18"/>
                <w:szCs w:val="18"/>
                <w:lang w:val="en-GB"/>
              </w:rPr>
              <w:t>Algorithmic problem</w:t>
            </w:r>
            <w:r w:rsidR="007E599B">
              <w:rPr>
                <w:b/>
                <w:sz w:val="18"/>
                <w:szCs w:val="18"/>
                <w:lang w:val="en-GB"/>
              </w:rPr>
              <w:t>-</w:t>
            </w:r>
            <w:r w:rsidR="00D82DD6">
              <w:rPr>
                <w:b/>
                <w:sz w:val="18"/>
                <w:szCs w:val="18"/>
                <w:lang w:val="en-GB"/>
              </w:rPr>
              <w:t>solving</w:t>
            </w:r>
          </w:p>
          <w:p w14:paraId="6385D5F3" w14:textId="77777777" w:rsidR="006A36C9" w:rsidRPr="00C830F0" w:rsidRDefault="006A36C9" w:rsidP="006A36C9">
            <w:pPr>
              <w:pStyle w:val="VCAAtablecondensed"/>
              <w:spacing w:before="0" w:after="0" w:line="240" w:lineRule="auto"/>
              <w:rPr>
                <w:b/>
                <w:sz w:val="18"/>
                <w:szCs w:val="18"/>
                <w:lang w:val="en-GB"/>
              </w:rPr>
            </w:pPr>
            <w:r w:rsidRPr="00C830F0">
              <w:rPr>
                <w:b/>
                <w:sz w:val="18"/>
                <w:szCs w:val="18"/>
                <w:lang w:val="en-GB"/>
              </w:rPr>
              <w:t xml:space="preserve">(Criterion </w:t>
            </w:r>
            <w:r>
              <w:rPr>
                <w:b/>
                <w:sz w:val="18"/>
                <w:szCs w:val="18"/>
                <w:lang w:val="en-GB"/>
              </w:rPr>
              <w:t>9</w:t>
            </w:r>
            <w:r w:rsidRPr="00C830F0">
              <w:rPr>
                <w:b/>
                <w:sz w:val="18"/>
                <w:szCs w:val="18"/>
                <w:lang w:val="en-GB"/>
              </w:rPr>
              <w:t>)</w:t>
            </w:r>
            <w:r>
              <w:rPr>
                <w:b/>
                <w:sz w:val="18"/>
                <w:szCs w:val="18"/>
                <w:lang w:val="en-GB"/>
              </w:rPr>
              <w:t xml:space="preserve"> Unit 4 Outcome 2 SAT – Part 3</w:t>
            </w:r>
          </w:p>
          <w:p w14:paraId="3749B0F4" w14:textId="39AA10BF" w:rsidR="006A36C9" w:rsidRPr="00527025" w:rsidRDefault="006A36C9" w:rsidP="006A36C9">
            <w:pPr>
              <w:pStyle w:val="VCAAtablecondensed"/>
              <w:spacing w:before="0" w:after="0" w:line="240" w:lineRule="auto"/>
              <w:rPr>
                <w:bCs/>
                <w:sz w:val="18"/>
                <w:szCs w:val="18"/>
                <w:lang w:val="en-GB"/>
              </w:rPr>
            </w:pPr>
            <w:r>
              <w:rPr>
                <w:bCs/>
                <w:sz w:val="18"/>
                <w:szCs w:val="18"/>
                <w:lang w:val="en-GB"/>
              </w:rPr>
              <w:t xml:space="preserve">The </w:t>
            </w:r>
            <w:r w:rsidR="00D82DD6">
              <w:rPr>
                <w:bCs/>
                <w:sz w:val="18"/>
                <w:szCs w:val="18"/>
                <w:lang w:val="en-GB"/>
              </w:rPr>
              <w:t>quality of the student’s improved solution.</w:t>
            </w:r>
          </w:p>
        </w:tc>
        <w:tc>
          <w:tcPr>
            <w:tcW w:w="1418" w:type="dxa"/>
          </w:tcPr>
          <w:p w14:paraId="2116426E" w14:textId="6D458A4E" w:rsidR="006A36C9" w:rsidRDefault="006A36C9" w:rsidP="006A36C9">
            <w:pPr>
              <w:pStyle w:val="VCAAbody"/>
              <w:spacing w:before="0" w:after="0"/>
              <w:rPr>
                <w:rFonts w:ascii="Arial Narrow" w:hAnsi="Arial Narrow" w:cstheme="minorHAnsi"/>
                <w:sz w:val="18"/>
                <w:szCs w:val="18"/>
                <w:lang w:val="en-GB"/>
              </w:rPr>
            </w:pPr>
            <w:r>
              <w:rPr>
                <w:rFonts w:ascii="Arial Narrow" w:hAnsi="Arial Narrow" w:cstheme="minorHAnsi"/>
                <w:sz w:val="18"/>
                <w:szCs w:val="18"/>
                <w:lang w:val="en-GB"/>
              </w:rPr>
              <w:t>Observed</w:t>
            </w:r>
          </w:p>
        </w:tc>
        <w:tc>
          <w:tcPr>
            <w:tcW w:w="6946" w:type="dxa"/>
          </w:tcPr>
          <w:p w14:paraId="6DFF3BDE" w14:textId="3DA1B15C" w:rsidR="006A36C9" w:rsidRPr="00C830F0" w:rsidRDefault="006A36C9" w:rsidP="006A36C9">
            <w:pPr>
              <w:pStyle w:val="VCAAbody"/>
              <w:spacing w:before="0" w:after="0"/>
              <w:rPr>
                <w:rFonts w:ascii="Arial Narrow" w:hAnsi="Arial Narrow" w:cstheme="minorHAnsi"/>
                <w:sz w:val="18"/>
                <w:szCs w:val="18"/>
                <w:lang w:val="en-GB"/>
              </w:rPr>
            </w:pPr>
            <w:r>
              <w:rPr>
                <w:rFonts w:ascii="Arial Narrow" w:hAnsi="Arial Narrow"/>
                <w:sz w:val="18"/>
                <w:szCs w:val="18"/>
                <w:lang w:val="en-GB"/>
              </w:rPr>
              <w:t xml:space="preserve">Observation </w:t>
            </w:r>
            <w:r w:rsidR="00D82DD6">
              <w:rPr>
                <w:rFonts w:ascii="Arial Narrow" w:hAnsi="Arial Narrow"/>
                <w:sz w:val="18"/>
                <w:szCs w:val="18"/>
                <w:lang w:val="en-GB"/>
              </w:rPr>
              <w:t>of the quality of the improved design.</w:t>
            </w:r>
          </w:p>
        </w:tc>
        <w:tc>
          <w:tcPr>
            <w:tcW w:w="1276" w:type="dxa"/>
          </w:tcPr>
          <w:p w14:paraId="73A89F8B" w14:textId="77777777" w:rsidR="006A36C9" w:rsidRPr="00C830F0" w:rsidRDefault="006A36C9" w:rsidP="006A36C9">
            <w:pPr>
              <w:pStyle w:val="VCAAbody"/>
              <w:spacing w:before="0" w:after="0"/>
              <w:rPr>
                <w:rFonts w:ascii="Arial Narrow" w:hAnsi="Arial Narrow"/>
                <w:sz w:val="18"/>
                <w:szCs w:val="18"/>
                <w:lang w:val="en-GB"/>
              </w:rPr>
            </w:pPr>
          </w:p>
        </w:tc>
        <w:tc>
          <w:tcPr>
            <w:tcW w:w="1276" w:type="dxa"/>
          </w:tcPr>
          <w:p w14:paraId="26FD86EB" w14:textId="77777777" w:rsidR="006A36C9" w:rsidRPr="00C830F0" w:rsidRDefault="006A36C9" w:rsidP="006A36C9">
            <w:pPr>
              <w:pStyle w:val="VCAAbody"/>
              <w:spacing w:before="0" w:after="0"/>
              <w:rPr>
                <w:rFonts w:ascii="Arial Narrow" w:hAnsi="Arial Narrow"/>
                <w:sz w:val="18"/>
                <w:szCs w:val="18"/>
                <w:lang w:val="en-GB"/>
              </w:rPr>
            </w:pPr>
          </w:p>
        </w:tc>
      </w:tr>
      <w:tr w:rsidR="006A36C9" w:rsidRPr="00C830F0" w14:paraId="206B4D9F" w14:textId="77777777" w:rsidTr="00B1042F">
        <w:trPr>
          <w:trHeight w:val="567"/>
        </w:trPr>
        <w:tc>
          <w:tcPr>
            <w:tcW w:w="4990" w:type="dxa"/>
          </w:tcPr>
          <w:p w14:paraId="29DC42E9" w14:textId="376C707C" w:rsidR="006A36C9" w:rsidRPr="00C830F0" w:rsidRDefault="006A36C9" w:rsidP="006A36C9">
            <w:pPr>
              <w:pStyle w:val="VCAAtablecondensed"/>
              <w:spacing w:before="0" w:after="0" w:line="240" w:lineRule="auto"/>
              <w:rPr>
                <w:b/>
                <w:sz w:val="18"/>
                <w:szCs w:val="18"/>
                <w:lang w:val="en-GB"/>
              </w:rPr>
            </w:pPr>
            <w:r w:rsidRPr="00C830F0">
              <w:rPr>
                <w:b/>
                <w:sz w:val="18"/>
                <w:szCs w:val="18"/>
                <w:lang w:val="en-GB"/>
              </w:rPr>
              <w:t xml:space="preserve">Observation </w:t>
            </w:r>
            <w:r>
              <w:rPr>
                <w:b/>
                <w:sz w:val="18"/>
                <w:szCs w:val="18"/>
                <w:lang w:val="en-GB"/>
              </w:rPr>
              <w:t>9</w:t>
            </w:r>
            <w:r w:rsidRPr="00C830F0">
              <w:rPr>
                <w:b/>
                <w:sz w:val="18"/>
                <w:szCs w:val="18"/>
                <w:lang w:val="en-GB"/>
              </w:rPr>
              <w:t xml:space="preserve">: </w:t>
            </w:r>
            <w:r>
              <w:rPr>
                <w:b/>
                <w:sz w:val="18"/>
                <w:szCs w:val="18"/>
                <w:lang w:val="en-GB"/>
              </w:rPr>
              <w:t xml:space="preserve">Further </w:t>
            </w:r>
            <w:r w:rsidR="008E5B3F">
              <w:rPr>
                <w:b/>
                <w:sz w:val="18"/>
                <w:szCs w:val="18"/>
                <w:lang w:val="en-GB"/>
              </w:rPr>
              <w:t>f</w:t>
            </w:r>
            <w:r>
              <w:rPr>
                <w:b/>
                <w:sz w:val="18"/>
                <w:szCs w:val="18"/>
                <w:lang w:val="en-GB"/>
              </w:rPr>
              <w:t xml:space="preserve">ormal </w:t>
            </w:r>
            <w:r w:rsidR="008E5B3F">
              <w:rPr>
                <w:b/>
                <w:sz w:val="18"/>
                <w:szCs w:val="18"/>
                <w:lang w:val="en-GB"/>
              </w:rPr>
              <w:t>a</w:t>
            </w:r>
            <w:r>
              <w:rPr>
                <w:b/>
                <w:sz w:val="18"/>
                <w:szCs w:val="18"/>
                <w:lang w:val="en-GB"/>
              </w:rPr>
              <w:t>nalysis</w:t>
            </w:r>
          </w:p>
          <w:p w14:paraId="01FFB067" w14:textId="56240350" w:rsidR="006A36C9" w:rsidRPr="00C830F0" w:rsidRDefault="006A36C9" w:rsidP="006A36C9">
            <w:pPr>
              <w:pStyle w:val="VCAAtablecondensed"/>
              <w:spacing w:before="0" w:after="0" w:line="240" w:lineRule="auto"/>
              <w:rPr>
                <w:b/>
                <w:sz w:val="18"/>
                <w:szCs w:val="18"/>
                <w:lang w:val="en-GB"/>
              </w:rPr>
            </w:pPr>
            <w:r w:rsidRPr="00C830F0">
              <w:rPr>
                <w:b/>
                <w:sz w:val="18"/>
                <w:szCs w:val="18"/>
                <w:lang w:val="en-GB"/>
              </w:rPr>
              <w:t xml:space="preserve">(Criterion </w:t>
            </w:r>
            <w:r w:rsidR="006B6DB3">
              <w:rPr>
                <w:b/>
                <w:sz w:val="18"/>
                <w:szCs w:val="18"/>
                <w:lang w:val="en-GB"/>
              </w:rPr>
              <w:t>5</w:t>
            </w:r>
            <w:r w:rsidRPr="00C830F0">
              <w:rPr>
                <w:b/>
                <w:sz w:val="18"/>
                <w:szCs w:val="18"/>
                <w:lang w:val="en-GB"/>
              </w:rPr>
              <w:t>)</w:t>
            </w:r>
            <w:r>
              <w:rPr>
                <w:b/>
                <w:sz w:val="18"/>
                <w:szCs w:val="18"/>
                <w:lang w:val="en-GB"/>
              </w:rPr>
              <w:t xml:space="preserve"> Unit 4 Outcome 1 SAT – Part 2</w:t>
            </w:r>
          </w:p>
          <w:p w14:paraId="5BE307C7" w14:textId="3E9FEBBB" w:rsidR="006A36C9" w:rsidRPr="00527025" w:rsidRDefault="006A36C9" w:rsidP="006A36C9">
            <w:pPr>
              <w:pStyle w:val="VCAAtablecondensed"/>
              <w:spacing w:before="0" w:after="0" w:line="240" w:lineRule="auto"/>
              <w:rPr>
                <w:bCs/>
                <w:sz w:val="18"/>
                <w:szCs w:val="18"/>
                <w:lang w:val="en-GB"/>
              </w:rPr>
            </w:pPr>
            <w:r>
              <w:rPr>
                <w:bCs/>
                <w:sz w:val="18"/>
                <w:szCs w:val="18"/>
                <w:lang w:val="en-GB"/>
              </w:rPr>
              <w:t>The student</w:t>
            </w:r>
            <w:r w:rsidR="008E5B3F">
              <w:rPr>
                <w:bCs/>
                <w:sz w:val="18"/>
                <w:szCs w:val="18"/>
                <w:lang w:val="en-GB"/>
              </w:rPr>
              <w:t xml:space="preserve"> </w:t>
            </w:r>
            <w:r>
              <w:rPr>
                <w:bCs/>
                <w:sz w:val="18"/>
                <w:szCs w:val="18"/>
                <w:lang w:val="en-GB"/>
              </w:rPr>
              <w:t>analyses</w:t>
            </w:r>
            <w:r w:rsidR="008E5B3F">
              <w:rPr>
                <w:bCs/>
                <w:sz w:val="18"/>
                <w:szCs w:val="18"/>
                <w:lang w:val="en-GB"/>
              </w:rPr>
              <w:t xml:space="preserve"> the time complexity of</w:t>
            </w:r>
            <w:r>
              <w:rPr>
                <w:bCs/>
                <w:sz w:val="18"/>
                <w:szCs w:val="18"/>
                <w:lang w:val="en-GB"/>
              </w:rPr>
              <w:t xml:space="preserve"> their improved algorithmic solution.</w:t>
            </w:r>
          </w:p>
        </w:tc>
        <w:tc>
          <w:tcPr>
            <w:tcW w:w="1418" w:type="dxa"/>
          </w:tcPr>
          <w:p w14:paraId="2FAE4692" w14:textId="196CFBB4" w:rsidR="006A36C9" w:rsidRDefault="006A36C9" w:rsidP="006A36C9">
            <w:pPr>
              <w:pStyle w:val="VCAAbody"/>
              <w:spacing w:before="0" w:after="0"/>
              <w:rPr>
                <w:rFonts w:ascii="Arial Narrow" w:hAnsi="Arial Narrow" w:cstheme="minorHAnsi"/>
                <w:sz w:val="18"/>
                <w:szCs w:val="18"/>
                <w:lang w:val="en-GB"/>
              </w:rPr>
            </w:pPr>
            <w:r>
              <w:rPr>
                <w:rFonts w:ascii="Arial Narrow" w:hAnsi="Arial Narrow" w:cstheme="minorHAnsi"/>
                <w:sz w:val="18"/>
                <w:szCs w:val="18"/>
                <w:lang w:val="en-GB"/>
              </w:rPr>
              <w:t>Observed</w:t>
            </w:r>
          </w:p>
        </w:tc>
        <w:tc>
          <w:tcPr>
            <w:tcW w:w="6946" w:type="dxa"/>
          </w:tcPr>
          <w:p w14:paraId="4BD60A62" w14:textId="1868E36B" w:rsidR="006A36C9" w:rsidRPr="00C830F0" w:rsidRDefault="006A36C9" w:rsidP="006A36C9">
            <w:pPr>
              <w:pStyle w:val="VCAAbody"/>
              <w:spacing w:before="0" w:after="0"/>
              <w:rPr>
                <w:rFonts w:ascii="Arial Narrow" w:hAnsi="Arial Narrow" w:cstheme="minorHAnsi"/>
                <w:sz w:val="18"/>
                <w:szCs w:val="18"/>
                <w:lang w:val="en-GB"/>
              </w:rPr>
            </w:pPr>
            <w:r>
              <w:rPr>
                <w:rFonts w:ascii="Arial Narrow" w:hAnsi="Arial Narrow"/>
                <w:sz w:val="18"/>
                <w:szCs w:val="18"/>
                <w:lang w:val="en-GB"/>
              </w:rPr>
              <w:t>Observation of analysis</w:t>
            </w:r>
            <w:r w:rsidR="008E5B3F">
              <w:rPr>
                <w:rFonts w:ascii="Arial Narrow" w:hAnsi="Arial Narrow"/>
                <w:sz w:val="18"/>
                <w:szCs w:val="18"/>
                <w:lang w:val="en-GB"/>
              </w:rPr>
              <w:t xml:space="preserve"> of the time complexity</w:t>
            </w:r>
            <w:r>
              <w:rPr>
                <w:rFonts w:ascii="Arial Narrow" w:hAnsi="Arial Narrow"/>
                <w:sz w:val="18"/>
                <w:szCs w:val="18"/>
                <w:lang w:val="en-GB"/>
              </w:rPr>
              <w:t xml:space="preserve"> of </w:t>
            </w:r>
            <w:r w:rsidR="008E6E23">
              <w:rPr>
                <w:rFonts w:ascii="Arial Narrow" w:hAnsi="Arial Narrow"/>
                <w:sz w:val="18"/>
                <w:szCs w:val="18"/>
                <w:lang w:val="en-GB"/>
              </w:rPr>
              <w:t>an</w:t>
            </w:r>
            <w:r>
              <w:rPr>
                <w:rFonts w:ascii="Arial Narrow" w:hAnsi="Arial Narrow"/>
                <w:sz w:val="18"/>
                <w:szCs w:val="18"/>
                <w:lang w:val="en-GB"/>
              </w:rPr>
              <w:t xml:space="preserve"> </w:t>
            </w:r>
            <w:r w:rsidR="008E6E23">
              <w:rPr>
                <w:rFonts w:ascii="Arial Narrow" w:hAnsi="Arial Narrow"/>
                <w:sz w:val="18"/>
                <w:szCs w:val="18"/>
                <w:lang w:val="en-GB"/>
              </w:rPr>
              <w:t xml:space="preserve">improved </w:t>
            </w:r>
            <w:r>
              <w:rPr>
                <w:rFonts w:ascii="Arial Narrow" w:hAnsi="Arial Narrow"/>
                <w:sz w:val="18"/>
                <w:szCs w:val="18"/>
                <w:lang w:val="en-GB"/>
              </w:rPr>
              <w:t>solution.</w:t>
            </w:r>
          </w:p>
        </w:tc>
        <w:tc>
          <w:tcPr>
            <w:tcW w:w="1276" w:type="dxa"/>
          </w:tcPr>
          <w:p w14:paraId="6D59260B" w14:textId="77777777" w:rsidR="006A36C9" w:rsidRPr="00C830F0" w:rsidRDefault="006A36C9" w:rsidP="006A36C9">
            <w:pPr>
              <w:pStyle w:val="VCAAbody"/>
              <w:spacing w:before="0" w:after="0"/>
              <w:rPr>
                <w:rFonts w:ascii="Arial Narrow" w:hAnsi="Arial Narrow"/>
                <w:sz w:val="18"/>
                <w:szCs w:val="18"/>
                <w:lang w:val="en-GB"/>
              </w:rPr>
            </w:pPr>
          </w:p>
        </w:tc>
        <w:tc>
          <w:tcPr>
            <w:tcW w:w="1276" w:type="dxa"/>
          </w:tcPr>
          <w:p w14:paraId="1015690A" w14:textId="77777777" w:rsidR="006A36C9" w:rsidRPr="00C830F0" w:rsidRDefault="006A36C9" w:rsidP="006A36C9">
            <w:pPr>
              <w:pStyle w:val="VCAAbody"/>
              <w:spacing w:before="0" w:after="0"/>
              <w:rPr>
                <w:rFonts w:ascii="Arial Narrow" w:hAnsi="Arial Narrow"/>
                <w:sz w:val="18"/>
                <w:szCs w:val="18"/>
                <w:lang w:val="en-GB"/>
              </w:rPr>
            </w:pPr>
          </w:p>
        </w:tc>
      </w:tr>
      <w:tr w:rsidR="006A36C9" w:rsidRPr="00C830F0" w14:paraId="551B2D3A" w14:textId="77777777" w:rsidTr="00B1042F">
        <w:trPr>
          <w:trHeight w:val="308"/>
        </w:trPr>
        <w:tc>
          <w:tcPr>
            <w:tcW w:w="4990" w:type="dxa"/>
          </w:tcPr>
          <w:p w14:paraId="24CB598D" w14:textId="31C51397" w:rsidR="006A36C9" w:rsidRDefault="006A36C9" w:rsidP="006A36C9">
            <w:pPr>
              <w:pStyle w:val="VCAAtablecondensed"/>
              <w:spacing w:before="0" w:after="0" w:line="240" w:lineRule="auto"/>
              <w:rPr>
                <w:b/>
                <w:sz w:val="18"/>
                <w:szCs w:val="18"/>
                <w:lang w:val="en-GB"/>
              </w:rPr>
            </w:pPr>
            <w:r>
              <w:rPr>
                <w:b/>
                <w:sz w:val="18"/>
                <w:szCs w:val="18"/>
                <w:lang w:val="en-GB"/>
              </w:rPr>
              <w:t xml:space="preserve">Observation 10: </w:t>
            </w:r>
            <w:r w:rsidR="00F65265">
              <w:rPr>
                <w:b/>
                <w:sz w:val="18"/>
                <w:szCs w:val="18"/>
                <w:lang w:val="en-GB"/>
              </w:rPr>
              <w:t>Comparison of solutions</w:t>
            </w:r>
          </w:p>
          <w:p w14:paraId="283736BD" w14:textId="77777777" w:rsidR="006A36C9" w:rsidRDefault="006A36C9" w:rsidP="006A36C9">
            <w:pPr>
              <w:pStyle w:val="VCAAtablecondensed"/>
              <w:spacing w:before="0" w:after="0" w:line="240" w:lineRule="auto"/>
              <w:rPr>
                <w:b/>
                <w:sz w:val="18"/>
                <w:szCs w:val="18"/>
                <w:lang w:val="en-GB"/>
              </w:rPr>
            </w:pPr>
            <w:r>
              <w:rPr>
                <w:b/>
                <w:sz w:val="18"/>
                <w:szCs w:val="18"/>
                <w:lang w:val="en-GB"/>
              </w:rPr>
              <w:t>(Criteria 7 &amp; 10) Unit 4 Outcomes 1 and 2 SAT – Parts 2 and 3</w:t>
            </w:r>
          </w:p>
          <w:p w14:paraId="4F8D8DF3" w14:textId="708D4392" w:rsidR="006A36C9" w:rsidRDefault="006A36C9" w:rsidP="006A36C9">
            <w:pPr>
              <w:pStyle w:val="VCAAtablecondensed"/>
              <w:spacing w:before="0" w:after="0" w:line="240" w:lineRule="auto"/>
              <w:rPr>
                <w:b/>
                <w:sz w:val="18"/>
                <w:szCs w:val="18"/>
                <w:lang w:val="en-GB"/>
              </w:rPr>
            </w:pPr>
            <w:r>
              <w:rPr>
                <w:bCs/>
                <w:sz w:val="18"/>
                <w:szCs w:val="18"/>
                <w:lang w:val="en-GB"/>
              </w:rPr>
              <w:t>The student compares</w:t>
            </w:r>
            <w:r w:rsidR="00F65265">
              <w:rPr>
                <w:bCs/>
                <w:sz w:val="18"/>
                <w:szCs w:val="18"/>
                <w:lang w:val="en-GB"/>
              </w:rPr>
              <w:t xml:space="preserve"> </w:t>
            </w:r>
            <w:r>
              <w:rPr>
                <w:bCs/>
                <w:sz w:val="18"/>
                <w:szCs w:val="18"/>
                <w:lang w:val="en-GB"/>
              </w:rPr>
              <w:t>the suitability of their solutions.</w:t>
            </w:r>
          </w:p>
        </w:tc>
        <w:tc>
          <w:tcPr>
            <w:tcW w:w="1418" w:type="dxa"/>
          </w:tcPr>
          <w:p w14:paraId="7821626B" w14:textId="274A7C15" w:rsidR="006A36C9" w:rsidRDefault="006A36C9" w:rsidP="006A36C9">
            <w:pPr>
              <w:pStyle w:val="VCAAbody"/>
              <w:spacing w:before="0" w:after="0"/>
              <w:rPr>
                <w:rFonts w:ascii="Arial Narrow" w:hAnsi="Arial Narrow" w:cstheme="minorHAnsi"/>
                <w:sz w:val="18"/>
                <w:szCs w:val="18"/>
                <w:lang w:val="en-GB"/>
              </w:rPr>
            </w:pPr>
            <w:r>
              <w:rPr>
                <w:rFonts w:ascii="Arial Narrow" w:hAnsi="Arial Narrow" w:cstheme="minorHAnsi"/>
                <w:sz w:val="18"/>
                <w:szCs w:val="18"/>
                <w:lang w:val="en-GB"/>
              </w:rPr>
              <w:t>Observed</w:t>
            </w:r>
          </w:p>
          <w:p w14:paraId="048B7E2B" w14:textId="6F86F330" w:rsidR="006A36C9" w:rsidRDefault="006A36C9" w:rsidP="006A36C9">
            <w:pPr>
              <w:pStyle w:val="VCAAbody"/>
              <w:spacing w:before="0" w:after="0"/>
              <w:rPr>
                <w:rFonts w:ascii="Arial Narrow" w:hAnsi="Arial Narrow" w:cstheme="minorHAnsi"/>
                <w:sz w:val="18"/>
                <w:szCs w:val="18"/>
                <w:lang w:val="en-GB"/>
              </w:rPr>
            </w:pPr>
          </w:p>
        </w:tc>
        <w:tc>
          <w:tcPr>
            <w:tcW w:w="6946" w:type="dxa"/>
          </w:tcPr>
          <w:p w14:paraId="7673F7C2" w14:textId="76662F52" w:rsidR="006A36C9" w:rsidRPr="00C830F0" w:rsidRDefault="006A36C9" w:rsidP="006A36C9">
            <w:pPr>
              <w:pStyle w:val="VCAAbody"/>
              <w:spacing w:before="0" w:after="0"/>
              <w:rPr>
                <w:rFonts w:ascii="Arial Narrow" w:hAnsi="Arial Narrow" w:cstheme="minorHAnsi"/>
                <w:sz w:val="18"/>
                <w:szCs w:val="18"/>
                <w:lang w:val="en-GB"/>
              </w:rPr>
            </w:pPr>
            <w:r>
              <w:rPr>
                <w:rFonts w:ascii="Arial Narrow" w:hAnsi="Arial Narrow"/>
                <w:sz w:val="18"/>
                <w:szCs w:val="18"/>
                <w:lang w:val="en-GB"/>
              </w:rPr>
              <w:t xml:space="preserve">Observation of comparison </w:t>
            </w:r>
            <w:r w:rsidR="00F65265">
              <w:rPr>
                <w:rFonts w:ascii="Arial Narrow" w:hAnsi="Arial Narrow"/>
                <w:sz w:val="18"/>
                <w:szCs w:val="18"/>
                <w:lang w:val="en-GB"/>
              </w:rPr>
              <w:t xml:space="preserve">the initial </w:t>
            </w:r>
            <w:r w:rsidR="008E6E23">
              <w:rPr>
                <w:rFonts w:ascii="Arial Narrow" w:hAnsi="Arial Narrow"/>
                <w:sz w:val="18"/>
                <w:szCs w:val="18"/>
                <w:lang w:val="en-GB"/>
              </w:rPr>
              <w:t xml:space="preserve">and improved </w:t>
            </w:r>
            <w:r>
              <w:rPr>
                <w:rFonts w:ascii="Arial Narrow" w:hAnsi="Arial Narrow"/>
                <w:sz w:val="18"/>
                <w:szCs w:val="18"/>
                <w:lang w:val="en-GB"/>
              </w:rPr>
              <w:t>solutions.</w:t>
            </w:r>
          </w:p>
        </w:tc>
        <w:tc>
          <w:tcPr>
            <w:tcW w:w="1276" w:type="dxa"/>
          </w:tcPr>
          <w:p w14:paraId="59F4B9E6" w14:textId="77777777" w:rsidR="006A36C9" w:rsidRPr="00C830F0" w:rsidRDefault="006A36C9" w:rsidP="006A36C9">
            <w:pPr>
              <w:pStyle w:val="VCAAbody"/>
              <w:spacing w:before="0" w:after="0"/>
              <w:rPr>
                <w:rFonts w:ascii="Arial Narrow" w:hAnsi="Arial Narrow"/>
                <w:sz w:val="18"/>
                <w:szCs w:val="18"/>
                <w:lang w:val="en-GB"/>
              </w:rPr>
            </w:pPr>
          </w:p>
        </w:tc>
        <w:tc>
          <w:tcPr>
            <w:tcW w:w="1276" w:type="dxa"/>
          </w:tcPr>
          <w:p w14:paraId="1C8C801A" w14:textId="77777777" w:rsidR="006A36C9" w:rsidRPr="00C830F0" w:rsidRDefault="006A36C9" w:rsidP="006A36C9">
            <w:pPr>
              <w:pStyle w:val="VCAAbody"/>
              <w:spacing w:before="0" w:after="0"/>
              <w:rPr>
                <w:rFonts w:ascii="Arial Narrow" w:hAnsi="Arial Narrow"/>
                <w:sz w:val="18"/>
                <w:szCs w:val="18"/>
                <w:lang w:val="en-GB"/>
              </w:rPr>
            </w:pPr>
          </w:p>
        </w:tc>
      </w:tr>
      <w:tr w:rsidR="006A36C9" w:rsidRPr="00C830F0" w14:paraId="5EFF4D43" w14:textId="77777777" w:rsidTr="00B1042F">
        <w:trPr>
          <w:trHeight w:val="307"/>
        </w:trPr>
        <w:tc>
          <w:tcPr>
            <w:tcW w:w="4990" w:type="dxa"/>
          </w:tcPr>
          <w:p w14:paraId="11F55ECF" w14:textId="77777777" w:rsidR="006A36C9" w:rsidRDefault="006A36C9" w:rsidP="006A36C9">
            <w:pPr>
              <w:pStyle w:val="VCAAtablecondensed"/>
              <w:spacing w:before="0" w:after="0" w:line="240" w:lineRule="auto"/>
              <w:rPr>
                <w:b/>
                <w:sz w:val="18"/>
                <w:szCs w:val="18"/>
                <w:lang w:val="en-GB"/>
              </w:rPr>
            </w:pPr>
            <w:r w:rsidRPr="00350BE3">
              <w:rPr>
                <w:b/>
                <w:sz w:val="18"/>
                <w:szCs w:val="18"/>
                <w:lang w:val="en-GB"/>
              </w:rPr>
              <w:t xml:space="preserve">Submission of Unit 4 </w:t>
            </w:r>
            <w:r>
              <w:rPr>
                <w:b/>
                <w:sz w:val="18"/>
                <w:szCs w:val="18"/>
                <w:lang w:val="en-GB"/>
              </w:rPr>
              <w:t xml:space="preserve">Outcomes 1 and 2 </w:t>
            </w:r>
            <w:r w:rsidRPr="00350BE3">
              <w:rPr>
                <w:b/>
                <w:sz w:val="18"/>
                <w:szCs w:val="18"/>
                <w:lang w:val="en-GB"/>
              </w:rPr>
              <w:t>School-assessed Task</w:t>
            </w:r>
          </w:p>
          <w:p w14:paraId="006A39E1" w14:textId="2FE0C02D" w:rsidR="006A36C9" w:rsidRPr="00527025" w:rsidRDefault="006A36C9" w:rsidP="006A36C9">
            <w:pPr>
              <w:pStyle w:val="VCAAtablecondensed"/>
              <w:spacing w:before="0" w:after="0" w:line="240" w:lineRule="auto"/>
              <w:rPr>
                <w:bCs/>
                <w:sz w:val="18"/>
                <w:szCs w:val="18"/>
                <w:lang w:val="en-GB"/>
              </w:rPr>
            </w:pPr>
            <w:r>
              <w:rPr>
                <w:bCs/>
                <w:sz w:val="18"/>
                <w:szCs w:val="18"/>
                <w:lang w:val="en-GB"/>
              </w:rPr>
              <w:t xml:space="preserve">The student submits the Unit 4 Outcomes 1 and 2 SAT – Parts </w:t>
            </w:r>
            <w:r w:rsidR="00200D7E">
              <w:rPr>
                <w:bCs/>
                <w:sz w:val="18"/>
                <w:szCs w:val="18"/>
                <w:lang w:val="en-GB"/>
              </w:rPr>
              <w:t>2</w:t>
            </w:r>
            <w:r>
              <w:rPr>
                <w:bCs/>
                <w:sz w:val="18"/>
                <w:szCs w:val="18"/>
                <w:lang w:val="en-GB"/>
              </w:rPr>
              <w:t xml:space="preserve"> and </w:t>
            </w:r>
            <w:r w:rsidR="00200D7E">
              <w:rPr>
                <w:bCs/>
                <w:sz w:val="18"/>
                <w:szCs w:val="18"/>
                <w:lang w:val="en-GB"/>
              </w:rPr>
              <w:t>3</w:t>
            </w:r>
            <w:r>
              <w:rPr>
                <w:bCs/>
                <w:sz w:val="18"/>
                <w:szCs w:val="18"/>
                <w:lang w:val="en-GB"/>
              </w:rPr>
              <w:t xml:space="preserve"> for assessment.</w:t>
            </w:r>
          </w:p>
        </w:tc>
        <w:tc>
          <w:tcPr>
            <w:tcW w:w="1418" w:type="dxa"/>
          </w:tcPr>
          <w:p w14:paraId="7F60C914" w14:textId="77777777" w:rsidR="006A36C9" w:rsidRDefault="006A36C9" w:rsidP="006A36C9">
            <w:pPr>
              <w:pStyle w:val="VCAAbody"/>
              <w:spacing w:before="0" w:after="0"/>
              <w:rPr>
                <w:rFonts w:ascii="Arial Narrow" w:hAnsi="Arial Narrow" w:cstheme="minorHAnsi"/>
                <w:sz w:val="18"/>
                <w:szCs w:val="18"/>
                <w:lang w:val="en-GB"/>
              </w:rPr>
            </w:pPr>
            <w:r>
              <w:rPr>
                <w:rFonts w:ascii="Arial Narrow" w:hAnsi="Arial Narrow" w:cstheme="minorHAnsi"/>
                <w:sz w:val="18"/>
                <w:szCs w:val="18"/>
                <w:lang w:val="en-GB"/>
              </w:rPr>
              <w:t>Submitted</w:t>
            </w:r>
          </w:p>
          <w:p w14:paraId="063B0BEA" w14:textId="26BB6D67" w:rsidR="006A36C9" w:rsidRDefault="006A36C9" w:rsidP="006A36C9">
            <w:pPr>
              <w:pStyle w:val="VCAAbody"/>
              <w:spacing w:before="0" w:after="0"/>
              <w:rPr>
                <w:rFonts w:ascii="Arial Narrow" w:hAnsi="Arial Narrow" w:cstheme="minorHAnsi"/>
                <w:sz w:val="18"/>
                <w:szCs w:val="18"/>
                <w:lang w:val="en-GB"/>
              </w:rPr>
            </w:pPr>
          </w:p>
        </w:tc>
        <w:tc>
          <w:tcPr>
            <w:tcW w:w="6946" w:type="dxa"/>
          </w:tcPr>
          <w:p w14:paraId="2244B2B4" w14:textId="07F7F111" w:rsidR="006A36C9" w:rsidRDefault="006A36C9" w:rsidP="006A36C9">
            <w:pPr>
              <w:pStyle w:val="VCAAbody"/>
              <w:spacing w:before="0" w:after="0"/>
              <w:rPr>
                <w:rFonts w:ascii="Arial Narrow" w:hAnsi="Arial Narrow"/>
                <w:sz w:val="18"/>
                <w:szCs w:val="18"/>
                <w:lang w:val="en-GB"/>
              </w:rPr>
            </w:pPr>
            <w:r>
              <w:rPr>
                <w:rFonts w:ascii="Arial Narrow" w:hAnsi="Arial Narrow"/>
                <w:sz w:val="18"/>
                <w:szCs w:val="18"/>
                <w:lang w:val="en-GB"/>
              </w:rPr>
              <w:t>Submission of Unit 4 Outcomes 1 and 2 SAT</w:t>
            </w:r>
            <w:r w:rsidR="00200D7E">
              <w:rPr>
                <w:rFonts w:ascii="Arial Narrow" w:hAnsi="Arial Narrow"/>
                <w:sz w:val="18"/>
                <w:szCs w:val="18"/>
                <w:lang w:val="en-GB"/>
              </w:rPr>
              <w:t xml:space="preserve"> – Parts 2 and 3</w:t>
            </w:r>
            <w:r>
              <w:rPr>
                <w:rFonts w:ascii="Arial Narrow" w:hAnsi="Arial Narrow"/>
                <w:sz w:val="18"/>
                <w:szCs w:val="18"/>
                <w:lang w:val="en-GB"/>
              </w:rPr>
              <w:t>.</w:t>
            </w:r>
          </w:p>
        </w:tc>
        <w:tc>
          <w:tcPr>
            <w:tcW w:w="1276" w:type="dxa"/>
          </w:tcPr>
          <w:p w14:paraId="4088662F" w14:textId="77777777" w:rsidR="006A36C9" w:rsidRPr="00C830F0" w:rsidRDefault="006A36C9" w:rsidP="006A36C9">
            <w:pPr>
              <w:pStyle w:val="VCAAbody"/>
              <w:spacing w:before="0" w:after="0"/>
              <w:rPr>
                <w:rFonts w:ascii="Arial Narrow" w:hAnsi="Arial Narrow"/>
                <w:sz w:val="18"/>
                <w:szCs w:val="18"/>
                <w:lang w:val="en-GB"/>
              </w:rPr>
            </w:pPr>
          </w:p>
        </w:tc>
        <w:tc>
          <w:tcPr>
            <w:tcW w:w="1276" w:type="dxa"/>
          </w:tcPr>
          <w:p w14:paraId="4BC4FBDE" w14:textId="77777777" w:rsidR="006A36C9" w:rsidRPr="00C830F0" w:rsidRDefault="006A36C9" w:rsidP="006A36C9">
            <w:pPr>
              <w:pStyle w:val="VCAAbody"/>
              <w:spacing w:before="0" w:after="0"/>
              <w:rPr>
                <w:rFonts w:ascii="Arial Narrow" w:hAnsi="Arial Narrow"/>
                <w:sz w:val="18"/>
                <w:szCs w:val="18"/>
                <w:lang w:val="en-GB"/>
              </w:rPr>
            </w:pPr>
          </w:p>
        </w:tc>
      </w:tr>
    </w:tbl>
    <w:p w14:paraId="72EA7DED" w14:textId="77777777" w:rsidR="008150F8" w:rsidRPr="00C830F0" w:rsidRDefault="008150F8" w:rsidP="008150F8">
      <w:pPr>
        <w:pStyle w:val="VCAAtablecondensed"/>
        <w:spacing w:before="120" w:after="0"/>
        <w:rPr>
          <w:lang w:val="en-GB"/>
        </w:rPr>
      </w:pPr>
      <w:r w:rsidRPr="00C830F0">
        <w:rPr>
          <w:lang w:val="en-GB"/>
        </w:rPr>
        <w:t>I declare that all resource materials and assistance used have been acknowledged and that all unacknowledged work is my own.</w:t>
      </w:r>
    </w:p>
    <w:p w14:paraId="28EDD4A6" w14:textId="21E093EE" w:rsidR="008150F8" w:rsidRPr="00C830F0" w:rsidRDefault="008150F8" w:rsidP="7D3BC68A">
      <w:pPr>
        <w:pStyle w:val="VCAAtablecondensed"/>
        <w:spacing w:before="120" w:after="0"/>
      </w:pPr>
      <w:r w:rsidRPr="7D3BC68A">
        <w:t>Student signature ……………………………………………</w:t>
      </w:r>
      <w:r w:rsidR="00EB69A2" w:rsidRPr="7D3BC68A">
        <w:t>………</w:t>
      </w:r>
      <w:proofErr w:type="gramStart"/>
      <w:r w:rsidR="00EB69A2" w:rsidRPr="7D3BC68A">
        <w:t>…..</w:t>
      </w:r>
      <w:proofErr w:type="gramEnd"/>
      <w:r w:rsidRPr="7D3BC68A">
        <w:t xml:space="preserve"> Date …………………………………</w:t>
      </w:r>
    </w:p>
    <w:p w14:paraId="03C41443" w14:textId="259FE410" w:rsidR="008150F8" w:rsidRDefault="008150F8" w:rsidP="00017469">
      <w:pPr>
        <w:pStyle w:val="VCAAcaptionsandfootnotes"/>
        <w:spacing w:after="0" w:line="240" w:lineRule="auto"/>
        <w:rPr>
          <w:lang w:val="en-GB"/>
        </w:rPr>
        <w:sectPr w:rsidR="008150F8" w:rsidSect="00564289">
          <w:pgSz w:w="16840" w:h="11907" w:orient="landscape" w:code="9"/>
          <w:pgMar w:top="1134" w:right="1418" w:bottom="1134" w:left="567" w:header="283" w:footer="113" w:gutter="0"/>
          <w:cols w:space="708"/>
          <w:titlePg/>
          <w:docGrid w:linePitch="360"/>
        </w:sectPr>
      </w:pPr>
    </w:p>
    <w:tbl>
      <w:tblPr>
        <w:tblStyle w:val="TableGrid"/>
        <w:tblW w:w="15688" w:type="dxa"/>
        <w:tblLayout w:type="fixed"/>
        <w:tblLook w:val="04A0" w:firstRow="1" w:lastRow="0" w:firstColumn="1" w:lastColumn="0" w:noHBand="0" w:noVBand="1"/>
      </w:tblPr>
      <w:tblGrid>
        <w:gridCol w:w="2268"/>
        <w:gridCol w:w="1560"/>
        <w:gridCol w:w="2426"/>
        <w:gridCol w:w="968"/>
        <w:gridCol w:w="843"/>
        <w:gridCol w:w="77"/>
        <w:gridCol w:w="765"/>
        <w:gridCol w:w="128"/>
        <w:gridCol w:w="842"/>
        <w:gridCol w:w="95"/>
        <w:gridCol w:w="765"/>
        <w:gridCol w:w="976"/>
        <w:gridCol w:w="21"/>
        <w:gridCol w:w="1457"/>
        <w:gridCol w:w="277"/>
        <w:gridCol w:w="278"/>
        <w:gridCol w:w="277"/>
        <w:gridCol w:w="278"/>
        <w:gridCol w:w="277"/>
        <w:gridCol w:w="278"/>
        <w:gridCol w:w="277"/>
        <w:gridCol w:w="278"/>
        <w:gridCol w:w="277"/>
      </w:tblGrid>
      <w:tr w:rsidR="00E75917" w14:paraId="3CA375F7" w14:textId="77777777" w:rsidTr="00DF3A16">
        <w:tc>
          <w:tcPr>
            <w:tcW w:w="2268" w:type="dxa"/>
            <w:tcBorders>
              <w:top w:val="nil"/>
              <w:left w:val="nil"/>
              <w:bottom w:val="single" w:sz="4" w:space="0" w:color="auto"/>
              <w:right w:val="nil"/>
            </w:tcBorders>
            <w:shd w:val="clear" w:color="auto" w:fill="0072AA" w:themeFill="accent1" w:themeFillShade="BF"/>
            <w:vAlign w:val="center"/>
          </w:tcPr>
          <w:p w14:paraId="4282A243" w14:textId="1E627F1B" w:rsidR="00E75917" w:rsidRPr="006A56A4" w:rsidRDefault="00E75917" w:rsidP="00AE1581">
            <w:pPr>
              <w:jc w:val="center"/>
              <w:rPr>
                <w:rFonts w:cstheme="minorHAnsi"/>
                <w:b/>
                <w:color w:val="FFFFFF" w:themeColor="background1"/>
                <w:sz w:val="18"/>
                <w:szCs w:val="18"/>
                <w:lang w:val="en-AU"/>
              </w:rPr>
            </w:pPr>
            <w:r w:rsidRPr="00F869B0">
              <w:rPr>
                <w:rFonts w:cstheme="minorHAnsi"/>
                <w:b/>
                <w:color w:val="FFFFFF" w:themeColor="background1"/>
                <w:sz w:val="88"/>
                <w:szCs w:val="88"/>
                <w:lang w:val="en-AU"/>
              </w:rPr>
              <w:lastRenderedPageBreak/>
              <w:t>202</w:t>
            </w:r>
            <w:r w:rsidR="00320FA9">
              <w:rPr>
                <w:rFonts w:cstheme="minorHAnsi"/>
                <w:b/>
                <w:color w:val="FFFFFF" w:themeColor="background1"/>
                <w:sz w:val="88"/>
                <w:szCs w:val="88"/>
                <w:lang w:val="en-AU"/>
              </w:rPr>
              <w:t>6</w:t>
            </w:r>
          </w:p>
        </w:tc>
        <w:tc>
          <w:tcPr>
            <w:tcW w:w="9445" w:type="dxa"/>
            <w:gridSpan w:val="11"/>
            <w:tcBorders>
              <w:top w:val="nil"/>
              <w:left w:val="nil"/>
              <w:bottom w:val="single" w:sz="4" w:space="0" w:color="auto"/>
            </w:tcBorders>
            <w:shd w:val="clear" w:color="auto" w:fill="auto"/>
            <w:vAlign w:val="center"/>
          </w:tcPr>
          <w:p w14:paraId="2897C1C7" w14:textId="77777777" w:rsidR="00E75917" w:rsidRPr="00CB2A4C" w:rsidRDefault="00E75917" w:rsidP="00AE1581">
            <w:pPr>
              <w:pStyle w:val="VCAASATSheetHead"/>
              <w:rPr>
                <w:b/>
              </w:rPr>
            </w:pPr>
            <w:r w:rsidRPr="00CB2A4C">
              <w:t>Victorian Certificate of Education</w:t>
            </w:r>
          </w:p>
          <w:p w14:paraId="60F1B62C" w14:textId="2EDC8F4F" w:rsidR="00E75917" w:rsidRPr="00CB2A4C" w:rsidRDefault="00E75917" w:rsidP="00AE1581">
            <w:pPr>
              <w:pStyle w:val="VCAASATSheetHead"/>
              <w:spacing w:before="0"/>
              <w:rPr>
                <w:b/>
              </w:rPr>
            </w:pPr>
            <w:r>
              <w:t>Algorithmics</w:t>
            </w:r>
            <w:r w:rsidRPr="00CB2A4C">
              <w:t xml:space="preserve"> </w:t>
            </w:r>
            <w:r w:rsidR="004D60C1">
              <w:t xml:space="preserve">(HESS) </w:t>
            </w:r>
            <w:r w:rsidRPr="00CB2A4C">
              <w:t>Assessment Sheet</w:t>
            </w:r>
          </w:p>
          <w:p w14:paraId="33E6AFBE" w14:textId="77777777" w:rsidR="00E75917" w:rsidRDefault="00E75917" w:rsidP="00AE1581">
            <w:pPr>
              <w:pStyle w:val="VCAASATSheetHead"/>
              <w:spacing w:before="0" w:after="120"/>
            </w:pPr>
            <w:r w:rsidRPr="00CB2A4C">
              <w:t>School-assessed Task</w:t>
            </w:r>
          </w:p>
        </w:tc>
        <w:tc>
          <w:tcPr>
            <w:tcW w:w="3975" w:type="dxa"/>
            <w:gridSpan w:val="11"/>
            <w:tcBorders>
              <w:top w:val="single" w:sz="4" w:space="0" w:color="auto"/>
              <w:bottom w:val="single" w:sz="4" w:space="0" w:color="auto"/>
            </w:tcBorders>
          </w:tcPr>
          <w:p w14:paraId="33F0EC3C" w14:textId="77777777" w:rsidR="00E75917" w:rsidRPr="00F50F0D" w:rsidRDefault="00E75917" w:rsidP="00AE1581">
            <w:pPr>
              <w:spacing w:before="120"/>
              <w:rPr>
                <w:rFonts w:ascii="Arial Narrow" w:hAnsi="Arial Narrow"/>
                <w:sz w:val="20"/>
                <w:szCs w:val="20"/>
              </w:rPr>
            </w:pPr>
            <w:r w:rsidRPr="00F50F0D">
              <w:rPr>
                <w:rFonts w:ascii="Arial Narrow" w:hAnsi="Arial Narrow"/>
                <w:sz w:val="20"/>
                <w:szCs w:val="20"/>
              </w:rPr>
              <w:t>STUDENT NAME</w:t>
            </w:r>
          </w:p>
        </w:tc>
      </w:tr>
      <w:tr w:rsidR="00EB3675" w14:paraId="5E5B9812" w14:textId="77777777" w:rsidTr="00DF3A16">
        <w:trPr>
          <w:trHeight w:val="397"/>
        </w:trPr>
        <w:tc>
          <w:tcPr>
            <w:tcW w:w="11713" w:type="dxa"/>
            <w:gridSpan w:val="12"/>
            <w:vMerge w:val="restart"/>
            <w:tcBorders>
              <w:top w:val="single" w:sz="4" w:space="0" w:color="auto"/>
            </w:tcBorders>
            <w:vAlign w:val="center"/>
          </w:tcPr>
          <w:p w14:paraId="65F15919" w14:textId="77777777" w:rsidR="00E75917" w:rsidRPr="00C44451" w:rsidRDefault="00E75917" w:rsidP="00AE1581">
            <w:pPr>
              <w:pStyle w:val="BodyText"/>
              <w:spacing w:before="60" w:after="60" w:line="240" w:lineRule="auto"/>
              <w:jc w:val="left"/>
              <w:rPr>
                <w:rFonts w:ascii="Arial Narrow" w:hAnsi="Arial Narrow"/>
                <w:lang w:val="en-GB"/>
              </w:rPr>
            </w:pPr>
            <w:r w:rsidRPr="00C44451">
              <w:rPr>
                <w:rFonts w:ascii="Arial Narrow" w:hAnsi="Arial Narrow"/>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Teachers then add the subtotals to determine the total score. </w:t>
            </w:r>
          </w:p>
        </w:tc>
        <w:tc>
          <w:tcPr>
            <w:tcW w:w="1478" w:type="dxa"/>
            <w:gridSpan w:val="2"/>
            <w:tcBorders>
              <w:top w:val="single" w:sz="4" w:space="0" w:color="auto"/>
            </w:tcBorders>
            <w:vAlign w:val="center"/>
          </w:tcPr>
          <w:p w14:paraId="76F40226" w14:textId="77777777" w:rsidR="00E75917" w:rsidRPr="00A95E79" w:rsidRDefault="00E75917" w:rsidP="00AE1581">
            <w:pPr>
              <w:rPr>
                <w:smallCaps/>
              </w:rPr>
            </w:pPr>
            <w:r w:rsidRPr="00A95E79">
              <w:rPr>
                <w:rFonts w:ascii="Arial Narrow" w:hAnsi="Arial Narrow" w:cs="HelveticaNeue LT 67 MdCn"/>
                <w:smallCaps/>
                <w:sz w:val="18"/>
                <w:szCs w:val="18"/>
                <w:lang w:val="en-GB"/>
              </w:rPr>
              <w:t>student number</w:t>
            </w:r>
          </w:p>
        </w:tc>
        <w:tc>
          <w:tcPr>
            <w:tcW w:w="277" w:type="dxa"/>
            <w:tcBorders>
              <w:top w:val="single" w:sz="4" w:space="0" w:color="auto"/>
            </w:tcBorders>
          </w:tcPr>
          <w:p w14:paraId="0A03657E" w14:textId="77777777" w:rsidR="00E75917" w:rsidRDefault="00E75917" w:rsidP="00AE1581"/>
        </w:tc>
        <w:tc>
          <w:tcPr>
            <w:tcW w:w="278" w:type="dxa"/>
            <w:tcBorders>
              <w:top w:val="single" w:sz="4" w:space="0" w:color="auto"/>
            </w:tcBorders>
          </w:tcPr>
          <w:p w14:paraId="3F5945A6" w14:textId="77777777" w:rsidR="00E75917" w:rsidRDefault="00E75917" w:rsidP="00AE1581"/>
        </w:tc>
        <w:tc>
          <w:tcPr>
            <w:tcW w:w="277" w:type="dxa"/>
            <w:tcBorders>
              <w:top w:val="single" w:sz="4" w:space="0" w:color="auto"/>
            </w:tcBorders>
          </w:tcPr>
          <w:p w14:paraId="5ED1D7F4" w14:textId="77777777" w:rsidR="00E75917" w:rsidRDefault="00E75917" w:rsidP="00AE1581"/>
        </w:tc>
        <w:tc>
          <w:tcPr>
            <w:tcW w:w="278" w:type="dxa"/>
            <w:tcBorders>
              <w:top w:val="single" w:sz="4" w:space="0" w:color="auto"/>
            </w:tcBorders>
          </w:tcPr>
          <w:p w14:paraId="3356A600" w14:textId="77777777" w:rsidR="00E75917" w:rsidRDefault="00E75917" w:rsidP="00AE1581"/>
        </w:tc>
        <w:tc>
          <w:tcPr>
            <w:tcW w:w="277" w:type="dxa"/>
            <w:tcBorders>
              <w:top w:val="single" w:sz="4" w:space="0" w:color="auto"/>
            </w:tcBorders>
          </w:tcPr>
          <w:p w14:paraId="1E2B193B" w14:textId="77777777" w:rsidR="00E75917" w:rsidRDefault="00E75917" w:rsidP="00AE1581"/>
        </w:tc>
        <w:tc>
          <w:tcPr>
            <w:tcW w:w="278" w:type="dxa"/>
            <w:tcBorders>
              <w:top w:val="single" w:sz="4" w:space="0" w:color="auto"/>
            </w:tcBorders>
          </w:tcPr>
          <w:p w14:paraId="7673ADFE" w14:textId="77777777" w:rsidR="00E75917" w:rsidRDefault="00E75917" w:rsidP="00AE1581"/>
        </w:tc>
        <w:tc>
          <w:tcPr>
            <w:tcW w:w="277" w:type="dxa"/>
            <w:tcBorders>
              <w:top w:val="single" w:sz="4" w:space="0" w:color="auto"/>
            </w:tcBorders>
          </w:tcPr>
          <w:p w14:paraId="4EE6E701" w14:textId="77777777" w:rsidR="00E75917" w:rsidRDefault="00E75917" w:rsidP="00AE1581"/>
        </w:tc>
        <w:tc>
          <w:tcPr>
            <w:tcW w:w="278" w:type="dxa"/>
            <w:tcBorders>
              <w:top w:val="single" w:sz="4" w:space="0" w:color="auto"/>
            </w:tcBorders>
          </w:tcPr>
          <w:p w14:paraId="0B38E36A" w14:textId="77777777" w:rsidR="00E75917" w:rsidRDefault="00E75917" w:rsidP="00AE1581"/>
        </w:tc>
        <w:tc>
          <w:tcPr>
            <w:tcW w:w="277" w:type="dxa"/>
            <w:tcBorders>
              <w:top w:val="single" w:sz="4" w:space="0" w:color="auto"/>
            </w:tcBorders>
          </w:tcPr>
          <w:p w14:paraId="20790904" w14:textId="77777777" w:rsidR="00E75917" w:rsidRDefault="00E75917" w:rsidP="00AE1581"/>
        </w:tc>
      </w:tr>
      <w:tr w:rsidR="00E75917" w14:paraId="2CA8396F" w14:textId="77777777" w:rsidTr="00DF3A16">
        <w:trPr>
          <w:trHeight w:val="397"/>
        </w:trPr>
        <w:tc>
          <w:tcPr>
            <w:tcW w:w="11713" w:type="dxa"/>
            <w:gridSpan w:val="12"/>
            <w:vMerge/>
            <w:tcBorders>
              <w:bottom w:val="single" w:sz="4" w:space="0" w:color="auto"/>
            </w:tcBorders>
          </w:tcPr>
          <w:p w14:paraId="7AE5DE86" w14:textId="77777777" w:rsidR="00E75917" w:rsidRPr="00C44451" w:rsidRDefault="00E75917" w:rsidP="00AE1581">
            <w:pPr>
              <w:pStyle w:val="BodyText"/>
              <w:spacing w:before="60" w:after="60"/>
              <w:rPr>
                <w:rFonts w:ascii="Arial Narrow" w:hAnsi="Arial Narrow"/>
                <w:lang w:val="en-GB"/>
              </w:rPr>
            </w:pPr>
          </w:p>
        </w:tc>
        <w:tc>
          <w:tcPr>
            <w:tcW w:w="2588" w:type="dxa"/>
            <w:gridSpan w:val="6"/>
            <w:tcBorders>
              <w:top w:val="single" w:sz="4" w:space="0" w:color="auto"/>
              <w:bottom w:val="single" w:sz="4" w:space="0" w:color="auto"/>
            </w:tcBorders>
            <w:vAlign w:val="center"/>
          </w:tcPr>
          <w:p w14:paraId="5F96C1C6" w14:textId="77777777" w:rsidR="00E75917" w:rsidRPr="00A95E79" w:rsidRDefault="00E75917" w:rsidP="00AE1581">
            <w:pPr>
              <w:rPr>
                <w:smallCaps/>
              </w:rPr>
            </w:pPr>
            <w:r w:rsidRPr="00A95E79">
              <w:rPr>
                <w:rFonts w:ascii="Arial Narrow" w:hAnsi="Arial Narrow" w:cs="HelveticaNeue LT 67 MdCn"/>
                <w:smallCaps/>
                <w:sz w:val="18"/>
                <w:szCs w:val="18"/>
                <w:lang w:val="en-GB"/>
              </w:rPr>
              <w:t>assessing school number</w:t>
            </w:r>
          </w:p>
        </w:tc>
        <w:tc>
          <w:tcPr>
            <w:tcW w:w="277" w:type="dxa"/>
            <w:tcBorders>
              <w:top w:val="single" w:sz="4" w:space="0" w:color="auto"/>
              <w:bottom w:val="single" w:sz="4" w:space="0" w:color="auto"/>
            </w:tcBorders>
          </w:tcPr>
          <w:p w14:paraId="3594B5F4" w14:textId="77777777" w:rsidR="00E75917" w:rsidRDefault="00E75917" w:rsidP="00AE1581"/>
        </w:tc>
        <w:tc>
          <w:tcPr>
            <w:tcW w:w="278" w:type="dxa"/>
            <w:tcBorders>
              <w:top w:val="single" w:sz="4" w:space="0" w:color="auto"/>
              <w:bottom w:val="single" w:sz="4" w:space="0" w:color="auto"/>
            </w:tcBorders>
          </w:tcPr>
          <w:p w14:paraId="25151022" w14:textId="77777777" w:rsidR="00E75917" w:rsidRDefault="00E75917" w:rsidP="00AE1581"/>
        </w:tc>
        <w:tc>
          <w:tcPr>
            <w:tcW w:w="277" w:type="dxa"/>
            <w:tcBorders>
              <w:top w:val="single" w:sz="4" w:space="0" w:color="auto"/>
              <w:bottom w:val="single" w:sz="4" w:space="0" w:color="auto"/>
            </w:tcBorders>
          </w:tcPr>
          <w:p w14:paraId="3418AE8F" w14:textId="77777777" w:rsidR="00E75917" w:rsidRDefault="00E75917" w:rsidP="00AE1581"/>
        </w:tc>
        <w:tc>
          <w:tcPr>
            <w:tcW w:w="278" w:type="dxa"/>
            <w:tcBorders>
              <w:top w:val="single" w:sz="4" w:space="0" w:color="auto"/>
              <w:bottom w:val="single" w:sz="4" w:space="0" w:color="auto"/>
            </w:tcBorders>
          </w:tcPr>
          <w:p w14:paraId="31ED855B" w14:textId="77777777" w:rsidR="00E75917" w:rsidRDefault="00E75917" w:rsidP="00AE1581"/>
        </w:tc>
        <w:tc>
          <w:tcPr>
            <w:tcW w:w="277" w:type="dxa"/>
            <w:tcBorders>
              <w:top w:val="single" w:sz="4" w:space="0" w:color="auto"/>
              <w:bottom w:val="single" w:sz="4" w:space="0" w:color="auto"/>
            </w:tcBorders>
          </w:tcPr>
          <w:p w14:paraId="0021D2FF" w14:textId="77777777" w:rsidR="00E75917" w:rsidRDefault="00E75917" w:rsidP="00AE1581"/>
        </w:tc>
      </w:tr>
      <w:tr w:rsidR="00E75917" w:rsidRPr="00330CAE" w14:paraId="5A660DBB" w14:textId="77777777" w:rsidTr="00DF3A16">
        <w:tc>
          <w:tcPr>
            <w:tcW w:w="11713" w:type="dxa"/>
            <w:gridSpan w:val="12"/>
            <w:tcBorders>
              <w:left w:val="nil"/>
              <w:bottom w:val="single" w:sz="4" w:space="0" w:color="auto"/>
              <w:right w:val="nil"/>
            </w:tcBorders>
          </w:tcPr>
          <w:p w14:paraId="4CB02507" w14:textId="77777777" w:rsidR="00E75917" w:rsidRPr="00330CAE" w:rsidRDefault="00E75917" w:rsidP="00AE1581">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c>
          <w:tcPr>
            <w:tcW w:w="3975" w:type="dxa"/>
            <w:gridSpan w:val="11"/>
            <w:tcBorders>
              <w:left w:val="nil"/>
              <w:bottom w:val="single" w:sz="4" w:space="0" w:color="auto"/>
              <w:right w:val="nil"/>
            </w:tcBorders>
          </w:tcPr>
          <w:p w14:paraId="1C894D45" w14:textId="77777777" w:rsidR="00E75917" w:rsidRPr="00330CAE" w:rsidRDefault="00E75917" w:rsidP="00AE1581">
            <w:pPr>
              <w:suppressAutoHyphens/>
              <w:autoSpaceDE w:val="0"/>
              <w:autoSpaceDN w:val="0"/>
              <w:adjustRightInd w:val="0"/>
              <w:spacing w:line="288" w:lineRule="auto"/>
              <w:textAlignment w:val="center"/>
              <w:rPr>
                <w:rFonts w:ascii="HelveticaNeue LT 47 LightCn" w:hAnsi="HelveticaNeue LT 47 LightCn" w:cs="HelveticaNeue LT 47 LightCn"/>
                <w:color w:val="000000"/>
                <w:sz w:val="4"/>
                <w:szCs w:val="4"/>
                <w:lang w:val="en-GB"/>
              </w:rPr>
            </w:pPr>
          </w:p>
        </w:tc>
      </w:tr>
      <w:tr w:rsidR="00E75917" w14:paraId="590D3B97" w14:textId="77777777" w:rsidTr="00DF3A16">
        <w:tc>
          <w:tcPr>
            <w:tcW w:w="6254" w:type="dxa"/>
            <w:gridSpan w:val="3"/>
            <w:tcBorders>
              <w:bottom w:val="nil"/>
              <w:right w:val="nil"/>
            </w:tcBorders>
          </w:tcPr>
          <w:p w14:paraId="1829AB95" w14:textId="77777777" w:rsidR="00E75917" w:rsidRDefault="00E75917" w:rsidP="00AE1581">
            <w:pPr>
              <w:spacing w:before="120"/>
            </w:pPr>
            <w:r w:rsidRPr="00C44451">
              <w:rPr>
                <w:rFonts w:ascii="Arial Narrow" w:hAnsi="Arial Narrow" w:cs="HelveticaNeue LT 57 Cn"/>
                <w:b/>
                <w:bCs/>
                <w:color w:val="000000"/>
                <w:sz w:val="19"/>
                <w:szCs w:val="19"/>
              </w:rPr>
              <w:t>Criteria for the award of grades</w:t>
            </w:r>
          </w:p>
        </w:tc>
        <w:tc>
          <w:tcPr>
            <w:tcW w:w="968" w:type="dxa"/>
            <w:tcBorders>
              <w:left w:val="nil"/>
              <w:bottom w:val="nil"/>
              <w:right w:val="nil"/>
            </w:tcBorders>
          </w:tcPr>
          <w:p w14:paraId="11A83525" w14:textId="77777777" w:rsidR="00E75917" w:rsidRPr="006A56A4" w:rsidRDefault="00E75917" w:rsidP="00AE1581">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Not Shown (0)</w:t>
            </w:r>
          </w:p>
        </w:tc>
        <w:tc>
          <w:tcPr>
            <w:tcW w:w="843" w:type="dxa"/>
            <w:tcBorders>
              <w:left w:val="nil"/>
              <w:bottom w:val="nil"/>
              <w:right w:val="nil"/>
            </w:tcBorders>
          </w:tcPr>
          <w:p w14:paraId="7D0B80E3" w14:textId="77777777" w:rsidR="00E75917" w:rsidRPr="006A56A4" w:rsidRDefault="00E75917" w:rsidP="00AE1581">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Very Low (1–2)</w:t>
            </w:r>
          </w:p>
        </w:tc>
        <w:tc>
          <w:tcPr>
            <w:tcW w:w="970" w:type="dxa"/>
            <w:gridSpan w:val="3"/>
            <w:tcBorders>
              <w:left w:val="nil"/>
              <w:bottom w:val="nil"/>
              <w:right w:val="nil"/>
            </w:tcBorders>
          </w:tcPr>
          <w:p w14:paraId="3D5C8A5D" w14:textId="77777777" w:rsidR="00E75917" w:rsidRPr="006A56A4" w:rsidRDefault="00E75917" w:rsidP="00AE1581">
            <w:pPr>
              <w:pStyle w:val="BodyText"/>
              <w:spacing w:before="40" w:line="240" w:lineRule="auto"/>
              <w:jc w:val="center"/>
              <w:rPr>
                <w:rFonts w:ascii="Arial Narrow" w:hAnsi="Arial Narrow"/>
              </w:rPr>
            </w:pPr>
            <w:r w:rsidRPr="006A56A4">
              <w:rPr>
                <w:rFonts w:ascii="Arial Narrow" w:hAnsi="Arial Narrow"/>
                <w:sz w:val="18"/>
                <w:szCs w:val="18"/>
              </w:rPr>
              <w:t xml:space="preserve">Low </w:t>
            </w:r>
            <w:r w:rsidRPr="006A56A4">
              <w:rPr>
                <w:rFonts w:ascii="Arial Narrow" w:hAnsi="Arial Narrow"/>
                <w:sz w:val="18"/>
                <w:szCs w:val="18"/>
              </w:rPr>
              <w:br/>
              <w:t>(3–4)</w:t>
            </w:r>
          </w:p>
        </w:tc>
        <w:tc>
          <w:tcPr>
            <w:tcW w:w="842" w:type="dxa"/>
            <w:tcBorders>
              <w:left w:val="nil"/>
              <w:bottom w:val="nil"/>
              <w:right w:val="nil"/>
            </w:tcBorders>
          </w:tcPr>
          <w:p w14:paraId="2234DC0B" w14:textId="77777777" w:rsidR="00E75917" w:rsidRPr="006A56A4" w:rsidRDefault="00E75917" w:rsidP="00AE1581">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 xml:space="preserve">Med </w:t>
            </w:r>
            <w:r w:rsidRPr="006A56A4">
              <w:rPr>
                <w:rFonts w:ascii="Arial Narrow" w:hAnsi="Arial Narrow" w:cs="HelveticaNeue LT 47 LightCn"/>
                <w:color w:val="000000"/>
                <w:sz w:val="18"/>
                <w:szCs w:val="18"/>
              </w:rPr>
              <w:br/>
              <w:t>(5–6)</w:t>
            </w:r>
          </w:p>
        </w:tc>
        <w:tc>
          <w:tcPr>
            <w:tcW w:w="860" w:type="dxa"/>
            <w:gridSpan w:val="2"/>
            <w:tcBorders>
              <w:left w:val="nil"/>
              <w:bottom w:val="nil"/>
              <w:right w:val="nil"/>
            </w:tcBorders>
          </w:tcPr>
          <w:p w14:paraId="60EA45B2" w14:textId="77777777" w:rsidR="00E75917" w:rsidRPr="006A56A4" w:rsidRDefault="00E75917" w:rsidP="00AE1581">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 xml:space="preserve">High </w:t>
            </w:r>
            <w:r w:rsidRPr="006A56A4">
              <w:rPr>
                <w:rFonts w:ascii="Arial Narrow" w:hAnsi="Arial Narrow" w:cs="HelveticaNeue LT 47 LightCn"/>
                <w:color w:val="000000"/>
                <w:sz w:val="18"/>
                <w:szCs w:val="18"/>
              </w:rPr>
              <w:br/>
              <w:t>(7–8)</w:t>
            </w:r>
          </w:p>
        </w:tc>
        <w:tc>
          <w:tcPr>
            <w:tcW w:w="976" w:type="dxa"/>
            <w:tcBorders>
              <w:left w:val="nil"/>
              <w:bottom w:val="nil"/>
            </w:tcBorders>
          </w:tcPr>
          <w:p w14:paraId="1680A43E" w14:textId="77777777" w:rsidR="00E75917" w:rsidRPr="006A56A4" w:rsidRDefault="00E75917" w:rsidP="00AE1581">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r w:rsidRPr="006A56A4">
              <w:rPr>
                <w:rFonts w:ascii="Arial Narrow" w:hAnsi="Arial Narrow" w:cs="HelveticaNeue LT 47 LightCn"/>
                <w:color w:val="000000"/>
                <w:sz w:val="18"/>
                <w:szCs w:val="18"/>
              </w:rPr>
              <w:t>Very High (9–10)</w:t>
            </w:r>
          </w:p>
        </w:tc>
        <w:tc>
          <w:tcPr>
            <w:tcW w:w="3975" w:type="dxa"/>
            <w:gridSpan w:val="11"/>
            <w:vMerge w:val="restart"/>
            <w:tcBorders>
              <w:bottom w:val="nil"/>
            </w:tcBorders>
          </w:tcPr>
          <w:p w14:paraId="6029AB8C" w14:textId="77777777" w:rsidR="00E75917" w:rsidRPr="00C44451" w:rsidRDefault="00E75917" w:rsidP="00AE1581">
            <w:pPr>
              <w:suppressAutoHyphens/>
              <w:autoSpaceDE w:val="0"/>
              <w:autoSpaceDN w:val="0"/>
              <w:adjustRightInd w:val="0"/>
              <w:spacing w:before="60" w:line="288" w:lineRule="auto"/>
              <w:textAlignment w:val="center"/>
              <w:rPr>
                <w:rFonts w:ascii="Arial Narrow Bold" w:hAnsi="Arial Narrow Bold" w:cs="HelveticaNeue LT 57 Cn"/>
                <w:b/>
                <w:bCs/>
                <w:color w:val="000000"/>
                <w:sz w:val="19"/>
                <w:szCs w:val="19"/>
                <w:lang w:val="en-GB"/>
              </w:rPr>
            </w:pPr>
            <w:r w:rsidRPr="00C44451">
              <w:rPr>
                <w:rFonts w:ascii="Arial Narrow Bold" w:hAnsi="Arial Narrow Bold" w:cs="HelveticaNeue LT 57 Cn"/>
                <w:b/>
                <w:bCs/>
                <w:color w:val="000000"/>
                <w:sz w:val="19"/>
                <w:szCs w:val="19"/>
                <w:lang w:val="en-GB"/>
              </w:rPr>
              <w:t>Performance on Criteria: Teacher’s Comments</w:t>
            </w:r>
          </w:p>
          <w:p w14:paraId="39A70F93" w14:textId="77777777" w:rsidR="00E75917" w:rsidRDefault="00E75917" w:rsidP="00AE1581">
            <w:r w:rsidRPr="00C44451">
              <w:rPr>
                <w:rFonts w:ascii="Arial Narrow" w:hAnsi="Arial Narrow" w:cs="HelveticaNeue LT 47 LightCn"/>
                <w:color w:val="000000"/>
                <w:sz w:val="19"/>
                <w:szCs w:val="19"/>
                <w:lang w:val="en-GB"/>
              </w:rPr>
              <w:t>You may wish to comment on aspects of the student’s work that led to your assessment.</w:t>
            </w:r>
          </w:p>
        </w:tc>
      </w:tr>
      <w:tr w:rsidR="00E75917" w:rsidRPr="00365856" w14:paraId="61BBC172" w14:textId="77777777" w:rsidTr="00DF3A16">
        <w:tc>
          <w:tcPr>
            <w:tcW w:w="6254" w:type="dxa"/>
            <w:gridSpan w:val="3"/>
            <w:tcBorders>
              <w:top w:val="nil"/>
              <w:bottom w:val="nil"/>
              <w:right w:val="nil"/>
            </w:tcBorders>
          </w:tcPr>
          <w:p w14:paraId="6BB3EABE" w14:textId="77777777" w:rsidR="00E75917" w:rsidRPr="00365856" w:rsidRDefault="00E75917" w:rsidP="00AE1581">
            <w:pPr>
              <w:pStyle w:val="VCAAtablecondensed"/>
              <w:spacing w:before="0" w:after="0" w:line="240" w:lineRule="auto"/>
              <w:rPr>
                <w:b/>
                <w:sz w:val="18"/>
                <w:szCs w:val="18"/>
              </w:rPr>
            </w:pPr>
            <w:r w:rsidRPr="00365856">
              <w:rPr>
                <w:b/>
                <w:sz w:val="18"/>
                <w:szCs w:val="18"/>
              </w:rPr>
              <w:t xml:space="preserve">The extent to which the </w:t>
            </w:r>
            <w:r>
              <w:rPr>
                <w:b/>
                <w:sz w:val="18"/>
                <w:szCs w:val="18"/>
              </w:rPr>
              <w:t>student</w:t>
            </w:r>
            <w:r w:rsidRPr="00365856">
              <w:rPr>
                <w:b/>
                <w:sz w:val="18"/>
                <w:szCs w:val="18"/>
              </w:rPr>
              <w:t xml:space="preserve"> demonstrates:</w:t>
            </w:r>
          </w:p>
        </w:tc>
        <w:tc>
          <w:tcPr>
            <w:tcW w:w="968" w:type="dxa"/>
            <w:tcBorders>
              <w:top w:val="nil"/>
              <w:left w:val="nil"/>
              <w:bottom w:val="nil"/>
              <w:right w:val="nil"/>
            </w:tcBorders>
          </w:tcPr>
          <w:p w14:paraId="70416186" w14:textId="77777777" w:rsidR="00E75917" w:rsidRPr="006A56A4" w:rsidRDefault="00E75917" w:rsidP="00AE1581">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43" w:type="dxa"/>
            <w:tcBorders>
              <w:top w:val="nil"/>
              <w:left w:val="nil"/>
              <w:bottom w:val="nil"/>
              <w:right w:val="nil"/>
            </w:tcBorders>
          </w:tcPr>
          <w:p w14:paraId="17473E1B" w14:textId="77777777" w:rsidR="00E75917" w:rsidRPr="006A56A4" w:rsidRDefault="00E75917" w:rsidP="00AE1581">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70" w:type="dxa"/>
            <w:gridSpan w:val="3"/>
            <w:tcBorders>
              <w:top w:val="nil"/>
              <w:left w:val="nil"/>
              <w:bottom w:val="nil"/>
              <w:right w:val="nil"/>
            </w:tcBorders>
          </w:tcPr>
          <w:p w14:paraId="23263EFE" w14:textId="77777777" w:rsidR="00E75917" w:rsidRPr="006A56A4" w:rsidRDefault="00E75917" w:rsidP="00AE1581">
            <w:pPr>
              <w:pStyle w:val="BodyText"/>
              <w:spacing w:before="40" w:line="240" w:lineRule="auto"/>
              <w:jc w:val="center"/>
              <w:rPr>
                <w:rFonts w:ascii="Arial Narrow" w:hAnsi="Arial Narrow"/>
                <w:sz w:val="18"/>
                <w:szCs w:val="18"/>
              </w:rPr>
            </w:pPr>
          </w:p>
        </w:tc>
        <w:tc>
          <w:tcPr>
            <w:tcW w:w="842" w:type="dxa"/>
            <w:tcBorders>
              <w:top w:val="nil"/>
              <w:left w:val="nil"/>
              <w:bottom w:val="nil"/>
              <w:right w:val="nil"/>
            </w:tcBorders>
          </w:tcPr>
          <w:p w14:paraId="0D4B5E0F" w14:textId="77777777" w:rsidR="00E75917" w:rsidRPr="006A56A4" w:rsidRDefault="00E75917" w:rsidP="00AE1581">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860" w:type="dxa"/>
            <w:gridSpan w:val="2"/>
            <w:tcBorders>
              <w:top w:val="nil"/>
              <w:left w:val="nil"/>
              <w:bottom w:val="nil"/>
              <w:right w:val="nil"/>
            </w:tcBorders>
          </w:tcPr>
          <w:p w14:paraId="1F641960" w14:textId="77777777" w:rsidR="00E75917" w:rsidRPr="006A56A4" w:rsidRDefault="00E75917" w:rsidP="00AE1581">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976" w:type="dxa"/>
            <w:tcBorders>
              <w:top w:val="nil"/>
              <w:left w:val="nil"/>
              <w:bottom w:val="nil"/>
            </w:tcBorders>
          </w:tcPr>
          <w:p w14:paraId="5E2E4CFE" w14:textId="77777777" w:rsidR="00E75917" w:rsidRPr="006A56A4" w:rsidRDefault="00E75917" w:rsidP="00AE1581">
            <w:pPr>
              <w:suppressAutoHyphens/>
              <w:autoSpaceDE w:val="0"/>
              <w:autoSpaceDN w:val="0"/>
              <w:adjustRightInd w:val="0"/>
              <w:spacing w:before="40"/>
              <w:jc w:val="center"/>
              <w:textAlignment w:val="center"/>
              <w:rPr>
                <w:rFonts w:ascii="Arial Narrow" w:hAnsi="Arial Narrow" w:cs="HelveticaNeue LT 47 LightCn"/>
                <w:color w:val="000000"/>
                <w:sz w:val="18"/>
                <w:szCs w:val="18"/>
              </w:rPr>
            </w:pPr>
          </w:p>
        </w:tc>
        <w:tc>
          <w:tcPr>
            <w:tcW w:w="3975" w:type="dxa"/>
            <w:gridSpan w:val="11"/>
            <w:vMerge/>
            <w:tcBorders>
              <w:bottom w:val="nil"/>
            </w:tcBorders>
          </w:tcPr>
          <w:p w14:paraId="314C934D" w14:textId="77777777" w:rsidR="00E75917" w:rsidRPr="00365856" w:rsidRDefault="00E75917" w:rsidP="00AE1581">
            <w:pPr>
              <w:rPr>
                <w:sz w:val="18"/>
                <w:szCs w:val="18"/>
              </w:rPr>
            </w:pPr>
          </w:p>
        </w:tc>
      </w:tr>
      <w:tr w:rsidR="00E75917" w14:paraId="0B255505" w14:textId="77777777" w:rsidTr="00DF3A16">
        <w:tc>
          <w:tcPr>
            <w:tcW w:w="6254" w:type="dxa"/>
            <w:gridSpan w:val="3"/>
            <w:tcBorders>
              <w:top w:val="nil"/>
              <w:bottom w:val="nil"/>
              <w:right w:val="nil"/>
            </w:tcBorders>
          </w:tcPr>
          <w:p w14:paraId="7AF90F66" w14:textId="3CC05C8E" w:rsidR="00E75917" w:rsidRPr="0074040D" w:rsidRDefault="00081E4F" w:rsidP="00AE1581">
            <w:pPr>
              <w:pStyle w:val="VCAASATcriteriatext"/>
              <w:spacing w:before="120"/>
              <w:rPr>
                <w:color w:val="000000" w:themeColor="text1"/>
              </w:rPr>
            </w:pPr>
            <w:r w:rsidRPr="00081E4F">
              <w:rPr>
                <w:color w:val="000000" w:themeColor="text1"/>
              </w:rPr>
              <w:t>1.</w:t>
            </w:r>
            <w:r w:rsidRPr="00081E4F">
              <w:rPr>
                <w:color w:val="000000" w:themeColor="text1"/>
              </w:rPr>
              <w:tab/>
              <w:t xml:space="preserve">Skills in </w:t>
            </w:r>
            <w:r w:rsidR="004F3BA6">
              <w:rPr>
                <w:color w:val="000000" w:themeColor="text1"/>
              </w:rPr>
              <w:t xml:space="preserve">specifying </w:t>
            </w:r>
            <w:r w:rsidR="00900E8C">
              <w:rPr>
                <w:color w:val="000000" w:themeColor="text1"/>
              </w:rPr>
              <w:t>a</w:t>
            </w:r>
            <w:r w:rsidRPr="00081E4F">
              <w:rPr>
                <w:color w:val="000000" w:themeColor="text1"/>
              </w:rPr>
              <w:t xml:space="preserve"> problem and </w:t>
            </w:r>
            <w:r w:rsidR="00AF0E88">
              <w:rPr>
                <w:color w:val="000000" w:themeColor="text1"/>
              </w:rPr>
              <w:t>modelling</w:t>
            </w:r>
            <w:r w:rsidR="00AF0E88" w:rsidRPr="00081E4F">
              <w:rPr>
                <w:color w:val="000000" w:themeColor="text1"/>
              </w:rPr>
              <w:t xml:space="preserve"> </w:t>
            </w:r>
            <w:r w:rsidR="00900E8C">
              <w:rPr>
                <w:color w:val="000000" w:themeColor="text1"/>
              </w:rPr>
              <w:t>its</w:t>
            </w:r>
            <w:r w:rsidR="00900E8C" w:rsidRPr="00081E4F">
              <w:rPr>
                <w:color w:val="000000" w:themeColor="text1"/>
              </w:rPr>
              <w:t xml:space="preserve"> </w:t>
            </w:r>
            <w:r w:rsidRPr="00081E4F">
              <w:rPr>
                <w:color w:val="000000" w:themeColor="text1"/>
              </w:rPr>
              <w:t>key features</w:t>
            </w:r>
          </w:p>
        </w:tc>
        <w:tc>
          <w:tcPr>
            <w:tcW w:w="968" w:type="dxa"/>
            <w:tcBorders>
              <w:top w:val="nil"/>
              <w:left w:val="nil"/>
              <w:bottom w:val="nil"/>
              <w:right w:val="nil"/>
            </w:tcBorders>
          </w:tcPr>
          <w:p w14:paraId="3FD0A5DB" w14:textId="77777777" w:rsidR="00E75917" w:rsidRPr="00D5421D" w:rsidRDefault="00E75917" w:rsidP="00AE1581">
            <w:pPr>
              <w:tabs>
                <w:tab w:val="left" w:pos="283"/>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before="120"/>
              <w:ind w:left="283" w:hanging="283"/>
              <w:jc w:val="center"/>
              <w:textAlignment w:val="center"/>
              <w:rPr>
                <w:rFonts w:ascii="Wingdings 2" w:hAnsi="Wingdings 2" w:cs="Wingdings 2"/>
                <w:color w:val="000000"/>
                <w:sz w:val="20"/>
                <w:szCs w:val="20"/>
              </w:rPr>
            </w:pPr>
            <w:r w:rsidRPr="00D5421D">
              <w:rPr>
                <w:rFonts w:ascii="Wingdings 2" w:hAnsi="Wingdings 2" w:cs="Wingdings 2"/>
                <w:color w:val="000000"/>
                <w:sz w:val="50"/>
                <w:szCs w:val="50"/>
              </w:rPr>
              <w:t></w:t>
            </w:r>
          </w:p>
        </w:tc>
        <w:tc>
          <w:tcPr>
            <w:tcW w:w="843" w:type="dxa"/>
            <w:tcBorders>
              <w:top w:val="nil"/>
              <w:left w:val="nil"/>
              <w:bottom w:val="nil"/>
              <w:right w:val="nil"/>
            </w:tcBorders>
          </w:tcPr>
          <w:p w14:paraId="42778851" w14:textId="77777777" w:rsidR="00E75917" w:rsidRPr="008239AA" w:rsidRDefault="00E75917" w:rsidP="00AE1581">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0" w:type="dxa"/>
            <w:gridSpan w:val="3"/>
            <w:tcBorders>
              <w:top w:val="nil"/>
              <w:left w:val="nil"/>
              <w:bottom w:val="nil"/>
              <w:right w:val="nil"/>
            </w:tcBorders>
          </w:tcPr>
          <w:p w14:paraId="7EB56962" w14:textId="77777777" w:rsidR="00E75917" w:rsidRDefault="00E75917" w:rsidP="00AE1581">
            <w:pPr>
              <w:pStyle w:val="BodyText"/>
              <w:spacing w:before="120" w:line="240" w:lineRule="auto"/>
              <w:jc w:val="center"/>
              <w:rPr>
                <w:sz w:val="18"/>
                <w:szCs w:val="18"/>
              </w:rPr>
            </w:pPr>
            <w:r w:rsidRPr="00D5421D">
              <w:rPr>
                <w:rFonts w:ascii="Wingdings 2" w:hAnsi="Wingdings 2" w:cs="Wingdings 2"/>
                <w:sz w:val="50"/>
                <w:szCs w:val="50"/>
              </w:rPr>
              <w:t></w:t>
            </w:r>
          </w:p>
        </w:tc>
        <w:tc>
          <w:tcPr>
            <w:tcW w:w="842" w:type="dxa"/>
            <w:tcBorders>
              <w:top w:val="nil"/>
              <w:left w:val="nil"/>
              <w:bottom w:val="nil"/>
              <w:right w:val="nil"/>
            </w:tcBorders>
          </w:tcPr>
          <w:p w14:paraId="1098CC44" w14:textId="77777777" w:rsidR="00E75917" w:rsidRPr="008239AA" w:rsidRDefault="00E75917" w:rsidP="00AE1581">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0" w:type="dxa"/>
            <w:gridSpan w:val="2"/>
            <w:tcBorders>
              <w:top w:val="nil"/>
              <w:left w:val="nil"/>
              <w:bottom w:val="nil"/>
              <w:right w:val="nil"/>
            </w:tcBorders>
          </w:tcPr>
          <w:p w14:paraId="50E10353" w14:textId="77777777" w:rsidR="00E75917" w:rsidRPr="008239AA" w:rsidRDefault="00E75917" w:rsidP="00AE1581">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6" w:type="dxa"/>
            <w:tcBorders>
              <w:top w:val="nil"/>
              <w:left w:val="nil"/>
              <w:bottom w:val="nil"/>
            </w:tcBorders>
          </w:tcPr>
          <w:p w14:paraId="634970F3" w14:textId="77777777" w:rsidR="00E75917" w:rsidRPr="00365856" w:rsidRDefault="00E75917" w:rsidP="00AE1581">
            <w:pPr>
              <w:suppressAutoHyphens/>
              <w:autoSpaceDE w:val="0"/>
              <w:autoSpaceDN w:val="0"/>
              <w:adjustRightInd w:val="0"/>
              <w:spacing w:before="12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3975" w:type="dxa"/>
            <w:gridSpan w:val="11"/>
            <w:vMerge/>
            <w:tcBorders>
              <w:bottom w:val="nil"/>
            </w:tcBorders>
          </w:tcPr>
          <w:p w14:paraId="137F0667" w14:textId="77777777" w:rsidR="00E75917" w:rsidRDefault="00E75917" w:rsidP="00AE1581"/>
        </w:tc>
      </w:tr>
      <w:tr w:rsidR="00E75917" w14:paraId="1E2EBAA4" w14:textId="77777777" w:rsidTr="00DF3A16">
        <w:tc>
          <w:tcPr>
            <w:tcW w:w="6254" w:type="dxa"/>
            <w:gridSpan w:val="3"/>
            <w:tcBorders>
              <w:top w:val="nil"/>
              <w:bottom w:val="nil"/>
              <w:right w:val="nil"/>
            </w:tcBorders>
          </w:tcPr>
          <w:p w14:paraId="323B4BC0" w14:textId="3AAB784C" w:rsidR="00E75917" w:rsidRPr="0074040D" w:rsidRDefault="00081E4F" w:rsidP="00AE1581">
            <w:pPr>
              <w:pStyle w:val="VCAASATcriteriatext"/>
              <w:rPr>
                <w:color w:val="000000" w:themeColor="text1"/>
              </w:rPr>
            </w:pPr>
            <w:r w:rsidRPr="00081E4F">
              <w:rPr>
                <w:color w:val="000000" w:themeColor="text1"/>
              </w:rPr>
              <w:t>2.</w:t>
            </w:r>
            <w:r w:rsidRPr="00081E4F">
              <w:rPr>
                <w:color w:val="000000" w:themeColor="text1"/>
              </w:rPr>
              <w:tab/>
              <w:t>Skills in the design of</w:t>
            </w:r>
            <w:r w:rsidR="00441C34">
              <w:rPr>
                <w:color w:val="000000" w:themeColor="text1"/>
              </w:rPr>
              <w:t xml:space="preserve"> an</w:t>
            </w:r>
            <w:r w:rsidRPr="00081E4F">
              <w:rPr>
                <w:color w:val="000000" w:themeColor="text1"/>
              </w:rPr>
              <w:t xml:space="preserve"> algorithm to solve a real-world</w:t>
            </w:r>
            <w:r w:rsidR="004F3BA6">
              <w:rPr>
                <w:color w:val="000000" w:themeColor="text1"/>
              </w:rPr>
              <w:t>/applied</w:t>
            </w:r>
            <w:r w:rsidRPr="00081E4F">
              <w:rPr>
                <w:color w:val="000000" w:themeColor="text1"/>
              </w:rPr>
              <w:t xml:space="preserve"> problem.</w:t>
            </w:r>
          </w:p>
        </w:tc>
        <w:tc>
          <w:tcPr>
            <w:tcW w:w="968" w:type="dxa"/>
            <w:tcBorders>
              <w:top w:val="nil"/>
              <w:left w:val="nil"/>
              <w:bottom w:val="nil"/>
              <w:right w:val="nil"/>
            </w:tcBorders>
          </w:tcPr>
          <w:p w14:paraId="27D5E1AA"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43" w:type="dxa"/>
            <w:tcBorders>
              <w:top w:val="nil"/>
              <w:left w:val="nil"/>
              <w:bottom w:val="nil"/>
              <w:right w:val="nil"/>
            </w:tcBorders>
          </w:tcPr>
          <w:p w14:paraId="533EF339"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0" w:type="dxa"/>
            <w:gridSpan w:val="3"/>
            <w:tcBorders>
              <w:top w:val="nil"/>
              <w:left w:val="nil"/>
              <w:bottom w:val="nil"/>
              <w:right w:val="nil"/>
            </w:tcBorders>
          </w:tcPr>
          <w:p w14:paraId="3105C1F3" w14:textId="77777777" w:rsidR="00E75917" w:rsidRDefault="00E75917" w:rsidP="00AE1581">
            <w:pPr>
              <w:pStyle w:val="BodyText"/>
              <w:spacing w:line="240" w:lineRule="auto"/>
              <w:jc w:val="center"/>
              <w:rPr>
                <w:sz w:val="18"/>
                <w:szCs w:val="18"/>
              </w:rPr>
            </w:pPr>
            <w:r w:rsidRPr="00D5421D">
              <w:rPr>
                <w:rFonts w:ascii="Wingdings 2" w:hAnsi="Wingdings 2" w:cs="Wingdings 2"/>
                <w:sz w:val="50"/>
                <w:szCs w:val="50"/>
              </w:rPr>
              <w:t></w:t>
            </w:r>
          </w:p>
        </w:tc>
        <w:tc>
          <w:tcPr>
            <w:tcW w:w="842" w:type="dxa"/>
            <w:tcBorders>
              <w:top w:val="nil"/>
              <w:left w:val="nil"/>
              <w:bottom w:val="nil"/>
              <w:right w:val="nil"/>
            </w:tcBorders>
          </w:tcPr>
          <w:p w14:paraId="44EE64DD"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0" w:type="dxa"/>
            <w:gridSpan w:val="2"/>
            <w:tcBorders>
              <w:top w:val="nil"/>
              <w:left w:val="nil"/>
              <w:bottom w:val="nil"/>
              <w:right w:val="nil"/>
            </w:tcBorders>
          </w:tcPr>
          <w:p w14:paraId="08A0471C"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6" w:type="dxa"/>
            <w:tcBorders>
              <w:top w:val="nil"/>
              <w:left w:val="nil"/>
              <w:bottom w:val="nil"/>
            </w:tcBorders>
          </w:tcPr>
          <w:p w14:paraId="07D4A1F7" w14:textId="77777777" w:rsidR="00E75917" w:rsidRPr="00365856"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3975" w:type="dxa"/>
            <w:gridSpan w:val="11"/>
            <w:vMerge/>
            <w:tcBorders>
              <w:bottom w:val="nil"/>
            </w:tcBorders>
          </w:tcPr>
          <w:p w14:paraId="03563B54" w14:textId="77777777" w:rsidR="00E75917" w:rsidRDefault="00E75917" w:rsidP="00AE1581"/>
        </w:tc>
      </w:tr>
      <w:tr w:rsidR="00E75917" w14:paraId="181B8A58" w14:textId="77777777" w:rsidTr="00DF3A16">
        <w:tc>
          <w:tcPr>
            <w:tcW w:w="6254" w:type="dxa"/>
            <w:gridSpan w:val="3"/>
            <w:tcBorders>
              <w:top w:val="nil"/>
              <w:bottom w:val="nil"/>
              <w:right w:val="nil"/>
            </w:tcBorders>
          </w:tcPr>
          <w:p w14:paraId="01BAF71B" w14:textId="5F32C4BD" w:rsidR="00E75917" w:rsidRPr="0074040D" w:rsidRDefault="00081E4F" w:rsidP="00AE1581">
            <w:pPr>
              <w:pStyle w:val="VCAASATcriteriatext"/>
              <w:rPr>
                <w:color w:val="000000" w:themeColor="text1"/>
              </w:rPr>
            </w:pPr>
            <w:r w:rsidRPr="00081E4F">
              <w:rPr>
                <w:color w:val="000000" w:themeColor="text1"/>
              </w:rPr>
              <w:t>3.</w:t>
            </w:r>
            <w:r w:rsidRPr="00081E4F">
              <w:rPr>
                <w:color w:val="000000" w:themeColor="text1"/>
              </w:rPr>
              <w:tab/>
              <w:t xml:space="preserve">Skills in the </w:t>
            </w:r>
            <w:r w:rsidR="00B1042F">
              <w:rPr>
                <w:color w:val="000000" w:themeColor="text1"/>
              </w:rPr>
              <w:t>communicatio</w:t>
            </w:r>
            <w:r w:rsidR="00B1042F" w:rsidRPr="00081E4F">
              <w:rPr>
                <w:color w:val="000000" w:themeColor="text1"/>
              </w:rPr>
              <w:t xml:space="preserve">n </w:t>
            </w:r>
            <w:r w:rsidRPr="00081E4F">
              <w:rPr>
                <w:color w:val="000000" w:themeColor="text1"/>
              </w:rPr>
              <w:t xml:space="preserve">of </w:t>
            </w:r>
            <w:r w:rsidR="004F3BA6">
              <w:rPr>
                <w:color w:val="000000" w:themeColor="text1"/>
              </w:rPr>
              <w:t xml:space="preserve">an </w:t>
            </w:r>
            <w:r w:rsidRPr="00081E4F">
              <w:rPr>
                <w:color w:val="000000" w:themeColor="text1"/>
              </w:rPr>
              <w:t>algorithmic solution to a real-world</w:t>
            </w:r>
            <w:r w:rsidR="004F3BA6">
              <w:rPr>
                <w:color w:val="000000" w:themeColor="text1"/>
              </w:rPr>
              <w:t>/applied</w:t>
            </w:r>
            <w:r w:rsidRPr="00081E4F">
              <w:rPr>
                <w:color w:val="000000" w:themeColor="text1"/>
              </w:rPr>
              <w:t xml:space="preserve"> problem.</w:t>
            </w:r>
          </w:p>
        </w:tc>
        <w:tc>
          <w:tcPr>
            <w:tcW w:w="968" w:type="dxa"/>
            <w:tcBorders>
              <w:top w:val="nil"/>
              <w:left w:val="nil"/>
              <w:bottom w:val="nil"/>
              <w:right w:val="nil"/>
            </w:tcBorders>
          </w:tcPr>
          <w:p w14:paraId="7CA66BE5"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43" w:type="dxa"/>
            <w:tcBorders>
              <w:top w:val="nil"/>
              <w:left w:val="nil"/>
              <w:bottom w:val="nil"/>
              <w:right w:val="nil"/>
            </w:tcBorders>
          </w:tcPr>
          <w:p w14:paraId="17862D07"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0" w:type="dxa"/>
            <w:gridSpan w:val="3"/>
            <w:tcBorders>
              <w:top w:val="nil"/>
              <w:left w:val="nil"/>
              <w:bottom w:val="nil"/>
              <w:right w:val="nil"/>
            </w:tcBorders>
          </w:tcPr>
          <w:p w14:paraId="117A2144" w14:textId="77777777" w:rsidR="00E75917" w:rsidRDefault="00E75917" w:rsidP="00AE1581">
            <w:pPr>
              <w:pStyle w:val="BodyText"/>
              <w:spacing w:line="240" w:lineRule="auto"/>
              <w:jc w:val="center"/>
              <w:rPr>
                <w:sz w:val="18"/>
                <w:szCs w:val="18"/>
              </w:rPr>
            </w:pPr>
            <w:r w:rsidRPr="00D5421D">
              <w:rPr>
                <w:rFonts w:ascii="Wingdings 2" w:hAnsi="Wingdings 2" w:cs="Wingdings 2"/>
                <w:sz w:val="50"/>
                <w:szCs w:val="50"/>
              </w:rPr>
              <w:t></w:t>
            </w:r>
          </w:p>
        </w:tc>
        <w:tc>
          <w:tcPr>
            <w:tcW w:w="842" w:type="dxa"/>
            <w:tcBorders>
              <w:top w:val="nil"/>
              <w:left w:val="nil"/>
              <w:bottom w:val="nil"/>
              <w:right w:val="nil"/>
            </w:tcBorders>
          </w:tcPr>
          <w:p w14:paraId="155AD844"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0" w:type="dxa"/>
            <w:gridSpan w:val="2"/>
            <w:tcBorders>
              <w:top w:val="nil"/>
              <w:left w:val="nil"/>
              <w:bottom w:val="nil"/>
              <w:right w:val="nil"/>
            </w:tcBorders>
          </w:tcPr>
          <w:p w14:paraId="592762C5"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6" w:type="dxa"/>
            <w:tcBorders>
              <w:top w:val="nil"/>
              <w:left w:val="nil"/>
              <w:bottom w:val="nil"/>
            </w:tcBorders>
          </w:tcPr>
          <w:p w14:paraId="57051700" w14:textId="77777777" w:rsidR="00E75917" w:rsidRPr="00365856"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3975" w:type="dxa"/>
            <w:gridSpan w:val="11"/>
            <w:vMerge/>
            <w:tcBorders>
              <w:bottom w:val="nil"/>
            </w:tcBorders>
          </w:tcPr>
          <w:p w14:paraId="7950495E" w14:textId="77777777" w:rsidR="00E75917" w:rsidRDefault="00E75917" w:rsidP="00AE1581"/>
        </w:tc>
      </w:tr>
      <w:tr w:rsidR="00E75917" w14:paraId="3C77D02A" w14:textId="77777777" w:rsidTr="00DF3A16">
        <w:tc>
          <w:tcPr>
            <w:tcW w:w="6254" w:type="dxa"/>
            <w:gridSpan w:val="3"/>
            <w:tcBorders>
              <w:top w:val="nil"/>
              <w:bottom w:val="nil"/>
              <w:right w:val="nil"/>
            </w:tcBorders>
          </w:tcPr>
          <w:p w14:paraId="73971AB9" w14:textId="39B26B4A" w:rsidR="00E75917" w:rsidRPr="0074040D" w:rsidRDefault="00081E4F" w:rsidP="00AE1581">
            <w:pPr>
              <w:pStyle w:val="VCAASATcriteriatext"/>
              <w:rPr>
                <w:color w:val="000000" w:themeColor="text1"/>
              </w:rPr>
            </w:pPr>
            <w:r w:rsidRPr="00081E4F">
              <w:rPr>
                <w:color w:val="000000" w:themeColor="text1"/>
              </w:rPr>
              <w:t>4.</w:t>
            </w:r>
            <w:r w:rsidRPr="00081E4F">
              <w:rPr>
                <w:color w:val="000000" w:themeColor="text1"/>
              </w:rPr>
              <w:tab/>
              <w:t xml:space="preserve">Skills in the </w:t>
            </w:r>
            <w:r w:rsidR="00B1042F">
              <w:rPr>
                <w:color w:val="000000" w:themeColor="text1"/>
              </w:rPr>
              <w:t>justification</w:t>
            </w:r>
            <w:r w:rsidR="00B1042F" w:rsidRPr="00081E4F">
              <w:rPr>
                <w:color w:val="000000" w:themeColor="text1"/>
              </w:rPr>
              <w:t xml:space="preserve"> </w:t>
            </w:r>
            <w:r w:rsidRPr="00081E4F">
              <w:rPr>
                <w:color w:val="000000" w:themeColor="text1"/>
              </w:rPr>
              <w:t>of</w:t>
            </w:r>
            <w:r w:rsidR="004F3BA6">
              <w:rPr>
                <w:color w:val="000000" w:themeColor="text1"/>
              </w:rPr>
              <w:t xml:space="preserve"> an</w:t>
            </w:r>
            <w:r w:rsidRPr="00081E4F">
              <w:rPr>
                <w:color w:val="000000" w:themeColor="text1"/>
              </w:rPr>
              <w:t xml:space="preserve"> algorithmic solution to a </w:t>
            </w:r>
            <w:proofErr w:type="gramStart"/>
            <w:r w:rsidRPr="00081E4F">
              <w:rPr>
                <w:color w:val="000000" w:themeColor="text1"/>
              </w:rPr>
              <w:t>real-word</w:t>
            </w:r>
            <w:proofErr w:type="gramEnd"/>
            <w:r w:rsidR="004F3BA6">
              <w:rPr>
                <w:color w:val="000000" w:themeColor="text1"/>
              </w:rPr>
              <w:t>/applied</w:t>
            </w:r>
            <w:r w:rsidRPr="00081E4F">
              <w:rPr>
                <w:color w:val="000000" w:themeColor="text1"/>
              </w:rPr>
              <w:t xml:space="preserve"> problem.</w:t>
            </w:r>
          </w:p>
        </w:tc>
        <w:tc>
          <w:tcPr>
            <w:tcW w:w="968" w:type="dxa"/>
            <w:tcBorders>
              <w:top w:val="nil"/>
              <w:left w:val="nil"/>
              <w:bottom w:val="nil"/>
              <w:right w:val="nil"/>
            </w:tcBorders>
          </w:tcPr>
          <w:p w14:paraId="06E9135C"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43" w:type="dxa"/>
            <w:tcBorders>
              <w:top w:val="nil"/>
              <w:left w:val="nil"/>
              <w:bottom w:val="nil"/>
              <w:right w:val="nil"/>
            </w:tcBorders>
          </w:tcPr>
          <w:p w14:paraId="3698767B"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0" w:type="dxa"/>
            <w:gridSpan w:val="3"/>
            <w:tcBorders>
              <w:top w:val="nil"/>
              <w:left w:val="nil"/>
              <w:bottom w:val="nil"/>
              <w:right w:val="nil"/>
            </w:tcBorders>
          </w:tcPr>
          <w:p w14:paraId="12062028" w14:textId="77777777" w:rsidR="00E75917" w:rsidRDefault="00E75917" w:rsidP="00AE1581">
            <w:pPr>
              <w:pStyle w:val="BodyText"/>
              <w:spacing w:line="240" w:lineRule="auto"/>
              <w:jc w:val="center"/>
              <w:rPr>
                <w:sz w:val="18"/>
                <w:szCs w:val="18"/>
              </w:rPr>
            </w:pPr>
            <w:r w:rsidRPr="00D5421D">
              <w:rPr>
                <w:rFonts w:ascii="Wingdings 2" w:hAnsi="Wingdings 2" w:cs="Wingdings 2"/>
                <w:sz w:val="50"/>
                <w:szCs w:val="50"/>
              </w:rPr>
              <w:t></w:t>
            </w:r>
          </w:p>
        </w:tc>
        <w:tc>
          <w:tcPr>
            <w:tcW w:w="842" w:type="dxa"/>
            <w:tcBorders>
              <w:top w:val="nil"/>
              <w:left w:val="nil"/>
              <w:bottom w:val="nil"/>
              <w:right w:val="nil"/>
            </w:tcBorders>
          </w:tcPr>
          <w:p w14:paraId="100C5F59"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0" w:type="dxa"/>
            <w:gridSpan w:val="2"/>
            <w:tcBorders>
              <w:top w:val="nil"/>
              <w:left w:val="nil"/>
              <w:bottom w:val="nil"/>
              <w:right w:val="nil"/>
            </w:tcBorders>
          </w:tcPr>
          <w:p w14:paraId="45B29161"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6" w:type="dxa"/>
            <w:tcBorders>
              <w:top w:val="nil"/>
              <w:left w:val="nil"/>
              <w:bottom w:val="nil"/>
            </w:tcBorders>
          </w:tcPr>
          <w:p w14:paraId="6E800AFB" w14:textId="77777777" w:rsidR="00E75917" w:rsidRPr="00365856"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3975" w:type="dxa"/>
            <w:gridSpan w:val="11"/>
            <w:vMerge/>
            <w:tcBorders>
              <w:bottom w:val="nil"/>
            </w:tcBorders>
          </w:tcPr>
          <w:p w14:paraId="413229BB" w14:textId="77777777" w:rsidR="00E75917" w:rsidRDefault="00E75917" w:rsidP="00AE1581"/>
        </w:tc>
      </w:tr>
      <w:tr w:rsidR="00E75917" w14:paraId="2F796FD0" w14:textId="77777777" w:rsidTr="00DF3A16">
        <w:tc>
          <w:tcPr>
            <w:tcW w:w="6254" w:type="dxa"/>
            <w:gridSpan w:val="3"/>
            <w:tcBorders>
              <w:top w:val="nil"/>
              <w:bottom w:val="nil"/>
              <w:right w:val="nil"/>
            </w:tcBorders>
          </w:tcPr>
          <w:p w14:paraId="5B799DF1" w14:textId="16E2EE09" w:rsidR="00E75917" w:rsidRPr="0074040D" w:rsidRDefault="00081E4F" w:rsidP="00AE1581">
            <w:pPr>
              <w:pStyle w:val="VCAASATcriteriatext"/>
              <w:rPr>
                <w:color w:val="000000" w:themeColor="text1"/>
              </w:rPr>
            </w:pPr>
            <w:r w:rsidRPr="00081E4F">
              <w:rPr>
                <w:color w:val="000000" w:themeColor="text1"/>
              </w:rPr>
              <w:t>5.</w:t>
            </w:r>
            <w:r w:rsidRPr="00081E4F">
              <w:rPr>
                <w:color w:val="000000" w:themeColor="text1"/>
              </w:rPr>
              <w:tab/>
              <w:t xml:space="preserve">Skills in </w:t>
            </w:r>
            <w:r w:rsidR="00B734BD" w:rsidRPr="00081E4F">
              <w:rPr>
                <w:color w:val="000000" w:themeColor="text1"/>
              </w:rPr>
              <w:t>determining the time complexity of algorithms.</w:t>
            </w:r>
          </w:p>
        </w:tc>
        <w:tc>
          <w:tcPr>
            <w:tcW w:w="968" w:type="dxa"/>
            <w:tcBorders>
              <w:top w:val="nil"/>
              <w:left w:val="nil"/>
              <w:bottom w:val="nil"/>
              <w:right w:val="nil"/>
            </w:tcBorders>
          </w:tcPr>
          <w:p w14:paraId="63AD19B7"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43" w:type="dxa"/>
            <w:tcBorders>
              <w:top w:val="nil"/>
              <w:left w:val="nil"/>
              <w:bottom w:val="nil"/>
              <w:right w:val="nil"/>
            </w:tcBorders>
          </w:tcPr>
          <w:p w14:paraId="02C0624B"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0" w:type="dxa"/>
            <w:gridSpan w:val="3"/>
            <w:tcBorders>
              <w:top w:val="nil"/>
              <w:left w:val="nil"/>
              <w:bottom w:val="nil"/>
              <w:right w:val="nil"/>
            </w:tcBorders>
          </w:tcPr>
          <w:p w14:paraId="29877E6F" w14:textId="77777777" w:rsidR="00E75917" w:rsidRDefault="00E75917" w:rsidP="00AE1581">
            <w:pPr>
              <w:pStyle w:val="BodyText"/>
              <w:spacing w:line="240" w:lineRule="auto"/>
              <w:jc w:val="center"/>
              <w:rPr>
                <w:sz w:val="18"/>
                <w:szCs w:val="18"/>
              </w:rPr>
            </w:pPr>
            <w:r w:rsidRPr="00D5421D">
              <w:rPr>
                <w:rFonts w:ascii="Wingdings 2" w:hAnsi="Wingdings 2" w:cs="Wingdings 2"/>
                <w:sz w:val="50"/>
                <w:szCs w:val="50"/>
              </w:rPr>
              <w:t></w:t>
            </w:r>
          </w:p>
        </w:tc>
        <w:tc>
          <w:tcPr>
            <w:tcW w:w="842" w:type="dxa"/>
            <w:tcBorders>
              <w:top w:val="nil"/>
              <w:left w:val="nil"/>
              <w:bottom w:val="nil"/>
              <w:right w:val="nil"/>
            </w:tcBorders>
          </w:tcPr>
          <w:p w14:paraId="4E0A4217"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0" w:type="dxa"/>
            <w:gridSpan w:val="2"/>
            <w:tcBorders>
              <w:top w:val="nil"/>
              <w:left w:val="nil"/>
              <w:bottom w:val="nil"/>
              <w:right w:val="nil"/>
            </w:tcBorders>
          </w:tcPr>
          <w:p w14:paraId="7A964E0F"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6" w:type="dxa"/>
            <w:tcBorders>
              <w:top w:val="nil"/>
              <w:left w:val="nil"/>
              <w:bottom w:val="nil"/>
            </w:tcBorders>
          </w:tcPr>
          <w:p w14:paraId="733D9041" w14:textId="77777777" w:rsidR="00E75917" w:rsidRPr="00365856"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3975" w:type="dxa"/>
            <w:gridSpan w:val="11"/>
            <w:vMerge/>
            <w:tcBorders>
              <w:bottom w:val="nil"/>
            </w:tcBorders>
          </w:tcPr>
          <w:p w14:paraId="1BD402BB" w14:textId="77777777" w:rsidR="00E75917" w:rsidRDefault="00E75917" w:rsidP="00AE1581"/>
        </w:tc>
      </w:tr>
      <w:tr w:rsidR="00E75917" w14:paraId="2B975088" w14:textId="77777777" w:rsidTr="00DF3A16">
        <w:tc>
          <w:tcPr>
            <w:tcW w:w="6254" w:type="dxa"/>
            <w:gridSpan w:val="3"/>
            <w:tcBorders>
              <w:top w:val="nil"/>
              <w:bottom w:val="nil"/>
              <w:right w:val="nil"/>
            </w:tcBorders>
          </w:tcPr>
          <w:p w14:paraId="60C35B06" w14:textId="1A2ADCD6" w:rsidR="00E75917" w:rsidRPr="0074040D" w:rsidRDefault="00081E4F" w:rsidP="00AE1581">
            <w:pPr>
              <w:pStyle w:val="VCAASATcriteriatext"/>
              <w:rPr>
                <w:color w:val="000000" w:themeColor="text1"/>
              </w:rPr>
            </w:pPr>
            <w:r w:rsidRPr="00081E4F">
              <w:rPr>
                <w:color w:val="000000" w:themeColor="text1"/>
              </w:rPr>
              <w:t>6.</w:t>
            </w:r>
            <w:r w:rsidRPr="00081E4F">
              <w:rPr>
                <w:color w:val="000000" w:themeColor="text1"/>
              </w:rPr>
              <w:tab/>
            </w:r>
            <w:r w:rsidR="00B734BD" w:rsidRPr="00B734BD">
              <w:rPr>
                <w:color w:val="000000" w:themeColor="text1"/>
              </w:rPr>
              <w:t>Understanding of the consequences of an algorithm’s time complexity on its real-world application.</w:t>
            </w:r>
          </w:p>
        </w:tc>
        <w:tc>
          <w:tcPr>
            <w:tcW w:w="968" w:type="dxa"/>
            <w:tcBorders>
              <w:top w:val="nil"/>
              <w:left w:val="nil"/>
              <w:bottom w:val="nil"/>
              <w:right w:val="nil"/>
            </w:tcBorders>
          </w:tcPr>
          <w:p w14:paraId="4187D490"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43" w:type="dxa"/>
            <w:tcBorders>
              <w:top w:val="nil"/>
              <w:left w:val="nil"/>
              <w:bottom w:val="nil"/>
              <w:right w:val="nil"/>
            </w:tcBorders>
          </w:tcPr>
          <w:p w14:paraId="12F27AEC"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0" w:type="dxa"/>
            <w:gridSpan w:val="3"/>
            <w:tcBorders>
              <w:top w:val="nil"/>
              <w:left w:val="nil"/>
              <w:bottom w:val="nil"/>
              <w:right w:val="nil"/>
            </w:tcBorders>
          </w:tcPr>
          <w:p w14:paraId="7B6264B5" w14:textId="77777777" w:rsidR="00E75917" w:rsidRDefault="00E75917" w:rsidP="00AE1581">
            <w:pPr>
              <w:pStyle w:val="BodyText"/>
              <w:spacing w:line="240" w:lineRule="auto"/>
              <w:jc w:val="center"/>
              <w:rPr>
                <w:sz w:val="18"/>
                <w:szCs w:val="18"/>
              </w:rPr>
            </w:pPr>
            <w:r w:rsidRPr="00D5421D">
              <w:rPr>
                <w:rFonts w:ascii="Wingdings 2" w:hAnsi="Wingdings 2" w:cs="Wingdings 2"/>
                <w:sz w:val="50"/>
                <w:szCs w:val="50"/>
              </w:rPr>
              <w:t></w:t>
            </w:r>
          </w:p>
        </w:tc>
        <w:tc>
          <w:tcPr>
            <w:tcW w:w="842" w:type="dxa"/>
            <w:tcBorders>
              <w:top w:val="nil"/>
              <w:left w:val="nil"/>
              <w:bottom w:val="nil"/>
              <w:right w:val="nil"/>
            </w:tcBorders>
          </w:tcPr>
          <w:p w14:paraId="08BE5DB5"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0" w:type="dxa"/>
            <w:gridSpan w:val="2"/>
            <w:tcBorders>
              <w:top w:val="nil"/>
              <w:left w:val="nil"/>
              <w:bottom w:val="nil"/>
              <w:right w:val="nil"/>
            </w:tcBorders>
          </w:tcPr>
          <w:p w14:paraId="0A1D963D"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6" w:type="dxa"/>
            <w:tcBorders>
              <w:top w:val="nil"/>
              <w:left w:val="nil"/>
              <w:bottom w:val="nil"/>
            </w:tcBorders>
          </w:tcPr>
          <w:p w14:paraId="2C195F74" w14:textId="77777777" w:rsidR="00E75917" w:rsidRPr="00365856"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3975" w:type="dxa"/>
            <w:gridSpan w:val="11"/>
            <w:vMerge/>
            <w:tcBorders>
              <w:bottom w:val="nil"/>
            </w:tcBorders>
          </w:tcPr>
          <w:p w14:paraId="646FAEF1" w14:textId="77777777" w:rsidR="00E75917" w:rsidRDefault="00E75917" w:rsidP="00AE1581"/>
        </w:tc>
      </w:tr>
      <w:tr w:rsidR="00E75917" w14:paraId="3128C9AD" w14:textId="77777777" w:rsidTr="00DF3A16">
        <w:tc>
          <w:tcPr>
            <w:tcW w:w="6254" w:type="dxa"/>
            <w:gridSpan w:val="3"/>
            <w:tcBorders>
              <w:top w:val="nil"/>
              <w:bottom w:val="nil"/>
              <w:right w:val="nil"/>
            </w:tcBorders>
          </w:tcPr>
          <w:p w14:paraId="66F94A58" w14:textId="089FE340" w:rsidR="00E75917" w:rsidRPr="0074040D" w:rsidRDefault="00081E4F" w:rsidP="00AE1581">
            <w:pPr>
              <w:pStyle w:val="VCAASATcriteriatext"/>
              <w:rPr>
                <w:color w:val="000000" w:themeColor="text1"/>
              </w:rPr>
            </w:pPr>
            <w:r w:rsidRPr="00081E4F">
              <w:rPr>
                <w:color w:val="000000" w:themeColor="text1"/>
              </w:rPr>
              <w:t>7.</w:t>
            </w:r>
            <w:r w:rsidRPr="00081E4F">
              <w:rPr>
                <w:color w:val="000000" w:themeColor="text1"/>
              </w:rPr>
              <w:tab/>
            </w:r>
            <w:r w:rsidR="00B734BD" w:rsidRPr="00B734BD">
              <w:rPr>
                <w:color w:val="000000" w:themeColor="text1"/>
              </w:rPr>
              <w:t>Skills in the comparison of the time complexities of algorithmic solutions to a real-world</w:t>
            </w:r>
            <w:r w:rsidR="008E5B3F">
              <w:rPr>
                <w:color w:val="000000" w:themeColor="text1"/>
              </w:rPr>
              <w:t>/applied</w:t>
            </w:r>
            <w:r w:rsidR="00B734BD" w:rsidRPr="00B734BD">
              <w:rPr>
                <w:color w:val="000000" w:themeColor="text1"/>
              </w:rPr>
              <w:t xml:space="preserve"> problem.</w:t>
            </w:r>
          </w:p>
        </w:tc>
        <w:tc>
          <w:tcPr>
            <w:tcW w:w="968" w:type="dxa"/>
            <w:tcBorders>
              <w:top w:val="nil"/>
              <w:left w:val="nil"/>
              <w:bottom w:val="nil"/>
              <w:right w:val="nil"/>
            </w:tcBorders>
          </w:tcPr>
          <w:p w14:paraId="04A6031D"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43" w:type="dxa"/>
            <w:tcBorders>
              <w:top w:val="nil"/>
              <w:left w:val="nil"/>
              <w:bottom w:val="nil"/>
              <w:right w:val="nil"/>
            </w:tcBorders>
          </w:tcPr>
          <w:p w14:paraId="6FD22DA6"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0" w:type="dxa"/>
            <w:gridSpan w:val="3"/>
            <w:tcBorders>
              <w:top w:val="nil"/>
              <w:left w:val="nil"/>
              <w:bottom w:val="nil"/>
              <w:right w:val="nil"/>
            </w:tcBorders>
          </w:tcPr>
          <w:p w14:paraId="6D2E2965" w14:textId="77777777" w:rsidR="00E75917" w:rsidRDefault="00E75917" w:rsidP="00AE1581">
            <w:pPr>
              <w:pStyle w:val="BodyText"/>
              <w:spacing w:line="240" w:lineRule="auto"/>
              <w:jc w:val="center"/>
              <w:rPr>
                <w:sz w:val="18"/>
                <w:szCs w:val="18"/>
              </w:rPr>
            </w:pPr>
            <w:r w:rsidRPr="00D5421D">
              <w:rPr>
                <w:rFonts w:ascii="Wingdings 2" w:hAnsi="Wingdings 2" w:cs="Wingdings 2"/>
                <w:sz w:val="50"/>
                <w:szCs w:val="50"/>
              </w:rPr>
              <w:t></w:t>
            </w:r>
          </w:p>
        </w:tc>
        <w:tc>
          <w:tcPr>
            <w:tcW w:w="842" w:type="dxa"/>
            <w:tcBorders>
              <w:top w:val="nil"/>
              <w:left w:val="nil"/>
              <w:bottom w:val="nil"/>
              <w:right w:val="nil"/>
            </w:tcBorders>
          </w:tcPr>
          <w:p w14:paraId="1EF6FDB5"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0" w:type="dxa"/>
            <w:gridSpan w:val="2"/>
            <w:tcBorders>
              <w:top w:val="nil"/>
              <w:left w:val="nil"/>
              <w:bottom w:val="nil"/>
              <w:right w:val="nil"/>
            </w:tcBorders>
          </w:tcPr>
          <w:p w14:paraId="046FBF88"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6" w:type="dxa"/>
            <w:tcBorders>
              <w:top w:val="nil"/>
              <w:left w:val="nil"/>
              <w:bottom w:val="nil"/>
            </w:tcBorders>
          </w:tcPr>
          <w:p w14:paraId="4E136F6A" w14:textId="77777777" w:rsidR="00E75917" w:rsidRPr="00365856"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3975" w:type="dxa"/>
            <w:gridSpan w:val="11"/>
            <w:vMerge/>
            <w:tcBorders>
              <w:bottom w:val="nil"/>
            </w:tcBorders>
          </w:tcPr>
          <w:p w14:paraId="5AA61963" w14:textId="77777777" w:rsidR="00E75917" w:rsidRDefault="00E75917" w:rsidP="00AE1581"/>
        </w:tc>
      </w:tr>
      <w:tr w:rsidR="00E75917" w14:paraId="6C09A829" w14:textId="77777777" w:rsidTr="00DF3A16">
        <w:tc>
          <w:tcPr>
            <w:tcW w:w="6254" w:type="dxa"/>
            <w:gridSpan w:val="3"/>
            <w:tcBorders>
              <w:top w:val="nil"/>
              <w:bottom w:val="nil"/>
              <w:right w:val="nil"/>
            </w:tcBorders>
          </w:tcPr>
          <w:p w14:paraId="04CDBC1B" w14:textId="52A68101" w:rsidR="00E75917" w:rsidRPr="0074040D" w:rsidRDefault="00081E4F" w:rsidP="00AE1581">
            <w:pPr>
              <w:pStyle w:val="VCAASATcriteriatext"/>
              <w:rPr>
                <w:color w:val="000000" w:themeColor="text1"/>
              </w:rPr>
            </w:pPr>
            <w:r w:rsidRPr="00081E4F">
              <w:rPr>
                <w:color w:val="000000" w:themeColor="text1"/>
              </w:rPr>
              <w:t>8.</w:t>
            </w:r>
            <w:r w:rsidRPr="00081E4F">
              <w:rPr>
                <w:color w:val="000000" w:themeColor="text1"/>
              </w:rPr>
              <w:tab/>
            </w:r>
            <w:r w:rsidR="00D82DD6">
              <w:rPr>
                <w:color w:val="000000" w:themeColor="text1"/>
              </w:rPr>
              <w:t>S</w:t>
            </w:r>
            <w:r w:rsidR="00D82DD6" w:rsidRPr="00D82DD6">
              <w:rPr>
                <w:color w:val="000000" w:themeColor="text1"/>
              </w:rPr>
              <w:t>kills in the design of an improved data model and algorithm combination.</w:t>
            </w:r>
          </w:p>
        </w:tc>
        <w:tc>
          <w:tcPr>
            <w:tcW w:w="968" w:type="dxa"/>
            <w:tcBorders>
              <w:top w:val="nil"/>
              <w:left w:val="nil"/>
              <w:bottom w:val="nil"/>
              <w:right w:val="nil"/>
            </w:tcBorders>
          </w:tcPr>
          <w:p w14:paraId="63B60B82"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43" w:type="dxa"/>
            <w:tcBorders>
              <w:top w:val="nil"/>
              <w:left w:val="nil"/>
              <w:bottom w:val="nil"/>
              <w:right w:val="nil"/>
            </w:tcBorders>
          </w:tcPr>
          <w:p w14:paraId="59E460CD"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0" w:type="dxa"/>
            <w:gridSpan w:val="3"/>
            <w:tcBorders>
              <w:top w:val="nil"/>
              <w:left w:val="nil"/>
              <w:bottom w:val="nil"/>
              <w:right w:val="nil"/>
            </w:tcBorders>
          </w:tcPr>
          <w:p w14:paraId="29628BDD" w14:textId="77777777" w:rsidR="00E75917" w:rsidRDefault="00E75917" w:rsidP="00AE1581">
            <w:pPr>
              <w:pStyle w:val="BodyText"/>
              <w:spacing w:line="240" w:lineRule="auto"/>
              <w:jc w:val="center"/>
              <w:rPr>
                <w:sz w:val="18"/>
                <w:szCs w:val="18"/>
              </w:rPr>
            </w:pPr>
            <w:r w:rsidRPr="00D5421D">
              <w:rPr>
                <w:rFonts w:ascii="Wingdings 2" w:hAnsi="Wingdings 2" w:cs="Wingdings 2"/>
                <w:sz w:val="50"/>
                <w:szCs w:val="50"/>
              </w:rPr>
              <w:t></w:t>
            </w:r>
          </w:p>
        </w:tc>
        <w:tc>
          <w:tcPr>
            <w:tcW w:w="842" w:type="dxa"/>
            <w:tcBorders>
              <w:top w:val="nil"/>
              <w:left w:val="nil"/>
              <w:bottom w:val="nil"/>
              <w:right w:val="nil"/>
            </w:tcBorders>
          </w:tcPr>
          <w:p w14:paraId="449C6CA2"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0" w:type="dxa"/>
            <w:gridSpan w:val="2"/>
            <w:tcBorders>
              <w:top w:val="nil"/>
              <w:left w:val="nil"/>
              <w:bottom w:val="nil"/>
              <w:right w:val="nil"/>
            </w:tcBorders>
          </w:tcPr>
          <w:p w14:paraId="40006A67"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6" w:type="dxa"/>
            <w:tcBorders>
              <w:top w:val="nil"/>
              <w:left w:val="nil"/>
              <w:bottom w:val="nil"/>
            </w:tcBorders>
          </w:tcPr>
          <w:p w14:paraId="6AFECC4E" w14:textId="77777777" w:rsidR="00E75917" w:rsidRPr="00365856"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3975" w:type="dxa"/>
            <w:gridSpan w:val="11"/>
            <w:vMerge/>
            <w:tcBorders>
              <w:bottom w:val="single" w:sz="4" w:space="0" w:color="auto"/>
            </w:tcBorders>
          </w:tcPr>
          <w:p w14:paraId="4BF0B2D6" w14:textId="77777777" w:rsidR="00E75917" w:rsidRDefault="00E75917" w:rsidP="00AE1581"/>
        </w:tc>
      </w:tr>
      <w:tr w:rsidR="00E75917" w14:paraId="3CD1462E" w14:textId="77777777" w:rsidTr="00DF3A16">
        <w:tc>
          <w:tcPr>
            <w:tcW w:w="6254" w:type="dxa"/>
            <w:gridSpan w:val="3"/>
            <w:tcBorders>
              <w:top w:val="nil"/>
              <w:bottom w:val="nil"/>
              <w:right w:val="nil"/>
            </w:tcBorders>
          </w:tcPr>
          <w:p w14:paraId="498526BA" w14:textId="1F16E51E" w:rsidR="0074040D" w:rsidRPr="0074040D" w:rsidRDefault="00C6712A" w:rsidP="00EB625B">
            <w:pPr>
              <w:pStyle w:val="VCAASATcriteriatext"/>
              <w:rPr>
                <w:color w:val="000000" w:themeColor="text1"/>
              </w:rPr>
            </w:pPr>
            <w:r w:rsidRPr="00C6712A">
              <w:rPr>
                <w:color w:val="000000" w:themeColor="text1"/>
              </w:rPr>
              <w:t>9.</w:t>
            </w:r>
            <w:r w:rsidRPr="00C6712A">
              <w:rPr>
                <w:color w:val="000000" w:themeColor="text1"/>
              </w:rPr>
              <w:tab/>
            </w:r>
            <w:r w:rsidR="00D82DD6" w:rsidRPr="00012291">
              <w:rPr>
                <w:lang w:val="en-GB"/>
              </w:rPr>
              <w:t>Skills in advanced algorithmic problem</w:t>
            </w:r>
            <w:r w:rsidR="004511FC">
              <w:rPr>
                <w:lang w:val="en-GB"/>
              </w:rPr>
              <w:t>-</w:t>
            </w:r>
            <w:r w:rsidR="00D82DD6" w:rsidRPr="00012291">
              <w:rPr>
                <w:lang w:val="en-GB"/>
              </w:rPr>
              <w:t>solving.</w:t>
            </w:r>
          </w:p>
        </w:tc>
        <w:tc>
          <w:tcPr>
            <w:tcW w:w="968" w:type="dxa"/>
            <w:tcBorders>
              <w:top w:val="nil"/>
              <w:left w:val="nil"/>
              <w:bottom w:val="nil"/>
              <w:right w:val="nil"/>
            </w:tcBorders>
          </w:tcPr>
          <w:p w14:paraId="142B94E6"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43" w:type="dxa"/>
            <w:tcBorders>
              <w:top w:val="nil"/>
              <w:left w:val="nil"/>
              <w:bottom w:val="nil"/>
              <w:right w:val="nil"/>
            </w:tcBorders>
          </w:tcPr>
          <w:p w14:paraId="66FC0189"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0" w:type="dxa"/>
            <w:gridSpan w:val="3"/>
            <w:tcBorders>
              <w:top w:val="nil"/>
              <w:left w:val="nil"/>
              <w:bottom w:val="nil"/>
              <w:right w:val="nil"/>
            </w:tcBorders>
          </w:tcPr>
          <w:p w14:paraId="6CD3D7A2" w14:textId="77777777" w:rsidR="00E75917" w:rsidRDefault="00E75917" w:rsidP="00AE1581">
            <w:pPr>
              <w:pStyle w:val="BodyText"/>
              <w:spacing w:line="240" w:lineRule="auto"/>
              <w:jc w:val="center"/>
              <w:rPr>
                <w:sz w:val="18"/>
                <w:szCs w:val="18"/>
              </w:rPr>
            </w:pPr>
            <w:r w:rsidRPr="00D5421D">
              <w:rPr>
                <w:rFonts w:ascii="Wingdings 2" w:hAnsi="Wingdings 2" w:cs="Wingdings 2"/>
                <w:sz w:val="50"/>
                <w:szCs w:val="50"/>
              </w:rPr>
              <w:t></w:t>
            </w:r>
          </w:p>
        </w:tc>
        <w:tc>
          <w:tcPr>
            <w:tcW w:w="842" w:type="dxa"/>
            <w:tcBorders>
              <w:top w:val="nil"/>
              <w:left w:val="nil"/>
              <w:bottom w:val="nil"/>
              <w:right w:val="nil"/>
            </w:tcBorders>
          </w:tcPr>
          <w:p w14:paraId="16044D27"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0" w:type="dxa"/>
            <w:gridSpan w:val="2"/>
            <w:tcBorders>
              <w:top w:val="nil"/>
              <w:left w:val="nil"/>
              <w:bottom w:val="nil"/>
              <w:right w:val="nil"/>
            </w:tcBorders>
          </w:tcPr>
          <w:p w14:paraId="3E1088D7" w14:textId="77777777" w:rsidR="00E75917" w:rsidRPr="008239AA" w:rsidRDefault="00E75917" w:rsidP="00AE1581">
            <w:pPr>
              <w:suppressAutoHyphens/>
              <w:autoSpaceDE w:val="0"/>
              <w:autoSpaceDN w:val="0"/>
              <w:adjustRightInd w:val="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6" w:type="dxa"/>
            <w:tcBorders>
              <w:top w:val="nil"/>
              <w:left w:val="nil"/>
              <w:bottom w:val="nil"/>
            </w:tcBorders>
          </w:tcPr>
          <w:p w14:paraId="1B5E7860" w14:textId="334DE221" w:rsidR="00900E8C" w:rsidRPr="00EB625B" w:rsidRDefault="00EB625B" w:rsidP="00EB625B">
            <w:pPr>
              <w:suppressAutoHyphens/>
              <w:autoSpaceDE w:val="0"/>
              <w:autoSpaceDN w:val="0"/>
              <w:adjustRightInd w:val="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3975" w:type="dxa"/>
            <w:gridSpan w:val="11"/>
            <w:vMerge/>
            <w:tcBorders>
              <w:bottom w:val="single" w:sz="4" w:space="0" w:color="auto"/>
            </w:tcBorders>
          </w:tcPr>
          <w:p w14:paraId="123CAD4E" w14:textId="77777777" w:rsidR="00E75917" w:rsidRDefault="00E75917" w:rsidP="00AE1581"/>
        </w:tc>
      </w:tr>
      <w:tr w:rsidR="00E75917" w14:paraId="27A75DAB" w14:textId="77777777" w:rsidTr="00DF3A16">
        <w:tc>
          <w:tcPr>
            <w:tcW w:w="6254" w:type="dxa"/>
            <w:gridSpan w:val="3"/>
            <w:tcBorders>
              <w:top w:val="nil"/>
              <w:bottom w:val="single" w:sz="4" w:space="0" w:color="auto"/>
              <w:right w:val="nil"/>
            </w:tcBorders>
          </w:tcPr>
          <w:p w14:paraId="437E1912" w14:textId="642D24A0" w:rsidR="00E75917" w:rsidRPr="00DE44E2" w:rsidRDefault="00EB625B" w:rsidP="00AE1581">
            <w:pPr>
              <w:pStyle w:val="VCAASATcriteriatext"/>
            </w:pPr>
            <w:r w:rsidRPr="00392AFA">
              <w:rPr>
                <w:color w:val="000000" w:themeColor="text1"/>
              </w:rPr>
              <w:t>10.</w:t>
            </w:r>
            <w:r w:rsidRPr="00392AFA">
              <w:rPr>
                <w:color w:val="000000" w:themeColor="text1"/>
              </w:rPr>
              <w:tab/>
              <w:t>Skills in the comparison of algorithmic solutions in terms of their coherence and fitness for purpose.</w:t>
            </w:r>
          </w:p>
        </w:tc>
        <w:tc>
          <w:tcPr>
            <w:tcW w:w="968" w:type="dxa"/>
            <w:tcBorders>
              <w:top w:val="nil"/>
              <w:left w:val="nil"/>
              <w:bottom w:val="single" w:sz="4" w:space="0" w:color="auto"/>
              <w:right w:val="nil"/>
            </w:tcBorders>
          </w:tcPr>
          <w:p w14:paraId="57949085" w14:textId="5B1F4F19" w:rsidR="00E75917" w:rsidRPr="008239AA" w:rsidRDefault="00EB625B" w:rsidP="00AE1581">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43" w:type="dxa"/>
            <w:tcBorders>
              <w:top w:val="nil"/>
              <w:left w:val="nil"/>
              <w:bottom w:val="single" w:sz="4" w:space="0" w:color="auto"/>
              <w:right w:val="nil"/>
            </w:tcBorders>
          </w:tcPr>
          <w:p w14:paraId="79791501" w14:textId="53E14ED9" w:rsidR="00E75917" w:rsidRPr="008239AA" w:rsidRDefault="00EB625B" w:rsidP="00AE1581">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0" w:type="dxa"/>
            <w:gridSpan w:val="3"/>
            <w:tcBorders>
              <w:top w:val="nil"/>
              <w:left w:val="nil"/>
              <w:bottom w:val="single" w:sz="4" w:space="0" w:color="auto"/>
              <w:right w:val="nil"/>
            </w:tcBorders>
          </w:tcPr>
          <w:p w14:paraId="3527CDA3" w14:textId="059ACF0D" w:rsidR="00E75917" w:rsidRDefault="00EB625B" w:rsidP="00AE1581">
            <w:pPr>
              <w:pStyle w:val="BodyText"/>
              <w:spacing w:after="80" w:line="240" w:lineRule="auto"/>
              <w:jc w:val="center"/>
              <w:rPr>
                <w:sz w:val="18"/>
                <w:szCs w:val="18"/>
              </w:rPr>
            </w:pPr>
            <w:r w:rsidRPr="00D5421D">
              <w:rPr>
                <w:rFonts w:ascii="Wingdings 2" w:hAnsi="Wingdings 2" w:cs="Wingdings 2"/>
                <w:sz w:val="50"/>
                <w:szCs w:val="50"/>
              </w:rPr>
              <w:t></w:t>
            </w:r>
          </w:p>
        </w:tc>
        <w:tc>
          <w:tcPr>
            <w:tcW w:w="842" w:type="dxa"/>
            <w:tcBorders>
              <w:top w:val="nil"/>
              <w:left w:val="nil"/>
              <w:bottom w:val="single" w:sz="4" w:space="0" w:color="auto"/>
              <w:right w:val="nil"/>
            </w:tcBorders>
          </w:tcPr>
          <w:p w14:paraId="5308ACDF" w14:textId="1F05CEA3" w:rsidR="00E75917" w:rsidRPr="008239AA" w:rsidRDefault="00EB625B" w:rsidP="00AE1581">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860" w:type="dxa"/>
            <w:gridSpan w:val="2"/>
            <w:tcBorders>
              <w:top w:val="nil"/>
              <w:left w:val="nil"/>
              <w:bottom w:val="single" w:sz="4" w:space="0" w:color="auto"/>
              <w:right w:val="nil"/>
            </w:tcBorders>
          </w:tcPr>
          <w:p w14:paraId="0EDCCBDE" w14:textId="3CD4FD6F" w:rsidR="00E75917" w:rsidRPr="008239AA" w:rsidRDefault="00EB625B" w:rsidP="00AE1581">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976" w:type="dxa"/>
            <w:tcBorders>
              <w:top w:val="nil"/>
              <w:left w:val="nil"/>
              <w:bottom w:val="single" w:sz="4" w:space="0" w:color="auto"/>
            </w:tcBorders>
          </w:tcPr>
          <w:p w14:paraId="4785C9DB" w14:textId="520B6A55" w:rsidR="00E75917" w:rsidRPr="00365856" w:rsidRDefault="00EB625B" w:rsidP="00AE1581">
            <w:pPr>
              <w:suppressAutoHyphens/>
              <w:autoSpaceDE w:val="0"/>
              <w:autoSpaceDN w:val="0"/>
              <w:adjustRightInd w:val="0"/>
              <w:spacing w:after="80"/>
              <w:jc w:val="center"/>
              <w:textAlignment w:val="center"/>
              <w:rPr>
                <w:rFonts w:ascii="HelveticaNeue LT 47 LightCn" w:hAnsi="HelveticaNeue LT 47 LightCn" w:cs="HelveticaNeue LT 47 LightCn"/>
                <w:color w:val="000000"/>
                <w:sz w:val="18"/>
                <w:szCs w:val="18"/>
              </w:rPr>
            </w:pPr>
            <w:r w:rsidRPr="00D5421D">
              <w:rPr>
                <w:rFonts w:ascii="Wingdings 2" w:hAnsi="Wingdings 2" w:cs="Wingdings 2"/>
                <w:color w:val="000000"/>
                <w:sz w:val="50"/>
                <w:szCs w:val="50"/>
              </w:rPr>
              <w:t></w:t>
            </w:r>
          </w:p>
        </w:tc>
        <w:tc>
          <w:tcPr>
            <w:tcW w:w="3975" w:type="dxa"/>
            <w:gridSpan w:val="11"/>
            <w:vMerge/>
            <w:tcBorders>
              <w:bottom w:val="single" w:sz="4" w:space="0" w:color="auto"/>
            </w:tcBorders>
          </w:tcPr>
          <w:p w14:paraId="729DB7F6" w14:textId="77777777" w:rsidR="00E75917" w:rsidRDefault="00E75917" w:rsidP="00AE1581"/>
        </w:tc>
      </w:tr>
      <w:tr w:rsidR="00E75917" w14:paraId="369FF0EE" w14:textId="77777777" w:rsidTr="00DF3A16">
        <w:tc>
          <w:tcPr>
            <w:tcW w:w="3828" w:type="dxa"/>
            <w:gridSpan w:val="2"/>
            <w:tcBorders>
              <w:top w:val="nil"/>
              <w:left w:val="single" w:sz="4" w:space="0" w:color="auto"/>
              <w:bottom w:val="single" w:sz="4" w:space="0" w:color="auto"/>
              <w:right w:val="single" w:sz="4" w:space="0" w:color="auto"/>
            </w:tcBorders>
            <w:vAlign w:val="center"/>
          </w:tcPr>
          <w:p w14:paraId="5AC121FE" w14:textId="77777777" w:rsidR="00E75917" w:rsidRPr="00241505" w:rsidRDefault="00E75917" w:rsidP="00AE1581">
            <w:pPr>
              <w:tabs>
                <w:tab w:val="center" w:pos="5669"/>
                <w:tab w:val="center" w:pos="6236"/>
                <w:tab w:val="center" w:pos="6803"/>
                <w:tab w:val="center" w:pos="7370"/>
                <w:tab w:val="center" w:pos="7960"/>
                <w:tab w:val="center" w:pos="8504"/>
              </w:tabs>
              <w:suppressAutoHyphens/>
              <w:autoSpaceDE w:val="0"/>
              <w:autoSpaceDN w:val="0"/>
              <w:adjustRightInd w:val="0"/>
              <w:spacing w:before="80" w:after="120"/>
              <w:textAlignment w:val="center"/>
              <w:rPr>
                <w:rFonts w:ascii="Arial Narrow" w:hAnsi="Arial Narrow" w:cs="HelveticaNeue LT 57 Cn"/>
                <w:b/>
                <w:color w:val="000000"/>
                <w:sz w:val="18"/>
                <w:szCs w:val="18"/>
              </w:rPr>
            </w:pPr>
            <w:r w:rsidRPr="00F808A1">
              <w:rPr>
                <w:rFonts w:ascii="Arial Narrow" w:hAnsi="Arial Narrow" w:cs="HelveticaNeue LT 57 Cn"/>
                <w:color w:val="000000"/>
                <w:sz w:val="18"/>
                <w:szCs w:val="18"/>
              </w:rPr>
              <w:t xml:space="preserve">If a student does not submit the </w:t>
            </w:r>
            <w:proofErr w:type="gramStart"/>
            <w:r w:rsidRPr="00F808A1">
              <w:rPr>
                <w:rFonts w:ascii="Arial Narrow" w:hAnsi="Arial Narrow" w:cs="HelveticaNeue LT 57 Cn"/>
                <w:color w:val="000000"/>
                <w:sz w:val="18"/>
                <w:szCs w:val="18"/>
              </w:rPr>
              <w:t>School</w:t>
            </w:r>
            <w:proofErr w:type="gramEnd"/>
            <w:r w:rsidRPr="00F808A1">
              <w:rPr>
                <w:rFonts w:ascii="Arial Narrow" w:hAnsi="Arial Narrow" w:cs="HelveticaNeue LT 57 Cn"/>
                <w:color w:val="000000"/>
                <w:sz w:val="18"/>
                <w:szCs w:val="18"/>
              </w:rPr>
              <w:t xml:space="preserve">-assessed Task </w:t>
            </w:r>
            <w:r w:rsidRPr="00F808A1">
              <w:rPr>
                <w:rFonts w:ascii="Arial Narrow" w:hAnsi="Arial Narrow" w:cs="HelveticaNeue LT 57 Cn"/>
                <w:color w:val="000000"/>
                <w:sz w:val="18"/>
                <w:szCs w:val="18"/>
              </w:rPr>
              <w:br/>
              <w:t>at all, N/A should be entered in the total score box.</w:t>
            </w:r>
          </w:p>
        </w:tc>
        <w:tc>
          <w:tcPr>
            <w:tcW w:w="2424" w:type="dxa"/>
            <w:tcBorders>
              <w:top w:val="nil"/>
              <w:left w:val="single" w:sz="4" w:space="0" w:color="auto"/>
              <w:bottom w:val="nil"/>
              <w:right w:val="nil"/>
            </w:tcBorders>
            <w:vAlign w:val="center"/>
          </w:tcPr>
          <w:p w14:paraId="3E41E1F1" w14:textId="77777777" w:rsidR="00E75917" w:rsidRPr="00241505" w:rsidRDefault="00E75917" w:rsidP="00AE1581">
            <w:pPr>
              <w:tabs>
                <w:tab w:val="center" w:pos="5669"/>
                <w:tab w:val="center" w:pos="6236"/>
                <w:tab w:val="center" w:pos="6803"/>
                <w:tab w:val="center" w:pos="7370"/>
                <w:tab w:val="center" w:pos="7960"/>
                <w:tab w:val="center" w:pos="8504"/>
              </w:tabs>
              <w:suppressAutoHyphens/>
              <w:autoSpaceDE w:val="0"/>
              <w:autoSpaceDN w:val="0"/>
              <w:adjustRightInd w:val="0"/>
              <w:spacing w:before="80" w:line="288" w:lineRule="auto"/>
              <w:jc w:val="right"/>
              <w:textAlignment w:val="center"/>
              <w:rPr>
                <w:rFonts w:ascii="Arial Narrow" w:hAnsi="Arial Narrow" w:cs="HelveticaNeue LT 57 Cn"/>
                <w:b/>
                <w:color w:val="000000"/>
                <w:sz w:val="18"/>
                <w:szCs w:val="18"/>
              </w:rPr>
            </w:pPr>
            <w:r w:rsidRPr="007E5E41">
              <w:rPr>
                <w:rFonts w:ascii="Arial Narrow" w:hAnsi="Arial Narrow"/>
                <w:b/>
                <w:sz w:val="18"/>
                <w:szCs w:val="18"/>
                <w:lang w:val="en-AU"/>
              </w:rPr>
              <w:t>SUBTOTALS</w:t>
            </w:r>
          </w:p>
        </w:tc>
        <w:tc>
          <w:tcPr>
            <w:tcW w:w="968" w:type="dxa"/>
            <w:tcBorders>
              <w:top w:val="nil"/>
              <w:left w:val="nil"/>
              <w:bottom w:val="nil"/>
              <w:right w:val="nil"/>
            </w:tcBorders>
          </w:tcPr>
          <w:p w14:paraId="0085BE22" w14:textId="77777777" w:rsidR="00E75917" w:rsidRPr="004D53CA" w:rsidRDefault="00E75917" w:rsidP="00AE1581">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20" w:type="dxa"/>
            <w:gridSpan w:val="2"/>
            <w:tcBorders>
              <w:top w:val="nil"/>
              <w:left w:val="nil"/>
              <w:bottom w:val="nil"/>
              <w:right w:val="nil"/>
            </w:tcBorders>
          </w:tcPr>
          <w:p w14:paraId="25DBE131" w14:textId="77777777" w:rsidR="00E75917" w:rsidRPr="004D53CA" w:rsidRDefault="00E75917" w:rsidP="00AE1581">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7F5AC92C" w14:textId="77777777" w:rsidR="00E75917" w:rsidRPr="004D53CA" w:rsidRDefault="00E75917" w:rsidP="00AE1581">
            <w:pPr>
              <w:pStyle w:val="BodyText"/>
              <w:spacing w:before="80" w:line="240" w:lineRule="auto"/>
              <w:jc w:val="center"/>
              <w:rPr>
                <w:rFonts w:ascii="Wingdings 2" w:hAnsi="Wingdings 2" w:cs="Wingdings 2"/>
                <w:sz w:val="18"/>
                <w:szCs w:val="18"/>
              </w:rPr>
            </w:pPr>
            <w:r w:rsidRPr="00D5421D">
              <w:rPr>
                <w:rFonts w:ascii="Wingdings 2" w:hAnsi="Wingdings 2" w:cs="Wingdings 2"/>
                <w:sz w:val="50"/>
                <w:szCs w:val="50"/>
              </w:rPr>
              <w:t></w:t>
            </w:r>
          </w:p>
        </w:tc>
        <w:tc>
          <w:tcPr>
            <w:tcW w:w="1065" w:type="dxa"/>
            <w:gridSpan w:val="3"/>
            <w:tcBorders>
              <w:top w:val="nil"/>
              <w:left w:val="nil"/>
              <w:bottom w:val="nil"/>
              <w:right w:val="nil"/>
            </w:tcBorders>
          </w:tcPr>
          <w:p w14:paraId="58E4A76A" w14:textId="77777777" w:rsidR="00E75917" w:rsidRPr="004D53CA" w:rsidRDefault="00E75917" w:rsidP="00AE1581">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765" w:type="dxa"/>
            <w:tcBorders>
              <w:top w:val="nil"/>
              <w:left w:val="nil"/>
              <w:bottom w:val="nil"/>
              <w:right w:val="nil"/>
            </w:tcBorders>
          </w:tcPr>
          <w:p w14:paraId="56F76A7E" w14:textId="77777777" w:rsidR="00E75917" w:rsidRPr="004D53CA" w:rsidRDefault="00E75917" w:rsidP="00AE1581">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997" w:type="dxa"/>
            <w:gridSpan w:val="2"/>
            <w:tcBorders>
              <w:top w:val="nil"/>
              <w:left w:val="nil"/>
              <w:bottom w:val="nil"/>
              <w:right w:val="nil"/>
            </w:tcBorders>
          </w:tcPr>
          <w:p w14:paraId="6CBD4D92" w14:textId="77777777" w:rsidR="00E75917" w:rsidRPr="004D53CA" w:rsidRDefault="00E75917" w:rsidP="00AE1581">
            <w:pPr>
              <w:suppressAutoHyphens/>
              <w:autoSpaceDE w:val="0"/>
              <w:autoSpaceDN w:val="0"/>
              <w:adjustRightInd w:val="0"/>
              <w:spacing w:before="80"/>
              <w:jc w:val="center"/>
              <w:textAlignment w:val="center"/>
              <w:rPr>
                <w:rFonts w:ascii="Wingdings 2" w:hAnsi="Wingdings 2" w:cs="Wingdings 2"/>
                <w:color w:val="000000"/>
                <w:sz w:val="18"/>
                <w:szCs w:val="18"/>
              </w:rPr>
            </w:pPr>
            <w:r w:rsidRPr="00D5421D">
              <w:rPr>
                <w:rFonts w:ascii="Wingdings 2" w:hAnsi="Wingdings 2" w:cs="Wingdings 2"/>
                <w:color w:val="000000"/>
                <w:sz w:val="50"/>
                <w:szCs w:val="50"/>
              </w:rPr>
              <w:t></w:t>
            </w:r>
          </w:p>
        </w:tc>
        <w:tc>
          <w:tcPr>
            <w:tcW w:w="3954" w:type="dxa"/>
            <w:gridSpan w:val="10"/>
            <w:tcBorders>
              <w:top w:val="nil"/>
              <w:left w:val="nil"/>
              <w:bottom w:val="nil"/>
              <w:right w:val="nil"/>
            </w:tcBorders>
          </w:tcPr>
          <w:p w14:paraId="3555C629" w14:textId="77777777" w:rsidR="00E75917" w:rsidRDefault="00E75917" w:rsidP="00AE1581"/>
        </w:tc>
      </w:tr>
    </w:tbl>
    <w:p w14:paraId="30EAB2BA" w14:textId="77777777" w:rsidR="00E75917" w:rsidRPr="00DE44E2" w:rsidRDefault="00E75917" w:rsidP="00E75917">
      <w:pPr>
        <w:tabs>
          <w:tab w:val="left" w:pos="9498"/>
        </w:tabs>
        <w:spacing w:after="0"/>
        <w:rPr>
          <w:rFonts w:ascii="Arial Narrow" w:hAnsi="Arial Narrow"/>
          <w:b/>
          <w:sz w:val="20"/>
          <w:szCs w:val="20"/>
        </w:rPr>
      </w:pPr>
      <w:r>
        <w:rPr>
          <w:rFonts w:ascii="Arial Narrow" w:hAnsi="Arial Narrow"/>
          <w:b/>
          <w:noProof/>
          <w:sz w:val="20"/>
          <w:szCs w:val="20"/>
          <w:lang w:val="en-AU" w:eastAsia="en-AU"/>
        </w:rPr>
        <mc:AlternateContent>
          <mc:Choice Requires="wpg">
            <w:drawing>
              <wp:anchor distT="0" distB="0" distL="114300" distR="114300" simplePos="0" relativeHeight="251658240" behindDoc="0" locked="0" layoutInCell="1" allowOverlap="1" wp14:anchorId="7FE546A0" wp14:editId="698F2676">
                <wp:simplePos x="0" y="0"/>
                <wp:positionH relativeFrom="column">
                  <wp:posOffset>5713095</wp:posOffset>
                </wp:positionH>
                <wp:positionV relativeFrom="paragraph">
                  <wp:posOffset>71120</wp:posOffset>
                </wp:positionV>
                <wp:extent cx="1714500" cy="447675"/>
                <wp:effectExtent l="0" t="0" r="19050" b="28575"/>
                <wp:wrapNone/>
                <wp:docPr id="20" name="Group 20"/>
                <wp:cNvGraphicFramePr/>
                <a:graphic xmlns:a="http://schemas.openxmlformats.org/drawingml/2006/main">
                  <a:graphicData uri="http://schemas.microsoft.com/office/word/2010/wordprocessingGroup">
                    <wpg:wgp>
                      <wpg:cNvGrpSpPr/>
                      <wpg:grpSpPr>
                        <a:xfrm>
                          <a:off x="0" y="0"/>
                          <a:ext cx="1714500" cy="447675"/>
                          <a:chOff x="0" y="0"/>
                          <a:chExt cx="1714500" cy="447675"/>
                        </a:xfrm>
                      </wpg:grpSpPr>
                      <wps:wsp>
                        <wps:cNvPr id="21" name="Rectangle 21"/>
                        <wps:cNvSpPr/>
                        <wps:spPr>
                          <a:xfrm>
                            <a:off x="1143000" y="0"/>
                            <a:ext cx="571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0" y="85725"/>
                            <a:ext cx="962025" cy="238125"/>
                          </a:xfrm>
                          <a:prstGeom prst="rect">
                            <a:avLst/>
                          </a:prstGeom>
                          <a:solidFill>
                            <a:schemeClr val="lt1"/>
                          </a:solidFill>
                          <a:ln w="6350">
                            <a:noFill/>
                          </a:ln>
                        </wps:spPr>
                        <wps:txbx>
                          <w:txbxContent>
                            <w:p w14:paraId="51FE8C8D" w14:textId="77777777" w:rsidR="00537E42" w:rsidRPr="007E5E41" w:rsidRDefault="00537E42" w:rsidP="00E75917">
                              <w:pPr>
                                <w:rPr>
                                  <w:rFonts w:ascii="Arial Narrow" w:hAnsi="Arial Narrow"/>
                                  <w:b/>
                                  <w:sz w:val="18"/>
                                  <w:szCs w:val="18"/>
                                  <w:lang w:val="en-AU"/>
                                </w:rPr>
                              </w:pPr>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E546A0" id="Group 20" o:spid="_x0000_s1026" style="position:absolute;margin-left:449.85pt;margin-top:5.6pt;width:135pt;height:35.25pt;z-index:251658240" coordsize="1714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">
                <v:rect id="Rectangle 21" o:spid="_x0000_s1027" style="position:absolute;left:11430;width:5715;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" fillcolor="white [3201]" strokecolor="black [3213]" strokeweight="2pt"/>
                <v:shapetype id="_x0000_t202" coordsize="21600,21600" o:spt="202" path="m,l,21600r21600,l21600,xe">
                  <v:stroke joinstyle="miter"/>
                  <v:path gradientshapeok="t" o:connecttype="rect"/>
                </v:shapetype>
                <v:shape id="Text Box 24" o:spid="_x0000_s1028" type="#_x0000_t202" style="position:absolute;top:857;width:962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51FE8C8D" w14:textId="77777777" w:rsidR="00537E42" w:rsidRPr="007E5E41" w:rsidRDefault="00537E42" w:rsidP="00E75917">
                        <w:pPr>
                          <w:rPr>
                            <w:rFonts w:ascii="Arial Narrow" w:hAnsi="Arial Narrow"/>
                            <w:b/>
                            <w:sz w:val="18"/>
                            <w:szCs w:val="18"/>
                            <w:lang w:val="en-AU"/>
                          </w:rPr>
                        </w:pPr>
                        <w:r w:rsidRPr="007E5E41">
                          <w:rPr>
                            <w:rFonts w:ascii="Arial Narrow" w:hAnsi="Arial Narrow"/>
                            <w:b/>
                            <w:sz w:val="20"/>
                            <w:szCs w:val="20"/>
                          </w:rPr>
                          <w:t>TOTAL SCORE</w:t>
                        </w:r>
                      </w:p>
                    </w:txbxContent>
                  </v:textbox>
                </v:shape>
              </v:group>
            </w:pict>
          </mc:Fallback>
        </mc:AlternateContent>
      </w:r>
    </w:p>
    <w:sectPr w:rsidR="00E75917" w:rsidRPr="00DE44E2" w:rsidSect="00564289">
      <w:headerReference w:type="even" r:id="rId28"/>
      <w:headerReference w:type="default" r:id="rId29"/>
      <w:footerReference w:type="default" r:id="rId30"/>
      <w:headerReference w:type="first" r:id="rId31"/>
      <w:footerReference w:type="first" r:id="rId32"/>
      <w:pgSz w:w="16840" w:h="11907" w:orient="landscape" w:code="9"/>
      <w:pgMar w:top="1134" w:right="0" w:bottom="1134" w:left="567"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3BE8" w14:textId="77777777" w:rsidR="00537E42" w:rsidRDefault="00537E42" w:rsidP="00304EA1">
      <w:pPr>
        <w:spacing w:after="0" w:line="240" w:lineRule="auto"/>
      </w:pPr>
      <w:r>
        <w:separator/>
      </w:r>
    </w:p>
  </w:endnote>
  <w:endnote w:type="continuationSeparator" w:id="0">
    <w:p w14:paraId="1DA91435" w14:textId="77777777" w:rsidR="00537E42" w:rsidRDefault="00537E42" w:rsidP="00304EA1">
      <w:pPr>
        <w:spacing w:after="0" w:line="240" w:lineRule="auto"/>
      </w:pPr>
      <w:r>
        <w:continuationSeparator/>
      </w:r>
    </w:p>
  </w:endnote>
  <w:endnote w:type="continuationNotice" w:id="1">
    <w:p w14:paraId="2048BD46" w14:textId="77777777" w:rsidR="00062741" w:rsidRDefault="00062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HelveticaNeue LT 67 MdCn">
    <w:charset w:val="00"/>
    <w:family w:val="auto"/>
    <w:pitch w:val="variable"/>
    <w:sig w:usb0="00000003" w:usb1="00000000" w:usb2="00000000" w:usb3="00000000" w:csb0="00000001" w:csb1="00000000"/>
  </w:font>
  <w:font w:name="Arial Narrow 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14"/>
      <w:gridCol w:w="3213"/>
      <w:gridCol w:w="2645"/>
    </w:tblGrid>
    <w:tr w:rsidR="00537E42" w:rsidRPr="00D06414" w14:paraId="6474FD3B" w14:textId="77777777" w:rsidTr="00901364">
      <w:trPr>
        <w:trHeight w:val="476"/>
      </w:trPr>
      <w:tc>
        <w:tcPr>
          <w:tcW w:w="1771" w:type="pct"/>
          <w:tcMar>
            <w:left w:w="0" w:type="dxa"/>
            <w:right w:w="0" w:type="dxa"/>
          </w:tcMar>
        </w:tcPr>
        <w:p w14:paraId="0EC15F2D" w14:textId="1CE52D21" w:rsidR="00537E42" w:rsidRPr="00D06414" w:rsidRDefault="00537E4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1F010EA7" wp14:editId="66E431EE">
                <wp:simplePos x="0" y="0"/>
                <wp:positionH relativeFrom="page">
                  <wp:posOffset>-1081405</wp:posOffset>
                </wp:positionH>
                <wp:positionV relativeFrom="bottomMargin">
                  <wp:posOffset>0</wp:posOffset>
                </wp:positionV>
                <wp:extent cx="8623935" cy="537845"/>
                <wp:effectExtent l="0" t="0" r="571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8623935" cy="537845"/>
                        </a:xfrm>
                        <a:prstGeom prst="rect">
                          <a:avLst/>
                        </a:prstGeom>
                      </pic:spPr>
                    </pic:pic>
                  </a:graphicData>
                </a:graphic>
                <wp14:sizeRelH relativeFrom="margin">
                  <wp14:pctWidth>0</wp14:pctWidth>
                </wp14:sizeRelH>
                <wp14:sizeRelV relativeFrom="margin">
                  <wp14:pctHeight>0</wp14:pctHeight>
                </wp14:sizeRelV>
              </wp:anchor>
            </w:drawing>
          </w:r>
        </w:p>
      </w:tc>
      <w:tc>
        <w:tcPr>
          <w:tcW w:w="1771" w:type="pct"/>
          <w:tcMar>
            <w:left w:w="0" w:type="dxa"/>
            <w:right w:w="0" w:type="dxa"/>
          </w:tcMar>
        </w:tcPr>
        <w:p w14:paraId="2B6CFA85" w14:textId="77777777" w:rsidR="00537E42" w:rsidRPr="00D06414" w:rsidRDefault="00537E42" w:rsidP="00901364">
          <w:pPr>
            <w:tabs>
              <w:tab w:val="right" w:pos="3210"/>
            </w:tabs>
            <w:spacing w:before="120" w:line="240" w:lineRule="exact"/>
            <w:rPr>
              <w:rFonts w:asciiTheme="majorHAnsi" w:hAnsiTheme="majorHAnsi" w:cs="Arial"/>
              <w:color w:val="999999" w:themeColor="accent2"/>
              <w:sz w:val="18"/>
              <w:szCs w:val="18"/>
            </w:rPr>
          </w:pPr>
        </w:p>
      </w:tc>
      <w:tc>
        <w:tcPr>
          <w:tcW w:w="1458" w:type="pct"/>
          <w:tcMar>
            <w:left w:w="0" w:type="dxa"/>
            <w:right w:w="0" w:type="dxa"/>
          </w:tcMar>
        </w:tcPr>
        <w:p w14:paraId="0ED38A80" w14:textId="4EA53131" w:rsidR="00537E42" w:rsidRPr="00D06414" w:rsidRDefault="00537E42" w:rsidP="00901364">
          <w:pPr>
            <w:tabs>
              <w:tab w:val="right" w:pos="3210"/>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7723AB21" w14:textId="2AC4BF5D" w:rsidR="00537E42" w:rsidRPr="00D06414" w:rsidRDefault="00537E42" w:rsidP="00D0641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537E42" w:rsidRPr="00D06414" w14:paraId="36A4ADC1" w14:textId="77777777" w:rsidTr="000F5AAF">
      <w:tc>
        <w:tcPr>
          <w:tcW w:w="1459" w:type="pct"/>
          <w:tcMar>
            <w:left w:w="0" w:type="dxa"/>
            <w:right w:w="0" w:type="dxa"/>
          </w:tcMar>
        </w:tcPr>
        <w:p w14:paraId="74DB1FC2" w14:textId="77777777" w:rsidR="00537E42" w:rsidRPr="00D06414" w:rsidRDefault="00537E42" w:rsidP="006E0F6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537E42" w:rsidRPr="00D06414" w:rsidRDefault="00537E42" w:rsidP="006E0F6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4D52A37B" w:rsidR="00537E42" w:rsidRPr="00D06414" w:rsidRDefault="00537E42" w:rsidP="006E0F6C">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537E42" w:rsidRPr="00D06414" w:rsidRDefault="00537E42" w:rsidP="003A534A">
    <w:pPr>
      <w:pStyle w:val="Footer"/>
      <w:tabs>
        <w:tab w:val="clear" w:pos="9026"/>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69" w:type="pct"/>
      <w:tblInd w:w="1029" w:type="dxa"/>
      <w:tblLook w:val="04A0" w:firstRow="1" w:lastRow="0" w:firstColumn="1" w:lastColumn="0" w:noHBand="0" w:noVBand="1"/>
    </w:tblPr>
    <w:tblGrid>
      <w:gridCol w:w="3001"/>
      <w:gridCol w:w="3001"/>
      <w:gridCol w:w="2999"/>
    </w:tblGrid>
    <w:tr w:rsidR="00537E42" w:rsidRPr="00D06414" w14:paraId="26AAD20E" w14:textId="77777777" w:rsidTr="00564289">
      <w:trPr>
        <w:trHeight w:val="558"/>
      </w:trPr>
      <w:tc>
        <w:tcPr>
          <w:tcW w:w="1667" w:type="pct"/>
          <w:tcMar>
            <w:left w:w="0" w:type="dxa"/>
            <w:right w:w="0" w:type="dxa"/>
          </w:tcMar>
        </w:tcPr>
        <w:p w14:paraId="1E9666CC" w14:textId="77777777" w:rsidR="00537E42" w:rsidRPr="00D06414" w:rsidRDefault="00537E4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58247" behindDoc="1" locked="1" layoutInCell="1" allowOverlap="1" wp14:anchorId="4BB9640A" wp14:editId="5FA25881">
                <wp:simplePos x="0" y="0"/>
                <wp:positionH relativeFrom="page">
                  <wp:posOffset>-1014730</wp:posOffset>
                </wp:positionH>
                <wp:positionV relativeFrom="bottomMargin">
                  <wp:posOffset>0</wp:posOffset>
                </wp:positionV>
                <wp:extent cx="8623935" cy="537845"/>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8623935"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0AF251F1" w14:textId="77777777" w:rsidR="00537E42" w:rsidRPr="00D06414" w:rsidRDefault="00537E42" w:rsidP="00901364">
          <w:pPr>
            <w:tabs>
              <w:tab w:val="right" w:pos="3210"/>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D3E3603" w14:textId="7983F297" w:rsidR="00537E42" w:rsidRPr="00D06414" w:rsidRDefault="00537E42" w:rsidP="00901364">
          <w:pPr>
            <w:tabs>
              <w:tab w:val="right" w:pos="3210"/>
            </w:tabs>
            <w:spacing w:before="120" w:line="240" w:lineRule="exact"/>
            <w:ind w:right="1136"/>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22</w:t>
          </w:r>
          <w:r w:rsidRPr="00D06414">
            <w:rPr>
              <w:rFonts w:asciiTheme="majorHAnsi" w:hAnsiTheme="majorHAnsi" w:cs="Arial"/>
              <w:color w:val="999999" w:themeColor="accent2"/>
              <w:sz w:val="18"/>
              <w:szCs w:val="18"/>
            </w:rPr>
            <w:fldChar w:fldCharType="end"/>
          </w:r>
        </w:p>
      </w:tc>
    </w:tr>
  </w:tbl>
  <w:p w14:paraId="02492913" w14:textId="77777777" w:rsidR="00537E42" w:rsidRPr="00D06414" w:rsidRDefault="00537E42" w:rsidP="00D06414">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33" w:type="pct"/>
      <w:tblInd w:w="567" w:type="dxa"/>
      <w:tblLook w:val="04A0" w:firstRow="1" w:lastRow="0" w:firstColumn="1" w:lastColumn="0" w:noHBand="0" w:noVBand="1"/>
    </w:tblPr>
    <w:tblGrid>
      <w:gridCol w:w="4244"/>
      <w:gridCol w:w="578"/>
      <w:gridCol w:w="1561"/>
      <w:gridCol w:w="5151"/>
      <w:gridCol w:w="2783"/>
    </w:tblGrid>
    <w:tr w:rsidR="00537E42" w:rsidRPr="00D06414" w14:paraId="68FE16EF" w14:textId="1FD194CC" w:rsidTr="00901364">
      <w:tc>
        <w:tcPr>
          <w:tcW w:w="1482" w:type="pct"/>
          <w:tcMar>
            <w:left w:w="0" w:type="dxa"/>
            <w:right w:w="0" w:type="dxa"/>
          </w:tcMar>
        </w:tcPr>
        <w:p w14:paraId="102BFDD2" w14:textId="77777777" w:rsidR="00537E42" w:rsidRPr="00D06414" w:rsidRDefault="00537E42" w:rsidP="0090136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202" w:type="pct"/>
          <w:tcMar>
            <w:left w:w="0" w:type="dxa"/>
            <w:right w:w="0" w:type="dxa"/>
          </w:tcMar>
        </w:tcPr>
        <w:p w14:paraId="02B50DCD" w14:textId="77777777" w:rsidR="00537E42" w:rsidRPr="00D06414" w:rsidRDefault="00537E42" w:rsidP="00901364">
          <w:pPr>
            <w:tabs>
              <w:tab w:val="right" w:pos="9639"/>
            </w:tabs>
            <w:spacing w:before="120" w:line="240" w:lineRule="exact"/>
            <w:rPr>
              <w:rFonts w:asciiTheme="majorHAnsi" w:hAnsiTheme="majorHAnsi" w:cs="Arial"/>
              <w:color w:val="999999" w:themeColor="accent2"/>
              <w:sz w:val="18"/>
              <w:szCs w:val="18"/>
            </w:rPr>
          </w:pPr>
        </w:p>
      </w:tc>
      <w:tc>
        <w:tcPr>
          <w:tcW w:w="545" w:type="pct"/>
          <w:tcMar>
            <w:left w:w="0" w:type="dxa"/>
            <w:right w:w="0" w:type="dxa"/>
          </w:tcMar>
        </w:tcPr>
        <w:p w14:paraId="76DF20E6" w14:textId="77777777" w:rsidR="00537E42" w:rsidRPr="00D06414" w:rsidRDefault="00537E42" w:rsidP="00901364">
          <w:pPr>
            <w:tabs>
              <w:tab w:val="right" w:pos="9639"/>
            </w:tabs>
            <w:spacing w:before="120" w:line="240" w:lineRule="exact"/>
            <w:jc w:val="right"/>
            <w:rPr>
              <w:rFonts w:asciiTheme="majorHAnsi" w:hAnsiTheme="majorHAnsi" w:cs="Arial"/>
              <w:color w:val="999999" w:themeColor="accent2"/>
              <w:sz w:val="18"/>
              <w:szCs w:val="18"/>
            </w:rPr>
          </w:pPr>
        </w:p>
      </w:tc>
      <w:tc>
        <w:tcPr>
          <w:tcW w:w="1799" w:type="pct"/>
        </w:tcPr>
        <w:p w14:paraId="46462589" w14:textId="77777777" w:rsidR="00537E42" w:rsidRPr="00D06414" w:rsidRDefault="00537E42" w:rsidP="00901364">
          <w:pPr>
            <w:tabs>
              <w:tab w:val="right" w:pos="9639"/>
            </w:tabs>
            <w:spacing w:before="120" w:line="240" w:lineRule="exact"/>
            <w:ind w:left="-869" w:right="-690"/>
            <w:jc w:val="right"/>
            <w:rPr>
              <w:rFonts w:asciiTheme="majorHAnsi" w:hAnsiTheme="majorHAnsi" w:cs="Arial"/>
              <w:color w:val="999999" w:themeColor="accent2"/>
              <w:sz w:val="18"/>
              <w:szCs w:val="18"/>
            </w:rPr>
          </w:pPr>
        </w:p>
      </w:tc>
      <w:tc>
        <w:tcPr>
          <w:tcW w:w="973" w:type="pct"/>
        </w:tcPr>
        <w:p w14:paraId="0C1AC0EE" w14:textId="4B9CE9AF" w:rsidR="00537E42" w:rsidRPr="00D06414" w:rsidRDefault="00537E42" w:rsidP="00901364">
          <w:pPr>
            <w:tabs>
              <w:tab w:val="right" w:pos="9639"/>
            </w:tabs>
            <w:spacing w:before="120" w:line="240" w:lineRule="exact"/>
            <w:ind w:left="-869" w:right="168"/>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9</w:t>
          </w:r>
          <w:r w:rsidRPr="00D06414">
            <w:rPr>
              <w:rFonts w:asciiTheme="majorHAnsi" w:hAnsiTheme="majorHAnsi" w:cs="Arial"/>
              <w:color w:val="999999" w:themeColor="accent2"/>
              <w:sz w:val="18"/>
              <w:szCs w:val="18"/>
            </w:rPr>
            <w:fldChar w:fldCharType="end"/>
          </w:r>
        </w:p>
      </w:tc>
    </w:tr>
  </w:tbl>
  <w:p w14:paraId="76C2B7A5" w14:textId="77777777" w:rsidR="00537E42" w:rsidRPr="00D06414" w:rsidRDefault="00537E42" w:rsidP="003A534A">
    <w:pPr>
      <w:pStyle w:val="Footer"/>
      <w:tabs>
        <w:tab w:val="clear" w:pos="9026"/>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6" behindDoc="1" locked="1" layoutInCell="1" allowOverlap="1" wp14:anchorId="270C3991" wp14:editId="548D94F8">
          <wp:simplePos x="0" y="0"/>
          <wp:positionH relativeFrom="page">
            <wp:align>left</wp:align>
          </wp:positionH>
          <wp:positionV relativeFrom="page">
            <wp:align>bottom</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15" w:type="dxa"/>
      <w:tblLook w:val="04A0" w:firstRow="1" w:lastRow="0" w:firstColumn="1" w:lastColumn="0" w:noHBand="0" w:noVBand="1"/>
    </w:tblPr>
    <w:tblGrid>
      <w:gridCol w:w="4952"/>
      <w:gridCol w:w="4953"/>
      <w:gridCol w:w="4950"/>
    </w:tblGrid>
    <w:tr w:rsidR="00537E42" w:rsidRPr="00D06414" w14:paraId="38A0A3D3" w14:textId="77777777" w:rsidTr="00564289">
      <w:trPr>
        <w:trHeight w:val="476"/>
      </w:trPr>
      <w:tc>
        <w:tcPr>
          <w:tcW w:w="1667" w:type="pct"/>
          <w:tcMar>
            <w:left w:w="0" w:type="dxa"/>
            <w:right w:w="0" w:type="dxa"/>
          </w:tcMar>
        </w:tcPr>
        <w:p w14:paraId="68A8D34A" w14:textId="77777777" w:rsidR="00537E42" w:rsidRPr="00D06414" w:rsidRDefault="00537E4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58248" behindDoc="1" locked="1" layoutInCell="1" allowOverlap="1" wp14:anchorId="3DC53B02" wp14:editId="59FAB678">
                <wp:simplePos x="0" y="0"/>
                <wp:positionH relativeFrom="page">
                  <wp:posOffset>-1068070</wp:posOffset>
                </wp:positionH>
                <wp:positionV relativeFrom="bottomMargin">
                  <wp:posOffset>-73660</wp:posOffset>
                </wp:positionV>
                <wp:extent cx="8623935" cy="537845"/>
                <wp:effectExtent l="0" t="0" r="571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8623935"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2FBEA702" w14:textId="77777777" w:rsidR="00537E42" w:rsidRPr="00D06414" w:rsidRDefault="00537E42" w:rsidP="00901364">
          <w:pPr>
            <w:tabs>
              <w:tab w:val="right" w:pos="3210"/>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019CB7F" w14:textId="5E7B3B72" w:rsidR="00537E42" w:rsidRPr="00D06414" w:rsidRDefault="00537E42" w:rsidP="00901364">
          <w:pPr>
            <w:tabs>
              <w:tab w:val="right" w:pos="3210"/>
            </w:tabs>
            <w:spacing w:before="120" w:line="240" w:lineRule="exact"/>
            <w:ind w:right="1136"/>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25</w:t>
          </w:r>
          <w:r w:rsidRPr="00D06414">
            <w:rPr>
              <w:rFonts w:asciiTheme="majorHAnsi" w:hAnsiTheme="majorHAnsi" w:cs="Arial"/>
              <w:color w:val="999999" w:themeColor="accent2"/>
              <w:sz w:val="18"/>
              <w:szCs w:val="18"/>
            </w:rPr>
            <w:fldChar w:fldCharType="end"/>
          </w:r>
        </w:p>
      </w:tc>
    </w:tr>
  </w:tbl>
  <w:p w14:paraId="05B9A395" w14:textId="77777777" w:rsidR="00537E42" w:rsidRPr="00D06414" w:rsidRDefault="00537E42" w:rsidP="00D0641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9" w:type="pct"/>
      <w:tblInd w:w="1293" w:type="dxa"/>
      <w:tblLook w:val="04A0" w:firstRow="1" w:lastRow="0" w:firstColumn="1" w:lastColumn="0" w:noHBand="0" w:noVBand="1"/>
    </w:tblPr>
    <w:tblGrid>
      <w:gridCol w:w="4402"/>
      <w:gridCol w:w="600"/>
      <w:gridCol w:w="1619"/>
      <w:gridCol w:w="5344"/>
      <w:gridCol w:w="2887"/>
    </w:tblGrid>
    <w:tr w:rsidR="00564289" w:rsidRPr="00D06414" w14:paraId="2915D598" w14:textId="77777777" w:rsidTr="00564289">
      <w:trPr>
        <w:trHeight w:val="312"/>
      </w:trPr>
      <w:tc>
        <w:tcPr>
          <w:tcW w:w="1482" w:type="pct"/>
          <w:tcMar>
            <w:left w:w="0" w:type="dxa"/>
            <w:right w:w="0" w:type="dxa"/>
          </w:tcMar>
        </w:tcPr>
        <w:p w14:paraId="79029EEB" w14:textId="035235E9" w:rsidR="00537E42" w:rsidRPr="00D06414" w:rsidRDefault="00564289" w:rsidP="0090136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lang w:val="en-AU" w:eastAsia="en-AU"/>
            </w:rPr>
            <w:drawing>
              <wp:anchor distT="0" distB="0" distL="114300" distR="114300" simplePos="0" relativeHeight="251658249" behindDoc="1" locked="1" layoutInCell="1" allowOverlap="1" wp14:anchorId="03EACC78" wp14:editId="4E94EECF">
                <wp:simplePos x="0" y="0"/>
                <wp:positionH relativeFrom="page">
                  <wp:posOffset>-1541145</wp:posOffset>
                </wp:positionH>
                <wp:positionV relativeFrom="bottomMargin">
                  <wp:posOffset>3810</wp:posOffset>
                </wp:positionV>
                <wp:extent cx="8623935" cy="537845"/>
                <wp:effectExtent l="0" t="0" r="5715" b="0"/>
                <wp:wrapNone/>
                <wp:docPr id="444348302" name="Picture 44434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8623935" cy="537845"/>
                        </a:xfrm>
                        <a:prstGeom prst="rect">
                          <a:avLst/>
                        </a:prstGeom>
                      </pic:spPr>
                    </pic:pic>
                  </a:graphicData>
                </a:graphic>
                <wp14:sizeRelH relativeFrom="margin">
                  <wp14:pctWidth>0</wp14:pctWidth>
                </wp14:sizeRelH>
                <wp14:sizeRelV relativeFrom="margin">
                  <wp14:pctHeight>0</wp14:pctHeight>
                </wp14:sizeRelV>
              </wp:anchor>
            </w:drawing>
          </w:r>
          <w:r w:rsidR="00537E42" w:rsidRPr="000F5AAF">
            <w:rPr>
              <w:rFonts w:asciiTheme="majorHAnsi" w:hAnsiTheme="majorHAnsi" w:cs="Arial"/>
              <w:color w:val="FFFFFF" w:themeColor="background1"/>
              <w:sz w:val="18"/>
              <w:szCs w:val="18"/>
            </w:rPr>
            <w:t xml:space="preserve">© </w:t>
          </w:r>
          <w:hyperlink r:id="rId2" w:history="1">
            <w:r w:rsidR="00537E42" w:rsidRPr="000F5AAF">
              <w:rPr>
                <w:rFonts w:asciiTheme="majorHAnsi" w:hAnsiTheme="majorHAnsi" w:cs="Arial"/>
                <w:color w:val="FFFFFF" w:themeColor="background1"/>
                <w:sz w:val="18"/>
                <w:szCs w:val="18"/>
                <w:u w:val="single"/>
              </w:rPr>
              <w:t>VCAA</w:t>
            </w:r>
          </w:hyperlink>
        </w:p>
      </w:tc>
      <w:tc>
        <w:tcPr>
          <w:tcW w:w="202" w:type="pct"/>
          <w:tcMar>
            <w:left w:w="0" w:type="dxa"/>
            <w:right w:w="0" w:type="dxa"/>
          </w:tcMar>
        </w:tcPr>
        <w:p w14:paraId="749790E8" w14:textId="77777777" w:rsidR="00537E42" w:rsidRPr="00D06414" w:rsidRDefault="00537E42" w:rsidP="00901364">
          <w:pPr>
            <w:tabs>
              <w:tab w:val="right" w:pos="9639"/>
            </w:tabs>
            <w:spacing w:before="120" w:line="240" w:lineRule="exact"/>
            <w:rPr>
              <w:rFonts w:asciiTheme="majorHAnsi" w:hAnsiTheme="majorHAnsi" w:cs="Arial"/>
              <w:color w:val="999999" w:themeColor="accent2"/>
              <w:sz w:val="18"/>
              <w:szCs w:val="18"/>
            </w:rPr>
          </w:pPr>
        </w:p>
      </w:tc>
      <w:tc>
        <w:tcPr>
          <w:tcW w:w="545" w:type="pct"/>
          <w:tcMar>
            <w:left w:w="0" w:type="dxa"/>
            <w:right w:w="0" w:type="dxa"/>
          </w:tcMar>
        </w:tcPr>
        <w:p w14:paraId="759F1814" w14:textId="77777777" w:rsidR="00537E42" w:rsidRPr="00D06414" w:rsidRDefault="00537E42" w:rsidP="00901364">
          <w:pPr>
            <w:tabs>
              <w:tab w:val="right" w:pos="9639"/>
            </w:tabs>
            <w:spacing w:before="120" w:line="240" w:lineRule="exact"/>
            <w:jc w:val="right"/>
            <w:rPr>
              <w:rFonts w:asciiTheme="majorHAnsi" w:hAnsiTheme="majorHAnsi" w:cs="Arial"/>
              <w:color w:val="999999" w:themeColor="accent2"/>
              <w:sz w:val="18"/>
              <w:szCs w:val="18"/>
            </w:rPr>
          </w:pPr>
        </w:p>
      </w:tc>
      <w:tc>
        <w:tcPr>
          <w:tcW w:w="1799" w:type="pct"/>
        </w:tcPr>
        <w:p w14:paraId="736BA495" w14:textId="77777777" w:rsidR="00537E42" w:rsidRPr="00D06414" w:rsidRDefault="00537E42" w:rsidP="00901364">
          <w:pPr>
            <w:tabs>
              <w:tab w:val="right" w:pos="9639"/>
            </w:tabs>
            <w:spacing w:before="120" w:line="240" w:lineRule="exact"/>
            <w:ind w:left="-869" w:right="-690"/>
            <w:jc w:val="right"/>
            <w:rPr>
              <w:rFonts w:asciiTheme="majorHAnsi" w:hAnsiTheme="majorHAnsi" w:cs="Arial"/>
              <w:color w:val="999999" w:themeColor="accent2"/>
              <w:sz w:val="18"/>
              <w:szCs w:val="18"/>
            </w:rPr>
          </w:pPr>
        </w:p>
      </w:tc>
      <w:tc>
        <w:tcPr>
          <w:tcW w:w="972" w:type="pct"/>
        </w:tcPr>
        <w:p w14:paraId="0395E8EF" w14:textId="306BEA6E" w:rsidR="00537E42" w:rsidRPr="00D06414" w:rsidRDefault="00564289" w:rsidP="00564289">
          <w:pPr>
            <w:tabs>
              <w:tab w:val="center" w:pos="310"/>
              <w:tab w:val="right" w:pos="1489"/>
              <w:tab w:val="right" w:pos="9639"/>
            </w:tabs>
            <w:spacing w:before="120" w:line="240" w:lineRule="exact"/>
            <w:ind w:left="-869" w:right="168"/>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r w:rsidR="00537E42" w:rsidRPr="00D06414">
            <w:rPr>
              <w:rFonts w:asciiTheme="majorHAnsi" w:hAnsiTheme="majorHAnsi" w:cs="Arial"/>
              <w:color w:val="999999" w:themeColor="accent2"/>
              <w:sz w:val="18"/>
              <w:szCs w:val="18"/>
            </w:rPr>
            <w:t xml:space="preserve">Page </w:t>
          </w:r>
          <w:r w:rsidR="00537E42" w:rsidRPr="00D06414">
            <w:rPr>
              <w:rFonts w:asciiTheme="majorHAnsi" w:hAnsiTheme="majorHAnsi" w:cs="Arial"/>
              <w:color w:val="999999" w:themeColor="accent2"/>
              <w:sz w:val="18"/>
              <w:szCs w:val="18"/>
            </w:rPr>
            <w:fldChar w:fldCharType="begin"/>
          </w:r>
          <w:r w:rsidR="00537E42" w:rsidRPr="00D06414">
            <w:rPr>
              <w:rFonts w:asciiTheme="majorHAnsi" w:hAnsiTheme="majorHAnsi" w:cs="Arial"/>
              <w:color w:val="999999" w:themeColor="accent2"/>
              <w:sz w:val="18"/>
              <w:szCs w:val="18"/>
            </w:rPr>
            <w:instrText xml:space="preserve"> PAGE   \* MERGEFORMAT </w:instrText>
          </w:r>
          <w:r w:rsidR="00537E42" w:rsidRPr="00D06414">
            <w:rPr>
              <w:rFonts w:asciiTheme="majorHAnsi" w:hAnsiTheme="majorHAnsi" w:cs="Arial"/>
              <w:color w:val="999999" w:themeColor="accent2"/>
              <w:sz w:val="18"/>
              <w:szCs w:val="18"/>
            </w:rPr>
            <w:fldChar w:fldCharType="separate"/>
          </w:r>
          <w:r w:rsidR="00537E42">
            <w:rPr>
              <w:rFonts w:asciiTheme="majorHAnsi" w:hAnsiTheme="majorHAnsi" w:cs="Arial"/>
              <w:noProof/>
              <w:color w:val="999999" w:themeColor="accent2"/>
              <w:sz w:val="18"/>
              <w:szCs w:val="18"/>
            </w:rPr>
            <w:t>23</w:t>
          </w:r>
          <w:r w:rsidR="00537E42" w:rsidRPr="00D06414">
            <w:rPr>
              <w:rFonts w:asciiTheme="majorHAnsi" w:hAnsiTheme="majorHAnsi" w:cs="Arial"/>
              <w:color w:val="999999" w:themeColor="accent2"/>
              <w:sz w:val="18"/>
              <w:szCs w:val="18"/>
            </w:rPr>
            <w:fldChar w:fldCharType="end"/>
          </w:r>
        </w:p>
      </w:tc>
    </w:tr>
  </w:tbl>
  <w:p w14:paraId="45AFE79C" w14:textId="12A33518" w:rsidR="00537E42" w:rsidRPr="00D06414" w:rsidRDefault="00537E42" w:rsidP="003A534A">
    <w:pPr>
      <w:pStyle w:val="Footer"/>
      <w:tabs>
        <w:tab w:val="clear" w:pos="9026"/>
      </w:tabs>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530" w:type="pct"/>
      <w:tblInd w:w="567" w:type="dxa"/>
      <w:tblLook w:val="04A0" w:firstRow="1" w:lastRow="0" w:firstColumn="1" w:lastColumn="0" w:noHBand="0" w:noVBand="1"/>
    </w:tblPr>
    <w:tblGrid>
      <w:gridCol w:w="3216"/>
      <w:gridCol w:w="3215"/>
      <w:gridCol w:w="2302"/>
    </w:tblGrid>
    <w:tr w:rsidR="00537E42" w:rsidRPr="00D06414" w14:paraId="72F19BBC" w14:textId="77777777" w:rsidTr="00901364">
      <w:trPr>
        <w:trHeight w:val="476"/>
      </w:trPr>
      <w:tc>
        <w:tcPr>
          <w:tcW w:w="1841" w:type="pct"/>
          <w:tcMar>
            <w:left w:w="0" w:type="dxa"/>
            <w:right w:w="0" w:type="dxa"/>
          </w:tcMar>
        </w:tcPr>
        <w:p w14:paraId="4468C240" w14:textId="77777777" w:rsidR="00537E42" w:rsidRPr="00D06414" w:rsidRDefault="00537E4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58244" behindDoc="1" locked="1" layoutInCell="1" allowOverlap="1" wp14:anchorId="28E74594" wp14:editId="4B650EDD">
                <wp:simplePos x="0" y="0"/>
                <wp:positionH relativeFrom="column">
                  <wp:posOffset>-1250315</wp:posOffset>
                </wp:positionH>
                <wp:positionV relativeFrom="page">
                  <wp:posOffset>-133985</wp:posOffset>
                </wp:positionV>
                <wp:extent cx="11421745" cy="58674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841" w:type="pct"/>
          <w:tcMar>
            <w:left w:w="0" w:type="dxa"/>
            <w:right w:w="0" w:type="dxa"/>
          </w:tcMar>
        </w:tcPr>
        <w:p w14:paraId="01F0F582" w14:textId="77777777" w:rsidR="00537E42" w:rsidRPr="00D06414" w:rsidRDefault="00537E42" w:rsidP="00D06414">
          <w:pPr>
            <w:tabs>
              <w:tab w:val="right" w:pos="9639"/>
            </w:tabs>
            <w:spacing w:before="120" w:line="240" w:lineRule="exact"/>
            <w:rPr>
              <w:rFonts w:asciiTheme="majorHAnsi" w:hAnsiTheme="majorHAnsi" w:cs="Arial"/>
              <w:color w:val="999999" w:themeColor="accent2"/>
              <w:sz w:val="18"/>
              <w:szCs w:val="18"/>
            </w:rPr>
          </w:pPr>
        </w:p>
      </w:tc>
      <w:tc>
        <w:tcPr>
          <w:tcW w:w="1318" w:type="pct"/>
          <w:tcMar>
            <w:left w:w="0" w:type="dxa"/>
            <w:right w:w="0" w:type="dxa"/>
          </w:tcMar>
        </w:tcPr>
        <w:p w14:paraId="1407310E" w14:textId="13A9F66E" w:rsidR="00537E42" w:rsidRPr="00D06414" w:rsidRDefault="00537E42" w:rsidP="0001746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27</w:t>
          </w:r>
          <w:r w:rsidRPr="00D06414">
            <w:rPr>
              <w:rFonts w:asciiTheme="majorHAnsi" w:hAnsiTheme="majorHAnsi" w:cs="Arial"/>
              <w:color w:val="999999" w:themeColor="accent2"/>
              <w:sz w:val="18"/>
              <w:szCs w:val="18"/>
            </w:rPr>
            <w:fldChar w:fldCharType="end"/>
          </w:r>
        </w:p>
      </w:tc>
    </w:tr>
  </w:tbl>
  <w:p w14:paraId="39F06E3D" w14:textId="77777777" w:rsidR="00537E42" w:rsidRPr="00D06414" w:rsidRDefault="00537E42"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3" behindDoc="1" locked="1" layoutInCell="1" allowOverlap="1" wp14:anchorId="7EF814CA" wp14:editId="0E4287CA">
          <wp:simplePos x="0" y="0"/>
          <wp:positionH relativeFrom="column">
            <wp:posOffset>-710565</wp:posOffset>
          </wp:positionH>
          <wp:positionV relativeFrom="page">
            <wp:posOffset>10133330</wp:posOffset>
          </wp:positionV>
          <wp:extent cx="7583170" cy="5384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399" w:type="pct"/>
      <w:tblInd w:w="1156" w:type="dxa"/>
      <w:tblLook w:val="04A0" w:firstRow="1" w:lastRow="0" w:firstColumn="1" w:lastColumn="0" w:noHBand="0" w:noVBand="1"/>
    </w:tblPr>
    <w:tblGrid>
      <w:gridCol w:w="4470"/>
      <w:gridCol w:w="5426"/>
      <w:gridCol w:w="4421"/>
    </w:tblGrid>
    <w:tr w:rsidR="00537E42" w:rsidRPr="00D06414" w14:paraId="60B17B7B" w14:textId="77777777" w:rsidTr="00564289">
      <w:tc>
        <w:tcPr>
          <w:tcW w:w="1561" w:type="pct"/>
          <w:tcMar>
            <w:left w:w="0" w:type="dxa"/>
            <w:right w:w="0" w:type="dxa"/>
          </w:tcMar>
        </w:tcPr>
        <w:p w14:paraId="5610D39A" w14:textId="77777777" w:rsidR="00537E42" w:rsidRPr="00D06414" w:rsidRDefault="00537E42" w:rsidP="006E0F6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895" w:type="pct"/>
          <w:tcMar>
            <w:left w:w="0" w:type="dxa"/>
            <w:right w:w="0" w:type="dxa"/>
          </w:tcMar>
        </w:tcPr>
        <w:p w14:paraId="5E92A81D" w14:textId="77777777" w:rsidR="00537E42" w:rsidRPr="00D06414" w:rsidRDefault="00537E42" w:rsidP="006E0F6C">
          <w:pPr>
            <w:tabs>
              <w:tab w:val="right" w:pos="9639"/>
            </w:tabs>
            <w:spacing w:before="120" w:line="240" w:lineRule="exact"/>
            <w:rPr>
              <w:rFonts w:asciiTheme="majorHAnsi" w:hAnsiTheme="majorHAnsi" w:cs="Arial"/>
              <w:color w:val="999999" w:themeColor="accent2"/>
              <w:sz w:val="18"/>
              <w:szCs w:val="18"/>
            </w:rPr>
          </w:pPr>
        </w:p>
      </w:tc>
      <w:tc>
        <w:tcPr>
          <w:tcW w:w="1544" w:type="pct"/>
          <w:tcMar>
            <w:left w:w="0" w:type="dxa"/>
            <w:right w:w="0" w:type="dxa"/>
          </w:tcMar>
        </w:tcPr>
        <w:p w14:paraId="3B485353" w14:textId="2E7A9F79" w:rsidR="00537E42" w:rsidRPr="00D06414" w:rsidRDefault="00537E42" w:rsidP="006E0F6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26</w:t>
          </w:r>
          <w:r w:rsidRPr="00D06414">
            <w:rPr>
              <w:rFonts w:asciiTheme="majorHAnsi" w:hAnsiTheme="majorHAnsi" w:cs="Arial"/>
              <w:color w:val="999999" w:themeColor="accent2"/>
              <w:sz w:val="18"/>
              <w:szCs w:val="18"/>
            </w:rPr>
            <w:fldChar w:fldCharType="end"/>
          </w:r>
        </w:p>
      </w:tc>
    </w:tr>
  </w:tbl>
  <w:p w14:paraId="13DAFFD8" w14:textId="77777777" w:rsidR="00537E42" w:rsidRPr="00D06414" w:rsidRDefault="00537E42" w:rsidP="003A534A">
    <w:pPr>
      <w:pStyle w:val="Footer"/>
      <w:tabs>
        <w:tab w:val="clear" w:pos="9026"/>
      </w:tabs>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5" behindDoc="1" locked="1" layoutInCell="1" allowOverlap="1" wp14:anchorId="5395B2FF" wp14:editId="4DBBECED">
          <wp:simplePos x="0" y="0"/>
          <wp:positionH relativeFrom="page">
            <wp:align>left</wp:align>
          </wp:positionH>
          <wp:positionV relativeFrom="page">
            <wp:align>bottom</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3E05" w14:textId="77777777" w:rsidR="00537E42" w:rsidRDefault="00537E42" w:rsidP="00304EA1">
      <w:pPr>
        <w:spacing w:after="0" w:line="240" w:lineRule="auto"/>
      </w:pPr>
      <w:r>
        <w:separator/>
      </w:r>
    </w:p>
  </w:footnote>
  <w:footnote w:type="continuationSeparator" w:id="0">
    <w:p w14:paraId="6D31A946" w14:textId="77777777" w:rsidR="00537E42" w:rsidRDefault="00537E42" w:rsidP="00304EA1">
      <w:pPr>
        <w:spacing w:after="0" w:line="240" w:lineRule="auto"/>
      </w:pPr>
      <w:r>
        <w:continuationSeparator/>
      </w:r>
    </w:p>
  </w:footnote>
  <w:footnote w:type="continuationNotice" w:id="1">
    <w:p w14:paraId="0090129F" w14:textId="77777777" w:rsidR="00062741" w:rsidRDefault="000627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4B075B6" w:rsidR="00537E42" w:rsidRPr="00D86DE4" w:rsidRDefault="006B1F9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320FA9">
          <w:rPr>
            <w:color w:val="999999" w:themeColor="accent2"/>
          </w:rPr>
          <w:t>VCE Algorithmics (HESS) Administrative information for School-based Assessment in 2026</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3029" w14:textId="7CC7B20D" w:rsidR="00537E42" w:rsidRPr="00D86DE4" w:rsidRDefault="006B1F9C" w:rsidP="00D86DE4">
    <w:pPr>
      <w:pStyle w:val="VCAAcaptionsandfootnotes"/>
      <w:rPr>
        <w:color w:val="999999" w:themeColor="accent2"/>
      </w:rPr>
    </w:pPr>
    <w:sdt>
      <w:sdtPr>
        <w:rPr>
          <w:color w:val="999999" w:themeColor="accent2"/>
        </w:rPr>
        <w:alias w:val="Title"/>
        <w:tag w:val=""/>
        <w:id w:val="89817706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320FA9">
          <w:rPr>
            <w:color w:val="999999" w:themeColor="accent2"/>
          </w:rPr>
          <w:t>VCE Algorithmics (HESS) Administrative information for School-based Assessment in 2026</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8D78" w14:textId="5C88643A" w:rsidR="00537E42" w:rsidRPr="00017469" w:rsidRDefault="006B1F9C" w:rsidP="00017469">
    <w:pPr>
      <w:tabs>
        <w:tab w:val="right" w:pos="10500"/>
      </w:tabs>
      <w:autoSpaceDE w:val="0"/>
      <w:autoSpaceDN w:val="0"/>
      <w:adjustRightInd w:val="0"/>
      <w:spacing w:before="120" w:after="0" w:line="288" w:lineRule="auto"/>
      <w:ind w:right="397"/>
      <w:textAlignment w:val="center"/>
      <w:rPr>
        <w:rFonts w:ascii="Arial Narrow" w:hAnsi="Arial Narrow" w:cs="HelveticaNeue LT 57 Cn"/>
        <w:color w:val="000000"/>
        <w:sz w:val="18"/>
        <w:szCs w:val="18"/>
      </w:rPr>
    </w:pPr>
    <w:sdt>
      <w:sdtPr>
        <w:rPr>
          <w:color w:val="999999" w:themeColor="accent2"/>
          <w:sz w:val="18"/>
          <w:szCs w:val="18"/>
        </w:rPr>
        <w:alias w:val="Title"/>
        <w:tag w:val=""/>
        <w:id w:val="1949037416"/>
        <w:placeholder>
          <w:docPart w:val="E5F17D1B6E0D4C41B2F396F72EA29E57"/>
        </w:placeholder>
        <w:dataBinding w:prefixMappings="xmlns:ns0='http://purl.org/dc/elements/1.1/' xmlns:ns1='http://schemas.openxmlformats.org/package/2006/metadata/core-properties' " w:xpath="/ns1:coreProperties[1]/ns0:title[1]" w:storeItemID="{6C3C8BC8-F283-45AE-878A-BAB7291924A1}"/>
        <w:text/>
      </w:sdtPr>
      <w:sdtEndPr/>
      <w:sdtContent>
        <w:r w:rsidR="00320FA9">
          <w:rPr>
            <w:color w:val="999999" w:themeColor="accent2"/>
            <w:sz w:val="18"/>
            <w:szCs w:val="18"/>
          </w:rPr>
          <w:t>VCE Algorithmics (HESS) Administrative information for School-based Assessment in 2026</w:t>
        </w:r>
      </w:sdtContent>
    </w:sdt>
  </w:p>
  <w:p w14:paraId="37A504FE" w14:textId="77777777" w:rsidR="00537E42" w:rsidRPr="009370BC" w:rsidRDefault="00537E42" w:rsidP="00017469">
    <w:pPr>
      <w:spacing w:after="0"/>
      <w:ind w:right="39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1385085B" w:rsidR="00537E42" w:rsidRPr="009370BC" w:rsidRDefault="00537E42" w:rsidP="00970580">
    <w:pPr>
      <w:spacing w:after="0"/>
      <w:ind w:right="-142"/>
      <w:jc w:val="right"/>
    </w:pPr>
    <w:r>
      <w:rPr>
        <w:noProof/>
        <w:lang w:val="en-AU" w:eastAsia="en-AU"/>
      </w:rPr>
      <w:drawing>
        <wp:anchor distT="0" distB="0" distL="114300" distR="114300" simplePos="0" relativeHeight="251658240"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0397" w14:textId="7B2D4982" w:rsidR="00537E42" w:rsidRDefault="00537E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85E7" w14:textId="01031DE0" w:rsidR="00537E42" w:rsidRPr="00B53FC5" w:rsidRDefault="006B1F9C" w:rsidP="00B53FC5">
    <w:pPr>
      <w:pStyle w:val="VCAAcaptionsandfootnotes"/>
      <w:rPr>
        <w:color w:val="999999" w:themeColor="accent2"/>
      </w:rPr>
    </w:pPr>
    <w:sdt>
      <w:sdtPr>
        <w:rPr>
          <w:color w:val="999999" w:themeColor="accent2"/>
        </w:rPr>
        <w:alias w:val="Title"/>
        <w:tag w:val=""/>
        <w:id w:val="-1397045942"/>
        <w:placeholder>
          <w:docPart w:val="8E87F4DFA3C74CDFB9357348A66B5F91"/>
        </w:placeholder>
        <w:dataBinding w:prefixMappings="xmlns:ns0='http://purl.org/dc/elements/1.1/' xmlns:ns1='http://schemas.openxmlformats.org/package/2006/metadata/core-properties' " w:xpath="/ns1:coreProperties[1]/ns0:title[1]" w:storeItemID="{6C3C8BC8-F283-45AE-878A-BAB7291924A1}"/>
        <w:text/>
      </w:sdtPr>
      <w:sdtEndPr/>
      <w:sdtContent>
        <w:r w:rsidR="00320FA9">
          <w:rPr>
            <w:color w:val="999999" w:themeColor="accent2"/>
          </w:rPr>
          <w:t>VCE Algorithmics (HESS) Administrative information for School-based Assessment in 2026</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325C" w14:textId="10AA7B81" w:rsidR="00537E42" w:rsidRPr="006E0F6C" w:rsidRDefault="006B1F9C" w:rsidP="006E0F6C">
    <w:pPr>
      <w:pStyle w:val="VCAAcaptionsandfootnotes"/>
      <w:rPr>
        <w:color w:val="999999" w:themeColor="accent2"/>
      </w:rPr>
    </w:pPr>
    <w:sdt>
      <w:sdtPr>
        <w:rPr>
          <w:color w:val="999999" w:themeColor="accent2"/>
        </w:rPr>
        <w:alias w:val="Title"/>
        <w:tag w:val=""/>
        <w:id w:val="-423964089"/>
        <w:placeholder>
          <w:docPart w:val="E25640495C2F45E9938D3A23A2AC6A32"/>
        </w:placeholder>
        <w:dataBinding w:prefixMappings="xmlns:ns0='http://purl.org/dc/elements/1.1/' xmlns:ns1='http://schemas.openxmlformats.org/package/2006/metadata/core-properties' " w:xpath="/ns1:coreProperties[1]/ns0:title[1]" w:storeItemID="{6C3C8BC8-F283-45AE-878A-BAB7291924A1}"/>
        <w:text/>
      </w:sdtPr>
      <w:sdtEndPr/>
      <w:sdtContent>
        <w:r w:rsidR="00320FA9">
          <w:rPr>
            <w:color w:val="999999" w:themeColor="accent2"/>
          </w:rPr>
          <w:t>VCE Algorithmics (HESS) Administrative information for School-based Assessment in 2026</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AB94" w14:textId="46D968DB" w:rsidR="00537E42" w:rsidRDefault="00537E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03CE" w14:textId="71C0F1CE" w:rsidR="00537E42" w:rsidRPr="007160AC" w:rsidRDefault="006B1F9C" w:rsidP="007160AC">
    <w:pPr>
      <w:pStyle w:val="VCAAcaptionsandfootnotes"/>
      <w:rPr>
        <w:color w:val="999999" w:themeColor="accent2"/>
      </w:rPr>
    </w:pPr>
    <w:sdt>
      <w:sdtPr>
        <w:rPr>
          <w:color w:val="999999" w:themeColor="accent2"/>
        </w:rPr>
        <w:alias w:val="Title"/>
        <w:tag w:val=""/>
        <w:id w:val="-2147191316"/>
        <w:placeholder>
          <w:docPart w:val="F53490403078476D838D51811EEFB5BB"/>
        </w:placeholder>
        <w:dataBinding w:prefixMappings="xmlns:ns0='http://purl.org/dc/elements/1.1/' xmlns:ns1='http://schemas.openxmlformats.org/package/2006/metadata/core-properties' " w:xpath="/ns1:coreProperties[1]/ns0:title[1]" w:storeItemID="{6C3C8BC8-F283-45AE-878A-BAB7291924A1}"/>
        <w:text/>
      </w:sdtPr>
      <w:sdtEndPr/>
      <w:sdtContent>
        <w:r w:rsidR="00320FA9">
          <w:rPr>
            <w:color w:val="999999" w:themeColor="accent2"/>
          </w:rPr>
          <w:t>VCE Algorithmics (HESS) Administrative information for School-based Assessment in 2026</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6CD7" w14:textId="0CC2218F" w:rsidR="00537E42" w:rsidRDefault="006B1F9C" w:rsidP="007160AC">
    <w:pPr>
      <w:pStyle w:val="VCAAcaptionsandfootnotes"/>
    </w:pPr>
    <w:sdt>
      <w:sdtPr>
        <w:rPr>
          <w:color w:val="999999" w:themeColor="accent2"/>
        </w:rPr>
        <w:alias w:val="Title"/>
        <w:tag w:val=""/>
        <w:id w:val="-757748929"/>
        <w:placeholder>
          <w:docPart w:val="C5B36EFCED2D42EFB43ECA5073AC3545"/>
        </w:placeholder>
        <w:dataBinding w:prefixMappings="xmlns:ns0='http://purl.org/dc/elements/1.1/' xmlns:ns1='http://schemas.openxmlformats.org/package/2006/metadata/core-properties' " w:xpath="/ns1:coreProperties[1]/ns0:title[1]" w:storeItemID="{6C3C8BC8-F283-45AE-878A-BAB7291924A1}"/>
        <w:text/>
      </w:sdtPr>
      <w:sdtEndPr/>
      <w:sdtContent>
        <w:r w:rsidR="00320FA9">
          <w:rPr>
            <w:color w:val="999999" w:themeColor="accent2"/>
          </w:rPr>
          <w:t>VCE Algorithmics (HESS) Administrative information for School-based Assessment in 2026</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6194" w14:textId="34AE57AF" w:rsidR="00537E42" w:rsidRDefault="0053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FB6"/>
    <w:multiLevelType w:val="hybridMultilevel"/>
    <w:tmpl w:val="BE681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0111D"/>
    <w:multiLevelType w:val="hybridMultilevel"/>
    <w:tmpl w:val="7392471E"/>
    <w:lvl w:ilvl="0" w:tplc="98F0D2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8356F2"/>
    <w:multiLevelType w:val="hybridMultilevel"/>
    <w:tmpl w:val="97C02710"/>
    <w:lvl w:ilvl="0" w:tplc="EEF03678">
      <w:start w:val="1"/>
      <w:numFmt w:val="decimal"/>
      <w:lvlText w:val="%1."/>
      <w:lvlJc w:val="left"/>
      <w:pPr>
        <w:ind w:left="720" w:hanging="360"/>
      </w:pPr>
      <w:rPr>
        <w:rFonts w:hint="default"/>
        <w:i/>
        <w:iCs/>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EB64EB"/>
    <w:multiLevelType w:val="hybridMultilevel"/>
    <w:tmpl w:val="892CF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577676"/>
    <w:multiLevelType w:val="hybridMultilevel"/>
    <w:tmpl w:val="B894B9F8"/>
    <w:lvl w:ilvl="0" w:tplc="12104D4E">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6B6DEA"/>
    <w:multiLevelType w:val="hybridMultilevel"/>
    <w:tmpl w:val="F990BF0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245102F2"/>
    <w:multiLevelType w:val="hybridMultilevel"/>
    <w:tmpl w:val="562EA74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251B4232"/>
    <w:multiLevelType w:val="hybridMultilevel"/>
    <w:tmpl w:val="7E723FC0"/>
    <w:lvl w:ilvl="0" w:tplc="0D3E4384">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2EC85E32"/>
    <w:multiLevelType w:val="hybridMultilevel"/>
    <w:tmpl w:val="F9E2F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44082B"/>
    <w:multiLevelType w:val="hybridMultilevel"/>
    <w:tmpl w:val="2608694E"/>
    <w:lvl w:ilvl="0" w:tplc="D880233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6B2A4D"/>
    <w:multiLevelType w:val="hybridMultilevel"/>
    <w:tmpl w:val="58D454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E3318C"/>
    <w:multiLevelType w:val="hybridMultilevel"/>
    <w:tmpl w:val="0ADAB78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3" w15:restartNumberingAfterBreak="0">
    <w:nsid w:val="34F721E6"/>
    <w:multiLevelType w:val="hybridMultilevel"/>
    <w:tmpl w:val="40F6AF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997065E"/>
    <w:multiLevelType w:val="hybridMultilevel"/>
    <w:tmpl w:val="58D454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0152859"/>
    <w:multiLevelType w:val="hybridMultilevel"/>
    <w:tmpl w:val="0E401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6C2D20"/>
    <w:multiLevelType w:val="hybridMultilevel"/>
    <w:tmpl w:val="EF6C8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A21630"/>
    <w:multiLevelType w:val="hybridMultilevel"/>
    <w:tmpl w:val="B76E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D6521D"/>
    <w:multiLevelType w:val="hybridMultilevel"/>
    <w:tmpl w:val="E92258C8"/>
    <w:lvl w:ilvl="0" w:tplc="0C090001">
      <w:start w:val="1"/>
      <w:numFmt w:val="bullet"/>
      <w:lvlText w:val=""/>
      <w:lvlJc w:val="left"/>
      <w:pPr>
        <w:ind w:left="501" w:hanging="360"/>
      </w:pPr>
      <w:rPr>
        <w:rFonts w:ascii="Symbol" w:hAnsi="Symbol"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75776A"/>
    <w:multiLevelType w:val="hybridMultilevel"/>
    <w:tmpl w:val="FDD6A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C3226A"/>
    <w:multiLevelType w:val="hybridMultilevel"/>
    <w:tmpl w:val="832223CC"/>
    <w:lvl w:ilvl="0" w:tplc="D0689C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89E6031"/>
    <w:multiLevelType w:val="hybridMultilevel"/>
    <w:tmpl w:val="9CE45BEA"/>
    <w:lvl w:ilvl="0" w:tplc="7EFAC014">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5CE879C6"/>
    <w:multiLevelType w:val="hybridMultilevel"/>
    <w:tmpl w:val="5D829D0C"/>
    <w:lvl w:ilvl="0" w:tplc="7DB612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2872B6C"/>
    <w:multiLevelType w:val="hybridMultilevel"/>
    <w:tmpl w:val="2DA8E7DE"/>
    <w:lvl w:ilvl="0" w:tplc="C71C2A4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665C1E8F"/>
    <w:multiLevelType w:val="hybridMultilevel"/>
    <w:tmpl w:val="37DAF01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6ACC50E3"/>
    <w:multiLevelType w:val="hybridMultilevel"/>
    <w:tmpl w:val="C764E666"/>
    <w:lvl w:ilvl="0" w:tplc="49A4ABA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6C696E"/>
    <w:multiLevelType w:val="hybridMultilevel"/>
    <w:tmpl w:val="FD02D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052832"/>
    <w:multiLevelType w:val="hybridMultilevel"/>
    <w:tmpl w:val="40486B42"/>
    <w:lvl w:ilvl="0" w:tplc="61EE6A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9E73CD"/>
    <w:multiLevelType w:val="hybridMultilevel"/>
    <w:tmpl w:val="88EA03CC"/>
    <w:lvl w:ilvl="0" w:tplc="1E9A4E8C">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1046309">
    <w:abstractNumId w:val="26"/>
  </w:num>
  <w:num w:numId="2" w16cid:durableId="757752767">
    <w:abstractNumId w:val="22"/>
  </w:num>
  <w:num w:numId="3" w16cid:durableId="2036153912">
    <w:abstractNumId w:val="15"/>
  </w:num>
  <w:num w:numId="4" w16cid:durableId="1946037226">
    <w:abstractNumId w:val="5"/>
  </w:num>
  <w:num w:numId="5" w16cid:durableId="1121614390">
    <w:abstractNumId w:val="25"/>
  </w:num>
  <w:num w:numId="6" w16cid:durableId="22480247">
    <w:abstractNumId w:val="20"/>
  </w:num>
  <w:num w:numId="7" w16cid:durableId="800343918">
    <w:abstractNumId w:val="13"/>
  </w:num>
  <w:num w:numId="8" w16cid:durableId="836650599">
    <w:abstractNumId w:val="9"/>
  </w:num>
  <w:num w:numId="9" w16cid:durableId="126702145">
    <w:abstractNumId w:val="21"/>
  </w:num>
  <w:num w:numId="10" w16cid:durableId="396322999">
    <w:abstractNumId w:val="8"/>
  </w:num>
  <w:num w:numId="11" w16cid:durableId="86773211">
    <w:abstractNumId w:val="31"/>
  </w:num>
  <w:num w:numId="12" w16cid:durableId="2001495400">
    <w:abstractNumId w:val="7"/>
  </w:num>
  <w:num w:numId="13" w16cid:durableId="469328543">
    <w:abstractNumId w:val="27"/>
  </w:num>
  <w:num w:numId="14" w16cid:durableId="1551920518">
    <w:abstractNumId w:val="4"/>
  </w:num>
  <w:num w:numId="15" w16cid:durableId="1389182029">
    <w:abstractNumId w:val="6"/>
  </w:num>
  <w:num w:numId="16" w16cid:durableId="192572383">
    <w:abstractNumId w:val="12"/>
  </w:num>
  <w:num w:numId="17" w16cid:durableId="579363563">
    <w:abstractNumId w:val="29"/>
  </w:num>
  <w:num w:numId="18" w16cid:durableId="466124441">
    <w:abstractNumId w:val="23"/>
  </w:num>
  <w:num w:numId="19" w16cid:durableId="643967062">
    <w:abstractNumId w:val="30"/>
  </w:num>
  <w:num w:numId="20" w16cid:durableId="206333211">
    <w:abstractNumId w:val="24"/>
  </w:num>
  <w:num w:numId="21" w16cid:durableId="407504257">
    <w:abstractNumId w:val="16"/>
  </w:num>
  <w:num w:numId="22" w16cid:durableId="792748242">
    <w:abstractNumId w:val="19"/>
  </w:num>
  <w:num w:numId="23" w16cid:durableId="1503398494">
    <w:abstractNumId w:val="10"/>
  </w:num>
  <w:num w:numId="24" w16cid:durableId="1485313715">
    <w:abstractNumId w:val="0"/>
  </w:num>
  <w:num w:numId="25" w16cid:durableId="68189670">
    <w:abstractNumId w:val="2"/>
  </w:num>
  <w:num w:numId="26" w16cid:durableId="53823716">
    <w:abstractNumId w:val="11"/>
  </w:num>
  <w:num w:numId="27" w16cid:durableId="400056709">
    <w:abstractNumId w:val="14"/>
  </w:num>
  <w:num w:numId="28" w16cid:durableId="118577282">
    <w:abstractNumId w:val="28"/>
  </w:num>
  <w:num w:numId="29" w16cid:durableId="476142457">
    <w:abstractNumId w:val="3"/>
  </w:num>
  <w:num w:numId="30" w16cid:durableId="1455948829">
    <w:abstractNumId w:val="17"/>
  </w:num>
  <w:num w:numId="31" w16cid:durableId="536282254">
    <w:abstractNumId w:val="18"/>
  </w:num>
  <w:num w:numId="32" w16cid:durableId="43571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2068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xMjYxMgHS5gZmRko6SsGpxcWZ+XkgBYa1AE4ToDMsAAAA"/>
  </w:docVars>
  <w:rsids>
    <w:rsidRoot w:val="00BB3BAB"/>
    <w:rsid w:val="0000310E"/>
    <w:rsid w:val="00003885"/>
    <w:rsid w:val="00003AB7"/>
    <w:rsid w:val="00003FE8"/>
    <w:rsid w:val="00005328"/>
    <w:rsid w:val="00010DCA"/>
    <w:rsid w:val="00012291"/>
    <w:rsid w:val="00017469"/>
    <w:rsid w:val="0002355C"/>
    <w:rsid w:val="0002595F"/>
    <w:rsid w:val="000270F7"/>
    <w:rsid w:val="000310C3"/>
    <w:rsid w:val="00035A86"/>
    <w:rsid w:val="00036991"/>
    <w:rsid w:val="00046267"/>
    <w:rsid w:val="000464CA"/>
    <w:rsid w:val="0005451B"/>
    <w:rsid w:val="0005780E"/>
    <w:rsid w:val="00060568"/>
    <w:rsid w:val="00061FB6"/>
    <w:rsid w:val="00062741"/>
    <w:rsid w:val="00065B6B"/>
    <w:rsid w:val="00065CC6"/>
    <w:rsid w:val="000708FC"/>
    <w:rsid w:val="00072F23"/>
    <w:rsid w:val="00076717"/>
    <w:rsid w:val="000818AD"/>
    <w:rsid w:val="00081E4F"/>
    <w:rsid w:val="00084859"/>
    <w:rsid w:val="0009310C"/>
    <w:rsid w:val="0009352B"/>
    <w:rsid w:val="00093E39"/>
    <w:rsid w:val="00096F64"/>
    <w:rsid w:val="000A11AC"/>
    <w:rsid w:val="000A25F7"/>
    <w:rsid w:val="000A3EE1"/>
    <w:rsid w:val="000A71F7"/>
    <w:rsid w:val="000B6B77"/>
    <w:rsid w:val="000B72B5"/>
    <w:rsid w:val="000C24DE"/>
    <w:rsid w:val="000C69B2"/>
    <w:rsid w:val="000C7FF7"/>
    <w:rsid w:val="000D0AFD"/>
    <w:rsid w:val="000D39B0"/>
    <w:rsid w:val="000D3F67"/>
    <w:rsid w:val="000D41CA"/>
    <w:rsid w:val="000D5424"/>
    <w:rsid w:val="000E5BA0"/>
    <w:rsid w:val="000F09E4"/>
    <w:rsid w:val="000F16FD"/>
    <w:rsid w:val="000F3404"/>
    <w:rsid w:val="000F3698"/>
    <w:rsid w:val="000F5AAF"/>
    <w:rsid w:val="00100AEF"/>
    <w:rsid w:val="0010144E"/>
    <w:rsid w:val="00102710"/>
    <w:rsid w:val="00104E0E"/>
    <w:rsid w:val="00113609"/>
    <w:rsid w:val="001215A6"/>
    <w:rsid w:val="0012219E"/>
    <w:rsid w:val="0012447A"/>
    <w:rsid w:val="001259CF"/>
    <w:rsid w:val="001274FE"/>
    <w:rsid w:val="001309A7"/>
    <w:rsid w:val="00131939"/>
    <w:rsid w:val="001319E8"/>
    <w:rsid w:val="00132A9B"/>
    <w:rsid w:val="001330E8"/>
    <w:rsid w:val="00134869"/>
    <w:rsid w:val="00143520"/>
    <w:rsid w:val="001454D4"/>
    <w:rsid w:val="00145511"/>
    <w:rsid w:val="00152FB5"/>
    <w:rsid w:val="00153AD2"/>
    <w:rsid w:val="00153BAA"/>
    <w:rsid w:val="00154297"/>
    <w:rsid w:val="001555E3"/>
    <w:rsid w:val="00161532"/>
    <w:rsid w:val="001622F8"/>
    <w:rsid w:val="0016563D"/>
    <w:rsid w:val="00172516"/>
    <w:rsid w:val="001772CE"/>
    <w:rsid w:val="001779EA"/>
    <w:rsid w:val="00177C35"/>
    <w:rsid w:val="00180BB8"/>
    <w:rsid w:val="00193D07"/>
    <w:rsid w:val="001943DF"/>
    <w:rsid w:val="001A34F2"/>
    <w:rsid w:val="001A5A2B"/>
    <w:rsid w:val="001A710B"/>
    <w:rsid w:val="001B5F8E"/>
    <w:rsid w:val="001C26EA"/>
    <w:rsid w:val="001C34D0"/>
    <w:rsid w:val="001C3E8E"/>
    <w:rsid w:val="001D3246"/>
    <w:rsid w:val="001D3931"/>
    <w:rsid w:val="001E25ED"/>
    <w:rsid w:val="001E7A42"/>
    <w:rsid w:val="001F2E3D"/>
    <w:rsid w:val="001F4664"/>
    <w:rsid w:val="001F7127"/>
    <w:rsid w:val="00200D7E"/>
    <w:rsid w:val="0020105A"/>
    <w:rsid w:val="00201BE7"/>
    <w:rsid w:val="00207929"/>
    <w:rsid w:val="00212CD8"/>
    <w:rsid w:val="00214CCB"/>
    <w:rsid w:val="00217057"/>
    <w:rsid w:val="00223A38"/>
    <w:rsid w:val="0022427C"/>
    <w:rsid w:val="00224AE9"/>
    <w:rsid w:val="002279BA"/>
    <w:rsid w:val="00230364"/>
    <w:rsid w:val="002329F3"/>
    <w:rsid w:val="00235A26"/>
    <w:rsid w:val="00237AB3"/>
    <w:rsid w:val="002400CB"/>
    <w:rsid w:val="00243F0D"/>
    <w:rsid w:val="0024431F"/>
    <w:rsid w:val="00250482"/>
    <w:rsid w:val="00254785"/>
    <w:rsid w:val="00260767"/>
    <w:rsid w:val="00262AF9"/>
    <w:rsid w:val="002647BB"/>
    <w:rsid w:val="00274362"/>
    <w:rsid w:val="002754C1"/>
    <w:rsid w:val="00281D78"/>
    <w:rsid w:val="002841C8"/>
    <w:rsid w:val="0028516B"/>
    <w:rsid w:val="0028679A"/>
    <w:rsid w:val="00287B46"/>
    <w:rsid w:val="002927C2"/>
    <w:rsid w:val="0029481D"/>
    <w:rsid w:val="002A52D2"/>
    <w:rsid w:val="002A545D"/>
    <w:rsid w:val="002B463C"/>
    <w:rsid w:val="002B48F0"/>
    <w:rsid w:val="002B589E"/>
    <w:rsid w:val="002C42A4"/>
    <w:rsid w:val="002C6032"/>
    <w:rsid w:val="002C6F90"/>
    <w:rsid w:val="002D0921"/>
    <w:rsid w:val="002D22CB"/>
    <w:rsid w:val="002D3156"/>
    <w:rsid w:val="002D7392"/>
    <w:rsid w:val="002E0D16"/>
    <w:rsid w:val="002E1B9B"/>
    <w:rsid w:val="002E24A6"/>
    <w:rsid w:val="002E4FB5"/>
    <w:rsid w:val="002E65A8"/>
    <w:rsid w:val="002F2038"/>
    <w:rsid w:val="003007C1"/>
    <w:rsid w:val="00300FD9"/>
    <w:rsid w:val="00302C5B"/>
    <w:rsid w:val="00302FB8"/>
    <w:rsid w:val="00304EA1"/>
    <w:rsid w:val="00311BAB"/>
    <w:rsid w:val="00314D81"/>
    <w:rsid w:val="00315326"/>
    <w:rsid w:val="003158AA"/>
    <w:rsid w:val="00320625"/>
    <w:rsid w:val="00320FA9"/>
    <w:rsid w:val="00322FC6"/>
    <w:rsid w:val="00326EDD"/>
    <w:rsid w:val="00331602"/>
    <w:rsid w:val="00333627"/>
    <w:rsid w:val="00334161"/>
    <w:rsid w:val="00336DA4"/>
    <w:rsid w:val="003444F2"/>
    <w:rsid w:val="003455BE"/>
    <w:rsid w:val="00347793"/>
    <w:rsid w:val="00350BE3"/>
    <w:rsid w:val="0035293F"/>
    <w:rsid w:val="00353C73"/>
    <w:rsid w:val="00354619"/>
    <w:rsid w:val="0035609C"/>
    <w:rsid w:val="003636F9"/>
    <w:rsid w:val="00364F6F"/>
    <w:rsid w:val="0037239D"/>
    <w:rsid w:val="0037724F"/>
    <w:rsid w:val="003812E9"/>
    <w:rsid w:val="00381526"/>
    <w:rsid w:val="00383AA1"/>
    <w:rsid w:val="00391986"/>
    <w:rsid w:val="003A00B4"/>
    <w:rsid w:val="003A411C"/>
    <w:rsid w:val="003A534A"/>
    <w:rsid w:val="003A6D3C"/>
    <w:rsid w:val="003B0942"/>
    <w:rsid w:val="003B16A1"/>
    <w:rsid w:val="003B34C7"/>
    <w:rsid w:val="003C371E"/>
    <w:rsid w:val="003C5A2C"/>
    <w:rsid w:val="003C5E71"/>
    <w:rsid w:val="003C6853"/>
    <w:rsid w:val="003D7EE7"/>
    <w:rsid w:val="003E4546"/>
    <w:rsid w:val="003E5520"/>
    <w:rsid w:val="003E6CE6"/>
    <w:rsid w:val="003F2F09"/>
    <w:rsid w:val="003F5124"/>
    <w:rsid w:val="0040529F"/>
    <w:rsid w:val="004055C6"/>
    <w:rsid w:val="004073B8"/>
    <w:rsid w:val="00410321"/>
    <w:rsid w:val="00413E0D"/>
    <w:rsid w:val="00417AA3"/>
    <w:rsid w:val="00417D9F"/>
    <w:rsid w:val="00420E76"/>
    <w:rsid w:val="0042322E"/>
    <w:rsid w:val="00425DFE"/>
    <w:rsid w:val="00430F18"/>
    <w:rsid w:val="00431C9C"/>
    <w:rsid w:val="00434EDB"/>
    <w:rsid w:val="00440B32"/>
    <w:rsid w:val="00441C34"/>
    <w:rsid w:val="00441D65"/>
    <w:rsid w:val="00443C78"/>
    <w:rsid w:val="00451106"/>
    <w:rsid w:val="004511FC"/>
    <w:rsid w:val="00453C34"/>
    <w:rsid w:val="00455A8C"/>
    <w:rsid w:val="004573A4"/>
    <w:rsid w:val="00457D3E"/>
    <w:rsid w:val="0046078D"/>
    <w:rsid w:val="004655B8"/>
    <w:rsid w:val="00466FEA"/>
    <w:rsid w:val="004703A0"/>
    <w:rsid w:val="00471A94"/>
    <w:rsid w:val="00472FE3"/>
    <w:rsid w:val="0047476D"/>
    <w:rsid w:val="00475642"/>
    <w:rsid w:val="00482153"/>
    <w:rsid w:val="004849E8"/>
    <w:rsid w:val="004925B1"/>
    <w:rsid w:val="00492DAE"/>
    <w:rsid w:val="0049519F"/>
    <w:rsid w:val="00495C80"/>
    <w:rsid w:val="004A2ED8"/>
    <w:rsid w:val="004A3B3A"/>
    <w:rsid w:val="004A7E83"/>
    <w:rsid w:val="004B4A2A"/>
    <w:rsid w:val="004B558B"/>
    <w:rsid w:val="004B661C"/>
    <w:rsid w:val="004C192B"/>
    <w:rsid w:val="004D60C1"/>
    <w:rsid w:val="004F0B79"/>
    <w:rsid w:val="004F3BA6"/>
    <w:rsid w:val="004F5858"/>
    <w:rsid w:val="004F5BDA"/>
    <w:rsid w:val="00501BB4"/>
    <w:rsid w:val="005111A4"/>
    <w:rsid w:val="0051631E"/>
    <w:rsid w:val="005170DF"/>
    <w:rsid w:val="0052400E"/>
    <w:rsid w:val="005251ED"/>
    <w:rsid w:val="00527025"/>
    <w:rsid w:val="00527DA8"/>
    <w:rsid w:val="0053302E"/>
    <w:rsid w:val="00536275"/>
    <w:rsid w:val="00537A1F"/>
    <w:rsid w:val="00537E42"/>
    <w:rsid w:val="005458AC"/>
    <w:rsid w:val="00551EDC"/>
    <w:rsid w:val="005529D2"/>
    <w:rsid w:val="005579F1"/>
    <w:rsid w:val="005618E3"/>
    <w:rsid w:val="00562276"/>
    <w:rsid w:val="00564289"/>
    <w:rsid w:val="00566029"/>
    <w:rsid w:val="00571EF8"/>
    <w:rsid w:val="00581288"/>
    <w:rsid w:val="00582C30"/>
    <w:rsid w:val="00585F63"/>
    <w:rsid w:val="00587746"/>
    <w:rsid w:val="005923CB"/>
    <w:rsid w:val="0059664A"/>
    <w:rsid w:val="00597D50"/>
    <w:rsid w:val="005A230C"/>
    <w:rsid w:val="005A24E9"/>
    <w:rsid w:val="005A6D34"/>
    <w:rsid w:val="005B0A8F"/>
    <w:rsid w:val="005B192E"/>
    <w:rsid w:val="005B391B"/>
    <w:rsid w:val="005B5E2D"/>
    <w:rsid w:val="005B6534"/>
    <w:rsid w:val="005B7F63"/>
    <w:rsid w:val="005C224E"/>
    <w:rsid w:val="005C2F84"/>
    <w:rsid w:val="005D299B"/>
    <w:rsid w:val="005D2D89"/>
    <w:rsid w:val="005D3D78"/>
    <w:rsid w:val="005D40A4"/>
    <w:rsid w:val="005D5842"/>
    <w:rsid w:val="005D5A7D"/>
    <w:rsid w:val="005D5E46"/>
    <w:rsid w:val="005D637C"/>
    <w:rsid w:val="005E2EF0"/>
    <w:rsid w:val="005E655C"/>
    <w:rsid w:val="005E6CD1"/>
    <w:rsid w:val="005F4092"/>
    <w:rsid w:val="005F42A1"/>
    <w:rsid w:val="005F5C4D"/>
    <w:rsid w:val="006010A9"/>
    <w:rsid w:val="006029AA"/>
    <w:rsid w:val="00603B5D"/>
    <w:rsid w:val="0060444B"/>
    <w:rsid w:val="00606D0D"/>
    <w:rsid w:val="00607704"/>
    <w:rsid w:val="00610E59"/>
    <w:rsid w:val="00617343"/>
    <w:rsid w:val="00620DEA"/>
    <w:rsid w:val="0062235E"/>
    <w:rsid w:val="00631290"/>
    <w:rsid w:val="00632794"/>
    <w:rsid w:val="00636516"/>
    <w:rsid w:val="0063718B"/>
    <w:rsid w:val="006414CB"/>
    <w:rsid w:val="00641E61"/>
    <w:rsid w:val="00642978"/>
    <w:rsid w:val="0064336B"/>
    <w:rsid w:val="00643920"/>
    <w:rsid w:val="00645144"/>
    <w:rsid w:val="0064572D"/>
    <w:rsid w:val="00645DDD"/>
    <w:rsid w:val="00646EF8"/>
    <w:rsid w:val="00657985"/>
    <w:rsid w:val="006601D5"/>
    <w:rsid w:val="00661228"/>
    <w:rsid w:val="006621E1"/>
    <w:rsid w:val="0066255D"/>
    <w:rsid w:val="00662562"/>
    <w:rsid w:val="0066368E"/>
    <w:rsid w:val="00663749"/>
    <w:rsid w:val="0067104D"/>
    <w:rsid w:val="006748E0"/>
    <w:rsid w:val="00674CCE"/>
    <w:rsid w:val="00680D5F"/>
    <w:rsid w:val="0068471E"/>
    <w:rsid w:val="00684F98"/>
    <w:rsid w:val="00685663"/>
    <w:rsid w:val="006876AC"/>
    <w:rsid w:val="00690E1C"/>
    <w:rsid w:val="006925C1"/>
    <w:rsid w:val="00693FFD"/>
    <w:rsid w:val="00695976"/>
    <w:rsid w:val="00695F09"/>
    <w:rsid w:val="00696CE3"/>
    <w:rsid w:val="0069741E"/>
    <w:rsid w:val="006A0173"/>
    <w:rsid w:val="006A36C9"/>
    <w:rsid w:val="006A7255"/>
    <w:rsid w:val="006B1F9C"/>
    <w:rsid w:val="006B2967"/>
    <w:rsid w:val="006B640A"/>
    <w:rsid w:val="006B6DB3"/>
    <w:rsid w:val="006B731F"/>
    <w:rsid w:val="006C73FB"/>
    <w:rsid w:val="006D2159"/>
    <w:rsid w:val="006D3C12"/>
    <w:rsid w:val="006D68D4"/>
    <w:rsid w:val="006D7DB8"/>
    <w:rsid w:val="006E004D"/>
    <w:rsid w:val="006E0F6C"/>
    <w:rsid w:val="006E2A13"/>
    <w:rsid w:val="006E4CDA"/>
    <w:rsid w:val="006F787C"/>
    <w:rsid w:val="00702636"/>
    <w:rsid w:val="00703074"/>
    <w:rsid w:val="007044E6"/>
    <w:rsid w:val="00707000"/>
    <w:rsid w:val="007131C2"/>
    <w:rsid w:val="007160AC"/>
    <w:rsid w:val="007176CA"/>
    <w:rsid w:val="007201A6"/>
    <w:rsid w:val="00722572"/>
    <w:rsid w:val="00723266"/>
    <w:rsid w:val="00724507"/>
    <w:rsid w:val="0072464C"/>
    <w:rsid w:val="00726ABE"/>
    <w:rsid w:val="0073040F"/>
    <w:rsid w:val="00730BAC"/>
    <w:rsid w:val="00735636"/>
    <w:rsid w:val="0074040D"/>
    <w:rsid w:val="00740CE0"/>
    <w:rsid w:val="00744C3E"/>
    <w:rsid w:val="007464D6"/>
    <w:rsid w:val="00751011"/>
    <w:rsid w:val="0075700E"/>
    <w:rsid w:val="007579FC"/>
    <w:rsid w:val="00757B65"/>
    <w:rsid w:val="00760542"/>
    <w:rsid w:val="0076280B"/>
    <w:rsid w:val="00771F19"/>
    <w:rsid w:val="00773E6C"/>
    <w:rsid w:val="00774B97"/>
    <w:rsid w:val="0077505F"/>
    <w:rsid w:val="007767D0"/>
    <w:rsid w:val="007768EE"/>
    <w:rsid w:val="00781FB1"/>
    <w:rsid w:val="00787D6E"/>
    <w:rsid w:val="007906CC"/>
    <w:rsid w:val="00793502"/>
    <w:rsid w:val="007946CF"/>
    <w:rsid w:val="0079607F"/>
    <w:rsid w:val="00796D79"/>
    <w:rsid w:val="007A053F"/>
    <w:rsid w:val="007A1035"/>
    <w:rsid w:val="007A71F4"/>
    <w:rsid w:val="007B2A20"/>
    <w:rsid w:val="007B6757"/>
    <w:rsid w:val="007C0076"/>
    <w:rsid w:val="007C2F79"/>
    <w:rsid w:val="007C589E"/>
    <w:rsid w:val="007C6C31"/>
    <w:rsid w:val="007D1B6D"/>
    <w:rsid w:val="007D21B4"/>
    <w:rsid w:val="007E14B3"/>
    <w:rsid w:val="007E2605"/>
    <w:rsid w:val="007E599B"/>
    <w:rsid w:val="007E7170"/>
    <w:rsid w:val="007F1982"/>
    <w:rsid w:val="007F24B7"/>
    <w:rsid w:val="007F5365"/>
    <w:rsid w:val="007F6BDA"/>
    <w:rsid w:val="008028B3"/>
    <w:rsid w:val="008054A5"/>
    <w:rsid w:val="0080597A"/>
    <w:rsid w:val="00810621"/>
    <w:rsid w:val="00812863"/>
    <w:rsid w:val="0081380F"/>
    <w:rsid w:val="00813C37"/>
    <w:rsid w:val="008150F8"/>
    <w:rsid w:val="008154B5"/>
    <w:rsid w:val="00816106"/>
    <w:rsid w:val="00816A48"/>
    <w:rsid w:val="00816A7C"/>
    <w:rsid w:val="00822586"/>
    <w:rsid w:val="00823962"/>
    <w:rsid w:val="008422E3"/>
    <w:rsid w:val="008439B7"/>
    <w:rsid w:val="00844F39"/>
    <w:rsid w:val="00845115"/>
    <w:rsid w:val="00850C1C"/>
    <w:rsid w:val="00850FBF"/>
    <w:rsid w:val="00852719"/>
    <w:rsid w:val="00857315"/>
    <w:rsid w:val="00860115"/>
    <w:rsid w:val="0086168A"/>
    <w:rsid w:val="008649B7"/>
    <w:rsid w:val="008656F5"/>
    <w:rsid w:val="00873E4D"/>
    <w:rsid w:val="00877A19"/>
    <w:rsid w:val="00877D59"/>
    <w:rsid w:val="00880736"/>
    <w:rsid w:val="008849F0"/>
    <w:rsid w:val="0088783C"/>
    <w:rsid w:val="00891388"/>
    <w:rsid w:val="00891EA9"/>
    <w:rsid w:val="008920A0"/>
    <w:rsid w:val="00892118"/>
    <w:rsid w:val="008930FD"/>
    <w:rsid w:val="00896FB2"/>
    <w:rsid w:val="008A0074"/>
    <w:rsid w:val="008A1422"/>
    <w:rsid w:val="008A580C"/>
    <w:rsid w:val="008A74F6"/>
    <w:rsid w:val="008B7EE1"/>
    <w:rsid w:val="008C67BB"/>
    <w:rsid w:val="008D1689"/>
    <w:rsid w:val="008D5607"/>
    <w:rsid w:val="008D6A24"/>
    <w:rsid w:val="008D6A6F"/>
    <w:rsid w:val="008E5776"/>
    <w:rsid w:val="008E5B3F"/>
    <w:rsid w:val="008E5DB5"/>
    <w:rsid w:val="008E684F"/>
    <w:rsid w:val="008E6E23"/>
    <w:rsid w:val="008E7FE2"/>
    <w:rsid w:val="008F18B0"/>
    <w:rsid w:val="008F1D2E"/>
    <w:rsid w:val="008F6694"/>
    <w:rsid w:val="008F7996"/>
    <w:rsid w:val="009002B6"/>
    <w:rsid w:val="00900E8C"/>
    <w:rsid w:val="00901364"/>
    <w:rsid w:val="00902547"/>
    <w:rsid w:val="0090382B"/>
    <w:rsid w:val="00905C58"/>
    <w:rsid w:val="00906053"/>
    <w:rsid w:val="00907DA7"/>
    <w:rsid w:val="00912CF3"/>
    <w:rsid w:val="0091353F"/>
    <w:rsid w:val="00915027"/>
    <w:rsid w:val="00915ED5"/>
    <w:rsid w:val="00917079"/>
    <w:rsid w:val="00920614"/>
    <w:rsid w:val="009263F4"/>
    <w:rsid w:val="00930ADE"/>
    <w:rsid w:val="00930BE1"/>
    <w:rsid w:val="00930DB7"/>
    <w:rsid w:val="009325D2"/>
    <w:rsid w:val="009370BC"/>
    <w:rsid w:val="009372DA"/>
    <w:rsid w:val="00940DC7"/>
    <w:rsid w:val="00943621"/>
    <w:rsid w:val="0094466D"/>
    <w:rsid w:val="009503F3"/>
    <w:rsid w:val="00953515"/>
    <w:rsid w:val="0096092A"/>
    <w:rsid w:val="00970580"/>
    <w:rsid w:val="00972769"/>
    <w:rsid w:val="00977441"/>
    <w:rsid w:val="009819FF"/>
    <w:rsid w:val="00983C78"/>
    <w:rsid w:val="009852F3"/>
    <w:rsid w:val="0098677B"/>
    <w:rsid w:val="0098739B"/>
    <w:rsid w:val="00993FD1"/>
    <w:rsid w:val="009960DF"/>
    <w:rsid w:val="009A58A3"/>
    <w:rsid w:val="009B61E5"/>
    <w:rsid w:val="009B77CD"/>
    <w:rsid w:val="009B7DB1"/>
    <w:rsid w:val="009C1228"/>
    <w:rsid w:val="009C2DAA"/>
    <w:rsid w:val="009C47A7"/>
    <w:rsid w:val="009D14A6"/>
    <w:rsid w:val="009D1E89"/>
    <w:rsid w:val="009D3265"/>
    <w:rsid w:val="009D337E"/>
    <w:rsid w:val="009D45CF"/>
    <w:rsid w:val="009E083A"/>
    <w:rsid w:val="009E5707"/>
    <w:rsid w:val="009F1335"/>
    <w:rsid w:val="009F2B73"/>
    <w:rsid w:val="00A0217C"/>
    <w:rsid w:val="00A0447C"/>
    <w:rsid w:val="00A1229C"/>
    <w:rsid w:val="00A12458"/>
    <w:rsid w:val="00A17661"/>
    <w:rsid w:val="00A21D8F"/>
    <w:rsid w:val="00A231BC"/>
    <w:rsid w:val="00A23698"/>
    <w:rsid w:val="00A23F37"/>
    <w:rsid w:val="00A24B2D"/>
    <w:rsid w:val="00A25079"/>
    <w:rsid w:val="00A259C8"/>
    <w:rsid w:val="00A25FC7"/>
    <w:rsid w:val="00A30A1D"/>
    <w:rsid w:val="00A310F9"/>
    <w:rsid w:val="00A31247"/>
    <w:rsid w:val="00A3255C"/>
    <w:rsid w:val="00A336E4"/>
    <w:rsid w:val="00A364E0"/>
    <w:rsid w:val="00A40966"/>
    <w:rsid w:val="00A40ABC"/>
    <w:rsid w:val="00A41295"/>
    <w:rsid w:val="00A41E0C"/>
    <w:rsid w:val="00A577F3"/>
    <w:rsid w:val="00A613DA"/>
    <w:rsid w:val="00A62B76"/>
    <w:rsid w:val="00A67F85"/>
    <w:rsid w:val="00A701D4"/>
    <w:rsid w:val="00A71D05"/>
    <w:rsid w:val="00A77259"/>
    <w:rsid w:val="00A87828"/>
    <w:rsid w:val="00A91844"/>
    <w:rsid w:val="00A921E0"/>
    <w:rsid w:val="00A922F4"/>
    <w:rsid w:val="00A9399E"/>
    <w:rsid w:val="00A96264"/>
    <w:rsid w:val="00AA0B46"/>
    <w:rsid w:val="00AA2B43"/>
    <w:rsid w:val="00AA38A7"/>
    <w:rsid w:val="00AA5818"/>
    <w:rsid w:val="00AA5CE2"/>
    <w:rsid w:val="00AA685B"/>
    <w:rsid w:val="00AB2C88"/>
    <w:rsid w:val="00AB7E9A"/>
    <w:rsid w:val="00AC0186"/>
    <w:rsid w:val="00AD179F"/>
    <w:rsid w:val="00AD237D"/>
    <w:rsid w:val="00AE10E9"/>
    <w:rsid w:val="00AE1581"/>
    <w:rsid w:val="00AE35B7"/>
    <w:rsid w:val="00AE445D"/>
    <w:rsid w:val="00AE5526"/>
    <w:rsid w:val="00AF051B"/>
    <w:rsid w:val="00AF09FB"/>
    <w:rsid w:val="00AF0E88"/>
    <w:rsid w:val="00AF462B"/>
    <w:rsid w:val="00B01578"/>
    <w:rsid w:val="00B027A9"/>
    <w:rsid w:val="00B04D05"/>
    <w:rsid w:val="00B06FFF"/>
    <w:rsid w:val="00B0738F"/>
    <w:rsid w:val="00B1042F"/>
    <w:rsid w:val="00B13D3B"/>
    <w:rsid w:val="00B22D65"/>
    <w:rsid w:val="00B230DB"/>
    <w:rsid w:val="00B23892"/>
    <w:rsid w:val="00B24794"/>
    <w:rsid w:val="00B24C20"/>
    <w:rsid w:val="00B26601"/>
    <w:rsid w:val="00B312AB"/>
    <w:rsid w:val="00B312CD"/>
    <w:rsid w:val="00B41951"/>
    <w:rsid w:val="00B51AE6"/>
    <w:rsid w:val="00B5243F"/>
    <w:rsid w:val="00B53229"/>
    <w:rsid w:val="00B53FC5"/>
    <w:rsid w:val="00B5503B"/>
    <w:rsid w:val="00B554D3"/>
    <w:rsid w:val="00B5635A"/>
    <w:rsid w:val="00B62480"/>
    <w:rsid w:val="00B62B75"/>
    <w:rsid w:val="00B64198"/>
    <w:rsid w:val="00B70CB0"/>
    <w:rsid w:val="00B734BD"/>
    <w:rsid w:val="00B81B70"/>
    <w:rsid w:val="00B8614E"/>
    <w:rsid w:val="00B86B0B"/>
    <w:rsid w:val="00B87E5F"/>
    <w:rsid w:val="00B90EA5"/>
    <w:rsid w:val="00B91C0A"/>
    <w:rsid w:val="00B92FAB"/>
    <w:rsid w:val="00BA1DFF"/>
    <w:rsid w:val="00BA2E5C"/>
    <w:rsid w:val="00BA2EB8"/>
    <w:rsid w:val="00BA5911"/>
    <w:rsid w:val="00BA62C4"/>
    <w:rsid w:val="00BA7B09"/>
    <w:rsid w:val="00BB0082"/>
    <w:rsid w:val="00BB3BAB"/>
    <w:rsid w:val="00BB46E0"/>
    <w:rsid w:val="00BB59C6"/>
    <w:rsid w:val="00BC0CD4"/>
    <w:rsid w:val="00BC1094"/>
    <w:rsid w:val="00BC3EE5"/>
    <w:rsid w:val="00BC45A6"/>
    <w:rsid w:val="00BD0724"/>
    <w:rsid w:val="00BD25B5"/>
    <w:rsid w:val="00BD2B91"/>
    <w:rsid w:val="00BD670E"/>
    <w:rsid w:val="00BE4008"/>
    <w:rsid w:val="00BE5521"/>
    <w:rsid w:val="00BF2108"/>
    <w:rsid w:val="00BF444C"/>
    <w:rsid w:val="00BF4C51"/>
    <w:rsid w:val="00BF62DC"/>
    <w:rsid w:val="00BF6C23"/>
    <w:rsid w:val="00C025BC"/>
    <w:rsid w:val="00C06F13"/>
    <w:rsid w:val="00C10196"/>
    <w:rsid w:val="00C10D4C"/>
    <w:rsid w:val="00C1282F"/>
    <w:rsid w:val="00C135F3"/>
    <w:rsid w:val="00C146EC"/>
    <w:rsid w:val="00C27539"/>
    <w:rsid w:val="00C30BF3"/>
    <w:rsid w:val="00C33285"/>
    <w:rsid w:val="00C33B2F"/>
    <w:rsid w:val="00C34FBD"/>
    <w:rsid w:val="00C35161"/>
    <w:rsid w:val="00C4116E"/>
    <w:rsid w:val="00C4708F"/>
    <w:rsid w:val="00C50493"/>
    <w:rsid w:val="00C53263"/>
    <w:rsid w:val="00C60D8F"/>
    <w:rsid w:val="00C65ADF"/>
    <w:rsid w:val="00C6712A"/>
    <w:rsid w:val="00C67BA9"/>
    <w:rsid w:val="00C70833"/>
    <w:rsid w:val="00C75F1D"/>
    <w:rsid w:val="00C77FC2"/>
    <w:rsid w:val="00C80833"/>
    <w:rsid w:val="00C82DA0"/>
    <w:rsid w:val="00C848C5"/>
    <w:rsid w:val="00C9205B"/>
    <w:rsid w:val="00C940F5"/>
    <w:rsid w:val="00C95156"/>
    <w:rsid w:val="00CA0DC2"/>
    <w:rsid w:val="00CA5FF4"/>
    <w:rsid w:val="00CB17E0"/>
    <w:rsid w:val="00CB257F"/>
    <w:rsid w:val="00CB3D7D"/>
    <w:rsid w:val="00CB4F6C"/>
    <w:rsid w:val="00CB68E8"/>
    <w:rsid w:val="00CC1F9A"/>
    <w:rsid w:val="00CC238C"/>
    <w:rsid w:val="00CC2CAE"/>
    <w:rsid w:val="00CC3201"/>
    <w:rsid w:val="00CC7740"/>
    <w:rsid w:val="00CD0430"/>
    <w:rsid w:val="00CD27D9"/>
    <w:rsid w:val="00CD2B86"/>
    <w:rsid w:val="00CD4F93"/>
    <w:rsid w:val="00CD679A"/>
    <w:rsid w:val="00CD6A09"/>
    <w:rsid w:val="00CD7444"/>
    <w:rsid w:val="00CE1944"/>
    <w:rsid w:val="00CE4CFF"/>
    <w:rsid w:val="00CF0253"/>
    <w:rsid w:val="00CF1E92"/>
    <w:rsid w:val="00CF3848"/>
    <w:rsid w:val="00CF4471"/>
    <w:rsid w:val="00CF459C"/>
    <w:rsid w:val="00CF48EC"/>
    <w:rsid w:val="00D02B36"/>
    <w:rsid w:val="00D04962"/>
    <w:rsid w:val="00D04F01"/>
    <w:rsid w:val="00D06414"/>
    <w:rsid w:val="00D10F9C"/>
    <w:rsid w:val="00D11ECC"/>
    <w:rsid w:val="00D14A35"/>
    <w:rsid w:val="00D17BC7"/>
    <w:rsid w:val="00D20A53"/>
    <w:rsid w:val="00D21DCA"/>
    <w:rsid w:val="00D21EEE"/>
    <w:rsid w:val="00D24DFE"/>
    <w:rsid w:val="00D24E5A"/>
    <w:rsid w:val="00D338E4"/>
    <w:rsid w:val="00D33EC0"/>
    <w:rsid w:val="00D3435F"/>
    <w:rsid w:val="00D40960"/>
    <w:rsid w:val="00D429E3"/>
    <w:rsid w:val="00D50A16"/>
    <w:rsid w:val="00D51947"/>
    <w:rsid w:val="00D532F0"/>
    <w:rsid w:val="00D60AEF"/>
    <w:rsid w:val="00D62856"/>
    <w:rsid w:val="00D62C06"/>
    <w:rsid w:val="00D661E5"/>
    <w:rsid w:val="00D668CF"/>
    <w:rsid w:val="00D67CAD"/>
    <w:rsid w:val="00D722C6"/>
    <w:rsid w:val="00D72698"/>
    <w:rsid w:val="00D77413"/>
    <w:rsid w:val="00D77BAB"/>
    <w:rsid w:val="00D81BFC"/>
    <w:rsid w:val="00D82759"/>
    <w:rsid w:val="00D829DA"/>
    <w:rsid w:val="00D82DD6"/>
    <w:rsid w:val="00D8385B"/>
    <w:rsid w:val="00D85A76"/>
    <w:rsid w:val="00D8678F"/>
    <w:rsid w:val="00D86DE4"/>
    <w:rsid w:val="00D905ED"/>
    <w:rsid w:val="00D945E8"/>
    <w:rsid w:val="00D97ACD"/>
    <w:rsid w:val="00DA0B21"/>
    <w:rsid w:val="00DA3A36"/>
    <w:rsid w:val="00DA3F61"/>
    <w:rsid w:val="00DB0EC2"/>
    <w:rsid w:val="00DB2333"/>
    <w:rsid w:val="00DB26D4"/>
    <w:rsid w:val="00DB52D7"/>
    <w:rsid w:val="00DC201D"/>
    <w:rsid w:val="00DC6277"/>
    <w:rsid w:val="00DC7DF7"/>
    <w:rsid w:val="00DD2CDA"/>
    <w:rsid w:val="00DD7E68"/>
    <w:rsid w:val="00DE0E78"/>
    <w:rsid w:val="00DE1909"/>
    <w:rsid w:val="00DE51DB"/>
    <w:rsid w:val="00DF0F73"/>
    <w:rsid w:val="00DF11E0"/>
    <w:rsid w:val="00DF2212"/>
    <w:rsid w:val="00DF2737"/>
    <w:rsid w:val="00DF295E"/>
    <w:rsid w:val="00DF3A16"/>
    <w:rsid w:val="00DF67EA"/>
    <w:rsid w:val="00E010B6"/>
    <w:rsid w:val="00E04F46"/>
    <w:rsid w:val="00E11C85"/>
    <w:rsid w:val="00E11D99"/>
    <w:rsid w:val="00E17122"/>
    <w:rsid w:val="00E23F1D"/>
    <w:rsid w:val="00E2485B"/>
    <w:rsid w:val="00E2692D"/>
    <w:rsid w:val="00E27CEA"/>
    <w:rsid w:val="00E27FCE"/>
    <w:rsid w:val="00E30E05"/>
    <w:rsid w:val="00E331F7"/>
    <w:rsid w:val="00E332CB"/>
    <w:rsid w:val="00E33FA7"/>
    <w:rsid w:val="00E34E80"/>
    <w:rsid w:val="00E3551F"/>
    <w:rsid w:val="00E35C68"/>
    <w:rsid w:val="00E36136"/>
    <w:rsid w:val="00E36361"/>
    <w:rsid w:val="00E36E5A"/>
    <w:rsid w:val="00E370BD"/>
    <w:rsid w:val="00E546A4"/>
    <w:rsid w:val="00E55AE9"/>
    <w:rsid w:val="00E57FCF"/>
    <w:rsid w:val="00E6003E"/>
    <w:rsid w:val="00E618C1"/>
    <w:rsid w:val="00E62DEE"/>
    <w:rsid w:val="00E63B06"/>
    <w:rsid w:val="00E63B45"/>
    <w:rsid w:val="00E650B6"/>
    <w:rsid w:val="00E66CDF"/>
    <w:rsid w:val="00E74EEC"/>
    <w:rsid w:val="00E75917"/>
    <w:rsid w:val="00E82A02"/>
    <w:rsid w:val="00E8750D"/>
    <w:rsid w:val="00E93B01"/>
    <w:rsid w:val="00E96E75"/>
    <w:rsid w:val="00EA00AA"/>
    <w:rsid w:val="00EA0D43"/>
    <w:rsid w:val="00EA59E8"/>
    <w:rsid w:val="00EB0C84"/>
    <w:rsid w:val="00EB3675"/>
    <w:rsid w:val="00EB5E0F"/>
    <w:rsid w:val="00EB625B"/>
    <w:rsid w:val="00EB69A2"/>
    <w:rsid w:val="00EC00C4"/>
    <w:rsid w:val="00EC1637"/>
    <w:rsid w:val="00EC3F6C"/>
    <w:rsid w:val="00EC482B"/>
    <w:rsid w:val="00EC4CDE"/>
    <w:rsid w:val="00EC5BDB"/>
    <w:rsid w:val="00EC71BF"/>
    <w:rsid w:val="00EC781E"/>
    <w:rsid w:val="00ED297D"/>
    <w:rsid w:val="00ED5A71"/>
    <w:rsid w:val="00EE3B73"/>
    <w:rsid w:val="00EE56D4"/>
    <w:rsid w:val="00EE5C97"/>
    <w:rsid w:val="00EF193B"/>
    <w:rsid w:val="00EF6FD3"/>
    <w:rsid w:val="00F038D5"/>
    <w:rsid w:val="00F03A58"/>
    <w:rsid w:val="00F04281"/>
    <w:rsid w:val="00F046D6"/>
    <w:rsid w:val="00F078C2"/>
    <w:rsid w:val="00F11411"/>
    <w:rsid w:val="00F13164"/>
    <w:rsid w:val="00F17E98"/>
    <w:rsid w:val="00F17FDE"/>
    <w:rsid w:val="00F233E4"/>
    <w:rsid w:val="00F245DF"/>
    <w:rsid w:val="00F24A24"/>
    <w:rsid w:val="00F314CD"/>
    <w:rsid w:val="00F32F5E"/>
    <w:rsid w:val="00F34A2B"/>
    <w:rsid w:val="00F34A30"/>
    <w:rsid w:val="00F356D4"/>
    <w:rsid w:val="00F40D53"/>
    <w:rsid w:val="00F4280A"/>
    <w:rsid w:val="00F4525C"/>
    <w:rsid w:val="00F50D86"/>
    <w:rsid w:val="00F51714"/>
    <w:rsid w:val="00F525FE"/>
    <w:rsid w:val="00F54472"/>
    <w:rsid w:val="00F55B3D"/>
    <w:rsid w:val="00F55EDB"/>
    <w:rsid w:val="00F65265"/>
    <w:rsid w:val="00F657A7"/>
    <w:rsid w:val="00F6608E"/>
    <w:rsid w:val="00F6710A"/>
    <w:rsid w:val="00F714F9"/>
    <w:rsid w:val="00F724B9"/>
    <w:rsid w:val="00F817A7"/>
    <w:rsid w:val="00F84126"/>
    <w:rsid w:val="00F95495"/>
    <w:rsid w:val="00FA4F66"/>
    <w:rsid w:val="00FA5A2F"/>
    <w:rsid w:val="00FC0B98"/>
    <w:rsid w:val="00FC1B85"/>
    <w:rsid w:val="00FC254A"/>
    <w:rsid w:val="00FC78CE"/>
    <w:rsid w:val="00FD07D6"/>
    <w:rsid w:val="00FD29D3"/>
    <w:rsid w:val="00FD5C44"/>
    <w:rsid w:val="00FD5F5E"/>
    <w:rsid w:val="00FD7D93"/>
    <w:rsid w:val="00FE0519"/>
    <w:rsid w:val="00FE2130"/>
    <w:rsid w:val="00FE3294"/>
    <w:rsid w:val="00FE3F0B"/>
    <w:rsid w:val="00FE56CB"/>
    <w:rsid w:val="00FF07F0"/>
    <w:rsid w:val="00FF32D9"/>
    <w:rsid w:val="00FF6EC2"/>
    <w:rsid w:val="39BDAFEC"/>
    <w:rsid w:val="7D3BC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08AF29F3"/>
  <w15:docId w15:val="{563839C4-4502-4E0E-9AB7-2274D8F8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B5635A"/>
    <w:pPr>
      <w:numPr>
        <w:numId w:val="11"/>
      </w:numPr>
      <w:spacing w:line="240" w:lineRule="auto"/>
      <w:ind w:left="284" w:hanging="284"/>
    </w:pPr>
    <w:rPr>
      <w:rFonts w:eastAsia="Times New Roman"/>
      <w:bCs/>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Yu Gothic UI Semilight" w:hAnsi="Yu Gothic UI Semiligh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Yu Gothic UI Semilight" w:hAnsi="Yu Gothic UI Semilight"/>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A577F3"/>
    <w:pPr>
      <w:ind w:left="720"/>
      <w:contextualSpacing/>
    </w:pPr>
    <w:rPr>
      <w:lang w:val="en-AU"/>
    </w:rPr>
  </w:style>
  <w:style w:type="paragraph" w:styleId="BodyText">
    <w:name w:val="Body Text"/>
    <w:basedOn w:val="Normal"/>
    <w:link w:val="BodyTextChar"/>
    <w:uiPriority w:val="99"/>
    <w:rsid w:val="00017469"/>
    <w:pPr>
      <w:suppressAutoHyphens/>
      <w:autoSpaceDE w:val="0"/>
      <w:autoSpaceDN w:val="0"/>
      <w:adjustRightInd w:val="0"/>
      <w:spacing w:after="0" w:line="288" w:lineRule="auto"/>
      <w:jc w:val="both"/>
      <w:textAlignment w:val="center"/>
    </w:pPr>
    <w:rPr>
      <w:rFonts w:ascii="HelveticaNeue LT 47 LightCn" w:hAnsi="HelveticaNeue LT 47 LightCn" w:cs="HelveticaNeue LT 47 LightCn"/>
      <w:color w:val="000000"/>
      <w:sz w:val="19"/>
      <w:szCs w:val="19"/>
    </w:rPr>
  </w:style>
  <w:style w:type="character" w:customStyle="1" w:styleId="BodyTextChar">
    <w:name w:val="Body Text Char"/>
    <w:basedOn w:val="DefaultParagraphFont"/>
    <w:link w:val="BodyText"/>
    <w:uiPriority w:val="99"/>
    <w:rsid w:val="00017469"/>
    <w:rPr>
      <w:rFonts w:ascii="HelveticaNeue LT 47 LightCn" w:hAnsi="HelveticaNeue LT 47 LightCn" w:cs="HelveticaNeue LT 47 LightCn"/>
      <w:color w:val="000000"/>
      <w:sz w:val="19"/>
      <w:szCs w:val="19"/>
    </w:rPr>
  </w:style>
  <w:style w:type="paragraph" w:customStyle="1" w:styleId="VCAASATcriteriatext">
    <w:name w:val="VCAA SAT criteria text"/>
    <w:basedOn w:val="Normal"/>
    <w:qFormat/>
    <w:rsid w:val="00017469"/>
    <w:pPr>
      <w:tabs>
        <w:tab w:val="left" w:pos="567"/>
        <w:tab w:val="center" w:pos="5200"/>
        <w:tab w:val="center" w:pos="5440"/>
        <w:tab w:val="center" w:pos="5800"/>
        <w:tab w:val="center" w:pos="6060"/>
        <w:tab w:val="center" w:pos="6440"/>
        <w:tab w:val="center" w:pos="6700"/>
        <w:tab w:val="center" w:pos="7060"/>
        <w:tab w:val="center" w:pos="7320"/>
        <w:tab w:val="center" w:pos="7700"/>
        <w:tab w:val="center" w:pos="7960"/>
        <w:tab w:val="center" w:pos="8340"/>
        <w:tab w:val="center" w:pos="8600"/>
      </w:tabs>
      <w:suppressAutoHyphens/>
      <w:autoSpaceDE w:val="0"/>
      <w:autoSpaceDN w:val="0"/>
      <w:adjustRightInd w:val="0"/>
      <w:spacing w:after="0" w:line="240" w:lineRule="auto"/>
      <w:ind w:left="284" w:hanging="284"/>
      <w:textAlignment w:val="center"/>
    </w:pPr>
    <w:rPr>
      <w:rFonts w:ascii="Arial Narrow" w:hAnsi="Arial Narrow" w:cs="HelveticaNeue LT 57 Cn"/>
      <w:color w:val="000000"/>
      <w:sz w:val="18"/>
      <w:szCs w:val="18"/>
    </w:rPr>
  </w:style>
  <w:style w:type="paragraph" w:customStyle="1" w:styleId="VCAASATSheetHead">
    <w:name w:val="VCAA SAT Sheet Head"/>
    <w:basedOn w:val="VCAAHeading3"/>
    <w:qFormat/>
    <w:rsid w:val="00C10196"/>
    <w:pPr>
      <w:tabs>
        <w:tab w:val="center" w:pos="6826"/>
      </w:tabs>
      <w:spacing w:before="60" w:after="0" w:line="240" w:lineRule="auto"/>
      <w:jc w:val="center"/>
    </w:pPr>
    <w:rPr>
      <w:rFonts w:cstheme="minorHAnsi"/>
      <w:bCs/>
      <w:color w:val="0070C0"/>
      <w:szCs w:val="32"/>
      <w:lang w:val="en-GB"/>
    </w:rPr>
  </w:style>
  <w:style w:type="character" w:styleId="CommentReference">
    <w:name w:val="annotation reference"/>
    <w:basedOn w:val="DefaultParagraphFont"/>
    <w:uiPriority w:val="99"/>
    <w:semiHidden/>
    <w:unhideWhenUsed/>
    <w:rsid w:val="00DA3F61"/>
    <w:rPr>
      <w:sz w:val="16"/>
      <w:szCs w:val="16"/>
    </w:rPr>
  </w:style>
  <w:style w:type="paragraph" w:styleId="CommentText">
    <w:name w:val="annotation text"/>
    <w:basedOn w:val="Normal"/>
    <w:link w:val="CommentTextChar"/>
    <w:uiPriority w:val="99"/>
    <w:unhideWhenUsed/>
    <w:rsid w:val="00DA3F61"/>
    <w:pPr>
      <w:spacing w:line="240" w:lineRule="auto"/>
    </w:pPr>
    <w:rPr>
      <w:sz w:val="20"/>
      <w:szCs w:val="20"/>
    </w:rPr>
  </w:style>
  <w:style w:type="character" w:customStyle="1" w:styleId="CommentTextChar">
    <w:name w:val="Comment Text Char"/>
    <w:basedOn w:val="DefaultParagraphFont"/>
    <w:link w:val="CommentText"/>
    <w:uiPriority w:val="99"/>
    <w:rsid w:val="00DA3F61"/>
    <w:rPr>
      <w:sz w:val="20"/>
      <w:szCs w:val="20"/>
    </w:rPr>
  </w:style>
  <w:style w:type="paragraph" w:styleId="CommentSubject">
    <w:name w:val="annotation subject"/>
    <w:basedOn w:val="CommentText"/>
    <w:next w:val="CommentText"/>
    <w:link w:val="CommentSubjectChar"/>
    <w:uiPriority w:val="99"/>
    <w:semiHidden/>
    <w:unhideWhenUsed/>
    <w:rsid w:val="00DA3F61"/>
    <w:rPr>
      <w:b/>
      <w:bCs/>
    </w:rPr>
  </w:style>
  <w:style w:type="character" w:customStyle="1" w:styleId="CommentSubjectChar">
    <w:name w:val="Comment Subject Char"/>
    <w:basedOn w:val="CommentTextChar"/>
    <w:link w:val="CommentSubject"/>
    <w:uiPriority w:val="99"/>
    <w:semiHidden/>
    <w:rsid w:val="00DA3F61"/>
    <w:rPr>
      <w:b/>
      <w:bCs/>
      <w:sz w:val="20"/>
      <w:szCs w:val="20"/>
    </w:rPr>
  </w:style>
  <w:style w:type="character" w:styleId="UnresolvedMention">
    <w:name w:val="Unresolved Mention"/>
    <w:basedOn w:val="DefaultParagraphFont"/>
    <w:uiPriority w:val="99"/>
    <w:semiHidden/>
    <w:unhideWhenUsed/>
    <w:rsid w:val="00537E42"/>
    <w:rPr>
      <w:color w:val="605E5C"/>
      <w:shd w:val="clear" w:color="auto" w:fill="E1DFDD"/>
    </w:rPr>
  </w:style>
  <w:style w:type="paragraph" w:styleId="Revision">
    <w:name w:val="Revision"/>
    <w:hidden/>
    <w:uiPriority w:val="99"/>
    <w:semiHidden/>
    <w:rsid w:val="005B5E2D"/>
    <w:pPr>
      <w:spacing w:after="0" w:line="240" w:lineRule="auto"/>
    </w:pPr>
  </w:style>
  <w:style w:type="paragraph" w:styleId="NormalWeb">
    <w:name w:val="Normal (Web)"/>
    <w:basedOn w:val="Normal"/>
    <w:uiPriority w:val="99"/>
    <w:semiHidden/>
    <w:unhideWhenUsed/>
    <w:rsid w:val="00A1229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564289"/>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538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vcaa.vic.edu.au/administration/key-dates/administrative-dates-and-scored-assessment-schedule"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dministration/vce-vcal-handbook/Pages/index.aspx" TargetMode="Externa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caa.vic.edu.au/administration/vce-vcal-handbook/Pages/index.aspx" TargetMode="Externa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1.jpg"/></Relationships>
</file>

<file path=word/_rels/footer7.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E25640495C2F45E9938D3A23A2AC6A32"/>
        <w:category>
          <w:name w:val="General"/>
          <w:gallery w:val="placeholder"/>
        </w:category>
        <w:types>
          <w:type w:val="bbPlcHdr"/>
        </w:types>
        <w:behaviors>
          <w:behavior w:val="content"/>
        </w:behaviors>
        <w:guid w:val="{BE363CCD-59A7-4191-BC79-2A9532FD0853}"/>
      </w:docPartPr>
      <w:docPartBody>
        <w:p w:rsidR="008E5DB5" w:rsidRDefault="008E5DB5" w:rsidP="008E5DB5">
          <w:pPr>
            <w:pStyle w:val="E25640495C2F45E9938D3A23A2AC6A32"/>
          </w:pPr>
          <w:r w:rsidRPr="00F82DEC">
            <w:rPr>
              <w:rStyle w:val="PlaceholderText"/>
            </w:rPr>
            <w:t>[Title]</w:t>
          </w:r>
        </w:p>
      </w:docPartBody>
    </w:docPart>
    <w:docPart>
      <w:docPartPr>
        <w:name w:val="E5F17D1B6E0D4C41B2F396F72EA29E57"/>
        <w:category>
          <w:name w:val="General"/>
          <w:gallery w:val="placeholder"/>
        </w:category>
        <w:types>
          <w:type w:val="bbPlcHdr"/>
        </w:types>
        <w:behaviors>
          <w:behavior w:val="content"/>
        </w:behaviors>
        <w:guid w:val="{521A68AB-B5EB-43F3-A7E3-6665228FABF7}"/>
      </w:docPartPr>
      <w:docPartBody>
        <w:p w:rsidR="00C135F3" w:rsidRDefault="00C135F3" w:rsidP="00C135F3">
          <w:pPr>
            <w:pStyle w:val="E5F17D1B6E0D4C41B2F396F72EA29E57"/>
          </w:pPr>
          <w:r w:rsidRPr="00F82DEC">
            <w:rPr>
              <w:rStyle w:val="PlaceholderText"/>
            </w:rPr>
            <w:t>[Title]</w:t>
          </w:r>
        </w:p>
      </w:docPartBody>
    </w:docPart>
    <w:docPart>
      <w:docPartPr>
        <w:name w:val="8E87F4DFA3C74CDFB9357348A66B5F91"/>
        <w:category>
          <w:name w:val="General"/>
          <w:gallery w:val="placeholder"/>
        </w:category>
        <w:types>
          <w:type w:val="bbPlcHdr"/>
        </w:types>
        <w:behaviors>
          <w:behavior w:val="content"/>
        </w:behaviors>
        <w:guid w:val="{B8A0454F-8BE4-45F1-A2DC-E7F5850AF605}"/>
      </w:docPartPr>
      <w:docPartBody>
        <w:p w:rsidR="00F661DC" w:rsidRDefault="00C34FBD" w:rsidP="00C34FBD">
          <w:pPr>
            <w:pStyle w:val="8E87F4DFA3C74CDFB9357348A66B5F91"/>
          </w:pPr>
          <w:r w:rsidRPr="00F82DEC">
            <w:rPr>
              <w:rStyle w:val="PlaceholderText"/>
            </w:rPr>
            <w:t>[Title]</w:t>
          </w:r>
        </w:p>
      </w:docPartBody>
    </w:docPart>
    <w:docPart>
      <w:docPartPr>
        <w:name w:val="C5B36EFCED2D42EFB43ECA5073AC3545"/>
        <w:category>
          <w:name w:val="General"/>
          <w:gallery w:val="placeholder"/>
        </w:category>
        <w:types>
          <w:type w:val="bbPlcHdr"/>
        </w:types>
        <w:behaviors>
          <w:behavior w:val="content"/>
        </w:behaviors>
        <w:guid w:val="{04DF6163-7914-4589-AF66-7911E951897C}"/>
      </w:docPartPr>
      <w:docPartBody>
        <w:p w:rsidR="00F661DC" w:rsidRDefault="00C34FBD" w:rsidP="00C34FBD">
          <w:pPr>
            <w:pStyle w:val="C5B36EFCED2D42EFB43ECA5073AC3545"/>
          </w:pPr>
          <w:r w:rsidRPr="00F82DEC">
            <w:rPr>
              <w:rStyle w:val="PlaceholderText"/>
            </w:rPr>
            <w:t>[Title]</w:t>
          </w:r>
        </w:p>
      </w:docPartBody>
    </w:docPart>
    <w:docPart>
      <w:docPartPr>
        <w:name w:val="F53490403078476D838D51811EEFB5BB"/>
        <w:category>
          <w:name w:val="General"/>
          <w:gallery w:val="placeholder"/>
        </w:category>
        <w:types>
          <w:type w:val="bbPlcHdr"/>
        </w:types>
        <w:behaviors>
          <w:behavior w:val="content"/>
        </w:behaviors>
        <w:guid w:val="{B44CAC44-CD61-4D40-B690-CE00CABAB801}"/>
      </w:docPartPr>
      <w:docPartBody>
        <w:p w:rsidR="00F661DC" w:rsidRDefault="00C34FBD" w:rsidP="00C34FBD">
          <w:pPr>
            <w:pStyle w:val="F53490403078476D838D51811EEFB5BB"/>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UI Semilight">
    <w:panose1 w:val="020B0400000000000000"/>
    <w:charset w:val="80"/>
    <w:family w:val="swiss"/>
    <w:pitch w:val="variable"/>
    <w:sig w:usb0="E00002FF" w:usb1="2AC7FDFF" w:usb2="00000016" w:usb3="00000000" w:csb0="0002009F" w:csb1="00000000"/>
  </w:font>
  <w:font w:name="HelveticaNeue LT 47 LightCn">
    <w:altName w:val="Arial"/>
    <w:charset w:val="00"/>
    <w:family w:val="auto"/>
    <w:pitch w:val="variable"/>
    <w:sig w:usb0="80000027" w:usb1="00000000" w:usb2="00000000" w:usb3="00000000" w:csb0="00000001" w:csb1="00000000"/>
  </w:font>
  <w:font w:name="HelveticaNeue LT 57 Cn">
    <w:altName w:val="Arial"/>
    <w:charset w:val="00"/>
    <w:family w:val="auto"/>
    <w:pitch w:val="variable"/>
    <w:sig w:usb0="00000003" w:usb1="00000000" w:usb2="00000000" w:usb3="00000000" w:csb0="00000001" w:csb1="00000000"/>
  </w:font>
  <w:font w:name="HelveticaNeue LT 67 MdCn">
    <w:charset w:val="00"/>
    <w:family w:val="auto"/>
    <w:pitch w:val="variable"/>
    <w:sig w:usb0="00000003" w:usb1="00000000" w:usb2="00000000" w:usb3="00000000" w:csb0="00000001" w:csb1="00000000"/>
  </w:font>
  <w:font w:name="Arial Narrow 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7760"/>
    <w:rsid w:val="00030858"/>
    <w:rsid w:val="00077583"/>
    <w:rsid w:val="000B518E"/>
    <w:rsid w:val="00103330"/>
    <w:rsid w:val="001417ED"/>
    <w:rsid w:val="00281365"/>
    <w:rsid w:val="002E4D14"/>
    <w:rsid w:val="00333627"/>
    <w:rsid w:val="00346DFB"/>
    <w:rsid w:val="00361952"/>
    <w:rsid w:val="003835C2"/>
    <w:rsid w:val="003B4ADB"/>
    <w:rsid w:val="003C0C87"/>
    <w:rsid w:val="004276DE"/>
    <w:rsid w:val="005277A1"/>
    <w:rsid w:val="005807A3"/>
    <w:rsid w:val="00581288"/>
    <w:rsid w:val="005A230C"/>
    <w:rsid w:val="005A73DA"/>
    <w:rsid w:val="005D19E0"/>
    <w:rsid w:val="005F3BA8"/>
    <w:rsid w:val="00612719"/>
    <w:rsid w:val="00661228"/>
    <w:rsid w:val="006A6AF7"/>
    <w:rsid w:val="006D5B47"/>
    <w:rsid w:val="00710C82"/>
    <w:rsid w:val="007464D6"/>
    <w:rsid w:val="007B2A20"/>
    <w:rsid w:val="00822BC8"/>
    <w:rsid w:val="008C6CC8"/>
    <w:rsid w:val="008D6A6F"/>
    <w:rsid w:val="008E5DB5"/>
    <w:rsid w:val="009325D2"/>
    <w:rsid w:val="00933A4F"/>
    <w:rsid w:val="009A4130"/>
    <w:rsid w:val="009A66C8"/>
    <w:rsid w:val="009A76B9"/>
    <w:rsid w:val="009D28B7"/>
    <w:rsid w:val="00AD70CC"/>
    <w:rsid w:val="00B5243F"/>
    <w:rsid w:val="00BA7311"/>
    <w:rsid w:val="00BF5444"/>
    <w:rsid w:val="00C027AE"/>
    <w:rsid w:val="00C1020E"/>
    <w:rsid w:val="00C135F3"/>
    <w:rsid w:val="00C24F97"/>
    <w:rsid w:val="00C32FDB"/>
    <w:rsid w:val="00C34FBD"/>
    <w:rsid w:val="00C41C91"/>
    <w:rsid w:val="00C50152"/>
    <w:rsid w:val="00C52B1A"/>
    <w:rsid w:val="00C90CD4"/>
    <w:rsid w:val="00CD0430"/>
    <w:rsid w:val="00D21DCA"/>
    <w:rsid w:val="00D60AEF"/>
    <w:rsid w:val="00D90E2B"/>
    <w:rsid w:val="00DB52D7"/>
    <w:rsid w:val="00DE3193"/>
    <w:rsid w:val="00E406B9"/>
    <w:rsid w:val="00EA23F2"/>
    <w:rsid w:val="00EC482B"/>
    <w:rsid w:val="00ED57DF"/>
    <w:rsid w:val="00F078C2"/>
    <w:rsid w:val="00F661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FBD"/>
    <w:rPr>
      <w:color w:val="808080"/>
    </w:rPr>
  </w:style>
  <w:style w:type="paragraph" w:customStyle="1" w:styleId="A8C39B39ED9FB94FBDEAEED12CD16B85">
    <w:name w:val="A8C39B39ED9FB94FBDEAEED12CD16B85"/>
  </w:style>
  <w:style w:type="paragraph" w:customStyle="1" w:styleId="E25640495C2F45E9938D3A23A2AC6A32">
    <w:name w:val="E25640495C2F45E9938D3A23A2AC6A32"/>
    <w:rsid w:val="008E5DB5"/>
    <w:pPr>
      <w:spacing w:after="160" w:line="259" w:lineRule="auto"/>
    </w:pPr>
    <w:rPr>
      <w:sz w:val="22"/>
      <w:szCs w:val="22"/>
      <w:lang w:eastAsia="en-AU"/>
    </w:rPr>
  </w:style>
  <w:style w:type="paragraph" w:customStyle="1" w:styleId="E5F17D1B6E0D4C41B2F396F72EA29E57">
    <w:name w:val="E5F17D1B6E0D4C41B2F396F72EA29E57"/>
    <w:rsid w:val="00C135F3"/>
    <w:pPr>
      <w:spacing w:after="160" w:line="259" w:lineRule="auto"/>
    </w:pPr>
    <w:rPr>
      <w:sz w:val="22"/>
      <w:szCs w:val="22"/>
      <w:lang w:eastAsia="en-AU"/>
    </w:rPr>
  </w:style>
  <w:style w:type="paragraph" w:customStyle="1" w:styleId="8E87F4DFA3C74CDFB9357348A66B5F91">
    <w:name w:val="8E87F4DFA3C74CDFB9357348A66B5F91"/>
    <w:rsid w:val="00C34FBD"/>
    <w:pPr>
      <w:spacing w:after="160" w:line="259" w:lineRule="auto"/>
    </w:pPr>
    <w:rPr>
      <w:sz w:val="22"/>
      <w:szCs w:val="22"/>
      <w:lang w:eastAsia="en-AU"/>
    </w:rPr>
  </w:style>
  <w:style w:type="paragraph" w:customStyle="1" w:styleId="C5B36EFCED2D42EFB43ECA5073AC3545">
    <w:name w:val="C5B36EFCED2D42EFB43ECA5073AC3545"/>
    <w:rsid w:val="00C34FBD"/>
    <w:pPr>
      <w:spacing w:after="160" w:line="259" w:lineRule="auto"/>
    </w:pPr>
    <w:rPr>
      <w:sz w:val="22"/>
      <w:szCs w:val="22"/>
      <w:lang w:eastAsia="en-AU"/>
    </w:rPr>
  </w:style>
  <w:style w:type="paragraph" w:customStyle="1" w:styleId="F53490403078476D838D51811EEFB5BB">
    <w:name w:val="F53490403078476D838D51811EEFB5BB"/>
    <w:rsid w:val="00C34FBD"/>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3" ma:contentTypeDescription="Create a new document." ma:contentTypeScope="" ma:versionID="5919714d00f60a49a5b0216e06bb2dfd">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97e44c3d895df22451fe54550affe697"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lcf76f155ced4ddcb4097134ff3c332f xmlns="022f9bf4-678a-46c3-868b-9318a1926bcf">
      <Terms xmlns="http://schemas.microsoft.com/office/infopath/2007/PartnerControls"/>
    </lcf76f155ced4ddcb4097134ff3c332f>
    <CheckedbyDTP xmlns="022f9bf4-678a-46c3-868b-9318a1926b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A0F76-94C0-4DD5-B145-600D0490C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A622B-6CFE-4F34-B246-CA60D899EF62}">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www.w3.org/XML/1998/namespace"/>
    <ds:schemaRef ds:uri="http://purl.org/dc/terms/"/>
    <ds:schemaRef ds:uri="022f9bf4-678a-46c3-868b-9318a1926bcf"/>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37c3ed8-dfc9-4261-a6c7-26b463653d9e"/>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5622</Words>
  <Characters>32049</Characters>
  <Application>Microsoft Office Word</Application>
  <DocSecurity>0</DocSecurity>
  <Lines>267</Lines>
  <Paragraphs>75</Paragraphs>
  <ScaleCrop>false</ScaleCrop>
  <Company>Victorian Curriculum and Assessment Authority</Company>
  <LinksUpToDate>false</LinksUpToDate>
  <CharactersWithSpaces>37596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Algorithmics (HESS) Administrative information for School-based Assessment in 2026</dc:title>
  <dc:subject>VCE Algorithmics (HESS)</dc:subject>
  <dc:creator>vcaa@education.vic.gov.au</dc:creator>
  <cp:keywords>algorithmics, HESS, school-assesssed, task, school-based, assessment, informationadministrative,</cp:keywords>
  <dc:description/>
  <cp:lastModifiedBy>Chris Allan</cp:lastModifiedBy>
  <cp:revision>14</cp:revision>
  <cp:lastPrinted>2024-01-09T03:56:00Z</cp:lastPrinted>
  <dcterms:created xsi:type="dcterms:W3CDTF">2025-12-04T05:10:00Z</dcterms:created>
  <dcterms:modified xsi:type="dcterms:W3CDTF">2026-01-20T04:47:00Z</dcterms:modified>
  <cp:category>curriculum and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GrammarlyDocumentId">
    <vt:lpwstr>fecf01e24eb58987d08fc6a484d3babce208467d0fd2c381cf7b54e0616e945b</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y fmtid="{D5CDD505-2E9C-101B-9397-08002B2CF9AE}" pid="8" name="MediaServiceImageTags">
    <vt:lpwstr/>
  </property>
</Properties>
</file>