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81D8D5A01E754E7F9E58B8B4A35AFF3B"/>
        </w:placeholder>
        <w:group/>
      </w:sdtPr>
      <w:sdtEndPr/>
      <w:sdtContent>
        <w:p w14:paraId="323F2F49" w14:textId="710F1060" w:rsidR="0090341C" w:rsidRPr="004A22BC" w:rsidRDefault="009A28BE" w:rsidP="00597FA7">
          <w:pPr>
            <w:pStyle w:val="Title"/>
          </w:pPr>
          <w:sdt>
            <w:sdtPr>
              <w:alias w:val="Title"/>
              <w:tag w:val=""/>
              <w:id w:val="1621577399"/>
              <w:placeholder>
                <w:docPart w:val="32B1FFC574E04E688BB58AA49B73BC4B"/>
              </w:placeholder>
              <w:dataBinding w:prefixMappings="xmlns:ns0='http://purl.org/dc/elements/1.1/' xmlns:ns1='http://schemas.openxmlformats.org/package/2006/metadata/core-properties' " w:xpath="/ns1:coreProperties[1]/ns0:title[1]" w:storeItemID="{6C3C8BC8-F283-45AE-878A-BAB7291924A1}"/>
              <w:text/>
            </w:sdtPr>
            <w:sdtEndPr/>
            <w:sdtContent>
              <w:r w:rsidR="00CC220C">
                <w:t>2026 VCE Drama and VCE Theatre Studies Playlist</w:t>
              </w:r>
            </w:sdtContent>
          </w:sdt>
        </w:p>
      </w:sdtContent>
    </w:sdt>
    <w:bookmarkEnd w:id="2"/>
    <w:bookmarkEnd w:id="1"/>
    <w:bookmarkEnd w:id="0"/>
    <w:p w14:paraId="3D05DBEF" w14:textId="77777777" w:rsidR="0090341C" w:rsidRPr="004A22BC" w:rsidRDefault="0090341C" w:rsidP="00597FA7">
      <w:pPr>
        <w:pStyle w:val="Documentsubtitle"/>
        <w:ind w:right="3543"/>
      </w:pPr>
      <w:r w:rsidRPr="004A22BC">
        <w:drawing>
          <wp:anchor distT="0" distB="0" distL="114300" distR="114300" simplePos="0" relativeHeight="251659264" behindDoc="1" locked="1" layoutInCell="0" allowOverlap="0" wp14:anchorId="1154AD12" wp14:editId="7880387E">
            <wp:simplePos x="0" y="0"/>
            <wp:positionH relativeFrom="page">
              <wp:posOffset>0</wp:posOffset>
            </wp:positionH>
            <wp:positionV relativeFrom="page">
              <wp:posOffset>16510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p>
    <w:p w14:paraId="2D1E8FB6" w14:textId="77777777" w:rsidR="0090341C" w:rsidRDefault="0090341C" w:rsidP="002C7729">
      <w:pPr>
        <w:rPr>
          <w:lang w:val="en-AU"/>
        </w:rPr>
      </w:pPr>
    </w:p>
    <w:p w14:paraId="24D3468E" w14:textId="1FB32867" w:rsidR="002C7729" w:rsidRPr="00210AB7" w:rsidRDefault="002C7729" w:rsidP="002C7729">
      <w:pPr>
        <w:rPr>
          <w:lang w:val="en-AU"/>
        </w:rPr>
        <w:sectPr w:rsidR="002C7729" w:rsidRPr="00210AB7" w:rsidSect="0090341C">
          <w:headerReference w:type="default" r:id="rId13"/>
          <w:footerReference w:type="first" r:id="rId14"/>
          <w:pgSz w:w="11907" w:h="16840" w:code="9"/>
          <w:pgMar w:top="0" w:right="567" w:bottom="567" w:left="567" w:header="794" w:footer="686" w:gutter="0"/>
          <w:cols w:space="708"/>
          <w:titlePg/>
          <w:docGrid w:linePitch="360"/>
        </w:sectPr>
      </w:pPr>
    </w:p>
    <w:p w14:paraId="4B9660C2" w14:textId="0D868098" w:rsidR="00CA3DDE" w:rsidRDefault="00CA3DDE" w:rsidP="00CA3DDE">
      <w:pPr>
        <w:pStyle w:val="Heading4"/>
      </w:pPr>
      <w:bookmarkStart w:id="3" w:name="_Hlk168405089"/>
      <w:r>
        <w:lastRenderedPageBreak/>
        <w:t xml:space="preserve">Amendments to the </w:t>
      </w:r>
      <w:r w:rsidR="0068349B">
        <w:t>playlist</w:t>
      </w:r>
      <w:r>
        <w:t xml:space="preserve"> history</w:t>
      </w:r>
    </w:p>
    <w:tbl>
      <w:tblPr>
        <w:tblStyle w:val="VCAAopentable"/>
        <w:tblpPr w:leftFromText="180" w:rightFromText="180" w:vertAnchor="page" w:horzAnchor="margin" w:tblpY="2206"/>
        <w:tblW w:w="8789" w:type="dxa"/>
        <w:tblLook w:val="04A0" w:firstRow="1" w:lastRow="0" w:firstColumn="1" w:lastColumn="0" w:noHBand="0" w:noVBand="1"/>
      </w:tblPr>
      <w:tblGrid>
        <w:gridCol w:w="1548"/>
        <w:gridCol w:w="1287"/>
        <w:gridCol w:w="1843"/>
        <w:gridCol w:w="4111"/>
      </w:tblGrid>
      <w:tr w:rsidR="00CA3DDE" w14:paraId="48161BA0" w14:textId="77777777" w:rsidTr="00CA3DDE">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nil"/>
              <w:left w:val="nil"/>
              <w:bottom w:val="single" w:sz="4" w:space="0" w:color="000000" w:themeColor="text1"/>
            </w:tcBorders>
            <w:hideMark/>
          </w:tcPr>
          <w:p w14:paraId="0F0BF3BB" w14:textId="77777777" w:rsidR="00CA3DDE" w:rsidRPr="0068349B" w:rsidRDefault="00CA3DDE" w:rsidP="00CA3DDE">
            <w:pPr>
              <w:pStyle w:val="VCAAtablecondensedheading"/>
              <w:rPr>
                <w:i/>
                <w:iCs/>
              </w:rPr>
            </w:pPr>
            <w:r w:rsidRPr="0068349B">
              <w:rPr>
                <w:i/>
                <w:iCs/>
              </w:rPr>
              <w:t>Version</w:t>
            </w:r>
          </w:p>
        </w:tc>
        <w:tc>
          <w:tcPr>
            <w:tcW w:w="1287" w:type="dxa"/>
            <w:tcBorders>
              <w:top w:val="nil"/>
              <w:bottom w:val="single" w:sz="4" w:space="0" w:color="000000" w:themeColor="text1"/>
            </w:tcBorders>
            <w:hideMark/>
          </w:tcPr>
          <w:p w14:paraId="58920880" w14:textId="77777777" w:rsidR="00CA3DDE" w:rsidRPr="0068349B" w:rsidRDefault="00CA3DDE" w:rsidP="00CA3DDE">
            <w:pPr>
              <w:pStyle w:val="VCAAtablecondensedheading"/>
              <w:rPr>
                <w:i/>
                <w:iCs/>
              </w:rPr>
            </w:pPr>
            <w:r w:rsidRPr="0068349B">
              <w:rPr>
                <w:i/>
                <w:iCs/>
              </w:rPr>
              <w:t>Status</w:t>
            </w:r>
          </w:p>
        </w:tc>
        <w:tc>
          <w:tcPr>
            <w:tcW w:w="1843" w:type="dxa"/>
            <w:tcBorders>
              <w:top w:val="nil"/>
              <w:bottom w:val="single" w:sz="4" w:space="0" w:color="000000" w:themeColor="text1"/>
            </w:tcBorders>
            <w:hideMark/>
          </w:tcPr>
          <w:p w14:paraId="755CFFD9" w14:textId="77777777" w:rsidR="00CA3DDE" w:rsidRPr="0068349B" w:rsidRDefault="00CA3DDE" w:rsidP="00CA3DDE">
            <w:pPr>
              <w:pStyle w:val="VCAAtablecondensedheading"/>
              <w:rPr>
                <w:i/>
                <w:iCs/>
              </w:rPr>
            </w:pPr>
            <w:r w:rsidRPr="0068349B">
              <w:rPr>
                <w:i/>
                <w:iCs/>
              </w:rPr>
              <w:t>Release Date</w:t>
            </w:r>
          </w:p>
        </w:tc>
        <w:tc>
          <w:tcPr>
            <w:tcW w:w="4111" w:type="dxa"/>
            <w:tcBorders>
              <w:top w:val="nil"/>
              <w:bottom w:val="single" w:sz="4" w:space="0" w:color="000000" w:themeColor="text1"/>
              <w:right w:val="nil"/>
            </w:tcBorders>
            <w:hideMark/>
          </w:tcPr>
          <w:p w14:paraId="0BD01083" w14:textId="77777777" w:rsidR="00CA3DDE" w:rsidRPr="0068349B" w:rsidRDefault="00CA3DDE" w:rsidP="00CA3DDE">
            <w:pPr>
              <w:pStyle w:val="VCAAtablecondensedheading"/>
              <w:rPr>
                <w:i/>
                <w:iCs/>
              </w:rPr>
            </w:pPr>
            <w:r w:rsidRPr="0068349B">
              <w:rPr>
                <w:i/>
                <w:iCs/>
              </w:rPr>
              <w:t>Comments</w:t>
            </w:r>
          </w:p>
        </w:tc>
      </w:tr>
      <w:tr w:rsidR="00CA3DDE" w14:paraId="33CCA9AA" w14:textId="77777777" w:rsidTr="00CA3DDE">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left w:val="nil"/>
              <w:bottom w:val="single" w:sz="4" w:space="0" w:color="000000" w:themeColor="text1"/>
            </w:tcBorders>
          </w:tcPr>
          <w:p w14:paraId="132E9F25" w14:textId="77777777" w:rsidR="00CA3DDE" w:rsidRDefault="00CA3DDE" w:rsidP="00CA3DDE">
            <w:pPr>
              <w:pStyle w:val="VCAAtablecondensed"/>
            </w:pPr>
            <w:r>
              <w:t>1.2</w:t>
            </w:r>
          </w:p>
        </w:tc>
        <w:tc>
          <w:tcPr>
            <w:tcW w:w="1287" w:type="dxa"/>
            <w:tcBorders>
              <w:top w:val="single" w:sz="4" w:space="0" w:color="000000" w:themeColor="text1"/>
              <w:bottom w:val="single" w:sz="4" w:space="0" w:color="000000" w:themeColor="text1"/>
            </w:tcBorders>
          </w:tcPr>
          <w:p w14:paraId="7E9C15FF" w14:textId="77777777" w:rsidR="00CA3DDE" w:rsidRDefault="00CA3DDE" w:rsidP="00CA3DDE">
            <w:pPr>
              <w:pStyle w:val="VCAAtablecondensed"/>
            </w:pPr>
            <w:r>
              <w:t>Current</w:t>
            </w:r>
          </w:p>
        </w:tc>
        <w:tc>
          <w:tcPr>
            <w:tcW w:w="1843" w:type="dxa"/>
            <w:tcBorders>
              <w:top w:val="single" w:sz="4" w:space="0" w:color="000000" w:themeColor="text1"/>
              <w:bottom w:val="single" w:sz="4" w:space="0" w:color="000000" w:themeColor="text1"/>
            </w:tcBorders>
          </w:tcPr>
          <w:p w14:paraId="4504C362" w14:textId="77777777" w:rsidR="00CA3DDE" w:rsidRDefault="00CA3DDE" w:rsidP="00CA3DDE">
            <w:pPr>
              <w:pStyle w:val="VCAAtablecondensed"/>
            </w:pPr>
            <w:r>
              <w:t>January 2026</w:t>
            </w:r>
          </w:p>
        </w:tc>
        <w:tc>
          <w:tcPr>
            <w:tcW w:w="4111" w:type="dxa"/>
            <w:tcBorders>
              <w:top w:val="single" w:sz="4" w:space="0" w:color="000000" w:themeColor="text1"/>
              <w:bottom w:val="single" w:sz="4" w:space="0" w:color="000000" w:themeColor="text1"/>
              <w:right w:val="nil"/>
            </w:tcBorders>
          </w:tcPr>
          <w:p w14:paraId="62C8683B" w14:textId="77777777" w:rsidR="00CA3DDE" w:rsidRDefault="00CA3DDE" w:rsidP="00CA3DDE">
            <w:pPr>
              <w:pStyle w:val="VCAAtablecondensed"/>
            </w:pPr>
            <w:r>
              <w:t xml:space="preserve">Revisions have been made to the following plays. Please check play entries for more details. </w:t>
            </w:r>
          </w:p>
          <w:p w14:paraId="3D539346" w14:textId="77777777" w:rsidR="00CA3DDE" w:rsidRDefault="00CA3DDE" w:rsidP="00CA3DDE">
            <w:pPr>
              <w:pStyle w:val="VCAAtablecondensed"/>
            </w:pPr>
            <w:r>
              <w:t xml:space="preserve">Drama: </w:t>
            </w:r>
          </w:p>
          <w:p w14:paraId="4A45B73A" w14:textId="77777777" w:rsidR="00CA3DDE" w:rsidRPr="00F001A5" w:rsidRDefault="00CA3DDE" w:rsidP="00CA3DDE">
            <w:pPr>
              <w:pStyle w:val="VCAAtablecondensed"/>
              <w:numPr>
                <w:ilvl w:val="0"/>
                <w:numId w:val="42"/>
              </w:numPr>
            </w:pPr>
            <w:r>
              <w:t xml:space="preserve">Fooling in Love (A Modern Bromance) </w:t>
            </w:r>
            <w:r>
              <w:br/>
            </w:r>
            <w:r w:rsidRPr="00E76FF9">
              <w:rPr>
                <w:i/>
                <w:iCs/>
              </w:rPr>
              <w:t xml:space="preserve">This is now titled </w:t>
            </w:r>
            <w:r>
              <w:rPr>
                <w:i/>
                <w:iCs/>
              </w:rPr>
              <w:t>‘</w:t>
            </w:r>
            <w:r w:rsidRPr="00E76FF9">
              <w:rPr>
                <w:i/>
                <w:iCs/>
              </w:rPr>
              <w:t>Bromance</w:t>
            </w:r>
            <w:r>
              <w:rPr>
                <w:i/>
                <w:iCs/>
              </w:rPr>
              <w:t>’</w:t>
            </w:r>
          </w:p>
          <w:p w14:paraId="6F92FAE4" w14:textId="77777777" w:rsidR="00CA3DDE" w:rsidRPr="00F001A5" w:rsidRDefault="00CA3DDE" w:rsidP="00CA3DDE">
            <w:pPr>
              <w:pStyle w:val="VCAAtablecondensed"/>
              <w:numPr>
                <w:ilvl w:val="0"/>
                <w:numId w:val="42"/>
              </w:numPr>
            </w:pPr>
            <w:r>
              <w:t xml:space="preserve">Shoelace Chaser </w:t>
            </w:r>
          </w:p>
          <w:p w14:paraId="74B00053" w14:textId="77777777" w:rsidR="00CA3DDE" w:rsidRDefault="00CA3DDE" w:rsidP="00CA3DDE">
            <w:pPr>
              <w:pStyle w:val="VCAAtablecondensed"/>
              <w:numPr>
                <w:ilvl w:val="0"/>
                <w:numId w:val="42"/>
              </w:numPr>
            </w:pPr>
            <w:r>
              <w:t xml:space="preserve">STUCK </w:t>
            </w:r>
          </w:p>
          <w:p w14:paraId="1F0967F7" w14:textId="77777777" w:rsidR="00CA3DDE" w:rsidRDefault="00CA3DDE" w:rsidP="00CA3DDE">
            <w:pPr>
              <w:pStyle w:val="VCAAtablecondensed"/>
              <w:numPr>
                <w:ilvl w:val="0"/>
                <w:numId w:val="42"/>
              </w:numPr>
            </w:pPr>
            <w:r>
              <w:t xml:space="preserve">Animal Farm </w:t>
            </w:r>
          </w:p>
          <w:p w14:paraId="46E6334A" w14:textId="77777777" w:rsidR="00CA3DDE" w:rsidRDefault="00CA3DDE" w:rsidP="00CA3DDE">
            <w:pPr>
              <w:pStyle w:val="VCAAtablecondensed"/>
            </w:pPr>
            <w:r>
              <w:t xml:space="preserve">Theatre Studies: </w:t>
            </w:r>
          </w:p>
          <w:p w14:paraId="084A7F71" w14:textId="77777777" w:rsidR="00CA3DDE" w:rsidRPr="00F001A5" w:rsidRDefault="00CA3DDE" w:rsidP="00CA3DDE">
            <w:pPr>
              <w:pStyle w:val="VCAAtablecondensed"/>
              <w:numPr>
                <w:ilvl w:val="0"/>
                <w:numId w:val="42"/>
              </w:numPr>
            </w:pPr>
            <w:r>
              <w:t xml:space="preserve">West Gate </w:t>
            </w:r>
          </w:p>
          <w:p w14:paraId="2D07D88F" w14:textId="77777777" w:rsidR="00CA3DDE" w:rsidRDefault="00CA3DDE" w:rsidP="00CA3DDE">
            <w:pPr>
              <w:pStyle w:val="VCAAtablecondensed"/>
              <w:numPr>
                <w:ilvl w:val="0"/>
                <w:numId w:val="42"/>
              </w:numPr>
            </w:pPr>
            <w:r>
              <w:t xml:space="preserve">Rakali </w:t>
            </w:r>
          </w:p>
          <w:p w14:paraId="210BBCDE" w14:textId="77777777" w:rsidR="00CA3DDE" w:rsidRDefault="00CA3DDE" w:rsidP="00CA3DDE">
            <w:pPr>
              <w:pStyle w:val="VCAAtablecondensed"/>
              <w:numPr>
                <w:ilvl w:val="0"/>
                <w:numId w:val="42"/>
              </w:numPr>
            </w:pPr>
            <w:r>
              <w:t xml:space="preserve">STELLA: The Musical </w:t>
            </w:r>
          </w:p>
          <w:p w14:paraId="5A595F19" w14:textId="77777777" w:rsidR="00CA3DDE" w:rsidRDefault="00CA3DDE" w:rsidP="00CA3DDE">
            <w:pPr>
              <w:pStyle w:val="VCAAtablecondensed"/>
              <w:numPr>
                <w:ilvl w:val="0"/>
                <w:numId w:val="42"/>
              </w:numPr>
            </w:pPr>
            <w:r>
              <w:t xml:space="preserve">Mackenzie </w:t>
            </w:r>
          </w:p>
          <w:p w14:paraId="31A222BE" w14:textId="77777777" w:rsidR="00CA3DDE" w:rsidRDefault="00CA3DDE" w:rsidP="00CA3DDE">
            <w:pPr>
              <w:pStyle w:val="VCAAtablecondensed"/>
              <w:numPr>
                <w:ilvl w:val="0"/>
                <w:numId w:val="42"/>
              </w:numPr>
            </w:pPr>
            <w:r>
              <w:t xml:space="preserve">Saplings </w:t>
            </w:r>
          </w:p>
          <w:p w14:paraId="341B92A3" w14:textId="77777777" w:rsidR="00CA3DDE" w:rsidRDefault="00CA3DDE" w:rsidP="00CA3DDE">
            <w:pPr>
              <w:pStyle w:val="VCAAtablecondensed"/>
              <w:numPr>
                <w:ilvl w:val="0"/>
                <w:numId w:val="42"/>
              </w:numPr>
            </w:pPr>
            <w:r>
              <w:t xml:space="preserve">Cut </w:t>
            </w:r>
            <w:proofErr w:type="spellStart"/>
            <w:r>
              <w:t>Chilli</w:t>
            </w:r>
            <w:proofErr w:type="spellEnd"/>
            <w:r>
              <w:t xml:space="preserve"> </w:t>
            </w:r>
          </w:p>
          <w:p w14:paraId="20D55939" w14:textId="77777777" w:rsidR="00CA3DDE" w:rsidRDefault="00CA3DDE" w:rsidP="00CA3DDE">
            <w:pPr>
              <w:pStyle w:val="VCAAtablecondensed"/>
            </w:pPr>
            <w:r>
              <w:t>All updates were provided to the VCAA by the presenting companies.</w:t>
            </w:r>
          </w:p>
        </w:tc>
      </w:tr>
      <w:tr w:rsidR="00CA3DDE" w14:paraId="5E9F2372" w14:textId="77777777" w:rsidTr="00CA3DDE">
        <w:trPr>
          <w:cnfStyle w:val="000000010000" w:firstRow="0" w:lastRow="0" w:firstColumn="0" w:lastColumn="0" w:oddVBand="0" w:evenVBand="0" w:oddHBand="0" w:evenHBand="1" w:firstRowFirstColumn="0" w:firstRowLastColumn="0" w:lastRowFirstColumn="0" w:lastRowLastColumn="0"/>
          <w:trHeight w:val="400"/>
        </w:trPr>
        <w:tc>
          <w:tcPr>
            <w:tcW w:w="1548" w:type="dxa"/>
            <w:tcBorders>
              <w:top w:val="single" w:sz="4" w:space="0" w:color="000000" w:themeColor="text1"/>
              <w:left w:val="nil"/>
              <w:bottom w:val="single" w:sz="4" w:space="0" w:color="000000" w:themeColor="text1"/>
            </w:tcBorders>
            <w:hideMark/>
          </w:tcPr>
          <w:p w14:paraId="4D959CF3" w14:textId="77777777" w:rsidR="00CA3DDE" w:rsidRDefault="00CA3DDE" w:rsidP="00CA3DDE">
            <w:pPr>
              <w:pStyle w:val="VCAAtablecondensed"/>
            </w:pPr>
            <w:r>
              <w:t>1.0</w:t>
            </w:r>
          </w:p>
        </w:tc>
        <w:tc>
          <w:tcPr>
            <w:tcW w:w="1287" w:type="dxa"/>
            <w:tcBorders>
              <w:top w:val="single" w:sz="4" w:space="0" w:color="000000" w:themeColor="text1"/>
              <w:bottom w:val="single" w:sz="4" w:space="0" w:color="000000" w:themeColor="text1"/>
            </w:tcBorders>
            <w:hideMark/>
          </w:tcPr>
          <w:p w14:paraId="7FB2E6F9" w14:textId="77777777" w:rsidR="00CA3DDE" w:rsidRDefault="00CA3DDE" w:rsidP="00CA3DDE">
            <w:pPr>
              <w:pStyle w:val="VCAAtablecondensed"/>
            </w:pPr>
            <w:r>
              <w:t>Suspended</w:t>
            </w:r>
          </w:p>
        </w:tc>
        <w:tc>
          <w:tcPr>
            <w:tcW w:w="1843" w:type="dxa"/>
            <w:tcBorders>
              <w:top w:val="single" w:sz="4" w:space="0" w:color="000000" w:themeColor="text1"/>
              <w:bottom w:val="single" w:sz="4" w:space="0" w:color="000000" w:themeColor="text1"/>
            </w:tcBorders>
            <w:hideMark/>
          </w:tcPr>
          <w:p w14:paraId="0D53D05A" w14:textId="77777777" w:rsidR="00CA3DDE" w:rsidRDefault="00CA3DDE" w:rsidP="00CA3DDE">
            <w:pPr>
              <w:pStyle w:val="VCAAtablecondensed"/>
            </w:pPr>
            <w:r>
              <w:t>October 2025</w:t>
            </w:r>
          </w:p>
        </w:tc>
        <w:tc>
          <w:tcPr>
            <w:tcW w:w="4111" w:type="dxa"/>
            <w:tcBorders>
              <w:top w:val="single" w:sz="4" w:space="0" w:color="000000" w:themeColor="text1"/>
              <w:bottom w:val="single" w:sz="4" w:space="0" w:color="000000" w:themeColor="text1"/>
              <w:right w:val="nil"/>
            </w:tcBorders>
            <w:hideMark/>
          </w:tcPr>
          <w:p w14:paraId="636CC3C4" w14:textId="77777777" w:rsidR="00CA3DDE" w:rsidRDefault="00CA3DDE" w:rsidP="00CA3DDE">
            <w:pPr>
              <w:pStyle w:val="VCAAtablecondensed"/>
            </w:pPr>
            <w:r>
              <w:t>Initial release</w:t>
            </w:r>
          </w:p>
        </w:tc>
      </w:tr>
    </w:tbl>
    <w:p w14:paraId="3911DEE5" w14:textId="77777777" w:rsidR="00CA3DDE" w:rsidRDefault="00CA3DDE" w:rsidP="00597FA7">
      <w:pPr>
        <w:pStyle w:val="VCAAtrademarkinfo"/>
        <w:spacing w:before="6480"/>
        <w:rPr>
          <w:b/>
          <w:bCs/>
          <w:sz w:val="18"/>
          <w:szCs w:val="18"/>
        </w:rPr>
      </w:pPr>
    </w:p>
    <w:p w14:paraId="7F0F080D" w14:textId="77777777" w:rsidR="00CA3DDE" w:rsidRDefault="00CA3DDE" w:rsidP="00597FA7">
      <w:pPr>
        <w:pStyle w:val="VCAAtrademarkinfo"/>
        <w:spacing w:before="6480"/>
        <w:rPr>
          <w:b/>
          <w:bCs/>
          <w:sz w:val="18"/>
          <w:szCs w:val="18"/>
        </w:rPr>
      </w:pPr>
    </w:p>
    <w:p w14:paraId="05A9572E" w14:textId="77777777" w:rsidR="00C95BC6" w:rsidRDefault="00C95BC6" w:rsidP="00597FA7">
      <w:pPr>
        <w:pStyle w:val="VCAAtrademarkinfo"/>
        <w:spacing w:before="6480"/>
        <w:rPr>
          <w:b/>
          <w:bCs/>
          <w:sz w:val="18"/>
          <w:szCs w:val="18"/>
        </w:rPr>
      </w:pPr>
      <w:r>
        <w:rPr>
          <w:b/>
          <w:bCs/>
          <w:sz w:val="18"/>
          <w:szCs w:val="18"/>
        </w:rPr>
        <w:lastRenderedPageBreak/>
        <w:br/>
      </w:r>
    </w:p>
    <w:p w14:paraId="58466A2F" w14:textId="4C82410C" w:rsidR="0090341C" w:rsidRPr="003701BC" w:rsidRDefault="0090341C" w:rsidP="00597FA7">
      <w:pPr>
        <w:pStyle w:val="VCAAtrademarkinfo"/>
        <w:spacing w:before="6480"/>
        <w:rPr>
          <w:b/>
          <w:bCs/>
          <w:sz w:val="18"/>
          <w:szCs w:val="18"/>
        </w:rPr>
      </w:pPr>
      <w:r w:rsidRPr="003701BC">
        <w:rPr>
          <w:b/>
          <w:bCs/>
          <w:sz w:val="18"/>
          <w:szCs w:val="18"/>
        </w:rPr>
        <w:t>Acknowledgement</w:t>
      </w:r>
    </w:p>
    <w:p w14:paraId="20647A8C" w14:textId="77777777" w:rsidR="0090341C" w:rsidRPr="003701BC" w:rsidRDefault="0090341C" w:rsidP="00597FA7">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49BE0ECC" w14:textId="77777777" w:rsidR="0090341C" w:rsidRPr="00DD788D" w:rsidRDefault="0090341C" w:rsidP="00597FA7">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3"/>
    <w:p w14:paraId="1B4A7BF5" w14:textId="3A581A38" w:rsidR="0090341C" w:rsidRPr="00210AB7" w:rsidRDefault="0090341C" w:rsidP="00597FA7">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r>
        <w:rPr>
          <w:lang w:val="en-AU"/>
        </w:rPr>
        <w:br/>
      </w:r>
      <w:r w:rsidRPr="00210AB7">
        <w:rPr>
          <w:lang w:val="en-AU"/>
        </w:rPr>
        <w:t xml:space="preserve">© Victorian Curriculum and Assessment Authority </w:t>
      </w:r>
      <w:r>
        <w:rPr>
          <w:lang w:val="en-AU"/>
        </w:rPr>
        <w:t>202</w:t>
      </w:r>
      <w:r w:rsidR="00590BCD">
        <w:rPr>
          <w:lang w:val="en-AU"/>
        </w:rPr>
        <w:t>5</w:t>
      </w:r>
    </w:p>
    <w:p w14:paraId="1382234C" w14:textId="77777777" w:rsidR="0090341C" w:rsidRPr="00A06B65" w:rsidRDefault="0090341C" w:rsidP="00597FA7">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hyperlink r:id="rId15" w:history="1">
        <w:r w:rsidRPr="00A06B65">
          <w:rPr>
            <w:rStyle w:val="Hyperlink"/>
          </w:rPr>
          <w:t>VCAA educational allowance</w:t>
        </w:r>
      </w:hyperlink>
      <w:r w:rsidRPr="00A06B65">
        <w:rPr>
          <w:lang w:val="en-AU"/>
        </w:rPr>
        <w:t xml:space="preserve">. For more information go to </w:t>
      </w:r>
      <w:hyperlink r:id="rId16" w:history="1">
        <w:r w:rsidRPr="00E87CFB">
          <w:rPr>
            <w:rStyle w:val="Hyperlink"/>
            <w:lang w:val="en-AU"/>
          </w:rPr>
          <w:t>Copyright.</w:t>
        </w:r>
      </w:hyperlink>
      <w:r>
        <w:rPr>
          <w:lang w:val="en-AU"/>
        </w:rPr>
        <w:t xml:space="preserve"> </w:t>
      </w:r>
    </w:p>
    <w:p w14:paraId="0290E46B" w14:textId="77777777" w:rsidR="0090341C" w:rsidRPr="00A06B65" w:rsidRDefault="0090341C" w:rsidP="00597FA7">
      <w:pPr>
        <w:pStyle w:val="VCAAtrademarkinfo"/>
        <w:rPr>
          <w:lang w:val="en-AU"/>
        </w:rPr>
      </w:pPr>
      <w:r w:rsidRPr="00A06B65">
        <w:rPr>
          <w:lang w:val="en-AU"/>
        </w:rPr>
        <w:t xml:space="preserve">The VCAA provides the only official, up-to-date versions of VCAA publications. Details of </w:t>
      </w:r>
      <w:hyperlink r:id="rId17" w:history="1">
        <w:r w:rsidRPr="00E87CFB">
          <w:rPr>
            <w:rStyle w:val="Hyperlink"/>
            <w:lang w:val="en-AU"/>
          </w:rPr>
          <w:t>updates</w:t>
        </w:r>
      </w:hyperlink>
      <w:r w:rsidRPr="00A06B65">
        <w:rPr>
          <w:lang w:val="en-AU"/>
        </w:rPr>
        <w:t xml:space="preserve"> can be found on the VCAA website </w:t>
      </w:r>
    </w:p>
    <w:p w14:paraId="0B978D21" w14:textId="77777777" w:rsidR="0090341C" w:rsidRPr="00A06B65" w:rsidRDefault="0090341C" w:rsidP="00597FA7">
      <w:pPr>
        <w:pStyle w:val="VCAAtrademarkinfo"/>
        <w:rPr>
          <w:lang w:val="en-AU"/>
        </w:rPr>
      </w:pPr>
      <w:r w:rsidRPr="00A06B65">
        <w:rPr>
          <w:lang w:val="en-AU"/>
        </w:rPr>
        <w:t>This publication may contain copyright material belonging to a third party. Every effort has been made to contact all copyright owners. If you believe that material in this publication is an infringement of your copyright, please</w:t>
      </w:r>
      <w:hyperlink r:id="rId18" w:history="1">
        <w:r w:rsidRPr="00614FA3">
          <w:rPr>
            <w:rStyle w:val="Hyperlink"/>
            <w:lang w:val="en-AU"/>
          </w:rPr>
          <w:t xml:space="preserve"> email</w:t>
        </w:r>
      </w:hyperlink>
      <w:r w:rsidRPr="00A06B65">
        <w:rPr>
          <w:lang w:val="en-AU"/>
        </w:rPr>
        <w:t xml:space="preserve"> the Copyright Officer </w:t>
      </w:r>
    </w:p>
    <w:p w14:paraId="500DDD91" w14:textId="77777777" w:rsidR="0090341C" w:rsidRPr="00A06B65" w:rsidRDefault="0090341C" w:rsidP="00597FA7">
      <w:pPr>
        <w:pStyle w:val="VCAAtrademarkinfo"/>
        <w:rPr>
          <w:lang w:val="en-AU"/>
        </w:rPr>
      </w:pPr>
      <w:r w:rsidRPr="00A06B65">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3EF9E573" w14:textId="77777777" w:rsidR="0090341C" w:rsidRPr="00A06B65" w:rsidRDefault="0090341C" w:rsidP="00597FA7">
      <w:pPr>
        <w:pStyle w:val="VCAAtrademarkinfo"/>
        <w:rPr>
          <w:lang w:val="en-AU"/>
        </w:rPr>
      </w:pPr>
      <w:r>
        <w:rPr>
          <w:lang w:val="en-AU"/>
        </w:rPr>
        <w:t>T</w:t>
      </w:r>
      <w:r w:rsidRPr="00A06B65">
        <w:rPr>
          <w:lang w:val="en-AU"/>
        </w:rPr>
        <w:t>he VCAA logo is a registered trademark of the Victorian Curriculum and Assessment Authority.</w:t>
      </w:r>
    </w:p>
    <w:p w14:paraId="13E438E8" w14:textId="77777777" w:rsidR="0090341C" w:rsidRPr="00A06B65" w:rsidRDefault="0090341C" w:rsidP="00597FA7">
      <w:pPr>
        <w:pStyle w:val="VCAAtrademarkinfo"/>
        <w:rPr>
          <w:lang w:val="en-AU"/>
        </w:rPr>
      </w:pPr>
    </w:p>
    <w:tbl>
      <w:tblPr>
        <w:tblStyle w:val="TableGrid"/>
        <w:tblW w:w="0" w:type="auto"/>
        <w:tblLook w:val="04A0" w:firstRow="1" w:lastRow="0" w:firstColumn="1" w:lastColumn="0" w:noHBand="0" w:noVBand="1"/>
      </w:tblPr>
      <w:tblGrid>
        <w:gridCol w:w="9629"/>
      </w:tblGrid>
      <w:tr w:rsidR="0090341C" w:rsidRPr="00A06B65" w14:paraId="517AB794" w14:textId="77777777" w:rsidTr="00597FA7">
        <w:trPr>
          <w:trHeight w:val="794"/>
        </w:trPr>
        <w:tc>
          <w:tcPr>
            <w:tcW w:w="9855" w:type="dxa"/>
          </w:tcPr>
          <w:p w14:paraId="3567E4BD" w14:textId="77777777" w:rsidR="0090341C" w:rsidRPr="00A06B65" w:rsidRDefault="0090341C" w:rsidP="00597FA7">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6DBEF2EF" w14:textId="77777777" w:rsidR="0090341C" w:rsidRPr="00A06B65" w:rsidRDefault="0090341C" w:rsidP="00597FA7">
            <w:pPr>
              <w:pStyle w:val="VCAAtrademarkinfo"/>
              <w:rPr>
                <w:lang w:val="en-AU"/>
              </w:rPr>
            </w:pPr>
            <w:r w:rsidRPr="00A06B65">
              <w:rPr>
                <w:lang w:val="en-AU"/>
              </w:rPr>
              <w:t xml:space="preserve">Telephone (03) 9032 1635 or </w:t>
            </w:r>
            <w:hyperlink r:id="rId19" w:history="1">
              <w:r w:rsidRPr="00614FA3">
                <w:rPr>
                  <w:rStyle w:val="Hyperlink"/>
                  <w:lang w:val="en-AU"/>
                </w:rPr>
                <w:t>email</w:t>
              </w:r>
            </w:hyperlink>
            <w:r w:rsidRPr="00A06B65">
              <w:rPr>
                <w:lang w:val="en-AU"/>
              </w:rPr>
              <w:t xml:space="preserve"> </w:t>
            </w:r>
          </w:p>
        </w:tc>
      </w:tr>
    </w:tbl>
    <w:p w14:paraId="6BE1933D" w14:textId="77777777" w:rsidR="0090341C" w:rsidRPr="000F5CEC" w:rsidRDefault="0090341C" w:rsidP="0090341C">
      <w:pPr>
        <w:pStyle w:val="BodyText"/>
        <w:sectPr w:rsidR="0090341C" w:rsidRPr="000F5CEC" w:rsidSect="00CA3DDE">
          <w:headerReference w:type="even" r:id="rId20"/>
          <w:headerReference w:type="default" r:id="rId21"/>
          <w:headerReference w:type="first" r:id="rId22"/>
          <w:footerReference w:type="first" r:id="rId23"/>
          <w:pgSz w:w="11907" w:h="16840" w:code="9"/>
          <w:pgMar w:top="1135" w:right="1134" w:bottom="238" w:left="1134" w:header="709" w:footer="567" w:gutter="0"/>
          <w:cols w:space="708"/>
          <w:titlePg/>
          <w:docGrid w:linePitch="360"/>
        </w:sectPr>
      </w:pPr>
    </w:p>
    <w:p w14:paraId="5AB1998A" w14:textId="5CFE1BF6" w:rsidR="000E04D3" w:rsidRPr="00AD057E" w:rsidRDefault="000E04D3" w:rsidP="00AD057E">
      <w:pPr>
        <w:rPr>
          <w:color w:val="0F7EB4"/>
          <w:sz w:val="48"/>
          <w:szCs w:val="48"/>
        </w:rPr>
      </w:pPr>
      <w:r w:rsidRPr="00AD057E">
        <w:rPr>
          <w:color w:val="0F7EB4"/>
          <w:sz w:val="48"/>
          <w:szCs w:val="48"/>
        </w:rPr>
        <w:lastRenderedPageBreak/>
        <w:t>Contents</w:t>
      </w:r>
    </w:p>
    <w:p w14:paraId="10191299" w14:textId="0A02071E" w:rsidR="00CA3DDE" w:rsidRDefault="000E04D3">
      <w:pPr>
        <w:pStyle w:val="TOC1"/>
        <w:rPr>
          <w:rFonts w:asciiTheme="minorHAnsi" w:eastAsiaTheme="minorEastAsia" w:hAnsiTheme="minorHAnsi" w:cstheme="minorBidi"/>
          <w:b w:val="0"/>
          <w:bCs w:val="0"/>
          <w:kern w:val="2"/>
          <w:sz w:val="22"/>
          <w:szCs w:val="22"/>
          <w14:ligatures w14:val="standardContextual"/>
        </w:rPr>
      </w:pPr>
      <w:r>
        <w:fldChar w:fldCharType="begin"/>
      </w:r>
      <w:r>
        <w:instrText xml:space="preserve"> TOC \o "1-2" \h \z \u </w:instrText>
      </w:r>
      <w:r>
        <w:fldChar w:fldCharType="separate"/>
      </w:r>
      <w:hyperlink w:anchor="_Toc221277068" w:history="1">
        <w:r w:rsidR="00CA3DDE" w:rsidRPr="00BE2922">
          <w:rPr>
            <w:rStyle w:val="Hyperlink"/>
          </w:rPr>
          <w:t>Introduction</w:t>
        </w:r>
        <w:r w:rsidR="00CA3DDE">
          <w:rPr>
            <w:webHidden/>
          </w:rPr>
          <w:tab/>
        </w:r>
        <w:r w:rsidR="00CA3DDE">
          <w:rPr>
            <w:webHidden/>
          </w:rPr>
          <w:fldChar w:fldCharType="begin"/>
        </w:r>
        <w:r w:rsidR="00CA3DDE">
          <w:rPr>
            <w:webHidden/>
          </w:rPr>
          <w:instrText xml:space="preserve"> PAGEREF _Toc221277068 \h </w:instrText>
        </w:r>
        <w:r w:rsidR="00CA3DDE">
          <w:rPr>
            <w:webHidden/>
          </w:rPr>
        </w:r>
        <w:r w:rsidR="00CA3DDE">
          <w:rPr>
            <w:webHidden/>
          </w:rPr>
          <w:fldChar w:fldCharType="separate"/>
        </w:r>
        <w:r w:rsidR="00CA3DDE">
          <w:rPr>
            <w:webHidden/>
          </w:rPr>
          <w:t>2</w:t>
        </w:r>
        <w:r w:rsidR="00CA3DDE">
          <w:rPr>
            <w:webHidden/>
          </w:rPr>
          <w:fldChar w:fldCharType="end"/>
        </w:r>
      </w:hyperlink>
    </w:p>
    <w:p w14:paraId="2CEB2225" w14:textId="117A7E32" w:rsidR="00CA3DDE" w:rsidRDefault="009A28BE">
      <w:pPr>
        <w:pStyle w:val="TOC2"/>
        <w:rPr>
          <w:rFonts w:asciiTheme="minorHAnsi" w:eastAsiaTheme="minorEastAsia" w:hAnsiTheme="minorHAnsi" w:cstheme="minorBidi"/>
          <w:kern w:val="2"/>
          <w:sz w:val="22"/>
          <w:szCs w:val="22"/>
          <w14:ligatures w14:val="standardContextual"/>
        </w:rPr>
      </w:pPr>
      <w:hyperlink w:anchor="_Toc221277069" w:history="1">
        <w:r w:rsidR="00CA3DDE" w:rsidRPr="00BE2922">
          <w:rPr>
            <w:rStyle w:val="Hyperlink"/>
          </w:rPr>
          <w:t>Selecting plays for study</w:t>
        </w:r>
        <w:r w:rsidR="00CA3DDE">
          <w:rPr>
            <w:webHidden/>
          </w:rPr>
          <w:tab/>
        </w:r>
        <w:r w:rsidR="00CA3DDE">
          <w:rPr>
            <w:webHidden/>
          </w:rPr>
          <w:fldChar w:fldCharType="begin"/>
        </w:r>
        <w:r w:rsidR="00CA3DDE">
          <w:rPr>
            <w:webHidden/>
          </w:rPr>
          <w:instrText xml:space="preserve"> PAGEREF _Toc221277069 \h </w:instrText>
        </w:r>
        <w:r w:rsidR="00CA3DDE">
          <w:rPr>
            <w:webHidden/>
          </w:rPr>
        </w:r>
        <w:r w:rsidR="00CA3DDE">
          <w:rPr>
            <w:webHidden/>
          </w:rPr>
          <w:fldChar w:fldCharType="separate"/>
        </w:r>
        <w:r w:rsidR="00CA3DDE">
          <w:rPr>
            <w:webHidden/>
          </w:rPr>
          <w:t>3</w:t>
        </w:r>
        <w:r w:rsidR="00CA3DDE">
          <w:rPr>
            <w:webHidden/>
          </w:rPr>
          <w:fldChar w:fldCharType="end"/>
        </w:r>
      </w:hyperlink>
    </w:p>
    <w:p w14:paraId="53899F83" w14:textId="1DF95D77" w:rsidR="00CA3DDE" w:rsidRDefault="009A28BE">
      <w:pPr>
        <w:pStyle w:val="TOC1"/>
        <w:rPr>
          <w:rFonts w:asciiTheme="minorHAnsi" w:eastAsiaTheme="minorEastAsia" w:hAnsiTheme="minorHAnsi" w:cstheme="minorBidi"/>
          <w:b w:val="0"/>
          <w:bCs w:val="0"/>
          <w:kern w:val="2"/>
          <w:sz w:val="22"/>
          <w:szCs w:val="22"/>
          <w14:ligatures w14:val="standardContextual"/>
        </w:rPr>
      </w:pPr>
      <w:hyperlink w:anchor="_Toc221277070" w:history="1">
        <w:r w:rsidR="00CA3DDE" w:rsidRPr="00BE2922">
          <w:rPr>
            <w:rStyle w:val="Hyperlink"/>
          </w:rPr>
          <w:t>VCE Drama</w:t>
        </w:r>
        <w:r w:rsidR="00CA3DDE">
          <w:rPr>
            <w:webHidden/>
          </w:rPr>
          <w:tab/>
        </w:r>
        <w:r w:rsidR="00CA3DDE">
          <w:rPr>
            <w:webHidden/>
          </w:rPr>
          <w:fldChar w:fldCharType="begin"/>
        </w:r>
        <w:r w:rsidR="00CA3DDE">
          <w:rPr>
            <w:webHidden/>
          </w:rPr>
          <w:instrText xml:space="preserve"> PAGEREF _Toc221277070 \h </w:instrText>
        </w:r>
        <w:r w:rsidR="00CA3DDE">
          <w:rPr>
            <w:webHidden/>
          </w:rPr>
        </w:r>
        <w:r w:rsidR="00CA3DDE">
          <w:rPr>
            <w:webHidden/>
          </w:rPr>
          <w:fldChar w:fldCharType="separate"/>
        </w:r>
        <w:r w:rsidR="00CA3DDE">
          <w:rPr>
            <w:webHidden/>
          </w:rPr>
          <w:t>4</w:t>
        </w:r>
        <w:r w:rsidR="00CA3DDE">
          <w:rPr>
            <w:webHidden/>
          </w:rPr>
          <w:fldChar w:fldCharType="end"/>
        </w:r>
      </w:hyperlink>
    </w:p>
    <w:p w14:paraId="61B935A9" w14:textId="0369785A" w:rsidR="00CA3DDE" w:rsidRDefault="009A28BE">
      <w:pPr>
        <w:pStyle w:val="TOC2"/>
        <w:rPr>
          <w:rFonts w:asciiTheme="minorHAnsi" w:eastAsiaTheme="minorEastAsia" w:hAnsiTheme="minorHAnsi" w:cstheme="minorBidi"/>
          <w:kern w:val="2"/>
          <w:sz w:val="22"/>
          <w:szCs w:val="22"/>
          <w14:ligatures w14:val="standardContextual"/>
        </w:rPr>
      </w:pPr>
      <w:hyperlink w:anchor="_Toc221277071" w:history="1">
        <w:r w:rsidR="00CA3DDE" w:rsidRPr="00BE2922">
          <w:rPr>
            <w:rStyle w:val="Hyperlink"/>
          </w:rPr>
          <w:t>Robot Song</w:t>
        </w:r>
        <w:r w:rsidR="00CA3DDE">
          <w:rPr>
            <w:webHidden/>
          </w:rPr>
          <w:tab/>
        </w:r>
        <w:r w:rsidR="00CA3DDE">
          <w:rPr>
            <w:webHidden/>
          </w:rPr>
          <w:fldChar w:fldCharType="begin"/>
        </w:r>
        <w:r w:rsidR="00CA3DDE">
          <w:rPr>
            <w:webHidden/>
          </w:rPr>
          <w:instrText xml:space="preserve"> PAGEREF _Toc221277071 \h </w:instrText>
        </w:r>
        <w:r w:rsidR="00CA3DDE">
          <w:rPr>
            <w:webHidden/>
          </w:rPr>
        </w:r>
        <w:r w:rsidR="00CA3DDE">
          <w:rPr>
            <w:webHidden/>
          </w:rPr>
          <w:fldChar w:fldCharType="separate"/>
        </w:r>
        <w:r w:rsidR="00CA3DDE">
          <w:rPr>
            <w:webHidden/>
          </w:rPr>
          <w:t>5</w:t>
        </w:r>
        <w:r w:rsidR="00CA3DDE">
          <w:rPr>
            <w:webHidden/>
          </w:rPr>
          <w:fldChar w:fldCharType="end"/>
        </w:r>
      </w:hyperlink>
    </w:p>
    <w:p w14:paraId="194C82C4" w14:textId="69C50CA8" w:rsidR="00CA3DDE" w:rsidRDefault="009A28BE">
      <w:pPr>
        <w:pStyle w:val="TOC2"/>
        <w:rPr>
          <w:rFonts w:asciiTheme="minorHAnsi" w:eastAsiaTheme="minorEastAsia" w:hAnsiTheme="minorHAnsi" w:cstheme="minorBidi"/>
          <w:kern w:val="2"/>
          <w:sz w:val="22"/>
          <w:szCs w:val="22"/>
          <w14:ligatures w14:val="standardContextual"/>
        </w:rPr>
      </w:pPr>
      <w:hyperlink w:anchor="_Toc221277072" w:history="1">
        <w:r w:rsidR="00CA3DDE" w:rsidRPr="00BE2922">
          <w:rPr>
            <w:rStyle w:val="Hyperlink"/>
          </w:rPr>
          <w:t>Mara</w:t>
        </w:r>
        <w:r w:rsidR="00CA3DDE">
          <w:rPr>
            <w:webHidden/>
          </w:rPr>
          <w:tab/>
        </w:r>
        <w:r w:rsidR="00CA3DDE">
          <w:rPr>
            <w:webHidden/>
          </w:rPr>
          <w:fldChar w:fldCharType="begin"/>
        </w:r>
        <w:r w:rsidR="00CA3DDE">
          <w:rPr>
            <w:webHidden/>
          </w:rPr>
          <w:instrText xml:space="preserve"> PAGEREF _Toc221277072 \h </w:instrText>
        </w:r>
        <w:r w:rsidR="00CA3DDE">
          <w:rPr>
            <w:webHidden/>
          </w:rPr>
        </w:r>
        <w:r w:rsidR="00CA3DDE">
          <w:rPr>
            <w:webHidden/>
          </w:rPr>
          <w:fldChar w:fldCharType="separate"/>
        </w:r>
        <w:r w:rsidR="00CA3DDE">
          <w:rPr>
            <w:webHidden/>
          </w:rPr>
          <w:t>7</w:t>
        </w:r>
        <w:r w:rsidR="00CA3DDE">
          <w:rPr>
            <w:webHidden/>
          </w:rPr>
          <w:fldChar w:fldCharType="end"/>
        </w:r>
      </w:hyperlink>
    </w:p>
    <w:p w14:paraId="27416209" w14:textId="1A640BC5" w:rsidR="00CA3DDE" w:rsidRDefault="009A28BE">
      <w:pPr>
        <w:pStyle w:val="TOC2"/>
        <w:rPr>
          <w:rFonts w:asciiTheme="minorHAnsi" w:eastAsiaTheme="minorEastAsia" w:hAnsiTheme="minorHAnsi" w:cstheme="minorBidi"/>
          <w:kern w:val="2"/>
          <w:sz w:val="22"/>
          <w:szCs w:val="22"/>
          <w14:ligatures w14:val="standardContextual"/>
        </w:rPr>
      </w:pPr>
      <w:hyperlink w:anchor="_Toc221277073" w:history="1">
        <w:r w:rsidR="00CA3DDE" w:rsidRPr="00BE2922">
          <w:rPr>
            <w:rStyle w:val="Hyperlink"/>
          </w:rPr>
          <w:t>Bromance</w:t>
        </w:r>
        <w:r w:rsidR="00CA3DDE">
          <w:rPr>
            <w:webHidden/>
          </w:rPr>
          <w:tab/>
        </w:r>
        <w:r w:rsidR="00CA3DDE">
          <w:rPr>
            <w:webHidden/>
          </w:rPr>
          <w:fldChar w:fldCharType="begin"/>
        </w:r>
        <w:r w:rsidR="00CA3DDE">
          <w:rPr>
            <w:webHidden/>
          </w:rPr>
          <w:instrText xml:space="preserve"> PAGEREF _Toc221277073 \h </w:instrText>
        </w:r>
        <w:r w:rsidR="00CA3DDE">
          <w:rPr>
            <w:webHidden/>
          </w:rPr>
        </w:r>
        <w:r w:rsidR="00CA3DDE">
          <w:rPr>
            <w:webHidden/>
          </w:rPr>
          <w:fldChar w:fldCharType="separate"/>
        </w:r>
        <w:r w:rsidR="00CA3DDE">
          <w:rPr>
            <w:webHidden/>
          </w:rPr>
          <w:t>9</w:t>
        </w:r>
        <w:r w:rsidR="00CA3DDE">
          <w:rPr>
            <w:webHidden/>
          </w:rPr>
          <w:fldChar w:fldCharType="end"/>
        </w:r>
      </w:hyperlink>
    </w:p>
    <w:p w14:paraId="125ABC07" w14:textId="08F3DF3F" w:rsidR="00CA3DDE" w:rsidRDefault="009A28BE">
      <w:pPr>
        <w:pStyle w:val="TOC2"/>
        <w:rPr>
          <w:rFonts w:asciiTheme="minorHAnsi" w:eastAsiaTheme="minorEastAsia" w:hAnsiTheme="minorHAnsi" w:cstheme="minorBidi"/>
          <w:kern w:val="2"/>
          <w:sz w:val="22"/>
          <w:szCs w:val="22"/>
          <w14:ligatures w14:val="standardContextual"/>
        </w:rPr>
      </w:pPr>
      <w:hyperlink w:anchor="_Toc221277074" w:history="1">
        <w:r w:rsidR="00CA3DDE" w:rsidRPr="00BE2922">
          <w:rPr>
            <w:rStyle w:val="Hyperlink"/>
          </w:rPr>
          <w:t>Shoelace Chaser</w:t>
        </w:r>
        <w:r w:rsidR="00CA3DDE">
          <w:rPr>
            <w:webHidden/>
          </w:rPr>
          <w:tab/>
        </w:r>
        <w:r w:rsidR="00CA3DDE">
          <w:rPr>
            <w:webHidden/>
          </w:rPr>
          <w:fldChar w:fldCharType="begin"/>
        </w:r>
        <w:r w:rsidR="00CA3DDE">
          <w:rPr>
            <w:webHidden/>
          </w:rPr>
          <w:instrText xml:space="preserve"> PAGEREF _Toc221277074 \h </w:instrText>
        </w:r>
        <w:r w:rsidR="00CA3DDE">
          <w:rPr>
            <w:webHidden/>
          </w:rPr>
        </w:r>
        <w:r w:rsidR="00CA3DDE">
          <w:rPr>
            <w:webHidden/>
          </w:rPr>
          <w:fldChar w:fldCharType="separate"/>
        </w:r>
        <w:r w:rsidR="00CA3DDE">
          <w:rPr>
            <w:webHidden/>
          </w:rPr>
          <w:t>11</w:t>
        </w:r>
        <w:r w:rsidR="00CA3DDE">
          <w:rPr>
            <w:webHidden/>
          </w:rPr>
          <w:fldChar w:fldCharType="end"/>
        </w:r>
      </w:hyperlink>
    </w:p>
    <w:p w14:paraId="3DEC1A55" w14:textId="3197B591" w:rsidR="00CA3DDE" w:rsidRDefault="009A28BE">
      <w:pPr>
        <w:pStyle w:val="TOC2"/>
        <w:rPr>
          <w:rFonts w:asciiTheme="minorHAnsi" w:eastAsiaTheme="minorEastAsia" w:hAnsiTheme="minorHAnsi" w:cstheme="minorBidi"/>
          <w:kern w:val="2"/>
          <w:sz w:val="22"/>
          <w:szCs w:val="22"/>
          <w14:ligatures w14:val="standardContextual"/>
        </w:rPr>
      </w:pPr>
      <w:hyperlink w:anchor="_Toc221277075" w:history="1">
        <w:r w:rsidR="00CA3DDE" w:rsidRPr="00BE2922">
          <w:rPr>
            <w:rStyle w:val="Hyperlink"/>
          </w:rPr>
          <w:t>STUCK</w:t>
        </w:r>
        <w:r w:rsidR="00CA3DDE">
          <w:rPr>
            <w:webHidden/>
          </w:rPr>
          <w:tab/>
        </w:r>
        <w:r w:rsidR="00CA3DDE">
          <w:rPr>
            <w:webHidden/>
          </w:rPr>
          <w:fldChar w:fldCharType="begin"/>
        </w:r>
        <w:r w:rsidR="00CA3DDE">
          <w:rPr>
            <w:webHidden/>
          </w:rPr>
          <w:instrText xml:space="preserve"> PAGEREF _Toc221277075 \h </w:instrText>
        </w:r>
        <w:r w:rsidR="00CA3DDE">
          <w:rPr>
            <w:webHidden/>
          </w:rPr>
        </w:r>
        <w:r w:rsidR="00CA3DDE">
          <w:rPr>
            <w:webHidden/>
          </w:rPr>
          <w:fldChar w:fldCharType="separate"/>
        </w:r>
        <w:r w:rsidR="00CA3DDE">
          <w:rPr>
            <w:webHidden/>
          </w:rPr>
          <w:t>13</w:t>
        </w:r>
        <w:r w:rsidR="00CA3DDE">
          <w:rPr>
            <w:webHidden/>
          </w:rPr>
          <w:fldChar w:fldCharType="end"/>
        </w:r>
      </w:hyperlink>
    </w:p>
    <w:p w14:paraId="25BAF4CA" w14:textId="14411C4F" w:rsidR="00CA3DDE" w:rsidRDefault="009A28BE">
      <w:pPr>
        <w:pStyle w:val="TOC2"/>
        <w:rPr>
          <w:rFonts w:asciiTheme="minorHAnsi" w:eastAsiaTheme="minorEastAsia" w:hAnsiTheme="minorHAnsi" w:cstheme="minorBidi"/>
          <w:kern w:val="2"/>
          <w:sz w:val="22"/>
          <w:szCs w:val="22"/>
          <w14:ligatures w14:val="standardContextual"/>
        </w:rPr>
      </w:pPr>
      <w:hyperlink w:anchor="_Toc221277076" w:history="1">
        <w:r w:rsidR="00CA3DDE" w:rsidRPr="00BE2922">
          <w:rPr>
            <w:rStyle w:val="Hyperlink"/>
            <w:rFonts w:cs="Arial"/>
          </w:rPr>
          <w:t>Lazarus</w:t>
        </w:r>
        <w:r w:rsidR="00CA3DDE">
          <w:rPr>
            <w:webHidden/>
          </w:rPr>
          <w:tab/>
        </w:r>
        <w:r w:rsidR="00CA3DDE">
          <w:rPr>
            <w:webHidden/>
          </w:rPr>
          <w:fldChar w:fldCharType="begin"/>
        </w:r>
        <w:r w:rsidR="00CA3DDE">
          <w:rPr>
            <w:webHidden/>
          </w:rPr>
          <w:instrText xml:space="preserve"> PAGEREF _Toc221277076 \h </w:instrText>
        </w:r>
        <w:r w:rsidR="00CA3DDE">
          <w:rPr>
            <w:webHidden/>
          </w:rPr>
        </w:r>
        <w:r w:rsidR="00CA3DDE">
          <w:rPr>
            <w:webHidden/>
          </w:rPr>
          <w:fldChar w:fldCharType="separate"/>
        </w:r>
        <w:r w:rsidR="00CA3DDE">
          <w:rPr>
            <w:webHidden/>
          </w:rPr>
          <w:t>15</w:t>
        </w:r>
        <w:r w:rsidR="00CA3DDE">
          <w:rPr>
            <w:webHidden/>
          </w:rPr>
          <w:fldChar w:fldCharType="end"/>
        </w:r>
      </w:hyperlink>
    </w:p>
    <w:p w14:paraId="104DAEEB" w14:textId="767AF48A" w:rsidR="00CA3DDE" w:rsidRDefault="009A28BE">
      <w:pPr>
        <w:pStyle w:val="TOC2"/>
        <w:rPr>
          <w:rFonts w:asciiTheme="minorHAnsi" w:eastAsiaTheme="minorEastAsia" w:hAnsiTheme="minorHAnsi" w:cstheme="minorBidi"/>
          <w:kern w:val="2"/>
          <w:sz w:val="22"/>
          <w:szCs w:val="22"/>
          <w14:ligatures w14:val="standardContextual"/>
        </w:rPr>
      </w:pPr>
      <w:hyperlink w:anchor="_Toc221277077" w:history="1">
        <w:r w:rsidR="00CA3DDE" w:rsidRPr="00BE2922">
          <w:rPr>
            <w:rStyle w:val="Hyperlink"/>
          </w:rPr>
          <w:t>Animal Farm</w:t>
        </w:r>
        <w:r w:rsidR="00CA3DDE">
          <w:rPr>
            <w:webHidden/>
          </w:rPr>
          <w:tab/>
        </w:r>
        <w:r w:rsidR="00CA3DDE">
          <w:rPr>
            <w:webHidden/>
          </w:rPr>
          <w:fldChar w:fldCharType="begin"/>
        </w:r>
        <w:r w:rsidR="00CA3DDE">
          <w:rPr>
            <w:webHidden/>
          </w:rPr>
          <w:instrText xml:space="preserve"> PAGEREF _Toc221277077 \h </w:instrText>
        </w:r>
        <w:r w:rsidR="00CA3DDE">
          <w:rPr>
            <w:webHidden/>
          </w:rPr>
        </w:r>
        <w:r w:rsidR="00CA3DDE">
          <w:rPr>
            <w:webHidden/>
          </w:rPr>
          <w:fldChar w:fldCharType="separate"/>
        </w:r>
        <w:r w:rsidR="00CA3DDE">
          <w:rPr>
            <w:webHidden/>
          </w:rPr>
          <w:t>17</w:t>
        </w:r>
        <w:r w:rsidR="00CA3DDE">
          <w:rPr>
            <w:webHidden/>
          </w:rPr>
          <w:fldChar w:fldCharType="end"/>
        </w:r>
      </w:hyperlink>
    </w:p>
    <w:p w14:paraId="0F3C366E" w14:textId="4DD7AA93" w:rsidR="00CA3DDE" w:rsidRDefault="009A28BE">
      <w:pPr>
        <w:pStyle w:val="TOC1"/>
        <w:rPr>
          <w:rFonts w:asciiTheme="minorHAnsi" w:eastAsiaTheme="minorEastAsia" w:hAnsiTheme="minorHAnsi" w:cstheme="minorBidi"/>
          <w:b w:val="0"/>
          <w:bCs w:val="0"/>
          <w:kern w:val="2"/>
          <w:sz w:val="22"/>
          <w:szCs w:val="22"/>
          <w14:ligatures w14:val="standardContextual"/>
        </w:rPr>
      </w:pPr>
      <w:hyperlink w:anchor="_Toc221277078" w:history="1">
        <w:r w:rsidR="00CA3DDE" w:rsidRPr="00BE2922">
          <w:rPr>
            <w:rStyle w:val="Hyperlink"/>
          </w:rPr>
          <w:t>VCE Theatre Studies</w:t>
        </w:r>
        <w:r w:rsidR="00CA3DDE">
          <w:rPr>
            <w:webHidden/>
          </w:rPr>
          <w:tab/>
        </w:r>
        <w:r w:rsidR="00CA3DDE">
          <w:rPr>
            <w:webHidden/>
          </w:rPr>
          <w:fldChar w:fldCharType="begin"/>
        </w:r>
        <w:r w:rsidR="00CA3DDE">
          <w:rPr>
            <w:webHidden/>
          </w:rPr>
          <w:instrText xml:space="preserve"> PAGEREF _Toc221277078 \h </w:instrText>
        </w:r>
        <w:r w:rsidR="00CA3DDE">
          <w:rPr>
            <w:webHidden/>
          </w:rPr>
        </w:r>
        <w:r w:rsidR="00CA3DDE">
          <w:rPr>
            <w:webHidden/>
          </w:rPr>
          <w:fldChar w:fldCharType="separate"/>
        </w:r>
        <w:r w:rsidR="00CA3DDE">
          <w:rPr>
            <w:webHidden/>
          </w:rPr>
          <w:t>19</w:t>
        </w:r>
        <w:r w:rsidR="00CA3DDE">
          <w:rPr>
            <w:webHidden/>
          </w:rPr>
          <w:fldChar w:fldCharType="end"/>
        </w:r>
      </w:hyperlink>
    </w:p>
    <w:p w14:paraId="1400D143" w14:textId="507CF904" w:rsidR="00CA3DDE" w:rsidRDefault="009A28BE">
      <w:pPr>
        <w:pStyle w:val="TOC2"/>
        <w:rPr>
          <w:rFonts w:asciiTheme="minorHAnsi" w:eastAsiaTheme="minorEastAsia" w:hAnsiTheme="minorHAnsi" w:cstheme="minorBidi"/>
          <w:kern w:val="2"/>
          <w:sz w:val="22"/>
          <w:szCs w:val="22"/>
          <w14:ligatures w14:val="standardContextual"/>
        </w:rPr>
      </w:pPr>
      <w:hyperlink w:anchor="_Toc221277079" w:history="1">
        <w:r w:rsidR="00CA3DDE" w:rsidRPr="00BE2922">
          <w:rPr>
            <w:rStyle w:val="Hyperlink"/>
          </w:rPr>
          <w:t>Black Light</w:t>
        </w:r>
        <w:r w:rsidR="00CA3DDE">
          <w:rPr>
            <w:webHidden/>
          </w:rPr>
          <w:tab/>
        </w:r>
        <w:r w:rsidR="00CA3DDE">
          <w:rPr>
            <w:webHidden/>
          </w:rPr>
          <w:fldChar w:fldCharType="begin"/>
        </w:r>
        <w:r w:rsidR="00CA3DDE">
          <w:rPr>
            <w:webHidden/>
          </w:rPr>
          <w:instrText xml:space="preserve"> PAGEREF _Toc221277079 \h </w:instrText>
        </w:r>
        <w:r w:rsidR="00CA3DDE">
          <w:rPr>
            <w:webHidden/>
          </w:rPr>
        </w:r>
        <w:r w:rsidR="00CA3DDE">
          <w:rPr>
            <w:webHidden/>
          </w:rPr>
          <w:fldChar w:fldCharType="separate"/>
        </w:r>
        <w:r w:rsidR="00CA3DDE">
          <w:rPr>
            <w:webHidden/>
          </w:rPr>
          <w:t>20</w:t>
        </w:r>
        <w:r w:rsidR="00CA3DDE">
          <w:rPr>
            <w:webHidden/>
          </w:rPr>
          <w:fldChar w:fldCharType="end"/>
        </w:r>
      </w:hyperlink>
    </w:p>
    <w:p w14:paraId="7E68ACC3" w14:textId="29FBC2B0" w:rsidR="00CA3DDE" w:rsidRDefault="009A28BE">
      <w:pPr>
        <w:pStyle w:val="TOC2"/>
        <w:rPr>
          <w:rFonts w:asciiTheme="minorHAnsi" w:eastAsiaTheme="minorEastAsia" w:hAnsiTheme="minorHAnsi" w:cstheme="minorBidi"/>
          <w:kern w:val="2"/>
          <w:sz w:val="22"/>
          <w:szCs w:val="22"/>
          <w14:ligatures w14:val="standardContextual"/>
        </w:rPr>
      </w:pPr>
      <w:hyperlink w:anchor="_Toc221277080" w:history="1">
        <w:r w:rsidR="00CA3DDE" w:rsidRPr="00BE2922">
          <w:rPr>
            <w:rStyle w:val="Hyperlink"/>
          </w:rPr>
          <w:t>Kid Stakes (part of Ray Lawler’s Doll Trilogy)</w:t>
        </w:r>
        <w:r w:rsidR="00CA3DDE">
          <w:rPr>
            <w:webHidden/>
          </w:rPr>
          <w:tab/>
        </w:r>
        <w:r w:rsidR="00CA3DDE">
          <w:rPr>
            <w:webHidden/>
          </w:rPr>
          <w:fldChar w:fldCharType="begin"/>
        </w:r>
        <w:r w:rsidR="00CA3DDE">
          <w:rPr>
            <w:webHidden/>
          </w:rPr>
          <w:instrText xml:space="preserve"> PAGEREF _Toc221277080 \h </w:instrText>
        </w:r>
        <w:r w:rsidR="00CA3DDE">
          <w:rPr>
            <w:webHidden/>
          </w:rPr>
        </w:r>
        <w:r w:rsidR="00CA3DDE">
          <w:rPr>
            <w:webHidden/>
          </w:rPr>
          <w:fldChar w:fldCharType="separate"/>
        </w:r>
        <w:r w:rsidR="00CA3DDE">
          <w:rPr>
            <w:webHidden/>
          </w:rPr>
          <w:t>22</w:t>
        </w:r>
        <w:r w:rsidR="00CA3DDE">
          <w:rPr>
            <w:webHidden/>
          </w:rPr>
          <w:fldChar w:fldCharType="end"/>
        </w:r>
      </w:hyperlink>
    </w:p>
    <w:p w14:paraId="10B8A23D" w14:textId="5C69DA9D" w:rsidR="00CA3DDE" w:rsidRDefault="009A28BE">
      <w:pPr>
        <w:pStyle w:val="TOC2"/>
        <w:rPr>
          <w:rFonts w:asciiTheme="minorHAnsi" w:eastAsiaTheme="minorEastAsia" w:hAnsiTheme="minorHAnsi" w:cstheme="minorBidi"/>
          <w:kern w:val="2"/>
          <w:sz w:val="22"/>
          <w:szCs w:val="22"/>
          <w14:ligatures w14:val="standardContextual"/>
        </w:rPr>
      </w:pPr>
      <w:hyperlink w:anchor="_Toc221277081" w:history="1">
        <w:r w:rsidR="00CA3DDE" w:rsidRPr="00BE2922">
          <w:rPr>
            <w:rStyle w:val="Hyperlink"/>
          </w:rPr>
          <w:t>West Gate</w:t>
        </w:r>
        <w:r w:rsidR="00CA3DDE">
          <w:rPr>
            <w:webHidden/>
          </w:rPr>
          <w:tab/>
        </w:r>
        <w:r w:rsidR="00CA3DDE">
          <w:rPr>
            <w:webHidden/>
          </w:rPr>
          <w:fldChar w:fldCharType="begin"/>
        </w:r>
        <w:r w:rsidR="00CA3DDE">
          <w:rPr>
            <w:webHidden/>
          </w:rPr>
          <w:instrText xml:space="preserve"> PAGEREF _Toc221277081 \h </w:instrText>
        </w:r>
        <w:r w:rsidR="00CA3DDE">
          <w:rPr>
            <w:webHidden/>
          </w:rPr>
        </w:r>
        <w:r w:rsidR="00CA3DDE">
          <w:rPr>
            <w:webHidden/>
          </w:rPr>
          <w:fldChar w:fldCharType="separate"/>
        </w:r>
        <w:r w:rsidR="00CA3DDE">
          <w:rPr>
            <w:webHidden/>
          </w:rPr>
          <w:t>24</w:t>
        </w:r>
        <w:r w:rsidR="00CA3DDE">
          <w:rPr>
            <w:webHidden/>
          </w:rPr>
          <w:fldChar w:fldCharType="end"/>
        </w:r>
      </w:hyperlink>
    </w:p>
    <w:p w14:paraId="1634B922" w14:textId="389F4DF4" w:rsidR="00CA3DDE" w:rsidRDefault="009A28BE">
      <w:pPr>
        <w:pStyle w:val="TOC2"/>
        <w:rPr>
          <w:rFonts w:asciiTheme="minorHAnsi" w:eastAsiaTheme="minorEastAsia" w:hAnsiTheme="minorHAnsi" w:cstheme="minorBidi"/>
          <w:kern w:val="2"/>
          <w:sz w:val="22"/>
          <w:szCs w:val="22"/>
          <w14:ligatures w14:val="standardContextual"/>
        </w:rPr>
      </w:pPr>
      <w:hyperlink w:anchor="_Toc221277082" w:history="1">
        <w:r w:rsidR="00CA3DDE" w:rsidRPr="00BE2922">
          <w:rPr>
            <w:rStyle w:val="Hyperlink"/>
          </w:rPr>
          <w:t>Rakali</w:t>
        </w:r>
        <w:r w:rsidR="00CA3DDE">
          <w:rPr>
            <w:webHidden/>
          </w:rPr>
          <w:tab/>
        </w:r>
        <w:r w:rsidR="00CA3DDE">
          <w:rPr>
            <w:webHidden/>
          </w:rPr>
          <w:fldChar w:fldCharType="begin"/>
        </w:r>
        <w:r w:rsidR="00CA3DDE">
          <w:rPr>
            <w:webHidden/>
          </w:rPr>
          <w:instrText xml:space="preserve"> PAGEREF _Toc221277082 \h </w:instrText>
        </w:r>
        <w:r w:rsidR="00CA3DDE">
          <w:rPr>
            <w:webHidden/>
          </w:rPr>
        </w:r>
        <w:r w:rsidR="00CA3DDE">
          <w:rPr>
            <w:webHidden/>
          </w:rPr>
          <w:fldChar w:fldCharType="separate"/>
        </w:r>
        <w:r w:rsidR="00CA3DDE">
          <w:rPr>
            <w:webHidden/>
          </w:rPr>
          <w:t>26</w:t>
        </w:r>
        <w:r w:rsidR="00CA3DDE">
          <w:rPr>
            <w:webHidden/>
          </w:rPr>
          <w:fldChar w:fldCharType="end"/>
        </w:r>
      </w:hyperlink>
    </w:p>
    <w:p w14:paraId="7FAEFEF3" w14:textId="543CE88E" w:rsidR="00CA3DDE" w:rsidRDefault="009A28BE">
      <w:pPr>
        <w:pStyle w:val="TOC2"/>
        <w:rPr>
          <w:rFonts w:asciiTheme="minorHAnsi" w:eastAsiaTheme="minorEastAsia" w:hAnsiTheme="minorHAnsi" w:cstheme="minorBidi"/>
          <w:kern w:val="2"/>
          <w:sz w:val="22"/>
          <w:szCs w:val="22"/>
          <w14:ligatures w14:val="standardContextual"/>
        </w:rPr>
      </w:pPr>
      <w:hyperlink w:anchor="_Toc221277083" w:history="1">
        <w:r w:rsidR="00CA3DDE" w:rsidRPr="00BE2922">
          <w:rPr>
            <w:rStyle w:val="Hyperlink"/>
          </w:rPr>
          <w:t>STELLA: The Musical</w:t>
        </w:r>
        <w:r w:rsidR="00CA3DDE">
          <w:rPr>
            <w:webHidden/>
          </w:rPr>
          <w:tab/>
        </w:r>
        <w:r w:rsidR="00CA3DDE">
          <w:rPr>
            <w:webHidden/>
          </w:rPr>
          <w:fldChar w:fldCharType="begin"/>
        </w:r>
        <w:r w:rsidR="00CA3DDE">
          <w:rPr>
            <w:webHidden/>
          </w:rPr>
          <w:instrText xml:space="preserve"> PAGEREF _Toc221277083 \h </w:instrText>
        </w:r>
        <w:r w:rsidR="00CA3DDE">
          <w:rPr>
            <w:webHidden/>
          </w:rPr>
        </w:r>
        <w:r w:rsidR="00CA3DDE">
          <w:rPr>
            <w:webHidden/>
          </w:rPr>
          <w:fldChar w:fldCharType="separate"/>
        </w:r>
        <w:r w:rsidR="00CA3DDE">
          <w:rPr>
            <w:webHidden/>
          </w:rPr>
          <w:t>28</w:t>
        </w:r>
        <w:r w:rsidR="00CA3DDE">
          <w:rPr>
            <w:webHidden/>
          </w:rPr>
          <w:fldChar w:fldCharType="end"/>
        </w:r>
      </w:hyperlink>
    </w:p>
    <w:p w14:paraId="7777B9EB" w14:textId="3C189A09" w:rsidR="00CA3DDE" w:rsidRDefault="009A28BE">
      <w:pPr>
        <w:pStyle w:val="TOC2"/>
        <w:rPr>
          <w:rFonts w:asciiTheme="minorHAnsi" w:eastAsiaTheme="minorEastAsia" w:hAnsiTheme="minorHAnsi" w:cstheme="minorBidi"/>
          <w:kern w:val="2"/>
          <w:sz w:val="22"/>
          <w:szCs w:val="22"/>
          <w14:ligatures w14:val="standardContextual"/>
        </w:rPr>
      </w:pPr>
      <w:hyperlink w:anchor="_Toc221277084" w:history="1">
        <w:r w:rsidR="00CA3DDE" w:rsidRPr="00BE2922">
          <w:rPr>
            <w:rStyle w:val="Hyperlink"/>
          </w:rPr>
          <w:t>Mackenzie</w:t>
        </w:r>
        <w:r w:rsidR="00CA3DDE">
          <w:rPr>
            <w:webHidden/>
          </w:rPr>
          <w:tab/>
        </w:r>
        <w:r w:rsidR="00CA3DDE">
          <w:rPr>
            <w:webHidden/>
          </w:rPr>
          <w:fldChar w:fldCharType="begin"/>
        </w:r>
        <w:r w:rsidR="00CA3DDE">
          <w:rPr>
            <w:webHidden/>
          </w:rPr>
          <w:instrText xml:space="preserve"> PAGEREF _Toc221277084 \h </w:instrText>
        </w:r>
        <w:r w:rsidR="00CA3DDE">
          <w:rPr>
            <w:webHidden/>
          </w:rPr>
        </w:r>
        <w:r w:rsidR="00CA3DDE">
          <w:rPr>
            <w:webHidden/>
          </w:rPr>
          <w:fldChar w:fldCharType="separate"/>
        </w:r>
        <w:r w:rsidR="00CA3DDE">
          <w:rPr>
            <w:webHidden/>
          </w:rPr>
          <w:t>30</w:t>
        </w:r>
        <w:r w:rsidR="00CA3DDE">
          <w:rPr>
            <w:webHidden/>
          </w:rPr>
          <w:fldChar w:fldCharType="end"/>
        </w:r>
      </w:hyperlink>
    </w:p>
    <w:p w14:paraId="47246023" w14:textId="48E59F52" w:rsidR="00CA3DDE" w:rsidRDefault="009A28BE">
      <w:pPr>
        <w:pStyle w:val="TOC2"/>
        <w:rPr>
          <w:rFonts w:asciiTheme="minorHAnsi" w:eastAsiaTheme="minorEastAsia" w:hAnsiTheme="minorHAnsi" w:cstheme="minorBidi"/>
          <w:kern w:val="2"/>
          <w:sz w:val="22"/>
          <w:szCs w:val="22"/>
          <w14:ligatures w14:val="standardContextual"/>
        </w:rPr>
      </w:pPr>
      <w:hyperlink w:anchor="_Toc221277085" w:history="1">
        <w:r w:rsidR="00CA3DDE" w:rsidRPr="00BE2922">
          <w:rPr>
            <w:rStyle w:val="Hyperlink"/>
          </w:rPr>
          <w:t>Saplings</w:t>
        </w:r>
        <w:r w:rsidR="00CA3DDE">
          <w:rPr>
            <w:webHidden/>
          </w:rPr>
          <w:tab/>
        </w:r>
        <w:r w:rsidR="00CA3DDE">
          <w:rPr>
            <w:webHidden/>
          </w:rPr>
          <w:fldChar w:fldCharType="begin"/>
        </w:r>
        <w:r w:rsidR="00CA3DDE">
          <w:rPr>
            <w:webHidden/>
          </w:rPr>
          <w:instrText xml:space="preserve"> PAGEREF _Toc221277085 \h </w:instrText>
        </w:r>
        <w:r w:rsidR="00CA3DDE">
          <w:rPr>
            <w:webHidden/>
          </w:rPr>
        </w:r>
        <w:r w:rsidR="00CA3DDE">
          <w:rPr>
            <w:webHidden/>
          </w:rPr>
          <w:fldChar w:fldCharType="separate"/>
        </w:r>
        <w:r w:rsidR="00CA3DDE">
          <w:rPr>
            <w:webHidden/>
          </w:rPr>
          <w:t>32</w:t>
        </w:r>
        <w:r w:rsidR="00CA3DDE">
          <w:rPr>
            <w:webHidden/>
          </w:rPr>
          <w:fldChar w:fldCharType="end"/>
        </w:r>
      </w:hyperlink>
    </w:p>
    <w:p w14:paraId="5988EA9E" w14:textId="105C74BA" w:rsidR="00CA3DDE" w:rsidRDefault="009A28BE">
      <w:pPr>
        <w:pStyle w:val="TOC2"/>
        <w:rPr>
          <w:rFonts w:asciiTheme="minorHAnsi" w:eastAsiaTheme="minorEastAsia" w:hAnsiTheme="minorHAnsi" w:cstheme="minorBidi"/>
          <w:kern w:val="2"/>
          <w:sz w:val="22"/>
          <w:szCs w:val="22"/>
          <w14:ligatures w14:val="standardContextual"/>
        </w:rPr>
      </w:pPr>
      <w:hyperlink w:anchor="_Toc221277086" w:history="1">
        <w:r w:rsidR="00CA3DDE" w:rsidRPr="00BE2922">
          <w:rPr>
            <w:rStyle w:val="Hyperlink"/>
          </w:rPr>
          <w:t>Break of Day</w:t>
        </w:r>
        <w:r w:rsidR="00CA3DDE">
          <w:rPr>
            <w:webHidden/>
          </w:rPr>
          <w:tab/>
        </w:r>
        <w:r w:rsidR="00CA3DDE">
          <w:rPr>
            <w:webHidden/>
          </w:rPr>
          <w:fldChar w:fldCharType="begin"/>
        </w:r>
        <w:r w:rsidR="00CA3DDE">
          <w:rPr>
            <w:webHidden/>
          </w:rPr>
          <w:instrText xml:space="preserve"> PAGEREF _Toc221277086 \h </w:instrText>
        </w:r>
        <w:r w:rsidR="00CA3DDE">
          <w:rPr>
            <w:webHidden/>
          </w:rPr>
        </w:r>
        <w:r w:rsidR="00CA3DDE">
          <w:rPr>
            <w:webHidden/>
          </w:rPr>
          <w:fldChar w:fldCharType="separate"/>
        </w:r>
        <w:r w:rsidR="00CA3DDE">
          <w:rPr>
            <w:webHidden/>
          </w:rPr>
          <w:t>35</w:t>
        </w:r>
        <w:r w:rsidR="00CA3DDE">
          <w:rPr>
            <w:webHidden/>
          </w:rPr>
          <w:fldChar w:fldCharType="end"/>
        </w:r>
      </w:hyperlink>
    </w:p>
    <w:p w14:paraId="749D894F" w14:textId="253DB482" w:rsidR="00CA3DDE" w:rsidRDefault="009A28BE">
      <w:pPr>
        <w:pStyle w:val="TOC2"/>
        <w:rPr>
          <w:rFonts w:asciiTheme="minorHAnsi" w:eastAsiaTheme="minorEastAsia" w:hAnsiTheme="minorHAnsi" w:cstheme="minorBidi"/>
          <w:kern w:val="2"/>
          <w:sz w:val="22"/>
          <w:szCs w:val="22"/>
          <w14:ligatures w14:val="standardContextual"/>
        </w:rPr>
      </w:pPr>
      <w:hyperlink w:anchor="_Toc221277087" w:history="1">
        <w:r w:rsidR="00CA3DDE" w:rsidRPr="00BE2922">
          <w:rPr>
            <w:rStyle w:val="Hyperlink"/>
          </w:rPr>
          <w:t>Cut Chilli</w:t>
        </w:r>
        <w:r w:rsidR="00CA3DDE">
          <w:rPr>
            <w:webHidden/>
          </w:rPr>
          <w:tab/>
        </w:r>
        <w:r w:rsidR="00CA3DDE">
          <w:rPr>
            <w:webHidden/>
          </w:rPr>
          <w:fldChar w:fldCharType="begin"/>
        </w:r>
        <w:r w:rsidR="00CA3DDE">
          <w:rPr>
            <w:webHidden/>
          </w:rPr>
          <w:instrText xml:space="preserve"> PAGEREF _Toc221277087 \h </w:instrText>
        </w:r>
        <w:r w:rsidR="00CA3DDE">
          <w:rPr>
            <w:webHidden/>
          </w:rPr>
        </w:r>
        <w:r w:rsidR="00CA3DDE">
          <w:rPr>
            <w:webHidden/>
          </w:rPr>
          <w:fldChar w:fldCharType="separate"/>
        </w:r>
        <w:r w:rsidR="00CA3DDE">
          <w:rPr>
            <w:webHidden/>
          </w:rPr>
          <w:t>37</w:t>
        </w:r>
        <w:r w:rsidR="00CA3DDE">
          <w:rPr>
            <w:webHidden/>
          </w:rPr>
          <w:fldChar w:fldCharType="end"/>
        </w:r>
      </w:hyperlink>
    </w:p>
    <w:p w14:paraId="5AA99AB4" w14:textId="555325EE" w:rsidR="00CA3DDE" w:rsidRDefault="009A28BE">
      <w:pPr>
        <w:pStyle w:val="TOC2"/>
        <w:rPr>
          <w:rFonts w:asciiTheme="minorHAnsi" w:eastAsiaTheme="minorEastAsia" w:hAnsiTheme="minorHAnsi" w:cstheme="minorBidi"/>
          <w:kern w:val="2"/>
          <w:sz w:val="22"/>
          <w:szCs w:val="22"/>
          <w14:ligatures w14:val="standardContextual"/>
        </w:rPr>
      </w:pPr>
      <w:hyperlink w:anchor="_Toc221277088" w:history="1">
        <w:r w:rsidR="00CA3DDE" w:rsidRPr="00BE2922">
          <w:rPr>
            <w:rStyle w:val="Hyperlink"/>
          </w:rPr>
          <w:t>The Jungle and the Sea</w:t>
        </w:r>
        <w:r w:rsidR="00CA3DDE">
          <w:rPr>
            <w:webHidden/>
          </w:rPr>
          <w:tab/>
        </w:r>
        <w:r w:rsidR="00CA3DDE">
          <w:rPr>
            <w:webHidden/>
          </w:rPr>
          <w:fldChar w:fldCharType="begin"/>
        </w:r>
        <w:r w:rsidR="00CA3DDE">
          <w:rPr>
            <w:webHidden/>
          </w:rPr>
          <w:instrText xml:space="preserve"> PAGEREF _Toc221277088 \h </w:instrText>
        </w:r>
        <w:r w:rsidR="00CA3DDE">
          <w:rPr>
            <w:webHidden/>
          </w:rPr>
        </w:r>
        <w:r w:rsidR="00CA3DDE">
          <w:rPr>
            <w:webHidden/>
          </w:rPr>
          <w:fldChar w:fldCharType="separate"/>
        </w:r>
        <w:r w:rsidR="00CA3DDE">
          <w:rPr>
            <w:webHidden/>
          </w:rPr>
          <w:t>39</w:t>
        </w:r>
        <w:r w:rsidR="00CA3DDE">
          <w:rPr>
            <w:webHidden/>
          </w:rPr>
          <w:fldChar w:fldCharType="end"/>
        </w:r>
      </w:hyperlink>
    </w:p>
    <w:p w14:paraId="21F9411D" w14:textId="37A0C0BC" w:rsidR="000E04D3" w:rsidRDefault="000E04D3">
      <w:pPr>
        <w:spacing w:line="276" w:lineRule="auto"/>
        <w:rPr>
          <w:rFonts w:ascii="Arial" w:hAnsi="Arial" w:cs="Arial"/>
          <w:color w:val="0F7EB4"/>
          <w:sz w:val="28"/>
          <w:lang w:val="en-AU" w:eastAsia="en-AU"/>
        </w:rPr>
      </w:pPr>
      <w:r>
        <w:fldChar w:fldCharType="end"/>
      </w:r>
      <w:r>
        <w:br w:type="page"/>
      </w:r>
    </w:p>
    <w:p w14:paraId="47DA6945" w14:textId="267A5A23" w:rsidR="0090341C" w:rsidRPr="000F5CEC" w:rsidRDefault="0090341C" w:rsidP="0090341C">
      <w:pPr>
        <w:pStyle w:val="Heading1"/>
      </w:pPr>
      <w:bookmarkStart w:id="4" w:name="_Toc221277068"/>
      <w:r>
        <w:lastRenderedPageBreak/>
        <w:t>Introduction</w:t>
      </w:r>
      <w:bookmarkEnd w:id="4"/>
      <w:r>
        <w:t xml:space="preserve"> </w:t>
      </w:r>
    </w:p>
    <w:p w14:paraId="21055B4D" w14:textId="5B1DFB2C" w:rsidR="0090341C" w:rsidRDefault="0090341C" w:rsidP="0090341C">
      <w:pPr>
        <w:pStyle w:val="BodyText"/>
      </w:pPr>
      <w:r>
        <w:t>These plays have been selected for study in 202</w:t>
      </w:r>
      <w:r w:rsidR="002C7729">
        <w:t>6</w:t>
      </w:r>
      <w:r>
        <w:t xml:space="preserve">. The Playlist should be used in conjunction with the requirements in the VCE Drama Study Design 2025 and VCE Theatre Studies Study Design 2025. In this document, there is one list for VCE Drama and one list for VCE Theatre Studies. </w:t>
      </w:r>
    </w:p>
    <w:p w14:paraId="658C6DA4" w14:textId="281076E5" w:rsidR="0090341C" w:rsidRDefault="0090341C" w:rsidP="0090341C">
      <w:pPr>
        <w:pStyle w:val="BodyText"/>
      </w:pPr>
      <w:r w:rsidRPr="00FC0090">
        <w:t xml:space="preserve">For VCE Drama, students </w:t>
      </w:r>
      <w:r>
        <w:t>attend</w:t>
      </w:r>
      <w:r w:rsidRPr="00FC0090">
        <w:t xml:space="preserve"> a </w:t>
      </w:r>
      <w:r>
        <w:t>play</w:t>
      </w:r>
      <w:r w:rsidRPr="00FC0090">
        <w:t xml:space="preserve"> </w:t>
      </w:r>
      <w:r>
        <w:t>for</w:t>
      </w:r>
      <w:r w:rsidRPr="00FC0090">
        <w:t xml:space="preserve"> Unit 3</w:t>
      </w:r>
      <w:r>
        <w:t>,</w:t>
      </w:r>
      <w:r w:rsidRPr="00FC0090">
        <w:t xml:space="preserve"> Outcome 3. Performances relating to this </w:t>
      </w:r>
      <w:r w:rsidR="00AA601B">
        <w:t>Outcome</w:t>
      </w:r>
      <w:r w:rsidRPr="00FC0090">
        <w:t xml:space="preserve"> will be available </w:t>
      </w:r>
      <w:r>
        <w:t xml:space="preserve">throughout </w:t>
      </w:r>
      <w:r w:rsidR="002C7729">
        <w:t>Term 1, 2 and 3</w:t>
      </w:r>
      <w:r w:rsidR="00AA601B">
        <w:t>.</w:t>
      </w:r>
      <w:r w:rsidRPr="00B5777F">
        <w:t xml:space="preserve"> </w:t>
      </w:r>
      <w:r w:rsidR="00AA601B">
        <w:t>Teachers and school leaders have flexibility to plan their attendance at a Playlisted production to suit their school’s context. The</w:t>
      </w:r>
      <w:r w:rsidRPr="00B5777F">
        <w:t xml:space="preserve"> due date for all graded assessment scores for VCE Drama </w:t>
      </w:r>
      <w:r w:rsidR="00AA601B">
        <w:t xml:space="preserve">is </w:t>
      </w:r>
      <w:r w:rsidRPr="00B5777F">
        <w:t>to be entered into VASS</w:t>
      </w:r>
      <w:r>
        <w:t xml:space="preserve"> (Victorian Assessment Software System)</w:t>
      </w:r>
      <w:r w:rsidRPr="00B5777F">
        <w:t xml:space="preserve"> by the </w:t>
      </w:r>
      <w:r w:rsidRPr="00814C41">
        <w:t>Unit 4 submission due date</w:t>
      </w:r>
      <w:r w:rsidRPr="00B5777F">
        <w:t xml:space="preserve"> in 202</w:t>
      </w:r>
      <w:r w:rsidR="002C7729">
        <w:t>6</w:t>
      </w:r>
      <w:r>
        <w:t xml:space="preserve">. </w:t>
      </w:r>
    </w:p>
    <w:p w14:paraId="154EF4A7" w14:textId="250AEBB1" w:rsidR="00AA601B" w:rsidRDefault="0090341C" w:rsidP="00AA601B">
      <w:pPr>
        <w:pStyle w:val="BodyText"/>
      </w:pPr>
      <w:r w:rsidRPr="00FC0090">
        <w:t xml:space="preserve">For VCE Theatre Studies, students </w:t>
      </w:r>
      <w:r>
        <w:t>attend two plays</w:t>
      </w:r>
      <w:r w:rsidRPr="00FC0090">
        <w:t xml:space="preserve"> </w:t>
      </w:r>
      <w:r>
        <w:t xml:space="preserve">to satisfy </w:t>
      </w:r>
      <w:r w:rsidR="00AA601B">
        <w:t xml:space="preserve">the </w:t>
      </w:r>
      <w:r>
        <w:t xml:space="preserve">requirements of </w:t>
      </w:r>
      <w:r w:rsidRPr="00FC0090">
        <w:t>Unit 3</w:t>
      </w:r>
      <w:r>
        <w:t>,</w:t>
      </w:r>
      <w:r w:rsidRPr="00FC0090">
        <w:t xml:space="preserve"> Outcome 3 and Unit 4</w:t>
      </w:r>
      <w:r>
        <w:t>,</w:t>
      </w:r>
      <w:r w:rsidRPr="00FC0090">
        <w:t xml:space="preserve"> Outcome 3. In 202</w:t>
      </w:r>
      <w:r w:rsidR="002C7729">
        <w:t>6</w:t>
      </w:r>
      <w:r w:rsidRPr="00FC0090">
        <w:t xml:space="preserve">, </w:t>
      </w:r>
      <w:r>
        <w:t>the plays on the VCE Theatre Studies list will take</w:t>
      </w:r>
      <w:r w:rsidRPr="00FC0090">
        <w:t xml:space="preserve"> place </w:t>
      </w:r>
      <w:r w:rsidR="002C7729">
        <w:t>throughout</w:t>
      </w:r>
      <w:r>
        <w:t xml:space="preserve"> Term </w:t>
      </w:r>
      <w:r w:rsidR="002C7729">
        <w:t>1, 2</w:t>
      </w:r>
      <w:r>
        <w:t xml:space="preserve"> and 3</w:t>
      </w:r>
      <w:r w:rsidRPr="00FC0090">
        <w:t xml:space="preserve">. Students </w:t>
      </w:r>
      <w:r>
        <w:t>are</w:t>
      </w:r>
      <w:r w:rsidRPr="00FC0090">
        <w:t xml:space="preserve"> required to study </w:t>
      </w:r>
      <w:r>
        <w:t>two</w:t>
      </w:r>
      <w:r w:rsidRPr="00FC0090">
        <w:t xml:space="preserve"> separate plays from that list</w:t>
      </w:r>
      <w:r>
        <w:t xml:space="preserve"> </w:t>
      </w:r>
      <w:r w:rsidRPr="009E4F63">
        <w:rPr>
          <w:iCs/>
        </w:rPr>
        <w:t>–</w:t>
      </w:r>
      <w:r>
        <w:rPr>
          <w:i/>
        </w:rPr>
        <w:t xml:space="preserve"> </w:t>
      </w:r>
      <w:r w:rsidRPr="00FC0090">
        <w:t>one to address Unit 3</w:t>
      </w:r>
      <w:r>
        <w:t>, Outcome 3</w:t>
      </w:r>
      <w:r w:rsidRPr="00FC0090">
        <w:t xml:space="preserve"> and one </w:t>
      </w:r>
      <w:r>
        <w:t>to address</w:t>
      </w:r>
      <w:r w:rsidRPr="00FC0090">
        <w:t xml:space="preserve"> Unit 4</w:t>
      </w:r>
      <w:r>
        <w:t>, Outcome 3.</w:t>
      </w:r>
      <w:r w:rsidRPr="00FC0090">
        <w:t xml:space="preserve"> </w:t>
      </w:r>
      <w:r w:rsidR="00AA601B">
        <w:t>Teachers and school leaders have flexibility to plan their attendance at Playlisted productions to suit their school’s context. The</w:t>
      </w:r>
      <w:r w:rsidR="00AA601B" w:rsidRPr="00B5777F">
        <w:t xml:space="preserve"> due date for all graded assessment scores for VCE </w:t>
      </w:r>
      <w:r w:rsidR="00AA601B">
        <w:t>Theatre Studies</w:t>
      </w:r>
      <w:r w:rsidR="00AA601B" w:rsidRPr="00B5777F">
        <w:t xml:space="preserve"> </w:t>
      </w:r>
      <w:r w:rsidR="00AA601B">
        <w:t xml:space="preserve">is </w:t>
      </w:r>
      <w:r w:rsidR="00AA601B" w:rsidRPr="00B5777F">
        <w:t>to be entered into VASS</w:t>
      </w:r>
      <w:r w:rsidR="00AA601B">
        <w:t xml:space="preserve"> (Victorian Assessment Software System)</w:t>
      </w:r>
      <w:r w:rsidR="00AA601B" w:rsidRPr="00B5777F">
        <w:t xml:space="preserve"> by the </w:t>
      </w:r>
      <w:r w:rsidR="00AA601B" w:rsidRPr="00814C41">
        <w:t>Unit 4 submission due date</w:t>
      </w:r>
      <w:r w:rsidR="00AA601B" w:rsidRPr="00B5777F">
        <w:t xml:space="preserve"> in 202</w:t>
      </w:r>
      <w:r w:rsidR="00AA601B">
        <w:t xml:space="preserve">6. </w:t>
      </w:r>
    </w:p>
    <w:p w14:paraId="3EBEFD0B" w14:textId="7C0E168F" w:rsidR="002C7729" w:rsidRDefault="0090341C" w:rsidP="0090341C">
      <w:pPr>
        <w:pStyle w:val="VCAAbody"/>
      </w:pPr>
      <w:r w:rsidRPr="00FC0090">
        <w:t xml:space="preserve">The </w:t>
      </w:r>
      <w:r>
        <w:t>P</w:t>
      </w:r>
      <w:r w:rsidRPr="00FC0090">
        <w:t xml:space="preserve">laylist </w:t>
      </w:r>
      <w:r>
        <w:t>advisory</w:t>
      </w:r>
      <w:r w:rsidRPr="00FC0090">
        <w:t xml:space="preserve"> panel has considered</w:t>
      </w:r>
      <w:r w:rsidR="002C7729">
        <w:t xml:space="preserve"> all texts in accordance with the </w:t>
      </w:r>
      <w:r w:rsidR="002C7729" w:rsidRPr="00AA601B">
        <w:rPr>
          <w:i/>
          <w:iCs/>
        </w:rPr>
        <w:t>Principles and Proc</w:t>
      </w:r>
      <w:r w:rsidR="00996B23">
        <w:rPr>
          <w:i/>
          <w:iCs/>
        </w:rPr>
        <w:t>edures</w:t>
      </w:r>
      <w:r w:rsidR="002C7729" w:rsidRPr="00AA601B">
        <w:rPr>
          <w:i/>
          <w:iCs/>
        </w:rPr>
        <w:t xml:space="preserve"> for Text Selection</w:t>
      </w:r>
      <w:r w:rsidR="002C7729">
        <w:t xml:space="preserve"> and the </w:t>
      </w:r>
      <w:r w:rsidR="002C7729" w:rsidRPr="00AA601B">
        <w:rPr>
          <w:i/>
          <w:iCs/>
        </w:rPr>
        <w:t>2026 Playlist Criteria and Guidelines</w:t>
      </w:r>
      <w:r w:rsidR="002C7729">
        <w:t>.</w:t>
      </w:r>
    </w:p>
    <w:p w14:paraId="097C5BAD" w14:textId="451AC9AB" w:rsidR="0090341C" w:rsidRPr="00FC0090" w:rsidRDefault="0090341C" w:rsidP="0090341C">
      <w:pPr>
        <w:pStyle w:val="VCAAbody"/>
      </w:pPr>
      <w:r w:rsidRPr="00FC0090">
        <w:t>For VCE Drama Unit 3</w:t>
      </w:r>
      <w:r w:rsidR="001D6293">
        <w:t xml:space="preserve"> Outcome 3</w:t>
      </w:r>
      <w:r w:rsidRPr="00FC0090">
        <w:t xml:space="preserve"> and VCE Theatre Studies Unit 4</w:t>
      </w:r>
      <w:r w:rsidR="001D6293">
        <w:t xml:space="preserve"> Outcome 3</w:t>
      </w:r>
      <w:r w:rsidRPr="00FC0090">
        <w:t xml:space="preserve">, students are not required to study the script </w:t>
      </w:r>
      <w:r w:rsidR="00AA601B">
        <w:t>for the play they attend</w:t>
      </w:r>
      <w:r w:rsidRPr="00FC0090">
        <w:t xml:space="preserve">. However, the script can be a valuable learning resource in these </w:t>
      </w:r>
      <w:r w:rsidR="00A73597">
        <w:t>areas of study</w:t>
      </w:r>
      <w:r w:rsidRPr="00FC0090">
        <w:t xml:space="preserve">. </w:t>
      </w:r>
      <w:r w:rsidR="002C7729">
        <w:t>Where a script is availabl</w:t>
      </w:r>
      <w:r w:rsidR="00A73597">
        <w:t>e</w:t>
      </w:r>
      <w:r w:rsidR="002C7729">
        <w:t>, this is indicated for each play</w:t>
      </w:r>
      <w:r w:rsidR="00A73597">
        <w:t xml:space="preserve"> in the relevant entry</w:t>
      </w:r>
      <w:r w:rsidR="002C7729">
        <w:t xml:space="preserve">. </w:t>
      </w:r>
    </w:p>
    <w:p w14:paraId="02D5AE0E" w14:textId="50423E93" w:rsidR="0090341C" w:rsidRPr="00A73597" w:rsidRDefault="0090341C" w:rsidP="0090341C">
      <w:pPr>
        <w:pStyle w:val="VCAAbody"/>
        <w:rPr>
          <w:lang w:val="en-AU"/>
        </w:rPr>
      </w:pPr>
      <w:r w:rsidRPr="00FC0090">
        <w:t xml:space="preserve">For VCE </w:t>
      </w:r>
      <w:r w:rsidRPr="00A73597">
        <w:t>Theatre Studies Unit 3</w:t>
      </w:r>
      <w:r w:rsidR="00A73597">
        <w:t xml:space="preserve"> Outcome 3</w:t>
      </w:r>
      <w:r w:rsidRPr="00A73597">
        <w:t xml:space="preserve">, </w:t>
      </w:r>
      <w:r w:rsidR="00A73597" w:rsidRPr="00A73597">
        <w:rPr>
          <w:lang w:val="en-AU"/>
        </w:rPr>
        <w:t xml:space="preserve">students </w:t>
      </w:r>
      <w:r w:rsidR="00A73597" w:rsidRPr="00584F1E">
        <w:rPr>
          <w:b/>
          <w:bCs/>
          <w:lang w:val="en-AU"/>
        </w:rPr>
        <w:t>must</w:t>
      </w:r>
      <w:r w:rsidR="00A73597" w:rsidRPr="00A73597">
        <w:rPr>
          <w:lang w:val="en-AU"/>
        </w:rPr>
        <w:t xml:space="preserve"> study the script for the selected play and the interpretation of that script in performance to an audience. </w:t>
      </w:r>
      <w:r w:rsidR="00A73597">
        <w:rPr>
          <w:lang w:val="en-AU"/>
        </w:rPr>
        <w:t xml:space="preserve">Information pertaining to script access is indicated for each play in the relevant entry. </w:t>
      </w:r>
      <w:r w:rsidRPr="00FC0090">
        <w:t xml:space="preserve">The version of the script that students are required to study is the one used as the basis for the performance students will attend. </w:t>
      </w:r>
      <w:r w:rsidRPr="00B5777F">
        <w:t xml:space="preserve">In some cases, this script will be a </w:t>
      </w:r>
      <w:r>
        <w:t>'</w:t>
      </w:r>
      <w:r w:rsidRPr="00B5777F">
        <w:t>working</w:t>
      </w:r>
      <w:r>
        <w:t>' or</w:t>
      </w:r>
      <w:r w:rsidRPr="00B5777F">
        <w:t xml:space="preserve"> </w:t>
      </w:r>
      <w:r>
        <w:t>'</w:t>
      </w:r>
      <w:r w:rsidRPr="00B5777F">
        <w:t>rehearsal</w:t>
      </w:r>
      <w:r>
        <w:t>' script; in other cases, it may be</w:t>
      </w:r>
      <w:r w:rsidRPr="00B5777F">
        <w:t xml:space="preserve"> </w:t>
      </w:r>
      <w:r>
        <w:t xml:space="preserve">a newly published or </w:t>
      </w:r>
      <w:r w:rsidRPr="00B5777F">
        <w:t>previously published script.</w:t>
      </w:r>
      <w:r w:rsidR="0016602A">
        <w:t xml:space="preserve"> </w:t>
      </w:r>
    </w:p>
    <w:p w14:paraId="5A82F705" w14:textId="4A0EA28D" w:rsidR="0090341C" w:rsidRDefault="0090341C" w:rsidP="0090341C">
      <w:pPr>
        <w:pStyle w:val="VCAAbody"/>
      </w:pPr>
      <w:r w:rsidRPr="00FC0090">
        <w:t xml:space="preserve">All financial arrangements regarding attendance at </w:t>
      </w:r>
      <w:r>
        <w:t>P</w:t>
      </w:r>
      <w:r w:rsidRPr="00FC0090">
        <w:t>laylist performances are a matter for schools and the theatre company</w:t>
      </w:r>
      <w:r>
        <w:t>, venue or producer</w:t>
      </w:r>
      <w:r w:rsidRPr="00FC0090">
        <w:t xml:space="preserve"> responsible for the production.</w:t>
      </w:r>
    </w:p>
    <w:p w14:paraId="6D4B73E7" w14:textId="10348DC0" w:rsidR="00AD057E" w:rsidRDefault="0090341C" w:rsidP="0090341C">
      <w:pPr>
        <w:pStyle w:val="VCAAbody"/>
      </w:pPr>
      <w:r>
        <w:t>Information in this document is correct at time of publication. Season dates, performance times</w:t>
      </w:r>
      <w:r w:rsidR="002C7729">
        <w:t xml:space="preserve">, advice </w:t>
      </w:r>
      <w:r w:rsidR="00CC220C">
        <w:t>for schools</w:t>
      </w:r>
      <w:r>
        <w:t xml:space="preserve"> and locations may change. Please contact relevant producers and theatre companies directly. </w:t>
      </w:r>
    </w:p>
    <w:p w14:paraId="3D49B352" w14:textId="77777777" w:rsidR="00AD057E" w:rsidRDefault="00AD057E">
      <w:pPr>
        <w:spacing w:line="276" w:lineRule="auto"/>
        <w:rPr>
          <w:rFonts w:ascii="Arial" w:hAnsi="Arial" w:cs="Arial"/>
          <w:color w:val="000000" w:themeColor="text1"/>
          <w:sz w:val="20"/>
        </w:rPr>
      </w:pPr>
      <w:r>
        <w:br w:type="page"/>
      </w:r>
    </w:p>
    <w:p w14:paraId="02AA43C8" w14:textId="33A3715D" w:rsidR="0090341C" w:rsidRPr="000F5CEC" w:rsidRDefault="0090341C" w:rsidP="0090341C">
      <w:pPr>
        <w:pStyle w:val="Heading2"/>
      </w:pPr>
      <w:bookmarkStart w:id="5" w:name="_Toc221277069"/>
      <w:r>
        <w:lastRenderedPageBreak/>
        <w:t>Selecting plays for study</w:t>
      </w:r>
      <w:bookmarkEnd w:id="5"/>
      <w:r>
        <w:t xml:space="preserve"> </w:t>
      </w:r>
    </w:p>
    <w:p w14:paraId="1706839D" w14:textId="040EFAEF" w:rsidR="0090341C" w:rsidRDefault="0090341C" w:rsidP="0090341C">
      <w:pPr>
        <w:pStyle w:val="VCAAbody"/>
      </w:pPr>
      <w:r>
        <w:t xml:space="preserve">Across the two lists, some works present challenging themes, issues and/or language. The Playlist allows for a diverse selection of plays, allowing teachers and school leaders to select plays that </w:t>
      </w:r>
      <w:r w:rsidR="001D6293">
        <w:t xml:space="preserve">are appropriate for </w:t>
      </w:r>
      <w:r>
        <w:t xml:space="preserve">their school’s context. When selecting plays to study, teachers and school leaders should consider the information provided in the </w:t>
      </w:r>
      <w:r w:rsidRPr="00891FB0">
        <w:rPr>
          <w:i/>
          <w:iCs/>
        </w:rPr>
        <w:t>Safety and Wellbeing</w:t>
      </w:r>
      <w:r>
        <w:t xml:space="preserve"> sections of the study designs. The Playlist provides advice from the theatre companies</w:t>
      </w:r>
      <w:r w:rsidR="00CC220C">
        <w:t xml:space="preserve"> or producers</w:t>
      </w:r>
      <w:r>
        <w:t xml:space="preserve"> about the plays. Teachers and school leaders are encouraged to consider this information and contact the relevant theatre company for additional or updated information as required. </w:t>
      </w:r>
    </w:p>
    <w:p w14:paraId="6FF3EDC2" w14:textId="77777777" w:rsidR="0090341C" w:rsidRDefault="0090341C" w:rsidP="0090341C">
      <w:pPr>
        <w:pStyle w:val="VCAAbody"/>
        <w:rPr>
          <w:rFonts w:asciiTheme="minorHAnsi" w:hAnsiTheme="minorHAnsi" w:cstheme="minorHAnsi"/>
        </w:rPr>
      </w:pPr>
      <w:r w:rsidRPr="005D55DA">
        <w:rPr>
          <w:rFonts w:asciiTheme="minorHAnsi" w:hAnsiTheme="minorHAnsi" w:cstheme="minorHAnsi"/>
        </w:rPr>
        <w:t>The entry for each play includes</w:t>
      </w:r>
      <w:r>
        <w:rPr>
          <w:rFonts w:asciiTheme="minorHAnsi" w:hAnsiTheme="minorHAnsi" w:cstheme="minorHAnsi"/>
        </w:rPr>
        <w:t xml:space="preserve"> information supplied to the VCAA by the presenting company: </w:t>
      </w:r>
    </w:p>
    <w:p w14:paraId="7BF50F81" w14:textId="74376CCE" w:rsidR="0090341C" w:rsidRPr="005D55DA" w:rsidRDefault="0090341C" w:rsidP="0090341C">
      <w:pPr>
        <w:pStyle w:val="VCAAbody"/>
        <w:numPr>
          <w:ilvl w:val="0"/>
          <w:numId w:val="36"/>
        </w:numPr>
        <w:rPr>
          <w:rFonts w:asciiTheme="minorHAnsi" w:hAnsiTheme="minorHAnsi" w:cstheme="minorHAnsi"/>
        </w:rPr>
      </w:pPr>
      <w:r w:rsidRPr="005D55DA">
        <w:rPr>
          <w:rFonts w:asciiTheme="minorHAnsi" w:hAnsiTheme="minorHAnsi" w:cstheme="minorHAnsi"/>
        </w:rPr>
        <w:t>information about the play and the season, including, as appropriate, the play title, the playwright(s), details of works the play is adapted from, the production company, season details</w:t>
      </w:r>
      <w:r w:rsidR="00CC220C">
        <w:rPr>
          <w:rFonts w:asciiTheme="minorHAnsi" w:hAnsiTheme="minorHAnsi" w:cstheme="minorHAnsi"/>
        </w:rPr>
        <w:t xml:space="preserve">, </w:t>
      </w:r>
      <w:r w:rsidRPr="005D55DA">
        <w:rPr>
          <w:rFonts w:asciiTheme="minorHAnsi" w:hAnsiTheme="minorHAnsi" w:cstheme="minorHAnsi"/>
        </w:rPr>
        <w:t>booking details and script availability</w:t>
      </w:r>
    </w:p>
    <w:p w14:paraId="0360B497" w14:textId="0A760E03" w:rsidR="0090341C" w:rsidRPr="005D55DA" w:rsidRDefault="00CC220C" w:rsidP="0090341C">
      <w:pPr>
        <w:pStyle w:val="VCAAbullet"/>
      </w:pPr>
      <w:r>
        <w:t>a description of the work</w:t>
      </w:r>
    </w:p>
    <w:p w14:paraId="2FFCA78C" w14:textId="659F421C" w:rsidR="0090341C" w:rsidRDefault="0090341C" w:rsidP="0090341C">
      <w:pPr>
        <w:pStyle w:val="VCAAbullet"/>
      </w:pPr>
      <w:r w:rsidRPr="005D55DA">
        <w:t>advice to schools (identifies any aspects of the play/production that teachers and others should be aware of when reviewing the play/production before selection)</w:t>
      </w:r>
      <w:r>
        <w:t>, which includes contact details for further information or discussion</w:t>
      </w:r>
      <w:r w:rsidR="00CC220C">
        <w:t>. It is important for teachers and school leaders to consider this information when selecti</w:t>
      </w:r>
      <w:r w:rsidR="001D6293">
        <w:t>ng</w:t>
      </w:r>
      <w:r w:rsidR="00CC220C">
        <w:t xml:space="preserve"> plays for study. Additionally, throughout a play’s development, some advice may change. Teachers and school leaders are encouraged to communicate with the presenting company for updated advice or to discuss any relevant material. </w:t>
      </w:r>
    </w:p>
    <w:p w14:paraId="0AB48386" w14:textId="77777777" w:rsidR="0090341C" w:rsidRPr="005D55DA" w:rsidRDefault="0090341C" w:rsidP="0090341C">
      <w:pPr>
        <w:pStyle w:val="VCAAbody"/>
        <w:rPr>
          <w:rFonts w:asciiTheme="minorHAnsi" w:hAnsiTheme="minorHAnsi" w:cstheme="minorHAnsi"/>
        </w:rPr>
      </w:pPr>
      <w:r w:rsidRPr="005D55DA">
        <w:rPr>
          <w:rFonts w:asciiTheme="minorHAnsi" w:hAnsiTheme="minorHAnsi" w:cstheme="minorHAnsi"/>
        </w:rPr>
        <w:t>The following strategies are suggested to assist teachers</w:t>
      </w:r>
      <w:r>
        <w:rPr>
          <w:rFonts w:asciiTheme="minorHAnsi" w:hAnsiTheme="minorHAnsi" w:cstheme="minorHAnsi"/>
        </w:rPr>
        <w:t xml:space="preserve"> and school leaders</w:t>
      </w:r>
      <w:r w:rsidRPr="005D55DA">
        <w:rPr>
          <w:rFonts w:asciiTheme="minorHAnsi" w:hAnsiTheme="minorHAnsi" w:cstheme="minorHAnsi"/>
        </w:rPr>
        <w:t xml:space="preserve"> with selecting a play (or plays) from the </w:t>
      </w:r>
      <w:r>
        <w:rPr>
          <w:rFonts w:asciiTheme="minorHAnsi" w:hAnsiTheme="minorHAnsi" w:cstheme="minorHAnsi"/>
        </w:rPr>
        <w:t>P</w:t>
      </w:r>
      <w:r w:rsidRPr="005D55DA">
        <w:rPr>
          <w:rFonts w:asciiTheme="minorHAnsi" w:hAnsiTheme="minorHAnsi" w:cstheme="minorHAnsi"/>
        </w:rPr>
        <w:t>laylist:</w:t>
      </w:r>
    </w:p>
    <w:p w14:paraId="4A26611A" w14:textId="35521DEE" w:rsidR="0090341C" w:rsidRPr="005D55DA" w:rsidRDefault="00CC220C" w:rsidP="0090341C">
      <w:pPr>
        <w:pStyle w:val="VCAAbullet"/>
      </w:pPr>
      <w:r>
        <w:t>t</w:t>
      </w:r>
      <w:r w:rsidR="0090341C" w:rsidRPr="005D55DA">
        <w:t>ake note of the advice provided about specific plays</w:t>
      </w:r>
    </w:p>
    <w:p w14:paraId="3D680FD7" w14:textId="300AB568" w:rsidR="0090341C" w:rsidRPr="005D55DA" w:rsidRDefault="00CC220C" w:rsidP="0090341C">
      <w:pPr>
        <w:pStyle w:val="VCAAbullet"/>
      </w:pPr>
      <w:r>
        <w:t>c</w:t>
      </w:r>
      <w:r w:rsidR="0090341C" w:rsidRPr="005D55DA">
        <w:t>onsult the school calendar and the teaching and learning plan for the relevant unit and ensure sufficient planning time will be available before attending specific plays</w:t>
      </w:r>
    </w:p>
    <w:p w14:paraId="5C348C70" w14:textId="6A162FFC" w:rsidR="0090341C" w:rsidRDefault="00CC220C" w:rsidP="0090341C">
      <w:pPr>
        <w:pStyle w:val="VCAAbullet"/>
      </w:pPr>
      <w:r>
        <w:t>f</w:t>
      </w:r>
      <w:r w:rsidR="0090341C" w:rsidRPr="005D55DA">
        <w:t>amiliarise yourself with the play's themes, context and world, paying particular attention to matters</w:t>
      </w:r>
      <w:r w:rsidR="001D6293">
        <w:t>/content</w:t>
      </w:r>
      <w:r w:rsidR="0090341C" w:rsidRPr="005D55DA">
        <w:t xml:space="preserve"> identified in the advice</w:t>
      </w:r>
      <w:r w:rsidR="001D6293">
        <w:t xml:space="preserve"> for schools</w:t>
      </w:r>
    </w:p>
    <w:p w14:paraId="3D2CC9AE" w14:textId="2AB913A1" w:rsidR="00CC220C" w:rsidRPr="005D55DA" w:rsidRDefault="00CC220C" w:rsidP="0090341C">
      <w:pPr>
        <w:pStyle w:val="VCAAbullet"/>
      </w:pPr>
      <w:r>
        <w:t>contact the relevant presenting company to discuss any issues identified in the advice</w:t>
      </w:r>
      <w:r w:rsidR="001D6293">
        <w:t xml:space="preserve"> for schools</w:t>
      </w:r>
      <w:r>
        <w:t xml:space="preserve"> </w:t>
      </w:r>
    </w:p>
    <w:p w14:paraId="66FC7CA7" w14:textId="7F7E5900" w:rsidR="0090341C" w:rsidRPr="005D55DA" w:rsidRDefault="00CC220C" w:rsidP="0090341C">
      <w:pPr>
        <w:pStyle w:val="VCAAbullet"/>
      </w:pPr>
      <w:r>
        <w:t>r</w:t>
      </w:r>
      <w:r w:rsidR="0090341C" w:rsidRPr="005D55DA">
        <w:t>ead the script and, if available, information such as the director's vision or creative concept for the productio</w:t>
      </w:r>
      <w:r>
        <w:t>n</w:t>
      </w:r>
    </w:p>
    <w:p w14:paraId="7F46F5F2" w14:textId="65592E05" w:rsidR="0090341C" w:rsidRPr="005D55DA" w:rsidRDefault="00CC220C" w:rsidP="0090341C">
      <w:pPr>
        <w:pStyle w:val="VCAAbullet"/>
      </w:pPr>
      <w:r>
        <w:t>r</w:t>
      </w:r>
      <w:r w:rsidR="0090341C" w:rsidRPr="005D55DA">
        <w:t>esearch the script, the playwright's work, the director and/or the company</w:t>
      </w:r>
    </w:p>
    <w:p w14:paraId="6056389A" w14:textId="537B27B0" w:rsidR="0090341C" w:rsidRPr="005D55DA" w:rsidRDefault="00CC220C" w:rsidP="0090341C">
      <w:pPr>
        <w:pStyle w:val="VCAAbullet"/>
      </w:pPr>
      <w:r>
        <w:t>d</w:t>
      </w:r>
      <w:r w:rsidR="0090341C" w:rsidRPr="005D55DA">
        <w:t>iscuss issues of concern with</w:t>
      </w:r>
      <w:r>
        <w:t xml:space="preserve"> the presenting company </w:t>
      </w:r>
    </w:p>
    <w:p w14:paraId="66C6572A" w14:textId="31E96DEC" w:rsidR="0090341C" w:rsidRPr="005D55DA" w:rsidRDefault="00CC220C" w:rsidP="0090341C">
      <w:pPr>
        <w:pStyle w:val="VCAAbullet"/>
      </w:pPr>
      <w:r>
        <w:t>d</w:t>
      </w:r>
      <w:r w:rsidR="0090341C" w:rsidRPr="005D55DA">
        <w:t xml:space="preserve">iscuss with colleagues at your school aspects of the script or performance that may be challenging for your students, including issues </w:t>
      </w:r>
      <w:r w:rsidR="0090341C">
        <w:t>regarding</w:t>
      </w:r>
      <w:r w:rsidR="0090341C" w:rsidRPr="005D55DA">
        <w:t xml:space="preserve"> student health and wellbeing</w:t>
      </w:r>
    </w:p>
    <w:p w14:paraId="620AE3B0" w14:textId="3D4CB306" w:rsidR="0090341C" w:rsidRPr="005D55DA" w:rsidRDefault="00CC220C" w:rsidP="0090341C">
      <w:pPr>
        <w:pStyle w:val="VCAAbullet"/>
      </w:pPr>
      <w:r>
        <w:t>i</w:t>
      </w:r>
      <w:r w:rsidR="0090341C" w:rsidRPr="005D55DA">
        <w:t>f possible, attend a preview performance</w:t>
      </w:r>
      <w:r>
        <w:t xml:space="preserve"> </w:t>
      </w:r>
    </w:p>
    <w:p w14:paraId="56CDB353" w14:textId="02738283" w:rsidR="0090341C" w:rsidRPr="005D55DA" w:rsidRDefault="00CC220C" w:rsidP="0090341C">
      <w:pPr>
        <w:pStyle w:val="VCAAbullet"/>
      </w:pPr>
      <w:r>
        <w:t>i</w:t>
      </w:r>
      <w:r w:rsidR="0090341C" w:rsidRPr="005D55DA">
        <w:t>dentify issues requiring additional resources, such as information about differing perspectives on historical, social, cultural or political themes in particular play</w:t>
      </w:r>
      <w:r>
        <w:t>s</w:t>
      </w:r>
    </w:p>
    <w:p w14:paraId="2C654F92" w14:textId="105B4D82" w:rsidR="0090341C" w:rsidRDefault="00CC220C" w:rsidP="0090341C">
      <w:pPr>
        <w:pStyle w:val="VCAAbullet"/>
      </w:pPr>
      <w:r>
        <w:t>m</w:t>
      </w:r>
      <w:r w:rsidR="0090341C" w:rsidRPr="005D55DA">
        <w:t>ake your selection(s) in consultation with school leaders, including health and wellbeing staff</w:t>
      </w:r>
    </w:p>
    <w:p w14:paraId="45AA5467" w14:textId="6D1D192A" w:rsidR="0090341C" w:rsidRPr="005D55DA" w:rsidRDefault="00CC220C" w:rsidP="0090341C">
      <w:pPr>
        <w:pStyle w:val="VCAAbullet"/>
      </w:pPr>
      <w:r>
        <w:t>r</w:t>
      </w:r>
      <w:r w:rsidR="0090341C">
        <w:t xml:space="preserve">efer to additional information provided in the </w:t>
      </w:r>
      <w:r w:rsidR="0090341C" w:rsidRPr="006262BC">
        <w:rPr>
          <w:i/>
          <w:iCs/>
        </w:rPr>
        <w:t xml:space="preserve">Safety and </w:t>
      </w:r>
      <w:r w:rsidR="0090341C">
        <w:rPr>
          <w:i/>
          <w:iCs/>
        </w:rPr>
        <w:t>W</w:t>
      </w:r>
      <w:r w:rsidR="0090341C" w:rsidRPr="006262BC">
        <w:rPr>
          <w:i/>
          <w:iCs/>
        </w:rPr>
        <w:t>ellbeing</w:t>
      </w:r>
      <w:r w:rsidR="0090341C">
        <w:t xml:space="preserve"> section of each study design. </w:t>
      </w:r>
    </w:p>
    <w:p w14:paraId="461E4CB5" w14:textId="491653EF" w:rsidR="0090341C" w:rsidRPr="00CC220C" w:rsidRDefault="0090341C" w:rsidP="000E04D3">
      <w:pPr>
        <w:pStyle w:val="Heading1"/>
        <w:rPr>
          <w:rFonts w:ascii="AAAAAC+ArialMT" w:eastAsia="Calibri" w:hAnsi="AAAAAC+ArialMT" w:cs="AAAAAC+ArialMT"/>
          <w:color w:val="000000" w:themeColor="text1"/>
          <w:kern w:val="22"/>
          <w:sz w:val="20"/>
          <w:shd w:val="clear" w:color="auto" w:fill="FFFFFF"/>
          <w:lang w:val="en-GB" w:eastAsia="ja-JP"/>
        </w:rPr>
      </w:pPr>
      <w:r>
        <w:rPr>
          <w:rFonts w:ascii="AAAAAC+ArialMT" w:eastAsia="Calibri" w:hAnsi="AAAAAC+ArialMT" w:cs="AAAAAC+ArialMT"/>
          <w:color w:val="000000" w:themeColor="text1"/>
          <w:kern w:val="22"/>
          <w:sz w:val="20"/>
          <w:shd w:val="clear" w:color="auto" w:fill="FFFFFF"/>
          <w:lang w:val="en-GB" w:eastAsia="ja-JP"/>
        </w:rPr>
        <w:br w:type="page"/>
      </w:r>
      <w:bookmarkStart w:id="6" w:name="_Toc221277070"/>
      <w:r>
        <w:lastRenderedPageBreak/>
        <w:t>VCE Drama</w:t>
      </w:r>
      <w:bookmarkEnd w:id="6"/>
      <w:r>
        <w:t xml:space="preserve"> </w:t>
      </w:r>
    </w:p>
    <w:p w14:paraId="1371A40F" w14:textId="1932D711" w:rsidR="0090341C" w:rsidRPr="00FC0090" w:rsidRDefault="0090341C" w:rsidP="0090341C">
      <w:pPr>
        <w:pStyle w:val="VCAAbody"/>
      </w:pPr>
      <w:r w:rsidRPr="00FC0090">
        <w:t>The following plays have been selected for study in 202</w:t>
      </w:r>
      <w:r w:rsidR="00CC220C">
        <w:t>6</w:t>
      </w:r>
      <w:r w:rsidRPr="00FC0090">
        <w:t xml:space="preserve">. This list should be considered in conjunction with the requirements </w:t>
      </w:r>
      <w:r>
        <w:t>of</w:t>
      </w:r>
      <w:r w:rsidRPr="00FC0090">
        <w:t xml:space="preserve"> Unit 3</w:t>
      </w:r>
      <w:r>
        <w:t>,</w:t>
      </w:r>
      <w:r w:rsidRPr="00FC0090">
        <w:t xml:space="preserve"> Outcome 3 in the </w:t>
      </w:r>
      <w:r w:rsidRPr="00FC0090">
        <w:rPr>
          <w:i/>
        </w:rPr>
        <w:t>VCE Drama Study Design 20</w:t>
      </w:r>
      <w:r>
        <w:rPr>
          <w:i/>
        </w:rPr>
        <w:t xml:space="preserve">25 </w:t>
      </w:r>
      <w:r w:rsidRPr="00FC0090">
        <w:t>and the advice provided at</w:t>
      </w:r>
      <w:r>
        <w:t xml:space="preserve"> the beginning of</w:t>
      </w:r>
      <w:r w:rsidRPr="00FC0090">
        <w:t xml:space="preserve"> th</w:t>
      </w:r>
      <w:r>
        <w:t>is document</w:t>
      </w:r>
      <w:r w:rsidRPr="00FC0090">
        <w:t>. Students will undertake an assessment task for Unit 3</w:t>
      </w:r>
      <w:r>
        <w:t>,</w:t>
      </w:r>
      <w:r w:rsidRPr="00FC0090">
        <w:t xml:space="preserve"> Outcome 3 based on the performance of a play on this </w:t>
      </w:r>
      <w:r>
        <w:t>Play</w:t>
      </w:r>
      <w:r w:rsidRPr="00FC0090">
        <w:t xml:space="preserve">list. </w:t>
      </w:r>
      <w:r>
        <w:t xml:space="preserve">In the end-of-year VCE Drama written examination, one </w:t>
      </w:r>
      <w:r w:rsidRPr="00FC0090">
        <w:t>or more questions will be set on these plays.</w:t>
      </w:r>
    </w:p>
    <w:p w14:paraId="3A0B7B44" w14:textId="77777777" w:rsidR="00CC220C" w:rsidRPr="000F5CEC" w:rsidRDefault="00CC220C" w:rsidP="00CC220C">
      <w:pPr>
        <w:pStyle w:val="VCAAbody"/>
      </w:pPr>
      <w:r>
        <w:t xml:space="preserve">Information in this document is correct at time of publication. Season dates, performance times, advice for schools and locations may change. Please contact relevant producers and theatre companies directly. </w:t>
      </w:r>
    </w:p>
    <w:p w14:paraId="2CF20E1E" w14:textId="77777777" w:rsidR="0090341C" w:rsidRDefault="0090341C" w:rsidP="0090341C">
      <w:pPr>
        <w:pStyle w:val="VCAAbody"/>
        <w:rPr>
          <w:lang w:val="en-AU"/>
        </w:rPr>
      </w:pPr>
      <w:r>
        <w:rPr>
          <w:lang w:val="en-AU"/>
        </w:rPr>
        <w:t xml:space="preserve">Detailed information pertaining to each play is provided in this document. This information has been provided to the VCAA from the producing companies. </w:t>
      </w:r>
    </w:p>
    <w:p w14:paraId="5D145EB4" w14:textId="6F60FE5D" w:rsidR="0090341C" w:rsidRDefault="0090341C" w:rsidP="0090341C">
      <w:pPr>
        <w:pStyle w:val="VCAAbody"/>
        <w:rPr>
          <w:lang w:val="en-AU"/>
        </w:rPr>
      </w:pPr>
      <w:r w:rsidRPr="0927AA91">
        <w:rPr>
          <w:lang w:val="en-AU"/>
        </w:rPr>
        <w:t xml:space="preserve">The full list of plays </w:t>
      </w:r>
      <w:r>
        <w:rPr>
          <w:lang w:val="en-AU"/>
        </w:rPr>
        <w:t xml:space="preserve">for VCE Drama </w:t>
      </w:r>
      <w:r w:rsidRPr="0927AA91">
        <w:rPr>
          <w:lang w:val="en-AU"/>
        </w:rPr>
        <w:t>is as follow</w:t>
      </w:r>
      <w:r>
        <w:rPr>
          <w:lang w:val="en-AU"/>
        </w:rPr>
        <w:t>s (in chronological order of season start date):</w:t>
      </w:r>
      <w:r w:rsidR="00CC220C">
        <w:rPr>
          <w:lang w:val="en-AU"/>
        </w:rPr>
        <w:br/>
      </w:r>
    </w:p>
    <w:p w14:paraId="7181F601" w14:textId="7CD99586"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 xml:space="preserve">Robot Song </w:t>
      </w:r>
    </w:p>
    <w:p w14:paraId="21C783AB" w14:textId="75868A3E"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Mara</w:t>
      </w:r>
    </w:p>
    <w:p w14:paraId="7E1301F9" w14:textId="4B2EBF7D"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 xml:space="preserve">Bromance </w:t>
      </w:r>
    </w:p>
    <w:p w14:paraId="3A3F98E8" w14:textId="1D2D1713"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 xml:space="preserve">Shoelace Chaser </w:t>
      </w:r>
    </w:p>
    <w:p w14:paraId="34D9C20A" w14:textId="1A651FFC" w:rsidR="0090341C" w:rsidRPr="00CA3DDE" w:rsidRDefault="00453ECA" w:rsidP="0090341C">
      <w:pPr>
        <w:pStyle w:val="VCAAbullet"/>
        <w:rPr>
          <w:rStyle w:val="Emphasis"/>
          <w:rFonts w:ascii="Arial" w:hAnsi="Arial" w:cs="Arial"/>
          <w:b/>
          <w:bCs/>
          <w:i w:val="0"/>
          <w:iCs w:val="0"/>
        </w:rPr>
      </w:pPr>
      <w:r w:rsidRPr="00CA3DDE">
        <w:rPr>
          <w:rStyle w:val="Emphasis"/>
          <w:rFonts w:ascii="Arial" w:hAnsi="Arial" w:cs="Arial"/>
          <w:b/>
          <w:bCs/>
          <w:i w:val="0"/>
          <w:iCs w:val="0"/>
        </w:rPr>
        <w:t xml:space="preserve">STUCK </w:t>
      </w:r>
    </w:p>
    <w:p w14:paraId="5AB32B25" w14:textId="233B2ECB" w:rsidR="00C21D44" w:rsidRPr="00CA3DDE" w:rsidRDefault="00DA4EF0" w:rsidP="0090341C">
      <w:pPr>
        <w:pStyle w:val="VCAAbullet"/>
        <w:rPr>
          <w:rStyle w:val="Emphasis"/>
          <w:rFonts w:ascii="Arial" w:hAnsi="Arial" w:cs="Arial"/>
          <w:b/>
          <w:bCs/>
          <w:i w:val="0"/>
          <w:iCs w:val="0"/>
        </w:rPr>
      </w:pPr>
      <w:r w:rsidRPr="00CA3DDE">
        <w:rPr>
          <w:rStyle w:val="Emphasis"/>
          <w:rFonts w:ascii="Arial" w:hAnsi="Arial" w:cs="Arial"/>
          <w:b/>
          <w:bCs/>
          <w:i w:val="0"/>
          <w:iCs w:val="0"/>
        </w:rPr>
        <w:t>Lazarus</w:t>
      </w:r>
    </w:p>
    <w:p w14:paraId="20F5D798" w14:textId="6D023E13" w:rsidR="0090341C" w:rsidRPr="00CA3DDE" w:rsidRDefault="00DA4EF0" w:rsidP="0090341C">
      <w:pPr>
        <w:pStyle w:val="VCAAbullet"/>
        <w:rPr>
          <w:rStyle w:val="Emphasis"/>
          <w:rFonts w:ascii="Arial" w:hAnsi="Arial" w:cs="Arial"/>
          <w:i w:val="0"/>
          <w:iCs w:val="0"/>
        </w:rPr>
      </w:pPr>
      <w:r w:rsidRPr="00CA3DDE">
        <w:rPr>
          <w:rStyle w:val="Emphasis"/>
          <w:rFonts w:ascii="Arial" w:hAnsi="Arial" w:cs="Arial"/>
          <w:b/>
          <w:bCs/>
          <w:i w:val="0"/>
          <w:iCs w:val="0"/>
        </w:rPr>
        <w:t>Animal Farm</w:t>
      </w:r>
      <w:r w:rsidR="001013BD" w:rsidRPr="00CA3DDE">
        <w:rPr>
          <w:rStyle w:val="Emphasis"/>
          <w:rFonts w:ascii="Arial" w:hAnsi="Arial" w:cs="Arial"/>
          <w:b/>
          <w:bCs/>
          <w:i w:val="0"/>
          <w:iCs w:val="0"/>
        </w:rPr>
        <w:t xml:space="preserve"> </w:t>
      </w:r>
    </w:p>
    <w:p w14:paraId="125CB385" w14:textId="13762D31" w:rsidR="0090341C" w:rsidRPr="00E35991" w:rsidRDefault="00CC220C" w:rsidP="0090341C">
      <w:pPr>
        <w:pStyle w:val="VCAAbullet"/>
        <w:numPr>
          <w:ilvl w:val="0"/>
          <w:numId w:val="0"/>
        </w:numPr>
        <w:rPr>
          <w:rStyle w:val="Emphasis"/>
          <w:rFonts w:asciiTheme="minorHAnsi" w:hAnsiTheme="minorHAnsi" w:cstheme="minorHAnsi"/>
          <w:i w:val="0"/>
          <w:iCs w:val="0"/>
        </w:rPr>
      </w:pPr>
      <w:r>
        <w:rPr>
          <w:rStyle w:val="Emphasis"/>
          <w:rFonts w:asciiTheme="minorHAnsi" w:hAnsiTheme="minorHAnsi" w:cstheme="minorHAnsi"/>
          <w:i w:val="0"/>
          <w:iCs w:val="0"/>
        </w:rPr>
        <w:br/>
      </w:r>
      <w:r w:rsidR="0090341C" w:rsidRPr="00E35991">
        <w:rPr>
          <w:rStyle w:val="Emphasis"/>
          <w:rFonts w:asciiTheme="minorHAnsi" w:hAnsiTheme="minorHAnsi" w:cstheme="minorHAnsi"/>
          <w:i w:val="0"/>
          <w:iCs w:val="0"/>
        </w:rPr>
        <w:t>Full details follow.</w:t>
      </w:r>
    </w:p>
    <w:p w14:paraId="062BDC26" w14:textId="77777777" w:rsidR="00CC220C" w:rsidRDefault="00CC220C" w:rsidP="00AD057E"/>
    <w:p w14:paraId="092FEDE0" w14:textId="77777777" w:rsidR="00CC220C" w:rsidRDefault="00CC220C" w:rsidP="00AD057E"/>
    <w:p w14:paraId="45B3DA19" w14:textId="77777777" w:rsidR="00CC220C" w:rsidRDefault="00CC220C" w:rsidP="00AD057E"/>
    <w:p w14:paraId="1028E350" w14:textId="77777777" w:rsidR="00CC220C" w:rsidRDefault="00CC220C" w:rsidP="00AD057E"/>
    <w:p w14:paraId="5B85B84F" w14:textId="77777777" w:rsidR="00CC220C" w:rsidRDefault="00CC220C" w:rsidP="00AD057E"/>
    <w:p w14:paraId="7DA99E4A" w14:textId="77777777" w:rsidR="00CC220C" w:rsidRDefault="00CC220C" w:rsidP="00AD057E"/>
    <w:p w14:paraId="49364788" w14:textId="46F1DF09" w:rsidR="00AD057E" w:rsidRDefault="00AD057E">
      <w:pPr>
        <w:spacing w:line="276" w:lineRule="auto"/>
      </w:pPr>
      <w:r>
        <w:br w:type="page"/>
      </w:r>
    </w:p>
    <w:p w14:paraId="095FABDE" w14:textId="7C5BCAA2" w:rsidR="0090341C" w:rsidRPr="00772BB1" w:rsidRDefault="00453ECA" w:rsidP="00AD057E">
      <w:pPr>
        <w:pStyle w:val="Heading2"/>
      </w:pPr>
      <w:bookmarkStart w:id="7" w:name="_Toc221277071"/>
      <w:bookmarkStart w:id="8" w:name="_Hlk208562358"/>
      <w:r>
        <w:lastRenderedPageBreak/>
        <w:t xml:space="preserve">Robot </w:t>
      </w:r>
      <w:r w:rsidR="000C7EE9">
        <w:t>S</w:t>
      </w:r>
      <w:r>
        <w:t>ong</w:t>
      </w:r>
      <w:bookmarkEnd w:id="7"/>
      <w:r>
        <w:t xml:space="preserve"> </w:t>
      </w:r>
    </w:p>
    <w:p w14:paraId="3651201E" w14:textId="2D08D466" w:rsidR="0090341C" w:rsidRDefault="0090341C" w:rsidP="0090341C">
      <w:pPr>
        <w:pStyle w:val="VCAAbody"/>
        <w:rPr>
          <w:rFonts w:eastAsia="Arial"/>
          <w:szCs w:val="20"/>
          <w:lang w:val="en-AU"/>
        </w:rPr>
      </w:pPr>
      <w:r w:rsidRPr="289043DF">
        <w:rPr>
          <w:b/>
          <w:bCs/>
          <w:lang w:val="en-AU"/>
        </w:rPr>
        <w:t>By</w:t>
      </w:r>
      <w:r>
        <w:t xml:space="preserve"> </w:t>
      </w:r>
      <w:r w:rsidR="00453ECA">
        <w:t xml:space="preserve">Jolyon James </w:t>
      </w:r>
    </w:p>
    <w:p w14:paraId="6149E8C7" w14:textId="4E7156E8" w:rsidR="0090341C" w:rsidRDefault="0090341C" w:rsidP="0090341C">
      <w:pPr>
        <w:pStyle w:val="VCAAbody"/>
        <w:rPr>
          <w:rFonts w:eastAsia="Arial"/>
          <w:szCs w:val="20"/>
          <w:lang w:val="en-AU"/>
        </w:rPr>
      </w:pPr>
      <w:r w:rsidRPr="289043DF">
        <w:rPr>
          <w:b/>
          <w:bCs/>
          <w:lang w:val="en-AU"/>
        </w:rPr>
        <w:t xml:space="preserve">Theatre company: </w:t>
      </w:r>
      <w:r w:rsidR="00453ECA" w:rsidRPr="00453ECA">
        <w:rPr>
          <w:lang w:val="en-AU"/>
        </w:rPr>
        <w:t>Nicholas Clark Management</w:t>
      </w:r>
      <w:r w:rsidR="00453ECA">
        <w:rPr>
          <w:b/>
          <w:bCs/>
          <w:lang w:val="en-AU"/>
        </w:rPr>
        <w:t xml:space="preserve"> </w:t>
      </w:r>
    </w:p>
    <w:p w14:paraId="6B73F7E0" w14:textId="6218EBAA" w:rsidR="0090341C" w:rsidRDefault="0090341C" w:rsidP="0090341C">
      <w:pPr>
        <w:pStyle w:val="VCAAbody"/>
        <w:rPr>
          <w:rFonts w:eastAsia="Arial"/>
          <w:szCs w:val="20"/>
          <w:lang w:val="en-AU"/>
        </w:rPr>
      </w:pPr>
      <w:r w:rsidRPr="289043DF">
        <w:rPr>
          <w:b/>
          <w:bCs/>
          <w:lang w:val="en-AU"/>
        </w:rPr>
        <w:t xml:space="preserve">Season: </w:t>
      </w:r>
      <w:r w:rsidR="00453ECA" w:rsidRPr="00453ECA">
        <w:rPr>
          <w:lang w:val="en-AU"/>
        </w:rPr>
        <w:t>February 12-26</w:t>
      </w:r>
      <w:r w:rsidR="00453ECA">
        <w:rPr>
          <w:b/>
          <w:bCs/>
          <w:lang w:val="en-AU"/>
        </w:rPr>
        <w:t xml:space="preserve"> </w:t>
      </w:r>
    </w:p>
    <w:p w14:paraId="5AF9478E" w14:textId="4CB1B027" w:rsidR="0090341C" w:rsidRDefault="0090341C" w:rsidP="0090341C">
      <w:pPr>
        <w:pStyle w:val="VCAAbody"/>
        <w:rPr>
          <w:b/>
          <w:bCs/>
          <w:lang w:val="en-AU"/>
        </w:rPr>
      </w:pPr>
      <w:r w:rsidRPr="289043DF">
        <w:rPr>
          <w:b/>
          <w:bCs/>
          <w:lang w:val="en-AU"/>
        </w:rPr>
        <w:t xml:space="preserve">Venue and </w:t>
      </w:r>
      <w:r w:rsidR="00453ECA">
        <w:rPr>
          <w:b/>
          <w:bCs/>
          <w:lang w:val="en-AU"/>
        </w:rPr>
        <w:t>ticket details</w:t>
      </w:r>
      <w:r w:rsidRPr="289043DF">
        <w:rPr>
          <w:b/>
          <w:bCs/>
          <w:lang w:val="en-AU"/>
        </w:rPr>
        <w:t xml:space="preserve">: </w:t>
      </w:r>
    </w:p>
    <w:p w14:paraId="283B041B" w14:textId="264E5BDB" w:rsidR="0090341C" w:rsidRDefault="00453ECA" w:rsidP="0090341C">
      <w:pPr>
        <w:pStyle w:val="VCAAbody"/>
      </w:pPr>
      <w:r>
        <w:t>This production is being staged at the following venue</w:t>
      </w:r>
      <w:r w:rsidR="00AC3788">
        <w:t>(</w:t>
      </w:r>
      <w:r>
        <w:t>s</w:t>
      </w:r>
      <w:r w:rsidR="00AC3788">
        <w:t>)</w:t>
      </w:r>
      <w:r>
        <w:t xml:space="preserve">. </w:t>
      </w:r>
      <w:r w:rsidR="00B92F4E">
        <w:t>Across the season, t</w:t>
      </w:r>
      <w:r>
        <w:t>here are evening and matinee performances available. For specific times, please contact the venue</w:t>
      </w:r>
      <w:r w:rsidR="00AC3788">
        <w:t>(s)</w:t>
      </w:r>
      <w:r>
        <w:t xml:space="preserve"> directly. </w:t>
      </w:r>
      <w:r w:rsidR="00CC220C">
        <w:t xml:space="preserve"> </w:t>
      </w:r>
    </w:p>
    <w:p w14:paraId="6C6C3F7C" w14:textId="20C0D32A" w:rsidR="00453ECA" w:rsidRPr="00DB64BA" w:rsidRDefault="00453ECA" w:rsidP="00DB64BA">
      <w:pPr>
        <w:pStyle w:val="VCAAbody"/>
        <w:numPr>
          <w:ilvl w:val="0"/>
          <w:numId w:val="40"/>
        </w:numPr>
        <w:rPr>
          <w:lang w:val="en-AU"/>
        </w:rPr>
      </w:pPr>
      <w:r w:rsidRPr="00ED7604">
        <w:rPr>
          <w:b/>
          <w:bCs/>
        </w:rPr>
        <w:t>Theatre Works (St. Kilda), February 12-21</w:t>
      </w:r>
      <w:r>
        <w:br/>
      </w:r>
      <w:r>
        <w:br/>
      </w:r>
      <w:bookmarkStart w:id="9" w:name="_Hlk208564964"/>
      <w:r w:rsidR="00014364" w:rsidRPr="000C7EE9">
        <w:rPr>
          <w:szCs w:val="20"/>
        </w:rPr>
        <w:t>Metropolitan student tickets are priced at $</w:t>
      </w:r>
      <w:r w:rsidR="00014364">
        <w:rPr>
          <w:szCs w:val="20"/>
        </w:rPr>
        <w:t>35</w:t>
      </w:r>
      <w:r w:rsidR="00014364" w:rsidRPr="000C7EE9">
        <w:rPr>
          <w:szCs w:val="20"/>
        </w:rPr>
        <w:t xml:space="preserve"> </w:t>
      </w:r>
      <w:r w:rsidR="00014364">
        <w:rPr>
          <w:szCs w:val="20"/>
        </w:rPr>
        <w:t>and r</w:t>
      </w:r>
      <w:r w:rsidR="00014364" w:rsidRPr="000C7EE9">
        <w:rPr>
          <w:szCs w:val="20"/>
        </w:rPr>
        <w:t>egional/</w:t>
      </w:r>
      <w:r w:rsidR="00014364">
        <w:rPr>
          <w:szCs w:val="20"/>
        </w:rPr>
        <w:t>l</w:t>
      </w:r>
      <w:r w:rsidR="00014364" w:rsidRPr="000C7EE9">
        <w:rPr>
          <w:szCs w:val="20"/>
        </w:rPr>
        <w:t>ow-ICSEA student tickets are priced at $</w:t>
      </w:r>
      <w:r w:rsidR="00014364">
        <w:rPr>
          <w:szCs w:val="20"/>
        </w:rPr>
        <w:t xml:space="preserve">25 with one complimentary teacher ticket per 10 student tickets. </w:t>
      </w:r>
      <w:r w:rsidR="00014364" w:rsidRPr="000C7EE9">
        <w:rPr>
          <w:szCs w:val="20"/>
        </w:rPr>
        <w:t>Additional teacher tickets are available for $</w:t>
      </w:r>
      <w:r w:rsidR="00014364">
        <w:rPr>
          <w:szCs w:val="20"/>
        </w:rPr>
        <w:t>45</w:t>
      </w:r>
      <w:r w:rsidR="00014364" w:rsidRPr="000C7EE9">
        <w:rPr>
          <w:szCs w:val="20"/>
        </w:rPr>
        <w:t>.</w:t>
      </w:r>
      <w:r>
        <w:br/>
      </w:r>
      <w:r w:rsidRPr="00453ECA">
        <w:rPr>
          <w:lang w:val="en-AU"/>
        </w:rPr>
        <w:t>Tickets available from November</w:t>
      </w:r>
      <w:r>
        <w:rPr>
          <w:lang w:val="en-AU"/>
        </w:rPr>
        <w:t xml:space="preserve">. </w:t>
      </w:r>
      <w:r w:rsidRPr="00453ECA">
        <w:rPr>
          <w:lang w:val="en-AU"/>
        </w:rPr>
        <w:t xml:space="preserve">Booking form will be available online at </w:t>
      </w:r>
      <w:hyperlink r:id="rId24" w:history="1">
        <w:r w:rsidRPr="00453ECA">
          <w:rPr>
            <w:rStyle w:val="Hyperlink"/>
            <w:lang w:val="en-AU"/>
          </w:rPr>
          <w:t>https://www.theatreworks.org.au/education</w:t>
        </w:r>
      </w:hyperlink>
      <w:r>
        <w:rPr>
          <w:lang w:val="en-AU"/>
        </w:rPr>
        <w:t xml:space="preserve"> </w:t>
      </w:r>
      <w:r w:rsidR="00DB64BA">
        <w:rPr>
          <w:lang w:val="en-AU"/>
        </w:rPr>
        <w:br/>
      </w:r>
      <w:r w:rsidR="00DB64BA" w:rsidRPr="00DB64BA">
        <w:rPr>
          <w:lang w:val="en-AU"/>
        </w:rPr>
        <w:t xml:space="preserve">Any questions can be addressed </w:t>
      </w:r>
      <w:r w:rsidR="00DB64BA">
        <w:rPr>
          <w:lang w:val="en-AU"/>
        </w:rPr>
        <w:t>by calling</w:t>
      </w:r>
      <w:r w:rsidR="00DB64BA" w:rsidRPr="00DB64BA">
        <w:rPr>
          <w:lang w:val="en-AU"/>
        </w:rPr>
        <w:t xml:space="preserve"> 0411 522 869</w:t>
      </w:r>
      <w:r w:rsidR="00DB64BA">
        <w:rPr>
          <w:lang w:val="en-AU"/>
        </w:rPr>
        <w:t xml:space="preserve"> or emailing </w:t>
      </w:r>
      <w:hyperlink r:id="rId25" w:history="1">
        <w:r w:rsidR="00DB64BA" w:rsidRPr="00DB64BA">
          <w:rPr>
            <w:rStyle w:val="Hyperlink"/>
            <w:lang w:val="en-AU"/>
          </w:rPr>
          <w:t>communications@theatreworks.org.au</w:t>
        </w:r>
      </w:hyperlink>
      <w:r w:rsidR="00DB64BA">
        <w:rPr>
          <w:lang w:val="en-AU"/>
        </w:rPr>
        <w:t xml:space="preserve"> </w:t>
      </w:r>
      <w:bookmarkEnd w:id="9"/>
      <w:r w:rsidRPr="00DB64BA">
        <w:rPr>
          <w:lang w:val="en-AU"/>
        </w:rPr>
        <w:br/>
      </w:r>
    </w:p>
    <w:p w14:paraId="4AA97479" w14:textId="635BE48A" w:rsidR="00DB64BA" w:rsidRPr="00DB64BA" w:rsidRDefault="00453ECA" w:rsidP="00DB64BA">
      <w:pPr>
        <w:pStyle w:val="VCAAbody"/>
        <w:numPr>
          <w:ilvl w:val="0"/>
          <w:numId w:val="40"/>
        </w:numPr>
        <w:rPr>
          <w:lang w:val="en-AU"/>
        </w:rPr>
      </w:pPr>
      <w:r w:rsidRPr="00ED7604">
        <w:rPr>
          <w:b/>
          <w:bCs/>
          <w:lang w:val="en-AU"/>
        </w:rPr>
        <w:t>Geelong Arts Centre (Geelong), February 23-24</w:t>
      </w:r>
      <w:r>
        <w:rPr>
          <w:lang w:val="en-AU"/>
        </w:rPr>
        <w:t xml:space="preserve"> </w:t>
      </w:r>
      <w:r>
        <w:rPr>
          <w:lang w:val="en-AU"/>
        </w:rPr>
        <w:br/>
      </w:r>
      <w:r>
        <w:rPr>
          <w:lang w:val="en-AU"/>
        </w:rPr>
        <w:br/>
      </w:r>
      <w:r w:rsidR="00DB64BA">
        <w:rPr>
          <w:lang w:val="en-AU"/>
        </w:rPr>
        <w:t xml:space="preserve">Student tickets are priced at $15 per ticket with one complimentary teacher ticket per 20 (or part thereof) student tickets. Additional teacher tickets are available at standard public pricing. </w:t>
      </w:r>
      <w:r w:rsidR="00DB64BA">
        <w:rPr>
          <w:lang w:val="en-AU"/>
        </w:rPr>
        <w:br/>
        <w:t xml:space="preserve">Tickets available from late October. Please visit </w:t>
      </w:r>
      <w:hyperlink r:id="rId26" w:history="1">
        <w:r w:rsidR="002B064A" w:rsidRPr="00034A77">
          <w:rPr>
            <w:rStyle w:val="Hyperlink"/>
          </w:rPr>
          <w:t>https://geelongartscentre.org.au/creative-learning/</w:t>
        </w:r>
      </w:hyperlink>
      <w:r w:rsidR="002B064A">
        <w:t xml:space="preserve">. </w:t>
      </w:r>
      <w:r w:rsidR="00DB64BA">
        <w:br/>
      </w:r>
      <w:r w:rsidR="00DB64BA" w:rsidRPr="00DB64BA">
        <w:t xml:space="preserve">Any questions from teachers should be directed to </w:t>
      </w:r>
      <w:hyperlink r:id="rId27" w:history="1">
        <w:r w:rsidR="00DB64BA" w:rsidRPr="00013874">
          <w:rPr>
            <w:rStyle w:val="Hyperlink"/>
          </w:rPr>
          <w:t>creativelearning@geelongartscentre.org.au</w:t>
        </w:r>
      </w:hyperlink>
      <w:r w:rsidR="00DB64BA">
        <w:t xml:space="preserve"> </w:t>
      </w:r>
      <w:r w:rsidR="00DB64BA" w:rsidRPr="00DB64BA">
        <w:t>or call Senior Producer Creative Learning, Families &amp; Community, Emily Donoghue, on 03 5225 1243.</w:t>
      </w:r>
      <w:r w:rsidR="00DB64BA">
        <w:br/>
      </w:r>
    </w:p>
    <w:p w14:paraId="32696F4E" w14:textId="43845F44" w:rsidR="00DB64BA" w:rsidRPr="004E4F9C" w:rsidRDefault="00DB64BA" w:rsidP="00DB64BA">
      <w:pPr>
        <w:pStyle w:val="VCAAbody"/>
        <w:numPr>
          <w:ilvl w:val="0"/>
          <w:numId w:val="40"/>
        </w:numPr>
        <w:rPr>
          <w:lang w:val="en-AU"/>
        </w:rPr>
      </w:pPr>
      <w:r w:rsidRPr="00ED7604">
        <w:rPr>
          <w:b/>
          <w:bCs/>
        </w:rPr>
        <w:t>The Round (</w:t>
      </w:r>
      <w:proofErr w:type="spellStart"/>
      <w:r w:rsidRPr="00ED7604">
        <w:rPr>
          <w:b/>
          <w:bCs/>
        </w:rPr>
        <w:t>Nunawading</w:t>
      </w:r>
      <w:proofErr w:type="spellEnd"/>
      <w:r w:rsidRPr="00ED7604">
        <w:rPr>
          <w:b/>
          <w:bCs/>
        </w:rPr>
        <w:t>), February 26</w:t>
      </w:r>
      <w:r>
        <w:t xml:space="preserve"> </w:t>
      </w:r>
      <w:r>
        <w:br/>
      </w:r>
      <w:r>
        <w:br/>
        <w:t xml:space="preserve">Student tickets are priced at $12 per ticket with one complimentary teacher ticket per 10 student tickets. Additional teacher tickets are available for $22. </w:t>
      </w:r>
      <w:r>
        <w:br/>
        <w:t xml:space="preserve">Tickets available from late October. Please purchase through one of the following methods: </w:t>
      </w:r>
      <w:r>
        <w:br/>
      </w:r>
      <w:r>
        <w:rPr>
          <w:lang w:val="en-AU"/>
        </w:rPr>
        <w:t xml:space="preserve">Online: </w:t>
      </w:r>
      <w:hyperlink r:id="rId28" w:history="1">
        <w:r w:rsidRPr="00013874">
          <w:rPr>
            <w:rStyle w:val="Hyperlink"/>
            <w:lang w:val="en-AU"/>
          </w:rPr>
          <w:t>https://www.theround.com.au/</w:t>
        </w:r>
      </w:hyperlink>
      <w:r>
        <w:rPr>
          <w:lang w:val="en-AU"/>
        </w:rPr>
        <w:t xml:space="preserve"> </w:t>
      </w:r>
      <w:r>
        <w:rPr>
          <w:lang w:val="en-AU"/>
        </w:rPr>
        <w:br/>
        <w:t xml:space="preserve">Phoning: (03) </w:t>
      </w:r>
      <w:r w:rsidRPr="00DB64BA">
        <w:rPr>
          <w:lang w:val="en-AU"/>
        </w:rPr>
        <w:t>9262 6555</w:t>
      </w:r>
      <w:r>
        <w:rPr>
          <w:lang w:val="en-AU"/>
        </w:rPr>
        <w:br/>
        <w:t xml:space="preserve">Emailing: </w:t>
      </w:r>
      <w:hyperlink r:id="rId29" w:history="1">
        <w:r w:rsidRPr="00DB64BA">
          <w:rPr>
            <w:rStyle w:val="Hyperlink"/>
            <w:lang w:val="en-AU"/>
          </w:rPr>
          <w:t>tickets@whitehorse.vic.gov.au</w:t>
        </w:r>
      </w:hyperlink>
      <w:r>
        <w:rPr>
          <w:lang w:val="en-AU"/>
        </w:rPr>
        <w:t xml:space="preserve"> </w:t>
      </w:r>
      <w:r w:rsidR="004E4F9C">
        <w:rPr>
          <w:lang w:val="en-AU"/>
        </w:rPr>
        <w:br/>
      </w:r>
    </w:p>
    <w:p w14:paraId="328C57FF" w14:textId="77777777" w:rsidR="0090341C" w:rsidRDefault="0090341C" w:rsidP="0090341C">
      <w:pPr>
        <w:pStyle w:val="VCAAbody"/>
        <w:rPr>
          <w:b/>
          <w:bCs/>
          <w:lang w:val="en-AU"/>
        </w:rPr>
      </w:pPr>
      <w:r w:rsidRPr="289043DF">
        <w:rPr>
          <w:b/>
          <w:bCs/>
          <w:lang w:val="en-AU"/>
        </w:rPr>
        <w:t xml:space="preserve">Description: </w:t>
      </w:r>
    </w:p>
    <w:p w14:paraId="30673653" w14:textId="77777777" w:rsidR="00DB64BA" w:rsidRPr="00DB64BA" w:rsidRDefault="00DB64BA" w:rsidP="00DB64BA">
      <w:pPr>
        <w:pStyle w:val="VCAAbody"/>
        <w:rPr>
          <w:lang w:val="en-AU"/>
        </w:rPr>
      </w:pPr>
      <w:r w:rsidRPr="00DB64BA">
        <w:rPr>
          <w:lang w:val="en-AU"/>
        </w:rPr>
        <w:t>Multi-</w:t>
      </w:r>
      <w:proofErr w:type="gramStart"/>
      <w:r w:rsidRPr="00DB64BA">
        <w:rPr>
          <w:lang w:val="en-AU"/>
        </w:rPr>
        <w:t>award winning</w:t>
      </w:r>
      <w:proofErr w:type="gramEnd"/>
      <w:r w:rsidRPr="00DB64BA">
        <w:rPr>
          <w:lang w:val="en-AU"/>
        </w:rPr>
        <w:t xml:space="preserve"> </w:t>
      </w:r>
      <w:r w:rsidRPr="00DB64BA">
        <w:rPr>
          <w:i/>
          <w:iCs/>
          <w:lang w:val="en-AU"/>
        </w:rPr>
        <w:t>Robot Song</w:t>
      </w:r>
      <w:r w:rsidRPr="00DB64BA">
        <w:rPr>
          <w:lang w:val="en-AU"/>
        </w:rPr>
        <w:t xml:space="preserve"> features an original musical score and breathtaking visuals. Following acclaimed tours around Australia, New Zealand and North America, </w:t>
      </w:r>
      <w:r w:rsidRPr="00DB64BA">
        <w:rPr>
          <w:i/>
          <w:iCs/>
          <w:lang w:val="en-AU"/>
        </w:rPr>
        <w:t>Robot Song</w:t>
      </w:r>
      <w:r w:rsidRPr="00DB64BA">
        <w:rPr>
          <w:lang w:val="en-AU"/>
        </w:rPr>
        <w:t xml:space="preserve"> returns with a fresh new outlook on timely and relevant challenges being faced by young people.</w:t>
      </w:r>
    </w:p>
    <w:p w14:paraId="4BF2665A" w14:textId="4E46A2AC" w:rsidR="00DB64BA" w:rsidRPr="00DB64BA" w:rsidRDefault="00DB64BA" w:rsidP="00DB64BA">
      <w:pPr>
        <w:pStyle w:val="VCAAbody"/>
        <w:rPr>
          <w:lang w:val="en-AU"/>
        </w:rPr>
      </w:pPr>
      <w:r w:rsidRPr="00DB64BA">
        <w:rPr>
          <w:lang w:val="en-AU"/>
        </w:rPr>
        <w:t>When eleven-year-old Juniper May receives a petition signed by her entire class stating that she is ‘</w:t>
      </w:r>
      <w:r w:rsidRPr="00DB64BA">
        <w:rPr>
          <w:i/>
          <w:iCs/>
          <w:lang w:val="en-AU"/>
        </w:rPr>
        <w:t>the most hated person in the school</w:t>
      </w:r>
      <w:r w:rsidRPr="00DB64BA">
        <w:rPr>
          <w:lang w:val="en-AU"/>
        </w:rPr>
        <w:t>’</w:t>
      </w:r>
      <w:r w:rsidR="008F30AE">
        <w:rPr>
          <w:lang w:val="en-AU"/>
        </w:rPr>
        <w:t>,</w:t>
      </w:r>
      <w:r w:rsidRPr="00DB64BA">
        <w:rPr>
          <w:lang w:val="en-AU"/>
        </w:rPr>
        <w:t xml:space="preserve"> her life is thrown into complete meltdown. Juniper stops eating, </w:t>
      </w:r>
      <w:bookmarkStart w:id="10" w:name="_Hlk208562422"/>
      <w:r w:rsidRPr="00DB64BA">
        <w:rPr>
          <w:lang w:val="en-AU"/>
        </w:rPr>
        <w:t xml:space="preserve">she refuses to return to </w:t>
      </w:r>
      <w:proofErr w:type="gramStart"/>
      <w:r w:rsidRPr="00DB64BA">
        <w:rPr>
          <w:lang w:val="en-AU"/>
        </w:rPr>
        <w:t>school</w:t>
      </w:r>
      <w:proofErr w:type="gramEnd"/>
      <w:r w:rsidRPr="00DB64BA">
        <w:rPr>
          <w:lang w:val="en-AU"/>
        </w:rPr>
        <w:t xml:space="preserve"> and her parents become increasingly desperate. Finally, after exhausting all other avenues, her </w:t>
      </w:r>
      <w:proofErr w:type="gramStart"/>
      <w:r w:rsidRPr="00DB64BA">
        <w:rPr>
          <w:lang w:val="en-AU"/>
        </w:rPr>
        <w:t>parents</w:t>
      </w:r>
      <w:proofErr w:type="gramEnd"/>
      <w:r w:rsidRPr="00DB64BA">
        <w:rPr>
          <w:lang w:val="en-AU"/>
        </w:rPr>
        <w:t xml:space="preserve"> resort to the only thing they have left, a giant singing robot. </w:t>
      </w:r>
    </w:p>
    <w:p w14:paraId="0F839183" w14:textId="77777777" w:rsidR="00DB64BA" w:rsidRPr="00DB64BA" w:rsidRDefault="00DB64BA" w:rsidP="00DB64BA">
      <w:pPr>
        <w:pStyle w:val="VCAAbody"/>
        <w:rPr>
          <w:lang w:val="en-AU"/>
        </w:rPr>
      </w:pPr>
      <w:r w:rsidRPr="00DB64BA">
        <w:rPr>
          <w:lang w:val="en-AU"/>
        </w:rPr>
        <w:lastRenderedPageBreak/>
        <w:t xml:space="preserve">Based on a true story, </w:t>
      </w:r>
      <w:r w:rsidRPr="00DB64BA">
        <w:rPr>
          <w:i/>
          <w:iCs/>
          <w:lang w:val="en-AU"/>
        </w:rPr>
        <w:t>Robot Song</w:t>
      </w:r>
      <w:r w:rsidRPr="00DB64BA">
        <w:rPr>
          <w:lang w:val="en-AU"/>
        </w:rPr>
        <w:t xml:space="preserve"> illustrates the profound, transformative nature of creativity that when combined with unconditional love, becomes an unstoppable force. For Juniper, creativity opens doors into places she never knew existed allowing her, for the first time, to be defined on her own terms.</w:t>
      </w:r>
    </w:p>
    <w:p w14:paraId="4089E613" w14:textId="77777777" w:rsidR="00DB64BA" w:rsidRPr="00DB64BA" w:rsidRDefault="00DB64BA" w:rsidP="00DB64BA">
      <w:pPr>
        <w:pStyle w:val="VCAAbody"/>
        <w:rPr>
          <w:lang w:val="en-AU"/>
        </w:rPr>
      </w:pPr>
      <w:r w:rsidRPr="00DB64BA">
        <w:rPr>
          <w:i/>
          <w:iCs/>
          <w:lang w:val="en-AU"/>
        </w:rPr>
        <w:t>Robot Song</w:t>
      </w:r>
      <w:r w:rsidRPr="00DB64BA">
        <w:rPr>
          <w:lang w:val="en-AU"/>
        </w:rPr>
        <w:t xml:space="preserve"> is a deeply personal story. It shares an honest, intensely funny and often unconventional window into writer, director Jolyon James’ experience parenting a child on the Autism Spectrum. The show poses and attempts to answer the question, how do we support, foster and celebrate difference in our children in the face of an increasingly rigid and homogenised world?</w:t>
      </w:r>
    </w:p>
    <w:p w14:paraId="1E659FE1" w14:textId="5E5DC936" w:rsidR="0090341C" w:rsidRPr="004E4F9C" w:rsidRDefault="00DB64BA" w:rsidP="0090341C">
      <w:pPr>
        <w:pStyle w:val="VCAAbody"/>
        <w:rPr>
          <w:lang w:val="en-AU"/>
        </w:rPr>
      </w:pPr>
      <w:r w:rsidRPr="00DB64BA">
        <w:rPr>
          <w:i/>
          <w:iCs/>
          <w:lang w:val="en-AU"/>
        </w:rPr>
        <w:t>Robot Song</w:t>
      </w:r>
      <w:r w:rsidRPr="00DB64BA">
        <w:rPr>
          <w:lang w:val="en-AU"/>
        </w:rPr>
        <w:t xml:space="preserve"> is a genuine family show. It is joyful and full of hope. It is for any child who has ever felt isolated and any parent who is desperate for tools to help. </w:t>
      </w:r>
      <w:r w:rsidR="00CC220C">
        <w:br/>
      </w:r>
      <w:r w:rsidR="00CC220C">
        <w:br/>
      </w:r>
      <w:r w:rsidR="0090341C" w:rsidRPr="289043DF">
        <w:rPr>
          <w:b/>
          <w:bCs/>
          <w:lang w:val="en-AU"/>
        </w:rPr>
        <w:t xml:space="preserve">Script: </w:t>
      </w:r>
      <w:r>
        <w:rPr>
          <w:b/>
          <w:bCs/>
          <w:lang w:val="en-AU"/>
        </w:rPr>
        <w:br/>
      </w:r>
      <w:r w:rsidRPr="00DB64BA">
        <w:rPr>
          <w:lang w:val="en-AU"/>
        </w:rPr>
        <w:t xml:space="preserve">The script will be available for purchase on the </w:t>
      </w:r>
      <w:r w:rsidRPr="005E332E">
        <w:rPr>
          <w:i/>
          <w:iCs/>
          <w:lang w:val="en-AU"/>
        </w:rPr>
        <w:t>Robot Song</w:t>
      </w:r>
      <w:r w:rsidRPr="00DB64BA">
        <w:rPr>
          <w:lang w:val="en-AU"/>
        </w:rPr>
        <w:t xml:space="preserve"> </w:t>
      </w:r>
      <w:r w:rsidR="005E332E">
        <w:rPr>
          <w:lang w:val="en-AU"/>
        </w:rPr>
        <w:t>w</w:t>
      </w:r>
      <w:r w:rsidRPr="00DB64BA">
        <w:rPr>
          <w:lang w:val="en-AU"/>
        </w:rPr>
        <w:t xml:space="preserve">ebsite </w:t>
      </w:r>
      <w:r w:rsidR="005E332E">
        <w:rPr>
          <w:lang w:val="en-AU"/>
        </w:rPr>
        <w:t>in January</w:t>
      </w:r>
      <w:r w:rsidRPr="00DB64BA">
        <w:rPr>
          <w:lang w:val="en-AU"/>
        </w:rPr>
        <w:t xml:space="preserve"> at</w:t>
      </w:r>
      <w:r>
        <w:rPr>
          <w:b/>
          <w:bCs/>
          <w:lang w:val="en-AU"/>
        </w:rPr>
        <w:t xml:space="preserve"> </w:t>
      </w:r>
      <w:hyperlink r:id="rId30" w:history="1">
        <w:r w:rsidRPr="00DB64BA">
          <w:rPr>
            <w:rStyle w:val="Hyperlink"/>
            <w:lang w:val="en-AU"/>
          </w:rPr>
          <w:t>https://jolyonjames.squarespace.com/robot-song-the-musical</w:t>
        </w:r>
      </w:hyperlink>
      <w:r>
        <w:rPr>
          <w:b/>
          <w:bCs/>
          <w:lang w:val="en-AU"/>
        </w:rPr>
        <w:t xml:space="preserve"> </w:t>
      </w:r>
    </w:p>
    <w:p w14:paraId="7F1DAFC2" w14:textId="3027FDEF" w:rsidR="0090341C" w:rsidRDefault="0090341C" w:rsidP="00CC220C">
      <w:pPr>
        <w:pStyle w:val="VCAAbody"/>
        <w:rPr>
          <w:b/>
          <w:bCs/>
          <w:lang w:val="en-AU"/>
        </w:rPr>
      </w:pPr>
      <w:r w:rsidRPr="289043DF">
        <w:rPr>
          <w:b/>
          <w:bCs/>
          <w:lang w:val="en-AU"/>
        </w:rPr>
        <w:t xml:space="preserve">Advice for schools: </w:t>
      </w:r>
    </w:p>
    <w:p w14:paraId="66A1137E" w14:textId="3E5B30D7" w:rsidR="00CC220C" w:rsidRDefault="00DB64BA" w:rsidP="00CC220C">
      <w:pPr>
        <w:pStyle w:val="VCAAbody"/>
      </w:pPr>
      <w:r>
        <w:t xml:space="preserve">This </w:t>
      </w:r>
      <w:r w:rsidR="004E4F9C">
        <w:t>production</w:t>
      </w:r>
      <w:r>
        <w:t xml:space="preserve"> contains</w:t>
      </w:r>
      <w:r w:rsidR="005E332E">
        <w:t xml:space="preserve"> </w:t>
      </w:r>
      <w:r>
        <w:t>m</w:t>
      </w:r>
      <w:r w:rsidRPr="00DB64BA">
        <w:t>ental health issues, bullying, school refusal, neurodivergence discrimination.</w:t>
      </w:r>
      <w:r>
        <w:t xml:space="preserve"> For more information or to discuss, please contact: </w:t>
      </w:r>
      <w:hyperlink r:id="rId31" w:history="1">
        <w:r w:rsidRPr="00013874">
          <w:rPr>
            <w:rStyle w:val="Hyperlink"/>
          </w:rPr>
          <w:t>darcy@nicholasclarkmanagement.com</w:t>
        </w:r>
      </w:hyperlink>
      <w:r>
        <w:t xml:space="preserve"> </w:t>
      </w:r>
    </w:p>
    <w:bookmarkEnd w:id="8"/>
    <w:p w14:paraId="5C0E031D" w14:textId="77777777" w:rsidR="00CC220C" w:rsidRDefault="00CC220C" w:rsidP="00CC220C">
      <w:pPr>
        <w:pStyle w:val="VCAAbody"/>
      </w:pPr>
    </w:p>
    <w:bookmarkEnd w:id="10"/>
    <w:p w14:paraId="5C9E5B48" w14:textId="77777777" w:rsidR="00CC220C" w:rsidRDefault="00CC220C" w:rsidP="00CC220C">
      <w:pPr>
        <w:pStyle w:val="VCAAbody"/>
      </w:pPr>
    </w:p>
    <w:p w14:paraId="0064F9ED" w14:textId="77777777" w:rsidR="00CC220C" w:rsidRDefault="00CC220C" w:rsidP="00CC220C">
      <w:pPr>
        <w:pStyle w:val="VCAAbody"/>
      </w:pPr>
    </w:p>
    <w:p w14:paraId="46CD8AFD" w14:textId="77777777" w:rsidR="00CC220C" w:rsidRDefault="00CC220C" w:rsidP="00CC220C">
      <w:pPr>
        <w:pStyle w:val="VCAAbody"/>
      </w:pPr>
    </w:p>
    <w:p w14:paraId="51B8C975" w14:textId="77777777" w:rsidR="00CC220C" w:rsidRDefault="00CC220C" w:rsidP="00CC220C">
      <w:pPr>
        <w:pStyle w:val="VCAAbody"/>
      </w:pPr>
    </w:p>
    <w:p w14:paraId="044A36BB" w14:textId="77777777" w:rsidR="00CC220C" w:rsidRDefault="00CC220C" w:rsidP="00CC220C">
      <w:pPr>
        <w:pStyle w:val="VCAAbody"/>
      </w:pPr>
    </w:p>
    <w:p w14:paraId="789C9080" w14:textId="77777777" w:rsidR="00CC220C" w:rsidRDefault="00CC220C" w:rsidP="00CC220C">
      <w:pPr>
        <w:pStyle w:val="VCAAbody"/>
      </w:pPr>
    </w:p>
    <w:p w14:paraId="74B8DED8" w14:textId="77777777" w:rsidR="00CC220C" w:rsidRDefault="00CC220C" w:rsidP="00CC220C">
      <w:pPr>
        <w:pStyle w:val="VCAAbody"/>
      </w:pPr>
    </w:p>
    <w:p w14:paraId="77158983" w14:textId="77777777" w:rsidR="00CC220C" w:rsidRDefault="00CC220C" w:rsidP="00CC220C">
      <w:pPr>
        <w:pStyle w:val="VCAAbody"/>
      </w:pPr>
    </w:p>
    <w:p w14:paraId="676174E0" w14:textId="77777777" w:rsidR="00CC220C" w:rsidRDefault="00CC220C" w:rsidP="00CC220C">
      <w:pPr>
        <w:pStyle w:val="VCAAbody"/>
      </w:pPr>
    </w:p>
    <w:p w14:paraId="0C1DFE93" w14:textId="77777777" w:rsidR="00CC220C" w:rsidRDefault="00CC220C" w:rsidP="00CC220C">
      <w:pPr>
        <w:pStyle w:val="VCAAbody"/>
      </w:pPr>
    </w:p>
    <w:p w14:paraId="4894683F" w14:textId="77777777" w:rsidR="00CC220C" w:rsidRDefault="00CC220C" w:rsidP="00CC220C">
      <w:pPr>
        <w:pStyle w:val="VCAAbody"/>
      </w:pPr>
    </w:p>
    <w:p w14:paraId="66ADB9B0" w14:textId="77777777" w:rsidR="00CC220C" w:rsidRDefault="00CC220C" w:rsidP="00CC220C">
      <w:pPr>
        <w:pStyle w:val="VCAAbody"/>
      </w:pPr>
    </w:p>
    <w:p w14:paraId="35E0B722" w14:textId="77777777" w:rsidR="00CC220C" w:rsidRDefault="00CC220C" w:rsidP="00CC220C">
      <w:pPr>
        <w:pStyle w:val="VCAAbody"/>
        <w:rPr>
          <w:b/>
          <w:bCs/>
          <w:lang w:val="en-AU"/>
        </w:rPr>
      </w:pPr>
    </w:p>
    <w:p w14:paraId="73AF36CE" w14:textId="77777777" w:rsidR="00DB64BA" w:rsidRDefault="00DB64BA" w:rsidP="00CC220C">
      <w:pPr>
        <w:pStyle w:val="VCAAbody"/>
        <w:rPr>
          <w:b/>
          <w:bCs/>
          <w:lang w:val="en-AU"/>
        </w:rPr>
      </w:pPr>
    </w:p>
    <w:p w14:paraId="5C9E3A55" w14:textId="77777777" w:rsidR="004E4F9C" w:rsidRDefault="004E4F9C" w:rsidP="00CC220C">
      <w:pPr>
        <w:pStyle w:val="VCAAbody"/>
        <w:rPr>
          <w:b/>
          <w:bCs/>
          <w:lang w:val="en-AU"/>
        </w:rPr>
      </w:pPr>
    </w:p>
    <w:p w14:paraId="1057DA6A" w14:textId="77777777" w:rsidR="004E4F9C" w:rsidRDefault="004E4F9C" w:rsidP="00CC220C">
      <w:pPr>
        <w:pStyle w:val="VCAAbody"/>
        <w:rPr>
          <w:b/>
          <w:bCs/>
          <w:lang w:val="en-AU"/>
        </w:rPr>
      </w:pPr>
    </w:p>
    <w:p w14:paraId="721E0D47" w14:textId="77777777" w:rsidR="00DB64BA" w:rsidRDefault="00DB64BA" w:rsidP="00CC220C">
      <w:pPr>
        <w:pStyle w:val="VCAAbody"/>
        <w:rPr>
          <w:b/>
          <w:bCs/>
          <w:lang w:val="en-AU"/>
        </w:rPr>
      </w:pPr>
    </w:p>
    <w:p w14:paraId="72398BA9" w14:textId="77777777" w:rsidR="00C21D44" w:rsidRDefault="00C21D44" w:rsidP="00CC220C">
      <w:pPr>
        <w:pStyle w:val="Heading5"/>
        <w:rPr>
          <w:b/>
          <w:bCs/>
        </w:rPr>
      </w:pPr>
    </w:p>
    <w:p w14:paraId="71787BBC" w14:textId="77777777" w:rsidR="00C21D44" w:rsidRDefault="00C21D44" w:rsidP="00CC220C">
      <w:pPr>
        <w:pStyle w:val="Heading5"/>
        <w:rPr>
          <w:b/>
          <w:bCs/>
        </w:rPr>
      </w:pPr>
    </w:p>
    <w:p w14:paraId="575ACFF9" w14:textId="7BA7DA8E" w:rsidR="00CC220C" w:rsidRPr="00772BB1" w:rsidRDefault="00DB64BA" w:rsidP="00AD057E">
      <w:pPr>
        <w:pStyle w:val="Heading2"/>
      </w:pPr>
      <w:bookmarkStart w:id="11" w:name="_Toc221277072"/>
      <w:bookmarkStart w:id="12" w:name="_Hlk208562493"/>
      <w:r>
        <w:lastRenderedPageBreak/>
        <w:t>Mara</w:t>
      </w:r>
      <w:bookmarkEnd w:id="11"/>
      <w:r>
        <w:t xml:space="preserve"> </w:t>
      </w:r>
    </w:p>
    <w:p w14:paraId="51E97A11" w14:textId="29488E28" w:rsidR="00CC220C" w:rsidRDefault="00CC220C" w:rsidP="00CC220C">
      <w:pPr>
        <w:pStyle w:val="VCAAbody"/>
        <w:rPr>
          <w:rFonts w:eastAsia="Arial"/>
          <w:szCs w:val="20"/>
          <w:lang w:val="en-AU"/>
        </w:rPr>
      </w:pPr>
      <w:r w:rsidRPr="289043DF">
        <w:rPr>
          <w:b/>
          <w:bCs/>
          <w:lang w:val="en-AU"/>
        </w:rPr>
        <w:t>By</w:t>
      </w:r>
      <w:r>
        <w:t xml:space="preserve"> </w:t>
      </w:r>
      <w:r w:rsidR="00AC3788">
        <w:t xml:space="preserve">Hanna </w:t>
      </w:r>
      <w:proofErr w:type="spellStart"/>
      <w:r w:rsidR="00AC3788">
        <w:t>Pyliotis</w:t>
      </w:r>
      <w:proofErr w:type="spellEnd"/>
      <w:r w:rsidR="00AC3788">
        <w:t xml:space="preserve"> </w:t>
      </w:r>
    </w:p>
    <w:p w14:paraId="04FCCCA0" w14:textId="5CF991E4" w:rsidR="00CC220C" w:rsidRDefault="00CC220C" w:rsidP="00CC220C">
      <w:pPr>
        <w:pStyle w:val="VCAAbody"/>
        <w:rPr>
          <w:rFonts w:eastAsia="Arial"/>
          <w:szCs w:val="20"/>
          <w:lang w:val="en-AU"/>
        </w:rPr>
      </w:pPr>
      <w:r w:rsidRPr="289043DF">
        <w:rPr>
          <w:b/>
          <w:bCs/>
          <w:lang w:val="en-AU"/>
        </w:rPr>
        <w:t xml:space="preserve">Theatre company: </w:t>
      </w:r>
      <w:r w:rsidR="00AC3788" w:rsidRPr="00AC3788">
        <w:rPr>
          <w:lang w:val="en-AU"/>
        </w:rPr>
        <w:t>Machination Theatre Ensemble with Theatre Works</w:t>
      </w:r>
      <w:r w:rsidR="00AC3788">
        <w:rPr>
          <w:b/>
          <w:bCs/>
          <w:lang w:val="en-AU"/>
        </w:rPr>
        <w:t xml:space="preserve"> </w:t>
      </w:r>
    </w:p>
    <w:p w14:paraId="7142BF8F" w14:textId="6991382E" w:rsidR="00CC220C" w:rsidRDefault="00CC220C" w:rsidP="00CC220C">
      <w:pPr>
        <w:pStyle w:val="VCAAbody"/>
        <w:rPr>
          <w:rFonts w:eastAsia="Arial"/>
          <w:szCs w:val="20"/>
          <w:lang w:val="en-AU"/>
        </w:rPr>
      </w:pPr>
      <w:r w:rsidRPr="289043DF">
        <w:rPr>
          <w:b/>
          <w:bCs/>
          <w:lang w:val="en-AU"/>
        </w:rPr>
        <w:t xml:space="preserve">Season: </w:t>
      </w:r>
      <w:r w:rsidR="00AC3788" w:rsidRPr="00AC3788">
        <w:rPr>
          <w:lang w:val="en-AU"/>
        </w:rPr>
        <w:t>April 20-</w:t>
      </w:r>
      <w:r w:rsidR="00AC3788">
        <w:rPr>
          <w:lang w:val="en-AU"/>
        </w:rPr>
        <w:t xml:space="preserve"> </w:t>
      </w:r>
      <w:r w:rsidR="00AC3788" w:rsidRPr="00AC3788">
        <w:rPr>
          <w:lang w:val="en-AU"/>
        </w:rPr>
        <w:t>May 2</w:t>
      </w:r>
      <w:r w:rsidR="00AC3788">
        <w:rPr>
          <w:b/>
          <w:bCs/>
          <w:lang w:val="en-AU"/>
        </w:rPr>
        <w:t xml:space="preserve"> </w:t>
      </w:r>
    </w:p>
    <w:p w14:paraId="0C73C8CF" w14:textId="3D7D42A6" w:rsidR="00AC3788" w:rsidRDefault="00CC220C" w:rsidP="00AC3788">
      <w:pPr>
        <w:pStyle w:val="VCAAbody"/>
      </w:pPr>
      <w:r w:rsidRPr="289043DF">
        <w:rPr>
          <w:b/>
          <w:bCs/>
          <w:lang w:val="en-AU"/>
        </w:rPr>
        <w:t xml:space="preserve">Venue and </w:t>
      </w:r>
      <w:r w:rsidR="00AC3788">
        <w:rPr>
          <w:b/>
          <w:bCs/>
          <w:lang w:val="en-AU"/>
        </w:rPr>
        <w:t>ticket details</w:t>
      </w:r>
      <w:r w:rsidRPr="289043DF">
        <w:rPr>
          <w:b/>
          <w:bCs/>
          <w:lang w:val="en-AU"/>
        </w:rPr>
        <w:t xml:space="preserve">: </w:t>
      </w:r>
      <w:r w:rsidR="00AC3788">
        <w:rPr>
          <w:b/>
          <w:bCs/>
          <w:lang w:val="en-AU"/>
        </w:rPr>
        <w:br/>
      </w:r>
      <w:r w:rsidR="00AC3788">
        <w:rPr>
          <w:b/>
          <w:bCs/>
          <w:lang w:val="en-AU"/>
        </w:rPr>
        <w:br/>
      </w:r>
      <w:r w:rsidR="00AC3788">
        <w:t xml:space="preserve">This production is being staged at the following venue(s). </w:t>
      </w:r>
      <w:r w:rsidR="00B92F4E">
        <w:t>Across the season, t</w:t>
      </w:r>
      <w:r w:rsidR="00AC3788">
        <w:t>here are evening and</w:t>
      </w:r>
      <w:r w:rsidR="00B92F4E">
        <w:t xml:space="preserve"> </w:t>
      </w:r>
      <w:r w:rsidR="00AC3788">
        <w:t xml:space="preserve">matinee performances available. For specific times, please contact the venue(s) directly.  </w:t>
      </w:r>
    </w:p>
    <w:p w14:paraId="28BBBBF3" w14:textId="50EB54C3" w:rsidR="00CC220C" w:rsidRDefault="00CC220C" w:rsidP="00CC220C">
      <w:pPr>
        <w:pStyle w:val="VCAAbody"/>
        <w:rPr>
          <w:b/>
          <w:bCs/>
          <w:lang w:val="en-AU"/>
        </w:rPr>
      </w:pPr>
    </w:p>
    <w:p w14:paraId="56350B4D" w14:textId="69F6694D" w:rsidR="00AC3788" w:rsidRPr="00AC3788" w:rsidRDefault="00AC3788" w:rsidP="00AC3788">
      <w:pPr>
        <w:pStyle w:val="VCAAbody"/>
        <w:numPr>
          <w:ilvl w:val="0"/>
          <w:numId w:val="40"/>
        </w:numPr>
        <w:rPr>
          <w:lang w:val="en-AU"/>
        </w:rPr>
      </w:pPr>
      <w:r w:rsidRPr="00A80FB6">
        <w:rPr>
          <w:b/>
          <w:bCs/>
        </w:rPr>
        <w:t>Theatre Works (St. Kilda)</w:t>
      </w:r>
      <w:r>
        <w:t xml:space="preserve"> </w:t>
      </w:r>
      <w:r>
        <w:br/>
      </w:r>
      <w:r>
        <w:br/>
        <w:t>This production is offering a VCE Drama ticket package. This includes a ticket, script, post-show Q&amp;A and teacher resources. Packages are priced at $4</w:t>
      </w:r>
      <w:r w:rsidR="00D2461D">
        <w:t>8</w:t>
      </w:r>
      <w:r>
        <w:t xml:space="preserve"> per student (metropolitan) or $3</w:t>
      </w:r>
      <w:r w:rsidR="00D2461D">
        <w:t>8</w:t>
      </w:r>
      <w:r>
        <w:t xml:space="preserve"> per student (regional/rural/low-ICSEA). One complimentary teacher ticket per 10 student tickets. Additional teacher tickets are available for $4</w:t>
      </w:r>
      <w:r w:rsidR="00D2461D">
        <w:t>5</w:t>
      </w:r>
      <w:r>
        <w:t xml:space="preserve">. For non-VCE students, tickets </w:t>
      </w:r>
      <w:r w:rsidR="006A4C2F">
        <w:t xml:space="preserve">only </w:t>
      </w:r>
      <w:r>
        <w:t>are priced at $3</w:t>
      </w:r>
      <w:r w:rsidR="00D2461D">
        <w:t>5</w:t>
      </w:r>
      <w:r>
        <w:t xml:space="preserve"> (metropolitan) or $2</w:t>
      </w:r>
      <w:r w:rsidR="00D2461D">
        <w:t>5</w:t>
      </w:r>
      <w:r w:rsidR="006A4C2F">
        <w:t xml:space="preserve"> (regional/rural/low-ICSEA)</w:t>
      </w:r>
      <w:r>
        <w:t xml:space="preserve"> per student. </w:t>
      </w:r>
      <w:r>
        <w:br/>
      </w:r>
      <w:r w:rsidRPr="00453ECA">
        <w:rPr>
          <w:lang w:val="en-AU"/>
        </w:rPr>
        <w:t>Tickets available from November</w:t>
      </w:r>
      <w:r>
        <w:rPr>
          <w:lang w:val="en-AU"/>
        </w:rPr>
        <w:t xml:space="preserve">. </w:t>
      </w:r>
      <w:r w:rsidRPr="00453ECA">
        <w:rPr>
          <w:lang w:val="en-AU"/>
        </w:rPr>
        <w:t xml:space="preserve">Booking form will be available online at </w:t>
      </w:r>
      <w:hyperlink r:id="rId32" w:history="1">
        <w:r w:rsidRPr="00453ECA">
          <w:rPr>
            <w:rStyle w:val="Hyperlink"/>
            <w:lang w:val="en-AU"/>
          </w:rPr>
          <w:t>https://www.theatreworks.org.au/education</w:t>
        </w:r>
      </w:hyperlink>
      <w:r w:rsidR="004E4F9C">
        <w:rPr>
          <w:lang w:val="en-AU"/>
        </w:rPr>
        <w:t xml:space="preserve">. </w:t>
      </w:r>
      <w:r>
        <w:rPr>
          <w:lang w:val="en-AU"/>
        </w:rPr>
        <w:t xml:space="preserve">For all </w:t>
      </w:r>
      <w:r w:rsidRPr="00AC3788">
        <w:rPr>
          <w:lang w:val="en-AU"/>
        </w:rPr>
        <w:t>enquiries</w:t>
      </w:r>
      <w:r>
        <w:rPr>
          <w:lang w:val="en-AU"/>
        </w:rPr>
        <w:t>, please contact</w:t>
      </w:r>
      <w:r w:rsidRPr="00AC3788">
        <w:rPr>
          <w:lang w:val="en-AU"/>
        </w:rPr>
        <w:t xml:space="preserve"> </w:t>
      </w:r>
      <w:hyperlink r:id="rId33" w:history="1">
        <w:r w:rsidR="006A4C2F" w:rsidRPr="00017CC5">
          <w:rPr>
            <w:rStyle w:val="Hyperlink"/>
            <w:lang w:val="en-AU"/>
          </w:rPr>
          <w:t>communications@theatreworks.org.au</w:t>
        </w:r>
      </w:hyperlink>
      <w:r>
        <w:rPr>
          <w:lang w:val="en-AU"/>
        </w:rPr>
        <w:t xml:space="preserve">. </w:t>
      </w:r>
    </w:p>
    <w:p w14:paraId="6966FC2D" w14:textId="6542FFA3" w:rsidR="00AC3788" w:rsidRPr="00DB64BA" w:rsidRDefault="00AC3788" w:rsidP="00AC3788">
      <w:pPr>
        <w:pStyle w:val="VCAAbody"/>
        <w:ind w:left="720"/>
        <w:rPr>
          <w:lang w:val="en-AU"/>
        </w:rPr>
      </w:pPr>
    </w:p>
    <w:p w14:paraId="73C59734" w14:textId="77777777" w:rsidR="00CC220C" w:rsidRDefault="00CC220C" w:rsidP="00CC220C">
      <w:pPr>
        <w:pStyle w:val="VCAAbody"/>
        <w:rPr>
          <w:b/>
          <w:bCs/>
          <w:lang w:val="en-AU"/>
        </w:rPr>
      </w:pPr>
      <w:r w:rsidRPr="289043DF">
        <w:rPr>
          <w:b/>
          <w:bCs/>
          <w:lang w:val="en-AU"/>
        </w:rPr>
        <w:t xml:space="preserve">Description: </w:t>
      </w:r>
    </w:p>
    <w:p w14:paraId="358A9437" w14:textId="77777777" w:rsidR="00AC3788" w:rsidRPr="00AC3788" w:rsidRDefault="00AC3788" w:rsidP="00AC3788">
      <w:pPr>
        <w:pStyle w:val="VCAAbody"/>
        <w:rPr>
          <w:lang w:val="en-AU"/>
        </w:rPr>
      </w:pPr>
      <w:r w:rsidRPr="00AC3788">
        <w:rPr>
          <w:i/>
          <w:iCs/>
          <w:lang w:val="en-AU"/>
        </w:rPr>
        <w:t>Mara</w:t>
      </w:r>
      <w:r w:rsidRPr="00AC3788">
        <w:rPr>
          <w:lang w:val="en-AU"/>
        </w:rPr>
        <w:t xml:space="preserve"> is a darkly compelling reimagining of the </w:t>
      </w:r>
      <w:r w:rsidRPr="00AC3788">
        <w:rPr>
          <w:i/>
          <w:iCs/>
          <w:lang w:val="en-AU"/>
        </w:rPr>
        <w:t>Cinderella</w:t>
      </w:r>
      <w:r w:rsidRPr="00AC3788">
        <w:rPr>
          <w:lang w:val="en-AU"/>
        </w:rPr>
        <w:t xml:space="preserve"> story – told from the perspective of the stepmother.</w:t>
      </w:r>
    </w:p>
    <w:p w14:paraId="57AE0055" w14:textId="77777777" w:rsidR="00AC3788" w:rsidRPr="00AC3788" w:rsidRDefault="00AC3788" w:rsidP="00AC3788">
      <w:pPr>
        <w:pStyle w:val="VCAAbody"/>
        <w:rPr>
          <w:lang w:val="en-AU"/>
        </w:rPr>
      </w:pPr>
      <w:r w:rsidRPr="00AC3788">
        <w:rPr>
          <w:lang w:val="en-AU"/>
        </w:rPr>
        <w:t>We meet Mara as a spirited, ambitious girl desperate to escape her prescribed destiny and transcend her mother’s fate. Books sharpen her mind. Marriage to a wealthy widower seems to promise a new beginning. But the fantasy unravels. The families won’t blend. Her husband vanishes. And Mara is left in a house full of resentment, caring for a stepdaughter who will never love her.</w:t>
      </w:r>
    </w:p>
    <w:p w14:paraId="0DF9BB26" w14:textId="77777777" w:rsidR="00AC3788" w:rsidRPr="00AC3788" w:rsidRDefault="00AC3788" w:rsidP="00AC3788">
      <w:pPr>
        <w:pStyle w:val="VCAAbody"/>
        <w:rPr>
          <w:lang w:val="en-AU"/>
        </w:rPr>
      </w:pPr>
      <w:r w:rsidRPr="00AC3788">
        <w:rPr>
          <w:lang w:val="en-AU"/>
        </w:rPr>
        <w:t xml:space="preserve">This is not a fairytale – it’s a reckoning. Set in a crumbling home haunted by broken promises, </w:t>
      </w:r>
      <w:r w:rsidRPr="00AC3788">
        <w:rPr>
          <w:i/>
          <w:iCs/>
          <w:lang w:val="en-AU"/>
        </w:rPr>
        <w:t>Mara</w:t>
      </w:r>
      <w:r w:rsidRPr="00AC3788">
        <w:rPr>
          <w:lang w:val="en-AU"/>
        </w:rPr>
        <w:t xml:space="preserve"> explores the emotional terrain of blended families: grief, belonging, identity, and the complex bonds between parents and children.</w:t>
      </w:r>
    </w:p>
    <w:p w14:paraId="0820C8C1" w14:textId="77777777" w:rsidR="00AC3788" w:rsidRPr="00AC3788" w:rsidRDefault="00AC3788" w:rsidP="00AC3788">
      <w:pPr>
        <w:pStyle w:val="VCAAbody"/>
        <w:rPr>
          <w:lang w:val="en-AU"/>
        </w:rPr>
      </w:pPr>
      <w:r w:rsidRPr="00AC3788">
        <w:rPr>
          <w:lang w:val="en-AU"/>
        </w:rPr>
        <w:t>Visually rich and fiercely inventive, the work unfolds in a black-box world where a single actor and live musician conjure an entire collapsing universe. Chairs become horses. Golden shoes speak. Paper births babies. Ten characters – children, parents, lovers, ghosts – emerge through voice, movement, puppetry, object transformation, and eight original songs.</w:t>
      </w:r>
    </w:p>
    <w:p w14:paraId="54450918" w14:textId="7BE5DC93" w:rsidR="00AC3788" w:rsidRPr="00AC3788" w:rsidRDefault="00AC3788" w:rsidP="00AC3788">
      <w:pPr>
        <w:pStyle w:val="VCAAbody"/>
        <w:rPr>
          <w:lang w:val="en-AU"/>
        </w:rPr>
      </w:pPr>
      <w:r w:rsidRPr="00AC3788">
        <w:rPr>
          <w:lang w:val="en-AU"/>
        </w:rPr>
        <w:t xml:space="preserve">The aesthetic is dark, contemporary fairytale: moody lighting, a stripped-back set, and immersive animation transform the stage into a living storybook. </w:t>
      </w:r>
      <w:r w:rsidRPr="00AC3788">
        <w:rPr>
          <w:i/>
          <w:iCs/>
          <w:lang w:val="en-AU"/>
        </w:rPr>
        <w:t>Mara</w:t>
      </w:r>
      <w:r w:rsidRPr="00AC3788">
        <w:rPr>
          <w:lang w:val="en-AU"/>
        </w:rPr>
        <w:t xml:space="preserve"> is a Brechtian folktale – a collision of yearning, memory, music and myth.</w:t>
      </w:r>
    </w:p>
    <w:p w14:paraId="7E46A231" w14:textId="02CA925B" w:rsidR="00CC220C" w:rsidRPr="00AC3788" w:rsidRDefault="00AC3788" w:rsidP="00CC220C">
      <w:pPr>
        <w:pStyle w:val="VCAAbody"/>
        <w:rPr>
          <w:lang w:val="en-AU"/>
        </w:rPr>
      </w:pPr>
      <w:r w:rsidRPr="00AC3788">
        <w:rPr>
          <w:lang w:val="en-AU"/>
        </w:rPr>
        <w:t xml:space="preserve">Acclaimed </w:t>
      </w:r>
      <w:proofErr w:type="spellStart"/>
      <w:r w:rsidRPr="00AC3788">
        <w:rPr>
          <w:lang w:val="en-AU"/>
        </w:rPr>
        <w:t>theatremaker</w:t>
      </w:r>
      <w:proofErr w:type="spellEnd"/>
      <w:r w:rsidRPr="00AC3788">
        <w:rPr>
          <w:lang w:val="en-AU"/>
        </w:rPr>
        <w:t xml:space="preserve"> Megan Jones and Machination Theatre Ensemble return to the Playlist with an emotionally resonant new work crafted for deep engagement </w:t>
      </w:r>
      <w:r w:rsidR="006A4C2F">
        <w:rPr>
          <w:lang w:val="en-AU"/>
        </w:rPr>
        <w:t>with Drama students</w:t>
      </w:r>
      <w:r w:rsidRPr="00AC3788">
        <w:rPr>
          <w:lang w:val="en-AU"/>
        </w:rPr>
        <w:t xml:space="preserve"> – and unlike any </w:t>
      </w:r>
      <w:r w:rsidRPr="00AC3788">
        <w:rPr>
          <w:i/>
          <w:iCs/>
          <w:lang w:val="en-AU"/>
        </w:rPr>
        <w:t>Cinderella</w:t>
      </w:r>
      <w:r w:rsidRPr="00AC3788">
        <w:rPr>
          <w:lang w:val="en-AU"/>
        </w:rPr>
        <w:t xml:space="preserve"> you’ve ever seen.</w:t>
      </w:r>
      <w:r w:rsidR="004E4F9C">
        <w:br/>
      </w:r>
      <w:bookmarkEnd w:id="12"/>
      <w:r w:rsidR="00CC220C">
        <w:br/>
      </w:r>
      <w:bookmarkStart w:id="13" w:name="_Hlk208562512"/>
      <w:r w:rsidR="00D14058">
        <w:rPr>
          <w:b/>
          <w:bCs/>
          <w:lang w:val="en-AU"/>
        </w:rPr>
        <w:lastRenderedPageBreak/>
        <w:br/>
      </w:r>
      <w:r w:rsidR="00CC220C" w:rsidRPr="289043DF">
        <w:rPr>
          <w:b/>
          <w:bCs/>
          <w:lang w:val="en-AU"/>
        </w:rPr>
        <w:t xml:space="preserve">Script: </w:t>
      </w:r>
    </w:p>
    <w:p w14:paraId="0CF384C9" w14:textId="5A40B2A4" w:rsidR="004E4F9C" w:rsidRDefault="00AC3788" w:rsidP="004E4F9C">
      <w:pPr>
        <w:pStyle w:val="VCAAbody"/>
        <w:rPr>
          <w:b/>
          <w:bCs/>
          <w:lang w:val="en-AU"/>
        </w:rPr>
      </w:pPr>
      <w:r w:rsidRPr="00AC3788">
        <w:t xml:space="preserve">A published script is included as part of the VCE Ticket </w:t>
      </w:r>
      <w:proofErr w:type="gramStart"/>
      <w:r w:rsidRPr="00AC3788">
        <w:t>Package, and</w:t>
      </w:r>
      <w:proofErr w:type="gramEnd"/>
      <w:r w:rsidRPr="00AC3788">
        <w:t xml:space="preserve"> will be available from the beginning of the 2026 school year.</w:t>
      </w:r>
      <w:r w:rsidR="006A4C2F">
        <w:t xml:space="preserve"> For extra copies or any script enquiries, please contact the publisher at </w:t>
      </w:r>
      <w:hyperlink r:id="rId34" w:history="1">
        <w:r w:rsidR="006A4C2F" w:rsidRPr="00017CC5">
          <w:rPr>
            <w:rStyle w:val="Hyperlink"/>
          </w:rPr>
          <w:t>hello@labkelpie.com</w:t>
        </w:r>
      </w:hyperlink>
      <w:r w:rsidR="006A4C2F">
        <w:t xml:space="preserve">. </w:t>
      </w:r>
      <w:r>
        <w:br/>
      </w:r>
      <w:r>
        <w:br/>
      </w:r>
      <w:r w:rsidR="00CC220C" w:rsidRPr="289043DF">
        <w:rPr>
          <w:b/>
          <w:bCs/>
          <w:lang w:val="en-AU"/>
        </w:rPr>
        <w:t xml:space="preserve">Advice for schools: </w:t>
      </w:r>
    </w:p>
    <w:p w14:paraId="0CAC04DF" w14:textId="66A6AD44" w:rsidR="0090341C" w:rsidRPr="004E4F9C" w:rsidRDefault="004E4F9C" w:rsidP="004E4F9C">
      <w:pPr>
        <w:pStyle w:val="VCAAbody"/>
        <w:rPr>
          <w:b/>
          <w:bCs/>
          <w:lang w:val="en-AU"/>
        </w:rPr>
      </w:pPr>
      <w:r>
        <w:t>This production contains</w:t>
      </w:r>
      <w:r w:rsidR="005E332E">
        <w:t xml:space="preserve"> g</w:t>
      </w:r>
      <w:r w:rsidRPr="004E4F9C">
        <w:t>rief and loss,</w:t>
      </w:r>
      <w:r w:rsidR="00C3399F">
        <w:t xml:space="preserve"> and</w:t>
      </w:r>
      <w:r w:rsidRPr="004E4F9C">
        <w:t xml:space="preserve"> bullying</w:t>
      </w:r>
      <w:r>
        <w:t xml:space="preserve">. For more information or to discuss, please contact: </w:t>
      </w:r>
      <w:hyperlink r:id="rId35" w:history="1">
        <w:r w:rsidR="006A4C2F" w:rsidRPr="00017CC5">
          <w:rPr>
            <w:rStyle w:val="Hyperlink"/>
          </w:rPr>
          <w:t>communications@theatreworks.org.au</w:t>
        </w:r>
      </w:hyperlink>
      <w:r>
        <w:t xml:space="preserve">. </w:t>
      </w:r>
    </w:p>
    <w:bookmarkEnd w:id="13"/>
    <w:p w14:paraId="12E04D55" w14:textId="77777777" w:rsidR="00CC220C" w:rsidRDefault="00CC220C" w:rsidP="00AD057E"/>
    <w:p w14:paraId="17A5BCF7" w14:textId="77777777" w:rsidR="00CC220C" w:rsidRDefault="00CC220C" w:rsidP="00AD057E"/>
    <w:p w14:paraId="121A8D50" w14:textId="77777777" w:rsidR="00CC220C" w:rsidRDefault="00CC220C" w:rsidP="00AD057E"/>
    <w:p w14:paraId="20C0C998" w14:textId="77777777" w:rsidR="00CC220C" w:rsidRDefault="00CC220C" w:rsidP="00AD057E"/>
    <w:p w14:paraId="3DB303CB" w14:textId="77777777" w:rsidR="00CC220C" w:rsidRDefault="00CC220C" w:rsidP="00AD057E"/>
    <w:p w14:paraId="3E08D639" w14:textId="77777777" w:rsidR="00CC220C" w:rsidRDefault="00CC220C" w:rsidP="00AD057E"/>
    <w:p w14:paraId="05D7ED93" w14:textId="77777777" w:rsidR="00CC220C" w:rsidRDefault="00CC220C" w:rsidP="00AD057E"/>
    <w:p w14:paraId="73659F56" w14:textId="77777777" w:rsidR="00CC220C" w:rsidRDefault="00CC220C" w:rsidP="00AD057E"/>
    <w:p w14:paraId="048203D6" w14:textId="77777777" w:rsidR="004E4F9C" w:rsidRDefault="004E4F9C" w:rsidP="00AD057E">
      <w:pPr>
        <w:rPr>
          <w:lang w:val="en-AU" w:eastAsia="en-AU"/>
        </w:rPr>
      </w:pPr>
    </w:p>
    <w:p w14:paraId="64748FE8" w14:textId="77777777" w:rsidR="004E4F9C" w:rsidRDefault="004E4F9C" w:rsidP="00AD057E">
      <w:pPr>
        <w:rPr>
          <w:lang w:val="en-AU" w:eastAsia="en-AU"/>
        </w:rPr>
      </w:pPr>
    </w:p>
    <w:p w14:paraId="305E2515" w14:textId="77777777" w:rsidR="004E4F9C" w:rsidRDefault="004E4F9C" w:rsidP="00AD057E">
      <w:pPr>
        <w:rPr>
          <w:lang w:val="en-AU" w:eastAsia="en-AU"/>
        </w:rPr>
      </w:pPr>
    </w:p>
    <w:p w14:paraId="64C28BC0" w14:textId="77777777" w:rsidR="004E4F9C" w:rsidRDefault="004E4F9C" w:rsidP="00AD057E">
      <w:pPr>
        <w:rPr>
          <w:lang w:val="en-AU" w:eastAsia="en-AU"/>
        </w:rPr>
      </w:pPr>
    </w:p>
    <w:p w14:paraId="1957173D" w14:textId="77777777" w:rsidR="004E4F9C" w:rsidRDefault="004E4F9C" w:rsidP="00AD057E">
      <w:pPr>
        <w:rPr>
          <w:lang w:val="en-AU" w:eastAsia="en-AU"/>
        </w:rPr>
      </w:pPr>
    </w:p>
    <w:p w14:paraId="09DBEE95" w14:textId="77777777" w:rsidR="004E4F9C" w:rsidRDefault="004E4F9C" w:rsidP="00AD057E">
      <w:pPr>
        <w:rPr>
          <w:lang w:val="en-AU" w:eastAsia="en-AU"/>
        </w:rPr>
      </w:pPr>
    </w:p>
    <w:p w14:paraId="56A7C7DC" w14:textId="77777777" w:rsidR="004E4F9C" w:rsidRDefault="004E4F9C" w:rsidP="00AD057E">
      <w:pPr>
        <w:rPr>
          <w:lang w:val="en-AU" w:eastAsia="en-AU"/>
        </w:rPr>
      </w:pPr>
    </w:p>
    <w:p w14:paraId="2C580A06" w14:textId="26909F14" w:rsidR="00AD057E" w:rsidRDefault="00AD057E">
      <w:pPr>
        <w:spacing w:line="276" w:lineRule="auto"/>
        <w:rPr>
          <w:lang w:val="en-AU" w:eastAsia="en-AU"/>
        </w:rPr>
      </w:pPr>
      <w:r>
        <w:rPr>
          <w:lang w:val="en-AU" w:eastAsia="en-AU"/>
        </w:rPr>
        <w:br w:type="page"/>
      </w:r>
    </w:p>
    <w:p w14:paraId="39363CBC" w14:textId="3F0D6D77" w:rsidR="00CC220C" w:rsidRPr="00772BB1" w:rsidRDefault="004E4F9C" w:rsidP="00AD057E">
      <w:pPr>
        <w:pStyle w:val="Heading2"/>
      </w:pPr>
      <w:bookmarkStart w:id="14" w:name="_Toc221277073"/>
      <w:bookmarkStart w:id="15" w:name="_Hlk208562624"/>
      <w:bookmarkStart w:id="16" w:name="_Hlk219715536"/>
      <w:bookmarkStart w:id="17" w:name="_Hlk219715482"/>
      <w:r>
        <w:lastRenderedPageBreak/>
        <w:t>Bromance</w:t>
      </w:r>
      <w:bookmarkEnd w:id="14"/>
      <w:r>
        <w:t xml:space="preserve"> </w:t>
      </w:r>
    </w:p>
    <w:tbl>
      <w:tblPr>
        <w:tblStyle w:val="TableGrid"/>
        <w:tblW w:w="0" w:type="auto"/>
        <w:tblLook w:val="04A0" w:firstRow="1" w:lastRow="0" w:firstColumn="1" w:lastColumn="0" w:noHBand="0" w:noVBand="1"/>
      </w:tblPr>
      <w:tblGrid>
        <w:gridCol w:w="9017"/>
      </w:tblGrid>
      <w:tr w:rsidR="00511F02" w14:paraId="7B70F739" w14:textId="77777777" w:rsidTr="00511F02">
        <w:tc>
          <w:tcPr>
            <w:tcW w:w="9017" w:type="dxa"/>
          </w:tcPr>
          <w:p w14:paraId="771609B6" w14:textId="77777777" w:rsidR="00511F02" w:rsidRDefault="00511F02" w:rsidP="00511F02">
            <w:pPr>
              <w:pStyle w:val="VCAAbody"/>
            </w:pPr>
            <w:r>
              <w:rPr>
                <w:b/>
                <w:bCs/>
                <w:lang w:val="en-AU"/>
              </w:rPr>
              <w:t>Updated entry:</w:t>
            </w:r>
            <w:r>
              <w:t xml:space="preserve"> An edit to this entry was made in January 2026. This edit includes: </w:t>
            </w:r>
          </w:p>
          <w:p w14:paraId="237F9344" w14:textId="2FE2FE0C" w:rsidR="00511F02" w:rsidRDefault="00502210" w:rsidP="00511F02">
            <w:pPr>
              <w:pStyle w:val="VCAAbody"/>
              <w:numPr>
                <w:ilvl w:val="0"/>
                <w:numId w:val="43"/>
              </w:numPr>
              <w:rPr>
                <w:rFonts w:eastAsia="Arial"/>
                <w:szCs w:val="20"/>
                <w:lang w:val="en-AU"/>
              </w:rPr>
            </w:pPr>
            <w:r>
              <w:rPr>
                <w:rFonts w:eastAsia="Arial"/>
                <w:szCs w:val="20"/>
                <w:lang w:val="en-AU"/>
              </w:rPr>
              <w:t>Revised play</w:t>
            </w:r>
            <w:r w:rsidR="00511F02">
              <w:rPr>
                <w:rFonts w:eastAsia="Arial"/>
                <w:szCs w:val="20"/>
                <w:lang w:val="en-AU"/>
              </w:rPr>
              <w:t xml:space="preserve"> title (was previously listed as </w:t>
            </w:r>
            <w:r>
              <w:rPr>
                <w:rFonts w:eastAsia="Arial"/>
                <w:szCs w:val="20"/>
                <w:lang w:val="en-AU"/>
              </w:rPr>
              <w:t>‘</w:t>
            </w:r>
            <w:r w:rsidR="00511F02" w:rsidRPr="00502210">
              <w:rPr>
                <w:rFonts w:eastAsia="Arial"/>
                <w:i/>
                <w:iCs/>
                <w:szCs w:val="20"/>
                <w:lang w:val="en-AU"/>
              </w:rPr>
              <w:t>Fooling in Love: A Modern Bromance</w:t>
            </w:r>
            <w:r w:rsidRPr="00502210">
              <w:rPr>
                <w:rFonts w:eastAsia="Arial"/>
                <w:i/>
                <w:iCs/>
                <w:szCs w:val="20"/>
                <w:lang w:val="en-AU"/>
              </w:rPr>
              <w:t>’</w:t>
            </w:r>
            <w:r w:rsidR="00511F02">
              <w:rPr>
                <w:rFonts w:eastAsia="Arial"/>
                <w:szCs w:val="20"/>
                <w:lang w:val="en-AU"/>
              </w:rPr>
              <w:t>). From January 2026 and for the purposes of examination, the play is listed as ‘</w:t>
            </w:r>
            <w:r w:rsidR="00511F02" w:rsidRPr="00502210">
              <w:rPr>
                <w:rFonts w:eastAsia="Arial"/>
                <w:i/>
                <w:iCs/>
                <w:szCs w:val="20"/>
                <w:lang w:val="en-AU"/>
              </w:rPr>
              <w:t>Bromance</w:t>
            </w:r>
            <w:r w:rsidR="00511F02">
              <w:rPr>
                <w:rFonts w:eastAsia="Arial"/>
                <w:szCs w:val="20"/>
                <w:lang w:val="en-AU"/>
              </w:rPr>
              <w:t xml:space="preserve">’. </w:t>
            </w:r>
          </w:p>
          <w:p w14:paraId="76EA768A" w14:textId="206E2EB1" w:rsidR="00502210" w:rsidRDefault="00502210" w:rsidP="00511F02">
            <w:pPr>
              <w:pStyle w:val="VCAAbody"/>
              <w:numPr>
                <w:ilvl w:val="0"/>
                <w:numId w:val="43"/>
              </w:numPr>
              <w:rPr>
                <w:rFonts w:eastAsia="Arial"/>
                <w:szCs w:val="20"/>
                <w:lang w:val="en-AU"/>
              </w:rPr>
            </w:pPr>
            <w:r>
              <w:rPr>
                <w:rFonts w:eastAsia="Arial"/>
                <w:szCs w:val="20"/>
                <w:lang w:val="en-AU"/>
              </w:rPr>
              <w:t>Revised school incursion information</w:t>
            </w:r>
          </w:p>
          <w:p w14:paraId="554607C1" w14:textId="176B98D3" w:rsidR="00502210" w:rsidRDefault="00502210" w:rsidP="00511F02">
            <w:pPr>
              <w:pStyle w:val="VCAAbody"/>
              <w:numPr>
                <w:ilvl w:val="0"/>
                <w:numId w:val="43"/>
              </w:numPr>
              <w:rPr>
                <w:rFonts w:eastAsia="Arial"/>
                <w:szCs w:val="20"/>
                <w:lang w:val="en-AU"/>
              </w:rPr>
            </w:pPr>
            <w:r>
              <w:rPr>
                <w:rFonts w:eastAsia="Arial"/>
                <w:szCs w:val="20"/>
                <w:lang w:val="en-AU"/>
              </w:rPr>
              <w:t xml:space="preserve">Revised ‘Description’ </w:t>
            </w:r>
          </w:p>
          <w:p w14:paraId="4A320184" w14:textId="7ADD35A8" w:rsidR="00511F02" w:rsidRPr="00502210" w:rsidRDefault="00502210" w:rsidP="00CC220C">
            <w:pPr>
              <w:pStyle w:val="VCAAbody"/>
              <w:numPr>
                <w:ilvl w:val="0"/>
                <w:numId w:val="43"/>
              </w:numPr>
              <w:rPr>
                <w:rFonts w:eastAsia="Arial"/>
                <w:szCs w:val="20"/>
                <w:lang w:val="en-AU"/>
              </w:rPr>
            </w:pPr>
            <w:r>
              <w:rPr>
                <w:rFonts w:eastAsia="Arial"/>
                <w:szCs w:val="20"/>
                <w:lang w:val="en-AU"/>
              </w:rPr>
              <w:t>Revised ‘Advice for schools’</w:t>
            </w:r>
          </w:p>
        </w:tc>
      </w:tr>
    </w:tbl>
    <w:p w14:paraId="394A9EAD" w14:textId="77777777" w:rsidR="00511F02" w:rsidRDefault="00511F02" w:rsidP="00CC220C">
      <w:pPr>
        <w:pStyle w:val="VCAAbody"/>
        <w:rPr>
          <w:b/>
          <w:bCs/>
          <w:lang w:val="en-AU"/>
        </w:rPr>
      </w:pPr>
    </w:p>
    <w:p w14:paraId="70C4C9F7" w14:textId="51F82FB2" w:rsidR="00CC220C" w:rsidRDefault="00CC220C" w:rsidP="00CC220C">
      <w:pPr>
        <w:pStyle w:val="VCAAbody"/>
        <w:rPr>
          <w:rFonts w:eastAsia="Arial"/>
          <w:szCs w:val="20"/>
          <w:lang w:val="en-AU"/>
        </w:rPr>
      </w:pPr>
      <w:r w:rsidRPr="289043DF">
        <w:rPr>
          <w:b/>
          <w:bCs/>
          <w:lang w:val="en-AU"/>
        </w:rPr>
        <w:t>By</w:t>
      </w:r>
      <w:r>
        <w:t xml:space="preserve"> </w:t>
      </w:r>
      <w:r w:rsidR="004E4F9C">
        <w:t xml:space="preserve">Rosa </w:t>
      </w:r>
      <w:proofErr w:type="spellStart"/>
      <w:r w:rsidR="004E4F9C">
        <w:t>Campagnaro</w:t>
      </w:r>
      <w:proofErr w:type="spellEnd"/>
      <w:r w:rsidR="004E4F9C">
        <w:t xml:space="preserve"> and Christopher </w:t>
      </w:r>
      <w:proofErr w:type="spellStart"/>
      <w:r w:rsidR="004E4F9C">
        <w:t>Bagin</w:t>
      </w:r>
      <w:proofErr w:type="spellEnd"/>
      <w:r w:rsidR="004E4F9C">
        <w:t xml:space="preserve"> </w:t>
      </w:r>
    </w:p>
    <w:p w14:paraId="4885087C" w14:textId="21D39366" w:rsidR="00CC220C" w:rsidRDefault="00CC220C" w:rsidP="00CC220C">
      <w:pPr>
        <w:pStyle w:val="VCAAbody"/>
        <w:rPr>
          <w:rFonts w:eastAsia="Arial"/>
          <w:szCs w:val="20"/>
          <w:lang w:val="en-AU"/>
        </w:rPr>
      </w:pPr>
      <w:r w:rsidRPr="289043DF">
        <w:rPr>
          <w:b/>
          <w:bCs/>
          <w:lang w:val="en-AU"/>
        </w:rPr>
        <w:t xml:space="preserve">Theatre company: </w:t>
      </w:r>
      <w:r w:rsidR="004E4F9C" w:rsidRPr="004E4F9C">
        <w:rPr>
          <w:lang w:val="en-AU"/>
        </w:rPr>
        <w:t>Make a Scene</w:t>
      </w:r>
      <w:r w:rsidR="004E4F9C">
        <w:rPr>
          <w:b/>
          <w:bCs/>
          <w:lang w:val="en-AU"/>
        </w:rPr>
        <w:t xml:space="preserve"> </w:t>
      </w:r>
    </w:p>
    <w:p w14:paraId="77AA896A" w14:textId="04A00B16" w:rsidR="004E4F9C" w:rsidRDefault="004E4F9C" w:rsidP="004E4F9C">
      <w:pPr>
        <w:pStyle w:val="VCAAbody"/>
        <w:rPr>
          <w:rFonts w:eastAsia="Arial"/>
          <w:szCs w:val="20"/>
          <w:lang w:val="en-AU"/>
        </w:rPr>
      </w:pPr>
      <w:r w:rsidRPr="289043DF">
        <w:rPr>
          <w:b/>
          <w:bCs/>
          <w:lang w:val="en-AU"/>
        </w:rPr>
        <w:t xml:space="preserve">Season: </w:t>
      </w:r>
      <w:r w:rsidRPr="00AC3788">
        <w:rPr>
          <w:lang w:val="en-AU"/>
        </w:rPr>
        <w:t>April 2</w:t>
      </w:r>
      <w:r>
        <w:rPr>
          <w:lang w:val="en-AU"/>
        </w:rPr>
        <w:t>1</w:t>
      </w:r>
      <w:r w:rsidRPr="00AC3788">
        <w:rPr>
          <w:lang w:val="en-AU"/>
        </w:rPr>
        <w:t>-</w:t>
      </w:r>
      <w:r>
        <w:rPr>
          <w:lang w:val="en-AU"/>
        </w:rPr>
        <w:t xml:space="preserve"> </w:t>
      </w:r>
      <w:r w:rsidRPr="00AC3788">
        <w:rPr>
          <w:lang w:val="en-AU"/>
        </w:rPr>
        <w:t>May 2</w:t>
      </w:r>
      <w:r w:rsidRPr="005E332E">
        <w:rPr>
          <w:lang w:val="en-AU"/>
        </w:rPr>
        <w:t>2</w:t>
      </w:r>
    </w:p>
    <w:p w14:paraId="087498CC" w14:textId="3BED36CF" w:rsidR="004E4F9C" w:rsidRDefault="004E4F9C" w:rsidP="004E4F9C">
      <w:pPr>
        <w:pStyle w:val="VCAAbody"/>
      </w:pPr>
      <w:r w:rsidRPr="289043DF">
        <w:rPr>
          <w:b/>
          <w:bCs/>
          <w:lang w:val="en-AU"/>
        </w:rPr>
        <w:t xml:space="preserve">Venue and </w:t>
      </w:r>
      <w:r>
        <w:rPr>
          <w:b/>
          <w:bCs/>
          <w:lang w:val="en-AU"/>
        </w:rPr>
        <w:t>ticket details</w:t>
      </w:r>
      <w:r w:rsidRPr="289043DF">
        <w:rPr>
          <w:b/>
          <w:bCs/>
          <w:lang w:val="en-AU"/>
        </w:rPr>
        <w:t xml:space="preserve">: </w:t>
      </w:r>
      <w:r>
        <w:rPr>
          <w:b/>
          <w:bCs/>
          <w:lang w:val="en-AU"/>
        </w:rPr>
        <w:br/>
      </w:r>
      <w:r w:rsidR="00F001A5">
        <w:rPr>
          <w:b/>
          <w:bCs/>
          <w:lang w:val="en-AU"/>
        </w:rPr>
        <w:br/>
      </w:r>
      <w:r>
        <w:t xml:space="preserve">This production is being staged at the following venue(s). </w:t>
      </w:r>
      <w:r w:rsidR="00B92F4E">
        <w:t>Across the season, t</w:t>
      </w:r>
      <w:r>
        <w:t xml:space="preserve">here are evening and matinee performances available. For specific times, please contact the venue(s) directly.  </w:t>
      </w:r>
      <w:r>
        <w:br/>
      </w:r>
    </w:p>
    <w:p w14:paraId="7C168C45" w14:textId="012D3591" w:rsidR="004E4F9C" w:rsidRPr="00DB64BA" w:rsidRDefault="004E4F9C" w:rsidP="004E4F9C">
      <w:pPr>
        <w:pStyle w:val="VCAAbody"/>
        <w:numPr>
          <w:ilvl w:val="0"/>
          <w:numId w:val="40"/>
        </w:numPr>
        <w:rPr>
          <w:lang w:val="en-AU"/>
        </w:rPr>
      </w:pPr>
      <w:r w:rsidRPr="00A80FB6">
        <w:rPr>
          <w:b/>
          <w:bCs/>
        </w:rPr>
        <w:t>The Motley Bauhaus (Carlton), April 21-26</w:t>
      </w:r>
      <w:r>
        <w:br/>
      </w:r>
      <w:r>
        <w:br/>
        <w:t>Student tickets are priced at $35 with one complimentary teacher ticket per 20 student tickets. Additional teacher tickets are available for $35.</w:t>
      </w:r>
      <w:r w:rsidR="00511F02">
        <w:t xml:space="preserve"> </w:t>
      </w:r>
      <w:r w:rsidRPr="00453ECA">
        <w:rPr>
          <w:lang w:val="en-AU"/>
        </w:rPr>
        <w:t>Tickets available from November</w:t>
      </w:r>
      <w:r>
        <w:rPr>
          <w:lang w:val="en-AU"/>
        </w:rPr>
        <w:t xml:space="preserve">. Bookings can be made online at </w:t>
      </w:r>
      <w:hyperlink r:id="rId36" w:history="1">
        <w:r w:rsidRPr="00013874">
          <w:rPr>
            <w:rStyle w:val="Hyperlink"/>
          </w:rPr>
          <w:t>https://www.themotley.com.au/</w:t>
        </w:r>
      </w:hyperlink>
      <w:r>
        <w:t xml:space="preserve">, calling 0403 654 912 or emailing </w:t>
      </w:r>
      <w:hyperlink r:id="rId37" w:history="1">
        <w:r w:rsidRPr="00013874">
          <w:rPr>
            <w:rStyle w:val="Hyperlink"/>
          </w:rPr>
          <w:t>savier@themotley.com.au</w:t>
        </w:r>
      </w:hyperlink>
      <w:r>
        <w:t xml:space="preserve">. </w:t>
      </w:r>
      <w:r>
        <w:rPr>
          <w:lang w:val="en-AU"/>
        </w:rPr>
        <w:br/>
      </w:r>
    </w:p>
    <w:p w14:paraId="08101BD2" w14:textId="6E1451D2" w:rsidR="004E4F9C" w:rsidRPr="00DB64BA" w:rsidRDefault="004E4F9C" w:rsidP="004E4F9C">
      <w:pPr>
        <w:pStyle w:val="VCAAbody"/>
        <w:numPr>
          <w:ilvl w:val="0"/>
          <w:numId w:val="40"/>
        </w:numPr>
        <w:rPr>
          <w:lang w:val="en-AU"/>
        </w:rPr>
      </w:pPr>
      <w:r w:rsidRPr="00A80FB6">
        <w:rPr>
          <w:b/>
          <w:bCs/>
          <w:lang w:val="en-AU"/>
        </w:rPr>
        <w:t>School Incursions, April 27-</w:t>
      </w:r>
      <w:r w:rsidR="005E332E">
        <w:rPr>
          <w:b/>
          <w:bCs/>
          <w:lang w:val="en-AU"/>
        </w:rPr>
        <w:t xml:space="preserve"> </w:t>
      </w:r>
      <w:r w:rsidRPr="00A80FB6">
        <w:rPr>
          <w:b/>
          <w:bCs/>
          <w:lang w:val="en-AU"/>
        </w:rPr>
        <w:t>May 22</w:t>
      </w:r>
      <w:r>
        <w:rPr>
          <w:lang w:val="en-AU"/>
        </w:rPr>
        <w:t xml:space="preserve"> </w:t>
      </w:r>
      <w:r>
        <w:rPr>
          <w:lang w:val="en-AU"/>
        </w:rPr>
        <w:br/>
      </w:r>
      <w:r>
        <w:rPr>
          <w:lang w:val="en-AU"/>
        </w:rPr>
        <w:br/>
        <w:t xml:space="preserve">This production is available for performance as part of a school incursion for metropolitan and regional schools. For enquiries and to book, please visit </w:t>
      </w:r>
      <w:hyperlink r:id="rId38" w:history="1">
        <w:r w:rsidRPr="00013874">
          <w:rPr>
            <w:rStyle w:val="Hyperlink"/>
          </w:rPr>
          <w:t>https://www.makeascene.com.au/bookings/</w:t>
        </w:r>
      </w:hyperlink>
      <w:r w:rsidR="00B961D1">
        <w:t xml:space="preserve"> or email </w:t>
      </w:r>
      <w:hyperlink r:id="rId39" w:history="1">
        <w:r w:rsidR="00B961D1" w:rsidRPr="00013874">
          <w:rPr>
            <w:rStyle w:val="Hyperlink"/>
          </w:rPr>
          <w:t>info@makeacene.com.au</w:t>
        </w:r>
      </w:hyperlink>
      <w:r w:rsidR="00B961D1">
        <w:t xml:space="preserve">. </w:t>
      </w:r>
      <w:r w:rsidR="00511F02">
        <w:t xml:space="preserve">If booking a school incursion, non-VCE Drama students are welcome to attend. </w:t>
      </w:r>
    </w:p>
    <w:p w14:paraId="221CB453" w14:textId="26A6F0CE" w:rsidR="00CC220C" w:rsidRDefault="00CC220C" w:rsidP="00B961D1">
      <w:pPr>
        <w:pStyle w:val="VCAAbody"/>
        <w:rPr>
          <w:rFonts w:eastAsia="Arial"/>
          <w:color w:val="0563C1"/>
          <w:szCs w:val="20"/>
        </w:rPr>
      </w:pPr>
    </w:p>
    <w:p w14:paraId="7C6D18E7" w14:textId="77777777" w:rsidR="00511F02" w:rsidRPr="00511F02" w:rsidRDefault="00CC220C" w:rsidP="00511F02">
      <w:pPr>
        <w:pStyle w:val="VCAAbody"/>
        <w:rPr>
          <w:lang w:val="en"/>
        </w:rPr>
      </w:pPr>
      <w:r w:rsidRPr="289043DF">
        <w:rPr>
          <w:b/>
          <w:bCs/>
          <w:lang w:val="en-AU"/>
        </w:rPr>
        <w:t xml:space="preserve">Description: </w:t>
      </w:r>
      <w:r w:rsidR="00B961D1">
        <w:rPr>
          <w:b/>
          <w:bCs/>
          <w:lang w:val="en-AU"/>
        </w:rPr>
        <w:br/>
      </w:r>
      <w:r w:rsidR="00511F02">
        <w:rPr>
          <w:b/>
          <w:bCs/>
          <w:lang w:val="en-AU"/>
        </w:rPr>
        <w:br/>
      </w:r>
      <w:r w:rsidR="00511F02" w:rsidRPr="00511F02">
        <w:rPr>
          <w:lang w:val="en-AU"/>
        </w:rPr>
        <w:t>Hell hath no fury like a tech-bro scorned!</w:t>
      </w:r>
      <w:r w:rsidR="00511F02">
        <w:rPr>
          <w:b/>
          <w:bCs/>
          <w:lang w:val="en-AU"/>
        </w:rPr>
        <w:t xml:space="preserve"> </w:t>
      </w:r>
      <w:r w:rsidR="00511F02">
        <w:rPr>
          <w:b/>
          <w:bCs/>
          <w:lang w:val="en-AU"/>
        </w:rPr>
        <w:br/>
      </w:r>
      <w:r w:rsidR="00B961D1">
        <w:rPr>
          <w:b/>
          <w:bCs/>
          <w:lang w:val="en-AU"/>
        </w:rPr>
        <w:br/>
      </w:r>
      <w:bookmarkEnd w:id="15"/>
      <w:r w:rsidR="00511F02" w:rsidRPr="00511F02">
        <w:rPr>
          <w:i/>
          <w:iCs/>
          <w:lang w:val="en"/>
        </w:rPr>
        <w:t>Bromance</w:t>
      </w:r>
      <w:r w:rsidR="00511F02" w:rsidRPr="00511F02">
        <w:rPr>
          <w:lang w:val="en"/>
        </w:rPr>
        <w:t xml:space="preserve"> is a </w:t>
      </w:r>
      <w:proofErr w:type="gramStart"/>
      <w:r w:rsidR="00511F02" w:rsidRPr="00511F02">
        <w:rPr>
          <w:lang w:val="en"/>
        </w:rPr>
        <w:t>brand new</w:t>
      </w:r>
      <w:proofErr w:type="gramEnd"/>
      <w:r w:rsidR="00511F02" w:rsidRPr="00511F02">
        <w:rPr>
          <w:lang w:val="en"/>
        </w:rPr>
        <w:t xml:space="preserve"> classic Make A Scene two-hander — a razor-sharp farce that lampoons today’s socio-political circus, where power-bromances are as fickle as crypto and as loyal as yesterday’s tariff. This Commedia invites audiences to examine ego-driven power, toxic masculinity, and authoritarian theatrics by holding a satirical mirror to the real world, using </w:t>
      </w:r>
      <w:proofErr w:type="spellStart"/>
      <w:r w:rsidR="00511F02" w:rsidRPr="00511F02">
        <w:rPr>
          <w:lang w:val="en"/>
        </w:rPr>
        <w:t>humour</w:t>
      </w:r>
      <w:proofErr w:type="spellEnd"/>
      <w:r w:rsidR="00511F02" w:rsidRPr="00511F02">
        <w:rPr>
          <w:lang w:val="en"/>
        </w:rPr>
        <w:t xml:space="preserve"> and the grotesque as both reflection and catharsis.</w:t>
      </w:r>
    </w:p>
    <w:p w14:paraId="00613F0C" w14:textId="77777777" w:rsidR="00511F02" w:rsidRPr="00511F02" w:rsidRDefault="00511F02" w:rsidP="00511F02">
      <w:pPr>
        <w:pStyle w:val="VCAAbody"/>
        <w:rPr>
          <w:lang w:val="en"/>
        </w:rPr>
      </w:pPr>
      <w:r w:rsidRPr="00511F02">
        <w:rPr>
          <w:lang w:val="en"/>
        </w:rPr>
        <w:lastRenderedPageBreak/>
        <w:t xml:space="preserve">The style and stock characters of Commedia </w:t>
      </w:r>
      <w:proofErr w:type="spellStart"/>
      <w:r w:rsidRPr="00511F02">
        <w:rPr>
          <w:lang w:val="en"/>
        </w:rPr>
        <w:t>dell’Arte</w:t>
      </w:r>
      <w:proofErr w:type="spellEnd"/>
      <w:r w:rsidRPr="00511F02">
        <w:rPr>
          <w:lang w:val="en"/>
        </w:rPr>
        <w:t xml:space="preserve"> are reimagined as exaggerated global power players — think Commedia meets modern diplomacy on the Neapolitan Riviera — all while the volcano Vesuvius looms over the city, dangerously rumbling: a metaphor for democracy on the brink of collapse.</w:t>
      </w:r>
    </w:p>
    <w:p w14:paraId="2DBC5CD8" w14:textId="77777777" w:rsidR="00511F02" w:rsidRPr="00511F02" w:rsidRDefault="00511F02" w:rsidP="00511F02">
      <w:pPr>
        <w:pStyle w:val="VCAAbody"/>
        <w:rPr>
          <w:lang w:val="en"/>
        </w:rPr>
      </w:pPr>
      <w:r w:rsidRPr="00511F02">
        <w:rPr>
          <w:lang w:val="en"/>
        </w:rPr>
        <w:t xml:space="preserve">The story begins with President Pantalone in crisis — the polls are down, the people of Naples think he sucks, and winning the upcoming election is no longer a certainty. Enter </w:t>
      </w:r>
      <w:proofErr w:type="spellStart"/>
      <w:r w:rsidRPr="00511F02">
        <w:rPr>
          <w:lang w:val="en"/>
        </w:rPr>
        <w:t>Colombina</w:t>
      </w:r>
      <w:proofErr w:type="spellEnd"/>
      <w:r w:rsidRPr="00511F02">
        <w:rPr>
          <w:lang w:val="en"/>
        </w:rPr>
        <w:t xml:space="preserve"> — </w:t>
      </w:r>
      <w:proofErr w:type="spellStart"/>
      <w:r w:rsidRPr="00511F02">
        <w:rPr>
          <w:lang w:val="en"/>
        </w:rPr>
        <w:t>Commedia’s</w:t>
      </w:r>
      <w:proofErr w:type="spellEnd"/>
      <w:r w:rsidRPr="00511F02">
        <w:rPr>
          <w:lang w:val="en"/>
        </w:rPr>
        <w:t xml:space="preserve"> sharp-witted OG feminist and sass queen — with plans to use the government’s power for good, save the day, and get the people of Naples onside once again. Pantalone refuses to listen to reason or accept responsibility, instead choosing to negotiate with despot Capitano and greedy tech-bro, </w:t>
      </w:r>
      <w:proofErr w:type="spellStart"/>
      <w:r w:rsidRPr="00511F02">
        <w:rPr>
          <w:lang w:val="en"/>
        </w:rPr>
        <w:t>Pulcinella</w:t>
      </w:r>
      <w:proofErr w:type="spellEnd"/>
      <w:r w:rsidRPr="00511F02">
        <w:rPr>
          <w:lang w:val="en"/>
        </w:rPr>
        <w:t xml:space="preserve">. Thanks to Pantalone’s inept deal-making, </w:t>
      </w:r>
      <w:proofErr w:type="spellStart"/>
      <w:r w:rsidRPr="00511F02">
        <w:rPr>
          <w:lang w:val="en"/>
        </w:rPr>
        <w:t>Colombina</w:t>
      </w:r>
      <w:proofErr w:type="spellEnd"/>
      <w:r w:rsidRPr="00511F02">
        <w:rPr>
          <w:lang w:val="en"/>
        </w:rPr>
        <w:t xml:space="preserve"> finds herself outrageously betrothed to Capitano — gross!</w:t>
      </w:r>
    </w:p>
    <w:p w14:paraId="2E4287C3" w14:textId="77777777" w:rsidR="00511F02" w:rsidRPr="00511F02" w:rsidRDefault="00511F02" w:rsidP="00511F02">
      <w:pPr>
        <w:pStyle w:val="VCAAbody"/>
        <w:rPr>
          <w:lang w:val="en"/>
        </w:rPr>
      </w:pPr>
      <w:r w:rsidRPr="00511F02">
        <w:rPr>
          <w:lang w:val="en"/>
        </w:rPr>
        <w:t xml:space="preserve">Refusing to be a pawn in their power games, she outsmarts schemers, dictators, and tech-billionaires through disguises, trickery, and quick wit — with the help of fangirling </w:t>
      </w:r>
      <w:proofErr w:type="gramStart"/>
      <w:r w:rsidRPr="00511F02">
        <w:rPr>
          <w:lang w:val="en"/>
        </w:rPr>
        <w:t>side-kick</w:t>
      </w:r>
      <w:proofErr w:type="gramEnd"/>
      <w:r w:rsidRPr="00511F02">
        <w:rPr>
          <w:lang w:val="en"/>
        </w:rPr>
        <w:t xml:space="preserve"> </w:t>
      </w:r>
      <w:proofErr w:type="spellStart"/>
      <w:r w:rsidRPr="00511F02">
        <w:rPr>
          <w:lang w:val="en"/>
        </w:rPr>
        <w:t>Arlecchino</w:t>
      </w:r>
      <w:proofErr w:type="spellEnd"/>
      <w:r w:rsidRPr="00511F02">
        <w:rPr>
          <w:lang w:val="en"/>
        </w:rPr>
        <w:t xml:space="preserve"> — all while navigating peace talks and keeping the people of Naples safe from the imminent wrath of Vesuvius!</w:t>
      </w:r>
    </w:p>
    <w:p w14:paraId="495F1C08" w14:textId="77777777" w:rsidR="00511F02" w:rsidRPr="00511F02" w:rsidRDefault="00511F02" w:rsidP="00511F02">
      <w:pPr>
        <w:pStyle w:val="VCAAbody"/>
        <w:rPr>
          <w:lang w:val="en"/>
        </w:rPr>
      </w:pPr>
      <w:r w:rsidRPr="00511F02">
        <w:rPr>
          <w:lang w:val="en"/>
        </w:rPr>
        <w:t xml:space="preserve">The heightened language — peppered with Italian references and delivered through masked characters — celebrates </w:t>
      </w:r>
      <w:proofErr w:type="spellStart"/>
      <w:r w:rsidRPr="00511F02">
        <w:rPr>
          <w:lang w:val="en"/>
        </w:rPr>
        <w:t>Commedia’s</w:t>
      </w:r>
      <w:proofErr w:type="spellEnd"/>
      <w:r w:rsidRPr="00511F02">
        <w:rPr>
          <w:lang w:val="en"/>
        </w:rPr>
        <w:t xml:space="preserve"> roots while transporting audiences to a contemporary parallel universe. Fusing classic clowning and physical theatre with biting satire, this work offers sharp political commentary wrapped in pop-</w:t>
      </w:r>
      <w:proofErr w:type="spellStart"/>
      <w:r w:rsidRPr="00511F02">
        <w:rPr>
          <w:lang w:val="en"/>
        </w:rPr>
        <w:t>colour</w:t>
      </w:r>
      <w:proofErr w:type="spellEnd"/>
      <w:r w:rsidRPr="00511F02">
        <w:rPr>
          <w:lang w:val="en"/>
        </w:rPr>
        <w:t xml:space="preserve"> spectacle and irreverent Australian </w:t>
      </w:r>
      <w:proofErr w:type="spellStart"/>
      <w:r w:rsidRPr="00511F02">
        <w:rPr>
          <w:lang w:val="en"/>
        </w:rPr>
        <w:t>humour</w:t>
      </w:r>
      <w:proofErr w:type="spellEnd"/>
      <w:r w:rsidRPr="00511F02">
        <w:rPr>
          <w:lang w:val="en"/>
        </w:rPr>
        <w:t>.</w:t>
      </w:r>
    </w:p>
    <w:p w14:paraId="60C330BA" w14:textId="7774CC15" w:rsidR="00511F02" w:rsidRPr="00511F02" w:rsidRDefault="00511F02" w:rsidP="00511F02">
      <w:pPr>
        <w:pStyle w:val="VCAAbody"/>
        <w:rPr>
          <w:b/>
          <w:bCs/>
          <w:lang w:val="en"/>
        </w:rPr>
      </w:pPr>
      <w:r w:rsidRPr="0061444A">
        <w:rPr>
          <w:lang w:val="en"/>
        </w:rPr>
        <w:t>Make A Scene</w:t>
      </w:r>
      <w:r w:rsidR="0061444A">
        <w:rPr>
          <w:lang w:val="en"/>
        </w:rPr>
        <w:t xml:space="preserve"> has also made available an</w:t>
      </w:r>
      <w:r w:rsidRPr="00511F02">
        <w:rPr>
          <w:lang w:val="en"/>
        </w:rPr>
        <w:t xml:space="preserve"> online, on-demand suite of exclusive digital shows, instructional videos, and comprehensive lesson plans, including a digital archive for exam revision.</w:t>
      </w:r>
    </w:p>
    <w:p w14:paraId="423E884D" w14:textId="3B3136E6" w:rsidR="00CC220C" w:rsidRPr="00511F02" w:rsidRDefault="00CC220C" w:rsidP="00511F02">
      <w:pPr>
        <w:pStyle w:val="VCAAbody"/>
        <w:rPr>
          <w:b/>
          <w:bCs/>
          <w:lang w:val="en-AU"/>
        </w:rPr>
      </w:pPr>
    </w:p>
    <w:p w14:paraId="73FFDBFE" w14:textId="51E1D892" w:rsidR="00CC220C" w:rsidRDefault="00CC220C" w:rsidP="00CC220C">
      <w:pPr>
        <w:pStyle w:val="VCAAbody"/>
        <w:rPr>
          <w:b/>
          <w:bCs/>
          <w:lang w:val="en-AU"/>
        </w:rPr>
      </w:pPr>
      <w:bookmarkStart w:id="18" w:name="_Hlk208562642"/>
      <w:r w:rsidRPr="289043DF">
        <w:rPr>
          <w:b/>
          <w:bCs/>
          <w:lang w:val="en-AU"/>
        </w:rPr>
        <w:t xml:space="preserve">Script: </w:t>
      </w:r>
    </w:p>
    <w:p w14:paraId="6EBD7BB8" w14:textId="48196A32" w:rsidR="00CC220C" w:rsidRDefault="00B961D1" w:rsidP="00CC220C">
      <w:pPr>
        <w:pStyle w:val="VCAAbody"/>
        <w:rPr>
          <w:b/>
          <w:bCs/>
          <w:lang w:val="en-AU"/>
        </w:rPr>
      </w:pPr>
      <w:r w:rsidRPr="00B961D1">
        <w:t xml:space="preserve">The script will be available two weeks before The Motley Bauhaus season. Please contact </w:t>
      </w:r>
      <w:hyperlink r:id="rId40" w:history="1">
        <w:r w:rsidRPr="00013874">
          <w:rPr>
            <w:rStyle w:val="Hyperlink"/>
          </w:rPr>
          <w:t>info@makeascene.com.au</w:t>
        </w:r>
      </w:hyperlink>
      <w:r>
        <w:t xml:space="preserve">. </w:t>
      </w:r>
      <w:r>
        <w:br/>
      </w:r>
      <w:r>
        <w:br/>
      </w:r>
      <w:r w:rsidR="00CC220C" w:rsidRPr="289043DF">
        <w:rPr>
          <w:b/>
          <w:bCs/>
          <w:lang w:val="en-AU"/>
        </w:rPr>
        <w:t xml:space="preserve">Advice for schools: </w:t>
      </w:r>
    </w:p>
    <w:p w14:paraId="6F6007EB" w14:textId="77777777" w:rsidR="00511F02" w:rsidRPr="00511F02" w:rsidRDefault="00511F02" w:rsidP="00511F02">
      <w:pPr>
        <w:pStyle w:val="VCAAbody"/>
        <w:rPr>
          <w:lang w:val="en"/>
        </w:rPr>
      </w:pPr>
      <w:r w:rsidRPr="00511F02">
        <w:rPr>
          <w:lang w:val="en"/>
        </w:rPr>
        <w:t xml:space="preserve">This production is a satirical take on current events and global players, including commentary on the manosphere, sexism, and misogyny experienced by women in positions of power. There are some crude toilet </w:t>
      </w:r>
      <w:proofErr w:type="spellStart"/>
      <w:r w:rsidRPr="00511F02">
        <w:rPr>
          <w:lang w:val="en"/>
        </w:rPr>
        <w:t>humour</w:t>
      </w:r>
      <w:proofErr w:type="spellEnd"/>
      <w:r w:rsidRPr="00511F02">
        <w:rPr>
          <w:lang w:val="en"/>
        </w:rPr>
        <w:t xml:space="preserve"> references and wordplay gags. </w:t>
      </w:r>
    </w:p>
    <w:p w14:paraId="2E4814F5" w14:textId="2EB16AAE" w:rsidR="00B961D1" w:rsidRPr="004E4F9C" w:rsidRDefault="00511F02" w:rsidP="00511F02">
      <w:pPr>
        <w:pStyle w:val="VCAAbody"/>
        <w:rPr>
          <w:b/>
          <w:bCs/>
          <w:lang w:val="en-AU"/>
        </w:rPr>
      </w:pPr>
      <w:r w:rsidRPr="00511F02">
        <w:rPr>
          <w:i/>
          <w:iCs/>
          <w:lang w:val="en"/>
        </w:rPr>
        <w:t>Make a Scene</w:t>
      </w:r>
      <w:r w:rsidRPr="00511F02">
        <w:rPr>
          <w:lang w:val="en"/>
        </w:rPr>
        <w:t xml:space="preserve"> believe</w:t>
      </w:r>
      <w:r>
        <w:rPr>
          <w:lang w:val="en"/>
        </w:rPr>
        <w:t>s</w:t>
      </w:r>
      <w:r w:rsidRPr="00511F02">
        <w:rPr>
          <w:lang w:val="en"/>
        </w:rPr>
        <w:t xml:space="preserve"> this work is appropriate for students in Years 7–12; however, </w:t>
      </w:r>
      <w:proofErr w:type="gramStart"/>
      <w:r w:rsidRPr="00511F02">
        <w:rPr>
          <w:i/>
          <w:iCs/>
          <w:lang w:val="en"/>
        </w:rPr>
        <w:t>Make</w:t>
      </w:r>
      <w:proofErr w:type="gramEnd"/>
      <w:r w:rsidRPr="00511F02">
        <w:rPr>
          <w:i/>
          <w:iCs/>
          <w:lang w:val="en"/>
        </w:rPr>
        <w:t xml:space="preserve"> a Scene</w:t>
      </w:r>
      <w:r w:rsidRPr="00511F02">
        <w:rPr>
          <w:lang w:val="en"/>
        </w:rPr>
        <w:t xml:space="preserve"> encourage</w:t>
      </w:r>
      <w:r>
        <w:rPr>
          <w:lang w:val="en"/>
        </w:rPr>
        <w:t>s</w:t>
      </w:r>
      <w:r w:rsidRPr="00511F02">
        <w:rPr>
          <w:lang w:val="en"/>
        </w:rPr>
        <w:t xml:space="preserve"> schools to </w:t>
      </w:r>
      <w:r>
        <w:rPr>
          <w:lang w:val="en"/>
        </w:rPr>
        <w:t>make contact</w:t>
      </w:r>
      <w:r w:rsidRPr="00511F02">
        <w:rPr>
          <w:lang w:val="en"/>
        </w:rPr>
        <w:t xml:space="preserve"> for further information or to discuss suitability </w:t>
      </w:r>
      <w:r>
        <w:rPr>
          <w:lang w:val="en"/>
        </w:rPr>
        <w:t xml:space="preserve">for </w:t>
      </w:r>
      <w:r w:rsidRPr="00511F02">
        <w:rPr>
          <w:lang w:val="en"/>
        </w:rPr>
        <w:t>specific school communit</w:t>
      </w:r>
      <w:r>
        <w:rPr>
          <w:lang w:val="en"/>
        </w:rPr>
        <w:t>ies</w:t>
      </w:r>
      <w:r w:rsidRPr="00511F02">
        <w:rPr>
          <w:lang w:val="en"/>
        </w:rPr>
        <w:t xml:space="preserve">. For more information or to discuss, please contact: </w:t>
      </w:r>
      <w:hyperlink r:id="rId41" w:history="1">
        <w:r w:rsidRPr="005E1755">
          <w:rPr>
            <w:rStyle w:val="Hyperlink"/>
            <w:lang w:val="en"/>
          </w:rPr>
          <w:t>info@makeascene.com.au</w:t>
        </w:r>
      </w:hyperlink>
      <w:bookmarkEnd w:id="18"/>
      <w:r>
        <w:rPr>
          <w:lang w:val="en"/>
        </w:rPr>
        <w:t>.</w:t>
      </w:r>
      <w:r w:rsidR="00B961D1">
        <w:t xml:space="preserve">  </w:t>
      </w:r>
    </w:p>
    <w:bookmarkEnd w:id="16"/>
    <w:p w14:paraId="4F77F744" w14:textId="3D954F1B" w:rsidR="0090341C" w:rsidRDefault="0090341C" w:rsidP="0090341C">
      <w:pPr>
        <w:rPr>
          <w:lang w:val="en-AU" w:eastAsia="en-AU"/>
        </w:rPr>
      </w:pPr>
    </w:p>
    <w:bookmarkEnd w:id="17"/>
    <w:p w14:paraId="15A0F16D" w14:textId="77777777" w:rsidR="00CC220C" w:rsidRDefault="00CC220C" w:rsidP="0090341C">
      <w:pPr>
        <w:pStyle w:val="Heading5"/>
        <w:rPr>
          <w:b/>
          <w:bCs/>
        </w:rPr>
      </w:pPr>
    </w:p>
    <w:p w14:paraId="61785A59" w14:textId="77777777" w:rsidR="00CC220C" w:rsidRDefault="00CC220C" w:rsidP="0090341C">
      <w:pPr>
        <w:pStyle w:val="Heading5"/>
        <w:rPr>
          <w:b/>
          <w:bCs/>
        </w:rPr>
      </w:pPr>
    </w:p>
    <w:p w14:paraId="5FA47846" w14:textId="77777777" w:rsidR="00CC220C" w:rsidRDefault="00CC220C" w:rsidP="0090341C">
      <w:pPr>
        <w:pStyle w:val="Heading5"/>
        <w:rPr>
          <w:b/>
          <w:bCs/>
        </w:rPr>
      </w:pPr>
    </w:p>
    <w:p w14:paraId="7949984D" w14:textId="77777777" w:rsidR="00CC220C" w:rsidRDefault="00CC220C" w:rsidP="0090341C">
      <w:pPr>
        <w:pStyle w:val="Heading5"/>
        <w:rPr>
          <w:b/>
          <w:bCs/>
        </w:rPr>
      </w:pPr>
    </w:p>
    <w:p w14:paraId="0CEAA796" w14:textId="77777777" w:rsidR="00CC220C" w:rsidRDefault="00CC220C" w:rsidP="0090341C">
      <w:pPr>
        <w:pStyle w:val="Heading5"/>
        <w:rPr>
          <w:b/>
          <w:bCs/>
        </w:rPr>
      </w:pPr>
    </w:p>
    <w:p w14:paraId="0288E3B5" w14:textId="5004553D" w:rsidR="00B961D1" w:rsidRPr="00772BB1" w:rsidRDefault="00B961D1" w:rsidP="00AD057E">
      <w:pPr>
        <w:pStyle w:val="Heading2"/>
      </w:pPr>
      <w:bookmarkStart w:id="19" w:name="_Toc221277074"/>
      <w:bookmarkStart w:id="20" w:name="_Hlk208562692"/>
      <w:bookmarkStart w:id="21" w:name="_Hlk219715640"/>
      <w:r>
        <w:lastRenderedPageBreak/>
        <w:t>Shoelace Chaser</w:t>
      </w:r>
      <w:bookmarkEnd w:id="19"/>
      <w:r>
        <w:t xml:space="preserve"> </w:t>
      </w:r>
    </w:p>
    <w:tbl>
      <w:tblPr>
        <w:tblStyle w:val="TableGrid"/>
        <w:tblW w:w="0" w:type="auto"/>
        <w:tblLook w:val="04A0" w:firstRow="1" w:lastRow="0" w:firstColumn="1" w:lastColumn="0" w:noHBand="0" w:noVBand="1"/>
      </w:tblPr>
      <w:tblGrid>
        <w:gridCol w:w="9017"/>
      </w:tblGrid>
      <w:tr w:rsidR="00DA4D7E" w14:paraId="6F2178EC" w14:textId="77777777" w:rsidTr="00DA4D7E">
        <w:tc>
          <w:tcPr>
            <w:tcW w:w="9017" w:type="dxa"/>
          </w:tcPr>
          <w:p w14:paraId="3FC4A1A8" w14:textId="77777777" w:rsidR="00DA4D7E" w:rsidRDefault="00DA4D7E" w:rsidP="00DA4D7E">
            <w:pPr>
              <w:pStyle w:val="VCAAbody"/>
            </w:pPr>
            <w:r>
              <w:rPr>
                <w:b/>
                <w:bCs/>
                <w:lang w:val="en-AU"/>
              </w:rPr>
              <w:t>Updated entry:</w:t>
            </w:r>
            <w:r>
              <w:t xml:space="preserve"> An edit to this entry was made in January 2026. This edit includes: </w:t>
            </w:r>
          </w:p>
          <w:p w14:paraId="0F779ED2" w14:textId="483F1F0C" w:rsidR="00DA4D7E" w:rsidRDefault="00502210" w:rsidP="00B961D1">
            <w:pPr>
              <w:pStyle w:val="VCAAbody"/>
              <w:numPr>
                <w:ilvl w:val="0"/>
                <w:numId w:val="43"/>
              </w:numPr>
              <w:rPr>
                <w:rFonts w:eastAsia="Arial"/>
                <w:szCs w:val="20"/>
                <w:lang w:val="en-AU"/>
              </w:rPr>
            </w:pPr>
            <w:r>
              <w:rPr>
                <w:rFonts w:eastAsia="Arial"/>
                <w:szCs w:val="20"/>
                <w:lang w:val="en-AU"/>
              </w:rPr>
              <w:t>Revised</w:t>
            </w:r>
            <w:r w:rsidR="00DA4D7E">
              <w:rPr>
                <w:rFonts w:eastAsia="Arial"/>
                <w:szCs w:val="20"/>
                <w:lang w:val="en-AU"/>
              </w:rPr>
              <w:t xml:space="preserve"> ‘Advice </w:t>
            </w:r>
            <w:r>
              <w:rPr>
                <w:rFonts w:eastAsia="Arial"/>
                <w:szCs w:val="20"/>
                <w:lang w:val="en-AU"/>
              </w:rPr>
              <w:t>for s</w:t>
            </w:r>
            <w:r w:rsidR="00DA4D7E">
              <w:rPr>
                <w:rFonts w:eastAsia="Arial"/>
                <w:szCs w:val="20"/>
                <w:lang w:val="en-AU"/>
              </w:rPr>
              <w:t>chools’</w:t>
            </w:r>
          </w:p>
          <w:p w14:paraId="7A42851D" w14:textId="77777777" w:rsidR="00DA4D7E" w:rsidRDefault="00DA4D7E" w:rsidP="00B961D1">
            <w:pPr>
              <w:pStyle w:val="VCAAbody"/>
              <w:numPr>
                <w:ilvl w:val="0"/>
                <w:numId w:val="43"/>
              </w:numPr>
              <w:rPr>
                <w:rFonts w:eastAsia="Arial"/>
                <w:szCs w:val="20"/>
                <w:lang w:val="en-AU"/>
              </w:rPr>
            </w:pPr>
            <w:r>
              <w:rPr>
                <w:rFonts w:eastAsia="Arial"/>
                <w:szCs w:val="20"/>
                <w:lang w:val="en-AU"/>
              </w:rPr>
              <w:t xml:space="preserve">New booking links for performances in Bendigo, Wodonga, Nunawading and Portland </w:t>
            </w:r>
          </w:p>
          <w:p w14:paraId="042C130F" w14:textId="62A6F35B" w:rsidR="00DA4D7E" w:rsidRDefault="00DA4D7E" w:rsidP="00B961D1">
            <w:pPr>
              <w:pStyle w:val="VCAAbody"/>
              <w:numPr>
                <w:ilvl w:val="0"/>
                <w:numId w:val="43"/>
              </w:numPr>
              <w:rPr>
                <w:rFonts w:eastAsia="Arial"/>
                <w:szCs w:val="20"/>
                <w:lang w:val="en-AU"/>
              </w:rPr>
            </w:pPr>
            <w:r>
              <w:rPr>
                <w:rFonts w:eastAsia="Arial"/>
                <w:szCs w:val="20"/>
                <w:lang w:val="en-AU"/>
              </w:rPr>
              <w:t>New information for the performance at The Round</w:t>
            </w:r>
          </w:p>
          <w:p w14:paraId="24586B84" w14:textId="0558E1E4" w:rsidR="00DA4D7E" w:rsidRPr="00DA4D7E" w:rsidRDefault="00DA4D7E" w:rsidP="00B961D1">
            <w:pPr>
              <w:pStyle w:val="VCAAbody"/>
              <w:numPr>
                <w:ilvl w:val="0"/>
                <w:numId w:val="43"/>
              </w:numPr>
              <w:rPr>
                <w:rFonts w:eastAsia="Arial"/>
                <w:szCs w:val="20"/>
                <w:lang w:val="en-AU"/>
              </w:rPr>
            </w:pPr>
            <w:r>
              <w:rPr>
                <w:rFonts w:eastAsia="Arial"/>
                <w:szCs w:val="20"/>
                <w:lang w:val="en-AU"/>
              </w:rPr>
              <w:t>A new MTC link that lists all tour information</w:t>
            </w:r>
          </w:p>
        </w:tc>
      </w:tr>
    </w:tbl>
    <w:p w14:paraId="017F08F5" w14:textId="55E737B2" w:rsidR="00DA4D7E" w:rsidRDefault="00DA4D7E" w:rsidP="00B961D1">
      <w:pPr>
        <w:pStyle w:val="VCAAbody"/>
        <w:rPr>
          <w:b/>
          <w:bCs/>
          <w:lang w:val="en-AU"/>
        </w:rPr>
      </w:pPr>
    </w:p>
    <w:p w14:paraId="58945252" w14:textId="650810F2" w:rsidR="00B961D1" w:rsidRDefault="00B961D1" w:rsidP="00B961D1">
      <w:pPr>
        <w:pStyle w:val="VCAAbody"/>
        <w:rPr>
          <w:rFonts w:eastAsia="Arial"/>
          <w:szCs w:val="20"/>
          <w:lang w:val="en-AU"/>
        </w:rPr>
      </w:pPr>
      <w:r w:rsidRPr="289043DF">
        <w:rPr>
          <w:b/>
          <w:bCs/>
          <w:lang w:val="en-AU"/>
        </w:rPr>
        <w:t>By</w:t>
      </w:r>
      <w:r>
        <w:t xml:space="preserve"> Madelaine Nunn </w:t>
      </w:r>
    </w:p>
    <w:p w14:paraId="4D26FD24" w14:textId="045368C4" w:rsidR="00B961D1" w:rsidRDefault="00B961D1" w:rsidP="00B961D1">
      <w:pPr>
        <w:pStyle w:val="VCAAbody"/>
        <w:rPr>
          <w:rFonts w:eastAsia="Arial"/>
          <w:szCs w:val="20"/>
          <w:lang w:val="en-AU"/>
        </w:rPr>
      </w:pPr>
      <w:r w:rsidRPr="289043DF">
        <w:rPr>
          <w:b/>
          <w:bCs/>
          <w:lang w:val="en-AU"/>
        </w:rPr>
        <w:t xml:space="preserve">Theatre company: </w:t>
      </w:r>
      <w:r>
        <w:rPr>
          <w:lang w:val="en-AU"/>
        </w:rPr>
        <w:t xml:space="preserve">Melbourne Theatre Company </w:t>
      </w:r>
      <w:r>
        <w:rPr>
          <w:b/>
          <w:bCs/>
          <w:lang w:val="en-AU"/>
        </w:rPr>
        <w:t xml:space="preserve"> </w:t>
      </w:r>
    </w:p>
    <w:p w14:paraId="6BCA2764" w14:textId="52199BCB" w:rsidR="00B961D1" w:rsidRDefault="00B961D1" w:rsidP="00B961D1">
      <w:pPr>
        <w:pStyle w:val="VCAAbody"/>
        <w:rPr>
          <w:rFonts w:eastAsia="Arial"/>
          <w:szCs w:val="20"/>
          <w:lang w:val="en-AU"/>
        </w:rPr>
      </w:pPr>
      <w:r w:rsidRPr="289043DF">
        <w:rPr>
          <w:b/>
          <w:bCs/>
          <w:lang w:val="en-AU"/>
        </w:rPr>
        <w:t xml:space="preserve">Season: </w:t>
      </w:r>
      <w:r>
        <w:rPr>
          <w:lang w:val="en-AU"/>
        </w:rPr>
        <w:t xml:space="preserve">May 9- June 16 </w:t>
      </w:r>
      <w:r>
        <w:rPr>
          <w:b/>
          <w:bCs/>
          <w:lang w:val="en-AU"/>
        </w:rPr>
        <w:t xml:space="preserve"> </w:t>
      </w:r>
    </w:p>
    <w:p w14:paraId="455614F3" w14:textId="77777777" w:rsidR="00B961D1" w:rsidRDefault="00B961D1" w:rsidP="00B961D1">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126E7E3B" w14:textId="60246CA2" w:rsidR="00B961D1" w:rsidRDefault="00B961D1" w:rsidP="00B961D1">
      <w:pPr>
        <w:pStyle w:val="VCAAbody"/>
      </w:pPr>
      <w:r>
        <w:t xml:space="preserve">This production is being staged at the following venue(s). </w:t>
      </w:r>
      <w:r w:rsidR="00B92F4E">
        <w:t>Across the season, t</w:t>
      </w:r>
      <w:r>
        <w:t xml:space="preserve">here are evening and matinee performances available. For specific times, please contact the venue(s) directly. </w:t>
      </w:r>
      <w:r w:rsidR="00DA4D7E">
        <w:t xml:space="preserve">Additionally, MTC has listed all tour information here: </w:t>
      </w:r>
      <w:hyperlink r:id="rId42" w:history="1">
        <w:r w:rsidR="00DA4D7E" w:rsidRPr="005E1755">
          <w:rPr>
            <w:rStyle w:val="Hyperlink"/>
          </w:rPr>
          <w:t>https://www.mtc.com.au/education/productions-for-schools/shoelace-chaser-on-tour/</w:t>
        </w:r>
      </w:hyperlink>
      <w:r w:rsidR="00DA4D7E">
        <w:t xml:space="preserve">. </w:t>
      </w:r>
    </w:p>
    <w:p w14:paraId="294E0642" w14:textId="77777777" w:rsidR="00105784" w:rsidRPr="00105784" w:rsidRDefault="00B961D1" w:rsidP="00B92F4E">
      <w:pPr>
        <w:pStyle w:val="VCAAbody"/>
        <w:numPr>
          <w:ilvl w:val="0"/>
          <w:numId w:val="40"/>
        </w:numPr>
        <w:rPr>
          <w:lang w:val="en-AU"/>
        </w:rPr>
      </w:pPr>
      <w:r w:rsidRPr="00A80FB6">
        <w:rPr>
          <w:b/>
          <w:bCs/>
        </w:rPr>
        <w:t>Southbank Theatre (The Lawler) (Southbank), May 9-27</w:t>
      </w:r>
    </w:p>
    <w:p w14:paraId="33ED49A4" w14:textId="69F4CE8E" w:rsidR="00B961D1" w:rsidRDefault="00B961D1" w:rsidP="00DA4D7E">
      <w:pPr>
        <w:pStyle w:val="VCAAbody"/>
        <w:ind w:left="720"/>
        <w:rPr>
          <w:lang w:val="en-AU"/>
        </w:rPr>
      </w:pPr>
      <w:r>
        <w:t xml:space="preserve">Student tickets are priced at $32 with one complimentary teacher ticket per 15 student tickets. Additional teacher tickets are available for $54. IGNITE tickets for eligible schools (ICSEA below 1,000) are priced at $5 per student. </w:t>
      </w:r>
      <w:r w:rsidR="00105784">
        <w:t xml:space="preserve">Please note that school price tickets are limited and subject to availability. </w:t>
      </w:r>
      <w:r w:rsidR="00B92F4E" w:rsidRPr="00B92F4E">
        <w:rPr>
          <w:lang w:val="en-AU"/>
        </w:rPr>
        <w:t xml:space="preserve">Tickets available from </w:t>
      </w:r>
      <w:r w:rsidR="005E332E">
        <w:rPr>
          <w:lang w:val="en-AU"/>
        </w:rPr>
        <w:t xml:space="preserve">early </w:t>
      </w:r>
      <w:r w:rsidR="00B92F4E">
        <w:rPr>
          <w:lang w:val="en-AU"/>
        </w:rPr>
        <w:t xml:space="preserve">December. </w:t>
      </w:r>
      <w:r w:rsidR="00B92F4E" w:rsidRPr="00B92F4E">
        <w:rPr>
          <w:lang w:val="en-AU"/>
        </w:rPr>
        <w:t xml:space="preserve">Please submit a school booking enquiry online at </w:t>
      </w:r>
      <w:hyperlink r:id="rId43" w:history="1">
        <w:r w:rsidR="00B92F4E" w:rsidRPr="00B92F4E">
          <w:rPr>
            <w:rStyle w:val="Hyperlink"/>
            <w:lang w:val="en-AU"/>
          </w:rPr>
          <w:t>www.mtc.com.au/school-bookings</w:t>
        </w:r>
      </w:hyperlink>
      <w:r w:rsidR="00B92F4E">
        <w:rPr>
          <w:lang w:val="en-AU"/>
        </w:rPr>
        <w:t xml:space="preserve">. </w:t>
      </w:r>
    </w:p>
    <w:p w14:paraId="2CB0FD57" w14:textId="77777777" w:rsidR="00DA4D7E" w:rsidRPr="00DA4D7E" w:rsidRDefault="00DA4D7E" w:rsidP="00DA4D7E">
      <w:pPr>
        <w:pStyle w:val="VCAAbody"/>
        <w:ind w:left="720"/>
        <w:rPr>
          <w:lang w:val="en-AU"/>
        </w:rPr>
      </w:pPr>
    </w:p>
    <w:p w14:paraId="315466BB" w14:textId="77777777" w:rsidR="00B92F4E" w:rsidRPr="00A80FB6" w:rsidRDefault="00B92F4E" w:rsidP="00B92F4E">
      <w:pPr>
        <w:pStyle w:val="VCAAbody"/>
        <w:numPr>
          <w:ilvl w:val="0"/>
          <w:numId w:val="40"/>
        </w:numPr>
        <w:rPr>
          <w:b/>
          <w:bCs/>
          <w:lang w:val="en-AU"/>
        </w:rPr>
      </w:pPr>
      <w:r w:rsidRPr="00A80FB6">
        <w:rPr>
          <w:b/>
          <w:bCs/>
          <w:lang w:val="en-AU"/>
        </w:rPr>
        <w:t>The Capital</w:t>
      </w:r>
      <w:r w:rsidR="00B961D1" w:rsidRPr="00A80FB6">
        <w:rPr>
          <w:b/>
          <w:bCs/>
          <w:lang w:val="en-AU"/>
        </w:rPr>
        <w:t xml:space="preserve"> (</w:t>
      </w:r>
      <w:r w:rsidRPr="00A80FB6">
        <w:rPr>
          <w:b/>
          <w:bCs/>
          <w:lang w:val="en-AU"/>
        </w:rPr>
        <w:t>Bendigo</w:t>
      </w:r>
      <w:r w:rsidR="00B961D1" w:rsidRPr="00A80FB6">
        <w:rPr>
          <w:b/>
          <w:bCs/>
          <w:lang w:val="en-AU"/>
        </w:rPr>
        <w:t xml:space="preserve">), </w:t>
      </w:r>
      <w:r w:rsidRPr="00A80FB6">
        <w:rPr>
          <w:b/>
          <w:bCs/>
          <w:lang w:val="en-AU"/>
        </w:rPr>
        <w:t>May 29</w:t>
      </w:r>
      <w:r w:rsidR="00B961D1" w:rsidRPr="00A80FB6">
        <w:rPr>
          <w:b/>
          <w:bCs/>
          <w:lang w:val="en-AU"/>
        </w:rPr>
        <w:t xml:space="preserve"> </w:t>
      </w:r>
    </w:p>
    <w:p w14:paraId="312EF8DD" w14:textId="4B99F4A8" w:rsidR="00B961D1" w:rsidRPr="00B92F4E" w:rsidRDefault="00B92F4E" w:rsidP="00B92F4E">
      <w:pPr>
        <w:pStyle w:val="VCAAbody"/>
        <w:ind w:firstLine="720"/>
        <w:rPr>
          <w:lang w:val="en-AU"/>
        </w:rPr>
      </w:pPr>
      <w:r w:rsidRPr="00B92F4E">
        <w:rPr>
          <w:lang w:val="en-AU"/>
        </w:rPr>
        <w:t xml:space="preserve">For ticketing details and to book, please </w:t>
      </w:r>
      <w:r w:rsidR="00DA4D7E">
        <w:rPr>
          <w:lang w:val="en-AU"/>
        </w:rPr>
        <w:t xml:space="preserve">visit </w:t>
      </w:r>
      <w:hyperlink r:id="rId44" w:history="1">
        <w:r w:rsidR="00DA4D7E" w:rsidRPr="00DA4D7E">
          <w:rPr>
            <w:rStyle w:val="Hyperlink"/>
          </w:rPr>
          <w:t>Shoelace Chaser - Capital Venues &amp; Events</w:t>
        </w:r>
      </w:hyperlink>
      <w:r w:rsidRPr="00B92F4E">
        <w:rPr>
          <w:lang w:val="en-AU"/>
        </w:rPr>
        <w:t xml:space="preserve">. </w:t>
      </w:r>
      <w:r w:rsidRPr="00B92F4E">
        <w:rPr>
          <w:lang w:val="en-AU"/>
        </w:rPr>
        <w:br/>
      </w:r>
    </w:p>
    <w:p w14:paraId="15A4FCD9" w14:textId="77777777" w:rsidR="00B92F4E" w:rsidRPr="00A80FB6" w:rsidRDefault="00B92F4E" w:rsidP="00B961D1">
      <w:pPr>
        <w:pStyle w:val="VCAAbody"/>
        <w:numPr>
          <w:ilvl w:val="0"/>
          <w:numId w:val="40"/>
        </w:numPr>
        <w:rPr>
          <w:b/>
          <w:bCs/>
          <w:lang w:val="en-AU"/>
        </w:rPr>
      </w:pPr>
      <w:r w:rsidRPr="00A80FB6">
        <w:rPr>
          <w:b/>
          <w:bCs/>
        </w:rPr>
        <w:t>The Cube</w:t>
      </w:r>
      <w:r w:rsidR="00B961D1" w:rsidRPr="00A80FB6">
        <w:rPr>
          <w:b/>
          <w:bCs/>
        </w:rPr>
        <w:t xml:space="preserve"> (</w:t>
      </w:r>
      <w:r w:rsidRPr="00A80FB6">
        <w:rPr>
          <w:b/>
          <w:bCs/>
        </w:rPr>
        <w:t>Wodonga</w:t>
      </w:r>
      <w:r w:rsidR="00B961D1" w:rsidRPr="00A80FB6">
        <w:rPr>
          <w:b/>
          <w:bCs/>
        </w:rPr>
        <w:t xml:space="preserve">), </w:t>
      </w:r>
      <w:r w:rsidRPr="00A80FB6">
        <w:rPr>
          <w:b/>
          <w:bCs/>
        </w:rPr>
        <w:t xml:space="preserve">June 2 </w:t>
      </w:r>
      <w:r w:rsidR="00B961D1" w:rsidRPr="00A80FB6">
        <w:rPr>
          <w:b/>
          <w:bCs/>
        </w:rPr>
        <w:t xml:space="preserve"> </w:t>
      </w:r>
    </w:p>
    <w:p w14:paraId="54E1BD20" w14:textId="06395F9F" w:rsidR="00B92F4E" w:rsidRDefault="00B92F4E" w:rsidP="00B92F4E">
      <w:pPr>
        <w:pStyle w:val="VCAAbody"/>
        <w:ind w:left="720"/>
        <w:rPr>
          <w:lang w:val="en-AU"/>
        </w:rPr>
      </w:pPr>
      <w:r>
        <w:rPr>
          <w:lang w:val="en-AU"/>
        </w:rPr>
        <w:t xml:space="preserve">For ticketing details and to book, please </w:t>
      </w:r>
      <w:r w:rsidR="00DA4D7E">
        <w:rPr>
          <w:lang w:val="en-AU"/>
        </w:rPr>
        <w:t>vis</w:t>
      </w:r>
      <w:r w:rsidR="00505AA9">
        <w:rPr>
          <w:lang w:val="en-AU"/>
        </w:rPr>
        <w:t>i</w:t>
      </w:r>
      <w:r w:rsidR="00DA4D7E">
        <w:rPr>
          <w:lang w:val="en-AU"/>
        </w:rPr>
        <w:t xml:space="preserve">t </w:t>
      </w:r>
      <w:hyperlink r:id="rId45" w:history="1">
        <w:r w:rsidR="00DA4D7E" w:rsidRPr="00DA4D7E">
          <w:rPr>
            <w:rStyle w:val="Hyperlink"/>
          </w:rPr>
          <w:t>Shoelace Chaser</w:t>
        </w:r>
      </w:hyperlink>
      <w:r>
        <w:rPr>
          <w:lang w:val="en-AU"/>
        </w:rPr>
        <w:t>.</w:t>
      </w:r>
      <w:r>
        <w:rPr>
          <w:lang w:val="en-AU"/>
        </w:rPr>
        <w:br/>
      </w:r>
    </w:p>
    <w:p w14:paraId="6840F1EB" w14:textId="21E30507" w:rsidR="00B92F4E" w:rsidRPr="00A80FB6" w:rsidRDefault="00B92F4E" w:rsidP="00B961D1">
      <w:pPr>
        <w:pStyle w:val="VCAAbody"/>
        <w:numPr>
          <w:ilvl w:val="0"/>
          <w:numId w:val="40"/>
        </w:numPr>
        <w:rPr>
          <w:b/>
          <w:bCs/>
          <w:lang w:val="en-AU"/>
        </w:rPr>
      </w:pPr>
      <w:r w:rsidRPr="00A80FB6">
        <w:rPr>
          <w:b/>
          <w:bCs/>
          <w:lang w:val="en-AU"/>
        </w:rPr>
        <w:t xml:space="preserve">The Round (Nunawading), June 5 </w:t>
      </w:r>
    </w:p>
    <w:p w14:paraId="03FEB991" w14:textId="621617F3" w:rsidR="00B92F4E" w:rsidRDefault="00DA4D7E" w:rsidP="00B92F4E">
      <w:pPr>
        <w:pStyle w:val="VCAAbody"/>
        <w:ind w:left="720"/>
        <w:rPr>
          <w:lang w:val="en-AU"/>
        </w:rPr>
      </w:pPr>
      <w:r>
        <w:rPr>
          <w:lang w:val="en-AU"/>
        </w:rPr>
        <w:t xml:space="preserve">Student tickets are priced at $12 with one complimentary teacher ticket per 10 </w:t>
      </w:r>
      <w:proofErr w:type="gramStart"/>
      <w:r>
        <w:rPr>
          <w:lang w:val="en-AU"/>
        </w:rPr>
        <w:t>students</w:t>
      </w:r>
      <w:proofErr w:type="gramEnd"/>
      <w:r>
        <w:rPr>
          <w:lang w:val="en-AU"/>
        </w:rPr>
        <w:t xml:space="preserve"> tickets. Additional teacher tickets are available for $22. </w:t>
      </w:r>
      <w:r w:rsidR="00B92F4E">
        <w:rPr>
          <w:lang w:val="en-AU"/>
        </w:rPr>
        <w:t xml:space="preserve">For ticketing details and to book, please </w:t>
      </w:r>
      <w:r>
        <w:rPr>
          <w:lang w:val="en-AU"/>
        </w:rPr>
        <w:t>vis</w:t>
      </w:r>
      <w:r w:rsidR="00505AA9">
        <w:rPr>
          <w:lang w:val="en-AU"/>
        </w:rPr>
        <w:t>i</w:t>
      </w:r>
      <w:r>
        <w:rPr>
          <w:lang w:val="en-AU"/>
        </w:rPr>
        <w:t xml:space="preserve">t </w:t>
      </w:r>
      <w:hyperlink r:id="rId46" w:history="1">
        <w:r w:rsidRPr="00DA4D7E">
          <w:rPr>
            <w:rStyle w:val="Hyperlink"/>
          </w:rPr>
          <w:t>MTC's Shoelace Chaser | The Round</w:t>
        </w:r>
      </w:hyperlink>
      <w:r>
        <w:rPr>
          <w:lang w:val="en-AU"/>
        </w:rPr>
        <w:t xml:space="preserve">, phone (03) 9262 6555 or email </w:t>
      </w:r>
      <w:hyperlink r:id="rId47" w:history="1">
        <w:r w:rsidRPr="005E1755">
          <w:rPr>
            <w:rStyle w:val="Hyperlink"/>
            <w:lang w:val="en-AU"/>
          </w:rPr>
          <w:t>tickets@whitehorse.vic.gov.au</w:t>
        </w:r>
      </w:hyperlink>
      <w:r>
        <w:rPr>
          <w:lang w:val="en-AU"/>
        </w:rPr>
        <w:t xml:space="preserve">. </w:t>
      </w:r>
      <w:r w:rsidR="00B92F4E">
        <w:rPr>
          <w:lang w:val="en-AU"/>
        </w:rPr>
        <w:br/>
      </w:r>
    </w:p>
    <w:p w14:paraId="5E219729" w14:textId="19671024" w:rsidR="00B92F4E" w:rsidRPr="00A80FB6" w:rsidRDefault="00B92F4E" w:rsidP="00B92F4E">
      <w:pPr>
        <w:pStyle w:val="VCAAbody"/>
        <w:numPr>
          <w:ilvl w:val="0"/>
          <w:numId w:val="40"/>
        </w:numPr>
        <w:rPr>
          <w:b/>
          <w:bCs/>
          <w:lang w:val="en-AU"/>
        </w:rPr>
      </w:pPr>
      <w:r w:rsidRPr="00A80FB6">
        <w:rPr>
          <w:b/>
          <w:bCs/>
          <w:lang w:val="en-AU"/>
        </w:rPr>
        <w:t>Portland Arts Centre (Portland), June 10</w:t>
      </w:r>
    </w:p>
    <w:p w14:paraId="1EDD7936" w14:textId="35D6A309" w:rsidR="00B92F4E" w:rsidRDefault="00B92F4E" w:rsidP="00B92F4E">
      <w:pPr>
        <w:pStyle w:val="VCAAbody"/>
        <w:ind w:left="720"/>
        <w:rPr>
          <w:lang w:val="en-AU"/>
        </w:rPr>
      </w:pPr>
      <w:r>
        <w:rPr>
          <w:lang w:val="en-AU"/>
        </w:rPr>
        <w:t xml:space="preserve">For ticketing details and to book, please </w:t>
      </w:r>
      <w:r w:rsidR="00DA4D7E">
        <w:rPr>
          <w:lang w:val="en-AU"/>
        </w:rPr>
        <w:t>vis</w:t>
      </w:r>
      <w:r w:rsidR="00505AA9">
        <w:rPr>
          <w:lang w:val="en-AU"/>
        </w:rPr>
        <w:t>i</w:t>
      </w:r>
      <w:r w:rsidR="00DA4D7E">
        <w:rPr>
          <w:lang w:val="en-AU"/>
        </w:rPr>
        <w:t xml:space="preserve">t </w:t>
      </w:r>
      <w:hyperlink r:id="rId48" w:history="1">
        <w:r w:rsidR="00DA4D7E" w:rsidRPr="00DA4D7E">
          <w:rPr>
            <w:rStyle w:val="Hyperlink"/>
          </w:rPr>
          <w:t>Shoelace Chaser Portland Arts Centre</w:t>
        </w:r>
      </w:hyperlink>
      <w:r>
        <w:rPr>
          <w:lang w:val="en-AU"/>
        </w:rPr>
        <w:t>.</w:t>
      </w:r>
      <w:r>
        <w:rPr>
          <w:lang w:val="en-AU"/>
        </w:rPr>
        <w:br/>
      </w:r>
    </w:p>
    <w:p w14:paraId="2FD278CF" w14:textId="77777777" w:rsidR="00B92F4E" w:rsidRPr="00A80FB6" w:rsidRDefault="00B92F4E" w:rsidP="00B92F4E">
      <w:pPr>
        <w:pStyle w:val="VCAAbody"/>
        <w:numPr>
          <w:ilvl w:val="0"/>
          <w:numId w:val="40"/>
        </w:numPr>
        <w:rPr>
          <w:b/>
          <w:bCs/>
          <w:lang w:val="en-AU"/>
        </w:rPr>
      </w:pPr>
      <w:r w:rsidRPr="00A80FB6">
        <w:rPr>
          <w:b/>
          <w:bCs/>
          <w:lang w:val="en-AU"/>
        </w:rPr>
        <w:lastRenderedPageBreak/>
        <w:t xml:space="preserve">The Potato Shed (Drysdale), June 12 </w:t>
      </w:r>
    </w:p>
    <w:p w14:paraId="000AE8FF" w14:textId="77777777" w:rsidR="00B92F4E" w:rsidRDefault="00B92F4E" w:rsidP="00B92F4E">
      <w:pPr>
        <w:pStyle w:val="VCAAbody"/>
        <w:ind w:left="720"/>
        <w:rPr>
          <w:lang w:val="en-AU"/>
        </w:rPr>
      </w:pPr>
      <w:r>
        <w:rPr>
          <w:lang w:val="en-AU"/>
        </w:rPr>
        <w:t>For ticketing details and to book, please contact the venue directly.</w:t>
      </w:r>
      <w:r>
        <w:rPr>
          <w:lang w:val="en-AU"/>
        </w:rPr>
        <w:br/>
      </w:r>
    </w:p>
    <w:p w14:paraId="28DB4F95" w14:textId="77777777" w:rsidR="00B92F4E" w:rsidRPr="00A80FB6" w:rsidRDefault="00B92F4E" w:rsidP="00B92F4E">
      <w:pPr>
        <w:pStyle w:val="VCAAbody"/>
        <w:numPr>
          <w:ilvl w:val="0"/>
          <w:numId w:val="40"/>
        </w:numPr>
        <w:rPr>
          <w:b/>
          <w:bCs/>
          <w:lang w:val="en-AU"/>
        </w:rPr>
      </w:pPr>
      <w:r w:rsidRPr="00A80FB6">
        <w:rPr>
          <w:b/>
          <w:bCs/>
          <w:lang w:val="en-AU"/>
        </w:rPr>
        <w:t xml:space="preserve">Horsham Town Hall (Horsham), June 16 </w:t>
      </w:r>
    </w:p>
    <w:p w14:paraId="720DF96B" w14:textId="5EC2A166" w:rsidR="00B961D1" w:rsidRPr="004E4F9C" w:rsidRDefault="00B92F4E" w:rsidP="00B92F4E">
      <w:pPr>
        <w:pStyle w:val="VCAAbody"/>
        <w:ind w:left="720"/>
        <w:rPr>
          <w:lang w:val="en-AU"/>
        </w:rPr>
      </w:pPr>
      <w:r>
        <w:rPr>
          <w:lang w:val="en-AU"/>
        </w:rPr>
        <w:t>For ticketing details and to book, please contact the venue directly.</w:t>
      </w:r>
      <w:r>
        <w:rPr>
          <w:lang w:val="en-AU"/>
        </w:rPr>
        <w:br/>
      </w:r>
    </w:p>
    <w:p w14:paraId="1D26747C" w14:textId="77777777" w:rsidR="00B961D1" w:rsidRDefault="00B961D1" w:rsidP="00B961D1">
      <w:pPr>
        <w:pStyle w:val="VCAAbody"/>
        <w:rPr>
          <w:b/>
          <w:bCs/>
          <w:lang w:val="en-AU"/>
        </w:rPr>
      </w:pPr>
      <w:r w:rsidRPr="289043DF">
        <w:rPr>
          <w:b/>
          <w:bCs/>
          <w:lang w:val="en-AU"/>
        </w:rPr>
        <w:t xml:space="preserve">Description: </w:t>
      </w:r>
    </w:p>
    <w:p w14:paraId="2DE52FF5" w14:textId="77777777" w:rsidR="00B92F4E" w:rsidRPr="00B92F4E" w:rsidRDefault="00B92F4E" w:rsidP="00B92F4E">
      <w:pPr>
        <w:pStyle w:val="VCAAbody"/>
        <w:rPr>
          <w:lang w:val="en-AU"/>
        </w:rPr>
      </w:pPr>
      <w:r w:rsidRPr="00B92F4E">
        <w:rPr>
          <w:lang w:val="en-AU"/>
        </w:rPr>
        <w:t xml:space="preserve">Being seventeen is hard enough – hormones, homework, the looming question of what comes next. Add caring for your mum to the mix, and Thea’s juggling act is nothing short of Olympic. Smart, self-sufficient and secretly just holding it together, she’s spent the last two years keeping her life under wraps. No one knows she’s a </w:t>
      </w:r>
      <w:proofErr w:type="spellStart"/>
      <w:r w:rsidRPr="00B92F4E">
        <w:rPr>
          <w:lang w:val="en-AU"/>
        </w:rPr>
        <w:t>carer</w:t>
      </w:r>
      <w:proofErr w:type="spellEnd"/>
      <w:r w:rsidRPr="00B92F4E">
        <w:rPr>
          <w:lang w:val="en-AU"/>
        </w:rPr>
        <w:t xml:space="preserve">. Not even Syd – her </w:t>
      </w:r>
      <w:bookmarkStart w:id="22" w:name="_Hlk208562737"/>
      <w:r w:rsidRPr="00B92F4E">
        <w:rPr>
          <w:lang w:val="en-AU"/>
        </w:rPr>
        <w:t xml:space="preserve">endlessly chatty new running partner – who pushes her to pursue a university athletics scholarship and dream of something more. But chasing that future means leaving her mum behind – and the last time Thea tried that, things didn’t quite go to </w:t>
      </w:r>
      <w:bookmarkStart w:id="23" w:name="_Hlk208562714"/>
      <w:bookmarkStart w:id="24" w:name="_Hlk208562759"/>
      <w:bookmarkEnd w:id="20"/>
      <w:bookmarkEnd w:id="22"/>
      <w:r w:rsidRPr="00B92F4E">
        <w:rPr>
          <w:lang w:val="en-AU"/>
        </w:rPr>
        <w:t xml:space="preserve">plan. Starring Leigh </w:t>
      </w:r>
      <w:proofErr w:type="spellStart"/>
      <w:r w:rsidRPr="00B92F4E">
        <w:rPr>
          <w:lang w:val="en-AU"/>
        </w:rPr>
        <w:t>Lule</w:t>
      </w:r>
      <w:proofErr w:type="spellEnd"/>
      <w:r w:rsidRPr="00B92F4E">
        <w:rPr>
          <w:lang w:val="en-AU"/>
        </w:rPr>
        <w:t xml:space="preserve"> (</w:t>
      </w:r>
      <w:r w:rsidRPr="00B92F4E">
        <w:rPr>
          <w:i/>
          <w:iCs/>
          <w:lang w:val="en-AU"/>
        </w:rPr>
        <w:t>Trophy Boys</w:t>
      </w:r>
      <w:r w:rsidRPr="00B92F4E">
        <w:rPr>
          <w:lang w:val="en-AU"/>
        </w:rPr>
        <w:t xml:space="preserve">) and Zoe </w:t>
      </w:r>
      <w:proofErr w:type="spellStart"/>
      <w:r w:rsidRPr="00B92F4E">
        <w:rPr>
          <w:lang w:val="en-AU"/>
        </w:rPr>
        <w:t>Boesen</w:t>
      </w:r>
      <w:proofErr w:type="spellEnd"/>
      <w:r w:rsidRPr="00B92F4E">
        <w:rPr>
          <w:lang w:val="en-AU"/>
        </w:rPr>
        <w:t xml:space="preserve"> (</w:t>
      </w:r>
      <w:r w:rsidRPr="00B92F4E">
        <w:rPr>
          <w:i/>
          <w:iCs/>
          <w:lang w:val="en-AU"/>
        </w:rPr>
        <w:t>Abigail’s Party</w:t>
      </w:r>
      <w:r w:rsidRPr="00B92F4E">
        <w:rPr>
          <w:lang w:val="en-AU"/>
        </w:rPr>
        <w:t xml:space="preserve">), Madelaine Nunn’s moving new play sensitively explores our responsibilities to those we love, the untold strength of care work – and the courage to know when to lean on others for help. Directed by award-winning theatre maker Liv Satchell, </w:t>
      </w:r>
      <w:r w:rsidRPr="00B92F4E">
        <w:rPr>
          <w:i/>
          <w:iCs/>
          <w:lang w:val="en-AU"/>
        </w:rPr>
        <w:t>Shoelace Chaser</w:t>
      </w:r>
      <w:r w:rsidRPr="00B92F4E">
        <w:rPr>
          <w:lang w:val="en-AU"/>
        </w:rPr>
        <w:t xml:space="preserve"> is a feel-good story exploring identity and independence. </w:t>
      </w:r>
    </w:p>
    <w:p w14:paraId="325B15B3" w14:textId="52F5C436" w:rsidR="00B92F4E" w:rsidRPr="00B92F4E" w:rsidRDefault="00B92F4E" w:rsidP="00B92F4E">
      <w:pPr>
        <w:pStyle w:val="VCAAbody"/>
        <w:rPr>
          <w:lang w:val="en-AU"/>
        </w:rPr>
      </w:pPr>
      <w:r w:rsidRPr="00B92F4E">
        <w:rPr>
          <w:i/>
          <w:iCs/>
          <w:lang w:val="en-AU"/>
        </w:rPr>
        <w:t>‘I hope young people take away a sense of hope, that it’s okay to be vulnerable, to rely on each other, and to not have everything figured out. There’s no one right way to be.’</w:t>
      </w:r>
      <w:r w:rsidRPr="00B92F4E">
        <w:rPr>
          <w:lang w:val="en-AU"/>
        </w:rPr>
        <w:t xml:space="preserve"> – Madelaine Nunn </w:t>
      </w:r>
    </w:p>
    <w:p w14:paraId="6B5C5342" w14:textId="77777777" w:rsidR="00B92F4E" w:rsidRPr="00B92F4E" w:rsidRDefault="00B92F4E" w:rsidP="00B92F4E">
      <w:pPr>
        <w:pStyle w:val="VCAAbody"/>
        <w:rPr>
          <w:lang w:val="en-AU"/>
        </w:rPr>
      </w:pPr>
      <w:r w:rsidRPr="00B92F4E">
        <w:rPr>
          <w:i/>
          <w:iCs/>
          <w:lang w:val="en-AU"/>
        </w:rPr>
        <w:t>‘The show will sit at the counterpoint of two different modes: the 'running' narrative line will be high-octane, bursting with energy, light and sound to capture the spirit of a young person at the top of her game, and the 'family' narrative line will sit firmly in the here and now.’</w:t>
      </w:r>
      <w:r w:rsidRPr="00B92F4E">
        <w:rPr>
          <w:lang w:val="en-AU"/>
        </w:rPr>
        <w:t xml:space="preserve"> – Liv Satchell </w:t>
      </w:r>
    </w:p>
    <w:p w14:paraId="2A0AFC3E" w14:textId="2B3CAC6C" w:rsidR="00B961D1" w:rsidRPr="00B92F4E" w:rsidRDefault="00B961D1" w:rsidP="00B961D1">
      <w:pPr>
        <w:pStyle w:val="VCAAbody"/>
        <w:rPr>
          <w:b/>
          <w:bCs/>
          <w:lang w:val="en-AU"/>
        </w:rPr>
      </w:pPr>
      <w:r>
        <w:br/>
      </w:r>
      <w:r w:rsidRPr="289043DF">
        <w:rPr>
          <w:b/>
          <w:bCs/>
          <w:lang w:val="en-AU"/>
        </w:rPr>
        <w:t xml:space="preserve">Script: </w:t>
      </w:r>
      <w:r>
        <w:rPr>
          <w:b/>
          <w:bCs/>
          <w:lang w:val="en-AU"/>
        </w:rPr>
        <w:br/>
      </w:r>
      <w:r w:rsidR="00B92F4E" w:rsidRPr="00B92F4E">
        <w:t xml:space="preserve">Available to purchase from </w:t>
      </w:r>
      <w:r w:rsidR="00B92F4E">
        <w:t>May 8</w:t>
      </w:r>
      <w:r w:rsidR="00B92F4E" w:rsidRPr="00B92F4E">
        <w:t xml:space="preserve"> at </w:t>
      </w:r>
      <w:hyperlink r:id="rId49" w:history="1">
        <w:r w:rsidR="00B92F4E" w:rsidRPr="00013874">
          <w:rPr>
            <w:rStyle w:val="Hyperlink"/>
          </w:rPr>
          <w:t>www.mtc.com.au/scripts</w:t>
        </w:r>
      </w:hyperlink>
      <w:r w:rsidR="00B92F4E">
        <w:t xml:space="preserve">.   </w:t>
      </w:r>
      <w:r w:rsidR="00B92F4E" w:rsidRPr="00B92F4E">
        <w:t xml:space="preserve"> </w:t>
      </w:r>
      <w:r w:rsidR="00B92F4E">
        <w:br/>
      </w:r>
      <w:r w:rsidR="00B92F4E">
        <w:br/>
      </w:r>
      <w:r w:rsidRPr="289043DF">
        <w:rPr>
          <w:b/>
          <w:bCs/>
          <w:lang w:val="en-AU"/>
        </w:rPr>
        <w:t xml:space="preserve">Advice for schools: </w:t>
      </w:r>
      <w:r w:rsidR="00B92F4E">
        <w:rPr>
          <w:b/>
          <w:bCs/>
          <w:lang w:val="en-AU"/>
        </w:rPr>
        <w:br/>
      </w:r>
      <w:r w:rsidR="00DA4D7E" w:rsidRPr="00DA4D7E">
        <w:t>This production contains occasional coarse language and mature themes including depictions of chronic illness.</w:t>
      </w:r>
      <w:r w:rsidR="00DA4D7E">
        <w:t xml:space="preserve"> </w:t>
      </w:r>
      <w:r w:rsidR="00DA4D7E" w:rsidRPr="00DA4D7E">
        <w:t xml:space="preserve">A comprehensive Production Content Guide, outlining themes, language, actions and </w:t>
      </w:r>
      <w:proofErr w:type="spellStart"/>
      <w:r w:rsidR="00DA4D7E" w:rsidRPr="00DA4D7E">
        <w:t>behaviours</w:t>
      </w:r>
      <w:proofErr w:type="spellEnd"/>
      <w:r w:rsidR="00DA4D7E" w:rsidRPr="00DA4D7E">
        <w:t xml:space="preserve"> that may impact some audience members, is updated closer to the performance season and can be found at </w:t>
      </w:r>
      <w:hyperlink r:id="rId50" w:history="1">
        <w:r w:rsidR="00DA4D7E" w:rsidRPr="005E1755">
          <w:rPr>
            <w:rStyle w:val="Hyperlink"/>
          </w:rPr>
          <w:t>www.mtc.com.au/warnings</w:t>
        </w:r>
      </w:hyperlink>
      <w:r w:rsidR="00DA4D7E">
        <w:t>.</w:t>
      </w:r>
      <w:r w:rsidR="00DA4D7E" w:rsidRPr="00DA4D7E">
        <w:t xml:space="preserve"> For more information or to discuss, please contact: </w:t>
      </w:r>
      <w:hyperlink r:id="rId51" w:history="1">
        <w:r w:rsidR="00DA4D7E" w:rsidRPr="005E1755">
          <w:rPr>
            <w:rStyle w:val="Hyperlink"/>
          </w:rPr>
          <w:t>education@mtc.com.au</w:t>
        </w:r>
      </w:hyperlink>
      <w:bookmarkEnd w:id="23"/>
      <w:r w:rsidR="00DA4D7E">
        <w:t>.</w:t>
      </w:r>
      <w:r w:rsidR="003B71B4">
        <w:t xml:space="preserve"> </w:t>
      </w:r>
    </w:p>
    <w:bookmarkEnd w:id="24"/>
    <w:p w14:paraId="4896AE8B" w14:textId="77777777" w:rsidR="0090341C" w:rsidRDefault="0090341C" w:rsidP="0090341C">
      <w:pPr>
        <w:pStyle w:val="VCAAbody"/>
        <w:rPr>
          <w:lang w:val="en-AU"/>
        </w:rPr>
      </w:pPr>
    </w:p>
    <w:p w14:paraId="5E1CFDF0" w14:textId="77777777" w:rsidR="0090341C" w:rsidRDefault="0090341C" w:rsidP="0090341C">
      <w:pPr>
        <w:pStyle w:val="VCAAbody"/>
      </w:pPr>
    </w:p>
    <w:p w14:paraId="798BA4CD" w14:textId="77777777" w:rsidR="0090341C" w:rsidRDefault="0090341C" w:rsidP="0090341C">
      <w:pPr>
        <w:rPr>
          <w:lang w:val="en-AU" w:eastAsia="en-AU"/>
        </w:rPr>
      </w:pPr>
    </w:p>
    <w:p w14:paraId="5C0E43D9" w14:textId="77777777" w:rsidR="00CC220C" w:rsidRDefault="00CC220C" w:rsidP="0090341C">
      <w:pPr>
        <w:rPr>
          <w:lang w:val="en-AU" w:eastAsia="en-AU"/>
        </w:rPr>
      </w:pPr>
    </w:p>
    <w:p w14:paraId="032DEE6D" w14:textId="77777777" w:rsidR="00CC220C" w:rsidRDefault="00CC220C" w:rsidP="0090341C">
      <w:pPr>
        <w:rPr>
          <w:lang w:val="en-AU" w:eastAsia="en-AU"/>
        </w:rPr>
      </w:pPr>
    </w:p>
    <w:p w14:paraId="3E2228CB" w14:textId="77777777" w:rsidR="00CC220C" w:rsidRDefault="00CC220C" w:rsidP="0090341C">
      <w:pPr>
        <w:rPr>
          <w:lang w:val="en-AU" w:eastAsia="en-AU"/>
        </w:rPr>
      </w:pPr>
    </w:p>
    <w:bookmarkEnd w:id="21"/>
    <w:p w14:paraId="3C399EC5" w14:textId="77777777" w:rsidR="00CC220C" w:rsidRDefault="00CC220C" w:rsidP="0090341C">
      <w:pPr>
        <w:rPr>
          <w:lang w:val="en-AU" w:eastAsia="en-AU"/>
        </w:rPr>
      </w:pPr>
    </w:p>
    <w:p w14:paraId="79F96761" w14:textId="77777777" w:rsidR="00CC220C" w:rsidRDefault="00CC220C" w:rsidP="0090341C">
      <w:pPr>
        <w:rPr>
          <w:lang w:val="en-AU" w:eastAsia="en-AU"/>
        </w:rPr>
      </w:pPr>
    </w:p>
    <w:p w14:paraId="2EB4B2D7" w14:textId="565FEF58" w:rsidR="00CC220C" w:rsidRDefault="003B71B4" w:rsidP="00AD057E">
      <w:pPr>
        <w:pStyle w:val="Heading2"/>
      </w:pPr>
      <w:bookmarkStart w:id="25" w:name="_Toc221277075"/>
      <w:bookmarkStart w:id="26" w:name="_Hlk208562851"/>
      <w:bookmarkStart w:id="27" w:name="_Hlk208564861"/>
      <w:bookmarkStart w:id="28" w:name="_Hlk219715853"/>
      <w:r>
        <w:lastRenderedPageBreak/>
        <w:t>STUCK</w:t>
      </w:r>
      <w:bookmarkEnd w:id="25"/>
    </w:p>
    <w:tbl>
      <w:tblPr>
        <w:tblStyle w:val="TableGrid"/>
        <w:tblW w:w="0" w:type="auto"/>
        <w:tblLook w:val="04A0" w:firstRow="1" w:lastRow="0" w:firstColumn="1" w:lastColumn="0" w:noHBand="0" w:noVBand="1"/>
      </w:tblPr>
      <w:tblGrid>
        <w:gridCol w:w="9017"/>
      </w:tblGrid>
      <w:tr w:rsidR="007277DC" w14:paraId="6AED397B" w14:textId="77777777" w:rsidTr="007277DC">
        <w:tc>
          <w:tcPr>
            <w:tcW w:w="9017" w:type="dxa"/>
          </w:tcPr>
          <w:p w14:paraId="25DA1162" w14:textId="77777777" w:rsidR="007277DC" w:rsidRDefault="007277DC" w:rsidP="007277DC">
            <w:pPr>
              <w:pStyle w:val="VCAAbody"/>
            </w:pPr>
            <w:r>
              <w:rPr>
                <w:b/>
                <w:bCs/>
                <w:lang w:val="en-AU"/>
              </w:rPr>
              <w:t>Updated entry:</w:t>
            </w:r>
            <w:r>
              <w:t xml:space="preserve"> An edit to this entry was made in January 2026. This edit includes: </w:t>
            </w:r>
          </w:p>
          <w:p w14:paraId="39D9A608" w14:textId="34B46C79" w:rsidR="007277DC" w:rsidRPr="007A4A44" w:rsidRDefault="007A4A44" w:rsidP="007277DC">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Revised season date range </w:t>
            </w:r>
          </w:p>
          <w:p w14:paraId="3EE4CF30" w14:textId="303615B7" w:rsidR="007277DC" w:rsidRPr="007A4A44" w:rsidRDefault="00502210" w:rsidP="007A4A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7A4A44">
              <w:rPr>
                <w:rFonts w:eastAsia="Arial"/>
                <w:szCs w:val="20"/>
                <w:lang w:val="en-AU"/>
              </w:rPr>
              <w:t xml:space="preserve"> ‘Description’ to include a teacher professional development offering </w:t>
            </w:r>
          </w:p>
        </w:tc>
      </w:tr>
    </w:tbl>
    <w:p w14:paraId="62EF8DC2" w14:textId="77777777" w:rsidR="007277DC" w:rsidRPr="007277DC" w:rsidRDefault="007277DC" w:rsidP="007277DC">
      <w:pPr>
        <w:rPr>
          <w:lang w:val="en-AU"/>
        </w:rPr>
      </w:pPr>
    </w:p>
    <w:p w14:paraId="653D9F18" w14:textId="6CE67F49" w:rsidR="00CC220C" w:rsidRDefault="00CC220C" w:rsidP="00CC220C">
      <w:pPr>
        <w:pStyle w:val="VCAAbody"/>
        <w:rPr>
          <w:rFonts w:eastAsia="Arial"/>
          <w:szCs w:val="20"/>
          <w:lang w:val="en-AU"/>
        </w:rPr>
      </w:pPr>
      <w:r w:rsidRPr="289043DF">
        <w:rPr>
          <w:b/>
          <w:bCs/>
          <w:lang w:val="en-AU"/>
        </w:rPr>
        <w:t>By</w:t>
      </w:r>
      <w:r>
        <w:t xml:space="preserve"> </w:t>
      </w:r>
      <w:r w:rsidR="003B71B4">
        <w:t xml:space="preserve">Megan Twycross </w:t>
      </w:r>
    </w:p>
    <w:p w14:paraId="080D5661" w14:textId="302ACE9D" w:rsidR="00CC220C" w:rsidRDefault="00CC220C" w:rsidP="00CC220C">
      <w:pPr>
        <w:pStyle w:val="VCAAbody"/>
        <w:rPr>
          <w:rFonts w:eastAsia="Arial"/>
          <w:szCs w:val="20"/>
          <w:lang w:val="en-AU"/>
        </w:rPr>
      </w:pPr>
      <w:r w:rsidRPr="289043DF">
        <w:rPr>
          <w:b/>
          <w:bCs/>
          <w:lang w:val="en-AU"/>
        </w:rPr>
        <w:t xml:space="preserve">Theatre company: </w:t>
      </w:r>
      <w:r w:rsidR="003B71B4" w:rsidRPr="003B71B4">
        <w:rPr>
          <w:lang w:val="en-AU"/>
        </w:rPr>
        <w:t>La Mama Theatre</w:t>
      </w:r>
      <w:r w:rsidR="003B71B4">
        <w:rPr>
          <w:b/>
          <w:bCs/>
          <w:lang w:val="en-AU"/>
        </w:rPr>
        <w:t xml:space="preserve"> </w:t>
      </w:r>
    </w:p>
    <w:p w14:paraId="02B787FB" w14:textId="1D2091FE" w:rsidR="00CC220C" w:rsidRPr="00A80FB6" w:rsidRDefault="00CC220C" w:rsidP="00CC220C">
      <w:pPr>
        <w:pStyle w:val="VCAAbody"/>
        <w:rPr>
          <w:i/>
          <w:iCs/>
          <w:lang w:val="en-AU"/>
        </w:rPr>
      </w:pPr>
      <w:r w:rsidRPr="289043DF">
        <w:rPr>
          <w:b/>
          <w:bCs/>
          <w:lang w:val="en-AU"/>
        </w:rPr>
        <w:t xml:space="preserve">Season: </w:t>
      </w:r>
      <w:r w:rsidR="003B71B4" w:rsidRPr="003B71B4">
        <w:rPr>
          <w:lang w:val="en-AU"/>
        </w:rPr>
        <w:t xml:space="preserve">May </w:t>
      </w:r>
      <w:r w:rsidR="007A4A44">
        <w:rPr>
          <w:lang w:val="en-AU"/>
        </w:rPr>
        <w:t>6</w:t>
      </w:r>
      <w:r w:rsidR="003B71B4" w:rsidRPr="003B71B4">
        <w:rPr>
          <w:lang w:val="en-AU"/>
        </w:rPr>
        <w:t>-</w:t>
      </w:r>
      <w:r w:rsidR="00A80FB6">
        <w:rPr>
          <w:lang w:val="en-AU"/>
        </w:rPr>
        <w:t xml:space="preserve"> June 13</w:t>
      </w:r>
    </w:p>
    <w:p w14:paraId="579FAEFE" w14:textId="7DE864A2" w:rsidR="003B71B4" w:rsidRPr="003B71B4" w:rsidRDefault="003B71B4" w:rsidP="00CC220C">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3AAD9779" w14:textId="77777777" w:rsidR="003B71B4" w:rsidRDefault="003B71B4" w:rsidP="003B71B4">
      <w:pPr>
        <w:pStyle w:val="VCAAbody"/>
      </w:pPr>
      <w:r>
        <w:t xml:space="preserve">This production is being staged at the following venue(s). Across the season, there are evening and matinee performances available. For specific times, please contact the venue(s) directly.  </w:t>
      </w:r>
    </w:p>
    <w:p w14:paraId="58A52D84" w14:textId="3780435E" w:rsidR="00A80FB6" w:rsidRPr="00A80FB6" w:rsidRDefault="003B71B4" w:rsidP="003B71B4">
      <w:pPr>
        <w:pStyle w:val="VCAAbody"/>
        <w:numPr>
          <w:ilvl w:val="0"/>
          <w:numId w:val="40"/>
        </w:numPr>
        <w:rPr>
          <w:b/>
          <w:bCs/>
          <w:lang w:val="en-AU"/>
        </w:rPr>
      </w:pPr>
      <w:r w:rsidRPr="00A80FB6">
        <w:rPr>
          <w:b/>
          <w:bCs/>
        </w:rPr>
        <w:t xml:space="preserve">La Mama Theatre (Carlton) May </w:t>
      </w:r>
      <w:r w:rsidR="007A4A44">
        <w:rPr>
          <w:b/>
          <w:bCs/>
        </w:rPr>
        <w:t>6</w:t>
      </w:r>
      <w:r w:rsidRPr="00A80FB6">
        <w:rPr>
          <w:b/>
          <w:bCs/>
        </w:rPr>
        <w:t>-</w:t>
      </w:r>
      <w:r w:rsidR="007A4A44">
        <w:rPr>
          <w:b/>
          <w:bCs/>
        </w:rPr>
        <w:t>24</w:t>
      </w:r>
    </w:p>
    <w:p w14:paraId="7F61255B" w14:textId="6EEB6C43" w:rsidR="003B71B4" w:rsidRPr="003B71B4" w:rsidRDefault="003B71B4" w:rsidP="00A80FB6">
      <w:pPr>
        <w:pStyle w:val="VCAAbody"/>
        <w:ind w:left="720"/>
        <w:rPr>
          <w:lang w:val="en-AU"/>
        </w:rPr>
      </w:pPr>
      <w:r>
        <w:t xml:space="preserve">This production is offering a VCE Drama ticket package. </w:t>
      </w:r>
    </w:p>
    <w:p w14:paraId="708F687D" w14:textId="77777777" w:rsidR="003B71B4" w:rsidRDefault="003B71B4" w:rsidP="003B71B4">
      <w:pPr>
        <w:pStyle w:val="VCAAbody"/>
        <w:ind w:left="720"/>
      </w:pPr>
      <w:r>
        <w:t xml:space="preserve">Package A: This includes a ticket, post-show forum and published script for collection at the theatre. This package is priced at $45 per person. </w:t>
      </w:r>
    </w:p>
    <w:p w14:paraId="58A362C4" w14:textId="77777777" w:rsidR="003B71B4" w:rsidRDefault="003B71B4" w:rsidP="003B71B4">
      <w:pPr>
        <w:pStyle w:val="VCAAbody"/>
        <w:ind w:left="720"/>
      </w:pPr>
      <w:r>
        <w:t>Package B: This includes a ticket, post-show forum and posted published script. This package is priced at $48 per person.</w:t>
      </w:r>
    </w:p>
    <w:p w14:paraId="3098C8CA" w14:textId="15154C4E" w:rsidR="003B71B4" w:rsidRDefault="003B71B4" w:rsidP="003B71B4">
      <w:pPr>
        <w:pStyle w:val="VCAAbody"/>
        <w:ind w:left="720"/>
      </w:pPr>
      <w:r>
        <w:t xml:space="preserve">For non-VCE bookings, tickets are priced at $30 per person. Ticket cost includes a post-show forum.  </w:t>
      </w:r>
    </w:p>
    <w:p w14:paraId="112FCD4F" w14:textId="44A49D80" w:rsidR="003B71B4" w:rsidRDefault="003B71B4" w:rsidP="003B71B4">
      <w:pPr>
        <w:pStyle w:val="VCAAbody"/>
        <w:ind w:left="720"/>
        <w:rPr>
          <w:lang w:val="en-AU"/>
        </w:rPr>
      </w:pPr>
      <w:r w:rsidRPr="003B71B4">
        <w:rPr>
          <w:lang w:val="en-AU"/>
        </w:rPr>
        <w:t xml:space="preserve">Tickets available </w:t>
      </w:r>
      <w:r w:rsidR="007A4A44">
        <w:rPr>
          <w:lang w:val="en-AU"/>
        </w:rPr>
        <w:t>from the beginning of Term 1, 2026</w:t>
      </w:r>
      <w:r>
        <w:rPr>
          <w:lang w:val="en-AU"/>
        </w:rPr>
        <w:t xml:space="preserve">. </w:t>
      </w:r>
      <w:r w:rsidRPr="003B71B4">
        <w:rPr>
          <w:lang w:val="en-AU"/>
        </w:rPr>
        <w:t xml:space="preserve">Please purchase online via: </w:t>
      </w:r>
      <w:hyperlink r:id="rId52" w:history="1">
        <w:r w:rsidRPr="003B71B4">
          <w:rPr>
            <w:rStyle w:val="Hyperlink"/>
            <w:lang w:val="en-AU"/>
          </w:rPr>
          <w:t>www.lamama.com.au</w:t>
        </w:r>
      </w:hyperlink>
      <w:r>
        <w:rPr>
          <w:lang w:val="en-AU"/>
        </w:rPr>
        <w:t xml:space="preserve">. </w:t>
      </w:r>
      <w:r>
        <w:rPr>
          <w:lang w:val="en-AU"/>
        </w:rPr>
        <w:br/>
      </w:r>
    </w:p>
    <w:p w14:paraId="4DA447FB" w14:textId="7BC04FF4" w:rsidR="003B71B4" w:rsidRPr="00A80FB6" w:rsidRDefault="003B71B4" w:rsidP="003B71B4">
      <w:pPr>
        <w:pStyle w:val="VCAAbody"/>
        <w:numPr>
          <w:ilvl w:val="0"/>
          <w:numId w:val="40"/>
        </w:numPr>
        <w:rPr>
          <w:b/>
          <w:bCs/>
          <w:lang w:val="en-AU"/>
        </w:rPr>
      </w:pPr>
      <w:r w:rsidRPr="00A80FB6">
        <w:rPr>
          <w:b/>
          <w:bCs/>
        </w:rPr>
        <w:t xml:space="preserve">Lighthouse Theatre (Warrnambool) </w:t>
      </w:r>
      <w:r w:rsidR="00A80FB6" w:rsidRPr="00A80FB6">
        <w:rPr>
          <w:b/>
          <w:bCs/>
        </w:rPr>
        <w:t>June 1</w:t>
      </w:r>
      <w:r w:rsidR="007A4A44">
        <w:rPr>
          <w:b/>
          <w:bCs/>
        </w:rPr>
        <w:t xml:space="preserve">2 &amp; </w:t>
      </w:r>
      <w:r w:rsidR="00A80FB6" w:rsidRPr="00A80FB6">
        <w:rPr>
          <w:b/>
          <w:bCs/>
        </w:rPr>
        <w:t>13</w:t>
      </w:r>
      <w:r w:rsidR="00A80FB6">
        <w:rPr>
          <w:b/>
          <w:bCs/>
        </w:rPr>
        <w:t xml:space="preserve"> </w:t>
      </w:r>
    </w:p>
    <w:p w14:paraId="173811A9" w14:textId="1CBAD5DE" w:rsidR="00A80FB6" w:rsidRDefault="003B71B4" w:rsidP="00A80FB6">
      <w:pPr>
        <w:pStyle w:val="VCAAbody"/>
        <w:ind w:left="720"/>
        <w:rPr>
          <w:lang w:val="en-AU"/>
        </w:rPr>
      </w:pPr>
      <w:r>
        <w:t xml:space="preserve">To </w:t>
      </w:r>
      <w:r w:rsidR="007A4A44">
        <w:t xml:space="preserve">book or to </w:t>
      </w:r>
      <w:r>
        <w:t xml:space="preserve">enquire, please </w:t>
      </w:r>
      <w:r w:rsidR="00A80FB6">
        <w:t xml:space="preserve">contact the play’s producer, Kate Hancock at </w:t>
      </w:r>
      <w:hyperlink r:id="rId53" w:history="1">
        <w:r w:rsidR="00A80FB6" w:rsidRPr="00013874">
          <w:rPr>
            <w:rStyle w:val="Hyperlink"/>
          </w:rPr>
          <w:t>kate.hancock09@gmail.com</w:t>
        </w:r>
      </w:hyperlink>
      <w:r w:rsidR="00A80FB6">
        <w:t xml:space="preserve">. </w:t>
      </w:r>
      <w:r>
        <w:br/>
      </w:r>
    </w:p>
    <w:p w14:paraId="6589B798" w14:textId="5D0A4C85" w:rsidR="00CC220C" w:rsidRPr="00A80FB6" w:rsidRDefault="00CC220C" w:rsidP="00A80FB6">
      <w:pPr>
        <w:pStyle w:val="VCAAbody"/>
        <w:rPr>
          <w:lang w:val="en-AU"/>
        </w:rPr>
      </w:pPr>
      <w:r w:rsidRPr="289043DF">
        <w:rPr>
          <w:b/>
          <w:bCs/>
          <w:lang w:val="en-AU"/>
        </w:rPr>
        <w:t xml:space="preserve">Description: </w:t>
      </w:r>
    </w:p>
    <w:p w14:paraId="350EF128" w14:textId="77777777" w:rsidR="00A80FB6" w:rsidRPr="00A80FB6" w:rsidRDefault="00A80FB6" w:rsidP="00A80FB6">
      <w:pPr>
        <w:pStyle w:val="VCAAbody"/>
        <w:rPr>
          <w:lang w:val="en-AU"/>
        </w:rPr>
      </w:pPr>
      <w:r w:rsidRPr="00A80FB6">
        <w:rPr>
          <w:lang w:val="en-AU"/>
        </w:rPr>
        <w:t>A darkly funny collision between two generations of women — one bound by old rules, the other daring to break them.</w:t>
      </w:r>
    </w:p>
    <w:p w14:paraId="3D6696C7" w14:textId="77777777" w:rsidR="00A80FB6" w:rsidRPr="00A80FB6" w:rsidRDefault="00A80FB6" w:rsidP="00A80FB6">
      <w:pPr>
        <w:pStyle w:val="VCAAbody"/>
        <w:rPr>
          <w:lang w:val="en-AU"/>
        </w:rPr>
      </w:pPr>
      <w:r w:rsidRPr="00A80FB6">
        <w:rPr>
          <w:lang w:val="en-AU"/>
        </w:rPr>
        <w:t xml:space="preserve">Written by award-winning playwright Megan Twycross (Erin Thomas - Regional Playwright Award), </w:t>
      </w:r>
      <w:r w:rsidRPr="00A80FB6">
        <w:rPr>
          <w:i/>
          <w:iCs/>
          <w:lang w:val="en-AU"/>
        </w:rPr>
        <w:t>STUCK</w:t>
      </w:r>
      <w:r w:rsidRPr="00A80FB6">
        <w:rPr>
          <w:lang w:val="en-AU"/>
        </w:rPr>
        <w:t xml:space="preserve"> brings together some of Australia’s most dynamic theatre-makers: director Susie Dee (Creative Australia Award for Theatre) with actors Caroline Lee and Lucy Ansell.</w:t>
      </w:r>
    </w:p>
    <w:p w14:paraId="2B6CCBA3" w14:textId="77777777" w:rsidR="00A80FB6" w:rsidRPr="00A80FB6" w:rsidRDefault="00A80FB6" w:rsidP="00A80FB6">
      <w:pPr>
        <w:pStyle w:val="VCAAbody"/>
        <w:rPr>
          <w:lang w:val="en-AU"/>
        </w:rPr>
      </w:pPr>
      <w:r w:rsidRPr="00A80FB6">
        <w:rPr>
          <w:lang w:val="en-AU"/>
        </w:rPr>
        <w:t>Set in a small-town supermarket deli, two nameless women — Young One and Old One — slice meat while cutting each other down. One is certain she knows best, the other longs for more. What unfolds is a brutal, funny and unflinching exploration of the systems that keep women “stuck.” At its core, the play resonates with the realities of adolescence — navigating stereotypes, contending with adult pressures, and forging a sense of self.</w:t>
      </w:r>
    </w:p>
    <w:p w14:paraId="5D828EDF" w14:textId="77777777" w:rsidR="00A80FB6" w:rsidRPr="00A80FB6" w:rsidRDefault="00A80FB6" w:rsidP="00A80FB6">
      <w:pPr>
        <w:pStyle w:val="VCAAbody"/>
        <w:rPr>
          <w:lang w:val="en-AU"/>
        </w:rPr>
      </w:pPr>
      <w:r w:rsidRPr="00A80FB6">
        <w:rPr>
          <w:lang w:val="en-AU"/>
        </w:rPr>
        <w:lastRenderedPageBreak/>
        <w:t>The design is striking and symbolic: a tiled floor, deli counter and plastic swing doors, with the hum of refrigeration and stark fluorescent light underscoring the characters’ gradual unravelling.</w:t>
      </w:r>
    </w:p>
    <w:p w14:paraId="2776061B" w14:textId="40284378" w:rsidR="00A80FB6" w:rsidRPr="00A80FB6" w:rsidRDefault="00A80FB6" w:rsidP="00A80FB6">
      <w:pPr>
        <w:pStyle w:val="VCAAbody"/>
        <w:rPr>
          <w:lang w:val="en-AU"/>
        </w:rPr>
      </w:pPr>
      <w:r w:rsidRPr="00A80FB6">
        <w:rPr>
          <w:lang w:val="en-AU"/>
        </w:rPr>
        <w:t xml:space="preserve">The performance style is contemporary </w:t>
      </w:r>
      <w:r w:rsidR="00E21249">
        <w:rPr>
          <w:lang w:val="en-AU"/>
        </w:rPr>
        <w:t xml:space="preserve">in nature </w:t>
      </w:r>
      <w:r w:rsidRPr="00A80FB6">
        <w:rPr>
          <w:lang w:val="en-AU"/>
        </w:rPr>
        <w:t xml:space="preserve">and </w:t>
      </w:r>
      <w:r w:rsidR="000C3327">
        <w:rPr>
          <w:lang w:val="en-AU"/>
        </w:rPr>
        <w:t xml:space="preserve">includes a </w:t>
      </w:r>
      <w:r w:rsidRPr="00A80FB6">
        <w:rPr>
          <w:lang w:val="en-AU"/>
        </w:rPr>
        <w:t>non-linear</w:t>
      </w:r>
      <w:r w:rsidR="000C3327">
        <w:rPr>
          <w:lang w:val="en-AU"/>
        </w:rPr>
        <w:t xml:space="preserve"> narrative</w:t>
      </w:r>
      <w:r w:rsidRPr="00A80FB6">
        <w:rPr>
          <w:lang w:val="en-AU"/>
        </w:rPr>
        <w:t>, blending choreographed movement, circular storytelling, heightened language and moments of soliloquy. Drawing on elements of absurdism, it displays strong expressive and performance skills by the actors in the creation of two darkly comic characters.</w:t>
      </w:r>
      <w:bookmarkEnd w:id="26"/>
    </w:p>
    <w:p w14:paraId="1CF187CB" w14:textId="77777777" w:rsidR="007A4A44" w:rsidRDefault="00A80FB6" w:rsidP="00CC220C">
      <w:pPr>
        <w:pStyle w:val="VCAAbody"/>
        <w:rPr>
          <w:lang w:val="en-AU"/>
        </w:rPr>
      </w:pPr>
      <w:bookmarkStart w:id="29" w:name="_Hlk208562871"/>
      <w:r w:rsidRPr="00A80FB6">
        <w:rPr>
          <w:i/>
          <w:iCs/>
          <w:lang w:val="en-AU"/>
        </w:rPr>
        <w:t>STUCK</w:t>
      </w:r>
      <w:r w:rsidRPr="00A80FB6">
        <w:rPr>
          <w:lang w:val="en-AU"/>
        </w:rPr>
        <w:t xml:space="preserve"> </w:t>
      </w:r>
      <w:r>
        <w:rPr>
          <w:lang w:val="en-AU"/>
        </w:rPr>
        <w:t>presents</w:t>
      </w:r>
      <w:r w:rsidRPr="00A80FB6">
        <w:rPr>
          <w:lang w:val="en-AU"/>
        </w:rPr>
        <w:t xml:space="preserve"> a regional story through a universal lens. It offers students not just theatre, but a catalyst: to reflect, to challenge, and ultimately, to claim their own voices and choices with courage.</w:t>
      </w:r>
    </w:p>
    <w:p w14:paraId="6F553E86" w14:textId="600B1B1D" w:rsidR="00CC220C" w:rsidRPr="00A80FB6" w:rsidRDefault="007A4A44" w:rsidP="00CC220C">
      <w:pPr>
        <w:pStyle w:val="VCAAbody"/>
        <w:rPr>
          <w:lang w:val="en-AU"/>
        </w:rPr>
      </w:pPr>
      <w:r>
        <w:rPr>
          <w:lang w:val="en-AU"/>
        </w:rPr>
        <w:t xml:space="preserve">A teacher professional development workshop is running on Saturday 16 May at La Mama HQ. </w:t>
      </w:r>
      <w:r w:rsidR="00CC220C">
        <w:br/>
      </w:r>
      <w:r w:rsidR="00CC220C">
        <w:br/>
      </w:r>
      <w:r w:rsidR="00CC220C" w:rsidRPr="289043DF">
        <w:rPr>
          <w:b/>
          <w:bCs/>
          <w:lang w:val="en-AU"/>
        </w:rPr>
        <w:t xml:space="preserve">Script: </w:t>
      </w:r>
    </w:p>
    <w:p w14:paraId="7615ED81" w14:textId="13BE936C" w:rsidR="00CC220C" w:rsidRDefault="00A80FB6" w:rsidP="00CC220C">
      <w:pPr>
        <w:pStyle w:val="VCAAbody"/>
        <w:rPr>
          <w:b/>
          <w:bCs/>
          <w:lang w:val="en-AU"/>
        </w:rPr>
      </w:pPr>
      <w:r w:rsidRPr="00A80FB6">
        <w:t>The script will be available to purchase through the theatre company directly.</w:t>
      </w:r>
      <w:r>
        <w:t xml:space="preserve"> It is anticipated the </w:t>
      </w:r>
      <w:r w:rsidR="0003748D">
        <w:t>p</w:t>
      </w:r>
      <w:r>
        <w:t xml:space="preserve">ublished script will be available between April to early May. </w:t>
      </w:r>
      <w:r>
        <w:br/>
      </w:r>
      <w:r>
        <w:br/>
      </w:r>
      <w:r w:rsidR="00CC220C" w:rsidRPr="289043DF">
        <w:rPr>
          <w:b/>
          <w:bCs/>
          <w:lang w:val="en-AU"/>
        </w:rPr>
        <w:t xml:space="preserve">Advice for schools: </w:t>
      </w:r>
    </w:p>
    <w:p w14:paraId="4C981C96" w14:textId="2DE8A1DA" w:rsidR="00A80FB6" w:rsidRDefault="00A80FB6" w:rsidP="00A80FB6">
      <w:pPr>
        <w:pStyle w:val="VCAAbody"/>
      </w:pPr>
      <w:r>
        <w:t>This production contains c</w:t>
      </w:r>
      <w:r w:rsidRPr="00A80FB6">
        <w:t xml:space="preserve">onfronting production design elements, frequent coarse language, </w:t>
      </w:r>
      <w:r>
        <w:t>issues surrounding consent</w:t>
      </w:r>
      <w:r w:rsidRPr="00A80FB6">
        <w:t>, sexism and/or misogyny, teenage pregnancy, miscarriage and/or abortion</w:t>
      </w:r>
      <w:r>
        <w:t xml:space="preserve">. For more information or to discuss, please contact: </w:t>
      </w:r>
      <w:hyperlink r:id="rId54" w:history="1">
        <w:r w:rsidRPr="00013874">
          <w:rPr>
            <w:rStyle w:val="Hyperlink"/>
          </w:rPr>
          <w:t>maureen@lamama.com.au</w:t>
        </w:r>
      </w:hyperlink>
      <w:r>
        <w:t xml:space="preserve">. </w:t>
      </w:r>
    </w:p>
    <w:bookmarkEnd w:id="29"/>
    <w:bookmarkEnd w:id="27"/>
    <w:p w14:paraId="4DACF758" w14:textId="77777777" w:rsidR="00C21D44" w:rsidRDefault="00C21D44" w:rsidP="00A80FB6">
      <w:pPr>
        <w:pStyle w:val="VCAAbody"/>
      </w:pPr>
    </w:p>
    <w:p w14:paraId="06ECA293" w14:textId="77777777" w:rsidR="00C21D44" w:rsidRDefault="00C21D44" w:rsidP="00A80FB6">
      <w:pPr>
        <w:pStyle w:val="VCAAbody"/>
      </w:pPr>
    </w:p>
    <w:p w14:paraId="21401CBB" w14:textId="77777777" w:rsidR="00C21D44" w:rsidRDefault="00C21D44" w:rsidP="00A80FB6">
      <w:pPr>
        <w:pStyle w:val="VCAAbody"/>
      </w:pPr>
    </w:p>
    <w:p w14:paraId="59205626" w14:textId="77777777" w:rsidR="00C21D44" w:rsidRDefault="00C21D44" w:rsidP="00A80FB6">
      <w:pPr>
        <w:pStyle w:val="VCAAbody"/>
      </w:pPr>
    </w:p>
    <w:p w14:paraId="39F1BC3D" w14:textId="77777777" w:rsidR="00C21D44" w:rsidRDefault="00C21D44" w:rsidP="00A80FB6">
      <w:pPr>
        <w:pStyle w:val="VCAAbody"/>
      </w:pPr>
    </w:p>
    <w:p w14:paraId="6D5CF5F1" w14:textId="77777777" w:rsidR="00C21D44" w:rsidRDefault="00C21D44" w:rsidP="00A80FB6">
      <w:pPr>
        <w:pStyle w:val="VCAAbody"/>
      </w:pPr>
    </w:p>
    <w:p w14:paraId="0D0AA7DF" w14:textId="77777777" w:rsidR="00C21D44" w:rsidRDefault="00C21D44" w:rsidP="00A80FB6">
      <w:pPr>
        <w:pStyle w:val="VCAAbody"/>
      </w:pPr>
    </w:p>
    <w:p w14:paraId="06C034CD" w14:textId="77777777" w:rsidR="00C21D44" w:rsidRDefault="00C21D44" w:rsidP="00A80FB6">
      <w:pPr>
        <w:pStyle w:val="VCAAbody"/>
      </w:pPr>
    </w:p>
    <w:p w14:paraId="6C901EA7" w14:textId="77777777" w:rsidR="00C21D44" w:rsidRDefault="00C21D44" w:rsidP="00A80FB6">
      <w:pPr>
        <w:pStyle w:val="VCAAbody"/>
      </w:pPr>
    </w:p>
    <w:p w14:paraId="1F0B1CF9" w14:textId="77777777" w:rsidR="00C21D44" w:rsidRDefault="00C21D44" w:rsidP="00A80FB6">
      <w:pPr>
        <w:pStyle w:val="VCAAbody"/>
      </w:pPr>
    </w:p>
    <w:p w14:paraId="61A2A4F1" w14:textId="77777777" w:rsidR="00C21D44" w:rsidRDefault="00C21D44" w:rsidP="00A80FB6">
      <w:pPr>
        <w:pStyle w:val="VCAAbody"/>
      </w:pPr>
    </w:p>
    <w:bookmarkEnd w:id="28"/>
    <w:p w14:paraId="59B4FD39" w14:textId="77777777" w:rsidR="00C21D44" w:rsidRDefault="00C21D44" w:rsidP="00A80FB6">
      <w:pPr>
        <w:pStyle w:val="VCAAbody"/>
      </w:pPr>
    </w:p>
    <w:p w14:paraId="6EF64D4A" w14:textId="77777777" w:rsidR="00C21D44" w:rsidRDefault="00C21D44" w:rsidP="00A80FB6">
      <w:pPr>
        <w:pStyle w:val="VCAAbody"/>
      </w:pPr>
    </w:p>
    <w:p w14:paraId="6C34533E" w14:textId="77777777" w:rsidR="00C21D44" w:rsidRDefault="00C21D44" w:rsidP="00A80FB6">
      <w:pPr>
        <w:pStyle w:val="VCAAbody"/>
      </w:pPr>
    </w:p>
    <w:p w14:paraId="40B72B10" w14:textId="77777777" w:rsidR="00C21D44" w:rsidRDefault="00C21D44" w:rsidP="00A80FB6">
      <w:pPr>
        <w:pStyle w:val="VCAAbody"/>
      </w:pPr>
    </w:p>
    <w:p w14:paraId="548AC7F7" w14:textId="77777777" w:rsidR="00C21D44" w:rsidRDefault="00C21D44" w:rsidP="00A80FB6">
      <w:pPr>
        <w:pStyle w:val="VCAAbody"/>
      </w:pPr>
    </w:p>
    <w:p w14:paraId="34423FF1" w14:textId="77777777" w:rsidR="00C21D44" w:rsidRDefault="00C21D44" w:rsidP="00A80FB6">
      <w:pPr>
        <w:pStyle w:val="VCAAbody"/>
      </w:pPr>
    </w:p>
    <w:p w14:paraId="30ABD04C" w14:textId="77777777" w:rsidR="00C21D44" w:rsidRDefault="00C21D44" w:rsidP="00A80FB6">
      <w:pPr>
        <w:pStyle w:val="VCAAbody"/>
      </w:pPr>
    </w:p>
    <w:p w14:paraId="48B32601" w14:textId="77777777" w:rsidR="00C21D44" w:rsidRDefault="00C21D44" w:rsidP="00A80FB6">
      <w:pPr>
        <w:pStyle w:val="VCAAbody"/>
      </w:pPr>
    </w:p>
    <w:p w14:paraId="5ECE3843" w14:textId="01CD97DA" w:rsidR="000C7EE9" w:rsidRPr="000C7EE9" w:rsidRDefault="000C7EE9" w:rsidP="000C7EE9">
      <w:pPr>
        <w:spacing w:before="400" w:after="120"/>
        <w:contextualSpacing/>
        <w:outlineLvl w:val="1"/>
        <w:rPr>
          <w:rFonts w:ascii="Arial" w:hAnsi="Arial" w:cs="Arial"/>
          <w:color w:val="0F7EB4"/>
          <w:sz w:val="40"/>
          <w:szCs w:val="28"/>
          <w:lang w:val="en-AU"/>
        </w:rPr>
      </w:pPr>
      <w:bookmarkStart w:id="30" w:name="_Toc221277076"/>
      <w:bookmarkStart w:id="31" w:name="_Hlk208566296"/>
      <w:bookmarkStart w:id="32" w:name="_Hlk208563009"/>
      <w:r>
        <w:rPr>
          <w:rFonts w:ascii="Arial" w:hAnsi="Arial" w:cs="Arial"/>
          <w:color w:val="0F7EB4"/>
          <w:sz w:val="40"/>
          <w:szCs w:val="28"/>
          <w:lang w:val="en-AU"/>
        </w:rPr>
        <w:lastRenderedPageBreak/>
        <w:t>Lazarus</w:t>
      </w:r>
      <w:bookmarkEnd w:id="30"/>
      <w:r>
        <w:rPr>
          <w:rFonts w:ascii="Arial" w:hAnsi="Arial" w:cs="Arial"/>
          <w:color w:val="0F7EB4"/>
          <w:sz w:val="40"/>
          <w:szCs w:val="28"/>
          <w:lang w:val="en-AU"/>
        </w:rPr>
        <w:t xml:space="preserve"> </w:t>
      </w:r>
    </w:p>
    <w:p w14:paraId="28515056" w14:textId="2C4A0624" w:rsidR="000C7EE9" w:rsidRPr="000C7EE9" w:rsidRDefault="000C7EE9" w:rsidP="000C7EE9">
      <w:pPr>
        <w:spacing w:before="120" w:after="120" w:line="280" w:lineRule="exact"/>
        <w:rPr>
          <w:rFonts w:ascii="Arial" w:eastAsia="Arial" w:hAnsi="Arial" w:cs="Arial"/>
          <w:color w:val="000000" w:themeColor="text1"/>
          <w:sz w:val="20"/>
          <w:szCs w:val="20"/>
          <w:lang w:val="en-AU"/>
        </w:rPr>
      </w:pPr>
      <w:r>
        <w:rPr>
          <w:rFonts w:ascii="Arial" w:hAnsi="Arial" w:cs="Arial"/>
          <w:b/>
          <w:bCs/>
          <w:color w:val="000000" w:themeColor="text1"/>
          <w:sz w:val="20"/>
          <w:lang w:val="en-AU"/>
        </w:rPr>
        <w:br/>
      </w:r>
      <w:r w:rsidRPr="000C7EE9">
        <w:rPr>
          <w:rFonts w:ascii="Arial" w:hAnsi="Arial" w:cs="Arial"/>
          <w:b/>
          <w:bCs/>
          <w:color w:val="000000" w:themeColor="text1"/>
          <w:sz w:val="20"/>
          <w:lang w:val="en-AU"/>
        </w:rPr>
        <w:t>By</w:t>
      </w:r>
      <w:r w:rsidRPr="000C7EE9">
        <w:rPr>
          <w:rFonts w:ascii="Arial" w:hAnsi="Arial" w:cs="Arial"/>
          <w:color w:val="000000" w:themeColor="text1"/>
          <w:sz w:val="20"/>
        </w:rPr>
        <w:t xml:space="preserve"> </w:t>
      </w:r>
      <w:r>
        <w:rPr>
          <w:rFonts w:ascii="Arial" w:hAnsi="Arial" w:cs="Arial"/>
          <w:color w:val="000000" w:themeColor="text1"/>
          <w:sz w:val="20"/>
        </w:rPr>
        <w:t xml:space="preserve">John Harding </w:t>
      </w:r>
      <w:r w:rsidRPr="000C7EE9">
        <w:rPr>
          <w:rFonts w:ascii="Arial" w:hAnsi="Arial" w:cs="Arial"/>
          <w:color w:val="000000" w:themeColor="text1"/>
          <w:sz w:val="20"/>
        </w:rPr>
        <w:t xml:space="preserve"> </w:t>
      </w:r>
    </w:p>
    <w:p w14:paraId="5283BF98" w14:textId="124CEDAB" w:rsidR="000C7EE9" w:rsidRPr="000C7EE9" w:rsidRDefault="000C7EE9" w:rsidP="000C7EE9">
      <w:pPr>
        <w:spacing w:before="120" w:after="120" w:line="280" w:lineRule="exact"/>
        <w:rPr>
          <w:rFonts w:ascii="Arial" w:eastAsia="Arial" w:hAnsi="Arial" w:cs="Arial"/>
          <w:color w:val="000000" w:themeColor="text1"/>
          <w:sz w:val="20"/>
          <w:szCs w:val="20"/>
          <w:lang w:val="en-AU"/>
        </w:rPr>
      </w:pPr>
      <w:r w:rsidRPr="000C7EE9">
        <w:rPr>
          <w:rFonts w:ascii="Arial" w:hAnsi="Arial" w:cs="Arial"/>
          <w:b/>
          <w:bCs/>
          <w:color w:val="000000" w:themeColor="text1"/>
          <w:sz w:val="20"/>
          <w:lang w:val="en-AU"/>
        </w:rPr>
        <w:t xml:space="preserve">Theatre company: </w:t>
      </w:r>
      <w:r>
        <w:rPr>
          <w:rFonts w:ascii="Arial" w:hAnsi="Arial" w:cs="Arial"/>
          <w:color w:val="000000" w:themeColor="text1"/>
          <w:sz w:val="20"/>
          <w:lang w:val="en-AU"/>
        </w:rPr>
        <w:t xml:space="preserve">Theatre Works </w:t>
      </w:r>
      <w:r w:rsidRPr="000C7EE9">
        <w:rPr>
          <w:rFonts w:ascii="Arial" w:hAnsi="Arial" w:cs="Arial"/>
          <w:b/>
          <w:bCs/>
          <w:color w:val="000000" w:themeColor="text1"/>
          <w:sz w:val="20"/>
          <w:lang w:val="en-AU"/>
        </w:rPr>
        <w:t xml:space="preserve"> </w:t>
      </w:r>
    </w:p>
    <w:p w14:paraId="235A0795" w14:textId="6C4389A4" w:rsidR="000C7EE9" w:rsidRPr="000C7EE9" w:rsidRDefault="000C7EE9" w:rsidP="000C7EE9">
      <w:pPr>
        <w:spacing w:before="120" w:after="120" w:line="280" w:lineRule="exact"/>
        <w:rPr>
          <w:rFonts w:ascii="Arial" w:hAnsi="Arial" w:cs="Arial"/>
          <w:i/>
          <w:iCs/>
          <w:color w:val="000000" w:themeColor="text1"/>
          <w:sz w:val="20"/>
          <w:lang w:val="en-AU"/>
        </w:rPr>
      </w:pPr>
      <w:r w:rsidRPr="000C7EE9">
        <w:rPr>
          <w:rFonts w:ascii="Arial" w:hAnsi="Arial" w:cs="Arial"/>
          <w:b/>
          <w:bCs/>
          <w:color w:val="000000" w:themeColor="text1"/>
          <w:sz w:val="20"/>
          <w:lang w:val="en-AU"/>
        </w:rPr>
        <w:t xml:space="preserve">Season: </w:t>
      </w:r>
      <w:r w:rsidRPr="000C7EE9">
        <w:rPr>
          <w:rFonts w:ascii="Arial" w:hAnsi="Arial" w:cs="Arial"/>
          <w:color w:val="000000" w:themeColor="text1"/>
          <w:sz w:val="20"/>
          <w:lang w:val="en-AU"/>
        </w:rPr>
        <w:t xml:space="preserve">May </w:t>
      </w:r>
      <w:r>
        <w:rPr>
          <w:rFonts w:ascii="Arial" w:hAnsi="Arial" w:cs="Arial"/>
          <w:color w:val="000000" w:themeColor="text1"/>
          <w:sz w:val="20"/>
          <w:lang w:val="en-AU"/>
        </w:rPr>
        <w:t>21</w:t>
      </w:r>
      <w:r w:rsidRPr="000C7EE9">
        <w:rPr>
          <w:rFonts w:ascii="Arial" w:hAnsi="Arial" w:cs="Arial"/>
          <w:color w:val="000000" w:themeColor="text1"/>
          <w:sz w:val="20"/>
          <w:lang w:val="en-AU"/>
        </w:rPr>
        <w:t xml:space="preserve">- June </w:t>
      </w:r>
      <w:r>
        <w:rPr>
          <w:rFonts w:ascii="Arial" w:hAnsi="Arial" w:cs="Arial"/>
          <w:color w:val="000000" w:themeColor="text1"/>
          <w:sz w:val="20"/>
          <w:lang w:val="en-AU"/>
        </w:rPr>
        <w:t>6</w:t>
      </w:r>
    </w:p>
    <w:p w14:paraId="4FE19F0B" w14:textId="77777777" w:rsidR="000C7EE9" w:rsidRPr="000C7EE9" w:rsidRDefault="000C7EE9" w:rsidP="000C7EE9">
      <w:pPr>
        <w:spacing w:before="120" w:after="120" w:line="280" w:lineRule="exact"/>
        <w:rPr>
          <w:rFonts w:ascii="Arial" w:hAnsi="Arial" w:cs="Arial"/>
          <w:b/>
          <w:bCs/>
          <w:color w:val="000000" w:themeColor="text1"/>
          <w:sz w:val="20"/>
          <w:lang w:val="en-AU"/>
        </w:rPr>
      </w:pPr>
      <w:r w:rsidRPr="000C7EE9">
        <w:rPr>
          <w:rFonts w:ascii="Arial" w:hAnsi="Arial" w:cs="Arial"/>
          <w:b/>
          <w:bCs/>
          <w:color w:val="000000" w:themeColor="text1"/>
          <w:sz w:val="20"/>
          <w:lang w:val="en-AU"/>
        </w:rPr>
        <w:t xml:space="preserve">Venue and ticket details: </w:t>
      </w:r>
    </w:p>
    <w:p w14:paraId="1D9F4084" w14:textId="77777777" w:rsidR="000C7EE9" w:rsidRPr="000C7EE9" w:rsidRDefault="000C7EE9" w:rsidP="000C7EE9">
      <w:pPr>
        <w:spacing w:before="120" w:after="120" w:line="280" w:lineRule="exact"/>
        <w:rPr>
          <w:rFonts w:ascii="Arial" w:hAnsi="Arial" w:cs="Arial"/>
          <w:color w:val="000000" w:themeColor="text1"/>
          <w:sz w:val="20"/>
        </w:rPr>
      </w:pPr>
      <w:r w:rsidRPr="000C7EE9">
        <w:rPr>
          <w:rFonts w:ascii="Arial" w:hAnsi="Arial" w:cs="Arial"/>
          <w:color w:val="000000" w:themeColor="text1"/>
          <w:sz w:val="20"/>
        </w:rPr>
        <w:t xml:space="preserve">This production is being staged at the following venue(s). Across the season, there are evening and matinee performances available. For specific times, please contact the venue(s) directly.  </w:t>
      </w:r>
    </w:p>
    <w:p w14:paraId="591AEDF6" w14:textId="77777777" w:rsidR="000C7EE9" w:rsidRPr="000C7EE9" w:rsidRDefault="000C7EE9" w:rsidP="000C7EE9">
      <w:pPr>
        <w:numPr>
          <w:ilvl w:val="0"/>
          <w:numId w:val="40"/>
        </w:numPr>
        <w:spacing w:before="120" w:after="120" w:line="280" w:lineRule="exact"/>
        <w:rPr>
          <w:rFonts w:ascii="Arial" w:hAnsi="Arial" w:cs="Arial"/>
          <w:b/>
          <w:bCs/>
          <w:color w:val="000000" w:themeColor="text1"/>
          <w:sz w:val="20"/>
          <w:lang w:val="en-AU"/>
        </w:rPr>
      </w:pPr>
      <w:r>
        <w:rPr>
          <w:rFonts w:ascii="Arial" w:hAnsi="Arial" w:cs="Arial"/>
          <w:b/>
          <w:bCs/>
          <w:color w:val="000000" w:themeColor="text1"/>
          <w:sz w:val="20"/>
        </w:rPr>
        <w:t xml:space="preserve">Theatre Works (St. Kilda) </w:t>
      </w:r>
    </w:p>
    <w:p w14:paraId="18DF40BD" w14:textId="37316980" w:rsidR="000C7EE9" w:rsidRPr="000C7EE9" w:rsidRDefault="000C7EE9" w:rsidP="000C7EE9">
      <w:pPr>
        <w:spacing w:before="120" w:after="120" w:line="280" w:lineRule="exact"/>
        <w:ind w:left="720"/>
        <w:rPr>
          <w:rFonts w:ascii="Arial" w:hAnsi="Arial" w:cs="Arial"/>
          <w:b/>
          <w:bCs/>
          <w:color w:val="000000" w:themeColor="text1"/>
          <w:sz w:val="20"/>
          <w:szCs w:val="20"/>
          <w:lang w:val="en-AU"/>
        </w:rPr>
      </w:pPr>
      <w:r w:rsidRPr="000C7EE9">
        <w:rPr>
          <w:rFonts w:ascii="Arial" w:hAnsi="Arial" w:cs="Arial"/>
          <w:sz w:val="20"/>
          <w:szCs w:val="20"/>
        </w:rPr>
        <w:t>Metropolitan student tickets are priced at $</w:t>
      </w:r>
      <w:r>
        <w:rPr>
          <w:rFonts w:ascii="Arial" w:hAnsi="Arial" w:cs="Arial"/>
          <w:sz w:val="20"/>
          <w:szCs w:val="20"/>
        </w:rPr>
        <w:t>35</w:t>
      </w:r>
      <w:r w:rsidRPr="000C7EE9">
        <w:rPr>
          <w:rFonts w:ascii="Arial" w:hAnsi="Arial" w:cs="Arial"/>
          <w:sz w:val="20"/>
          <w:szCs w:val="20"/>
        </w:rPr>
        <w:t xml:space="preserve"> </w:t>
      </w:r>
      <w:r>
        <w:rPr>
          <w:rFonts w:ascii="Arial" w:hAnsi="Arial" w:cs="Arial"/>
          <w:sz w:val="20"/>
          <w:szCs w:val="20"/>
        </w:rPr>
        <w:t>and r</w:t>
      </w:r>
      <w:r w:rsidRPr="000C7EE9">
        <w:rPr>
          <w:rFonts w:ascii="Arial" w:hAnsi="Arial" w:cs="Arial"/>
          <w:sz w:val="20"/>
          <w:szCs w:val="20"/>
        </w:rPr>
        <w:t>egional/</w:t>
      </w:r>
      <w:r>
        <w:rPr>
          <w:rFonts w:ascii="Arial" w:hAnsi="Arial" w:cs="Arial"/>
          <w:sz w:val="20"/>
          <w:szCs w:val="20"/>
        </w:rPr>
        <w:t>l</w:t>
      </w:r>
      <w:r w:rsidRPr="000C7EE9">
        <w:rPr>
          <w:rFonts w:ascii="Arial" w:hAnsi="Arial" w:cs="Arial"/>
          <w:sz w:val="20"/>
          <w:szCs w:val="20"/>
        </w:rPr>
        <w:t>ow-ICSEA student tickets are priced at $</w:t>
      </w:r>
      <w:r>
        <w:rPr>
          <w:rFonts w:ascii="Arial" w:hAnsi="Arial" w:cs="Arial"/>
          <w:sz w:val="20"/>
          <w:szCs w:val="20"/>
        </w:rPr>
        <w:t xml:space="preserve">25 with one complimentary teacher ticket per 10 student tickets. </w:t>
      </w:r>
      <w:r w:rsidRPr="000C7EE9">
        <w:rPr>
          <w:rFonts w:ascii="Arial" w:hAnsi="Arial" w:cs="Arial"/>
          <w:sz w:val="20"/>
          <w:szCs w:val="20"/>
        </w:rPr>
        <w:t>Additional teacher tickets are available for $</w:t>
      </w:r>
      <w:r>
        <w:rPr>
          <w:rFonts w:ascii="Arial" w:hAnsi="Arial" w:cs="Arial"/>
          <w:sz w:val="20"/>
          <w:szCs w:val="20"/>
        </w:rPr>
        <w:t>45</w:t>
      </w:r>
      <w:r w:rsidRPr="000C7EE9">
        <w:rPr>
          <w:rFonts w:ascii="Arial" w:hAnsi="Arial" w:cs="Arial"/>
          <w:sz w:val="20"/>
          <w:szCs w:val="20"/>
        </w:rPr>
        <w:t xml:space="preserve">. </w:t>
      </w:r>
      <w:r w:rsidRPr="000C7EE9">
        <w:rPr>
          <w:rFonts w:ascii="Arial" w:hAnsi="Arial" w:cs="Arial"/>
          <w:sz w:val="20"/>
          <w:szCs w:val="20"/>
          <w:lang w:val="en-AU"/>
        </w:rPr>
        <w:t>Tickets available from mid-November. Book via</w:t>
      </w:r>
      <w:r>
        <w:rPr>
          <w:rFonts w:ascii="Arial" w:hAnsi="Arial" w:cs="Arial"/>
          <w:sz w:val="20"/>
          <w:szCs w:val="20"/>
          <w:lang w:val="en-AU"/>
        </w:rPr>
        <w:t xml:space="preserve"> email to </w:t>
      </w:r>
      <w:hyperlink r:id="rId55" w:history="1">
        <w:r w:rsidRPr="00D74DF9">
          <w:rPr>
            <w:rStyle w:val="Hyperlink"/>
            <w:rFonts w:ascii="Arial" w:hAnsi="Arial" w:cs="Arial"/>
            <w:sz w:val="20"/>
            <w:szCs w:val="20"/>
            <w:lang w:val="en-AU"/>
          </w:rPr>
          <w:t>admin@theatreworks.org.au</w:t>
        </w:r>
      </w:hyperlink>
      <w:r>
        <w:rPr>
          <w:rFonts w:ascii="Arial" w:hAnsi="Arial" w:cs="Arial"/>
          <w:sz w:val="20"/>
          <w:szCs w:val="20"/>
          <w:lang w:val="en-AU"/>
        </w:rPr>
        <w:t xml:space="preserve"> or online at </w:t>
      </w:r>
      <w:hyperlink r:id="rId56" w:history="1">
        <w:r w:rsidRPr="00D74DF9">
          <w:rPr>
            <w:rStyle w:val="Hyperlink"/>
            <w:rFonts w:ascii="Arial" w:hAnsi="Arial" w:cs="Arial"/>
            <w:sz w:val="20"/>
            <w:szCs w:val="20"/>
            <w:lang w:val="en-AU"/>
          </w:rPr>
          <w:t>www.theatreworks.org.au</w:t>
        </w:r>
      </w:hyperlink>
      <w:r>
        <w:rPr>
          <w:rFonts w:ascii="Arial" w:hAnsi="Arial" w:cs="Arial"/>
          <w:sz w:val="20"/>
          <w:szCs w:val="20"/>
          <w:lang w:val="en-AU"/>
        </w:rPr>
        <w:t xml:space="preserve">. </w:t>
      </w:r>
      <w:r w:rsidRPr="000C7EE9">
        <w:rPr>
          <w:rFonts w:ascii="Arial" w:hAnsi="Arial" w:cs="Arial"/>
          <w:b/>
          <w:bCs/>
          <w:color w:val="000000" w:themeColor="text1"/>
          <w:sz w:val="20"/>
          <w:szCs w:val="20"/>
        </w:rPr>
        <w:br/>
      </w:r>
    </w:p>
    <w:p w14:paraId="47C3411E" w14:textId="77777777"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b/>
          <w:bCs/>
          <w:color w:val="000000" w:themeColor="text1"/>
          <w:sz w:val="20"/>
          <w:lang w:val="en-AU"/>
        </w:rPr>
        <w:t xml:space="preserve">Description: </w:t>
      </w:r>
    </w:p>
    <w:p w14:paraId="4DAE476D" w14:textId="77777777"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lang w:val="en-AU"/>
        </w:rPr>
        <w:t xml:space="preserve">Based on a series of interviews with Uncle Larry Walsh, </w:t>
      </w:r>
      <w:r w:rsidRPr="000C7EE9">
        <w:rPr>
          <w:rFonts w:ascii="Arial" w:hAnsi="Arial" w:cs="Arial"/>
          <w:i/>
          <w:iCs/>
          <w:color w:val="000000" w:themeColor="text1"/>
          <w:sz w:val="20"/>
          <w:lang w:val="en-AU"/>
        </w:rPr>
        <w:t>Lazarus</w:t>
      </w:r>
      <w:r w:rsidRPr="000C7EE9">
        <w:rPr>
          <w:rFonts w:ascii="Arial" w:hAnsi="Arial" w:cs="Arial"/>
          <w:color w:val="000000" w:themeColor="text1"/>
          <w:sz w:val="20"/>
          <w:lang w:val="en-AU"/>
        </w:rPr>
        <w:t xml:space="preserve"> is a dynamic, fast-paced three-hander with over twenty characters.</w:t>
      </w:r>
      <w:r w:rsidRPr="000C7EE9">
        <w:rPr>
          <w:rFonts w:ascii="Arial" w:hAnsi="Arial" w:cs="Arial"/>
          <w:color w:val="000000" w:themeColor="text1"/>
          <w:sz w:val="20"/>
          <w:lang w:val="en-AU"/>
        </w:rPr>
        <w:br/>
      </w:r>
      <w:r w:rsidRPr="000C7EE9">
        <w:rPr>
          <w:rFonts w:ascii="Arial" w:hAnsi="Arial" w:cs="Arial"/>
          <w:color w:val="000000" w:themeColor="text1"/>
          <w:sz w:val="20"/>
          <w:lang w:val="en-AU"/>
        </w:rPr>
        <w:br/>
        <w:t>Written by John Harding, the play charts Lazarus’ journey from his tragic beginnings in a Salvation Army babies' home in 1955 as a victim of the Stolen Generation, through the volatile repercussions of a criminal mistaken identity, to his fight for justice leading to a 2018 landmark decision by the Victorian Government to expunge the criminal record given to all Victorian children removed from their carers by the police.</w:t>
      </w:r>
    </w:p>
    <w:p w14:paraId="31F6FF9C" w14:textId="77777777"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i/>
          <w:iCs/>
          <w:color w:val="000000" w:themeColor="text1"/>
          <w:sz w:val="20"/>
          <w:lang w:val="en-AU"/>
        </w:rPr>
        <w:t>Lazarus</w:t>
      </w:r>
      <w:r w:rsidRPr="000C7EE9">
        <w:rPr>
          <w:rFonts w:ascii="Arial" w:hAnsi="Arial" w:cs="Arial"/>
          <w:color w:val="000000" w:themeColor="text1"/>
          <w:sz w:val="20"/>
          <w:lang w:val="en-AU"/>
        </w:rPr>
        <w:t xml:space="preserve"> weaves past and present together to reflect the fragmented experience of institutionalisation and the long-term impacts of forced removal. The script blends memoir, monologue, and stylised storytelling, moving fluidly through time to explore identity, loss, survival, and resilience.</w:t>
      </w:r>
    </w:p>
    <w:p w14:paraId="6BB8C36F" w14:textId="43E1FF2D"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lang w:val="en-AU"/>
        </w:rPr>
        <w:t xml:space="preserve">Thematically, </w:t>
      </w:r>
      <w:r w:rsidRPr="000C7EE9">
        <w:rPr>
          <w:rFonts w:ascii="Arial" w:hAnsi="Arial" w:cs="Arial"/>
          <w:i/>
          <w:iCs/>
          <w:color w:val="000000" w:themeColor="text1"/>
          <w:sz w:val="20"/>
          <w:lang w:val="en-AU"/>
        </w:rPr>
        <w:t xml:space="preserve">Lazarus </w:t>
      </w:r>
      <w:r w:rsidRPr="000C7EE9">
        <w:rPr>
          <w:rFonts w:ascii="Arial" w:hAnsi="Arial" w:cs="Arial"/>
          <w:color w:val="000000" w:themeColor="text1"/>
          <w:sz w:val="20"/>
          <w:lang w:val="en-AU"/>
        </w:rPr>
        <w:t>is vital and urgent. It addresses the intergenerational trauma of the Stolen Generation</w:t>
      </w:r>
      <w:r>
        <w:rPr>
          <w:rFonts w:ascii="Arial" w:hAnsi="Arial" w:cs="Arial"/>
          <w:color w:val="000000" w:themeColor="text1"/>
          <w:sz w:val="20"/>
          <w:lang w:val="en-AU"/>
        </w:rPr>
        <w:t>,</w:t>
      </w:r>
      <w:r w:rsidRPr="000C7EE9">
        <w:rPr>
          <w:rFonts w:ascii="Arial" w:hAnsi="Arial" w:cs="Arial"/>
          <w:color w:val="000000" w:themeColor="text1"/>
          <w:sz w:val="20"/>
          <w:lang w:val="en-AU"/>
        </w:rPr>
        <w:t xml:space="preserve"> while also speaking directly to contemporary audiences about survival, reclamation of culture, and the power of storytelling.</w:t>
      </w:r>
    </w:p>
    <w:p w14:paraId="2A2E6945" w14:textId="77777777"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lang w:val="en-AU"/>
        </w:rPr>
        <w:t>Harding and Walsh’s collaboration ensures the work remains grounded in truth-telling while embracing theatricality, elevating personal memory into collective reflection. It is especially relevant to younger audiences as it interrogates systems of control, asks who gets to tell history, and offers an example of cultural strength and healing through creative expression.</w:t>
      </w:r>
    </w:p>
    <w:p w14:paraId="51893DED" w14:textId="78E1B090"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lang w:val="en-AU"/>
        </w:rPr>
        <w:t>The production</w:t>
      </w:r>
      <w:r>
        <w:rPr>
          <w:rFonts w:ascii="Arial" w:hAnsi="Arial" w:cs="Arial"/>
          <w:color w:val="000000" w:themeColor="text1"/>
          <w:sz w:val="20"/>
          <w:lang w:val="en-AU"/>
        </w:rPr>
        <w:t xml:space="preserve"> </w:t>
      </w:r>
      <w:r w:rsidRPr="000C7EE9">
        <w:rPr>
          <w:rFonts w:ascii="Arial" w:hAnsi="Arial" w:cs="Arial"/>
          <w:color w:val="000000" w:themeColor="text1"/>
          <w:sz w:val="20"/>
          <w:lang w:val="en-AU"/>
        </w:rPr>
        <w:t>incorporates a striking visual design, soundscape and movement to create an immersive world that oscillates between trauma and hope. The integration of First Nations performance and ceremony underscores the work’s spiritual and political dimensions, offering a unique and culturally specific theatrical language.</w:t>
      </w:r>
    </w:p>
    <w:p w14:paraId="4854F435" w14:textId="0780291C" w:rsidR="000C7EE9" w:rsidRPr="000C7EE9" w:rsidRDefault="000C7EE9" w:rsidP="000C7EE9">
      <w:pPr>
        <w:spacing w:before="120" w:after="120" w:line="280" w:lineRule="exact"/>
        <w:rPr>
          <w:rFonts w:ascii="Arial" w:hAnsi="Arial" w:cs="Arial"/>
          <w:color w:val="000000" w:themeColor="text1"/>
          <w:sz w:val="20"/>
          <w:lang w:val="en-AU"/>
        </w:rPr>
      </w:pPr>
      <w:r w:rsidRPr="000C7EE9">
        <w:rPr>
          <w:rFonts w:ascii="Arial" w:hAnsi="Arial" w:cs="Arial"/>
          <w:color w:val="000000" w:themeColor="text1"/>
          <w:sz w:val="20"/>
        </w:rPr>
        <w:br/>
      </w:r>
      <w:r w:rsidRPr="000C7EE9">
        <w:rPr>
          <w:rFonts w:ascii="Arial" w:hAnsi="Arial" w:cs="Arial"/>
          <w:b/>
          <w:bCs/>
          <w:color w:val="000000" w:themeColor="text1"/>
          <w:sz w:val="20"/>
          <w:lang w:val="en-AU"/>
        </w:rPr>
        <w:t xml:space="preserve">Script: </w:t>
      </w:r>
    </w:p>
    <w:p w14:paraId="7E296845" w14:textId="5758E013" w:rsidR="000C7EE9" w:rsidRPr="000C7EE9" w:rsidRDefault="000C7EE9" w:rsidP="000C7EE9">
      <w:pPr>
        <w:spacing w:before="120" w:after="120" w:line="280" w:lineRule="exact"/>
        <w:rPr>
          <w:rFonts w:ascii="Arial" w:hAnsi="Arial" w:cs="Arial"/>
          <w:b/>
          <w:bCs/>
          <w:color w:val="000000" w:themeColor="text1"/>
          <w:sz w:val="20"/>
          <w:lang w:val="en-AU"/>
        </w:rPr>
      </w:pPr>
      <w:bookmarkStart w:id="33" w:name="_Hlk208566311"/>
      <w:r w:rsidRPr="000C7EE9">
        <w:rPr>
          <w:rFonts w:ascii="Arial" w:hAnsi="Arial" w:cs="Arial"/>
          <w:color w:val="000000" w:themeColor="text1"/>
          <w:sz w:val="20"/>
        </w:rPr>
        <w:t xml:space="preserve">The script will be available </w:t>
      </w:r>
      <w:r w:rsidR="003B30F7">
        <w:rPr>
          <w:rFonts w:ascii="Arial" w:hAnsi="Arial" w:cs="Arial"/>
          <w:color w:val="000000" w:themeColor="text1"/>
          <w:sz w:val="20"/>
        </w:rPr>
        <w:t>to pre-order through Theatre Works from</w:t>
      </w:r>
      <w:r>
        <w:rPr>
          <w:rFonts w:ascii="Arial" w:hAnsi="Arial" w:cs="Arial"/>
          <w:color w:val="000000" w:themeColor="text1"/>
          <w:sz w:val="20"/>
        </w:rPr>
        <w:t xml:space="preserve"> November. Please contact </w:t>
      </w:r>
      <w:hyperlink r:id="rId57" w:history="1">
        <w:r w:rsidRPr="00D74DF9">
          <w:rPr>
            <w:rStyle w:val="Hyperlink"/>
            <w:rFonts w:ascii="Arial" w:hAnsi="Arial" w:cs="Arial"/>
            <w:sz w:val="20"/>
          </w:rPr>
          <w:t>admin@theatreworks.org.au</w:t>
        </w:r>
      </w:hyperlink>
      <w:r>
        <w:rPr>
          <w:rFonts w:ascii="Arial" w:hAnsi="Arial" w:cs="Arial"/>
          <w:color w:val="000000" w:themeColor="text1"/>
          <w:sz w:val="20"/>
        </w:rPr>
        <w:t xml:space="preserve"> for more information. </w:t>
      </w:r>
      <w:r w:rsidRPr="000C7EE9">
        <w:rPr>
          <w:rFonts w:ascii="Arial" w:hAnsi="Arial" w:cs="Arial"/>
          <w:color w:val="000000" w:themeColor="text1"/>
          <w:sz w:val="20"/>
        </w:rPr>
        <w:br/>
      </w:r>
      <w:bookmarkEnd w:id="31"/>
      <w:bookmarkEnd w:id="33"/>
      <w:r w:rsidRPr="000C7EE9">
        <w:rPr>
          <w:rFonts w:ascii="Arial" w:hAnsi="Arial" w:cs="Arial"/>
          <w:color w:val="000000" w:themeColor="text1"/>
          <w:sz w:val="20"/>
        </w:rPr>
        <w:lastRenderedPageBreak/>
        <w:br/>
      </w:r>
      <w:bookmarkStart w:id="34" w:name="_Hlk208566333"/>
      <w:r w:rsidRPr="000C7EE9">
        <w:rPr>
          <w:rFonts w:ascii="Arial" w:hAnsi="Arial" w:cs="Arial"/>
          <w:b/>
          <w:bCs/>
          <w:color w:val="000000" w:themeColor="text1"/>
          <w:sz w:val="20"/>
          <w:lang w:val="en-AU"/>
        </w:rPr>
        <w:t xml:space="preserve">Advice for schools: </w:t>
      </w:r>
    </w:p>
    <w:p w14:paraId="1592292A" w14:textId="57BF9C27" w:rsidR="000C7EE9" w:rsidRPr="000C7EE9" w:rsidRDefault="000C7EE9" w:rsidP="000C7EE9">
      <w:pPr>
        <w:spacing w:before="120" w:after="120" w:line="280" w:lineRule="exact"/>
        <w:rPr>
          <w:rFonts w:ascii="Arial" w:hAnsi="Arial" w:cs="Arial"/>
          <w:color w:val="000000" w:themeColor="text1"/>
          <w:sz w:val="20"/>
        </w:rPr>
      </w:pPr>
      <w:r w:rsidRPr="000C7EE9">
        <w:rPr>
          <w:rFonts w:ascii="Arial" w:hAnsi="Arial" w:cs="Arial"/>
          <w:color w:val="000000" w:themeColor="text1"/>
          <w:sz w:val="20"/>
        </w:rPr>
        <w:t xml:space="preserve">This production </w:t>
      </w:r>
      <w:r>
        <w:rPr>
          <w:rFonts w:ascii="Arial" w:hAnsi="Arial" w:cs="Arial"/>
          <w:color w:val="000000" w:themeColor="text1"/>
          <w:sz w:val="20"/>
        </w:rPr>
        <w:t>touches on the Stolen Generation, forced removal of Aboriginal and Torres Strait Islander children and c</w:t>
      </w:r>
      <w:r w:rsidR="00315C1A">
        <w:rPr>
          <w:rFonts w:ascii="Arial" w:hAnsi="Arial" w:cs="Arial"/>
          <w:color w:val="000000" w:themeColor="text1"/>
          <w:sz w:val="20"/>
        </w:rPr>
        <w:t>oars</w:t>
      </w:r>
      <w:r>
        <w:rPr>
          <w:rFonts w:ascii="Arial" w:hAnsi="Arial" w:cs="Arial"/>
          <w:color w:val="000000" w:themeColor="text1"/>
          <w:sz w:val="20"/>
        </w:rPr>
        <w:t>e language</w:t>
      </w:r>
      <w:r w:rsidRPr="000C7EE9">
        <w:rPr>
          <w:rFonts w:ascii="Arial" w:hAnsi="Arial" w:cs="Arial"/>
          <w:color w:val="000000" w:themeColor="text1"/>
          <w:sz w:val="20"/>
        </w:rPr>
        <w:t>. For more information or to discuss, please contact</w:t>
      </w:r>
      <w:r>
        <w:rPr>
          <w:rFonts w:ascii="Arial" w:hAnsi="Arial" w:cs="Arial"/>
          <w:color w:val="000000" w:themeColor="text1"/>
          <w:sz w:val="20"/>
        </w:rPr>
        <w:t xml:space="preserve"> </w:t>
      </w:r>
      <w:hyperlink r:id="rId58" w:history="1">
        <w:r w:rsidRPr="00D74DF9">
          <w:rPr>
            <w:rStyle w:val="Hyperlink"/>
            <w:rFonts w:ascii="Arial" w:hAnsi="Arial" w:cs="Arial"/>
            <w:sz w:val="20"/>
          </w:rPr>
          <w:t>admin@theatreworks.org.au</w:t>
        </w:r>
      </w:hyperlink>
      <w:r>
        <w:rPr>
          <w:rFonts w:ascii="Arial" w:hAnsi="Arial" w:cs="Arial"/>
          <w:color w:val="000000" w:themeColor="text1"/>
          <w:sz w:val="20"/>
        </w:rPr>
        <w:t>.</w:t>
      </w:r>
    </w:p>
    <w:bookmarkEnd w:id="34"/>
    <w:p w14:paraId="1B8E6FE8" w14:textId="77777777" w:rsidR="000C7EE9" w:rsidRDefault="000C7EE9" w:rsidP="00AD057E">
      <w:pPr>
        <w:pStyle w:val="Heading2"/>
      </w:pPr>
    </w:p>
    <w:p w14:paraId="2783307B" w14:textId="77777777" w:rsidR="000C7EE9" w:rsidRDefault="000C7EE9" w:rsidP="00AD057E">
      <w:pPr>
        <w:pStyle w:val="Heading2"/>
      </w:pPr>
    </w:p>
    <w:p w14:paraId="4737C58A" w14:textId="77777777" w:rsidR="000C7EE9" w:rsidRDefault="000C7EE9" w:rsidP="00AD057E">
      <w:pPr>
        <w:pStyle w:val="Heading2"/>
      </w:pPr>
    </w:p>
    <w:p w14:paraId="7FFE78A5" w14:textId="77777777" w:rsidR="000C7EE9" w:rsidRDefault="000C7EE9" w:rsidP="00AD057E">
      <w:pPr>
        <w:pStyle w:val="Heading2"/>
      </w:pPr>
    </w:p>
    <w:p w14:paraId="78BB50AF" w14:textId="77777777" w:rsidR="000C7EE9" w:rsidRDefault="000C7EE9" w:rsidP="00AD057E">
      <w:pPr>
        <w:pStyle w:val="Heading2"/>
      </w:pPr>
    </w:p>
    <w:p w14:paraId="0D02AB80" w14:textId="77777777" w:rsidR="000C7EE9" w:rsidRDefault="000C7EE9" w:rsidP="00AD057E">
      <w:pPr>
        <w:pStyle w:val="Heading2"/>
      </w:pPr>
    </w:p>
    <w:p w14:paraId="739E7E58" w14:textId="77777777" w:rsidR="000C7EE9" w:rsidRDefault="000C7EE9" w:rsidP="00AD057E">
      <w:pPr>
        <w:pStyle w:val="Heading2"/>
      </w:pPr>
    </w:p>
    <w:p w14:paraId="23FF9E38" w14:textId="77777777" w:rsidR="000C7EE9" w:rsidRDefault="000C7EE9" w:rsidP="00AD057E">
      <w:pPr>
        <w:pStyle w:val="Heading2"/>
      </w:pPr>
    </w:p>
    <w:p w14:paraId="71704942" w14:textId="77777777" w:rsidR="000C7EE9" w:rsidRDefault="000C7EE9" w:rsidP="00AD057E">
      <w:pPr>
        <w:pStyle w:val="Heading2"/>
      </w:pPr>
    </w:p>
    <w:p w14:paraId="45E63FE9" w14:textId="77777777" w:rsidR="000C7EE9" w:rsidRDefault="000C7EE9" w:rsidP="00AD057E">
      <w:pPr>
        <w:pStyle w:val="Heading2"/>
      </w:pPr>
    </w:p>
    <w:p w14:paraId="706C2245" w14:textId="77777777" w:rsidR="000C7EE9" w:rsidRDefault="000C7EE9" w:rsidP="00AD057E">
      <w:pPr>
        <w:pStyle w:val="Heading2"/>
      </w:pPr>
    </w:p>
    <w:p w14:paraId="5FFB4724" w14:textId="77777777" w:rsidR="000C7EE9" w:rsidRDefault="000C7EE9" w:rsidP="00AD057E">
      <w:pPr>
        <w:pStyle w:val="Heading2"/>
      </w:pPr>
    </w:p>
    <w:p w14:paraId="01FBE88B" w14:textId="77777777" w:rsidR="000C7EE9" w:rsidRDefault="000C7EE9" w:rsidP="00AD057E">
      <w:pPr>
        <w:pStyle w:val="Heading2"/>
      </w:pPr>
    </w:p>
    <w:p w14:paraId="1089DFFF" w14:textId="77777777" w:rsidR="000C7EE9" w:rsidRDefault="000C7EE9" w:rsidP="00AD057E">
      <w:pPr>
        <w:pStyle w:val="Heading2"/>
      </w:pPr>
    </w:p>
    <w:p w14:paraId="35B2FABB" w14:textId="77777777" w:rsidR="000C7EE9" w:rsidRDefault="000C7EE9" w:rsidP="00AD057E">
      <w:pPr>
        <w:pStyle w:val="Heading2"/>
      </w:pPr>
    </w:p>
    <w:p w14:paraId="588F94A2" w14:textId="77777777" w:rsidR="000C7EE9" w:rsidRDefault="000C7EE9" w:rsidP="00AD057E">
      <w:pPr>
        <w:pStyle w:val="Heading2"/>
      </w:pPr>
    </w:p>
    <w:p w14:paraId="6ED09291" w14:textId="77777777" w:rsidR="000C7EE9" w:rsidRDefault="000C7EE9" w:rsidP="00AD057E">
      <w:pPr>
        <w:pStyle w:val="Heading2"/>
      </w:pPr>
    </w:p>
    <w:p w14:paraId="06E400DF" w14:textId="77777777" w:rsidR="000C7EE9" w:rsidRDefault="000C7EE9" w:rsidP="00AD057E">
      <w:pPr>
        <w:pStyle w:val="Heading2"/>
      </w:pPr>
    </w:p>
    <w:p w14:paraId="0E7E286D" w14:textId="77777777" w:rsidR="000C7EE9" w:rsidRDefault="000C7EE9" w:rsidP="00AD057E">
      <w:pPr>
        <w:pStyle w:val="Heading2"/>
      </w:pPr>
    </w:p>
    <w:p w14:paraId="1EE3AA75" w14:textId="77777777" w:rsidR="000C7EE9" w:rsidRDefault="000C7EE9" w:rsidP="00AD057E">
      <w:pPr>
        <w:pStyle w:val="Heading2"/>
      </w:pPr>
    </w:p>
    <w:p w14:paraId="210F2B5F" w14:textId="77777777" w:rsidR="000C7EE9" w:rsidRDefault="000C7EE9" w:rsidP="00AD057E">
      <w:pPr>
        <w:pStyle w:val="Heading2"/>
      </w:pPr>
    </w:p>
    <w:p w14:paraId="52658E87" w14:textId="3BE651E6" w:rsidR="00C21D44" w:rsidRPr="00772BB1" w:rsidRDefault="00C21D44" w:rsidP="00AD057E">
      <w:pPr>
        <w:pStyle w:val="Heading2"/>
      </w:pPr>
      <w:bookmarkStart w:id="35" w:name="_Toc221277077"/>
      <w:bookmarkStart w:id="36" w:name="_Hlk208566112"/>
      <w:bookmarkStart w:id="37" w:name="_Hlk219715912"/>
      <w:r>
        <w:lastRenderedPageBreak/>
        <w:t>Animal Farm</w:t>
      </w:r>
      <w:bookmarkEnd w:id="35"/>
      <w:r>
        <w:t xml:space="preserve"> </w:t>
      </w:r>
    </w:p>
    <w:tbl>
      <w:tblPr>
        <w:tblStyle w:val="TableGrid"/>
        <w:tblW w:w="0" w:type="auto"/>
        <w:tblLook w:val="04A0" w:firstRow="1" w:lastRow="0" w:firstColumn="1" w:lastColumn="0" w:noHBand="0" w:noVBand="1"/>
      </w:tblPr>
      <w:tblGrid>
        <w:gridCol w:w="9017"/>
      </w:tblGrid>
      <w:tr w:rsidR="00BB6298" w14:paraId="541EEA5F" w14:textId="77777777" w:rsidTr="00BB6298">
        <w:tc>
          <w:tcPr>
            <w:tcW w:w="9017" w:type="dxa"/>
          </w:tcPr>
          <w:p w14:paraId="0F26E96F" w14:textId="77777777" w:rsidR="00BB6298" w:rsidRDefault="00BB6298" w:rsidP="00BB6298">
            <w:pPr>
              <w:pStyle w:val="VCAAbody"/>
            </w:pPr>
            <w:r>
              <w:rPr>
                <w:b/>
                <w:bCs/>
                <w:lang w:val="en-AU"/>
              </w:rPr>
              <w:t>Updated entry:</w:t>
            </w:r>
            <w:r>
              <w:t xml:space="preserve"> An edit to this entry was made in January 2026. This edit includes: </w:t>
            </w:r>
          </w:p>
          <w:p w14:paraId="167E0F8A" w14:textId="038B0AE1" w:rsidR="00BB6298" w:rsidRPr="00BB6298" w:rsidRDefault="00502210" w:rsidP="00C21D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BB6298">
              <w:rPr>
                <w:rFonts w:eastAsia="Arial"/>
                <w:szCs w:val="20"/>
                <w:lang w:val="en-AU"/>
              </w:rPr>
              <w:t xml:space="preserve"> ‘Description’</w:t>
            </w:r>
          </w:p>
          <w:p w14:paraId="3FA5F17A" w14:textId="740B600C" w:rsidR="00BB6298" w:rsidRPr="00BB6298" w:rsidRDefault="00502210" w:rsidP="00C21D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BB6298">
              <w:rPr>
                <w:rFonts w:eastAsia="Arial"/>
                <w:szCs w:val="20"/>
                <w:lang w:val="en-AU"/>
              </w:rPr>
              <w:t xml:space="preserve"> script access details </w:t>
            </w:r>
          </w:p>
          <w:p w14:paraId="5CC6DD26" w14:textId="52CFEFC9" w:rsidR="00BB6298" w:rsidRPr="00BB6298" w:rsidRDefault="00502210" w:rsidP="00C21D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BB6298">
              <w:rPr>
                <w:rFonts w:eastAsia="Arial"/>
                <w:szCs w:val="20"/>
                <w:lang w:val="en-AU"/>
              </w:rPr>
              <w:t xml:space="preserve"> ‘Advice for schools’ </w:t>
            </w:r>
          </w:p>
        </w:tc>
      </w:tr>
    </w:tbl>
    <w:p w14:paraId="7CFF9213" w14:textId="77777777" w:rsidR="00BB6298" w:rsidRDefault="00BB6298" w:rsidP="00C21D44">
      <w:pPr>
        <w:pStyle w:val="VCAAbody"/>
        <w:rPr>
          <w:b/>
          <w:bCs/>
          <w:lang w:val="en-AU"/>
        </w:rPr>
      </w:pPr>
    </w:p>
    <w:p w14:paraId="1D19A1E5" w14:textId="51E944C1" w:rsidR="00C21D44" w:rsidRDefault="00C21D44" w:rsidP="00C21D44">
      <w:pPr>
        <w:pStyle w:val="VCAAbody"/>
        <w:rPr>
          <w:rFonts w:eastAsia="Arial"/>
          <w:szCs w:val="20"/>
          <w:lang w:val="en-AU"/>
        </w:rPr>
      </w:pPr>
      <w:r w:rsidRPr="289043DF">
        <w:rPr>
          <w:b/>
          <w:bCs/>
          <w:lang w:val="en-AU"/>
        </w:rPr>
        <w:t>By</w:t>
      </w:r>
      <w:r>
        <w:t xml:space="preserve"> Bloomshed </w:t>
      </w:r>
    </w:p>
    <w:p w14:paraId="7B64814A" w14:textId="77777777" w:rsidR="00C21D44" w:rsidRDefault="00C21D44" w:rsidP="00C21D44">
      <w:pPr>
        <w:pStyle w:val="VCAAbody"/>
        <w:rPr>
          <w:rFonts w:eastAsia="Arial"/>
          <w:szCs w:val="20"/>
          <w:lang w:val="en-AU"/>
        </w:rPr>
      </w:pPr>
      <w:r w:rsidRPr="289043DF">
        <w:rPr>
          <w:b/>
          <w:bCs/>
          <w:lang w:val="en-AU"/>
        </w:rPr>
        <w:t xml:space="preserve">Theatre company: </w:t>
      </w:r>
      <w:r w:rsidRPr="009A426B">
        <w:rPr>
          <w:lang w:val="en-AU"/>
        </w:rPr>
        <w:t xml:space="preserve">Bloomshed </w:t>
      </w:r>
    </w:p>
    <w:p w14:paraId="59C0EF70" w14:textId="77777777" w:rsidR="00C21D44" w:rsidRDefault="00C21D44" w:rsidP="00C21D44">
      <w:pPr>
        <w:pStyle w:val="VCAAbody"/>
        <w:rPr>
          <w:rFonts w:eastAsia="Arial"/>
          <w:szCs w:val="20"/>
          <w:lang w:val="en-AU"/>
        </w:rPr>
      </w:pPr>
      <w:r w:rsidRPr="289043DF">
        <w:rPr>
          <w:b/>
          <w:bCs/>
          <w:lang w:val="en-AU"/>
        </w:rPr>
        <w:t xml:space="preserve">Season: </w:t>
      </w:r>
      <w:r w:rsidRPr="00C15C21">
        <w:rPr>
          <w:lang w:val="en-AU"/>
        </w:rPr>
        <w:t>August 12-22</w:t>
      </w:r>
      <w:r>
        <w:rPr>
          <w:b/>
          <w:bCs/>
          <w:lang w:val="en-AU"/>
        </w:rPr>
        <w:t xml:space="preserve"> </w:t>
      </w:r>
    </w:p>
    <w:p w14:paraId="59AE89C2" w14:textId="77777777" w:rsidR="00C21D44" w:rsidRPr="003B71B4" w:rsidRDefault="00C21D44" w:rsidP="00C21D44">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17E7AACD" w14:textId="77777777" w:rsidR="00C21D44" w:rsidRDefault="00C21D44" w:rsidP="00C21D44">
      <w:pPr>
        <w:pStyle w:val="VCAAbody"/>
      </w:pPr>
      <w:r>
        <w:t xml:space="preserve">This production is being staged at the following venue(s). Across the season, there are evening and matinee performances available. For specific times, please contact the venue(s) directly.  </w:t>
      </w:r>
    </w:p>
    <w:p w14:paraId="2D902D5A" w14:textId="77777777" w:rsidR="00C21D44" w:rsidRPr="00A80FB6" w:rsidRDefault="00C21D44" w:rsidP="00C21D44">
      <w:pPr>
        <w:pStyle w:val="VCAAbody"/>
        <w:numPr>
          <w:ilvl w:val="0"/>
          <w:numId w:val="40"/>
        </w:numPr>
        <w:rPr>
          <w:b/>
          <w:bCs/>
          <w:lang w:val="en-AU"/>
        </w:rPr>
      </w:pPr>
      <w:r>
        <w:rPr>
          <w:b/>
          <w:bCs/>
        </w:rPr>
        <w:t xml:space="preserve">Arts Centre Melbourne (Southbank) </w:t>
      </w:r>
    </w:p>
    <w:p w14:paraId="0F2895FD" w14:textId="00741E2B" w:rsidR="00C21D44" w:rsidRDefault="00C21D44" w:rsidP="0083628F">
      <w:pPr>
        <w:pStyle w:val="VCAAbody"/>
        <w:ind w:left="720"/>
        <w:rPr>
          <w:lang w:val="en-AU"/>
        </w:rPr>
      </w:pPr>
      <w:bookmarkStart w:id="38" w:name="_Hlk208930435"/>
      <w:r>
        <w:t>Student tickets are priced at $35 with one complimentary teacher ticket per 10 student tickets. Additional teacher tickets are available for $</w:t>
      </w:r>
      <w:r w:rsidR="00DA4EF0">
        <w:t>3</w:t>
      </w:r>
      <w:r w:rsidR="00BA782C">
        <w:t>5</w:t>
      </w:r>
      <w:r>
        <w:t xml:space="preserve">. </w:t>
      </w:r>
      <w:r w:rsidRPr="00C15C21">
        <w:t xml:space="preserve">There will be an allocation of fully </w:t>
      </w:r>
      <w:proofErr w:type="spellStart"/>
      <w:r w:rsidRPr="00C15C21">
        <w:t>subsidised</w:t>
      </w:r>
      <w:proofErr w:type="spellEnd"/>
      <w:r w:rsidRPr="00C15C21">
        <w:t xml:space="preserve"> tickets for eligible schools as part of the First Call Fund Program </w:t>
      </w:r>
      <w:r w:rsidR="0083628F">
        <w:t>(</w:t>
      </w:r>
      <w:hyperlink r:id="rId59" w:history="1">
        <w:r w:rsidR="0083628F" w:rsidRPr="00815F41">
          <w:rPr>
            <w:rStyle w:val="Hyperlink"/>
          </w:rPr>
          <w:t>https://www.artscentremelbourne.com.au/learn/schools-teachers/school-access-support</w:t>
        </w:r>
      </w:hyperlink>
      <w:r w:rsidR="0083628F">
        <w:t>).</w:t>
      </w:r>
      <w:r>
        <w:t xml:space="preserve"> </w:t>
      </w:r>
      <w:r w:rsidR="0083628F">
        <w:t>For ticketing details and to book, please visit the play’s website for more information:</w:t>
      </w:r>
      <w:r w:rsidR="0083628F" w:rsidRPr="0083628F">
        <w:rPr>
          <w:rFonts w:ascii="Aptos" w:hAnsi="Aptos" w:cs="Aptos"/>
          <w:color w:val="0F6CBD"/>
          <w:sz w:val="24"/>
          <w:szCs w:val="24"/>
          <w:lang w:val="en-AU" w:eastAsia="en-AU"/>
        </w:rPr>
        <w:t xml:space="preserve"> </w:t>
      </w:r>
      <w:hyperlink r:id="rId60" w:history="1">
        <w:r w:rsidR="0083628F" w:rsidRPr="0083628F">
          <w:rPr>
            <w:rStyle w:val="Hyperlink"/>
            <w:lang w:val="en-AU"/>
          </w:rPr>
          <w:t>https://www.artscentremelbourne.com.au/whats-on/2026/schools-and-teachers/animal-farm</w:t>
        </w:r>
      </w:hyperlink>
      <w:r w:rsidR="0083628F">
        <w:rPr>
          <w:lang w:val="en-AU"/>
        </w:rPr>
        <w:t xml:space="preserve">. </w:t>
      </w:r>
      <w:r w:rsidRPr="00C15C21">
        <w:rPr>
          <w:lang w:val="en-AU"/>
        </w:rPr>
        <w:t xml:space="preserve">For assistance with your booking please email: </w:t>
      </w:r>
      <w:hyperlink r:id="rId61" w:history="1">
        <w:r w:rsidRPr="00C15C21">
          <w:rPr>
            <w:rStyle w:val="Hyperlink"/>
            <w:lang w:val="en-AU"/>
          </w:rPr>
          <w:t>schools@artscentremelbourne.com.au</w:t>
        </w:r>
      </w:hyperlink>
      <w:r>
        <w:rPr>
          <w:lang w:val="en-AU"/>
        </w:rPr>
        <w:t xml:space="preserve"> </w:t>
      </w:r>
      <w:r w:rsidRPr="00C15C21">
        <w:rPr>
          <w:lang w:val="en-AU"/>
        </w:rPr>
        <w:t>or call (03) 9281 8582</w:t>
      </w:r>
      <w:r>
        <w:rPr>
          <w:lang w:val="en-AU"/>
        </w:rPr>
        <w:t xml:space="preserve">. </w:t>
      </w:r>
    </w:p>
    <w:bookmarkEnd w:id="38"/>
    <w:p w14:paraId="230EB88B" w14:textId="77777777" w:rsidR="00C21D44" w:rsidRPr="00A80FB6" w:rsidRDefault="00C21D44" w:rsidP="00C21D44">
      <w:pPr>
        <w:pStyle w:val="VCAAbody"/>
        <w:rPr>
          <w:lang w:val="en-AU"/>
        </w:rPr>
      </w:pPr>
      <w:r>
        <w:rPr>
          <w:b/>
          <w:bCs/>
          <w:lang w:val="en-AU"/>
        </w:rPr>
        <w:br/>
      </w:r>
      <w:r w:rsidRPr="289043DF">
        <w:rPr>
          <w:b/>
          <w:bCs/>
          <w:lang w:val="en-AU"/>
        </w:rPr>
        <w:t xml:space="preserve">Description: </w:t>
      </w:r>
    </w:p>
    <w:p w14:paraId="749FA886" w14:textId="5369DF56" w:rsidR="00C21D44" w:rsidRPr="00BB6298" w:rsidRDefault="00BB6298" w:rsidP="00C21D44">
      <w:pPr>
        <w:pStyle w:val="VCAAbody"/>
        <w:rPr>
          <w:lang w:val="en-AU"/>
        </w:rPr>
      </w:pPr>
      <w:r w:rsidRPr="00BB6298">
        <w:rPr>
          <w:i/>
          <w:iCs/>
        </w:rPr>
        <w:t>Animal Farm</w:t>
      </w:r>
      <w:r w:rsidRPr="00BB6298">
        <w:t xml:space="preserve"> by Bloomshed is a bold adaption and reinterpretation of George Orwell’s 1945 novel. Rather than a faithful staging, this production uses the text as provocation: the performance extends Orwell’s exploration of totalitarianism to interrogate Australian contemporary political and capitalist structures.</w:t>
      </w:r>
      <w:r w:rsidRPr="00BB6298">
        <w:br/>
      </w:r>
      <w:r w:rsidRPr="00BB6298">
        <w:br/>
        <w:t>Deftly weaving political theatre, melodrama and elements of epic theatre, this work strongly resonates with contemporary audiences while remaining age-appropriate for VCE Drama students. With applied symbolism, satire and song, this production delivers spectacle in moments of climax and contrast.</w:t>
      </w:r>
      <w:r w:rsidRPr="00BB6298">
        <w:br/>
      </w:r>
      <w:r w:rsidRPr="00BB6298">
        <w:br/>
        <w:t xml:space="preserve">Life on the farm is </w:t>
      </w:r>
      <w:proofErr w:type="spellStart"/>
      <w:r w:rsidRPr="00BB6298">
        <w:t>kinda</w:t>
      </w:r>
      <w:proofErr w:type="spellEnd"/>
      <w:r w:rsidRPr="00BB6298">
        <w:t xml:space="preserve"> laid back… unless you’re a work horse, a sheep, a chicken, or a pig.</w:t>
      </w:r>
      <w:r w:rsidRPr="00BB6298">
        <w:br/>
        <w:t xml:space="preserve">Farmer Jones has lost control. The animals of Manor Farm are </w:t>
      </w:r>
      <w:proofErr w:type="gramStart"/>
      <w:r w:rsidRPr="00BB6298">
        <w:t>rising up</w:t>
      </w:r>
      <w:proofErr w:type="gramEnd"/>
      <w:r w:rsidRPr="00BB6298">
        <w:t xml:space="preserve"> to seize the means of production, and soon these downtrodden freedom fighters will be ruling the roost themselves.</w:t>
      </w:r>
      <w:r w:rsidRPr="00BB6298">
        <w:br/>
        <w:t>But who's got the chops to lead this rowdy bunch? They need a leader – a captain – a hefty hunk of ham with equal parts wit, strength and streaky bacon. Enter: Napoleon, a pig who's ready to take the reins, and no qualms breaking a few eggs if that's what it comes to.</w:t>
      </w:r>
      <w:r>
        <w:br/>
      </w:r>
      <w:r w:rsidRPr="00BB6298">
        <w:br/>
      </w:r>
      <w:r w:rsidRPr="00BB6298">
        <w:rPr>
          <w:i/>
          <w:iCs/>
        </w:rPr>
        <w:t>Rebellion, comrades! It's time to throw hooves, splatter some cow patties, and paint the walls red with freedom!</w:t>
      </w:r>
      <w:r>
        <w:br/>
      </w:r>
      <w:r w:rsidRPr="00BB6298">
        <w:lastRenderedPageBreak/>
        <w:br/>
        <w:t>Green Room Award winning ensemble Bloomshed (</w:t>
      </w:r>
      <w:r w:rsidRPr="00BB6298">
        <w:rPr>
          <w:i/>
          <w:iCs/>
        </w:rPr>
        <w:t>Paradise Lost</w:t>
      </w:r>
      <w:r w:rsidRPr="00BB6298">
        <w:t xml:space="preserve">) are coming to Fairfax Studio with an epic rework of George Orwell's riveting response to the Russian revolution and the Soviet slide to totalitarianism. With their signature satirical style - and a political climate that's ripe for a good roasting - this </w:t>
      </w:r>
      <w:proofErr w:type="spellStart"/>
      <w:r w:rsidRPr="00BB6298">
        <w:t>bolshy</w:t>
      </w:r>
      <w:proofErr w:type="spellEnd"/>
      <w:r w:rsidRPr="00BB6298">
        <w:t xml:space="preserve"> </w:t>
      </w:r>
      <w:proofErr w:type="gramStart"/>
      <w:r w:rsidRPr="00BB6298">
        <w:t>take</w:t>
      </w:r>
      <w:proofErr w:type="gramEnd"/>
      <w:r w:rsidRPr="00BB6298">
        <w:t xml:space="preserve"> on </w:t>
      </w:r>
      <w:r w:rsidRPr="00BB6298">
        <w:rPr>
          <w:i/>
          <w:iCs/>
        </w:rPr>
        <w:t>Animal Farm</w:t>
      </w:r>
      <w:r w:rsidRPr="00BB6298">
        <w:t xml:space="preserve"> will have you ready to storm the barricades yourself</w:t>
      </w:r>
      <w:r>
        <w:t>.</w:t>
      </w:r>
      <w:r>
        <w:br/>
      </w:r>
    </w:p>
    <w:p w14:paraId="2C110475" w14:textId="77777777" w:rsidR="00C21D44" w:rsidRPr="00A80FB6" w:rsidRDefault="00C21D44" w:rsidP="00C21D44">
      <w:pPr>
        <w:pStyle w:val="VCAAbody"/>
        <w:rPr>
          <w:lang w:val="en-AU"/>
        </w:rPr>
      </w:pPr>
      <w:r w:rsidRPr="289043DF">
        <w:rPr>
          <w:b/>
          <w:bCs/>
          <w:lang w:val="en-AU"/>
        </w:rPr>
        <w:t xml:space="preserve">Script: </w:t>
      </w:r>
    </w:p>
    <w:p w14:paraId="23E4C603" w14:textId="67073569" w:rsidR="00C21D44" w:rsidRDefault="00BB6298" w:rsidP="00C21D44">
      <w:pPr>
        <w:pStyle w:val="VCAAbody"/>
      </w:pPr>
      <w:r>
        <w:t>To access a PDF s</w:t>
      </w:r>
      <w:r w:rsidR="00505AA9">
        <w:t>c</w:t>
      </w:r>
      <w:r>
        <w:t xml:space="preserve">ript for perusal, please contact </w:t>
      </w:r>
      <w:hyperlink r:id="rId62" w:history="1">
        <w:r w:rsidR="00C21D44" w:rsidRPr="00013874">
          <w:rPr>
            <w:rStyle w:val="Hyperlink"/>
          </w:rPr>
          <w:t>schools@artscentremelbourne.com.au</w:t>
        </w:r>
      </w:hyperlink>
      <w:bookmarkEnd w:id="32"/>
      <w:bookmarkEnd w:id="36"/>
      <w:r>
        <w:t xml:space="preserve">. </w:t>
      </w:r>
    </w:p>
    <w:p w14:paraId="1A8D1BD6" w14:textId="77777777" w:rsidR="00C21D44" w:rsidRDefault="00C21D44" w:rsidP="00C21D44">
      <w:pPr>
        <w:pStyle w:val="VCAAbody"/>
        <w:rPr>
          <w:b/>
          <w:bCs/>
          <w:lang w:val="en-AU"/>
        </w:rPr>
      </w:pPr>
      <w:r>
        <w:br/>
      </w:r>
      <w:bookmarkStart w:id="39" w:name="_Hlk208563027"/>
      <w:r w:rsidRPr="289043DF">
        <w:rPr>
          <w:b/>
          <w:bCs/>
          <w:lang w:val="en-AU"/>
        </w:rPr>
        <w:t xml:space="preserve">Advice for schools: </w:t>
      </w:r>
    </w:p>
    <w:bookmarkEnd w:id="39"/>
    <w:p w14:paraId="67C3822B" w14:textId="4FDF67AE" w:rsidR="00C21D44" w:rsidRPr="00B92F4E" w:rsidRDefault="00BB6298" w:rsidP="00A80FB6">
      <w:pPr>
        <w:pStyle w:val="VCAAbody"/>
        <w:rPr>
          <w:b/>
          <w:bCs/>
          <w:lang w:val="en-AU"/>
        </w:rPr>
      </w:pPr>
      <w:r w:rsidRPr="00BB6298">
        <w:t xml:space="preserve">This show contains infrequent coarse language, strobe and flashing lights, smoke and haze effects, sudden loud noises, choreographed violence, and real eggs. To ensure that a broad range of students </w:t>
      </w:r>
      <w:proofErr w:type="gramStart"/>
      <w:r w:rsidRPr="00BB6298">
        <w:t>are able to</w:t>
      </w:r>
      <w:proofErr w:type="gramEnd"/>
      <w:r w:rsidRPr="00BB6298">
        <w:t xml:space="preserve"> experience, enjoy and study this work, there is an </w:t>
      </w:r>
      <w:proofErr w:type="spellStart"/>
      <w:r w:rsidRPr="00BB6298">
        <w:t>Auslan</w:t>
      </w:r>
      <w:proofErr w:type="spellEnd"/>
      <w:r w:rsidRPr="00BB6298">
        <w:t xml:space="preserve"> Interpreted performance on Friday 14 August at 1pm and a Relaxed Performance on Wednesday 19th August at 2pm. For the Relaxed Performance of Animal Farm, there is a relaxed attitude to noise and movement and sensory tools and stimming devices are welcome. The house lights will remain on at a dim level, the theatre doors will stay </w:t>
      </w:r>
      <w:proofErr w:type="gramStart"/>
      <w:r w:rsidRPr="00BB6298">
        <w:t>open</w:t>
      </w:r>
      <w:proofErr w:type="gramEnd"/>
      <w:r w:rsidRPr="00BB6298">
        <w:t xml:space="preserve"> and a quiet space is available for breaks. We may make minor changes to some sensory elements, such as reducing bright light and loud sound. There will be no strobe lighting during the Relaxed Performance. Animal Farm is great for sensory seekers as it features dynamic use of light and sound. The </w:t>
      </w:r>
      <w:proofErr w:type="spellStart"/>
      <w:r w:rsidRPr="00BB6298">
        <w:t>Auslan</w:t>
      </w:r>
      <w:proofErr w:type="spellEnd"/>
      <w:r w:rsidRPr="00BB6298">
        <w:t xml:space="preserve"> Interpreted and the Relaxed Performances are suitable </w:t>
      </w:r>
      <w:r>
        <w:t>for study</w:t>
      </w:r>
      <w:r w:rsidRPr="00BB6298">
        <w:t xml:space="preserve">. We welcome any VCE Drama teachers to book their groups into the </w:t>
      </w:r>
      <w:proofErr w:type="spellStart"/>
      <w:r w:rsidRPr="00BB6298">
        <w:t>Auslan</w:t>
      </w:r>
      <w:proofErr w:type="spellEnd"/>
      <w:r w:rsidRPr="00BB6298">
        <w:t xml:space="preserve"> Interpreted and Relaxed Performances, including if their students would benefit from these accessible events.</w:t>
      </w:r>
    </w:p>
    <w:p w14:paraId="0D0DB0E3" w14:textId="77777777" w:rsidR="0090341C" w:rsidRDefault="0090341C" w:rsidP="0090341C">
      <w:pPr>
        <w:pStyle w:val="VCAAbody"/>
        <w:rPr>
          <w:lang w:val="en-AU"/>
        </w:rPr>
      </w:pPr>
    </w:p>
    <w:bookmarkEnd w:id="37"/>
    <w:p w14:paraId="6147BE0B" w14:textId="77777777" w:rsidR="0090341C" w:rsidRPr="00C51D76" w:rsidRDefault="0090341C" w:rsidP="0090341C">
      <w:pPr>
        <w:pStyle w:val="VCAAbody"/>
        <w:rPr>
          <w:lang w:val="en-AU" w:eastAsia="en-AU"/>
        </w:rPr>
      </w:pPr>
    </w:p>
    <w:p w14:paraId="0322C163" w14:textId="77777777" w:rsidR="00CC220C" w:rsidRDefault="00CC220C" w:rsidP="0090341C">
      <w:pPr>
        <w:pStyle w:val="Heading5"/>
        <w:rPr>
          <w:b/>
          <w:bCs/>
        </w:rPr>
      </w:pPr>
    </w:p>
    <w:p w14:paraId="28468E36" w14:textId="77777777" w:rsidR="00CC220C" w:rsidRDefault="00CC220C" w:rsidP="0090341C">
      <w:pPr>
        <w:pStyle w:val="Heading5"/>
        <w:rPr>
          <w:b/>
          <w:bCs/>
        </w:rPr>
      </w:pPr>
    </w:p>
    <w:p w14:paraId="30E47CEB" w14:textId="77777777" w:rsidR="00CC220C" w:rsidRDefault="00CC220C" w:rsidP="0090341C">
      <w:pPr>
        <w:pStyle w:val="Heading5"/>
        <w:rPr>
          <w:b/>
          <w:bCs/>
        </w:rPr>
      </w:pPr>
    </w:p>
    <w:p w14:paraId="30E9417F" w14:textId="77777777" w:rsidR="00CC220C" w:rsidRDefault="00CC220C" w:rsidP="0090341C">
      <w:pPr>
        <w:pStyle w:val="Heading5"/>
        <w:rPr>
          <w:b/>
          <w:bCs/>
        </w:rPr>
      </w:pPr>
    </w:p>
    <w:p w14:paraId="47B0A3A5" w14:textId="77777777" w:rsidR="00CC220C" w:rsidRDefault="00CC220C" w:rsidP="0090341C">
      <w:pPr>
        <w:pStyle w:val="Heading5"/>
        <w:rPr>
          <w:b/>
          <w:bCs/>
        </w:rPr>
      </w:pPr>
    </w:p>
    <w:p w14:paraId="5B792304" w14:textId="77777777" w:rsidR="00CC220C" w:rsidRDefault="00CC220C" w:rsidP="0090341C">
      <w:pPr>
        <w:pStyle w:val="Heading5"/>
        <w:rPr>
          <w:b/>
          <w:bCs/>
        </w:rPr>
      </w:pPr>
    </w:p>
    <w:p w14:paraId="4D76001B" w14:textId="77777777" w:rsidR="00CC220C" w:rsidRDefault="00CC220C" w:rsidP="0090341C">
      <w:pPr>
        <w:pStyle w:val="Heading5"/>
        <w:rPr>
          <w:b/>
          <w:bCs/>
        </w:rPr>
      </w:pPr>
    </w:p>
    <w:p w14:paraId="233B5815" w14:textId="77777777" w:rsidR="00A80FB6" w:rsidRDefault="00A80FB6" w:rsidP="00A80FB6">
      <w:pPr>
        <w:rPr>
          <w:lang w:val="en-AU" w:eastAsia="en-AU"/>
        </w:rPr>
      </w:pPr>
    </w:p>
    <w:p w14:paraId="6C22C445" w14:textId="77777777" w:rsidR="00A80FB6" w:rsidRDefault="00A80FB6" w:rsidP="00A80FB6">
      <w:pPr>
        <w:rPr>
          <w:lang w:val="en-AU" w:eastAsia="en-AU"/>
        </w:rPr>
      </w:pPr>
    </w:p>
    <w:p w14:paraId="368472F0" w14:textId="77777777" w:rsidR="00A80FB6" w:rsidRDefault="00A80FB6" w:rsidP="00A80FB6">
      <w:pPr>
        <w:rPr>
          <w:lang w:val="en-AU" w:eastAsia="en-AU"/>
        </w:rPr>
      </w:pPr>
    </w:p>
    <w:p w14:paraId="5B905466" w14:textId="77777777" w:rsidR="00A80FB6" w:rsidRDefault="00A80FB6" w:rsidP="00A80FB6">
      <w:pPr>
        <w:rPr>
          <w:lang w:val="en-AU" w:eastAsia="en-AU"/>
        </w:rPr>
      </w:pPr>
    </w:p>
    <w:p w14:paraId="72A92FA1" w14:textId="77777777" w:rsidR="0090341C" w:rsidRDefault="0090341C" w:rsidP="000E04D3">
      <w:pPr>
        <w:pStyle w:val="Heading1"/>
      </w:pPr>
      <w:bookmarkStart w:id="40" w:name="_Toc208494294"/>
      <w:bookmarkStart w:id="41" w:name="_Toc221277078"/>
      <w:r>
        <w:lastRenderedPageBreak/>
        <w:t>VCE Theatre Studies</w:t>
      </w:r>
      <w:bookmarkEnd w:id="40"/>
      <w:bookmarkEnd w:id="41"/>
    </w:p>
    <w:p w14:paraId="5F9519FD" w14:textId="5FBA5425" w:rsidR="0090341C" w:rsidRDefault="0090341C" w:rsidP="0090341C">
      <w:pPr>
        <w:pStyle w:val="VCAAbody"/>
      </w:pPr>
      <w:r w:rsidRPr="00FC0090">
        <w:t>The following plays have</w:t>
      </w:r>
      <w:r>
        <w:t xml:space="preserve"> been selected for study in 202</w:t>
      </w:r>
      <w:r w:rsidR="00CC220C">
        <w:t>6</w:t>
      </w:r>
      <w:r w:rsidRPr="00FC0090">
        <w:t>. This list should be considered in conjunction with the requirements set out in Unit 3</w:t>
      </w:r>
      <w:r>
        <w:t>,</w:t>
      </w:r>
      <w:r w:rsidRPr="00FC0090">
        <w:t xml:space="preserve"> Outcome 3 and Unit 4</w:t>
      </w:r>
      <w:r>
        <w:t>,</w:t>
      </w:r>
      <w:r w:rsidRPr="00FC0090">
        <w:t xml:space="preserve"> Outcome 3 in the </w:t>
      </w:r>
      <w:r w:rsidRPr="009E4F63">
        <w:rPr>
          <w:rStyle w:val="Emphasis"/>
        </w:rPr>
        <w:t>VCE Theatre Studies Study Design 20</w:t>
      </w:r>
      <w:r>
        <w:rPr>
          <w:rStyle w:val="Emphasis"/>
        </w:rPr>
        <w:t xml:space="preserve">25 </w:t>
      </w:r>
      <w:r w:rsidRPr="00FC0090">
        <w:t>and the advice provided at th</w:t>
      </w:r>
      <w:r>
        <w:t>e beginning of this document</w:t>
      </w:r>
      <w:r w:rsidRPr="00FC0090">
        <w:t xml:space="preserve">. </w:t>
      </w:r>
    </w:p>
    <w:p w14:paraId="1454F269" w14:textId="6870EAD2" w:rsidR="00145F39" w:rsidRPr="00FC0090" w:rsidRDefault="0090341C" w:rsidP="00145F39">
      <w:pPr>
        <w:pStyle w:val="VCAAbody"/>
      </w:pPr>
      <w:r w:rsidRPr="00FC0090">
        <w:t>Students will undertake an assessment task for Unit 3</w:t>
      </w:r>
      <w:r>
        <w:t>,</w:t>
      </w:r>
      <w:r w:rsidRPr="00FC0090">
        <w:t xml:space="preserve"> Outcome 3</w:t>
      </w:r>
      <w:r>
        <w:t>,</w:t>
      </w:r>
      <w:r w:rsidRPr="00FC0090">
        <w:t xml:space="preserve"> and </w:t>
      </w:r>
      <w:r>
        <w:t xml:space="preserve">for </w:t>
      </w:r>
      <w:r w:rsidRPr="00FC0090">
        <w:t>Unit 4</w:t>
      </w:r>
      <w:r>
        <w:t>,</w:t>
      </w:r>
      <w:r w:rsidRPr="00FC0090">
        <w:t xml:space="preserve"> Outcome 3</w:t>
      </w:r>
      <w:r>
        <w:t>,</w:t>
      </w:r>
      <w:r w:rsidRPr="00FC0090">
        <w:t xml:space="preserve"> based on plays on this </w:t>
      </w:r>
      <w:r>
        <w:t>Play</w:t>
      </w:r>
      <w:r w:rsidRPr="00FC0090">
        <w:t xml:space="preserve">list. The play used for Unit </w:t>
      </w:r>
      <w:r>
        <w:t>3</w:t>
      </w:r>
      <w:r w:rsidRPr="00FC0090">
        <w:t xml:space="preserve"> </w:t>
      </w:r>
      <w:r w:rsidRPr="009E4F63">
        <w:rPr>
          <w:rStyle w:val="Strong"/>
        </w:rPr>
        <w:t>must</w:t>
      </w:r>
      <w:r w:rsidRPr="00FC0090">
        <w:t xml:space="preserve"> </w:t>
      </w:r>
      <w:r>
        <w:t>differ</w:t>
      </w:r>
      <w:r w:rsidRPr="00FC0090">
        <w:t xml:space="preserve"> from the one used for Unit </w:t>
      </w:r>
      <w:r>
        <w:t>4</w:t>
      </w:r>
      <w:r w:rsidRPr="00FC0090">
        <w:t>.</w:t>
      </w:r>
      <w:r w:rsidR="00145F39">
        <w:t xml:space="preserve"> In the end-of-year VCE Theatre Studies written examination, one </w:t>
      </w:r>
      <w:r w:rsidR="00145F39" w:rsidRPr="00FC0090">
        <w:t>or more questions will be set on these plays.</w:t>
      </w:r>
    </w:p>
    <w:p w14:paraId="7612EB54" w14:textId="66D4AE37" w:rsidR="0090341C" w:rsidRDefault="0090341C" w:rsidP="0090341C">
      <w:pPr>
        <w:pStyle w:val="VCAAbody"/>
      </w:pPr>
      <w:r w:rsidRPr="00FC0090">
        <w:t xml:space="preserve">For Unit 3, students </w:t>
      </w:r>
      <w:r w:rsidRPr="009E4F63">
        <w:rPr>
          <w:rStyle w:val="Strong"/>
        </w:rPr>
        <w:t>must</w:t>
      </w:r>
      <w:r w:rsidRPr="00FC0090">
        <w:t xml:space="preserve"> study the script identified for their selected play and the interpretation of that script in performance to an audience. </w:t>
      </w:r>
    </w:p>
    <w:p w14:paraId="2D4E276B" w14:textId="77777777" w:rsidR="00590BCD" w:rsidRPr="000F5CEC" w:rsidRDefault="00590BCD" w:rsidP="00590BCD">
      <w:pPr>
        <w:pStyle w:val="VCAAbody"/>
      </w:pPr>
      <w:r>
        <w:t xml:space="preserve">Information in this document is correct at time of publication. Season dates, performance times, advice for schools and locations may change. Please contact relevant producers and theatre companies directly. </w:t>
      </w:r>
    </w:p>
    <w:p w14:paraId="401D10A9" w14:textId="77777777" w:rsidR="0090341C" w:rsidRDefault="0090341C" w:rsidP="0090341C">
      <w:pPr>
        <w:pStyle w:val="VCAAbody"/>
        <w:rPr>
          <w:lang w:val="en-AU"/>
        </w:rPr>
      </w:pPr>
      <w:r>
        <w:rPr>
          <w:lang w:val="en-AU"/>
        </w:rPr>
        <w:t xml:space="preserve">Detailed information pertaining to each play is provided in this document. This information has been provided to the VCAA from the producing companies. </w:t>
      </w:r>
    </w:p>
    <w:p w14:paraId="3614E961" w14:textId="77777777" w:rsidR="0090341C" w:rsidRDefault="0090341C" w:rsidP="0090341C">
      <w:pPr>
        <w:pStyle w:val="VCAAbody"/>
        <w:rPr>
          <w:lang w:val="en-AU"/>
        </w:rPr>
      </w:pPr>
      <w:r w:rsidRPr="0927AA91">
        <w:rPr>
          <w:lang w:val="en-AU"/>
        </w:rPr>
        <w:t xml:space="preserve">The full list of plays </w:t>
      </w:r>
      <w:r>
        <w:rPr>
          <w:lang w:val="en-AU"/>
        </w:rPr>
        <w:t xml:space="preserve">for VCE Theatre Studies </w:t>
      </w:r>
      <w:r w:rsidRPr="0927AA91">
        <w:rPr>
          <w:lang w:val="en-AU"/>
        </w:rPr>
        <w:t>is as follow</w:t>
      </w:r>
      <w:r>
        <w:rPr>
          <w:lang w:val="en-AU"/>
        </w:rPr>
        <w:t>s (in chronological order of season start date).</w:t>
      </w:r>
    </w:p>
    <w:p w14:paraId="5B49FABD" w14:textId="02386811" w:rsidR="0090341C" w:rsidRPr="00CA3DDE" w:rsidRDefault="001013BD"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Black Light </w:t>
      </w:r>
    </w:p>
    <w:p w14:paraId="40250FF5" w14:textId="0C12EA2E" w:rsidR="0090341C" w:rsidRPr="00CA3DDE" w:rsidRDefault="001013BD"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Kid Stakes (part of Ray Lawler’s Doll Trilogy) </w:t>
      </w:r>
    </w:p>
    <w:p w14:paraId="68E20809" w14:textId="691C1886" w:rsidR="0090341C" w:rsidRPr="00CA3DDE" w:rsidRDefault="001013BD"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West Gate </w:t>
      </w:r>
    </w:p>
    <w:p w14:paraId="41AF3358" w14:textId="3B67A5F9" w:rsidR="0090341C" w:rsidRPr="00CA3DDE" w:rsidRDefault="001013BD" w:rsidP="0090341C">
      <w:pPr>
        <w:pStyle w:val="VCAAbullet"/>
        <w:rPr>
          <w:rStyle w:val="Emphasis"/>
          <w:rFonts w:asciiTheme="minorHAnsi" w:hAnsiTheme="minorHAnsi" w:cstheme="minorHAnsi"/>
          <w:b/>
          <w:bCs/>
          <w:i w:val="0"/>
          <w:iCs w:val="0"/>
          <w:lang w:val="en-AU"/>
        </w:rPr>
      </w:pPr>
      <w:r w:rsidRPr="00CA3DDE">
        <w:rPr>
          <w:rStyle w:val="Emphasis"/>
          <w:rFonts w:asciiTheme="minorHAnsi" w:hAnsiTheme="minorHAnsi" w:cstheme="minorHAnsi"/>
          <w:b/>
          <w:bCs/>
          <w:i w:val="0"/>
          <w:iCs w:val="0"/>
        </w:rPr>
        <w:t xml:space="preserve">Rakali </w:t>
      </w:r>
    </w:p>
    <w:p w14:paraId="79519A2C" w14:textId="0DDB2161" w:rsidR="0090341C" w:rsidRPr="00CA3DDE" w:rsidRDefault="001013BD"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STELLA: The Musical </w:t>
      </w:r>
    </w:p>
    <w:p w14:paraId="76D08819" w14:textId="0D5A779D" w:rsidR="00C21D44" w:rsidRPr="00CA3DDE" w:rsidRDefault="00C21D44" w:rsidP="0090341C">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Mackenzie</w:t>
      </w:r>
    </w:p>
    <w:p w14:paraId="3C9AC6CF" w14:textId="41553AE9" w:rsidR="0090341C" w:rsidRPr="00CA3DDE" w:rsidRDefault="001013BD" w:rsidP="00590BCD">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Saplings</w:t>
      </w:r>
    </w:p>
    <w:p w14:paraId="5F2D4813" w14:textId="5C40A2F3" w:rsidR="00590BCD" w:rsidRPr="00CA3DDE" w:rsidRDefault="001013BD" w:rsidP="00590BCD">
      <w:pPr>
        <w:pStyle w:val="VCAAbullet"/>
        <w:rPr>
          <w:rStyle w:val="Emphasis"/>
          <w:rFonts w:asciiTheme="minorHAnsi" w:hAnsiTheme="minorHAnsi" w:cstheme="minorHAnsi"/>
          <w:b/>
          <w:bCs/>
          <w:i w:val="0"/>
          <w:iCs w:val="0"/>
        </w:rPr>
      </w:pPr>
      <w:r w:rsidRPr="00CA3DDE">
        <w:rPr>
          <w:rStyle w:val="Emphasis"/>
          <w:rFonts w:asciiTheme="minorHAnsi" w:hAnsiTheme="minorHAnsi" w:cstheme="minorHAnsi"/>
          <w:b/>
          <w:bCs/>
          <w:i w:val="0"/>
          <w:iCs w:val="0"/>
        </w:rPr>
        <w:t xml:space="preserve">Break of Day </w:t>
      </w:r>
    </w:p>
    <w:p w14:paraId="115E63B6" w14:textId="57F41196" w:rsidR="0090341C" w:rsidRPr="00CA3DDE" w:rsidRDefault="001013BD" w:rsidP="0090341C">
      <w:pPr>
        <w:pStyle w:val="VCAAbullet"/>
        <w:rPr>
          <w:rStyle w:val="Emphasis"/>
          <w:rFonts w:asciiTheme="minorHAnsi" w:hAnsiTheme="minorHAnsi" w:cstheme="minorHAnsi"/>
          <w:i w:val="0"/>
          <w:iCs w:val="0"/>
          <w:lang w:val="en-AU"/>
        </w:rPr>
      </w:pPr>
      <w:r w:rsidRPr="00CA3DDE">
        <w:rPr>
          <w:rStyle w:val="Emphasis"/>
          <w:rFonts w:asciiTheme="minorHAnsi" w:hAnsiTheme="minorHAnsi" w:cstheme="minorHAnsi"/>
          <w:b/>
          <w:bCs/>
          <w:i w:val="0"/>
          <w:iCs w:val="0"/>
        </w:rPr>
        <w:t xml:space="preserve">Cut Chilli </w:t>
      </w:r>
    </w:p>
    <w:p w14:paraId="263BCD08" w14:textId="5B45B482" w:rsidR="001013BD" w:rsidRPr="00CA3DDE" w:rsidRDefault="001013BD" w:rsidP="0090341C">
      <w:pPr>
        <w:pStyle w:val="VCAAbullet"/>
        <w:rPr>
          <w:rFonts w:asciiTheme="minorHAnsi" w:hAnsiTheme="minorHAnsi" w:cstheme="minorHAnsi"/>
          <w:lang w:val="en-AU"/>
        </w:rPr>
      </w:pPr>
      <w:r w:rsidRPr="00CA3DDE">
        <w:rPr>
          <w:rStyle w:val="Emphasis"/>
          <w:rFonts w:asciiTheme="minorHAnsi" w:hAnsiTheme="minorHAnsi" w:cstheme="minorHAnsi"/>
          <w:b/>
          <w:bCs/>
          <w:i w:val="0"/>
          <w:iCs w:val="0"/>
        </w:rPr>
        <w:t xml:space="preserve">The Jungle and the Sea </w:t>
      </w:r>
    </w:p>
    <w:p w14:paraId="6D240426" w14:textId="77777777" w:rsidR="0090341C" w:rsidRPr="00B02DB0" w:rsidRDefault="0090341C" w:rsidP="0090341C">
      <w:pPr>
        <w:rPr>
          <w:sz w:val="20"/>
          <w:szCs w:val="20"/>
          <w:lang w:val="en-AU"/>
        </w:rPr>
      </w:pPr>
      <w:r>
        <w:rPr>
          <w:sz w:val="20"/>
          <w:szCs w:val="20"/>
          <w:lang w:val="en-AU"/>
        </w:rPr>
        <w:br/>
      </w:r>
      <w:r w:rsidRPr="00B02DB0">
        <w:rPr>
          <w:sz w:val="20"/>
          <w:szCs w:val="20"/>
          <w:lang w:val="en-AU"/>
        </w:rPr>
        <w:t>Full details follow.</w:t>
      </w:r>
    </w:p>
    <w:p w14:paraId="6C91D156" w14:textId="77777777" w:rsidR="00590BCD" w:rsidRDefault="0090341C" w:rsidP="0090341C">
      <w:pPr>
        <w:pStyle w:val="Heading5"/>
        <w:rPr>
          <w:b/>
          <w:bCs/>
        </w:rPr>
      </w:pPr>
      <w:r>
        <w:rPr>
          <w:b/>
          <w:bCs/>
        </w:rPr>
        <w:br/>
      </w:r>
    </w:p>
    <w:p w14:paraId="203254E4" w14:textId="77777777" w:rsidR="00590BCD" w:rsidRDefault="00590BCD" w:rsidP="0090341C">
      <w:pPr>
        <w:pStyle w:val="Heading5"/>
        <w:rPr>
          <w:b/>
          <w:bCs/>
        </w:rPr>
      </w:pPr>
    </w:p>
    <w:p w14:paraId="0C89B147" w14:textId="77777777" w:rsidR="00590BCD" w:rsidRDefault="00590BCD" w:rsidP="0090341C">
      <w:pPr>
        <w:pStyle w:val="Heading5"/>
        <w:rPr>
          <w:b/>
          <w:bCs/>
        </w:rPr>
      </w:pPr>
    </w:p>
    <w:p w14:paraId="78AF17F3" w14:textId="77777777" w:rsidR="00590BCD" w:rsidRDefault="00590BCD" w:rsidP="0090341C">
      <w:pPr>
        <w:pStyle w:val="Heading5"/>
        <w:rPr>
          <w:b/>
          <w:bCs/>
        </w:rPr>
      </w:pPr>
    </w:p>
    <w:p w14:paraId="4B404168" w14:textId="77777777" w:rsidR="00145F39" w:rsidRPr="00145F39" w:rsidRDefault="00145F39" w:rsidP="00145F39">
      <w:pPr>
        <w:rPr>
          <w:lang w:val="en-AU" w:eastAsia="en-AU"/>
        </w:rPr>
      </w:pPr>
    </w:p>
    <w:p w14:paraId="0056F09B" w14:textId="77777777" w:rsidR="00590BCD" w:rsidRDefault="00590BCD" w:rsidP="0090341C">
      <w:pPr>
        <w:pStyle w:val="Heading5"/>
        <w:rPr>
          <w:b/>
          <w:bCs/>
        </w:rPr>
      </w:pPr>
    </w:p>
    <w:p w14:paraId="6C2517E2" w14:textId="7FDB078F" w:rsidR="00590BCD" w:rsidRPr="00772BB1" w:rsidRDefault="001013BD" w:rsidP="00AD057E">
      <w:pPr>
        <w:pStyle w:val="Heading2"/>
      </w:pPr>
      <w:bookmarkStart w:id="42" w:name="_Toc221277079"/>
      <w:bookmarkStart w:id="43" w:name="_Hlk208563132"/>
      <w:r>
        <w:lastRenderedPageBreak/>
        <w:t>Black Light</w:t>
      </w:r>
      <w:bookmarkEnd w:id="42"/>
      <w:r>
        <w:t xml:space="preserve"> </w:t>
      </w:r>
    </w:p>
    <w:p w14:paraId="71CFC5F0" w14:textId="28ED66BB" w:rsidR="00A80FB6" w:rsidRDefault="00A80FB6" w:rsidP="00A80FB6">
      <w:pPr>
        <w:pStyle w:val="VCAAbody"/>
        <w:rPr>
          <w:rFonts w:eastAsia="Arial"/>
          <w:szCs w:val="20"/>
          <w:lang w:val="en-AU"/>
        </w:rPr>
      </w:pPr>
      <w:r w:rsidRPr="289043DF">
        <w:rPr>
          <w:b/>
          <w:bCs/>
          <w:lang w:val="en-AU"/>
        </w:rPr>
        <w:t>By</w:t>
      </w:r>
      <w:r>
        <w:t xml:space="preserve"> </w:t>
      </w:r>
      <w:r w:rsidR="00D84839">
        <w:t>Jada Alberts</w:t>
      </w:r>
    </w:p>
    <w:p w14:paraId="4AE9847E" w14:textId="7EF8D165" w:rsidR="00A80FB6" w:rsidRDefault="00A80FB6" w:rsidP="00A80FB6">
      <w:pPr>
        <w:pStyle w:val="VCAAbody"/>
        <w:rPr>
          <w:rFonts w:eastAsia="Arial"/>
          <w:szCs w:val="20"/>
          <w:lang w:val="en-AU"/>
        </w:rPr>
      </w:pPr>
      <w:r w:rsidRPr="289043DF">
        <w:rPr>
          <w:b/>
          <w:bCs/>
          <w:lang w:val="en-AU"/>
        </w:rPr>
        <w:t xml:space="preserve">Theatre company: </w:t>
      </w:r>
      <w:r w:rsidR="001013BD">
        <w:rPr>
          <w:lang w:val="en-AU"/>
        </w:rPr>
        <w:t>Malthouse</w:t>
      </w:r>
      <w:r w:rsidRPr="003B71B4">
        <w:rPr>
          <w:lang w:val="en-AU"/>
        </w:rPr>
        <w:t xml:space="preserve"> Theatre</w:t>
      </w:r>
      <w:r>
        <w:rPr>
          <w:b/>
          <w:bCs/>
          <w:lang w:val="en-AU"/>
        </w:rPr>
        <w:t xml:space="preserve"> </w:t>
      </w:r>
    </w:p>
    <w:p w14:paraId="7B8CBCCC" w14:textId="0A01F888" w:rsidR="00A80FB6" w:rsidRPr="00A80FB6" w:rsidRDefault="00A80FB6" w:rsidP="00A80FB6">
      <w:pPr>
        <w:pStyle w:val="VCAAbody"/>
        <w:rPr>
          <w:i/>
          <w:iCs/>
          <w:lang w:val="en-AU"/>
        </w:rPr>
      </w:pPr>
      <w:r w:rsidRPr="289043DF">
        <w:rPr>
          <w:b/>
          <w:bCs/>
          <w:lang w:val="en-AU"/>
        </w:rPr>
        <w:t xml:space="preserve">Season: </w:t>
      </w:r>
      <w:r w:rsidR="001013BD">
        <w:rPr>
          <w:lang w:val="en-AU"/>
        </w:rPr>
        <w:t>February</w:t>
      </w:r>
      <w:r w:rsidRPr="003B71B4">
        <w:rPr>
          <w:lang w:val="en-AU"/>
        </w:rPr>
        <w:t xml:space="preserve"> 13-</w:t>
      </w:r>
      <w:r>
        <w:rPr>
          <w:lang w:val="en-AU"/>
        </w:rPr>
        <w:t xml:space="preserve"> </w:t>
      </w:r>
      <w:r w:rsidR="001013BD">
        <w:rPr>
          <w:lang w:val="en-AU"/>
        </w:rPr>
        <w:t xml:space="preserve">March 7 </w:t>
      </w:r>
    </w:p>
    <w:p w14:paraId="6133D4F2" w14:textId="77777777" w:rsidR="00A80FB6" w:rsidRPr="003B71B4" w:rsidRDefault="00A80FB6" w:rsidP="00A80FB6">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1C7D250D" w14:textId="77777777" w:rsidR="00A80FB6" w:rsidRDefault="00A80FB6" w:rsidP="00A80FB6">
      <w:pPr>
        <w:pStyle w:val="VCAAbody"/>
      </w:pPr>
      <w:r>
        <w:t xml:space="preserve">This production is being staged at the following venue(s). Across the season, there are evening and matinee performances available. For specific times, please contact the venue(s) directly.  </w:t>
      </w:r>
    </w:p>
    <w:p w14:paraId="08033519" w14:textId="60D2471A" w:rsidR="00A80FB6" w:rsidRPr="00A80FB6" w:rsidRDefault="001013BD" w:rsidP="00A80FB6">
      <w:pPr>
        <w:pStyle w:val="VCAAbody"/>
        <w:numPr>
          <w:ilvl w:val="0"/>
          <w:numId w:val="40"/>
        </w:numPr>
        <w:rPr>
          <w:b/>
          <w:bCs/>
          <w:lang w:val="en-AU"/>
        </w:rPr>
      </w:pPr>
      <w:r>
        <w:rPr>
          <w:b/>
          <w:bCs/>
        </w:rPr>
        <w:t>Malthouse</w:t>
      </w:r>
      <w:r w:rsidR="00A80FB6" w:rsidRPr="00A80FB6">
        <w:rPr>
          <w:b/>
          <w:bCs/>
        </w:rPr>
        <w:t xml:space="preserve"> Theatre (</w:t>
      </w:r>
      <w:r>
        <w:rPr>
          <w:b/>
          <w:bCs/>
        </w:rPr>
        <w:t>Southbank</w:t>
      </w:r>
      <w:r w:rsidR="00A80FB6" w:rsidRPr="00A80FB6">
        <w:rPr>
          <w:b/>
          <w:bCs/>
        </w:rPr>
        <w:t xml:space="preserve">) </w:t>
      </w:r>
    </w:p>
    <w:p w14:paraId="384855E9" w14:textId="1C1C4F87" w:rsidR="00A80FB6" w:rsidRDefault="001013BD" w:rsidP="00D84839">
      <w:pPr>
        <w:pStyle w:val="VCAAbody"/>
        <w:ind w:left="720"/>
        <w:rPr>
          <w:lang w:val="en-AU"/>
        </w:rPr>
      </w:pPr>
      <w:r>
        <w:t xml:space="preserve">This production is offering multiple dedicated school matinee performances. Metropolitan student tickets are priced at $49 with </w:t>
      </w:r>
      <w:r w:rsidR="00D84839">
        <w:t>two</w:t>
      </w:r>
      <w:r>
        <w:t xml:space="preserve"> complimentary teacher ticket</w:t>
      </w:r>
      <w:r w:rsidR="00D84839">
        <w:t>s</w:t>
      </w:r>
      <w:r>
        <w:t xml:space="preserve"> per </w:t>
      </w:r>
      <w:r w:rsidR="00D84839">
        <w:t>school booking</w:t>
      </w:r>
      <w:r>
        <w:t xml:space="preserve">. </w:t>
      </w:r>
      <w:r w:rsidR="00D84839">
        <w:t xml:space="preserve">Regional/Low-ICSEA student tickets are priced at $35 (subsidies may also be available through Malthouse’s Maurice Blackburn Fund). </w:t>
      </w:r>
      <w:r>
        <w:t>Additional teacher tickets are available for $5</w:t>
      </w:r>
      <w:r w:rsidR="00D84839">
        <w:t>9</w:t>
      </w:r>
      <w:r>
        <w:t xml:space="preserve">. </w:t>
      </w:r>
      <w:r w:rsidR="00D84839" w:rsidRPr="00D84839">
        <w:rPr>
          <w:lang w:val="en-AU"/>
        </w:rPr>
        <w:t>Tickets available from mid-November.</w:t>
      </w:r>
      <w:r w:rsidR="00D84839">
        <w:rPr>
          <w:lang w:val="en-AU"/>
        </w:rPr>
        <w:t xml:space="preserve"> </w:t>
      </w:r>
      <w:r w:rsidR="00D84839" w:rsidRPr="00D84839">
        <w:rPr>
          <w:lang w:val="en-AU"/>
        </w:rPr>
        <w:t>Book via online form at</w:t>
      </w:r>
      <w:r w:rsidR="00D84839">
        <w:rPr>
          <w:lang w:val="en-AU"/>
        </w:rPr>
        <w:t xml:space="preserve"> </w:t>
      </w:r>
      <w:hyperlink r:id="rId63" w:history="1">
        <w:r w:rsidR="00D84839" w:rsidRPr="00013874">
          <w:rPr>
            <w:rStyle w:val="Hyperlink"/>
            <w:lang w:val="en-AU"/>
          </w:rPr>
          <w:t>www.</w:t>
        </w:r>
        <w:r w:rsidR="00D84839" w:rsidRPr="00D84839">
          <w:rPr>
            <w:rStyle w:val="Hyperlink"/>
            <w:lang w:val="en-AU"/>
          </w:rPr>
          <w:t>malthousetheatre.com.au/education</w:t>
        </w:r>
      </w:hyperlink>
      <w:r w:rsidR="00D84839">
        <w:rPr>
          <w:lang w:val="en-AU"/>
        </w:rPr>
        <w:t xml:space="preserve">. </w:t>
      </w:r>
      <w:r w:rsidR="00D84839" w:rsidRPr="00D84839">
        <w:rPr>
          <w:lang w:val="en-AU"/>
        </w:rPr>
        <w:t xml:space="preserve">All enquiries to </w:t>
      </w:r>
      <w:hyperlink r:id="rId64" w:history="1">
        <w:r w:rsidR="00D84839" w:rsidRPr="00D84839">
          <w:rPr>
            <w:rStyle w:val="Hyperlink"/>
            <w:lang w:val="en-AU"/>
          </w:rPr>
          <w:t>education@malthousetheatre.com.au</w:t>
        </w:r>
      </w:hyperlink>
      <w:r w:rsidR="00D84839">
        <w:rPr>
          <w:lang w:val="en-AU"/>
        </w:rPr>
        <w:t xml:space="preserve">. </w:t>
      </w:r>
      <w:r w:rsidR="00A80FB6">
        <w:br/>
      </w:r>
    </w:p>
    <w:p w14:paraId="4A148CE8" w14:textId="77777777" w:rsidR="00A80FB6" w:rsidRPr="00A80FB6" w:rsidRDefault="00A80FB6" w:rsidP="00A80FB6">
      <w:pPr>
        <w:pStyle w:val="VCAAbody"/>
        <w:rPr>
          <w:lang w:val="en-AU"/>
        </w:rPr>
      </w:pPr>
      <w:r w:rsidRPr="289043DF">
        <w:rPr>
          <w:b/>
          <w:bCs/>
          <w:lang w:val="en-AU"/>
        </w:rPr>
        <w:t xml:space="preserve">Description: </w:t>
      </w:r>
    </w:p>
    <w:p w14:paraId="0217627B" w14:textId="77777777" w:rsidR="00D84839" w:rsidRPr="00D84839" w:rsidRDefault="00D84839" w:rsidP="00D84839">
      <w:pPr>
        <w:pStyle w:val="VCAAbody"/>
        <w:rPr>
          <w:lang w:val="en-AU"/>
        </w:rPr>
      </w:pPr>
      <w:r w:rsidRPr="00D84839">
        <w:rPr>
          <w:i/>
          <w:iCs/>
          <w:lang w:val="en-AU"/>
        </w:rPr>
        <w:t>Black Light</w:t>
      </w:r>
      <w:r w:rsidRPr="00D84839">
        <w:rPr>
          <w:lang w:val="en-AU"/>
        </w:rPr>
        <w:t xml:space="preserve"> is a poetic, emotionally charged new work by Jada Alberts that brings four women across three generations together on a remote </w:t>
      </w:r>
      <w:proofErr w:type="spellStart"/>
      <w:r w:rsidRPr="00D84839">
        <w:rPr>
          <w:lang w:val="en-AU"/>
        </w:rPr>
        <w:t>verandah</w:t>
      </w:r>
      <w:proofErr w:type="spellEnd"/>
      <w:r w:rsidRPr="00D84839">
        <w:rPr>
          <w:lang w:val="en-AU"/>
        </w:rPr>
        <w:t>, as Nan, Aunty, Mum and Bub wait out an undefined apocalyptic crisis rumbling beyond the trees.</w:t>
      </w:r>
    </w:p>
    <w:p w14:paraId="1C4F099C" w14:textId="77777777" w:rsidR="00D84839" w:rsidRPr="00D84839" w:rsidRDefault="00D84839" w:rsidP="00D84839">
      <w:pPr>
        <w:pStyle w:val="VCAAbody"/>
        <w:rPr>
          <w:lang w:val="en-AU"/>
        </w:rPr>
      </w:pPr>
      <w:r w:rsidRPr="00D84839">
        <w:rPr>
          <w:lang w:val="en-AU"/>
        </w:rPr>
        <w:t>Through spare dialogue, surreal imagery and intimate monologues, the play explores matriarchal legacy, grief, identity, memory, and the cycles of trauma and healing that shape families. Bub – queer, parent, peacemaker – becomes our emotional guide, navigating abandonment and resilience while holding fast to Country.</w:t>
      </w:r>
    </w:p>
    <w:p w14:paraId="21C3DFD5" w14:textId="77777777" w:rsidR="00D84839" w:rsidRPr="00D84839" w:rsidRDefault="00D84839" w:rsidP="00D84839">
      <w:pPr>
        <w:pStyle w:val="VCAAbody"/>
        <w:rPr>
          <w:lang w:val="en-AU"/>
        </w:rPr>
      </w:pPr>
      <w:r w:rsidRPr="00D84839">
        <w:rPr>
          <w:lang w:val="en-AU"/>
        </w:rPr>
        <w:t xml:space="preserve">This premiere production features two of Australia’s most celebrated Indigenous Australian performers – sisters Lisa and Rachael </w:t>
      </w:r>
      <w:proofErr w:type="spellStart"/>
      <w:r w:rsidRPr="00D84839">
        <w:rPr>
          <w:lang w:val="en-AU"/>
        </w:rPr>
        <w:t>Maza</w:t>
      </w:r>
      <w:proofErr w:type="spellEnd"/>
      <w:r w:rsidRPr="00D84839">
        <w:rPr>
          <w:lang w:val="en-AU"/>
        </w:rPr>
        <w:t xml:space="preserve"> – appearing on stage together. Their presence adds profound resonance to the play’s exploration of kinship, legacy, and intergenerational survival.</w:t>
      </w:r>
    </w:p>
    <w:p w14:paraId="1EA7E228" w14:textId="77777777" w:rsidR="00D84839" w:rsidRPr="00D84839" w:rsidRDefault="00D84839" w:rsidP="00D84839">
      <w:pPr>
        <w:pStyle w:val="VCAAbody"/>
        <w:rPr>
          <w:lang w:val="en-AU"/>
        </w:rPr>
      </w:pPr>
      <w:r w:rsidRPr="00D84839">
        <w:rPr>
          <w:lang w:val="en-AU"/>
        </w:rPr>
        <w:t xml:space="preserve">For students, </w:t>
      </w:r>
      <w:r w:rsidRPr="00D84839">
        <w:rPr>
          <w:i/>
          <w:iCs/>
          <w:lang w:val="en-AU"/>
        </w:rPr>
        <w:t>Black Light</w:t>
      </w:r>
      <w:r w:rsidRPr="00D84839">
        <w:rPr>
          <w:lang w:val="en-AU"/>
        </w:rPr>
        <w:t xml:space="preserve"> offers a rich study in form and design. A static </w:t>
      </w:r>
      <w:proofErr w:type="spellStart"/>
      <w:r w:rsidRPr="00D84839">
        <w:rPr>
          <w:lang w:val="en-AU"/>
        </w:rPr>
        <w:t>verandah</w:t>
      </w:r>
      <w:proofErr w:type="spellEnd"/>
      <w:r w:rsidRPr="00D84839">
        <w:rPr>
          <w:lang w:val="en-AU"/>
        </w:rPr>
        <w:t xml:space="preserve"> set becomes a symbolic container for transformation, memory and rupture. Lighting and sound shift us between naturalism and myth, from flickering power to thunderous rumbles beneath the earth. Everyday domestic acts – making tea, painting nails – are juxtaposed with lyrical direct address, creating a strong contrast between naturalistic interaction and heightened, poetic monologue.</w:t>
      </w:r>
    </w:p>
    <w:p w14:paraId="5B669DF2" w14:textId="77777777" w:rsidR="00D84839" w:rsidRPr="00D84839" w:rsidRDefault="00D84839" w:rsidP="00D84839">
      <w:pPr>
        <w:pStyle w:val="VCAAbody"/>
        <w:rPr>
          <w:lang w:val="en-AU"/>
        </w:rPr>
      </w:pPr>
      <w:r w:rsidRPr="00D84839">
        <w:rPr>
          <w:lang w:val="en-AU"/>
        </w:rPr>
        <w:t>Actors move between grounded familial exchanges and stylised delivery, offering clear opportunities to analyse gesture, rhythm, tempo, and the actor–audience relationship. The play’s fluid treatment of time – cycling between past, present and myth – provides a distinct case study in non-linear storytelling.</w:t>
      </w:r>
    </w:p>
    <w:p w14:paraId="419266C5" w14:textId="7A03035B" w:rsidR="00D84839" w:rsidRDefault="00D84839" w:rsidP="00D84839">
      <w:pPr>
        <w:pStyle w:val="VCAAbody"/>
        <w:rPr>
          <w:lang w:val="en-AU"/>
        </w:rPr>
      </w:pPr>
      <w:r w:rsidRPr="00D84839">
        <w:rPr>
          <w:lang w:val="en-AU"/>
        </w:rPr>
        <w:t xml:space="preserve">Ultimately, </w:t>
      </w:r>
      <w:r w:rsidRPr="00D84839">
        <w:rPr>
          <w:i/>
          <w:iCs/>
          <w:lang w:val="en-AU"/>
        </w:rPr>
        <w:t>Black Light</w:t>
      </w:r>
      <w:r w:rsidRPr="00D84839">
        <w:rPr>
          <w:lang w:val="en-AU"/>
        </w:rPr>
        <w:t xml:space="preserve"> is an intimate, evocative theatrical event rooted in First Nations knowledge, maternal rage and tenderness, queer resistance, and intergenerational survival – asking what endures when everything is ending, and where light remains, even in darkness.</w:t>
      </w:r>
    </w:p>
    <w:bookmarkEnd w:id="43"/>
    <w:p w14:paraId="29345D67" w14:textId="77777777" w:rsidR="00D84839" w:rsidRDefault="00D84839" w:rsidP="00D84839">
      <w:pPr>
        <w:pStyle w:val="VCAAbody"/>
        <w:rPr>
          <w:lang w:val="en-AU"/>
        </w:rPr>
      </w:pPr>
    </w:p>
    <w:p w14:paraId="0BA8EEC8" w14:textId="77777777" w:rsidR="00D84839" w:rsidRDefault="00D84839" w:rsidP="00D84839">
      <w:pPr>
        <w:pStyle w:val="VCAAbody"/>
        <w:rPr>
          <w:lang w:val="en-AU"/>
        </w:rPr>
      </w:pPr>
    </w:p>
    <w:p w14:paraId="43A67F2A" w14:textId="77777777" w:rsidR="00D84839" w:rsidRPr="00D84839" w:rsidRDefault="00D84839" w:rsidP="00D84839">
      <w:pPr>
        <w:pStyle w:val="VCAAbody"/>
        <w:rPr>
          <w:lang w:val="en-AU"/>
        </w:rPr>
      </w:pPr>
    </w:p>
    <w:p w14:paraId="3AA3358B" w14:textId="287D7DD1" w:rsidR="00A80FB6" w:rsidRPr="00A80FB6" w:rsidRDefault="00A80FB6" w:rsidP="00A80FB6">
      <w:pPr>
        <w:pStyle w:val="VCAAbody"/>
        <w:rPr>
          <w:lang w:val="en-AU"/>
        </w:rPr>
      </w:pPr>
      <w:bookmarkStart w:id="44" w:name="_Hlk208563157"/>
      <w:r w:rsidRPr="289043DF">
        <w:rPr>
          <w:b/>
          <w:bCs/>
          <w:lang w:val="en-AU"/>
        </w:rPr>
        <w:t xml:space="preserve">Script: </w:t>
      </w:r>
    </w:p>
    <w:p w14:paraId="2249DD81" w14:textId="3CFC6E96" w:rsidR="00A80FB6" w:rsidRDefault="00D84839" w:rsidP="00A80FB6">
      <w:pPr>
        <w:pStyle w:val="VCAAbody"/>
        <w:rPr>
          <w:b/>
          <w:bCs/>
          <w:lang w:val="en-AU"/>
        </w:rPr>
      </w:pPr>
      <w:r w:rsidRPr="00D84839">
        <w:t>A complementary PDF script will be sent to booked schools by the beginning of the 2026 school year.</w:t>
      </w:r>
      <w:r w:rsidR="00A80FB6">
        <w:br/>
      </w:r>
      <w:r w:rsidR="00A80FB6">
        <w:br/>
      </w:r>
      <w:r w:rsidR="00A80FB6" w:rsidRPr="289043DF">
        <w:rPr>
          <w:b/>
          <w:bCs/>
          <w:lang w:val="en-AU"/>
        </w:rPr>
        <w:t xml:space="preserve">Advice for schools: </w:t>
      </w:r>
    </w:p>
    <w:p w14:paraId="06C366B3" w14:textId="2560BA5A" w:rsidR="00A80FB6" w:rsidRPr="00B92F4E" w:rsidRDefault="00A80FB6" w:rsidP="00A80FB6">
      <w:pPr>
        <w:pStyle w:val="VCAAbody"/>
        <w:rPr>
          <w:b/>
          <w:bCs/>
          <w:lang w:val="en-AU"/>
        </w:rPr>
      </w:pPr>
      <w:r>
        <w:t xml:space="preserve">This production contains </w:t>
      </w:r>
      <w:r w:rsidR="00D84839">
        <w:t>g</w:t>
      </w:r>
      <w:r w:rsidR="00D84839" w:rsidRPr="00D84839">
        <w:t>rief and loss, mental health issues, queerphobia, addiction, natural disasters, coarse language</w:t>
      </w:r>
      <w:r w:rsidR="00D84839">
        <w:t xml:space="preserve">. </w:t>
      </w:r>
      <w:r>
        <w:t xml:space="preserve">For more information or to discuss, please contact: </w:t>
      </w:r>
      <w:hyperlink r:id="rId65" w:history="1">
        <w:r w:rsidR="00D84839" w:rsidRPr="00D84839">
          <w:rPr>
            <w:rStyle w:val="Hyperlink"/>
            <w:lang w:val="en-AU"/>
          </w:rPr>
          <w:t>education@malthousetheatre.com.au</w:t>
        </w:r>
      </w:hyperlink>
      <w:r>
        <w:t xml:space="preserve">. </w:t>
      </w:r>
    </w:p>
    <w:bookmarkEnd w:id="44"/>
    <w:p w14:paraId="7F642BF7" w14:textId="77777777" w:rsidR="00590BCD" w:rsidRDefault="00590BCD" w:rsidP="00590BCD">
      <w:pPr>
        <w:spacing w:line="276" w:lineRule="auto"/>
        <w:rPr>
          <w:rFonts w:ascii="Arial" w:hAnsi="Arial" w:cs="Arial"/>
          <w:color w:val="0F7EB4"/>
          <w:sz w:val="20"/>
          <w:szCs w:val="20"/>
          <w:lang w:val="en-AU" w:eastAsia="en-AU"/>
        </w:rPr>
      </w:pPr>
      <w:r>
        <w:rPr>
          <w:sz w:val="20"/>
          <w:szCs w:val="20"/>
          <w:lang w:eastAsia="en-AU"/>
        </w:rPr>
        <w:br w:type="page"/>
      </w:r>
    </w:p>
    <w:p w14:paraId="25778F0A" w14:textId="5D179203" w:rsidR="00590BCD" w:rsidRPr="00772BB1" w:rsidRDefault="00D84839" w:rsidP="00AD057E">
      <w:pPr>
        <w:pStyle w:val="Heading2"/>
      </w:pPr>
      <w:bookmarkStart w:id="45" w:name="_Toc221277080"/>
      <w:bookmarkStart w:id="46" w:name="_Hlk208563200"/>
      <w:commentRangeStart w:id="47"/>
      <w:r>
        <w:lastRenderedPageBreak/>
        <w:t>Kid Stakes (part of Ray Lawler’s Doll Trilogy)</w:t>
      </w:r>
      <w:bookmarkEnd w:id="45"/>
      <w:commentRangeEnd w:id="47"/>
      <w:r w:rsidR="00FE0A2E">
        <w:rPr>
          <w:rStyle w:val="CommentReference"/>
          <w:rFonts w:asciiTheme="minorHAnsi" w:hAnsiTheme="minorHAnsi" w:cstheme="minorBidi"/>
          <w:color w:val="auto"/>
          <w:lang w:val="en-US"/>
        </w:rPr>
        <w:commentReference w:id="47"/>
      </w:r>
      <w:r>
        <w:t xml:space="preserve"> </w:t>
      </w:r>
    </w:p>
    <w:p w14:paraId="76B72967" w14:textId="0D7D0232" w:rsidR="00590BCD" w:rsidRPr="00584F1E" w:rsidRDefault="00D84839" w:rsidP="00590BCD">
      <w:pPr>
        <w:pStyle w:val="VCAAbody"/>
        <w:rPr>
          <w:i/>
          <w:iCs/>
          <w:lang w:val="en-AU"/>
        </w:rPr>
      </w:pPr>
      <w:r>
        <w:rPr>
          <w:b/>
          <w:bCs/>
          <w:lang w:val="en-AU"/>
        </w:rPr>
        <w:t xml:space="preserve">Note: </w:t>
      </w:r>
      <w:r w:rsidRPr="00D84839">
        <w:rPr>
          <w:i/>
          <w:iCs/>
          <w:lang w:val="en-AU"/>
        </w:rPr>
        <w:t>Red Stitch Actors’ Theatre are presenting Kid Stakes as part of Ray Lawler’s Doll Trilogy</w:t>
      </w:r>
      <w:r>
        <w:rPr>
          <w:i/>
          <w:iCs/>
          <w:lang w:val="en-AU"/>
        </w:rPr>
        <w:t xml:space="preserve"> (Kid Stakes, Other Times, Summer of the Seventeenth Doll)</w:t>
      </w:r>
      <w:r w:rsidRPr="00D84839">
        <w:rPr>
          <w:i/>
          <w:iCs/>
          <w:lang w:val="en-AU"/>
        </w:rPr>
        <w:t xml:space="preserve">. </w:t>
      </w:r>
      <w:r w:rsidR="00642504">
        <w:rPr>
          <w:i/>
          <w:iCs/>
          <w:lang w:val="en-AU"/>
        </w:rPr>
        <w:t xml:space="preserve">If choosing to view all three plays as part of the trilogy, students </w:t>
      </w:r>
      <w:r w:rsidR="00584F1E">
        <w:rPr>
          <w:i/>
          <w:iCs/>
          <w:lang w:val="en-AU"/>
        </w:rPr>
        <w:t xml:space="preserve">must </w:t>
      </w:r>
      <w:r w:rsidR="00642504" w:rsidRPr="00642504">
        <w:rPr>
          <w:b/>
          <w:bCs/>
          <w:i/>
          <w:iCs/>
          <w:lang w:val="en-AU"/>
        </w:rPr>
        <w:t>not</w:t>
      </w:r>
      <w:r w:rsidR="00642504">
        <w:rPr>
          <w:i/>
          <w:iCs/>
          <w:lang w:val="en-AU"/>
        </w:rPr>
        <w:t xml:space="preserve"> study Other Times or Summer of the Seventeenth Doll. </w:t>
      </w:r>
      <w:r w:rsidRPr="00D84839">
        <w:rPr>
          <w:i/>
          <w:iCs/>
          <w:lang w:val="en-AU"/>
        </w:rPr>
        <w:t>Only Kid Stakes</w:t>
      </w:r>
      <w:r w:rsidR="00642504">
        <w:rPr>
          <w:i/>
          <w:iCs/>
          <w:lang w:val="en-AU"/>
        </w:rPr>
        <w:t xml:space="preserve"> </w:t>
      </w:r>
      <w:r w:rsidR="00584F1E">
        <w:rPr>
          <w:i/>
          <w:iCs/>
          <w:lang w:val="en-AU"/>
        </w:rPr>
        <w:t>can be used to inform</w:t>
      </w:r>
      <w:r w:rsidR="00642504">
        <w:rPr>
          <w:i/>
          <w:iCs/>
          <w:lang w:val="en-AU"/>
        </w:rPr>
        <w:t xml:space="preserve"> SAC tasks for Unit 3 Outcome 3 or Unit 4 Outcome 3. Additionally, when sitting the end of year written examination,</w:t>
      </w:r>
      <w:r w:rsidRPr="00D84839">
        <w:rPr>
          <w:i/>
          <w:iCs/>
          <w:lang w:val="en-AU"/>
        </w:rPr>
        <w:t xml:space="preserve"> </w:t>
      </w:r>
      <w:r w:rsidR="00642504">
        <w:rPr>
          <w:i/>
          <w:iCs/>
          <w:lang w:val="en-AU"/>
        </w:rPr>
        <w:t xml:space="preserve">students will </w:t>
      </w:r>
      <w:r w:rsidR="00642504" w:rsidRPr="00642504">
        <w:rPr>
          <w:b/>
          <w:bCs/>
          <w:i/>
          <w:iCs/>
          <w:lang w:val="en-AU"/>
        </w:rPr>
        <w:t>not</w:t>
      </w:r>
      <w:r w:rsidR="00642504">
        <w:rPr>
          <w:i/>
          <w:iCs/>
          <w:lang w:val="en-AU"/>
        </w:rPr>
        <w:t xml:space="preserve"> be able to write on Other Times or Summer of the Seventeenth Doll. </w:t>
      </w:r>
      <w:r>
        <w:rPr>
          <w:b/>
          <w:bCs/>
          <w:lang w:val="en-AU"/>
        </w:rPr>
        <w:br/>
      </w:r>
      <w:r>
        <w:rPr>
          <w:b/>
          <w:bCs/>
          <w:lang w:val="en-AU"/>
        </w:rPr>
        <w:br/>
      </w:r>
      <w:r w:rsidR="00590BCD" w:rsidRPr="289043DF">
        <w:rPr>
          <w:b/>
          <w:bCs/>
          <w:lang w:val="en-AU"/>
        </w:rPr>
        <w:t>By</w:t>
      </w:r>
      <w:r w:rsidR="00590BCD">
        <w:t xml:space="preserve"> </w:t>
      </w:r>
      <w:r>
        <w:t xml:space="preserve">Ray Lawler </w:t>
      </w:r>
    </w:p>
    <w:p w14:paraId="6BBC4C27" w14:textId="209E36B9" w:rsidR="00590BCD" w:rsidRDefault="00590BCD" w:rsidP="00590BCD">
      <w:pPr>
        <w:pStyle w:val="VCAAbody"/>
        <w:rPr>
          <w:rFonts w:eastAsia="Arial"/>
          <w:szCs w:val="20"/>
          <w:lang w:val="en-AU"/>
        </w:rPr>
      </w:pPr>
      <w:r w:rsidRPr="289043DF">
        <w:rPr>
          <w:b/>
          <w:bCs/>
          <w:lang w:val="en-AU"/>
        </w:rPr>
        <w:t xml:space="preserve">Theatre company: </w:t>
      </w:r>
      <w:r w:rsidR="00D84839" w:rsidRPr="00D84839">
        <w:rPr>
          <w:lang w:val="en-AU"/>
        </w:rPr>
        <w:t>Red Stitch Actors’ Theatre</w:t>
      </w:r>
      <w:r w:rsidR="00D84839">
        <w:rPr>
          <w:b/>
          <w:bCs/>
          <w:lang w:val="en-AU"/>
        </w:rPr>
        <w:t xml:space="preserve"> </w:t>
      </w:r>
    </w:p>
    <w:p w14:paraId="31C25833" w14:textId="5EDCFDFE" w:rsidR="00590BCD" w:rsidRDefault="00590BCD" w:rsidP="00590BCD">
      <w:pPr>
        <w:pStyle w:val="VCAAbody"/>
        <w:rPr>
          <w:rFonts w:eastAsia="Arial"/>
          <w:szCs w:val="20"/>
          <w:lang w:val="en-AU"/>
        </w:rPr>
      </w:pPr>
      <w:r w:rsidRPr="289043DF">
        <w:rPr>
          <w:b/>
          <w:bCs/>
          <w:lang w:val="en-AU"/>
        </w:rPr>
        <w:t xml:space="preserve">Season: </w:t>
      </w:r>
      <w:r w:rsidR="00D84839" w:rsidRPr="00D84839">
        <w:rPr>
          <w:lang w:val="en-AU"/>
        </w:rPr>
        <w:t>February 14- June 21</w:t>
      </w:r>
    </w:p>
    <w:p w14:paraId="5BED6D47" w14:textId="77777777" w:rsidR="00642504" w:rsidRDefault="00642504" w:rsidP="00642504">
      <w:pPr>
        <w:pStyle w:val="VCAAbody"/>
      </w:pPr>
      <w:r>
        <w:t xml:space="preserve">This production is being staged at the following venue(s). Across the season, there are evening and matinee performances available. For specific times, please contact the venue(s) directly.  </w:t>
      </w:r>
    </w:p>
    <w:p w14:paraId="3E862CF6" w14:textId="01011F16" w:rsidR="00642504" w:rsidRPr="00E379BD" w:rsidRDefault="00E379BD" w:rsidP="00642504">
      <w:pPr>
        <w:pStyle w:val="VCAAbody"/>
        <w:numPr>
          <w:ilvl w:val="0"/>
          <w:numId w:val="40"/>
        </w:numPr>
        <w:rPr>
          <w:b/>
          <w:bCs/>
          <w:lang w:val="en-AU"/>
        </w:rPr>
      </w:pPr>
      <w:r>
        <w:rPr>
          <w:b/>
          <w:bCs/>
        </w:rPr>
        <w:t>Red Stitch Actors’ Theatre</w:t>
      </w:r>
      <w:r w:rsidR="00642504" w:rsidRPr="00A80FB6">
        <w:rPr>
          <w:b/>
          <w:bCs/>
        </w:rPr>
        <w:t xml:space="preserve"> (</w:t>
      </w:r>
      <w:r>
        <w:rPr>
          <w:b/>
          <w:bCs/>
        </w:rPr>
        <w:t>St. Kilda</w:t>
      </w:r>
      <w:r w:rsidR="00642504" w:rsidRPr="00A80FB6">
        <w:rPr>
          <w:b/>
          <w:bCs/>
        </w:rPr>
        <w:t xml:space="preserve">) </w:t>
      </w:r>
      <w:r>
        <w:rPr>
          <w:b/>
          <w:bCs/>
        </w:rPr>
        <w:t xml:space="preserve">February 14- April 24 </w:t>
      </w:r>
    </w:p>
    <w:p w14:paraId="26693B38" w14:textId="6FCF6EB1" w:rsidR="006E6181" w:rsidRDefault="00E379BD" w:rsidP="00FE0A2E">
      <w:pPr>
        <w:pStyle w:val="VCAAbody"/>
        <w:ind w:left="720"/>
        <w:rPr>
          <w:lang w:val="en-AU"/>
        </w:rPr>
      </w:pPr>
      <w:r>
        <w:t xml:space="preserve">Student tickets to the single performance of </w:t>
      </w:r>
      <w:r w:rsidRPr="00E379BD">
        <w:rPr>
          <w:i/>
          <w:iCs/>
        </w:rPr>
        <w:t>Kid Stakes</w:t>
      </w:r>
      <w:r>
        <w:t xml:space="preserve"> are priced at $25 with one complimentary teacher ticket per 10 student tickets. At time of initial publication, a student price for the full trilogy (please see Note above) was not confirmed. </w:t>
      </w:r>
      <w:r w:rsidR="006E6181">
        <w:t>School bookings are available from</w:t>
      </w:r>
      <w:r w:rsidR="00145F39">
        <w:t xml:space="preserve"> late</w:t>
      </w:r>
      <w:r w:rsidR="006E6181">
        <w:t xml:space="preserve"> October. Please purchase online at </w:t>
      </w:r>
      <w:hyperlink r:id="rId69" w:history="1">
        <w:r w:rsidR="006E6181" w:rsidRPr="00013874">
          <w:rPr>
            <w:rStyle w:val="Hyperlink"/>
          </w:rPr>
          <w:t>https://www.redstitch.net/schools-1</w:t>
        </w:r>
      </w:hyperlink>
      <w:r w:rsidR="006E6181">
        <w:t>, phone (</w:t>
      </w:r>
      <w:r w:rsidR="006E6181" w:rsidRPr="006E6181">
        <w:t>03</w:t>
      </w:r>
      <w:r w:rsidR="006E6181">
        <w:t>)</w:t>
      </w:r>
      <w:r w:rsidR="006E6181" w:rsidRPr="006E6181">
        <w:t xml:space="preserve"> 9533 8083</w:t>
      </w:r>
      <w:r w:rsidR="006E6181">
        <w:t xml:space="preserve"> or email </w:t>
      </w:r>
      <w:hyperlink r:id="rId70" w:history="1">
        <w:r w:rsidR="006E6181" w:rsidRPr="00013874">
          <w:rPr>
            <w:rStyle w:val="Hyperlink"/>
          </w:rPr>
          <w:t>boxoffice@redstitch.net</w:t>
        </w:r>
      </w:hyperlink>
      <w:r w:rsidR="006E6181">
        <w:t xml:space="preserve">. </w:t>
      </w:r>
      <w:r w:rsidR="006E6181">
        <w:br/>
      </w:r>
    </w:p>
    <w:p w14:paraId="22A4733F" w14:textId="60D24C5E" w:rsidR="006E6181" w:rsidRPr="00A80FB6" w:rsidRDefault="006E6181" w:rsidP="006E6181">
      <w:pPr>
        <w:pStyle w:val="VCAAbody"/>
        <w:numPr>
          <w:ilvl w:val="0"/>
          <w:numId w:val="40"/>
        </w:numPr>
        <w:rPr>
          <w:b/>
          <w:bCs/>
          <w:lang w:val="en-AU"/>
        </w:rPr>
      </w:pPr>
      <w:r>
        <w:rPr>
          <w:b/>
          <w:bCs/>
        </w:rPr>
        <w:t>Her Majesty’s Theatre</w:t>
      </w:r>
      <w:r w:rsidRPr="00A80FB6">
        <w:rPr>
          <w:b/>
          <w:bCs/>
        </w:rPr>
        <w:t xml:space="preserve"> (</w:t>
      </w:r>
      <w:r>
        <w:rPr>
          <w:b/>
          <w:bCs/>
        </w:rPr>
        <w:t>Ballarat</w:t>
      </w:r>
      <w:r w:rsidRPr="00A80FB6">
        <w:rPr>
          <w:b/>
          <w:bCs/>
        </w:rPr>
        <w:t xml:space="preserve">) </w:t>
      </w:r>
      <w:r>
        <w:rPr>
          <w:b/>
          <w:bCs/>
        </w:rPr>
        <w:t>June 19-28</w:t>
      </w:r>
    </w:p>
    <w:p w14:paraId="442B451C" w14:textId="551D74DD" w:rsidR="00590BCD" w:rsidRPr="006E6181" w:rsidRDefault="006E6181" w:rsidP="006E6181">
      <w:pPr>
        <w:pStyle w:val="VCAAbody"/>
        <w:ind w:left="720"/>
        <w:rPr>
          <w:lang w:val="en-AU"/>
        </w:rPr>
      </w:pPr>
      <w:r>
        <w:rPr>
          <w:lang w:val="en-AU"/>
        </w:rPr>
        <w:t>For ticketing details and to book, please contact the venue directly.</w:t>
      </w:r>
      <w:r w:rsidR="00642504">
        <w:br/>
      </w:r>
      <w:hyperlink r:id="rId71" w:history="1"/>
    </w:p>
    <w:p w14:paraId="4B07221B" w14:textId="77777777" w:rsidR="00590BCD" w:rsidRDefault="00590BCD" w:rsidP="00590BCD">
      <w:pPr>
        <w:pStyle w:val="VCAAbody"/>
        <w:rPr>
          <w:b/>
          <w:bCs/>
          <w:lang w:val="en-AU"/>
        </w:rPr>
      </w:pPr>
      <w:r w:rsidRPr="289043DF">
        <w:rPr>
          <w:b/>
          <w:bCs/>
          <w:lang w:val="en-AU"/>
        </w:rPr>
        <w:t xml:space="preserve">Description: </w:t>
      </w:r>
    </w:p>
    <w:p w14:paraId="0D9A5760" w14:textId="77777777" w:rsidR="006E6181" w:rsidRPr="006E6181" w:rsidRDefault="006E6181" w:rsidP="006E6181">
      <w:pPr>
        <w:pStyle w:val="VCAAbody"/>
        <w:rPr>
          <w:lang w:val="en-AU"/>
        </w:rPr>
      </w:pPr>
      <w:r w:rsidRPr="006E6181">
        <w:rPr>
          <w:lang w:val="en-AU"/>
        </w:rPr>
        <w:t xml:space="preserve">Step back into 1937 Carlton with </w:t>
      </w:r>
      <w:r w:rsidRPr="006E6181">
        <w:rPr>
          <w:i/>
          <w:iCs/>
          <w:lang w:val="en-AU"/>
        </w:rPr>
        <w:t>Kid Stakes</w:t>
      </w:r>
      <w:r w:rsidRPr="006E6181">
        <w:rPr>
          <w:lang w:val="en-AU"/>
        </w:rPr>
        <w:t xml:space="preserve">, the first play in Ray Lawler’s landmark </w:t>
      </w:r>
      <w:r w:rsidRPr="006E6181">
        <w:rPr>
          <w:i/>
          <w:iCs/>
          <w:lang w:val="en-AU"/>
        </w:rPr>
        <w:t>Doll Trilogy</w:t>
      </w:r>
      <w:r w:rsidRPr="006E6181">
        <w:rPr>
          <w:lang w:val="en-AU"/>
        </w:rPr>
        <w:t xml:space="preserve"> and a cornerstone of Australian theatre history.</w:t>
      </w:r>
    </w:p>
    <w:p w14:paraId="04D4E1E5" w14:textId="77777777" w:rsidR="006E6181" w:rsidRPr="006E6181" w:rsidRDefault="006E6181" w:rsidP="006E6181">
      <w:pPr>
        <w:pStyle w:val="VCAAbody"/>
        <w:rPr>
          <w:lang w:val="en-AU"/>
        </w:rPr>
      </w:pPr>
      <w:r w:rsidRPr="006E6181">
        <w:rPr>
          <w:lang w:val="en-AU"/>
        </w:rPr>
        <w:t xml:space="preserve">In a working-class terrace house, we meet Roo, Barney, Olive, and Nancy at the height of their youth — full of optimism, camaraderie, and anticipation for the lives they hope to build. Against the backdrop of a changing Australia, the play captures the beginnings of a 17-year tradition of seasonal romance that will bind these characters together, while foreshadowing the tensions and heartbreak that unfold across the </w:t>
      </w:r>
      <w:r w:rsidRPr="006E6181">
        <w:rPr>
          <w:i/>
          <w:iCs/>
          <w:lang w:val="en-AU"/>
        </w:rPr>
        <w:t>Trilogy</w:t>
      </w:r>
      <w:r w:rsidRPr="006E6181">
        <w:rPr>
          <w:lang w:val="en-AU"/>
        </w:rPr>
        <w:t>.</w:t>
      </w:r>
    </w:p>
    <w:p w14:paraId="49179A2C" w14:textId="77777777" w:rsidR="006E6181" w:rsidRPr="006E6181" w:rsidRDefault="006E6181" w:rsidP="006E6181">
      <w:pPr>
        <w:pStyle w:val="VCAAbody"/>
        <w:rPr>
          <w:lang w:val="en-AU"/>
        </w:rPr>
      </w:pPr>
      <w:r w:rsidRPr="006E6181">
        <w:rPr>
          <w:lang w:val="en-AU"/>
        </w:rPr>
        <w:t xml:space="preserve">Written with naturalistic dialogue that reflects the vernacular of the time, </w:t>
      </w:r>
      <w:r w:rsidRPr="006E6181">
        <w:rPr>
          <w:i/>
          <w:iCs/>
          <w:lang w:val="en-AU"/>
        </w:rPr>
        <w:t>Kid Stakes</w:t>
      </w:r>
      <w:r w:rsidRPr="006E6181">
        <w:rPr>
          <w:lang w:val="en-AU"/>
        </w:rPr>
        <w:t xml:space="preserve"> provides students with a vivid portrait of Melbourne’s social and cultural history. Themes of youthful idealism, gender roles, identity, and the pursuit of freedom and equality resonate as strongly today as they did nearly a century ago.</w:t>
      </w:r>
    </w:p>
    <w:p w14:paraId="0CCBC9D7" w14:textId="77777777" w:rsidR="006E6181" w:rsidRPr="006E6181" w:rsidRDefault="006E6181" w:rsidP="006E6181">
      <w:pPr>
        <w:pStyle w:val="VCAAbody"/>
        <w:rPr>
          <w:lang w:val="en-AU"/>
        </w:rPr>
      </w:pPr>
      <w:r w:rsidRPr="006E6181">
        <w:rPr>
          <w:lang w:val="en-AU"/>
        </w:rPr>
        <w:t>This production embraces the realism of Lawler’s text while also highlighting its rich symbolism. Designed by an award-winning creative team, the set, costume, sound, and lighting evoke the intimacy of a Carlton terrace, complete with working piano, street sounds, and a split-level playing space that brings history to life.</w:t>
      </w:r>
    </w:p>
    <w:p w14:paraId="1E9674F4" w14:textId="77777777" w:rsidR="006E6181" w:rsidRPr="006E6181" w:rsidRDefault="006E6181" w:rsidP="006E6181">
      <w:pPr>
        <w:pStyle w:val="VCAAbody"/>
        <w:rPr>
          <w:lang w:val="en-AU"/>
        </w:rPr>
      </w:pPr>
      <w:bookmarkStart w:id="48" w:name="_Hlk208563222"/>
      <w:bookmarkEnd w:id="46"/>
      <w:r w:rsidRPr="006E6181">
        <w:rPr>
          <w:lang w:val="en-AU"/>
        </w:rPr>
        <w:t xml:space="preserve">Performed by Red Stitch’s acclaimed ensemble, who will embody the same characters across all three plays, </w:t>
      </w:r>
      <w:r w:rsidRPr="006E6181">
        <w:rPr>
          <w:i/>
          <w:iCs/>
          <w:lang w:val="en-AU"/>
        </w:rPr>
        <w:t>Kid Stakes</w:t>
      </w:r>
      <w:r w:rsidRPr="006E6181">
        <w:rPr>
          <w:lang w:val="en-AU"/>
        </w:rPr>
        <w:t xml:space="preserve"> offers a once-in-a-generation opportunity to experience this iconic Australian </w:t>
      </w:r>
      <w:r w:rsidRPr="006E6181">
        <w:rPr>
          <w:lang w:val="en-AU"/>
        </w:rPr>
        <w:lastRenderedPageBreak/>
        <w:t>story. It is both a rare cultural event and a vital lens through which to explore Australian identity, history, and the enduring complexities of love and friendship.</w:t>
      </w:r>
    </w:p>
    <w:p w14:paraId="6BB444F7" w14:textId="20DD3821" w:rsidR="00590BCD" w:rsidRDefault="00590BCD" w:rsidP="00590BCD">
      <w:pPr>
        <w:pStyle w:val="VCAAbody"/>
        <w:rPr>
          <w:b/>
          <w:bCs/>
          <w:lang w:val="en-AU"/>
        </w:rPr>
      </w:pPr>
      <w:r>
        <w:br/>
      </w:r>
      <w:r w:rsidRPr="289043DF">
        <w:rPr>
          <w:b/>
          <w:bCs/>
          <w:lang w:val="en-AU"/>
        </w:rPr>
        <w:t xml:space="preserve">Script: </w:t>
      </w:r>
    </w:p>
    <w:p w14:paraId="6DC87E3A" w14:textId="1BA1C420" w:rsidR="00105784" w:rsidRPr="00105784" w:rsidRDefault="00105784" w:rsidP="00105784">
      <w:pPr>
        <w:pStyle w:val="VCAAbody"/>
        <w:rPr>
          <w:lang w:val="en-AU"/>
        </w:rPr>
      </w:pPr>
      <w:r>
        <w:rPr>
          <w:lang w:val="en-AU"/>
        </w:rPr>
        <w:t xml:space="preserve">This </w:t>
      </w:r>
      <w:r w:rsidRPr="00105784">
        <w:rPr>
          <w:lang w:val="en-AU"/>
        </w:rPr>
        <w:t>production is using the new edition of the script, published in 2015 by Currency Press.</w:t>
      </w:r>
      <w:r>
        <w:rPr>
          <w:lang w:val="en-AU"/>
        </w:rPr>
        <w:t xml:space="preserve"> </w:t>
      </w:r>
      <w:r w:rsidRPr="00105784">
        <w:rPr>
          <w:lang w:val="en-AU"/>
        </w:rPr>
        <w:t>The script is currently available to purchase from the publisher and will be available to purchase at the theatre from 2026 (</w:t>
      </w:r>
      <w:hyperlink r:id="rId72" w:history="1">
        <w:r w:rsidRPr="00105784">
          <w:rPr>
            <w:rStyle w:val="Hyperlink"/>
            <w:lang w:val="en-AU"/>
          </w:rPr>
          <w:t>https://www.currency.com.au/books/australian-history/the-doll-trilogy-kid-stakes-other-times-summer-of-the-seventeenth-doll/</w:t>
        </w:r>
      </w:hyperlink>
      <w:r>
        <w:rPr>
          <w:lang w:val="en-AU"/>
        </w:rPr>
        <w:t xml:space="preserve">). The ISBN for the script is </w:t>
      </w:r>
      <w:r w:rsidRPr="00105784">
        <w:t>9781925005523</w:t>
      </w:r>
      <w:r>
        <w:t xml:space="preserve">. </w:t>
      </w:r>
    </w:p>
    <w:p w14:paraId="49B97286" w14:textId="77777777" w:rsidR="00590BCD" w:rsidRDefault="00590BCD" w:rsidP="00590BCD">
      <w:pPr>
        <w:pStyle w:val="VCAAbody"/>
        <w:rPr>
          <w:b/>
          <w:bCs/>
          <w:lang w:val="en-AU"/>
        </w:rPr>
      </w:pPr>
      <w:r w:rsidRPr="289043DF">
        <w:rPr>
          <w:b/>
          <w:bCs/>
          <w:lang w:val="en-AU"/>
        </w:rPr>
        <w:t xml:space="preserve">Advice for schools: </w:t>
      </w:r>
    </w:p>
    <w:p w14:paraId="635F5FCA" w14:textId="2C583AAE" w:rsidR="00F37B04" w:rsidRPr="00F37B04" w:rsidRDefault="007F2992" w:rsidP="00F37B04">
      <w:pPr>
        <w:spacing w:line="276" w:lineRule="auto"/>
        <w:rPr>
          <w:rFonts w:ascii="Arial" w:hAnsi="Arial" w:cs="Arial"/>
          <w:color w:val="000000" w:themeColor="text1"/>
          <w:sz w:val="20"/>
          <w:lang w:val="en-AU"/>
        </w:rPr>
      </w:pPr>
      <w:r w:rsidRPr="007F2992">
        <w:rPr>
          <w:rFonts w:ascii="Arial" w:hAnsi="Arial" w:cs="Arial"/>
          <w:i/>
          <w:iCs/>
          <w:color w:val="000000" w:themeColor="text1"/>
          <w:sz w:val="20"/>
        </w:rPr>
        <w:t>Kid Stakes</w:t>
      </w:r>
      <w:r w:rsidRPr="007F2992">
        <w:rPr>
          <w:rFonts w:ascii="Arial" w:hAnsi="Arial" w:cs="Arial"/>
          <w:color w:val="000000" w:themeColor="text1"/>
          <w:sz w:val="20"/>
        </w:rPr>
        <w:t xml:space="preserve"> is suitable for senior secondary students and reflects 1930s Australian values and language, which can prompt rich discussion but is not overtly offensive or graphic by contemporary standards.</w:t>
      </w:r>
      <w:r>
        <w:rPr>
          <w:rFonts w:ascii="Arial" w:hAnsi="Arial" w:cs="Arial"/>
          <w:color w:val="000000" w:themeColor="text1"/>
          <w:sz w:val="20"/>
        </w:rPr>
        <w:t xml:space="preserve"> </w:t>
      </w:r>
      <w:r w:rsidR="00F37B04">
        <w:rPr>
          <w:rFonts w:ascii="Arial" w:hAnsi="Arial" w:cs="Arial"/>
          <w:color w:val="000000" w:themeColor="text1"/>
          <w:sz w:val="20"/>
        </w:rPr>
        <w:t>This production conta</w:t>
      </w:r>
      <w:r w:rsidR="00B17901">
        <w:rPr>
          <w:rFonts w:ascii="Arial" w:hAnsi="Arial" w:cs="Arial"/>
          <w:color w:val="000000" w:themeColor="text1"/>
          <w:sz w:val="20"/>
        </w:rPr>
        <w:t>i</w:t>
      </w:r>
      <w:r w:rsidR="00F37B04">
        <w:rPr>
          <w:rFonts w:ascii="Arial" w:hAnsi="Arial" w:cs="Arial"/>
          <w:color w:val="000000" w:themeColor="text1"/>
          <w:sz w:val="20"/>
        </w:rPr>
        <w:t xml:space="preserve">ns </w:t>
      </w:r>
      <w:r w:rsidR="00F37B04">
        <w:rPr>
          <w:rFonts w:ascii="Arial" w:hAnsi="Arial" w:cs="Arial"/>
          <w:color w:val="000000" w:themeColor="text1"/>
          <w:sz w:val="20"/>
          <w:lang w:val="en-AU"/>
        </w:rPr>
        <w:t>s</w:t>
      </w:r>
      <w:r w:rsidR="00F37B04" w:rsidRPr="00F37B04">
        <w:rPr>
          <w:rFonts w:ascii="Arial" w:hAnsi="Arial" w:cs="Arial"/>
          <w:color w:val="000000" w:themeColor="text1"/>
          <w:sz w:val="20"/>
          <w:lang w:val="en-AU"/>
        </w:rPr>
        <w:t>exism and/or misogyny</w:t>
      </w:r>
      <w:r w:rsidR="00F37B04">
        <w:rPr>
          <w:rFonts w:ascii="Arial" w:hAnsi="Arial" w:cs="Arial"/>
          <w:color w:val="000000" w:themeColor="text1"/>
          <w:sz w:val="20"/>
          <w:lang w:val="en-AU"/>
        </w:rPr>
        <w:t xml:space="preserve"> (p</w:t>
      </w:r>
      <w:r w:rsidR="00F37B04" w:rsidRPr="00F37B04">
        <w:rPr>
          <w:rFonts w:ascii="Arial" w:hAnsi="Arial" w:cs="Arial"/>
          <w:color w:val="000000" w:themeColor="text1"/>
          <w:sz w:val="20"/>
          <w:lang w:val="en-AU"/>
        </w:rPr>
        <w:t>resent in period-accurate gender dynamics and expectations, particularly regarding Olive and Nancy's roles and choices</w:t>
      </w:r>
      <w:r w:rsidR="00F37B04">
        <w:rPr>
          <w:rFonts w:ascii="Arial" w:hAnsi="Arial" w:cs="Arial"/>
          <w:color w:val="000000" w:themeColor="text1"/>
          <w:sz w:val="20"/>
          <w:lang w:val="en-AU"/>
        </w:rPr>
        <w:t>), m</w:t>
      </w:r>
      <w:r w:rsidR="00F37B04" w:rsidRPr="00F37B04">
        <w:rPr>
          <w:rFonts w:ascii="Arial" w:hAnsi="Arial" w:cs="Arial"/>
          <w:color w:val="000000" w:themeColor="text1"/>
          <w:sz w:val="20"/>
          <w:lang w:val="en-AU"/>
        </w:rPr>
        <w:t>ild coarse language</w:t>
      </w:r>
      <w:r w:rsidR="00F37B04">
        <w:rPr>
          <w:rFonts w:ascii="Arial" w:hAnsi="Arial" w:cs="Arial"/>
          <w:color w:val="000000" w:themeColor="text1"/>
          <w:sz w:val="20"/>
          <w:lang w:val="en-AU"/>
        </w:rPr>
        <w:t xml:space="preserve"> (s</w:t>
      </w:r>
      <w:r w:rsidR="00F37B04" w:rsidRPr="00F37B04">
        <w:rPr>
          <w:rFonts w:ascii="Arial" w:hAnsi="Arial" w:cs="Arial"/>
          <w:color w:val="000000" w:themeColor="text1"/>
          <w:sz w:val="20"/>
          <w:lang w:val="en-AU"/>
        </w:rPr>
        <w:t>ome use of Australian vernacular and light swearing, though not frequent or extreme</w:t>
      </w:r>
      <w:r w:rsidR="00F37B04">
        <w:rPr>
          <w:rFonts w:ascii="Arial" w:hAnsi="Arial" w:cs="Arial"/>
          <w:color w:val="000000" w:themeColor="text1"/>
          <w:sz w:val="20"/>
          <w:lang w:val="en-AU"/>
        </w:rPr>
        <w:t>), m</w:t>
      </w:r>
      <w:r w:rsidR="00F37B04" w:rsidRPr="00F37B04">
        <w:rPr>
          <w:rFonts w:ascii="Arial" w:hAnsi="Arial" w:cs="Arial"/>
          <w:color w:val="000000" w:themeColor="text1"/>
          <w:sz w:val="20"/>
          <w:lang w:val="en-AU"/>
        </w:rPr>
        <w:t>ild alcohol use and smoking</w:t>
      </w:r>
      <w:r w:rsidR="00F37B04">
        <w:rPr>
          <w:rFonts w:ascii="Arial" w:hAnsi="Arial" w:cs="Arial"/>
          <w:color w:val="000000" w:themeColor="text1"/>
          <w:sz w:val="20"/>
          <w:lang w:val="en-AU"/>
        </w:rPr>
        <w:t xml:space="preserve"> (c</w:t>
      </w:r>
      <w:r w:rsidR="00F37B04" w:rsidRPr="00F37B04">
        <w:rPr>
          <w:rFonts w:ascii="Arial" w:hAnsi="Arial" w:cs="Arial"/>
          <w:color w:val="000000" w:themeColor="text1"/>
          <w:sz w:val="20"/>
          <w:lang w:val="en-AU"/>
        </w:rPr>
        <w:t>haracters reference and enact drinking and smoking on stage</w:t>
      </w:r>
      <w:r w:rsidR="00F37B04">
        <w:rPr>
          <w:rFonts w:ascii="Arial" w:hAnsi="Arial" w:cs="Arial"/>
          <w:color w:val="000000" w:themeColor="text1"/>
          <w:sz w:val="20"/>
          <w:lang w:val="en-AU"/>
        </w:rPr>
        <w:t xml:space="preserve">). </w:t>
      </w:r>
      <w:r w:rsidR="00145F39">
        <w:rPr>
          <w:rFonts w:ascii="Arial" w:hAnsi="Arial" w:cs="Arial"/>
          <w:color w:val="000000" w:themeColor="text1"/>
          <w:sz w:val="20"/>
          <w:lang w:val="en-AU"/>
        </w:rPr>
        <w:t xml:space="preserve">For more information or to discuss, please contact </w:t>
      </w:r>
      <w:hyperlink r:id="rId73" w:history="1">
        <w:r w:rsidR="00145F39" w:rsidRPr="00145F39">
          <w:rPr>
            <w:rStyle w:val="Hyperlink"/>
            <w:sz w:val="20"/>
            <w:szCs w:val="20"/>
          </w:rPr>
          <w:t>boxoffice@redstitch.net</w:t>
        </w:r>
      </w:hyperlink>
      <w:r w:rsidR="00145F39" w:rsidRPr="00145F39">
        <w:rPr>
          <w:sz w:val="20"/>
          <w:szCs w:val="20"/>
        </w:rPr>
        <w:t>.</w:t>
      </w:r>
      <w:r w:rsidR="00145F39">
        <w:t xml:space="preserve"> </w:t>
      </w:r>
      <w:bookmarkEnd w:id="48"/>
    </w:p>
    <w:p w14:paraId="0B80BAE6" w14:textId="5CEAC4C3" w:rsidR="0090341C" w:rsidRPr="00590BCD" w:rsidRDefault="00590BCD" w:rsidP="00590BCD">
      <w:pPr>
        <w:spacing w:line="276" w:lineRule="auto"/>
        <w:rPr>
          <w:rFonts w:ascii="Arial" w:hAnsi="Arial" w:cs="Arial"/>
          <w:color w:val="0F7EB4"/>
          <w:sz w:val="20"/>
          <w:szCs w:val="20"/>
          <w:lang w:val="en-AU" w:eastAsia="en-AU"/>
        </w:rPr>
      </w:pPr>
      <w:r>
        <w:rPr>
          <w:sz w:val="20"/>
          <w:szCs w:val="20"/>
          <w:lang w:eastAsia="en-AU"/>
        </w:rPr>
        <w:br w:type="page"/>
      </w:r>
    </w:p>
    <w:p w14:paraId="448C31B0" w14:textId="4E214350" w:rsidR="00590BCD" w:rsidRPr="00772BB1" w:rsidRDefault="00105784" w:rsidP="00AD057E">
      <w:pPr>
        <w:pStyle w:val="Heading2"/>
      </w:pPr>
      <w:bookmarkStart w:id="49" w:name="_Toc221277081"/>
      <w:bookmarkStart w:id="50" w:name="_Hlk208563269"/>
      <w:bookmarkStart w:id="51" w:name="_Hlk219715780"/>
      <w:r>
        <w:lastRenderedPageBreak/>
        <w:t>West Gate</w:t>
      </w:r>
      <w:bookmarkEnd w:id="49"/>
      <w:r>
        <w:t xml:space="preserve"> </w:t>
      </w:r>
    </w:p>
    <w:tbl>
      <w:tblPr>
        <w:tblStyle w:val="TableGrid"/>
        <w:tblW w:w="0" w:type="auto"/>
        <w:tblLook w:val="04A0" w:firstRow="1" w:lastRow="0" w:firstColumn="1" w:lastColumn="0" w:noHBand="0" w:noVBand="1"/>
      </w:tblPr>
      <w:tblGrid>
        <w:gridCol w:w="9017"/>
      </w:tblGrid>
      <w:tr w:rsidR="00DA4D7E" w14:paraId="0D47357D" w14:textId="77777777" w:rsidTr="00DA4D7E">
        <w:tc>
          <w:tcPr>
            <w:tcW w:w="9017" w:type="dxa"/>
          </w:tcPr>
          <w:p w14:paraId="56115528" w14:textId="77777777" w:rsidR="00DA4D7E" w:rsidRDefault="00DA4D7E" w:rsidP="00DA4D7E">
            <w:pPr>
              <w:pStyle w:val="VCAAbody"/>
            </w:pPr>
            <w:r>
              <w:rPr>
                <w:b/>
                <w:bCs/>
                <w:lang w:val="en-AU"/>
              </w:rPr>
              <w:t>Updated entry:</w:t>
            </w:r>
            <w:r>
              <w:t xml:space="preserve"> An edit to this entry was made in January 2026. This edit includes: </w:t>
            </w:r>
          </w:p>
          <w:p w14:paraId="0182AD83" w14:textId="599F8FB1" w:rsidR="00DA4D7E" w:rsidRPr="0061728B" w:rsidRDefault="00502210" w:rsidP="0061728B">
            <w:pPr>
              <w:pStyle w:val="VCAAbody"/>
              <w:numPr>
                <w:ilvl w:val="0"/>
                <w:numId w:val="43"/>
              </w:numPr>
              <w:rPr>
                <w:rFonts w:eastAsia="Arial"/>
                <w:szCs w:val="20"/>
                <w:lang w:val="en-AU"/>
              </w:rPr>
            </w:pPr>
            <w:r>
              <w:rPr>
                <w:rFonts w:eastAsia="Arial"/>
                <w:szCs w:val="20"/>
                <w:lang w:val="en-AU"/>
              </w:rPr>
              <w:t>Revised</w:t>
            </w:r>
            <w:r w:rsidR="00DA4D7E">
              <w:rPr>
                <w:rFonts w:eastAsia="Arial"/>
                <w:szCs w:val="20"/>
                <w:lang w:val="en-AU"/>
              </w:rPr>
              <w:t xml:space="preserve"> ‘Advice </w:t>
            </w:r>
            <w:r w:rsidR="00BB6298">
              <w:rPr>
                <w:rFonts w:eastAsia="Arial"/>
                <w:szCs w:val="20"/>
                <w:lang w:val="en-AU"/>
              </w:rPr>
              <w:t>for s</w:t>
            </w:r>
            <w:r w:rsidR="00DA4D7E">
              <w:rPr>
                <w:rFonts w:eastAsia="Arial"/>
                <w:szCs w:val="20"/>
                <w:lang w:val="en-AU"/>
              </w:rPr>
              <w:t>chools’</w:t>
            </w:r>
          </w:p>
        </w:tc>
      </w:tr>
    </w:tbl>
    <w:p w14:paraId="550C35F3" w14:textId="77777777" w:rsidR="00DA4D7E" w:rsidRDefault="00DA4D7E" w:rsidP="00105784">
      <w:pPr>
        <w:pStyle w:val="VCAAbody"/>
        <w:rPr>
          <w:b/>
          <w:bCs/>
          <w:lang w:val="en-AU"/>
        </w:rPr>
      </w:pPr>
    </w:p>
    <w:p w14:paraId="1A3965E8" w14:textId="5D81BBBD" w:rsidR="00105784" w:rsidRDefault="00105784" w:rsidP="00105784">
      <w:pPr>
        <w:pStyle w:val="VCAAbody"/>
        <w:rPr>
          <w:rFonts w:eastAsia="Arial"/>
          <w:szCs w:val="20"/>
          <w:lang w:val="en-AU"/>
        </w:rPr>
      </w:pPr>
      <w:r w:rsidRPr="289043DF">
        <w:rPr>
          <w:b/>
          <w:bCs/>
          <w:lang w:val="en-AU"/>
        </w:rPr>
        <w:t>By</w:t>
      </w:r>
      <w:r>
        <w:t xml:space="preserve"> Dennis McIntosh </w:t>
      </w:r>
    </w:p>
    <w:p w14:paraId="270733A0" w14:textId="3534B2DD" w:rsidR="00105784" w:rsidRDefault="00105784" w:rsidP="00105784">
      <w:pPr>
        <w:pStyle w:val="VCAAbody"/>
        <w:rPr>
          <w:rFonts w:eastAsia="Arial"/>
          <w:szCs w:val="20"/>
          <w:lang w:val="en-AU"/>
        </w:rPr>
      </w:pPr>
      <w:r w:rsidRPr="289043DF">
        <w:rPr>
          <w:b/>
          <w:bCs/>
          <w:lang w:val="en-AU"/>
        </w:rPr>
        <w:t xml:space="preserve">Theatre company: </w:t>
      </w:r>
      <w:r>
        <w:rPr>
          <w:lang w:val="en-AU"/>
        </w:rPr>
        <w:t xml:space="preserve">Melbourne Theatre Company </w:t>
      </w:r>
      <w:r>
        <w:rPr>
          <w:b/>
          <w:bCs/>
          <w:lang w:val="en-AU"/>
        </w:rPr>
        <w:t xml:space="preserve"> </w:t>
      </w:r>
    </w:p>
    <w:p w14:paraId="5A543965" w14:textId="2B6896A8" w:rsidR="00105784" w:rsidRPr="00A80FB6" w:rsidRDefault="00105784" w:rsidP="00105784">
      <w:pPr>
        <w:pStyle w:val="VCAAbody"/>
        <w:rPr>
          <w:i/>
          <w:iCs/>
          <w:lang w:val="en-AU"/>
        </w:rPr>
      </w:pPr>
      <w:r w:rsidRPr="289043DF">
        <w:rPr>
          <w:b/>
          <w:bCs/>
          <w:lang w:val="en-AU"/>
        </w:rPr>
        <w:t xml:space="preserve">Season: </w:t>
      </w:r>
      <w:r>
        <w:rPr>
          <w:lang w:val="en-AU"/>
        </w:rPr>
        <w:t xml:space="preserve">March 10- April 18  </w:t>
      </w:r>
    </w:p>
    <w:p w14:paraId="6C2AC157" w14:textId="77777777" w:rsidR="00105784" w:rsidRPr="003B71B4" w:rsidRDefault="00105784" w:rsidP="00105784">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3F4804CA" w14:textId="77777777" w:rsidR="00105784" w:rsidRDefault="00105784" w:rsidP="00105784">
      <w:pPr>
        <w:pStyle w:val="VCAAbody"/>
      </w:pPr>
      <w:r>
        <w:t xml:space="preserve">This production is being staged at the following venue(s). Across the season, there are evening and matinee performances available. For specific times, please contact the venue(s) directly.  </w:t>
      </w:r>
    </w:p>
    <w:p w14:paraId="48EC9FA9" w14:textId="65DC18E8" w:rsidR="00105784" w:rsidRPr="00A80FB6" w:rsidRDefault="00105784" w:rsidP="00105784">
      <w:pPr>
        <w:pStyle w:val="VCAAbody"/>
        <w:numPr>
          <w:ilvl w:val="0"/>
          <w:numId w:val="40"/>
        </w:numPr>
        <w:rPr>
          <w:b/>
          <w:bCs/>
          <w:lang w:val="en-AU"/>
        </w:rPr>
      </w:pPr>
      <w:r>
        <w:rPr>
          <w:b/>
          <w:bCs/>
        </w:rPr>
        <w:t>Southbank Theatre (The Sumner)</w:t>
      </w:r>
      <w:r w:rsidRPr="00A80FB6">
        <w:rPr>
          <w:b/>
          <w:bCs/>
        </w:rPr>
        <w:t xml:space="preserve"> (</w:t>
      </w:r>
      <w:r>
        <w:rPr>
          <w:b/>
          <w:bCs/>
        </w:rPr>
        <w:t>Southbank</w:t>
      </w:r>
      <w:r w:rsidRPr="00A80FB6">
        <w:rPr>
          <w:b/>
          <w:bCs/>
        </w:rPr>
        <w:t xml:space="preserve">) </w:t>
      </w:r>
    </w:p>
    <w:p w14:paraId="1CC9BA59" w14:textId="78FD60BC" w:rsidR="00105784" w:rsidRPr="00B92F4E" w:rsidRDefault="00105784" w:rsidP="00105784">
      <w:pPr>
        <w:pStyle w:val="VCAAbody"/>
        <w:ind w:left="720"/>
        <w:rPr>
          <w:lang w:val="en-AU"/>
        </w:rPr>
      </w:pPr>
      <w:r>
        <w:t xml:space="preserve">Student tickets are priced at $32 with one complimentary teacher ticket per 15 student tickets. Additional teacher tickets are available for $54. IGNITE tickets for eligible schools (ICSEA below 1,000) are priced at $5 per student. Please note that school price tickets are limited and subject to availability. </w:t>
      </w:r>
      <w:r w:rsidRPr="00B92F4E">
        <w:rPr>
          <w:lang w:val="en-AU"/>
        </w:rPr>
        <w:t xml:space="preserve">Tickets available from </w:t>
      </w:r>
      <w:r w:rsidR="00C04E72">
        <w:rPr>
          <w:lang w:val="en-AU"/>
        </w:rPr>
        <w:t xml:space="preserve">early </w:t>
      </w:r>
      <w:r>
        <w:rPr>
          <w:lang w:val="en-AU"/>
        </w:rPr>
        <w:t xml:space="preserve">December. </w:t>
      </w:r>
      <w:r w:rsidRPr="00B92F4E">
        <w:rPr>
          <w:lang w:val="en-AU"/>
        </w:rPr>
        <w:t xml:space="preserve">Please submit a school booking enquiry online at </w:t>
      </w:r>
      <w:hyperlink r:id="rId74" w:history="1">
        <w:r w:rsidRPr="00B92F4E">
          <w:rPr>
            <w:rStyle w:val="Hyperlink"/>
            <w:lang w:val="en-AU"/>
          </w:rPr>
          <w:t>www.mtc.com.au/school-bookings</w:t>
        </w:r>
      </w:hyperlink>
      <w:r>
        <w:rPr>
          <w:lang w:val="en-AU"/>
        </w:rPr>
        <w:t xml:space="preserve">. </w:t>
      </w:r>
      <w:r>
        <w:rPr>
          <w:lang w:val="en-AU"/>
        </w:rPr>
        <w:br/>
      </w:r>
    </w:p>
    <w:p w14:paraId="3674E37B" w14:textId="77777777" w:rsidR="00105784" w:rsidRPr="00A80FB6" w:rsidRDefault="00105784" w:rsidP="00105784">
      <w:pPr>
        <w:pStyle w:val="VCAAbody"/>
        <w:rPr>
          <w:lang w:val="en-AU"/>
        </w:rPr>
      </w:pPr>
      <w:r w:rsidRPr="289043DF">
        <w:rPr>
          <w:b/>
          <w:bCs/>
          <w:lang w:val="en-AU"/>
        </w:rPr>
        <w:t xml:space="preserve">Description: </w:t>
      </w:r>
    </w:p>
    <w:p w14:paraId="1DE79DDD" w14:textId="487F41F2" w:rsidR="00105784" w:rsidRPr="00105784" w:rsidRDefault="00105784" w:rsidP="00105784">
      <w:pPr>
        <w:pStyle w:val="VCAAbody"/>
        <w:rPr>
          <w:lang w:val="en-AU"/>
        </w:rPr>
      </w:pPr>
      <w:r w:rsidRPr="00105784">
        <w:rPr>
          <w:lang w:val="en-AU"/>
        </w:rPr>
        <w:t>Darcy Kent (</w:t>
      </w:r>
      <w:r w:rsidRPr="00105784">
        <w:rPr>
          <w:i/>
          <w:iCs/>
          <w:lang w:val="en-AU"/>
        </w:rPr>
        <w:t>New Gold Mountain</w:t>
      </w:r>
      <w:r w:rsidRPr="00105784">
        <w:rPr>
          <w:lang w:val="en-AU"/>
        </w:rPr>
        <w:t>), screen veterans Steve Bastoni (</w:t>
      </w:r>
      <w:r w:rsidRPr="00105784">
        <w:rPr>
          <w:i/>
          <w:iCs/>
          <w:lang w:val="en-AU"/>
        </w:rPr>
        <w:t>Police Rescue, The Matrix Reloaded</w:t>
      </w:r>
      <w:r w:rsidRPr="00105784">
        <w:rPr>
          <w:lang w:val="en-AU"/>
        </w:rPr>
        <w:t xml:space="preserve">), Daniela </w:t>
      </w:r>
      <w:proofErr w:type="spellStart"/>
      <w:r w:rsidRPr="00105784">
        <w:rPr>
          <w:lang w:val="en-AU"/>
        </w:rPr>
        <w:t>Farinacci</w:t>
      </w:r>
      <w:proofErr w:type="spellEnd"/>
      <w:r w:rsidRPr="00105784">
        <w:rPr>
          <w:lang w:val="en-AU"/>
        </w:rPr>
        <w:t xml:space="preserve"> (</w:t>
      </w:r>
      <w:r w:rsidRPr="00105784">
        <w:rPr>
          <w:i/>
          <w:iCs/>
          <w:lang w:val="en-AU"/>
        </w:rPr>
        <w:t>Lantana</w:t>
      </w:r>
      <w:r w:rsidRPr="00105784">
        <w:rPr>
          <w:lang w:val="en-AU"/>
        </w:rPr>
        <w:t>) and Logie Award winner Lachy Hulme (</w:t>
      </w:r>
      <w:r w:rsidRPr="00105784">
        <w:rPr>
          <w:i/>
          <w:iCs/>
          <w:lang w:val="en-AU"/>
        </w:rPr>
        <w:t>Romper Stomper, Furiosa: A Mad Max Saga</w:t>
      </w:r>
      <w:r w:rsidRPr="00105784">
        <w:rPr>
          <w:lang w:val="en-AU"/>
        </w:rPr>
        <w:t xml:space="preserve">) lead a powerhouse cast in this searing retelling of a foundational Melbourne story. </w:t>
      </w:r>
    </w:p>
    <w:p w14:paraId="65D46E49" w14:textId="2F4B9C4C" w:rsidR="00105784" w:rsidRPr="00105784" w:rsidRDefault="00105784" w:rsidP="00105784">
      <w:pPr>
        <w:pStyle w:val="VCAAbody"/>
        <w:rPr>
          <w:lang w:val="en-AU"/>
        </w:rPr>
      </w:pPr>
      <w:r w:rsidRPr="00105784">
        <w:rPr>
          <w:lang w:val="en-AU"/>
        </w:rPr>
        <w:t xml:space="preserve">On 15 October 1970, dozens of workers were mid-construction on Melbourne’s West Gate Bridge when it collapsed in what is still Australia’s deadliest industrial accident. Thirty-five men were killed, countless more workers and families left forever changed. </w:t>
      </w:r>
    </w:p>
    <w:p w14:paraId="56B84FB6" w14:textId="42EF1E94" w:rsidR="00105784" w:rsidRPr="00105784" w:rsidRDefault="00105784" w:rsidP="00105784">
      <w:pPr>
        <w:pStyle w:val="VCAAbody"/>
        <w:rPr>
          <w:lang w:val="en-AU"/>
        </w:rPr>
      </w:pPr>
      <w:r w:rsidRPr="00105784">
        <w:rPr>
          <w:lang w:val="en-AU"/>
        </w:rPr>
        <w:t xml:space="preserve">Young Scrapper is a mouthy labourer born into the construction union. When he’s teamed up with veteran welder Vittorio, his attitude starts to improve. But as the disquiet mounts about working conditions and questionable safety measures, their lives are put on the line. With increasing pressure to get the bridge finished, the engineers scramble to placate the workers and keep things moving, but none of them have ever built a steel bridge before – let alone one this size. When the structure comes crashing down – who will take the fall? </w:t>
      </w:r>
    </w:p>
    <w:p w14:paraId="527EFB4B" w14:textId="17D6EF3C" w:rsidR="00105784" w:rsidRPr="00D84839" w:rsidRDefault="00105784" w:rsidP="00105784">
      <w:pPr>
        <w:pStyle w:val="VCAAbody"/>
        <w:rPr>
          <w:lang w:val="en-AU"/>
        </w:rPr>
      </w:pPr>
      <w:r w:rsidRPr="00105784">
        <w:rPr>
          <w:lang w:val="en-AU"/>
        </w:rPr>
        <w:t>Award-winning director Iain Sinclair (</w:t>
      </w:r>
      <w:r w:rsidRPr="00105784">
        <w:rPr>
          <w:i/>
          <w:iCs/>
          <w:lang w:val="en-AU"/>
        </w:rPr>
        <w:t>A View from the Bridge</w:t>
      </w:r>
      <w:r w:rsidRPr="00105784">
        <w:rPr>
          <w:lang w:val="en-AU"/>
        </w:rPr>
        <w:t xml:space="preserve">) returns to Melbourne Theatre Company to helm this haunting and compassionate new work by Dennis McIntosh – a powerful retelling of a defining moment in Australian history. </w:t>
      </w:r>
      <w:r>
        <w:rPr>
          <w:lang w:val="en-AU"/>
        </w:rPr>
        <w:br/>
      </w:r>
    </w:p>
    <w:p w14:paraId="6C7B59B7" w14:textId="77777777" w:rsidR="00105784" w:rsidRPr="00A80FB6" w:rsidRDefault="00105784" w:rsidP="00105784">
      <w:pPr>
        <w:pStyle w:val="VCAAbody"/>
        <w:rPr>
          <w:lang w:val="en-AU"/>
        </w:rPr>
      </w:pPr>
      <w:r w:rsidRPr="289043DF">
        <w:rPr>
          <w:b/>
          <w:bCs/>
          <w:lang w:val="en-AU"/>
        </w:rPr>
        <w:t xml:space="preserve">Script: </w:t>
      </w:r>
    </w:p>
    <w:p w14:paraId="532DA9C8" w14:textId="64AD6681" w:rsidR="00105784" w:rsidRDefault="00105784" w:rsidP="00105784">
      <w:pPr>
        <w:pStyle w:val="VCAAbody"/>
        <w:rPr>
          <w:b/>
          <w:bCs/>
          <w:lang w:val="en-AU"/>
        </w:rPr>
      </w:pPr>
      <w:r w:rsidRPr="00105784">
        <w:t xml:space="preserve">Available to pre-order from </w:t>
      </w:r>
      <w:r>
        <w:t xml:space="preserve">January </w:t>
      </w:r>
      <w:r w:rsidRPr="00105784">
        <w:t xml:space="preserve">27 </w:t>
      </w:r>
      <w:r>
        <w:t xml:space="preserve">by emailing </w:t>
      </w:r>
      <w:hyperlink r:id="rId75" w:history="1">
        <w:r w:rsidR="00E91A9E" w:rsidRPr="00034A77">
          <w:rPr>
            <w:rStyle w:val="Hyperlink"/>
          </w:rPr>
          <w:t>schools@mtc.com.au</w:t>
        </w:r>
      </w:hyperlink>
      <w:r w:rsidR="00E91A9E">
        <w:t xml:space="preserve">. </w:t>
      </w:r>
      <w:r w:rsidRPr="00105784">
        <w:t xml:space="preserve">Published script available to purchase from </w:t>
      </w:r>
      <w:r>
        <w:t>March 9</w:t>
      </w:r>
      <w:r w:rsidRPr="00105784">
        <w:t xml:space="preserve"> at </w:t>
      </w:r>
      <w:hyperlink r:id="rId76" w:history="1">
        <w:r w:rsidRPr="00013874">
          <w:rPr>
            <w:rStyle w:val="Hyperlink"/>
          </w:rPr>
          <w:t>www.mtc.com.au/scripts</w:t>
        </w:r>
      </w:hyperlink>
      <w:r>
        <w:t xml:space="preserve">. </w:t>
      </w:r>
      <w:r w:rsidRPr="00105784">
        <w:t xml:space="preserve"> </w:t>
      </w:r>
      <w:r>
        <w:br/>
      </w:r>
      <w:r>
        <w:br/>
      </w:r>
      <w:r w:rsidRPr="289043DF">
        <w:rPr>
          <w:b/>
          <w:bCs/>
          <w:lang w:val="en-AU"/>
        </w:rPr>
        <w:t xml:space="preserve">Advice for schools: </w:t>
      </w:r>
    </w:p>
    <w:p w14:paraId="44F434B1" w14:textId="38591800" w:rsidR="00105784" w:rsidRDefault="0061728B" w:rsidP="00105784">
      <w:pPr>
        <w:pStyle w:val="VCAAbody"/>
      </w:pPr>
      <w:bookmarkStart w:id="52" w:name="_Hlk208563281"/>
      <w:bookmarkEnd w:id="50"/>
      <w:r w:rsidRPr="0061728B">
        <w:lastRenderedPageBreak/>
        <w:t xml:space="preserve">This production contains frequent coarse language, racially sensitive language, and mature themes including grief and loss, overt sexual references, death and alcohol addiction. The bridge collapse is anticipated to be a </w:t>
      </w:r>
      <w:proofErr w:type="spellStart"/>
      <w:r w:rsidRPr="0061728B">
        <w:t>stylised</w:t>
      </w:r>
      <w:proofErr w:type="spellEnd"/>
      <w:r w:rsidRPr="0061728B">
        <w:t xml:space="preserve"> moment with lighting and auditory elements.</w:t>
      </w:r>
      <w:r w:rsidRPr="0061728B">
        <w:br/>
      </w:r>
      <w:r w:rsidRPr="0061728B">
        <w:br/>
        <w:t xml:space="preserve">A comprehensive Production Content Guide, outlining themes, language, actions and </w:t>
      </w:r>
      <w:proofErr w:type="spellStart"/>
      <w:r w:rsidRPr="0061728B">
        <w:t>behaviours</w:t>
      </w:r>
      <w:proofErr w:type="spellEnd"/>
      <w:r w:rsidRPr="0061728B">
        <w:t xml:space="preserve"> that may impact some audience members, is updated closer to the performance season and can be found at </w:t>
      </w:r>
      <w:hyperlink r:id="rId77" w:history="1">
        <w:r w:rsidRPr="005E1755">
          <w:rPr>
            <w:rStyle w:val="Hyperlink"/>
          </w:rPr>
          <w:t>www.mtc.com.au/warnings</w:t>
        </w:r>
      </w:hyperlink>
      <w:r>
        <w:t>.</w:t>
      </w:r>
      <w:r w:rsidRPr="0061728B">
        <w:t xml:space="preserve"> For more information or to discuss, please contact: </w:t>
      </w:r>
      <w:hyperlink r:id="rId78" w:history="1">
        <w:r w:rsidRPr="005E1755">
          <w:rPr>
            <w:rStyle w:val="Hyperlink"/>
          </w:rPr>
          <w:t>education@mtc.com.au</w:t>
        </w:r>
      </w:hyperlink>
      <w:r w:rsidR="00105784">
        <w:t xml:space="preserve">. </w:t>
      </w:r>
    </w:p>
    <w:bookmarkEnd w:id="52"/>
    <w:p w14:paraId="3E5F9DB1" w14:textId="77777777" w:rsidR="00105784" w:rsidRDefault="00105784" w:rsidP="00105784">
      <w:pPr>
        <w:pStyle w:val="VCAAbody"/>
      </w:pPr>
    </w:p>
    <w:p w14:paraId="01AFD1DE" w14:textId="77777777" w:rsidR="00105784" w:rsidRPr="00B92F4E" w:rsidRDefault="00105784" w:rsidP="00105784">
      <w:pPr>
        <w:pStyle w:val="VCAAbody"/>
        <w:rPr>
          <w:b/>
          <w:bCs/>
          <w:lang w:val="en-AU"/>
        </w:rPr>
      </w:pPr>
    </w:p>
    <w:bookmarkEnd w:id="51"/>
    <w:p w14:paraId="0E9661B8" w14:textId="6796469C" w:rsidR="00105784" w:rsidRPr="00105784" w:rsidRDefault="00105784" w:rsidP="00105784">
      <w:pPr>
        <w:pStyle w:val="VCAAbody"/>
        <w:rPr>
          <w:lang w:val="en-AU"/>
        </w:rPr>
      </w:pPr>
    </w:p>
    <w:p w14:paraId="19D73181" w14:textId="3A2F8977" w:rsidR="00105784" w:rsidRPr="00B92F4E" w:rsidRDefault="00105784" w:rsidP="00105784">
      <w:pPr>
        <w:pStyle w:val="VCAAbody"/>
        <w:rPr>
          <w:b/>
          <w:bCs/>
          <w:lang w:val="en-AU"/>
        </w:rPr>
      </w:pPr>
    </w:p>
    <w:p w14:paraId="6F92DF27" w14:textId="77777777" w:rsidR="00105784" w:rsidRDefault="00105784" w:rsidP="00105784">
      <w:pPr>
        <w:spacing w:line="276" w:lineRule="auto"/>
        <w:rPr>
          <w:rFonts w:ascii="Arial" w:hAnsi="Arial" w:cs="Arial"/>
          <w:color w:val="0F7EB4"/>
          <w:sz w:val="20"/>
          <w:szCs w:val="20"/>
          <w:lang w:val="en-AU" w:eastAsia="en-AU"/>
        </w:rPr>
      </w:pPr>
      <w:r>
        <w:rPr>
          <w:sz w:val="20"/>
          <w:szCs w:val="20"/>
          <w:lang w:eastAsia="en-AU"/>
        </w:rPr>
        <w:br w:type="page"/>
      </w:r>
    </w:p>
    <w:p w14:paraId="1B1E5842" w14:textId="7C948FC3" w:rsidR="00590BCD" w:rsidRPr="00772BB1" w:rsidRDefault="0001186A" w:rsidP="00AD057E">
      <w:pPr>
        <w:pStyle w:val="Heading2"/>
      </w:pPr>
      <w:bookmarkStart w:id="53" w:name="_Toc221277082"/>
      <w:bookmarkStart w:id="54" w:name="_Hlk208563412"/>
      <w:bookmarkStart w:id="55" w:name="_Hlk219716175"/>
      <w:r>
        <w:lastRenderedPageBreak/>
        <w:t>Rakali</w:t>
      </w:r>
      <w:bookmarkEnd w:id="53"/>
      <w:r>
        <w:t xml:space="preserve"> </w:t>
      </w:r>
    </w:p>
    <w:tbl>
      <w:tblPr>
        <w:tblStyle w:val="TableGrid"/>
        <w:tblW w:w="0" w:type="auto"/>
        <w:tblLook w:val="04A0" w:firstRow="1" w:lastRow="0" w:firstColumn="1" w:lastColumn="0" w:noHBand="0" w:noVBand="1"/>
      </w:tblPr>
      <w:tblGrid>
        <w:gridCol w:w="9017"/>
      </w:tblGrid>
      <w:tr w:rsidR="00C568A3" w14:paraId="32032600" w14:textId="77777777" w:rsidTr="00C568A3">
        <w:tc>
          <w:tcPr>
            <w:tcW w:w="9017" w:type="dxa"/>
          </w:tcPr>
          <w:p w14:paraId="2F24BC3C" w14:textId="77777777" w:rsidR="00C568A3" w:rsidRDefault="00C568A3" w:rsidP="00C568A3">
            <w:pPr>
              <w:pStyle w:val="VCAAbody"/>
            </w:pPr>
            <w:r>
              <w:rPr>
                <w:b/>
                <w:bCs/>
                <w:lang w:val="en-AU"/>
              </w:rPr>
              <w:t>Updated entry:</w:t>
            </w:r>
            <w:r>
              <w:t xml:space="preserve"> An edit to this entry was made in January 2026. This edit includes: </w:t>
            </w:r>
          </w:p>
          <w:p w14:paraId="7380DF4B" w14:textId="278FAA39" w:rsidR="00C568A3" w:rsidRPr="00C568A3" w:rsidRDefault="00DA4D7E" w:rsidP="0001186A">
            <w:pPr>
              <w:pStyle w:val="VCAAbody"/>
              <w:numPr>
                <w:ilvl w:val="0"/>
                <w:numId w:val="43"/>
              </w:numPr>
              <w:rPr>
                <w:rFonts w:eastAsia="Arial"/>
                <w:szCs w:val="20"/>
                <w:lang w:val="en-AU"/>
              </w:rPr>
            </w:pPr>
            <w:r>
              <w:rPr>
                <w:rFonts w:eastAsia="Arial"/>
                <w:szCs w:val="20"/>
                <w:lang w:val="en-AU"/>
              </w:rPr>
              <w:t>The Bowery Theatre has been added as a venue.</w:t>
            </w:r>
            <w:r w:rsidR="00C568A3">
              <w:rPr>
                <w:rFonts w:eastAsia="Arial"/>
                <w:szCs w:val="20"/>
                <w:lang w:val="en-AU"/>
              </w:rPr>
              <w:t xml:space="preserve"> </w:t>
            </w:r>
          </w:p>
        </w:tc>
      </w:tr>
    </w:tbl>
    <w:p w14:paraId="41FFAF5B" w14:textId="77777777" w:rsidR="00C568A3" w:rsidRDefault="00C568A3" w:rsidP="0001186A">
      <w:pPr>
        <w:pStyle w:val="VCAAbody"/>
        <w:rPr>
          <w:b/>
          <w:bCs/>
          <w:lang w:val="en-AU"/>
        </w:rPr>
      </w:pPr>
    </w:p>
    <w:p w14:paraId="215312B9" w14:textId="29C33CC9" w:rsidR="0001186A" w:rsidRDefault="0001186A" w:rsidP="0001186A">
      <w:pPr>
        <w:pStyle w:val="VCAAbody"/>
        <w:rPr>
          <w:rFonts w:eastAsia="Arial"/>
          <w:szCs w:val="20"/>
          <w:lang w:val="en-AU"/>
        </w:rPr>
      </w:pPr>
      <w:r w:rsidRPr="289043DF">
        <w:rPr>
          <w:b/>
          <w:bCs/>
          <w:lang w:val="en-AU"/>
        </w:rPr>
        <w:t>By</w:t>
      </w:r>
      <w:r>
        <w:t xml:space="preserve"> Alex Duncan  </w:t>
      </w:r>
    </w:p>
    <w:p w14:paraId="0B02061F" w14:textId="7A41B391" w:rsidR="0001186A" w:rsidRDefault="0001186A" w:rsidP="0001186A">
      <w:pPr>
        <w:pStyle w:val="VCAAbody"/>
        <w:rPr>
          <w:rFonts w:eastAsia="Arial"/>
          <w:szCs w:val="20"/>
          <w:lang w:val="en-AU"/>
        </w:rPr>
      </w:pPr>
      <w:r w:rsidRPr="289043DF">
        <w:rPr>
          <w:b/>
          <w:bCs/>
          <w:lang w:val="en-AU"/>
        </w:rPr>
        <w:t xml:space="preserve">Theatre company: </w:t>
      </w:r>
      <w:r>
        <w:rPr>
          <w:lang w:val="en-AU"/>
        </w:rPr>
        <w:t xml:space="preserve">Lily Fish </w:t>
      </w:r>
      <w:r>
        <w:rPr>
          <w:b/>
          <w:bCs/>
          <w:lang w:val="en-AU"/>
        </w:rPr>
        <w:t xml:space="preserve"> </w:t>
      </w:r>
    </w:p>
    <w:p w14:paraId="67B18E9A" w14:textId="1AE7B08A" w:rsidR="0001186A" w:rsidRPr="00A80FB6" w:rsidRDefault="0001186A" w:rsidP="0001186A">
      <w:pPr>
        <w:pStyle w:val="VCAAbody"/>
        <w:rPr>
          <w:i/>
          <w:iCs/>
          <w:lang w:val="en-AU"/>
        </w:rPr>
      </w:pPr>
      <w:r w:rsidRPr="289043DF">
        <w:rPr>
          <w:b/>
          <w:bCs/>
          <w:lang w:val="en-AU"/>
        </w:rPr>
        <w:t xml:space="preserve">Season: </w:t>
      </w:r>
      <w:r>
        <w:rPr>
          <w:lang w:val="en-AU"/>
        </w:rPr>
        <w:t xml:space="preserve">June 3-19  </w:t>
      </w:r>
    </w:p>
    <w:p w14:paraId="21B8A4C1" w14:textId="77777777" w:rsidR="0001186A" w:rsidRPr="003B71B4" w:rsidRDefault="0001186A" w:rsidP="0001186A">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43954ECA" w14:textId="77777777" w:rsidR="0001186A" w:rsidRDefault="0001186A" w:rsidP="0001186A">
      <w:pPr>
        <w:pStyle w:val="VCAAbody"/>
      </w:pPr>
      <w:r>
        <w:t xml:space="preserve">This production is being staged at the following venue(s). Across the season, there are evening and matinee performances available. For specific times, please contact the venue(s) directly.  </w:t>
      </w:r>
    </w:p>
    <w:p w14:paraId="51FC6A95" w14:textId="55407B1D" w:rsidR="0001186A" w:rsidRPr="00A80FB6" w:rsidRDefault="0001186A" w:rsidP="0001186A">
      <w:pPr>
        <w:pStyle w:val="VCAAbody"/>
        <w:numPr>
          <w:ilvl w:val="0"/>
          <w:numId w:val="40"/>
        </w:numPr>
        <w:rPr>
          <w:b/>
          <w:bCs/>
          <w:lang w:val="en-AU"/>
        </w:rPr>
      </w:pPr>
      <w:r>
        <w:rPr>
          <w:b/>
          <w:bCs/>
        </w:rPr>
        <w:t xml:space="preserve">Brunswick Mechanics Institute (Brunswick) June 3-14 </w:t>
      </w:r>
    </w:p>
    <w:p w14:paraId="2734F9CE" w14:textId="748627DA" w:rsidR="0001186A" w:rsidRDefault="0001186A" w:rsidP="0001186A">
      <w:pPr>
        <w:pStyle w:val="VCAAbody"/>
        <w:ind w:left="720"/>
        <w:rPr>
          <w:lang w:val="en-AU"/>
        </w:rPr>
      </w:pPr>
      <w:r>
        <w:t xml:space="preserve">Student tickets are priced at $25 with one complimentary teacher ticket per 15 student tickets. </w:t>
      </w:r>
      <w:r w:rsidRPr="0001186A">
        <w:rPr>
          <w:lang w:val="en-AU"/>
        </w:rPr>
        <w:t xml:space="preserve">Tickets </w:t>
      </w:r>
      <w:r>
        <w:rPr>
          <w:lang w:val="en-AU"/>
        </w:rPr>
        <w:t xml:space="preserve">will be </w:t>
      </w:r>
      <w:r w:rsidRPr="0001186A">
        <w:rPr>
          <w:lang w:val="en-AU"/>
        </w:rPr>
        <w:t>available from January 10</w:t>
      </w:r>
      <w:r>
        <w:rPr>
          <w:lang w:val="en-AU"/>
        </w:rPr>
        <w:t xml:space="preserve">. </w:t>
      </w:r>
      <w:r w:rsidRPr="0001186A">
        <w:rPr>
          <w:lang w:val="en-AU"/>
        </w:rPr>
        <w:t xml:space="preserve">Please purchase online at </w:t>
      </w:r>
      <w:hyperlink r:id="rId79" w:history="1">
        <w:r w:rsidRPr="00013874">
          <w:rPr>
            <w:rStyle w:val="Hyperlink"/>
            <w:lang w:val="en-AU"/>
          </w:rPr>
          <w:t>https://linktr.ee/LilyFish</w:t>
        </w:r>
      </w:hyperlink>
      <w:r>
        <w:rPr>
          <w:lang w:val="en-AU"/>
        </w:rPr>
        <w:t xml:space="preserve">, phoning </w:t>
      </w:r>
      <w:r w:rsidRPr="0001186A">
        <w:rPr>
          <w:lang w:val="en-AU"/>
        </w:rPr>
        <w:t>0412 235 035</w:t>
      </w:r>
      <w:r>
        <w:rPr>
          <w:lang w:val="en-AU"/>
        </w:rPr>
        <w:t xml:space="preserve"> or </w:t>
      </w:r>
      <w:r w:rsidRPr="0001186A">
        <w:rPr>
          <w:lang w:val="en-AU"/>
        </w:rPr>
        <w:t xml:space="preserve">emailing </w:t>
      </w:r>
      <w:hyperlink r:id="rId80" w:history="1">
        <w:r w:rsidRPr="0001186A">
          <w:rPr>
            <w:rStyle w:val="Hyperlink"/>
            <w:lang w:val="en-AU"/>
          </w:rPr>
          <w:t>lilyfishtheatre@gmail.com</w:t>
        </w:r>
      </w:hyperlink>
      <w:r>
        <w:rPr>
          <w:lang w:val="en-AU"/>
        </w:rPr>
        <w:t xml:space="preserve">. </w:t>
      </w:r>
      <w:r>
        <w:rPr>
          <w:lang w:val="en-AU"/>
        </w:rPr>
        <w:br/>
      </w:r>
    </w:p>
    <w:p w14:paraId="743DA2CC" w14:textId="77777777" w:rsidR="0001186A" w:rsidRPr="0001186A" w:rsidRDefault="0001186A" w:rsidP="0001186A">
      <w:pPr>
        <w:pStyle w:val="VCAAbody"/>
        <w:numPr>
          <w:ilvl w:val="0"/>
          <w:numId w:val="40"/>
        </w:numPr>
        <w:rPr>
          <w:b/>
          <w:bCs/>
          <w:lang w:val="en-AU"/>
        </w:rPr>
      </w:pPr>
      <w:r>
        <w:rPr>
          <w:b/>
          <w:bCs/>
        </w:rPr>
        <w:t xml:space="preserve">Cardinia Cultural Centre (Pakenham) June 16 </w:t>
      </w:r>
    </w:p>
    <w:p w14:paraId="366008A9" w14:textId="1A8A1F77" w:rsidR="0001186A" w:rsidRDefault="0001186A" w:rsidP="0001186A">
      <w:pPr>
        <w:pStyle w:val="VCAAbody"/>
        <w:ind w:left="720"/>
        <w:rPr>
          <w:lang w:val="en-AU"/>
        </w:rPr>
      </w:pPr>
      <w:r>
        <w:t xml:space="preserve">Student tickets are priced at $17 with one complimentary teacher ticket per 10 student tickets. Tickets available from December. Please purchase online at </w:t>
      </w:r>
      <w:hyperlink r:id="rId81" w:history="1">
        <w:r w:rsidRPr="00013874">
          <w:rPr>
            <w:rStyle w:val="Hyperlink"/>
            <w:lang w:val="en-AU"/>
          </w:rPr>
          <w:t>www.cardiniaculturalcentre.com.au/</w:t>
        </w:r>
      </w:hyperlink>
      <w:r>
        <w:rPr>
          <w:lang w:val="en-AU"/>
        </w:rPr>
        <w:t xml:space="preserve">, phoning </w:t>
      </w:r>
      <w:r w:rsidRPr="0001186A">
        <w:rPr>
          <w:lang w:val="en-AU"/>
        </w:rPr>
        <w:t>1300 887 624</w:t>
      </w:r>
      <w:r>
        <w:rPr>
          <w:lang w:val="en-AU"/>
        </w:rPr>
        <w:t xml:space="preserve"> or emailing </w:t>
      </w:r>
      <w:hyperlink r:id="rId82" w:history="1">
        <w:r w:rsidRPr="0001186A">
          <w:rPr>
            <w:rStyle w:val="Hyperlink"/>
            <w:lang w:val="en-AU"/>
          </w:rPr>
          <w:t>ccc@cardinia.vic.gov.au</w:t>
        </w:r>
      </w:hyperlink>
      <w:r>
        <w:rPr>
          <w:lang w:val="en-AU"/>
        </w:rPr>
        <w:t xml:space="preserve">. </w:t>
      </w:r>
    </w:p>
    <w:p w14:paraId="7533E3FB" w14:textId="77777777" w:rsidR="00C568A3" w:rsidRDefault="00C568A3" w:rsidP="0001186A">
      <w:pPr>
        <w:pStyle w:val="VCAAbody"/>
        <w:ind w:left="720"/>
        <w:rPr>
          <w:lang w:val="en-AU"/>
        </w:rPr>
      </w:pPr>
    </w:p>
    <w:p w14:paraId="64734662" w14:textId="6292EF1E" w:rsidR="00C568A3" w:rsidRPr="0001186A" w:rsidRDefault="00C568A3" w:rsidP="00C568A3">
      <w:pPr>
        <w:pStyle w:val="VCAAbody"/>
        <w:numPr>
          <w:ilvl w:val="0"/>
          <w:numId w:val="40"/>
        </w:numPr>
        <w:rPr>
          <w:b/>
          <w:bCs/>
          <w:lang w:val="en-AU"/>
        </w:rPr>
      </w:pPr>
      <w:r>
        <w:rPr>
          <w:b/>
          <w:bCs/>
        </w:rPr>
        <w:t>The Bowery Theatre (St Albans) June 18</w:t>
      </w:r>
    </w:p>
    <w:p w14:paraId="6DBEF0AF" w14:textId="02C17928" w:rsidR="0001186A" w:rsidRPr="0001186A" w:rsidRDefault="00C568A3" w:rsidP="00C568A3">
      <w:pPr>
        <w:pStyle w:val="VCAAbody"/>
        <w:ind w:left="720"/>
        <w:rPr>
          <w:lang w:val="en-AU"/>
        </w:rPr>
      </w:pPr>
      <w:r>
        <w:t xml:space="preserve">Student tickets are priced at $10 with one complimentary teacher ticket per 15 student tickets. Please enquire via </w:t>
      </w:r>
      <w:hyperlink r:id="rId83" w:history="1">
        <w:r w:rsidRPr="005E1755">
          <w:rPr>
            <w:rStyle w:val="Hyperlink"/>
          </w:rPr>
          <w:t>bowery@brimbank.vic.au</w:t>
        </w:r>
      </w:hyperlink>
      <w:r>
        <w:t xml:space="preserve">. </w:t>
      </w:r>
      <w:r w:rsidR="007277DC">
        <w:t xml:space="preserve">For more details, please visit </w:t>
      </w:r>
      <w:hyperlink r:id="rId84" w:history="1">
        <w:r w:rsidR="007277DC" w:rsidRPr="007277DC">
          <w:rPr>
            <w:rStyle w:val="Hyperlink"/>
          </w:rPr>
          <w:t xml:space="preserve">Creative </w:t>
        </w:r>
        <w:proofErr w:type="spellStart"/>
        <w:r w:rsidR="007277DC" w:rsidRPr="007277DC">
          <w:rPr>
            <w:rStyle w:val="Hyperlink"/>
          </w:rPr>
          <w:t>Brimbank</w:t>
        </w:r>
        <w:proofErr w:type="spellEnd"/>
        <w:r w:rsidR="007277DC" w:rsidRPr="007277DC">
          <w:rPr>
            <w:rStyle w:val="Hyperlink"/>
          </w:rPr>
          <w:t xml:space="preserve"> | Bowery Theatre | Education and Teacher Resources</w:t>
        </w:r>
      </w:hyperlink>
      <w:r w:rsidR="007277DC">
        <w:t xml:space="preserve">. </w:t>
      </w:r>
    </w:p>
    <w:p w14:paraId="3243CCB8" w14:textId="2A1E8122" w:rsidR="0001186A" w:rsidRPr="00757914" w:rsidRDefault="00757914" w:rsidP="00757914">
      <w:pPr>
        <w:pStyle w:val="VCAAbody"/>
        <w:rPr>
          <w:b/>
          <w:bCs/>
          <w:lang w:val="en-AU"/>
        </w:rPr>
      </w:pPr>
      <w:r>
        <w:rPr>
          <w:b/>
          <w:bCs/>
        </w:rPr>
        <w:br/>
      </w:r>
      <w:r w:rsidR="0001186A" w:rsidRPr="289043DF">
        <w:rPr>
          <w:b/>
          <w:bCs/>
          <w:lang w:val="en-AU"/>
        </w:rPr>
        <w:t xml:space="preserve">Description: </w:t>
      </w:r>
    </w:p>
    <w:p w14:paraId="6A05A4F3" w14:textId="77777777" w:rsidR="00757914" w:rsidRPr="00757914" w:rsidRDefault="00757914" w:rsidP="00757914">
      <w:pPr>
        <w:pStyle w:val="VCAAbody"/>
        <w:rPr>
          <w:lang w:val="en-AU"/>
        </w:rPr>
      </w:pPr>
      <w:r w:rsidRPr="00757914">
        <w:rPr>
          <w:i/>
          <w:iCs/>
          <w:lang w:val="en-AU"/>
        </w:rPr>
        <w:t>Rakali</w:t>
      </w:r>
      <w:r w:rsidRPr="00757914">
        <w:rPr>
          <w:lang w:val="en-AU"/>
        </w:rPr>
        <w:t xml:space="preserve"> is an Australian Gothic fable for contemporary audiences.</w:t>
      </w:r>
    </w:p>
    <w:p w14:paraId="111502A0" w14:textId="77777777" w:rsidR="00757914" w:rsidRPr="00757914" w:rsidRDefault="00757914" w:rsidP="00757914">
      <w:pPr>
        <w:pStyle w:val="VCAAbody"/>
        <w:rPr>
          <w:lang w:val="en-AU"/>
        </w:rPr>
      </w:pPr>
      <w:r w:rsidRPr="00757914">
        <w:rPr>
          <w:lang w:val="en-AU"/>
        </w:rPr>
        <w:t>A young couple move from suburban Melbourne to live on a houseboat in remote Tasmania with their newborn baby. They think they’ve found paradise. But life on the river is less than idyllic. The strain and isolation of their new living situation pressurises their relationship dynamic. Enter the mysterious, charismatic Rocko - a man claiming to be their neighbour. Each of the couple are enchanted by Rocko; seduced by his attention and ability to reflect and affirm their secret yearnings. But Rocko is a shapeshifter - a carnivorous water rat, whose only desire is to steal and eat their baby.</w:t>
      </w:r>
    </w:p>
    <w:p w14:paraId="53624D83" w14:textId="4FCFF2D6" w:rsidR="00757914" w:rsidRPr="00757914" w:rsidRDefault="00757914" w:rsidP="00757914">
      <w:pPr>
        <w:pStyle w:val="VCAAbody"/>
        <w:rPr>
          <w:lang w:val="en-AU"/>
        </w:rPr>
      </w:pPr>
      <w:r w:rsidRPr="00757914">
        <w:rPr>
          <w:lang w:val="en-AU"/>
        </w:rPr>
        <w:t>Written by Malthouse Playwright in Development Alex Duncan, nominated for Best Theatre (Melbourne Fringe 2023) and winner of Best Actor (Green Room Awards 2024) for Lily Fish’s performance of Rocko</w:t>
      </w:r>
      <w:r w:rsidR="007B2A0B">
        <w:rPr>
          <w:lang w:val="en-AU"/>
        </w:rPr>
        <w:t>,</w:t>
      </w:r>
      <w:r w:rsidRPr="00757914">
        <w:rPr>
          <w:lang w:val="en-AU"/>
        </w:rPr>
        <w:t xml:space="preserve"> </w:t>
      </w:r>
      <w:r w:rsidRPr="00757914">
        <w:rPr>
          <w:i/>
          <w:iCs/>
          <w:lang w:val="en-AU"/>
        </w:rPr>
        <w:t>Rakali</w:t>
      </w:r>
      <w:r w:rsidRPr="00757914">
        <w:rPr>
          <w:lang w:val="en-AU"/>
        </w:rPr>
        <w:t xml:space="preserve"> is a shining example of contemporary Australian theatre.</w:t>
      </w:r>
    </w:p>
    <w:p w14:paraId="551EC7FE" w14:textId="77777777" w:rsidR="00757914" w:rsidRDefault="00757914" w:rsidP="00757914">
      <w:pPr>
        <w:pStyle w:val="VCAAbody"/>
        <w:rPr>
          <w:lang w:val="en-AU"/>
        </w:rPr>
      </w:pPr>
      <w:r w:rsidRPr="00757914">
        <w:rPr>
          <w:lang w:val="en-AU"/>
        </w:rPr>
        <w:t xml:space="preserve">The magic realism of the text is brought to life with </w:t>
      </w:r>
      <w:proofErr w:type="spellStart"/>
      <w:r w:rsidRPr="00757914">
        <w:rPr>
          <w:lang w:val="en-AU"/>
        </w:rPr>
        <w:t>Lecoqian</w:t>
      </w:r>
      <w:proofErr w:type="spellEnd"/>
      <w:r w:rsidRPr="00757914">
        <w:rPr>
          <w:lang w:val="en-AU"/>
        </w:rPr>
        <w:t xml:space="preserve"> Physical Theatre techniques including mime, transformation of time and place, and element and animal work. The movement of the boat on </w:t>
      </w:r>
      <w:r w:rsidRPr="00757914">
        <w:rPr>
          <w:lang w:val="en-AU"/>
        </w:rPr>
        <w:lastRenderedPageBreak/>
        <w:t>the river, and the encroaching surrounding bushland, are created primarily through the skills of the actors. The set design is sparse and symbolic, supporting the world of the play while inviting the audience to participate imaginatively in the creation of space. A rich and haunting sound and lighting design underscore the work, contributing to the creation of space, while building tension as the piece crescendos.</w:t>
      </w:r>
    </w:p>
    <w:p w14:paraId="1D5B9C7B" w14:textId="31088510" w:rsidR="00757914" w:rsidRPr="00757914" w:rsidRDefault="00757914" w:rsidP="00757914">
      <w:pPr>
        <w:pStyle w:val="VCAAbody"/>
        <w:rPr>
          <w:lang w:val="en-AU"/>
        </w:rPr>
      </w:pPr>
      <w:bookmarkStart w:id="56" w:name="_Hlk208563427"/>
      <w:bookmarkEnd w:id="54"/>
      <w:r w:rsidRPr="00757914">
        <w:rPr>
          <w:i/>
          <w:iCs/>
          <w:lang w:val="en-AU"/>
        </w:rPr>
        <w:t>“deliciously entertaining”</w:t>
      </w:r>
      <w:r w:rsidRPr="00757914">
        <w:rPr>
          <w:lang w:val="en-AU"/>
        </w:rPr>
        <w:t xml:space="preserve"> - My Melbourne Arts</w:t>
      </w:r>
    </w:p>
    <w:p w14:paraId="67DE9EAA" w14:textId="3D726E7E" w:rsidR="0001186A" w:rsidRPr="00A80FB6" w:rsidRDefault="0001186A" w:rsidP="0001186A">
      <w:pPr>
        <w:pStyle w:val="VCAAbody"/>
        <w:rPr>
          <w:lang w:val="en-AU"/>
        </w:rPr>
      </w:pPr>
      <w:r>
        <w:br/>
      </w:r>
      <w:r w:rsidRPr="289043DF">
        <w:rPr>
          <w:b/>
          <w:bCs/>
          <w:lang w:val="en-AU"/>
        </w:rPr>
        <w:t xml:space="preserve">Script: </w:t>
      </w:r>
    </w:p>
    <w:p w14:paraId="6279BFAA" w14:textId="289D55BC" w:rsidR="0001186A" w:rsidRDefault="00757914" w:rsidP="0001186A">
      <w:pPr>
        <w:pStyle w:val="VCAAbody"/>
        <w:rPr>
          <w:b/>
          <w:bCs/>
          <w:lang w:val="en-AU"/>
        </w:rPr>
      </w:pPr>
      <w:r w:rsidRPr="00757914">
        <w:t xml:space="preserve">The script is currently available to purchase through the theatre company directly. </w:t>
      </w:r>
      <w:r w:rsidR="00E92D4B">
        <w:t xml:space="preserve">An education resource pack is also available. </w:t>
      </w:r>
      <w:r w:rsidRPr="00757914">
        <w:t xml:space="preserve">Please contact </w:t>
      </w:r>
      <w:hyperlink r:id="rId85" w:history="1">
        <w:r w:rsidRPr="00013874">
          <w:rPr>
            <w:rStyle w:val="Hyperlink"/>
          </w:rPr>
          <w:t>lilyfishtheatre@gmail.com</w:t>
        </w:r>
      </w:hyperlink>
      <w:r>
        <w:t xml:space="preserve">. </w:t>
      </w:r>
      <w:r w:rsidR="0001186A">
        <w:br/>
      </w:r>
      <w:r w:rsidR="0001186A">
        <w:br/>
      </w:r>
      <w:r w:rsidR="0001186A" w:rsidRPr="289043DF">
        <w:rPr>
          <w:b/>
          <w:bCs/>
          <w:lang w:val="en-AU"/>
        </w:rPr>
        <w:t xml:space="preserve">Advice for schools: </w:t>
      </w:r>
    </w:p>
    <w:p w14:paraId="6227DFE7" w14:textId="6931FFC2" w:rsidR="00757914" w:rsidRPr="00757914" w:rsidRDefault="0001186A" w:rsidP="00757914">
      <w:pPr>
        <w:pStyle w:val="VCAAbody"/>
        <w:rPr>
          <w:lang w:val="en-AU"/>
        </w:rPr>
      </w:pPr>
      <w:r>
        <w:t xml:space="preserve">This production contains </w:t>
      </w:r>
      <w:r w:rsidR="00757914">
        <w:rPr>
          <w:lang w:val="en-AU"/>
        </w:rPr>
        <w:t>d</w:t>
      </w:r>
      <w:r w:rsidR="00757914" w:rsidRPr="00757914">
        <w:rPr>
          <w:lang w:val="en-AU"/>
        </w:rPr>
        <w:t>eath, queerphobia, infrequent coarse language</w:t>
      </w:r>
      <w:r w:rsidR="00757914">
        <w:rPr>
          <w:lang w:val="en-AU"/>
        </w:rPr>
        <w:t xml:space="preserve">. </w:t>
      </w:r>
      <w:r w:rsidR="00757914" w:rsidRPr="00757914">
        <w:rPr>
          <w:lang w:val="en-AU"/>
        </w:rPr>
        <w:t xml:space="preserve">Teachers and/or school leaders can contact </w:t>
      </w:r>
      <w:hyperlink r:id="rId86" w:history="1">
        <w:r w:rsidR="00757914" w:rsidRPr="00757914">
          <w:rPr>
            <w:rStyle w:val="Hyperlink"/>
            <w:lang w:val="en-AU"/>
          </w:rPr>
          <w:t>lilyfishtheatre@gmail.com</w:t>
        </w:r>
      </w:hyperlink>
      <w:r w:rsidR="00757914">
        <w:rPr>
          <w:lang w:val="en-AU"/>
        </w:rPr>
        <w:t xml:space="preserve"> </w:t>
      </w:r>
      <w:r w:rsidR="00757914" w:rsidRPr="00757914">
        <w:rPr>
          <w:lang w:val="en-AU"/>
        </w:rPr>
        <w:t xml:space="preserve">for additional information or to discuss. </w:t>
      </w:r>
    </w:p>
    <w:bookmarkEnd w:id="56"/>
    <w:bookmarkEnd w:id="55"/>
    <w:p w14:paraId="6FD14541" w14:textId="77777777" w:rsidR="00757914" w:rsidRDefault="00757914" w:rsidP="00590BCD">
      <w:pPr>
        <w:pStyle w:val="Heading5"/>
        <w:rPr>
          <w:b/>
          <w:bCs/>
        </w:rPr>
      </w:pPr>
    </w:p>
    <w:p w14:paraId="1907B650" w14:textId="77777777" w:rsidR="00757914" w:rsidRDefault="00757914" w:rsidP="00590BCD">
      <w:pPr>
        <w:pStyle w:val="Heading5"/>
        <w:rPr>
          <w:b/>
          <w:bCs/>
        </w:rPr>
      </w:pPr>
    </w:p>
    <w:p w14:paraId="41D01CD8" w14:textId="77777777" w:rsidR="00757914" w:rsidRDefault="00757914" w:rsidP="00590BCD">
      <w:pPr>
        <w:pStyle w:val="Heading5"/>
        <w:rPr>
          <w:b/>
          <w:bCs/>
        </w:rPr>
      </w:pPr>
    </w:p>
    <w:p w14:paraId="67608B6D" w14:textId="77777777" w:rsidR="00757914" w:rsidRDefault="00757914" w:rsidP="00590BCD">
      <w:pPr>
        <w:pStyle w:val="Heading5"/>
        <w:rPr>
          <w:b/>
          <w:bCs/>
        </w:rPr>
      </w:pPr>
    </w:p>
    <w:p w14:paraId="7561F3B4" w14:textId="77777777" w:rsidR="00757914" w:rsidRDefault="00757914" w:rsidP="00590BCD">
      <w:pPr>
        <w:pStyle w:val="Heading5"/>
        <w:rPr>
          <w:b/>
          <w:bCs/>
        </w:rPr>
      </w:pPr>
    </w:p>
    <w:p w14:paraId="2CAEF2D5" w14:textId="77777777" w:rsidR="00757914" w:rsidRDefault="00757914" w:rsidP="00590BCD">
      <w:pPr>
        <w:pStyle w:val="Heading5"/>
        <w:rPr>
          <w:b/>
          <w:bCs/>
        </w:rPr>
      </w:pPr>
    </w:p>
    <w:p w14:paraId="699FFFE7" w14:textId="77777777" w:rsidR="00757914" w:rsidRDefault="00757914" w:rsidP="00590BCD">
      <w:pPr>
        <w:pStyle w:val="Heading5"/>
        <w:rPr>
          <w:b/>
          <w:bCs/>
        </w:rPr>
      </w:pPr>
    </w:p>
    <w:p w14:paraId="5BB6F3CE" w14:textId="77777777" w:rsidR="00757914" w:rsidRDefault="00757914" w:rsidP="00590BCD">
      <w:pPr>
        <w:pStyle w:val="Heading5"/>
        <w:rPr>
          <w:b/>
          <w:bCs/>
        </w:rPr>
      </w:pPr>
    </w:p>
    <w:p w14:paraId="57B50968" w14:textId="77777777" w:rsidR="00757914" w:rsidRDefault="00757914" w:rsidP="00590BCD">
      <w:pPr>
        <w:pStyle w:val="Heading5"/>
        <w:rPr>
          <w:b/>
          <w:bCs/>
        </w:rPr>
      </w:pPr>
    </w:p>
    <w:p w14:paraId="6BD8459C" w14:textId="77777777" w:rsidR="00757914" w:rsidRDefault="00757914" w:rsidP="00590BCD">
      <w:pPr>
        <w:pStyle w:val="Heading5"/>
        <w:rPr>
          <w:b/>
          <w:bCs/>
        </w:rPr>
      </w:pPr>
    </w:p>
    <w:p w14:paraId="2BFAC306" w14:textId="77777777" w:rsidR="00757914" w:rsidRDefault="00757914" w:rsidP="00590BCD">
      <w:pPr>
        <w:pStyle w:val="Heading5"/>
        <w:rPr>
          <w:b/>
          <w:bCs/>
        </w:rPr>
      </w:pPr>
    </w:p>
    <w:p w14:paraId="1DEB2912" w14:textId="77777777" w:rsidR="00757914" w:rsidRDefault="00757914" w:rsidP="00590BCD">
      <w:pPr>
        <w:pStyle w:val="Heading5"/>
        <w:rPr>
          <w:b/>
          <w:bCs/>
        </w:rPr>
      </w:pPr>
    </w:p>
    <w:p w14:paraId="6EE1D9E2" w14:textId="77777777" w:rsidR="00757914" w:rsidRDefault="00757914" w:rsidP="00590BCD">
      <w:pPr>
        <w:pStyle w:val="Heading5"/>
        <w:rPr>
          <w:b/>
          <w:bCs/>
        </w:rPr>
      </w:pPr>
    </w:p>
    <w:p w14:paraId="2325AE76" w14:textId="77777777" w:rsidR="00757914" w:rsidRDefault="00757914" w:rsidP="00590BCD">
      <w:pPr>
        <w:pStyle w:val="Heading5"/>
        <w:rPr>
          <w:b/>
          <w:bCs/>
        </w:rPr>
      </w:pPr>
    </w:p>
    <w:p w14:paraId="3813A798" w14:textId="77777777" w:rsidR="00757914" w:rsidRDefault="00757914" w:rsidP="00590BCD">
      <w:pPr>
        <w:pStyle w:val="Heading5"/>
        <w:rPr>
          <w:b/>
          <w:bCs/>
        </w:rPr>
      </w:pPr>
    </w:p>
    <w:p w14:paraId="604713A9" w14:textId="77777777" w:rsidR="00757914" w:rsidRDefault="00757914" w:rsidP="00590BCD">
      <w:pPr>
        <w:pStyle w:val="Heading5"/>
        <w:rPr>
          <w:b/>
          <w:bCs/>
        </w:rPr>
      </w:pPr>
    </w:p>
    <w:p w14:paraId="74DF5196" w14:textId="47F07AD4" w:rsidR="00590BCD" w:rsidRPr="00772BB1" w:rsidRDefault="00B624D1" w:rsidP="00AD057E">
      <w:pPr>
        <w:pStyle w:val="Heading2"/>
      </w:pPr>
      <w:bookmarkStart w:id="57" w:name="_Toc221277083"/>
      <w:bookmarkStart w:id="58" w:name="_Hlk208563529"/>
      <w:bookmarkStart w:id="59" w:name="_Hlk219716120"/>
      <w:r>
        <w:lastRenderedPageBreak/>
        <w:t>STELLA: The Musical</w:t>
      </w:r>
      <w:bookmarkEnd w:id="57"/>
      <w:r>
        <w:t xml:space="preserve"> </w:t>
      </w:r>
    </w:p>
    <w:tbl>
      <w:tblPr>
        <w:tblStyle w:val="TableGrid"/>
        <w:tblW w:w="0" w:type="auto"/>
        <w:tblLook w:val="04A0" w:firstRow="1" w:lastRow="0" w:firstColumn="1" w:lastColumn="0" w:noHBand="0" w:noVBand="1"/>
      </w:tblPr>
      <w:tblGrid>
        <w:gridCol w:w="9017"/>
      </w:tblGrid>
      <w:tr w:rsidR="0061728B" w14:paraId="4407B963" w14:textId="77777777" w:rsidTr="0061728B">
        <w:tc>
          <w:tcPr>
            <w:tcW w:w="9017" w:type="dxa"/>
          </w:tcPr>
          <w:p w14:paraId="73DCE671" w14:textId="77777777" w:rsidR="0061728B" w:rsidRDefault="0061728B" w:rsidP="0061728B">
            <w:pPr>
              <w:pStyle w:val="VCAAbody"/>
            </w:pPr>
            <w:r>
              <w:rPr>
                <w:b/>
                <w:bCs/>
                <w:lang w:val="en-AU"/>
              </w:rPr>
              <w:t>Updated entry:</w:t>
            </w:r>
            <w:r>
              <w:t xml:space="preserve"> An edit to this entry was made in January 2026. This edit includes: </w:t>
            </w:r>
          </w:p>
          <w:p w14:paraId="5A13CD73" w14:textId="5C61767C" w:rsidR="0061728B" w:rsidRPr="0061728B" w:rsidRDefault="00502210"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 p</w:t>
            </w:r>
            <w:r w:rsidR="0061728B">
              <w:rPr>
                <w:rFonts w:eastAsia="Arial"/>
                <w:szCs w:val="20"/>
                <w:lang w:val="en-AU"/>
              </w:rPr>
              <w:t>lay credits</w:t>
            </w:r>
          </w:p>
          <w:p w14:paraId="7C95DDB7" w14:textId="77777777" w:rsidR="0061728B" w:rsidRPr="0061728B" w:rsidRDefault="0061728B"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Revised performance date range </w:t>
            </w:r>
          </w:p>
          <w:p w14:paraId="3446C1A4" w14:textId="307020D8" w:rsidR="0061728B" w:rsidRPr="007277DC" w:rsidRDefault="0061728B"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Specifying the C</w:t>
            </w:r>
            <w:r w:rsidR="0073631E">
              <w:rPr>
                <w:rFonts w:eastAsia="Arial"/>
                <w:szCs w:val="20"/>
                <w:lang w:val="en-AU"/>
              </w:rPr>
              <w:t>l</w:t>
            </w:r>
            <w:r>
              <w:rPr>
                <w:rFonts w:eastAsia="Arial"/>
                <w:szCs w:val="20"/>
                <w:lang w:val="en-AU"/>
              </w:rPr>
              <w:t>ayton venue as The Alexander Theatre</w:t>
            </w:r>
          </w:p>
          <w:p w14:paraId="6D0CC63C" w14:textId="07CEF3CD" w:rsidR="007277DC" w:rsidRPr="0061728B" w:rsidRDefault="007277DC"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Revised ticket cost </w:t>
            </w:r>
          </w:p>
          <w:p w14:paraId="3BB8F1DE" w14:textId="77777777" w:rsidR="0061728B" w:rsidRPr="0061728B" w:rsidRDefault="0061728B"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Removal of The Capital Theatre (Bendigo) performances </w:t>
            </w:r>
          </w:p>
          <w:p w14:paraId="69C7394D" w14:textId="66F5F70D" w:rsidR="0061728B" w:rsidRPr="0061728B" w:rsidRDefault="00502210"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61728B">
              <w:rPr>
                <w:rFonts w:eastAsia="Arial"/>
                <w:szCs w:val="20"/>
                <w:lang w:val="en-AU"/>
              </w:rPr>
              <w:t xml:space="preserve"> ‘Description’ </w:t>
            </w:r>
          </w:p>
          <w:p w14:paraId="017DF012" w14:textId="45FD14D7" w:rsidR="0061728B" w:rsidRPr="0061728B" w:rsidRDefault="00502210"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61728B">
              <w:rPr>
                <w:rFonts w:eastAsia="Arial"/>
                <w:szCs w:val="20"/>
                <w:lang w:val="en-AU"/>
              </w:rPr>
              <w:t xml:space="preserve"> script availability timeline and contact details </w:t>
            </w:r>
          </w:p>
          <w:p w14:paraId="5EA3913D" w14:textId="70656D2F" w:rsidR="0061728B" w:rsidRPr="0061728B" w:rsidRDefault="00502210" w:rsidP="0061728B">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Revised</w:t>
            </w:r>
            <w:r w:rsidR="0061728B">
              <w:rPr>
                <w:rFonts w:eastAsia="Arial"/>
                <w:szCs w:val="20"/>
                <w:lang w:val="en-AU"/>
              </w:rPr>
              <w:t xml:space="preserve"> ‘Advice </w:t>
            </w:r>
            <w:r w:rsidR="007277DC">
              <w:rPr>
                <w:rFonts w:eastAsia="Arial"/>
                <w:szCs w:val="20"/>
                <w:lang w:val="en-AU"/>
              </w:rPr>
              <w:t>for s</w:t>
            </w:r>
            <w:r w:rsidR="0061728B">
              <w:rPr>
                <w:rFonts w:eastAsia="Arial"/>
                <w:szCs w:val="20"/>
                <w:lang w:val="en-AU"/>
              </w:rPr>
              <w:t xml:space="preserve">chools’ </w:t>
            </w:r>
          </w:p>
        </w:tc>
      </w:tr>
    </w:tbl>
    <w:p w14:paraId="147A6D1E" w14:textId="77777777" w:rsidR="0061728B" w:rsidRDefault="0061728B" w:rsidP="00590BCD">
      <w:pPr>
        <w:pStyle w:val="VCAAbody"/>
        <w:rPr>
          <w:b/>
          <w:bCs/>
          <w:lang w:val="en-AU"/>
        </w:rPr>
      </w:pPr>
    </w:p>
    <w:p w14:paraId="3649CAD9" w14:textId="3A46443B" w:rsidR="00590BCD" w:rsidRDefault="00590BCD" w:rsidP="00590BCD">
      <w:pPr>
        <w:pStyle w:val="VCAAbody"/>
        <w:rPr>
          <w:rFonts w:eastAsia="Arial"/>
          <w:szCs w:val="20"/>
          <w:lang w:val="en-AU"/>
        </w:rPr>
      </w:pPr>
      <w:r w:rsidRPr="289043DF">
        <w:rPr>
          <w:b/>
          <w:bCs/>
          <w:lang w:val="en-AU"/>
        </w:rPr>
        <w:t>By</w:t>
      </w:r>
      <w:r>
        <w:t xml:space="preserve"> </w:t>
      </w:r>
      <w:r w:rsidR="00B624D1">
        <w:t xml:space="preserve">Monique diMattina </w:t>
      </w:r>
    </w:p>
    <w:p w14:paraId="47F7BB47" w14:textId="402F11A2" w:rsidR="00590BCD" w:rsidRDefault="00590BCD" w:rsidP="00590BCD">
      <w:pPr>
        <w:pStyle w:val="VCAAbody"/>
        <w:rPr>
          <w:rFonts w:eastAsia="Arial"/>
          <w:szCs w:val="20"/>
          <w:lang w:val="en-AU"/>
        </w:rPr>
      </w:pPr>
      <w:r w:rsidRPr="289043DF">
        <w:rPr>
          <w:b/>
          <w:bCs/>
          <w:lang w:val="en-AU"/>
        </w:rPr>
        <w:t xml:space="preserve">Theatre company: </w:t>
      </w:r>
      <w:r w:rsidR="00B624D1" w:rsidRPr="00B624D1">
        <w:rPr>
          <w:lang w:val="en-AU"/>
        </w:rPr>
        <w:t>VG3 MEDIA PTY LTD</w:t>
      </w:r>
    </w:p>
    <w:p w14:paraId="05D86179" w14:textId="3CED9845" w:rsidR="00590BCD" w:rsidRDefault="00590BCD" w:rsidP="00590BCD">
      <w:pPr>
        <w:pStyle w:val="VCAAbody"/>
        <w:rPr>
          <w:rFonts w:eastAsia="Arial"/>
          <w:szCs w:val="20"/>
          <w:lang w:val="en-AU"/>
        </w:rPr>
      </w:pPr>
      <w:r w:rsidRPr="289043DF">
        <w:rPr>
          <w:b/>
          <w:bCs/>
          <w:lang w:val="en-AU"/>
        </w:rPr>
        <w:t xml:space="preserve">Season: </w:t>
      </w:r>
      <w:r w:rsidR="00B624D1" w:rsidRPr="00B624D1">
        <w:rPr>
          <w:lang w:val="en-AU"/>
        </w:rPr>
        <w:t>June 1</w:t>
      </w:r>
      <w:r w:rsidR="0061728B">
        <w:rPr>
          <w:lang w:val="en-AU"/>
        </w:rPr>
        <w:t>3</w:t>
      </w:r>
      <w:r w:rsidR="00B624D1" w:rsidRPr="00B624D1">
        <w:rPr>
          <w:lang w:val="en-AU"/>
        </w:rPr>
        <w:t>-2</w:t>
      </w:r>
      <w:r w:rsidR="0061728B">
        <w:rPr>
          <w:lang w:val="en-AU"/>
        </w:rPr>
        <w:t>0</w:t>
      </w:r>
    </w:p>
    <w:p w14:paraId="0F7DE96E" w14:textId="77777777" w:rsidR="00B624D1" w:rsidRPr="003B71B4" w:rsidRDefault="00B624D1" w:rsidP="00B624D1">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6C70CA2B" w14:textId="65CF66A5" w:rsidR="00B624D1" w:rsidRDefault="00B624D1" w:rsidP="00B624D1">
      <w:pPr>
        <w:pStyle w:val="VCAAbody"/>
      </w:pPr>
      <w:r>
        <w:t>This production is being staged at the following venue(s). Across the season, there are evening and matinee performances available. For specific times, please contact</w:t>
      </w:r>
      <w:r w:rsidR="0061728B">
        <w:t xml:space="preserve"> </w:t>
      </w:r>
      <w:hyperlink r:id="rId87" w:history="1">
        <w:r w:rsidR="0061728B" w:rsidRPr="005E1755">
          <w:rPr>
            <w:rStyle w:val="Hyperlink"/>
          </w:rPr>
          <w:t>ticketing@stellathemusical.com</w:t>
        </w:r>
      </w:hyperlink>
      <w:r w:rsidR="0061728B">
        <w:t xml:space="preserve"> directly</w:t>
      </w:r>
      <w:r>
        <w:t xml:space="preserve">.  </w:t>
      </w:r>
      <w:r w:rsidR="009A426B">
        <w:br/>
      </w:r>
    </w:p>
    <w:p w14:paraId="3E08D014" w14:textId="4619AD7B" w:rsidR="00B624D1" w:rsidRPr="00A80FB6" w:rsidRDefault="0061728B" w:rsidP="00B624D1">
      <w:pPr>
        <w:pStyle w:val="VCAAbody"/>
        <w:numPr>
          <w:ilvl w:val="0"/>
          <w:numId w:val="40"/>
        </w:numPr>
        <w:rPr>
          <w:b/>
          <w:bCs/>
          <w:lang w:val="en-AU"/>
        </w:rPr>
      </w:pPr>
      <w:r>
        <w:rPr>
          <w:b/>
          <w:bCs/>
        </w:rPr>
        <w:t xml:space="preserve">The Alexander Theatre, </w:t>
      </w:r>
      <w:r w:rsidR="00B624D1">
        <w:rPr>
          <w:b/>
          <w:bCs/>
        </w:rPr>
        <w:t>Monash University Performing Arts Centre (Clayton) June 1</w:t>
      </w:r>
      <w:r>
        <w:rPr>
          <w:b/>
          <w:bCs/>
        </w:rPr>
        <w:t>3</w:t>
      </w:r>
      <w:r w:rsidR="00B624D1">
        <w:rPr>
          <w:b/>
          <w:bCs/>
        </w:rPr>
        <w:t>-</w:t>
      </w:r>
      <w:r>
        <w:rPr>
          <w:b/>
          <w:bCs/>
        </w:rPr>
        <w:t>20</w:t>
      </w:r>
      <w:r w:rsidR="00B624D1">
        <w:rPr>
          <w:b/>
          <w:bCs/>
        </w:rPr>
        <w:t xml:space="preserve"> </w:t>
      </w:r>
    </w:p>
    <w:p w14:paraId="73235DDD" w14:textId="7CAF1E59" w:rsidR="00B624D1" w:rsidRDefault="00B624D1" w:rsidP="009A426B">
      <w:pPr>
        <w:pStyle w:val="VCAAbody"/>
        <w:ind w:left="720"/>
        <w:rPr>
          <w:lang w:val="en-AU"/>
        </w:rPr>
      </w:pPr>
      <w:r>
        <w:t>Metropolitan student tickets are priced at $4</w:t>
      </w:r>
      <w:r w:rsidR="007277DC">
        <w:t>0</w:t>
      </w:r>
      <w:r>
        <w:t xml:space="preserve">. Regional/Low-ICSEA student tickets are priced at $35. One complimentary teacher ticket per 10 student tickets. Additional teacher tickets are available for $55. </w:t>
      </w:r>
      <w:r w:rsidRPr="00D84839">
        <w:rPr>
          <w:lang w:val="en-AU"/>
        </w:rPr>
        <w:t xml:space="preserve">Tickets available from </w:t>
      </w:r>
      <w:r>
        <w:rPr>
          <w:lang w:val="en-AU"/>
        </w:rPr>
        <w:t>November</w:t>
      </w:r>
      <w:r w:rsidRPr="00D84839">
        <w:rPr>
          <w:lang w:val="en-AU"/>
        </w:rPr>
        <w:t>.</w:t>
      </w:r>
      <w:r>
        <w:rPr>
          <w:lang w:val="en-AU"/>
        </w:rPr>
        <w:t xml:space="preserve"> </w:t>
      </w:r>
      <w:r w:rsidRPr="00B624D1">
        <w:rPr>
          <w:lang w:val="en-AU"/>
        </w:rPr>
        <w:t xml:space="preserve">Please purchase </w:t>
      </w:r>
      <w:r w:rsidR="0061728B">
        <w:rPr>
          <w:lang w:val="en-AU"/>
        </w:rPr>
        <w:t xml:space="preserve">by emailing </w:t>
      </w:r>
      <w:hyperlink r:id="rId88" w:history="1">
        <w:r w:rsidR="0061728B" w:rsidRPr="005E1755">
          <w:rPr>
            <w:rStyle w:val="Hyperlink"/>
          </w:rPr>
          <w:t>ticketing@stellathemusical.com</w:t>
        </w:r>
      </w:hyperlink>
      <w:r>
        <w:rPr>
          <w:lang w:val="en-AU"/>
        </w:rPr>
        <w:t xml:space="preserve">. </w:t>
      </w:r>
    </w:p>
    <w:p w14:paraId="308CA4B7" w14:textId="6747F626" w:rsidR="00B624D1" w:rsidRPr="00757914" w:rsidRDefault="00B624D1" w:rsidP="00B624D1">
      <w:pPr>
        <w:pStyle w:val="VCAAbody"/>
        <w:rPr>
          <w:b/>
          <w:bCs/>
          <w:lang w:val="en-AU"/>
        </w:rPr>
      </w:pPr>
      <w:r>
        <w:rPr>
          <w:b/>
          <w:bCs/>
        </w:rPr>
        <w:br/>
      </w:r>
      <w:r w:rsidRPr="289043DF">
        <w:rPr>
          <w:b/>
          <w:bCs/>
          <w:lang w:val="en-AU"/>
        </w:rPr>
        <w:t xml:space="preserve">Description: </w:t>
      </w:r>
    </w:p>
    <w:p w14:paraId="6F7936BA" w14:textId="77777777" w:rsidR="007277DC" w:rsidRPr="007277DC" w:rsidRDefault="007277DC" w:rsidP="007277DC">
      <w:pPr>
        <w:pStyle w:val="VCAAbody"/>
        <w:rPr>
          <w:rFonts w:cstheme="minorHAnsi"/>
          <w:color w:val="1B1B1B"/>
          <w:szCs w:val="20"/>
          <w:lang w:val="en-AU" w:eastAsia="en-AU"/>
        </w:rPr>
      </w:pPr>
      <w:bookmarkStart w:id="60" w:name="_Hlk208563546"/>
      <w:bookmarkEnd w:id="58"/>
      <w:r w:rsidRPr="007277DC">
        <w:rPr>
          <w:rFonts w:cstheme="minorHAnsi"/>
          <w:color w:val="1B1B1B"/>
          <w:szCs w:val="20"/>
          <w:lang w:val="en-AU" w:eastAsia="en-AU"/>
        </w:rPr>
        <w:t xml:space="preserve">A new Australian work in its debut season, </w:t>
      </w:r>
      <w:r w:rsidRPr="007277DC">
        <w:rPr>
          <w:rFonts w:cstheme="minorHAnsi"/>
          <w:i/>
          <w:iCs/>
          <w:color w:val="1B1B1B"/>
          <w:szCs w:val="20"/>
          <w:lang w:val="en-AU" w:eastAsia="en-AU"/>
        </w:rPr>
        <w:t>STELLA: The Musical</w:t>
      </w:r>
      <w:r w:rsidRPr="007277DC">
        <w:rPr>
          <w:rFonts w:cstheme="minorHAnsi"/>
          <w:color w:val="1B1B1B"/>
          <w:szCs w:val="20"/>
          <w:lang w:val="en-AU" w:eastAsia="en-AU"/>
        </w:rPr>
        <w:t xml:space="preserve"> tells the extraordinary life story of Australian author Miles Franklin. Best known for her debut novel </w:t>
      </w:r>
      <w:r w:rsidRPr="007277DC">
        <w:rPr>
          <w:rFonts w:cstheme="minorHAnsi"/>
          <w:i/>
          <w:iCs/>
          <w:color w:val="1B1B1B"/>
          <w:szCs w:val="20"/>
          <w:lang w:val="en-AU" w:eastAsia="en-AU"/>
        </w:rPr>
        <w:t>My Brilliant Career</w:t>
      </w:r>
      <w:r w:rsidRPr="007277DC">
        <w:rPr>
          <w:rFonts w:cstheme="minorHAnsi"/>
          <w:color w:val="1B1B1B"/>
          <w:szCs w:val="20"/>
          <w:lang w:val="en-AU" w:eastAsia="en-AU"/>
        </w:rPr>
        <w:t>, Franklin’s early success launched her into the literary spotlight, but also cast a long shadow.</w:t>
      </w:r>
    </w:p>
    <w:p w14:paraId="18356978" w14:textId="77777777" w:rsidR="007277DC" w:rsidRPr="007277DC" w:rsidRDefault="007277DC" w:rsidP="007277DC">
      <w:pPr>
        <w:pStyle w:val="VCAAbody"/>
        <w:rPr>
          <w:rFonts w:cstheme="minorHAnsi"/>
          <w:color w:val="1B1B1B"/>
          <w:szCs w:val="20"/>
          <w:lang w:val="en-AU" w:eastAsia="en-AU"/>
        </w:rPr>
      </w:pPr>
      <w:r w:rsidRPr="007277DC">
        <w:rPr>
          <w:rFonts w:cstheme="minorHAnsi"/>
          <w:i/>
          <w:iCs/>
          <w:color w:val="1B1B1B"/>
          <w:szCs w:val="20"/>
          <w:lang w:val="en-AU" w:eastAsia="en-AU"/>
        </w:rPr>
        <w:t>STELLA: The Musical</w:t>
      </w:r>
      <w:r w:rsidRPr="007277DC">
        <w:rPr>
          <w:rFonts w:cstheme="minorHAnsi"/>
          <w:color w:val="1B1B1B"/>
          <w:szCs w:val="20"/>
          <w:lang w:val="en-AU" w:eastAsia="en-AU"/>
        </w:rPr>
        <w:t xml:space="preserve"> tells the story of an 1890’s bush girl from the Snowy Mountains who sacrifices family, security and belonging in relentless pursuit of a creative life – and her stunning contribution to Australian cultural life.</w:t>
      </w:r>
    </w:p>
    <w:p w14:paraId="541BE9A6" w14:textId="4B9DB800" w:rsidR="007277DC" w:rsidRPr="007277DC" w:rsidRDefault="007277DC" w:rsidP="007277DC">
      <w:pPr>
        <w:pStyle w:val="VCAAbody"/>
        <w:rPr>
          <w:rFonts w:cstheme="minorHAnsi"/>
          <w:color w:val="1B1B1B"/>
          <w:szCs w:val="20"/>
          <w:lang w:val="en-AU" w:eastAsia="en-AU"/>
        </w:rPr>
      </w:pPr>
      <w:r w:rsidRPr="007277DC">
        <w:rPr>
          <w:rFonts w:cstheme="minorHAnsi"/>
          <w:color w:val="1B1B1B"/>
          <w:szCs w:val="20"/>
          <w:lang w:val="en-AU" w:eastAsia="en-AU"/>
        </w:rPr>
        <w:br/>
        <w:t xml:space="preserve">An emotionally charged original score by composer/lyricist Monique diMattina blends folk, roots/rock, jazz, and classic musical theatre, </w:t>
      </w:r>
      <w:proofErr w:type="spellStart"/>
      <w:r w:rsidRPr="007277DC">
        <w:rPr>
          <w:rFonts w:cstheme="minorHAnsi"/>
          <w:color w:val="1B1B1B"/>
          <w:szCs w:val="20"/>
          <w:lang w:val="en-AU" w:eastAsia="en-AU"/>
        </w:rPr>
        <w:t>dramatising</w:t>
      </w:r>
      <w:proofErr w:type="spellEnd"/>
      <w:r w:rsidRPr="007277DC">
        <w:rPr>
          <w:rFonts w:cstheme="minorHAnsi"/>
          <w:color w:val="1B1B1B"/>
          <w:szCs w:val="20"/>
          <w:lang w:val="en-AU" w:eastAsia="en-AU"/>
        </w:rPr>
        <w:t xml:space="preserve"> Stella’s journey from bush teen through literary fame, </w:t>
      </w:r>
      <w:r w:rsidRPr="007277DC">
        <w:rPr>
          <w:rFonts w:cstheme="minorHAnsi"/>
          <w:color w:val="1B1B1B"/>
          <w:szCs w:val="20"/>
          <w:lang w:val="en-AU" w:eastAsia="en-AU"/>
        </w:rPr>
        <w:lastRenderedPageBreak/>
        <w:t xml:space="preserve">two world wars and personal tragedies. Directed by Julia Robertson with musical direction by Vicky Jacobs, </w:t>
      </w:r>
      <w:r w:rsidRPr="007277DC">
        <w:rPr>
          <w:rFonts w:cstheme="minorHAnsi"/>
          <w:i/>
          <w:iCs/>
          <w:color w:val="1B1B1B"/>
          <w:szCs w:val="20"/>
          <w:lang w:val="en-AU" w:eastAsia="en-AU"/>
        </w:rPr>
        <w:t>STELLA: The Musical</w:t>
      </w:r>
      <w:r w:rsidRPr="007277DC">
        <w:rPr>
          <w:rFonts w:cstheme="minorHAnsi"/>
          <w:color w:val="1B1B1B"/>
          <w:szCs w:val="20"/>
          <w:lang w:val="en-AU" w:eastAsia="en-AU"/>
        </w:rPr>
        <w:t xml:space="preserve"> is a landmark arrival in the Australian music theatre scene.</w:t>
      </w:r>
    </w:p>
    <w:p w14:paraId="4DDF62F7" w14:textId="77777777" w:rsidR="007277DC" w:rsidRPr="007277DC" w:rsidRDefault="007277DC" w:rsidP="007277DC">
      <w:pPr>
        <w:pStyle w:val="VCAAbody"/>
        <w:rPr>
          <w:rFonts w:cstheme="minorHAnsi"/>
          <w:color w:val="1B1B1B"/>
          <w:szCs w:val="20"/>
          <w:lang w:val="en-AU" w:eastAsia="en-AU"/>
        </w:rPr>
      </w:pPr>
      <w:r w:rsidRPr="007277DC">
        <w:rPr>
          <w:rFonts w:cstheme="minorHAnsi"/>
          <w:color w:val="1B1B1B"/>
          <w:szCs w:val="20"/>
          <w:lang w:val="en-AU" w:eastAsia="en-AU"/>
        </w:rPr>
        <w:t>The narrative structure traverses time, memory, and inner conflict, with themes of ambition, feminism, sacrifice, and legacy. The narrative involves transformations of time and place, integration of historical and imagined figures, and a tension between public voice and private cost. The production’s visual world uses evocative costume, lighting, and projection to shift between naturalistic and symbolic spaces — from Federation-era Australia to the inner landscape of a writer’s mind. Additional conventions include movement sequences, heightened use of language, and dynamic ensemble work. </w:t>
      </w:r>
    </w:p>
    <w:p w14:paraId="51A4DAF9" w14:textId="77777777" w:rsidR="0061728B" w:rsidRDefault="0061728B" w:rsidP="00B624D1">
      <w:pPr>
        <w:pStyle w:val="VCAAbody"/>
        <w:rPr>
          <w:rFonts w:asciiTheme="minorHAnsi" w:hAnsiTheme="minorHAnsi" w:cstheme="minorHAnsi"/>
          <w:color w:val="1B1B1B"/>
          <w:szCs w:val="20"/>
          <w:lang w:eastAsia="en-AU"/>
        </w:rPr>
      </w:pPr>
    </w:p>
    <w:p w14:paraId="467C5A02" w14:textId="51C36FCD" w:rsidR="00B624D1" w:rsidRPr="00A80FB6" w:rsidRDefault="00B624D1" w:rsidP="00B624D1">
      <w:pPr>
        <w:pStyle w:val="VCAAbody"/>
        <w:rPr>
          <w:lang w:val="en-AU"/>
        </w:rPr>
      </w:pPr>
      <w:r w:rsidRPr="289043DF">
        <w:rPr>
          <w:b/>
          <w:bCs/>
          <w:lang w:val="en-AU"/>
        </w:rPr>
        <w:t xml:space="preserve">Script: </w:t>
      </w:r>
    </w:p>
    <w:p w14:paraId="257510B8" w14:textId="776720A0" w:rsidR="009A426B" w:rsidRPr="009A426B" w:rsidRDefault="007277DC" w:rsidP="009A426B">
      <w:pPr>
        <w:pStyle w:val="VCAAbody"/>
        <w:rPr>
          <w:lang w:val="en-AU"/>
        </w:rPr>
      </w:pPr>
      <w:r w:rsidRPr="007277DC">
        <w:rPr>
          <w:lang w:val="en-AU"/>
        </w:rPr>
        <w:t xml:space="preserve">The </w:t>
      </w:r>
      <w:r w:rsidRPr="0073631E">
        <w:rPr>
          <w:i/>
          <w:iCs/>
          <w:lang w:val="en-AU"/>
        </w:rPr>
        <w:t>STELLA</w:t>
      </w:r>
      <w:r w:rsidR="0073631E" w:rsidRPr="0073631E">
        <w:rPr>
          <w:i/>
          <w:iCs/>
          <w:lang w:val="en-AU"/>
        </w:rPr>
        <w:t>: The Musical</w:t>
      </w:r>
      <w:r w:rsidRPr="007277DC">
        <w:rPr>
          <w:lang w:val="en-AU"/>
        </w:rPr>
        <w:t xml:space="preserve"> education pack will be delivered with student/school ticket purchases from March 2026. The script will be available for purchase in May 2026. Contact </w:t>
      </w:r>
      <w:hyperlink r:id="rId89" w:history="1">
        <w:r w:rsidRPr="007277DC">
          <w:rPr>
            <w:rStyle w:val="Hyperlink"/>
            <w:lang w:val="en-AU"/>
          </w:rPr>
          <w:t>info@stellathemusical.com</w:t>
        </w:r>
      </w:hyperlink>
      <w:r w:rsidRPr="007277DC">
        <w:rPr>
          <w:lang w:val="en-AU"/>
        </w:rPr>
        <w:t xml:space="preserve"> for more information. </w:t>
      </w:r>
      <w:r w:rsidR="009A426B" w:rsidRPr="009A426B">
        <w:rPr>
          <w:lang w:val="en-AU"/>
        </w:rPr>
        <w:t xml:space="preserve"> </w:t>
      </w:r>
    </w:p>
    <w:p w14:paraId="2B95E30F" w14:textId="37B0FB0D" w:rsidR="00B624D1" w:rsidRDefault="00B624D1" w:rsidP="00B624D1">
      <w:pPr>
        <w:pStyle w:val="VCAAbody"/>
        <w:rPr>
          <w:b/>
          <w:bCs/>
          <w:lang w:val="en-AU"/>
        </w:rPr>
      </w:pPr>
      <w:r w:rsidRPr="289043DF">
        <w:rPr>
          <w:b/>
          <w:bCs/>
          <w:lang w:val="en-AU"/>
        </w:rPr>
        <w:t xml:space="preserve">Advice for schools: </w:t>
      </w:r>
    </w:p>
    <w:p w14:paraId="0A7F7CA7" w14:textId="077AC9BB" w:rsidR="00C15C21" w:rsidRDefault="00B624D1" w:rsidP="009A426B">
      <w:pPr>
        <w:pStyle w:val="VCAAbody"/>
      </w:pPr>
      <w:r>
        <w:t xml:space="preserve">This production contains </w:t>
      </w:r>
      <w:r w:rsidR="00114265">
        <w:t>r</w:t>
      </w:r>
      <w:r w:rsidR="009A426B" w:rsidRPr="009A426B">
        <w:t>eferences to sensitive topics, including historical mistreatment of First Nations people, and the effects of war trauma</w:t>
      </w:r>
      <w:r w:rsidR="004B03C9">
        <w:t xml:space="preserve">. </w:t>
      </w:r>
      <w:r w:rsidR="009A426B" w:rsidRPr="009A426B">
        <w:t xml:space="preserve">For more information or to discuss, please contact </w:t>
      </w:r>
      <w:hyperlink r:id="rId90" w:history="1">
        <w:r w:rsidR="009A426B" w:rsidRPr="00013874">
          <w:rPr>
            <w:rStyle w:val="Hyperlink"/>
          </w:rPr>
          <w:t>ticketing@stellathemusical.com</w:t>
        </w:r>
      </w:hyperlink>
      <w:r w:rsidR="009A426B">
        <w:t xml:space="preserve">. </w:t>
      </w:r>
    </w:p>
    <w:bookmarkEnd w:id="60"/>
    <w:p w14:paraId="737A1A6D" w14:textId="77777777" w:rsidR="00C15C21" w:rsidRDefault="00C15C21" w:rsidP="009A426B">
      <w:pPr>
        <w:pStyle w:val="VCAAbody"/>
      </w:pPr>
    </w:p>
    <w:p w14:paraId="06426CA2" w14:textId="77777777" w:rsidR="00C15C21" w:rsidRDefault="00C15C21" w:rsidP="009A426B">
      <w:pPr>
        <w:pStyle w:val="VCAAbody"/>
      </w:pPr>
    </w:p>
    <w:p w14:paraId="7D6A1BF8" w14:textId="77777777" w:rsidR="00C15C21" w:rsidRDefault="00C15C21" w:rsidP="009A426B">
      <w:pPr>
        <w:pStyle w:val="VCAAbody"/>
      </w:pPr>
    </w:p>
    <w:p w14:paraId="5EEEAB42" w14:textId="77777777" w:rsidR="00C15C21" w:rsidRDefault="00C15C21" w:rsidP="009A426B">
      <w:pPr>
        <w:pStyle w:val="VCAAbody"/>
      </w:pPr>
    </w:p>
    <w:bookmarkEnd w:id="59"/>
    <w:p w14:paraId="27509662" w14:textId="77777777" w:rsidR="00C15C21" w:rsidRDefault="00C15C21" w:rsidP="009A426B">
      <w:pPr>
        <w:pStyle w:val="VCAAbody"/>
      </w:pPr>
    </w:p>
    <w:p w14:paraId="4BF4EB39" w14:textId="77777777" w:rsidR="00C15C21" w:rsidRDefault="00C15C21" w:rsidP="009A426B">
      <w:pPr>
        <w:pStyle w:val="VCAAbody"/>
      </w:pPr>
    </w:p>
    <w:p w14:paraId="6700D53F" w14:textId="77777777" w:rsidR="00C15C21" w:rsidRDefault="00C15C21" w:rsidP="009A426B">
      <w:pPr>
        <w:pStyle w:val="VCAAbody"/>
      </w:pPr>
    </w:p>
    <w:p w14:paraId="2D33818F" w14:textId="77777777" w:rsidR="00C15C21" w:rsidRDefault="00C15C21" w:rsidP="009A426B">
      <w:pPr>
        <w:pStyle w:val="VCAAbody"/>
      </w:pPr>
    </w:p>
    <w:p w14:paraId="4B49FF6E" w14:textId="77777777" w:rsidR="00C15C21" w:rsidRDefault="00C15C21" w:rsidP="009A426B">
      <w:pPr>
        <w:pStyle w:val="VCAAbody"/>
      </w:pPr>
    </w:p>
    <w:p w14:paraId="51A4E16D" w14:textId="77777777" w:rsidR="00C15C21" w:rsidRDefault="00C15C21" w:rsidP="009A426B">
      <w:pPr>
        <w:pStyle w:val="VCAAbody"/>
      </w:pPr>
    </w:p>
    <w:p w14:paraId="7C2F62C5" w14:textId="77777777" w:rsidR="00C15C21" w:rsidRDefault="00C15C21" w:rsidP="009A426B">
      <w:pPr>
        <w:pStyle w:val="VCAAbody"/>
      </w:pPr>
    </w:p>
    <w:p w14:paraId="65A34665" w14:textId="77777777" w:rsidR="00C15C21" w:rsidRDefault="00C15C21" w:rsidP="009A426B">
      <w:pPr>
        <w:pStyle w:val="VCAAbody"/>
      </w:pPr>
    </w:p>
    <w:p w14:paraId="312E6B91" w14:textId="77777777" w:rsidR="00C15C21" w:rsidRDefault="00C15C21" w:rsidP="009A426B">
      <w:pPr>
        <w:pStyle w:val="VCAAbody"/>
      </w:pPr>
    </w:p>
    <w:p w14:paraId="4D422158" w14:textId="77777777" w:rsidR="00C15C21" w:rsidRDefault="00C15C21" w:rsidP="009A426B">
      <w:pPr>
        <w:pStyle w:val="VCAAbody"/>
      </w:pPr>
    </w:p>
    <w:p w14:paraId="6C3459E0" w14:textId="77777777" w:rsidR="00C15C21" w:rsidRDefault="00C15C21" w:rsidP="009A426B">
      <w:pPr>
        <w:pStyle w:val="VCAAbody"/>
      </w:pPr>
    </w:p>
    <w:p w14:paraId="659396D2" w14:textId="77777777" w:rsidR="00C15C21" w:rsidRDefault="00C15C21" w:rsidP="009A426B">
      <w:pPr>
        <w:pStyle w:val="VCAAbody"/>
      </w:pPr>
    </w:p>
    <w:p w14:paraId="342937C9" w14:textId="77777777" w:rsidR="00C15C21" w:rsidRDefault="00C15C21" w:rsidP="009A426B">
      <w:pPr>
        <w:pStyle w:val="VCAAbody"/>
      </w:pPr>
    </w:p>
    <w:p w14:paraId="41442220" w14:textId="77777777" w:rsidR="00C15C21" w:rsidRDefault="00C15C21" w:rsidP="009A426B">
      <w:pPr>
        <w:pStyle w:val="VCAAbody"/>
      </w:pPr>
    </w:p>
    <w:p w14:paraId="795EE13C" w14:textId="77777777" w:rsidR="00C15C21" w:rsidRDefault="00C15C21" w:rsidP="009A426B">
      <w:pPr>
        <w:pStyle w:val="VCAAbody"/>
      </w:pPr>
    </w:p>
    <w:p w14:paraId="6B290E74" w14:textId="77777777" w:rsidR="00C15C21" w:rsidRDefault="00C15C21" w:rsidP="009A426B">
      <w:pPr>
        <w:pStyle w:val="VCAAbody"/>
      </w:pPr>
    </w:p>
    <w:p w14:paraId="7CE07197" w14:textId="6AD3C6EC" w:rsidR="00C21D44" w:rsidRPr="00772BB1" w:rsidRDefault="00C21D44" w:rsidP="00AD057E">
      <w:pPr>
        <w:pStyle w:val="Heading2"/>
      </w:pPr>
      <w:bookmarkStart w:id="61" w:name="_Toc221277084"/>
      <w:bookmarkStart w:id="62" w:name="_Hlk208563630"/>
      <w:r>
        <w:lastRenderedPageBreak/>
        <w:t>Mackenzie</w:t>
      </w:r>
      <w:bookmarkEnd w:id="61"/>
      <w:r>
        <w:t xml:space="preserve"> </w:t>
      </w:r>
    </w:p>
    <w:tbl>
      <w:tblPr>
        <w:tblStyle w:val="TableGrid"/>
        <w:tblW w:w="0" w:type="auto"/>
        <w:tblLook w:val="04A0" w:firstRow="1" w:lastRow="0" w:firstColumn="1" w:lastColumn="0" w:noHBand="0" w:noVBand="1"/>
      </w:tblPr>
      <w:tblGrid>
        <w:gridCol w:w="9017"/>
      </w:tblGrid>
      <w:tr w:rsidR="007A4A44" w14:paraId="240C343F" w14:textId="77777777" w:rsidTr="007A4A44">
        <w:tc>
          <w:tcPr>
            <w:tcW w:w="9017" w:type="dxa"/>
          </w:tcPr>
          <w:p w14:paraId="6FC72AAD" w14:textId="77777777" w:rsidR="007A4A44" w:rsidRDefault="007A4A44" w:rsidP="007A4A44">
            <w:pPr>
              <w:pStyle w:val="VCAAbody"/>
            </w:pPr>
            <w:r>
              <w:rPr>
                <w:b/>
                <w:bCs/>
                <w:lang w:val="en-AU"/>
              </w:rPr>
              <w:t>Updated entry:</w:t>
            </w:r>
            <w:r>
              <w:t xml:space="preserve"> An edit to this entry was made in January 2026. This edit includes: </w:t>
            </w:r>
          </w:p>
          <w:p w14:paraId="7BD48C02" w14:textId="29DF2B2B" w:rsidR="007A4A44" w:rsidRPr="007A4A44" w:rsidRDefault="007A4A44" w:rsidP="00C21D44">
            <w:pPr>
              <w:pStyle w:val="VCAAbody"/>
              <w:numPr>
                <w:ilvl w:val="0"/>
                <w:numId w:val="43"/>
              </w:numPr>
              <w:spacing w:before="0" w:after="200"/>
              <w:ind w:left="1080"/>
              <w:rPr>
                <w:rFonts w:asciiTheme="minorHAnsi" w:eastAsia="Arial" w:hAnsiTheme="minorHAnsi" w:cstheme="minorBidi"/>
                <w:color w:val="auto"/>
                <w:sz w:val="22"/>
                <w:szCs w:val="20"/>
                <w:lang w:val="en-AU"/>
              </w:rPr>
            </w:pPr>
            <w:r>
              <w:rPr>
                <w:rFonts w:eastAsia="Arial"/>
                <w:szCs w:val="20"/>
                <w:lang w:val="en-AU"/>
              </w:rPr>
              <w:t xml:space="preserve">Information relating to the allocation of student tickets </w:t>
            </w:r>
          </w:p>
        </w:tc>
      </w:tr>
    </w:tbl>
    <w:p w14:paraId="771E185F" w14:textId="77777777" w:rsidR="007A4A44" w:rsidRDefault="007A4A44" w:rsidP="00C21D44">
      <w:pPr>
        <w:pStyle w:val="VCAAbody"/>
        <w:rPr>
          <w:b/>
          <w:bCs/>
          <w:lang w:val="en-AU"/>
        </w:rPr>
      </w:pPr>
    </w:p>
    <w:p w14:paraId="49729854" w14:textId="122A2D72" w:rsidR="00C21D44" w:rsidRDefault="00C21D44" w:rsidP="00C21D44">
      <w:pPr>
        <w:pStyle w:val="VCAAbody"/>
        <w:rPr>
          <w:rFonts w:eastAsia="Arial"/>
          <w:szCs w:val="20"/>
          <w:lang w:val="en-AU"/>
        </w:rPr>
      </w:pPr>
      <w:r w:rsidRPr="289043DF">
        <w:rPr>
          <w:b/>
          <w:bCs/>
          <w:lang w:val="en-AU"/>
        </w:rPr>
        <w:t>By</w:t>
      </w:r>
      <w:r>
        <w:t xml:space="preserve"> </w:t>
      </w:r>
      <w:proofErr w:type="spellStart"/>
      <w:r>
        <w:t>Yve</w:t>
      </w:r>
      <w:proofErr w:type="spellEnd"/>
      <w:r>
        <w:t xml:space="preserve"> Blake  </w:t>
      </w:r>
    </w:p>
    <w:p w14:paraId="4C4AACB3" w14:textId="233CD9EC" w:rsidR="00C21D44" w:rsidRDefault="00C21D44" w:rsidP="00C21D44">
      <w:pPr>
        <w:pStyle w:val="VCAAbody"/>
        <w:rPr>
          <w:rFonts w:eastAsia="Arial"/>
          <w:szCs w:val="20"/>
          <w:lang w:val="en-AU"/>
        </w:rPr>
      </w:pPr>
      <w:r w:rsidRPr="289043DF">
        <w:rPr>
          <w:b/>
          <w:bCs/>
          <w:lang w:val="en-AU"/>
        </w:rPr>
        <w:t xml:space="preserve">Theatre company: </w:t>
      </w:r>
      <w:r>
        <w:rPr>
          <w:lang w:val="en-AU"/>
        </w:rPr>
        <w:t xml:space="preserve">Bell Shakespeare </w:t>
      </w:r>
      <w:r w:rsidRPr="009A426B">
        <w:rPr>
          <w:lang w:val="en-AU"/>
        </w:rPr>
        <w:t xml:space="preserve"> </w:t>
      </w:r>
    </w:p>
    <w:p w14:paraId="67D0353A" w14:textId="1E5F7C85" w:rsidR="00C21D44" w:rsidRDefault="00C21D44" w:rsidP="00C21D44">
      <w:pPr>
        <w:pStyle w:val="VCAAbody"/>
        <w:rPr>
          <w:rFonts w:eastAsia="Arial"/>
          <w:szCs w:val="20"/>
          <w:lang w:val="en-AU"/>
        </w:rPr>
      </w:pPr>
      <w:r w:rsidRPr="289043DF">
        <w:rPr>
          <w:b/>
          <w:bCs/>
          <w:lang w:val="en-AU"/>
        </w:rPr>
        <w:t xml:space="preserve">Season: </w:t>
      </w:r>
      <w:r>
        <w:rPr>
          <w:lang w:val="en-AU"/>
        </w:rPr>
        <w:t xml:space="preserve">July 23- August 9 </w:t>
      </w:r>
    </w:p>
    <w:p w14:paraId="3996E8FB" w14:textId="77777777" w:rsidR="00C21D44" w:rsidRPr="003B71B4" w:rsidRDefault="00C21D44" w:rsidP="00C21D44">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4221CDE6" w14:textId="025AD061" w:rsidR="00C21D44" w:rsidRPr="00C21D44" w:rsidRDefault="00C21D44" w:rsidP="00C21D44">
      <w:pPr>
        <w:pStyle w:val="VCAAbody"/>
      </w:pPr>
      <w:r>
        <w:t xml:space="preserve">This production is being staged at the following venue(s). Across the season, there are evening and matinee performances available. For specific times, please contact the venue(s) directly.  </w:t>
      </w:r>
      <w:r>
        <w:br/>
      </w:r>
    </w:p>
    <w:p w14:paraId="25E4D1F7" w14:textId="70F8D70D" w:rsidR="00C21D44" w:rsidRPr="00A80FB6" w:rsidRDefault="00C21D44" w:rsidP="00C21D44">
      <w:pPr>
        <w:pStyle w:val="VCAAbody"/>
        <w:numPr>
          <w:ilvl w:val="0"/>
          <w:numId w:val="40"/>
        </w:numPr>
        <w:rPr>
          <w:b/>
          <w:bCs/>
          <w:lang w:val="en-AU"/>
        </w:rPr>
      </w:pPr>
      <w:r>
        <w:rPr>
          <w:b/>
          <w:bCs/>
        </w:rPr>
        <w:t xml:space="preserve">Arts Centre Melbourne (Southbank) </w:t>
      </w:r>
    </w:p>
    <w:p w14:paraId="0390D478" w14:textId="2EE57AA0" w:rsidR="007A4A44" w:rsidRDefault="007A4A44" w:rsidP="00502210">
      <w:pPr>
        <w:pStyle w:val="VCAAbody"/>
        <w:ind w:left="720"/>
      </w:pPr>
      <w:r>
        <w:t xml:space="preserve">As of January 2026, due to high demand, the school matinee performances of </w:t>
      </w:r>
      <w:r w:rsidRPr="007A4A44">
        <w:rPr>
          <w:i/>
          <w:iCs/>
        </w:rPr>
        <w:t>Mackenzie</w:t>
      </w:r>
      <w:r>
        <w:t xml:space="preserve"> at Arts Centre Melbourne are sold out.</w:t>
      </w:r>
    </w:p>
    <w:p w14:paraId="65F527CF" w14:textId="0A811C19" w:rsidR="007A4A44" w:rsidRDefault="007A4A44" w:rsidP="007A4A44">
      <w:pPr>
        <w:pStyle w:val="VCAAbody"/>
        <w:ind w:left="720"/>
      </w:pPr>
      <w:r>
        <w:t xml:space="preserve">A limited number of Under 35 tickets are available for evening performances on Tuesday, Wednesday and Thursday evenings, priced at $45 for A Reserve and $50 for Premium. Once Under 35 ticket allocation is exhausted, standard concession pricing will apply. Additionally, Bell Shakespeare </w:t>
      </w:r>
      <w:proofErr w:type="gramStart"/>
      <w:r>
        <w:t>are</w:t>
      </w:r>
      <w:proofErr w:type="gramEnd"/>
      <w:r>
        <w:t xml:space="preserve"> pleased to offer concession pricing for teachers who are not eligible for Under 35 tickets.</w:t>
      </w:r>
    </w:p>
    <w:p w14:paraId="32212680" w14:textId="7785E027" w:rsidR="00C21D44" w:rsidRDefault="00C21D44" w:rsidP="00C21D44">
      <w:pPr>
        <w:pStyle w:val="VCAAbody"/>
        <w:ind w:left="720"/>
        <w:rPr>
          <w:lang w:val="en-AU"/>
        </w:rPr>
      </w:pPr>
      <w:r>
        <w:rPr>
          <w:lang w:val="en-AU"/>
        </w:rPr>
        <w:t xml:space="preserve">Please book online at </w:t>
      </w:r>
      <w:hyperlink r:id="rId91" w:history="1">
        <w:r w:rsidRPr="00013874">
          <w:rPr>
            <w:rStyle w:val="Hyperlink"/>
            <w:lang w:val="en-AU"/>
          </w:rPr>
          <w:t>https://www.bellshakespeare.com.au/</w:t>
        </w:r>
      </w:hyperlink>
      <w:r>
        <w:rPr>
          <w:lang w:val="en-AU"/>
        </w:rPr>
        <w:t xml:space="preserve">, phoning </w:t>
      </w:r>
      <w:r w:rsidRPr="00C21D44">
        <w:rPr>
          <w:lang w:val="en-AU"/>
        </w:rPr>
        <w:t>1300 305 73</w:t>
      </w:r>
      <w:r>
        <w:rPr>
          <w:lang w:val="en-AU"/>
        </w:rPr>
        <w:t xml:space="preserve">0 or emailing </w:t>
      </w:r>
      <w:hyperlink r:id="rId92" w:history="1">
        <w:r w:rsidRPr="00C21D44">
          <w:rPr>
            <w:rStyle w:val="Hyperlink"/>
            <w:lang w:val="en-AU"/>
          </w:rPr>
          <w:t>learning@bellshakespeare.com.au</w:t>
        </w:r>
      </w:hyperlink>
      <w:r>
        <w:rPr>
          <w:lang w:val="en-AU"/>
        </w:rPr>
        <w:t xml:space="preserve">. </w:t>
      </w:r>
    </w:p>
    <w:p w14:paraId="3CCEC5EE" w14:textId="77777777" w:rsidR="00C21D44" w:rsidRPr="00A80FB6" w:rsidRDefault="00C21D44" w:rsidP="00C21D44">
      <w:pPr>
        <w:pStyle w:val="VCAAbody"/>
        <w:rPr>
          <w:lang w:val="en-AU"/>
        </w:rPr>
      </w:pPr>
      <w:r>
        <w:rPr>
          <w:b/>
          <w:bCs/>
          <w:lang w:val="en-AU"/>
        </w:rPr>
        <w:br/>
      </w:r>
      <w:r w:rsidRPr="289043DF">
        <w:rPr>
          <w:b/>
          <w:bCs/>
          <w:lang w:val="en-AU"/>
        </w:rPr>
        <w:t xml:space="preserve">Description: </w:t>
      </w:r>
    </w:p>
    <w:p w14:paraId="1888C328" w14:textId="07B8F700" w:rsidR="00C21D44" w:rsidRPr="00C21D44" w:rsidRDefault="00C21D44" w:rsidP="00C21D44">
      <w:pPr>
        <w:pStyle w:val="VCAAbody"/>
        <w:rPr>
          <w:lang w:val="en-AU"/>
        </w:rPr>
      </w:pPr>
      <w:r w:rsidRPr="00C21D44">
        <w:rPr>
          <w:lang w:val="en-AU"/>
        </w:rPr>
        <w:t xml:space="preserve">The award-winning creator of </w:t>
      </w:r>
      <w:r w:rsidRPr="00C21D44">
        <w:rPr>
          <w:i/>
          <w:iCs/>
          <w:lang w:val="en-AU"/>
        </w:rPr>
        <w:t>FANGIRLS</w:t>
      </w:r>
      <w:r w:rsidRPr="00C21D44">
        <w:rPr>
          <w:lang w:val="en-AU"/>
        </w:rPr>
        <w:t xml:space="preserve">, </w:t>
      </w:r>
      <w:proofErr w:type="spellStart"/>
      <w:r w:rsidRPr="00C21D44">
        <w:rPr>
          <w:lang w:val="en-AU"/>
        </w:rPr>
        <w:t>Yve</w:t>
      </w:r>
      <w:proofErr w:type="spellEnd"/>
      <w:r w:rsidRPr="00C21D44">
        <w:rPr>
          <w:lang w:val="en-AU"/>
        </w:rPr>
        <w:t xml:space="preserve"> Blake, premieres her new work – a hilarious, twisted, and deeply camp reimagining of Shakespeare’s </w:t>
      </w:r>
      <w:r w:rsidRPr="00C21D44">
        <w:rPr>
          <w:i/>
          <w:iCs/>
          <w:lang w:val="en-AU"/>
        </w:rPr>
        <w:t>Macbeth</w:t>
      </w:r>
      <w:r w:rsidRPr="00C21D44">
        <w:rPr>
          <w:lang w:val="en-AU"/>
        </w:rPr>
        <w:t xml:space="preserve">. Mackenzie is 13 and she’s booked her first-ever TV gig: a tiny part on a huge kids show. It’s a small start, but Mackenzie’s mum has always felt sure that her daughter was destined for superstardom. One day, Mackenzie and her best on-set friend Beau encounter a geriatric make-up artist who is struck with a vision – that Mackenzie will be NUMBER ONE POP GIRL OF THE WORLD. Directed by the electric Virginia Gay, this hilariously macabre play (with songs) charts Mackenzie’s rise to fame fuelled by a cut-throat stage mum who will stop at absolutely nothing. Set in the heights of early 2000s TV stardom, prepare for a wild ride that will leave you in stitches – and deeply disturbed. </w:t>
      </w:r>
    </w:p>
    <w:p w14:paraId="51B3A39B" w14:textId="77777777" w:rsidR="00C21D44" w:rsidRPr="00C21D44" w:rsidRDefault="00C21D44" w:rsidP="00C21D44">
      <w:pPr>
        <w:pStyle w:val="VCAAbody"/>
        <w:rPr>
          <w:lang w:val="en-AU"/>
        </w:rPr>
      </w:pPr>
      <w:r w:rsidRPr="00C21D44">
        <w:rPr>
          <w:i/>
          <w:iCs/>
          <w:lang w:val="en-AU"/>
        </w:rPr>
        <w:t>Mackenzie</w:t>
      </w:r>
      <w:r w:rsidRPr="00C21D44">
        <w:rPr>
          <w:lang w:val="en-AU"/>
        </w:rPr>
        <w:t xml:space="preserve"> is set in 2006, evoking the child stardom of the early 2000's – think </w:t>
      </w:r>
      <w:r w:rsidRPr="005545A3">
        <w:rPr>
          <w:i/>
          <w:iCs/>
          <w:lang w:val="en-AU"/>
        </w:rPr>
        <w:t>Hannah Montana</w:t>
      </w:r>
      <w:r w:rsidRPr="00C21D44">
        <w:rPr>
          <w:lang w:val="en-AU"/>
        </w:rPr>
        <w:t xml:space="preserve"> with a deliciously dark core. The production will feature original pop music by </w:t>
      </w:r>
      <w:proofErr w:type="spellStart"/>
      <w:r w:rsidRPr="00C21D44">
        <w:rPr>
          <w:lang w:val="en-AU"/>
        </w:rPr>
        <w:t>Yve</w:t>
      </w:r>
      <w:proofErr w:type="spellEnd"/>
      <w:r w:rsidRPr="00C21D44">
        <w:rPr>
          <w:lang w:val="en-AU"/>
        </w:rPr>
        <w:t xml:space="preserve"> Blake, a vibrant colour palette, and a diverse cast of artists. Six actors will play 20+ roles. Costuming will be outlandish and lean on stereotypes and Hollywood tropes, replete with wigs, over-the-top makeup and zany costumes. Settings will shift from television studios to trailers to talk shows to red carpets and mansions. The production will be as fun as it will be provocative – leaning into the darkness in Shakespeare's original with a sickly-sweet pop lens and sequin studded spotlight.</w:t>
      </w:r>
    </w:p>
    <w:p w14:paraId="0E9F44FE" w14:textId="6055FC15" w:rsidR="00C21D44" w:rsidRPr="00D84839" w:rsidRDefault="00C21D44" w:rsidP="00C21D44">
      <w:pPr>
        <w:pStyle w:val="VCAAbody"/>
        <w:rPr>
          <w:lang w:val="en-AU"/>
        </w:rPr>
      </w:pPr>
      <w:r w:rsidRPr="00ED7604">
        <w:rPr>
          <w:lang w:val="en-AU"/>
        </w:rPr>
        <w:t xml:space="preserve"> </w:t>
      </w:r>
    </w:p>
    <w:p w14:paraId="0F268D42" w14:textId="77777777" w:rsidR="00C21D44" w:rsidRPr="00A80FB6" w:rsidRDefault="00C21D44" w:rsidP="00C21D44">
      <w:pPr>
        <w:pStyle w:val="VCAAbody"/>
        <w:rPr>
          <w:lang w:val="en-AU"/>
        </w:rPr>
      </w:pPr>
      <w:r w:rsidRPr="289043DF">
        <w:rPr>
          <w:b/>
          <w:bCs/>
          <w:lang w:val="en-AU"/>
        </w:rPr>
        <w:lastRenderedPageBreak/>
        <w:t xml:space="preserve">Script: </w:t>
      </w:r>
    </w:p>
    <w:p w14:paraId="5AA2093E" w14:textId="14FD18D2" w:rsidR="00C21D44" w:rsidRDefault="00C21D44" w:rsidP="00C21D44">
      <w:pPr>
        <w:pStyle w:val="VCAAbody"/>
        <w:rPr>
          <w:b/>
          <w:bCs/>
          <w:lang w:val="en-AU"/>
        </w:rPr>
      </w:pPr>
      <w:r w:rsidRPr="00C21D44">
        <w:t xml:space="preserve">The script will be available for purchase as a PDF from Bell Shakespeare in January. Please contact </w:t>
      </w:r>
      <w:hyperlink r:id="rId93" w:history="1">
        <w:r w:rsidRPr="00013874">
          <w:rPr>
            <w:rStyle w:val="Hyperlink"/>
          </w:rPr>
          <w:t>learning@bellshakespeare.com.au</w:t>
        </w:r>
      </w:hyperlink>
      <w:r>
        <w:t xml:space="preserve">. </w:t>
      </w:r>
      <w:r>
        <w:br/>
      </w:r>
      <w:r>
        <w:br/>
      </w:r>
      <w:r w:rsidRPr="289043DF">
        <w:rPr>
          <w:b/>
          <w:bCs/>
          <w:lang w:val="en-AU"/>
        </w:rPr>
        <w:t xml:space="preserve">Advice for schools: </w:t>
      </w:r>
    </w:p>
    <w:p w14:paraId="15497C8C" w14:textId="3A48DE87" w:rsidR="00C21D44" w:rsidRPr="00C15C21" w:rsidRDefault="00C21D44" w:rsidP="00C21D44">
      <w:pPr>
        <w:pStyle w:val="VCAAbody"/>
        <w:rPr>
          <w:lang w:val="en-AU"/>
        </w:rPr>
      </w:pPr>
      <w:r>
        <w:t>This production contains c</w:t>
      </w:r>
      <w:r w:rsidRPr="00C21D44">
        <w:t>onfronting production design elements, mental health issues, death, infrequent coarse language</w:t>
      </w:r>
      <w:r w:rsidR="00E9592E">
        <w:t xml:space="preserve"> and drug references</w:t>
      </w:r>
      <w:r w:rsidRPr="00C21D44">
        <w:t>.</w:t>
      </w:r>
      <w:r w:rsidRPr="00905408">
        <w:t xml:space="preserve"> </w:t>
      </w:r>
      <w:r w:rsidRPr="00C15C21">
        <w:rPr>
          <w:lang w:val="en-AU"/>
        </w:rPr>
        <w:t>Teachers and/or school leaders can contact</w:t>
      </w:r>
      <w:r>
        <w:rPr>
          <w:lang w:val="en-AU"/>
        </w:rPr>
        <w:t xml:space="preserve"> </w:t>
      </w:r>
      <w:hyperlink r:id="rId94" w:history="1">
        <w:r w:rsidRPr="00013874">
          <w:rPr>
            <w:rStyle w:val="Hyperlink"/>
          </w:rPr>
          <w:t>learning@bellshakespeare.com.au</w:t>
        </w:r>
      </w:hyperlink>
      <w:r w:rsidRPr="00C15C21">
        <w:rPr>
          <w:lang w:val="en-AU"/>
        </w:rPr>
        <w:t xml:space="preserve"> for additional information or to discuss. </w:t>
      </w:r>
    </w:p>
    <w:bookmarkEnd w:id="62"/>
    <w:p w14:paraId="41D56E9F" w14:textId="77777777" w:rsidR="00C21D44" w:rsidRDefault="00C21D44" w:rsidP="00C15C21">
      <w:pPr>
        <w:pStyle w:val="Heading5"/>
        <w:rPr>
          <w:b/>
          <w:bCs/>
        </w:rPr>
      </w:pPr>
    </w:p>
    <w:p w14:paraId="2E99CF24" w14:textId="77777777" w:rsidR="00502210" w:rsidRDefault="00502210" w:rsidP="00AD057E">
      <w:pPr>
        <w:pStyle w:val="Heading2"/>
      </w:pPr>
      <w:bookmarkStart w:id="63" w:name="_Hlk208566176"/>
    </w:p>
    <w:p w14:paraId="3A9B418E" w14:textId="77777777" w:rsidR="00502210" w:rsidRDefault="00502210" w:rsidP="00AD057E">
      <w:pPr>
        <w:pStyle w:val="Heading2"/>
      </w:pPr>
    </w:p>
    <w:p w14:paraId="26B42B25" w14:textId="77777777" w:rsidR="00502210" w:rsidRDefault="00502210" w:rsidP="00AD057E">
      <w:pPr>
        <w:pStyle w:val="Heading2"/>
      </w:pPr>
    </w:p>
    <w:p w14:paraId="26D99CC3" w14:textId="77777777" w:rsidR="00502210" w:rsidRDefault="00502210" w:rsidP="00AD057E">
      <w:pPr>
        <w:pStyle w:val="Heading2"/>
      </w:pPr>
    </w:p>
    <w:p w14:paraId="43963CBB" w14:textId="77777777" w:rsidR="00502210" w:rsidRDefault="00502210" w:rsidP="00AD057E">
      <w:pPr>
        <w:pStyle w:val="Heading2"/>
      </w:pPr>
    </w:p>
    <w:p w14:paraId="484AA904" w14:textId="77777777" w:rsidR="00502210" w:rsidRDefault="00502210" w:rsidP="00AD057E">
      <w:pPr>
        <w:pStyle w:val="Heading2"/>
      </w:pPr>
    </w:p>
    <w:p w14:paraId="6830F2BE" w14:textId="77777777" w:rsidR="00502210" w:rsidRDefault="00502210" w:rsidP="00AD057E">
      <w:pPr>
        <w:pStyle w:val="Heading2"/>
      </w:pPr>
    </w:p>
    <w:p w14:paraId="1BCDAC71" w14:textId="77777777" w:rsidR="00502210" w:rsidRDefault="00502210" w:rsidP="00AD057E">
      <w:pPr>
        <w:pStyle w:val="Heading2"/>
      </w:pPr>
    </w:p>
    <w:p w14:paraId="5BF8AC3F" w14:textId="77777777" w:rsidR="00502210" w:rsidRDefault="00502210" w:rsidP="00AD057E">
      <w:pPr>
        <w:pStyle w:val="Heading2"/>
      </w:pPr>
    </w:p>
    <w:p w14:paraId="6604F660" w14:textId="77777777" w:rsidR="00502210" w:rsidRDefault="00502210" w:rsidP="00AD057E">
      <w:pPr>
        <w:pStyle w:val="Heading2"/>
      </w:pPr>
    </w:p>
    <w:p w14:paraId="4CBD2D0C" w14:textId="77777777" w:rsidR="00502210" w:rsidRDefault="00502210" w:rsidP="00AD057E">
      <w:pPr>
        <w:pStyle w:val="Heading2"/>
      </w:pPr>
    </w:p>
    <w:p w14:paraId="1C27BE0B" w14:textId="77777777" w:rsidR="00502210" w:rsidRDefault="00502210" w:rsidP="00AD057E">
      <w:pPr>
        <w:pStyle w:val="Heading2"/>
      </w:pPr>
    </w:p>
    <w:p w14:paraId="477DDA2D" w14:textId="77777777" w:rsidR="00502210" w:rsidRDefault="00502210" w:rsidP="00AD057E">
      <w:pPr>
        <w:pStyle w:val="Heading2"/>
      </w:pPr>
    </w:p>
    <w:p w14:paraId="0D8F8D93" w14:textId="77777777" w:rsidR="00502210" w:rsidRDefault="00502210" w:rsidP="00AD057E">
      <w:pPr>
        <w:pStyle w:val="Heading2"/>
      </w:pPr>
    </w:p>
    <w:p w14:paraId="74BAB370" w14:textId="77777777" w:rsidR="00502210" w:rsidRDefault="00502210" w:rsidP="00AD057E">
      <w:pPr>
        <w:pStyle w:val="Heading2"/>
      </w:pPr>
    </w:p>
    <w:p w14:paraId="6A00F47D" w14:textId="77777777" w:rsidR="00502210" w:rsidRDefault="00502210" w:rsidP="00AD057E">
      <w:pPr>
        <w:pStyle w:val="Heading2"/>
      </w:pPr>
    </w:p>
    <w:p w14:paraId="2203ED3E" w14:textId="77777777" w:rsidR="00502210" w:rsidRDefault="00502210" w:rsidP="00AD057E">
      <w:pPr>
        <w:pStyle w:val="Heading2"/>
      </w:pPr>
    </w:p>
    <w:p w14:paraId="248CC402" w14:textId="77777777" w:rsidR="00502210" w:rsidRDefault="00502210" w:rsidP="00AD057E">
      <w:pPr>
        <w:pStyle w:val="Heading2"/>
      </w:pPr>
    </w:p>
    <w:p w14:paraId="3C93AC30" w14:textId="77777777" w:rsidR="00502210" w:rsidRDefault="00502210" w:rsidP="00AD057E">
      <w:pPr>
        <w:pStyle w:val="Heading2"/>
      </w:pPr>
    </w:p>
    <w:p w14:paraId="2AB4EFAA" w14:textId="4748528C" w:rsidR="00C15C21" w:rsidRPr="00772BB1" w:rsidRDefault="00C15C21" w:rsidP="00AD057E">
      <w:pPr>
        <w:pStyle w:val="Heading2"/>
      </w:pPr>
      <w:bookmarkStart w:id="64" w:name="_Toc221277085"/>
      <w:bookmarkStart w:id="65" w:name="_Hlk219715971"/>
      <w:r>
        <w:lastRenderedPageBreak/>
        <w:t>Saplings</w:t>
      </w:r>
      <w:bookmarkEnd w:id="64"/>
    </w:p>
    <w:tbl>
      <w:tblPr>
        <w:tblStyle w:val="TableGrid"/>
        <w:tblW w:w="0" w:type="auto"/>
        <w:tblLook w:val="04A0" w:firstRow="1" w:lastRow="0" w:firstColumn="1" w:lastColumn="0" w:noHBand="0" w:noVBand="1"/>
      </w:tblPr>
      <w:tblGrid>
        <w:gridCol w:w="9017"/>
      </w:tblGrid>
      <w:tr w:rsidR="00BB6298" w14:paraId="2BD86CBA" w14:textId="77777777" w:rsidTr="00BB6298">
        <w:tc>
          <w:tcPr>
            <w:tcW w:w="9017" w:type="dxa"/>
          </w:tcPr>
          <w:p w14:paraId="475070B9" w14:textId="77777777" w:rsidR="00BB6298" w:rsidRDefault="00BB6298" w:rsidP="00BB6298">
            <w:pPr>
              <w:pStyle w:val="VCAAbody"/>
            </w:pPr>
            <w:r>
              <w:rPr>
                <w:b/>
                <w:bCs/>
                <w:lang w:val="en-AU"/>
              </w:rPr>
              <w:t>Updated entry:</w:t>
            </w:r>
            <w:r>
              <w:t xml:space="preserve"> An edit to this entry was made in January 2026. This edit includes: </w:t>
            </w:r>
          </w:p>
          <w:p w14:paraId="74015507" w14:textId="5B27C21A" w:rsidR="00BB6298" w:rsidRDefault="00502210" w:rsidP="00BB6298">
            <w:pPr>
              <w:pStyle w:val="VCAAbody"/>
              <w:numPr>
                <w:ilvl w:val="0"/>
                <w:numId w:val="43"/>
              </w:numPr>
              <w:rPr>
                <w:rFonts w:eastAsia="Arial"/>
                <w:szCs w:val="20"/>
                <w:lang w:val="en-AU"/>
              </w:rPr>
            </w:pPr>
            <w:r>
              <w:rPr>
                <w:rFonts w:eastAsia="Arial"/>
                <w:szCs w:val="20"/>
                <w:lang w:val="en-AU"/>
              </w:rPr>
              <w:t>Revised</w:t>
            </w:r>
            <w:r w:rsidR="00BB6298">
              <w:rPr>
                <w:rFonts w:eastAsia="Arial"/>
                <w:szCs w:val="20"/>
                <w:lang w:val="en-AU"/>
              </w:rPr>
              <w:t xml:space="preserve"> ‘Advice for schools’</w:t>
            </w:r>
          </w:p>
          <w:p w14:paraId="7C7D976A" w14:textId="38FBB804" w:rsidR="00BB6298" w:rsidRDefault="00502210" w:rsidP="00BB6298">
            <w:pPr>
              <w:pStyle w:val="VCAAbody"/>
              <w:numPr>
                <w:ilvl w:val="0"/>
                <w:numId w:val="43"/>
              </w:numPr>
              <w:rPr>
                <w:rFonts w:eastAsia="Arial"/>
                <w:szCs w:val="20"/>
                <w:lang w:val="en-AU"/>
              </w:rPr>
            </w:pPr>
            <w:r>
              <w:rPr>
                <w:rFonts w:eastAsia="Arial"/>
                <w:szCs w:val="20"/>
                <w:lang w:val="en-AU"/>
              </w:rPr>
              <w:t>Revised</w:t>
            </w:r>
            <w:r w:rsidR="00BB6298">
              <w:rPr>
                <w:rFonts w:eastAsia="Arial"/>
                <w:szCs w:val="20"/>
                <w:lang w:val="en-AU"/>
              </w:rPr>
              <w:t xml:space="preserve"> link for performance at Geelong Arts Centre </w:t>
            </w:r>
          </w:p>
          <w:p w14:paraId="5A3F3A6C" w14:textId="10B739A9" w:rsidR="00BB6298" w:rsidRDefault="00502210" w:rsidP="00BB6298">
            <w:pPr>
              <w:pStyle w:val="VCAAbody"/>
              <w:numPr>
                <w:ilvl w:val="0"/>
                <w:numId w:val="43"/>
              </w:numPr>
              <w:rPr>
                <w:rFonts w:eastAsia="Arial"/>
                <w:szCs w:val="20"/>
                <w:lang w:val="en-AU"/>
              </w:rPr>
            </w:pPr>
            <w:r>
              <w:rPr>
                <w:rFonts w:eastAsia="Arial"/>
                <w:szCs w:val="20"/>
                <w:lang w:val="en-AU"/>
              </w:rPr>
              <w:t>Revised</w:t>
            </w:r>
            <w:r w:rsidR="00BB6298">
              <w:rPr>
                <w:rFonts w:eastAsia="Arial"/>
                <w:szCs w:val="20"/>
                <w:lang w:val="en-AU"/>
              </w:rPr>
              <w:t xml:space="preserve"> script access information </w:t>
            </w:r>
          </w:p>
          <w:p w14:paraId="3028E4A5" w14:textId="6B9D74A0" w:rsidR="00BB6298" w:rsidRPr="007277DC" w:rsidRDefault="00502210" w:rsidP="00C15C21">
            <w:pPr>
              <w:pStyle w:val="VCAAbody"/>
              <w:numPr>
                <w:ilvl w:val="0"/>
                <w:numId w:val="43"/>
              </w:numPr>
              <w:rPr>
                <w:rFonts w:eastAsia="Arial"/>
                <w:szCs w:val="20"/>
                <w:lang w:val="en-AU"/>
              </w:rPr>
            </w:pPr>
            <w:r>
              <w:rPr>
                <w:rFonts w:eastAsia="Arial"/>
                <w:szCs w:val="20"/>
                <w:lang w:val="en-AU"/>
              </w:rPr>
              <w:t>Revised</w:t>
            </w:r>
            <w:r w:rsidR="007277DC">
              <w:rPr>
                <w:rFonts w:eastAsia="Arial"/>
                <w:szCs w:val="20"/>
                <w:lang w:val="en-AU"/>
              </w:rPr>
              <w:t xml:space="preserve"> ‘Description’</w:t>
            </w:r>
          </w:p>
        </w:tc>
      </w:tr>
    </w:tbl>
    <w:p w14:paraId="6ACA647A" w14:textId="77777777" w:rsidR="00BB6298" w:rsidRDefault="00BB6298" w:rsidP="00C15C21">
      <w:pPr>
        <w:pStyle w:val="VCAAbody"/>
        <w:rPr>
          <w:b/>
          <w:bCs/>
          <w:lang w:val="en-AU"/>
        </w:rPr>
      </w:pPr>
    </w:p>
    <w:p w14:paraId="7A5B07B9" w14:textId="543E081F" w:rsidR="00C15C21" w:rsidRDefault="00C15C21" w:rsidP="00C15C21">
      <w:pPr>
        <w:pStyle w:val="VCAAbody"/>
        <w:rPr>
          <w:rFonts w:eastAsia="Arial"/>
          <w:szCs w:val="20"/>
          <w:lang w:val="en-AU"/>
        </w:rPr>
      </w:pPr>
      <w:r w:rsidRPr="289043DF">
        <w:rPr>
          <w:b/>
          <w:bCs/>
          <w:lang w:val="en-AU"/>
        </w:rPr>
        <w:t>By</w:t>
      </w:r>
      <w:r>
        <w:t xml:space="preserve"> </w:t>
      </w:r>
      <w:r w:rsidR="00DA4EF0">
        <w:t xml:space="preserve">Hannah </w:t>
      </w:r>
      <w:proofErr w:type="spellStart"/>
      <w:r w:rsidR="00DA4EF0">
        <w:t>Belanszky</w:t>
      </w:r>
      <w:proofErr w:type="spellEnd"/>
      <w:r w:rsidR="00DA4EF0">
        <w:t xml:space="preserve"> </w:t>
      </w:r>
      <w:r>
        <w:t xml:space="preserve"> </w:t>
      </w:r>
    </w:p>
    <w:p w14:paraId="1144428A" w14:textId="11A5EB33" w:rsidR="00C15C21" w:rsidRDefault="00C15C21" w:rsidP="00C15C21">
      <w:pPr>
        <w:pStyle w:val="VCAAbody"/>
        <w:rPr>
          <w:rFonts w:eastAsia="Arial"/>
          <w:szCs w:val="20"/>
          <w:lang w:val="en-AU"/>
        </w:rPr>
      </w:pPr>
      <w:r w:rsidRPr="289043DF">
        <w:rPr>
          <w:b/>
          <w:bCs/>
          <w:lang w:val="en-AU"/>
        </w:rPr>
        <w:t xml:space="preserve">Theatre company: </w:t>
      </w:r>
      <w:r>
        <w:rPr>
          <w:lang w:val="en-AU"/>
        </w:rPr>
        <w:t>Australian Theatre for Young People</w:t>
      </w:r>
      <w:r w:rsidRPr="009A426B">
        <w:rPr>
          <w:lang w:val="en-AU"/>
        </w:rPr>
        <w:t xml:space="preserve"> </w:t>
      </w:r>
    </w:p>
    <w:p w14:paraId="02B96534" w14:textId="4F52ACDF" w:rsidR="00C15C21" w:rsidRDefault="00C15C21" w:rsidP="00C15C21">
      <w:pPr>
        <w:pStyle w:val="VCAAbody"/>
        <w:rPr>
          <w:rFonts w:eastAsia="Arial"/>
          <w:szCs w:val="20"/>
          <w:lang w:val="en-AU"/>
        </w:rPr>
      </w:pPr>
      <w:r w:rsidRPr="289043DF">
        <w:rPr>
          <w:b/>
          <w:bCs/>
          <w:lang w:val="en-AU"/>
        </w:rPr>
        <w:t xml:space="preserve">Season: </w:t>
      </w:r>
      <w:r>
        <w:rPr>
          <w:lang w:val="en-AU"/>
        </w:rPr>
        <w:t xml:space="preserve">July 23- August 1 </w:t>
      </w:r>
      <w:r w:rsidR="00510AD3">
        <w:rPr>
          <w:lang w:val="en-AU"/>
        </w:rPr>
        <w:t xml:space="preserve">and August 28- September 1 </w:t>
      </w:r>
    </w:p>
    <w:p w14:paraId="1D6C30CB" w14:textId="77777777" w:rsidR="00C15C21" w:rsidRPr="003B71B4" w:rsidRDefault="00C15C21" w:rsidP="00C15C21">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5A98985D" w14:textId="331645AC" w:rsidR="00C15C21" w:rsidRDefault="00C15C21" w:rsidP="00C15C21">
      <w:pPr>
        <w:pStyle w:val="VCAAbody"/>
      </w:pPr>
      <w:r>
        <w:t xml:space="preserve">This production is being staged at the following venue(s). Across the season, there are evening and matinee performances available. For specific times, please contact the venue(s) directly.  </w:t>
      </w:r>
      <w:r w:rsidR="00DA4EF0">
        <w:t xml:space="preserve">Additionally, please see this ATYP webpage that will contain updated information pertaining to the play’s 2026 tour: </w:t>
      </w:r>
      <w:hyperlink r:id="rId95" w:history="1">
        <w:r w:rsidR="00DA4EF0" w:rsidRPr="00DA4EF0">
          <w:rPr>
            <w:rStyle w:val="Hyperlink"/>
          </w:rPr>
          <w:t>https://atyp.com.au/program/saplings/</w:t>
        </w:r>
      </w:hyperlink>
      <w:r w:rsidR="00DA4EF0">
        <w:t xml:space="preserve">. </w:t>
      </w:r>
      <w:r w:rsidR="00DA4EF0">
        <w:br/>
      </w:r>
    </w:p>
    <w:p w14:paraId="2D99E169" w14:textId="504C6DB8" w:rsidR="00C15C21" w:rsidRDefault="00C15C21" w:rsidP="00C15C21">
      <w:pPr>
        <w:pStyle w:val="VCAAbody"/>
        <w:numPr>
          <w:ilvl w:val="0"/>
          <w:numId w:val="40"/>
        </w:numPr>
        <w:rPr>
          <w:b/>
          <w:bCs/>
          <w:lang w:val="en-AU"/>
        </w:rPr>
      </w:pPr>
      <w:r>
        <w:rPr>
          <w:b/>
          <w:bCs/>
          <w:lang w:val="en-AU"/>
        </w:rPr>
        <w:t xml:space="preserve">Geelong Arts Centre (Geelong) July 23-24 </w:t>
      </w:r>
    </w:p>
    <w:p w14:paraId="46474600" w14:textId="2B021AAD" w:rsidR="00ED7604" w:rsidRPr="00C15C21" w:rsidRDefault="00ED7604" w:rsidP="00ED7604">
      <w:pPr>
        <w:pStyle w:val="VCAAbody"/>
        <w:ind w:left="720"/>
        <w:rPr>
          <w:b/>
          <w:bCs/>
          <w:lang w:val="en-AU"/>
        </w:rPr>
      </w:pPr>
      <w:r>
        <w:t xml:space="preserve">Student tickets are priced at $25 with one complimentary teacher ticket per 20 student tickets (or part thereof). </w:t>
      </w:r>
      <w:r>
        <w:rPr>
          <w:lang w:val="en-AU"/>
        </w:rPr>
        <w:t xml:space="preserve">Please visit </w:t>
      </w:r>
      <w:hyperlink r:id="rId96" w:history="1">
        <w:r w:rsidR="00BB6298" w:rsidRPr="005E1755">
          <w:rPr>
            <w:rStyle w:val="Hyperlink"/>
          </w:rPr>
          <w:t>https://geelongartscentre.org.au/whats-on/all-events/saplings-cl-2026-page/</w:t>
        </w:r>
      </w:hyperlink>
      <w:r w:rsidR="00BB6298">
        <w:t>.</w:t>
      </w:r>
      <w:r>
        <w:t xml:space="preserve"> </w:t>
      </w:r>
      <w:r w:rsidRPr="00DB64BA">
        <w:t xml:space="preserve">Any questions from teachers should be directed to </w:t>
      </w:r>
      <w:hyperlink r:id="rId97" w:history="1">
        <w:r w:rsidRPr="00013874">
          <w:rPr>
            <w:rStyle w:val="Hyperlink"/>
          </w:rPr>
          <w:t>creativelearning@geelongartscentre.org.au</w:t>
        </w:r>
      </w:hyperlink>
      <w:r>
        <w:t xml:space="preserve"> </w:t>
      </w:r>
      <w:r w:rsidRPr="00DB64BA">
        <w:t xml:space="preserve">or call Senior Producer Creative Learning, Families &amp; Community, Emily Donoghue, on </w:t>
      </w:r>
      <w:r w:rsidR="00BB6298">
        <w:t>(</w:t>
      </w:r>
      <w:r w:rsidRPr="00DB64BA">
        <w:t>03</w:t>
      </w:r>
      <w:r w:rsidR="00BB6298">
        <w:t>)</w:t>
      </w:r>
      <w:r w:rsidRPr="00DB64BA">
        <w:t xml:space="preserve"> 5225 1243.</w:t>
      </w:r>
      <w:r>
        <w:br/>
      </w:r>
    </w:p>
    <w:p w14:paraId="2B1A169B" w14:textId="5DEE568D" w:rsidR="00C15C21" w:rsidRPr="00A80FB6" w:rsidRDefault="00C15C21" w:rsidP="00C15C21">
      <w:pPr>
        <w:pStyle w:val="VCAAbody"/>
        <w:numPr>
          <w:ilvl w:val="0"/>
          <w:numId w:val="40"/>
        </w:numPr>
        <w:rPr>
          <w:b/>
          <w:bCs/>
          <w:lang w:val="en-AU"/>
        </w:rPr>
      </w:pPr>
      <w:r>
        <w:rPr>
          <w:b/>
          <w:bCs/>
        </w:rPr>
        <w:t xml:space="preserve">Arts Centre Melbourne (Southbank) July 29- August 1 </w:t>
      </w:r>
    </w:p>
    <w:p w14:paraId="0573DD07" w14:textId="762C3A94" w:rsidR="00C15C21" w:rsidRDefault="00C15C21" w:rsidP="00C15C21">
      <w:pPr>
        <w:pStyle w:val="VCAAbody"/>
        <w:ind w:left="720"/>
        <w:rPr>
          <w:lang w:val="en-AU"/>
        </w:rPr>
      </w:pPr>
      <w:bookmarkStart w:id="66" w:name="_Hlk208930578"/>
      <w:r>
        <w:t>Student tickets are priced at $3</w:t>
      </w:r>
      <w:r w:rsidR="00ED7604">
        <w:t>2</w:t>
      </w:r>
      <w:r>
        <w:t xml:space="preserve"> with one complimentary teacher tickets per 10 student tickets. Additional teacher tickets are available for $</w:t>
      </w:r>
      <w:r w:rsidR="00ED7604">
        <w:t>32</w:t>
      </w:r>
      <w:r>
        <w:t xml:space="preserve">. </w:t>
      </w:r>
      <w:r w:rsidRPr="00C15C21">
        <w:t xml:space="preserve">There will be an allocation of fully </w:t>
      </w:r>
      <w:proofErr w:type="spellStart"/>
      <w:r w:rsidRPr="00C15C21">
        <w:t>subsidised</w:t>
      </w:r>
      <w:proofErr w:type="spellEnd"/>
      <w:r w:rsidRPr="00C15C21">
        <w:t xml:space="preserve"> tickets for eligible schools as part of the First Call Fund Program </w:t>
      </w:r>
      <w:r w:rsidR="0083628F">
        <w:t>(</w:t>
      </w:r>
      <w:hyperlink r:id="rId98" w:history="1">
        <w:r w:rsidR="0083628F" w:rsidRPr="00815F41">
          <w:rPr>
            <w:rStyle w:val="Hyperlink"/>
          </w:rPr>
          <w:t>https://www.artscentremelbourne.com.au/learn/schools-teachers/school-access-support</w:t>
        </w:r>
      </w:hyperlink>
      <w:r w:rsidR="0083628F">
        <w:t>).</w:t>
      </w:r>
      <w:r>
        <w:t xml:space="preserve"> </w:t>
      </w:r>
      <w:r w:rsidR="0083628F">
        <w:rPr>
          <w:lang w:val="en-AU"/>
        </w:rPr>
        <w:t xml:space="preserve">For ticketing details and to book, please visit the play’s website for more information: </w:t>
      </w:r>
      <w:hyperlink r:id="rId99" w:history="1">
        <w:r w:rsidR="0083628F" w:rsidRPr="0083628F">
          <w:rPr>
            <w:rStyle w:val="Hyperlink"/>
          </w:rPr>
          <w:t>https://www.artscentremelbourne.com.au/whats-on/2026/schools-and-teachers/saplings</w:t>
        </w:r>
      </w:hyperlink>
      <w:r w:rsidR="0083628F">
        <w:rPr>
          <w:lang w:val="en-AU"/>
        </w:rPr>
        <w:t xml:space="preserve">. </w:t>
      </w:r>
      <w:r w:rsidR="0083628F">
        <w:rPr>
          <w:lang w:val="en-AU"/>
        </w:rPr>
        <w:br/>
      </w:r>
      <w:r w:rsidRPr="00C15C21">
        <w:rPr>
          <w:lang w:val="en-AU"/>
        </w:rPr>
        <w:t xml:space="preserve">For assistance with your booking please email: </w:t>
      </w:r>
      <w:hyperlink r:id="rId100" w:history="1">
        <w:r w:rsidRPr="00C15C21">
          <w:rPr>
            <w:rStyle w:val="Hyperlink"/>
            <w:lang w:val="en-AU"/>
          </w:rPr>
          <w:t>schools@artscentremelbourne.com.au</w:t>
        </w:r>
      </w:hyperlink>
      <w:r>
        <w:rPr>
          <w:lang w:val="en-AU"/>
        </w:rPr>
        <w:t xml:space="preserve"> </w:t>
      </w:r>
      <w:r w:rsidRPr="00C15C21">
        <w:rPr>
          <w:lang w:val="en-AU"/>
        </w:rPr>
        <w:t>or call (03) 9281 8582</w:t>
      </w:r>
      <w:r>
        <w:rPr>
          <w:lang w:val="en-AU"/>
        </w:rPr>
        <w:t>.</w:t>
      </w:r>
      <w:bookmarkEnd w:id="66"/>
      <w:r w:rsidR="00AA601B">
        <w:rPr>
          <w:lang w:val="en-AU"/>
        </w:rPr>
        <w:br/>
      </w:r>
    </w:p>
    <w:p w14:paraId="6B7EC113" w14:textId="77777777" w:rsidR="00510AD3" w:rsidRPr="00510AD3" w:rsidRDefault="00510AD3" w:rsidP="00B81034">
      <w:pPr>
        <w:pStyle w:val="VCAAbody"/>
        <w:numPr>
          <w:ilvl w:val="0"/>
          <w:numId w:val="40"/>
        </w:numPr>
        <w:rPr>
          <w:lang w:val="en-AU"/>
        </w:rPr>
      </w:pPr>
      <w:r w:rsidRPr="00510AD3">
        <w:rPr>
          <w:b/>
          <w:bCs/>
        </w:rPr>
        <w:t xml:space="preserve">Forge Theatre and Arts Hub (Bairnsdale) </w:t>
      </w:r>
    </w:p>
    <w:p w14:paraId="52B638C1" w14:textId="0841736D" w:rsidR="00510AD3" w:rsidRDefault="00510AD3" w:rsidP="00502210">
      <w:pPr>
        <w:pStyle w:val="VCAAbody"/>
        <w:ind w:left="720"/>
        <w:rPr>
          <w:lang w:val="en-AU"/>
        </w:rPr>
      </w:pPr>
      <w:r>
        <w:t xml:space="preserve">Student tickets are priced at $15. </w:t>
      </w:r>
      <w:r w:rsidRPr="00B92F4E">
        <w:rPr>
          <w:lang w:val="en-AU"/>
        </w:rPr>
        <w:t>For ticketing details and to book, please contact the venue directly.</w:t>
      </w:r>
      <w:r>
        <w:rPr>
          <w:lang w:val="en-AU"/>
        </w:rPr>
        <w:t xml:space="preserve"> </w:t>
      </w:r>
      <w:r w:rsidRPr="00510AD3">
        <w:rPr>
          <w:lang w:val="en-AU"/>
        </w:rPr>
        <w:t xml:space="preserve">To view a full list and up to date details regarding the 2026 tour of </w:t>
      </w:r>
      <w:r w:rsidRPr="00CE754B">
        <w:rPr>
          <w:i/>
          <w:iCs/>
          <w:lang w:val="en-AU"/>
        </w:rPr>
        <w:t>Saplings</w:t>
      </w:r>
      <w:r w:rsidRPr="00510AD3">
        <w:rPr>
          <w:lang w:val="en-AU"/>
        </w:rPr>
        <w:t xml:space="preserve">, please visit </w:t>
      </w:r>
      <w:r w:rsidR="00DA4EF0">
        <w:rPr>
          <w:lang w:val="en-AU"/>
        </w:rPr>
        <w:t xml:space="preserve">this webpage: </w:t>
      </w:r>
      <w:hyperlink r:id="rId101" w:history="1">
        <w:r w:rsidR="00DA4EF0" w:rsidRPr="00DA4EF0">
          <w:rPr>
            <w:rStyle w:val="Hyperlink"/>
          </w:rPr>
          <w:t>https://atyp.com.au/program/saplings/</w:t>
        </w:r>
      </w:hyperlink>
    </w:p>
    <w:p w14:paraId="5C3C9198" w14:textId="77777777" w:rsidR="00502210" w:rsidRDefault="00502210" w:rsidP="00502210">
      <w:pPr>
        <w:pStyle w:val="VCAAbody"/>
        <w:ind w:left="720"/>
        <w:rPr>
          <w:lang w:val="en-AU"/>
        </w:rPr>
      </w:pPr>
    </w:p>
    <w:p w14:paraId="13225FE2" w14:textId="77777777" w:rsidR="00502210" w:rsidRDefault="00502210" w:rsidP="00502210">
      <w:pPr>
        <w:pStyle w:val="VCAAbody"/>
        <w:ind w:left="720"/>
        <w:rPr>
          <w:lang w:val="en-AU"/>
        </w:rPr>
      </w:pPr>
    </w:p>
    <w:p w14:paraId="33AC1CE8" w14:textId="36B3F722" w:rsidR="00510AD3" w:rsidRPr="00510AD3" w:rsidRDefault="00510AD3" w:rsidP="00510AD3">
      <w:pPr>
        <w:pStyle w:val="VCAAbody"/>
        <w:numPr>
          <w:ilvl w:val="0"/>
          <w:numId w:val="40"/>
        </w:numPr>
        <w:rPr>
          <w:lang w:val="en-AU"/>
        </w:rPr>
      </w:pPr>
      <w:r>
        <w:rPr>
          <w:b/>
          <w:bCs/>
        </w:rPr>
        <w:lastRenderedPageBreak/>
        <w:t>Lighthouse Theatre</w:t>
      </w:r>
      <w:r w:rsidRPr="00510AD3">
        <w:rPr>
          <w:b/>
          <w:bCs/>
        </w:rPr>
        <w:t xml:space="preserve"> (</w:t>
      </w:r>
      <w:r>
        <w:rPr>
          <w:b/>
          <w:bCs/>
        </w:rPr>
        <w:t>Wa</w:t>
      </w:r>
      <w:r w:rsidR="0097376E">
        <w:rPr>
          <w:b/>
          <w:bCs/>
        </w:rPr>
        <w:t>r</w:t>
      </w:r>
      <w:r>
        <w:rPr>
          <w:b/>
          <w:bCs/>
        </w:rPr>
        <w:t>rnambool</w:t>
      </w:r>
      <w:r w:rsidRPr="00510AD3">
        <w:rPr>
          <w:b/>
          <w:bCs/>
        </w:rPr>
        <w:t xml:space="preserve">) </w:t>
      </w:r>
    </w:p>
    <w:p w14:paraId="6CDDAD1F" w14:textId="6CB100B3" w:rsidR="00510AD3" w:rsidRPr="00BB6298" w:rsidRDefault="00510AD3" w:rsidP="00BB6298">
      <w:pPr>
        <w:pStyle w:val="VCAAbody"/>
        <w:ind w:left="720"/>
      </w:pPr>
      <w:r>
        <w:t xml:space="preserve">Student ticket pricing was not confirmed at time of initial publication. </w:t>
      </w:r>
      <w:r w:rsidRPr="00B92F4E">
        <w:rPr>
          <w:lang w:val="en-AU"/>
        </w:rPr>
        <w:t>For ticketing details and to book, please contact the venue directly.</w:t>
      </w:r>
      <w:r>
        <w:rPr>
          <w:lang w:val="en-AU"/>
        </w:rPr>
        <w:t xml:space="preserve"> </w:t>
      </w:r>
      <w:r w:rsidR="00DA4EF0" w:rsidRPr="00510AD3">
        <w:rPr>
          <w:lang w:val="en-AU"/>
        </w:rPr>
        <w:t xml:space="preserve">To view a full list and up to date details regarding the 2026 tour of </w:t>
      </w:r>
      <w:r w:rsidR="00DA4EF0" w:rsidRPr="00CE754B">
        <w:rPr>
          <w:i/>
          <w:iCs/>
          <w:lang w:val="en-AU"/>
        </w:rPr>
        <w:t>Saplings</w:t>
      </w:r>
      <w:r w:rsidR="00DA4EF0" w:rsidRPr="00510AD3">
        <w:rPr>
          <w:lang w:val="en-AU"/>
        </w:rPr>
        <w:t xml:space="preserve">, please visit </w:t>
      </w:r>
      <w:r w:rsidR="00DA4EF0">
        <w:rPr>
          <w:lang w:val="en-AU"/>
        </w:rPr>
        <w:t xml:space="preserve">this webpage: </w:t>
      </w:r>
      <w:hyperlink r:id="rId102" w:history="1">
        <w:r w:rsidR="00DA4EF0" w:rsidRPr="00DA4EF0">
          <w:rPr>
            <w:rStyle w:val="Hyperlink"/>
          </w:rPr>
          <w:t>https://atyp.com.au/program/saplings/</w:t>
        </w:r>
      </w:hyperlink>
      <w:r w:rsidR="00DA4EF0">
        <w:t xml:space="preserve">. </w:t>
      </w:r>
      <w:bookmarkEnd w:id="63"/>
      <w:r w:rsidR="00CE754B">
        <w:rPr>
          <w:lang w:val="en-AU"/>
        </w:rPr>
        <w:br/>
      </w:r>
    </w:p>
    <w:p w14:paraId="53D6C4E2" w14:textId="085D2821" w:rsidR="00C15C21" w:rsidRPr="00A80FB6" w:rsidRDefault="00C15C21" w:rsidP="00510AD3">
      <w:pPr>
        <w:pStyle w:val="VCAAbody"/>
        <w:rPr>
          <w:lang w:val="en-AU"/>
        </w:rPr>
      </w:pPr>
      <w:bookmarkStart w:id="67" w:name="_Hlk208566190"/>
      <w:r w:rsidRPr="289043DF">
        <w:rPr>
          <w:b/>
          <w:bCs/>
          <w:lang w:val="en-AU"/>
        </w:rPr>
        <w:t xml:space="preserve">Description: </w:t>
      </w:r>
    </w:p>
    <w:p w14:paraId="53B37C28" w14:textId="1B0D717A" w:rsidR="00C15C21" w:rsidRPr="007277DC" w:rsidRDefault="007277DC" w:rsidP="00C15C21">
      <w:pPr>
        <w:pStyle w:val="VCAAbody"/>
        <w:rPr>
          <w:lang w:val="en-AU"/>
        </w:rPr>
      </w:pPr>
      <w:r w:rsidRPr="007277DC">
        <w:rPr>
          <w:i/>
          <w:iCs/>
        </w:rPr>
        <w:t>Saplings</w:t>
      </w:r>
      <w:r w:rsidRPr="007277DC">
        <w:t xml:space="preserve"> tells the stories of young people in conflict with the law and justice </w:t>
      </w:r>
      <w:proofErr w:type="gramStart"/>
      <w:r w:rsidRPr="007277DC">
        <w:t>system, and</w:t>
      </w:r>
      <w:proofErr w:type="gramEnd"/>
      <w:r w:rsidRPr="007277DC">
        <w:t xml:space="preserve"> premiered at the 2024 Sydney Festival to critical acclaim. The show brought together an incredible team of emerging actors, designers, and artists composed of predominantly First Nations and </w:t>
      </w:r>
      <w:proofErr w:type="spellStart"/>
      <w:r w:rsidRPr="007277DC">
        <w:t>CaLD</w:t>
      </w:r>
      <w:proofErr w:type="spellEnd"/>
      <w:r w:rsidRPr="007277DC">
        <w:t xml:space="preserve"> artists to produce an award-winning production that asked an important national question - how do young people grow when the system keeps cutting them down?</w:t>
      </w:r>
      <w:r w:rsidRPr="007277DC">
        <w:br/>
      </w:r>
      <w:r w:rsidRPr="007277DC">
        <w:br/>
        <w:t>Would you risk breaking bail for a packet of Mi Goreng? Would you snitch on a mate to save your own skin? Around here, ordinary days can turn on you so fast you’ve still got a smile on your face as your hopes die in your hands.</w:t>
      </w:r>
      <w:r w:rsidRPr="007277DC">
        <w:br/>
      </w:r>
      <w:r w:rsidRPr="007277DC">
        <w:br/>
      </w:r>
      <w:proofErr w:type="spellStart"/>
      <w:r w:rsidRPr="007277DC">
        <w:t>Yani</w:t>
      </w:r>
      <w:proofErr w:type="spellEnd"/>
      <w:r w:rsidRPr="007277DC">
        <w:t xml:space="preserve"> wants to go to the Easter Show, Kai wants a sense of home, Shanika wants her Mum back, and Lachlan…well, he just wants his bowl of noodles. But when the justice system is all that stands between these young people and what they want, it raises an important question—how do young people grow when the system keeps cutting them down?</w:t>
      </w:r>
      <w:r w:rsidRPr="007277DC">
        <w:br/>
      </w:r>
      <w:r w:rsidRPr="007277DC">
        <w:br/>
      </w:r>
      <w:proofErr w:type="spellStart"/>
      <w:r w:rsidRPr="007277DC">
        <w:t>Yuwaalaray</w:t>
      </w:r>
      <w:proofErr w:type="spellEnd"/>
      <w:r w:rsidRPr="007277DC">
        <w:t xml:space="preserve"> playwright Hannah </w:t>
      </w:r>
      <w:proofErr w:type="spellStart"/>
      <w:r w:rsidRPr="007277DC">
        <w:t>Belanszky</w:t>
      </w:r>
      <w:proofErr w:type="spellEnd"/>
      <w:r w:rsidRPr="007277DC">
        <w:t xml:space="preserve"> and </w:t>
      </w:r>
      <w:proofErr w:type="spellStart"/>
      <w:r w:rsidRPr="007277DC">
        <w:t>Kalkadoon</w:t>
      </w:r>
      <w:proofErr w:type="spellEnd"/>
      <w:r w:rsidRPr="007277DC">
        <w:t xml:space="preserve"> director Abbie-lee Lewis bring their exceptional talent to the stage for </w:t>
      </w:r>
      <w:r w:rsidRPr="007277DC">
        <w:rPr>
          <w:i/>
          <w:iCs/>
        </w:rPr>
        <w:t>Saplings</w:t>
      </w:r>
      <w:r w:rsidRPr="007277DC">
        <w:t xml:space="preserve">, a collection of hilarious and heartbreaking stories born from workshops with young people experiencing the youth justice system from </w:t>
      </w:r>
      <w:proofErr w:type="spellStart"/>
      <w:r w:rsidRPr="007277DC">
        <w:t>Marrickville</w:t>
      </w:r>
      <w:proofErr w:type="spellEnd"/>
      <w:r w:rsidRPr="007277DC">
        <w:t xml:space="preserve"> to </w:t>
      </w:r>
      <w:proofErr w:type="spellStart"/>
      <w:r w:rsidRPr="007277DC">
        <w:t>Moree</w:t>
      </w:r>
      <w:proofErr w:type="spellEnd"/>
      <w:r>
        <w:t>.</w:t>
      </w:r>
      <w:r w:rsidRPr="007277DC">
        <w:br/>
      </w:r>
      <w:r w:rsidRPr="007277DC">
        <w:br/>
        <w:t xml:space="preserve">Theatre Studies students have the opportunity to experience a contemporary work by a First Nations playwright, drawn from real experiences and delivered through powerful story telling. Four talented young performers take on multiple </w:t>
      </w:r>
      <w:proofErr w:type="gramStart"/>
      <w:r w:rsidRPr="007277DC">
        <w:t>roles, and</w:t>
      </w:r>
      <w:proofErr w:type="gramEnd"/>
      <w:r w:rsidRPr="007277DC">
        <w:t xml:space="preserve"> tell multiple stories. A combination of realism and the poetic, and personal monologues that provide deep insight into a character's inner world. The staging is minimalist and symbolic, enabling multiple stories to be </w:t>
      </w:r>
      <w:proofErr w:type="gramStart"/>
      <w:r w:rsidRPr="007277DC">
        <w:t>created .</w:t>
      </w:r>
      <w:proofErr w:type="gramEnd"/>
      <w:r w:rsidRPr="007277DC">
        <w:t xml:space="preserve"> Lighting is a key production role, establishing mood and nuance.</w:t>
      </w:r>
      <w:r w:rsidRPr="007277DC">
        <w:br/>
      </w:r>
      <w:r w:rsidRPr="007277DC">
        <w:br/>
        <w:t>The soundtrack is one of rap and hip-hop music created by young people in the community. Further, the actor</w:t>
      </w:r>
      <w:r>
        <w:t>-</w:t>
      </w:r>
      <w:r w:rsidRPr="007277DC">
        <w:t>audience relationships are clearly established to reflect the style and to engage the audience.</w:t>
      </w:r>
      <w:r w:rsidRPr="007277DC">
        <w:br/>
      </w:r>
      <w:r w:rsidRPr="007277DC">
        <w:br/>
      </w:r>
      <w:r w:rsidRPr="007277DC">
        <w:rPr>
          <w:i/>
          <w:iCs/>
        </w:rPr>
        <w:t>Saplings</w:t>
      </w:r>
      <w:r w:rsidRPr="007277DC">
        <w:t xml:space="preserve"> gives an honest, raw look into the adult consequences faced by some of our most vulnerable.</w:t>
      </w:r>
      <w:r>
        <w:br/>
      </w:r>
    </w:p>
    <w:p w14:paraId="27AEDBFB" w14:textId="77777777" w:rsidR="00C15C21" w:rsidRPr="00A80FB6" w:rsidRDefault="00C15C21" w:rsidP="00C15C21">
      <w:pPr>
        <w:pStyle w:val="VCAAbody"/>
        <w:rPr>
          <w:lang w:val="en-AU"/>
        </w:rPr>
      </w:pPr>
      <w:r w:rsidRPr="289043DF">
        <w:rPr>
          <w:b/>
          <w:bCs/>
          <w:lang w:val="en-AU"/>
        </w:rPr>
        <w:t xml:space="preserve">Script: </w:t>
      </w:r>
    </w:p>
    <w:p w14:paraId="0E68AA5E" w14:textId="77777777" w:rsidR="007277DC" w:rsidRDefault="007277DC" w:rsidP="00C15C21">
      <w:pPr>
        <w:pStyle w:val="VCAAbody"/>
      </w:pPr>
      <w:r w:rsidRPr="007277DC">
        <w:t xml:space="preserve">The script is available for purchase through Currency Press </w:t>
      </w:r>
      <w:r>
        <w:t xml:space="preserve">at </w:t>
      </w:r>
      <w:hyperlink r:id="rId103" w:history="1">
        <w:r w:rsidRPr="005E1755">
          <w:rPr>
            <w:rStyle w:val="Hyperlink"/>
          </w:rPr>
          <w:t>https://www.currency.com.au/books/drama/saplings/</w:t>
        </w:r>
      </w:hyperlink>
      <w:r>
        <w:t xml:space="preserve">. </w:t>
      </w:r>
      <w:r w:rsidRPr="007277DC">
        <w:t xml:space="preserve">If you wish for a perusal copy or for any other questions, please contact </w:t>
      </w:r>
      <w:hyperlink r:id="rId104" w:history="1">
        <w:r w:rsidRPr="005E1755">
          <w:rPr>
            <w:rStyle w:val="Hyperlink"/>
          </w:rPr>
          <w:t>ryan@atyp.com.au</w:t>
        </w:r>
      </w:hyperlink>
      <w:r>
        <w:t>.</w:t>
      </w:r>
    </w:p>
    <w:bookmarkEnd w:id="65"/>
    <w:p w14:paraId="2B8B0540" w14:textId="77777777" w:rsidR="00502210" w:rsidRDefault="007277DC" w:rsidP="00C15C21">
      <w:pPr>
        <w:pStyle w:val="VCAAbody"/>
        <w:rPr>
          <w:b/>
          <w:bCs/>
          <w:lang w:val="en-AU"/>
        </w:rPr>
      </w:pPr>
      <w:r>
        <w:br/>
      </w:r>
    </w:p>
    <w:p w14:paraId="51E9DFA7" w14:textId="77777777" w:rsidR="00502210" w:rsidRDefault="00502210" w:rsidP="00C15C21">
      <w:pPr>
        <w:pStyle w:val="VCAAbody"/>
        <w:rPr>
          <w:b/>
          <w:bCs/>
          <w:lang w:val="en-AU"/>
        </w:rPr>
      </w:pPr>
    </w:p>
    <w:p w14:paraId="1BD2AAB6" w14:textId="0F552E9C" w:rsidR="00C15C21" w:rsidRDefault="00C15C21" w:rsidP="00C15C21">
      <w:pPr>
        <w:pStyle w:val="VCAAbody"/>
        <w:rPr>
          <w:b/>
          <w:bCs/>
          <w:lang w:val="en-AU"/>
        </w:rPr>
      </w:pPr>
      <w:r w:rsidRPr="289043DF">
        <w:rPr>
          <w:b/>
          <w:bCs/>
          <w:lang w:val="en-AU"/>
        </w:rPr>
        <w:lastRenderedPageBreak/>
        <w:t xml:space="preserve">Advice for schools: </w:t>
      </w:r>
    </w:p>
    <w:p w14:paraId="7BEBD2D1" w14:textId="513C8B0C" w:rsidR="00C15C21" w:rsidRPr="00C15C21" w:rsidRDefault="00C15C21" w:rsidP="00C15C21">
      <w:pPr>
        <w:pStyle w:val="VCAAbody"/>
        <w:rPr>
          <w:lang w:val="en-AU"/>
        </w:rPr>
      </w:pPr>
      <w:r>
        <w:t xml:space="preserve">This production contains </w:t>
      </w:r>
      <w:r w:rsidR="00905408">
        <w:t>c</w:t>
      </w:r>
      <w:r w:rsidR="00905408" w:rsidRPr="00905408">
        <w:t xml:space="preserve">oarse language (swearing), haze, loud noises, racism, grief and loss, and references to First Nations peoples who are deceased. </w:t>
      </w:r>
      <w:r w:rsidRPr="00C15C21">
        <w:rPr>
          <w:lang w:val="en-AU"/>
        </w:rPr>
        <w:t xml:space="preserve">Teachers and/or school leaders can contact </w:t>
      </w:r>
      <w:hyperlink r:id="rId105" w:history="1">
        <w:r w:rsidRPr="00C15C21">
          <w:rPr>
            <w:rStyle w:val="Hyperlink"/>
            <w:lang w:val="en-AU"/>
          </w:rPr>
          <w:t>schools@artscentremelbourne.com.au</w:t>
        </w:r>
      </w:hyperlink>
      <w:r w:rsidRPr="00AA601B">
        <w:rPr>
          <w:lang w:val="en-AU"/>
        </w:rPr>
        <w:t xml:space="preserve"> </w:t>
      </w:r>
      <w:r w:rsidRPr="00C15C21">
        <w:rPr>
          <w:lang w:val="en-AU"/>
        </w:rPr>
        <w:t xml:space="preserve">for additional information or to discuss. </w:t>
      </w:r>
    </w:p>
    <w:bookmarkEnd w:id="67"/>
    <w:p w14:paraId="491688FC" w14:textId="0BB3E5C8" w:rsidR="0090341C" w:rsidRPr="00590BCD" w:rsidRDefault="00590BCD" w:rsidP="009A426B">
      <w:pPr>
        <w:pStyle w:val="VCAAbody"/>
        <w:rPr>
          <w:color w:val="0F7EB4"/>
          <w:szCs w:val="20"/>
          <w:lang w:val="en-AU" w:eastAsia="en-AU"/>
        </w:rPr>
      </w:pPr>
      <w:r>
        <w:rPr>
          <w:szCs w:val="20"/>
          <w:lang w:eastAsia="en-AU"/>
        </w:rPr>
        <w:br w:type="page"/>
      </w:r>
    </w:p>
    <w:p w14:paraId="6D328ACB" w14:textId="3DCF6E83" w:rsidR="00590BCD" w:rsidRPr="00772BB1" w:rsidRDefault="009A426B" w:rsidP="00AD057E">
      <w:pPr>
        <w:pStyle w:val="Heading2"/>
      </w:pPr>
      <w:bookmarkStart w:id="68" w:name="_Toc221277086"/>
      <w:bookmarkStart w:id="69" w:name="_Hlk208563696"/>
      <w:r>
        <w:lastRenderedPageBreak/>
        <w:t>Break of Day</w:t>
      </w:r>
      <w:bookmarkEnd w:id="68"/>
      <w:r>
        <w:t xml:space="preserve"> </w:t>
      </w:r>
    </w:p>
    <w:p w14:paraId="0A77C050" w14:textId="518F267A" w:rsidR="009A426B" w:rsidRDefault="009A426B" w:rsidP="009A426B">
      <w:pPr>
        <w:pStyle w:val="VCAAbody"/>
        <w:rPr>
          <w:rFonts w:eastAsia="Arial"/>
          <w:szCs w:val="20"/>
          <w:lang w:val="en-AU"/>
        </w:rPr>
      </w:pPr>
      <w:r w:rsidRPr="289043DF">
        <w:rPr>
          <w:b/>
          <w:bCs/>
          <w:lang w:val="en-AU"/>
        </w:rPr>
        <w:t>By</w:t>
      </w:r>
      <w:r>
        <w:t xml:space="preserve"> Steve Rodgers </w:t>
      </w:r>
    </w:p>
    <w:p w14:paraId="2F197423" w14:textId="77777777" w:rsidR="009A426B" w:rsidRDefault="009A426B" w:rsidP="009A426B">
      <w:pPr>
        <w:pStyle w:val="VCAAbody"/>
        <w:rPr>
          <w:rFonts w:eastAsia="Arial"/>
          <w:szCs w:val="20"/>
          <w:lang w:val="en-AU"/>
        </w:rPr>
      </w:pPr>
      <w:r w:rsidRPr="289043DF">
        <w:rPr>
          <w:b/>
          <w:bCs/>
          <w:lang w:val="en-AU"/>
        </w:rPr>
        <w:t xml:space="preserve">Theatre company: </w:t>
      </w:r>
      <w:r>
        <w:rPr>
          <w:lang w:val="en-AU"/>
        </w:rPr>
        <w:t>Malthouse</w:t>
      </w:r>
      <w:r w:rsidRPr="003B71B4">
        <w:rPr>
          <w:lang w:val="en-AU"/>
        </w:rPr>
        <w:t xml:space="preserve"> Theatre</w:t>
      </w:r>
      <w:r>
        <w:rPr>
          <w:b/>
          <w:bCs/>
          <w:lang w:val="en-AU"/>
        </w:rPr>
        <w:t xml:space="preserve"> </w:t>
      </w:r>
    </w:p>
    <w:p w14:paraId="7E892998" w14:textId="344D6113" w:rsidR="009A426B" w:rsidRPr="00A80FB6" w:rsidRDefault="009A426B" w:rsidP="009A426B">
      <w:pPr>
        <w:pStyle w:val="VCAAbody"/>
        <w:rPr>
          <w:i/>
          <w:iCs/>
          <w:lang w:val="en-AU"/>
        </w:rPr>
      </w:pPr>
      <w:r w:rsidRPr="289043DF">
        <w:rPr>
          <w:b/>
          <w:bCs/>
          <w:lang w:val="en-AU"/>
        </w:rPr>
        <w:t xml:space="preserve">Season: </w:t>
      </w:r>
      <w:r>
        <w:rPr>
          <w:lang w:val="en-AU"/>
        </w:rPr>
        <w:t xml:space="preserve">August 7-29  </w:t>
      </w:r>
    </w:p>
    <w:p w14:paraId="6F0DA5FA" w14:textId="77777777" w:rsidR="009A426B" w:rsidRPr="003B71B4" w:rsidRDefault="009A426B" w:rsidP="009A426B">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79A5481A" w14:textId="77777777" w:rsidR="009A426B" w:rsidRDefault="009A426B" w:rsidP="009A426B">
      <w:pPr>
        <w:pStyle w:val="VCAAbody"/>
      </w:pPr>
      <w:r>
        <w:t xml:space="preserve">This production is being staged at the following venue(s). Across the season, there are evening and matinee performances available. For specific times, please contact the venue(s) directly.  </w:t>
      </w:r>
    </w:p>
    <w:p w14:paraId="54CBF705" w14:textId="77777777" w:rsidR="009A426B" w:rsidRPr="00A80FB6" w:rsidRDefault="009A426B" w:rsidP="009A426B">
      <w:pPr>
        <w:pStyle w:val="VCAAbody"/>
        <w:numPr>
          <w:ilvl w:val="0"/>
          <w:numId w:val="40"/>
        </w:numPr>
        <w:rPr>
          <w:b/>
          <w:bCs/>
          <w:lang w:val="en-AU"/>
        </w:rPr>
      </w:pPr>
      <w:r>
        <w:rPr>
          <w:b/>
          <w:bCs/>
        </w:rPr>
        <w:t>Malthouse</w:t>
      </w:r>
      <w:r w:rsidRPr="00A80FB6">
        <w:rPr>
          <w:b/>
          <w:bCs/>
        </w:rPr>
        <w:t xml:space="preserve"> Theatre (</w:t>
      </w:r>
      <w:r>
        <w:rPr>
          <w:b/>
          <w:bCs/>
        </w:rPr>
        <w:t>Southbank</w:t>
      </w:r>
      <w:r w:rsidRPr="00A80FB6">
        <w:rPr>
          <w:b/>
          <w:bCs/>
        </w:rPr>
        <w:t xml:space="preserve">) </w:t>
      </w:r>
    </w:p>
    <w:p w14:paraId="2FD0521C" w14:textId="77777777" w:rsidR="009A426B" w:rsidRDefault="009A426B" w:rsidP="009A426B">
      <w:pPr>
        <w:pStyle w:val="VCAAbody"/>
        <w:ind w:left="720"/>
        <w:rPr>
          <w:lang w:val="en-AU"/>
        </w:rPr>
      </w:pPr>
      <w:r>
        <w:t xml:space="preserve">This production is offering multiple dedicated school matinee performances. Metropolitan student tickets are priced at $49 with two complimentary teacher tickets per school booking. Regional/Low-ICSEA student tickets are priced at $35 (subsidies may also be available through Malthouse’s Maurice Blackburn Fund). Additional teacher tickets are available for $59. </w:t>
      </w:r>
      <w:r w:rsidRPr="00D84839">
        <w:rPr>
          <w:lang w:val="en-AU"/>
        </w:rPr>
        <w:t>Tickets available from mid-November.</w:t>
      </w:r>
      <w:r>
        <w:rPr>
          <w:lang w:val="en-AU"/>
        </w:rPr>
        <w:t xml:space="preserve"> </w:t>
      </w:r>
      <w:r w:rsidRPr="00D84839">
        <w:rPr>
          <w:lang w:val="en-AU"/>
        </w:rPr>
        <w:t>Book via online form at</w:t>
      </w:r>
      <w:r>
        <w:rPr>
          <w:lang w:val="en-AU"/>
        </w:rPr>
        <w:t xml:space="preserve"> </w:t>
      </w:r>
      <w:hyperlink r:id="rId106" w:history="1">
        <w:r w:rsidRPr="00013874">
          <w:rPr>
            <w:rStyle w:val="Hyperlink"/>
            <w:lang w:val="en-AU"/>
          </w:rPr>
          <w:t>www.</w:t>
        </w:r>
        <w:r w:rsidRPr="00D84839">
          <w:rPr>
            <w:rStyle w:val="Hyperlink"/>
            <w:lang w:val="en-AU"/>
          </w:rPr>
          <w:t>malthousetheatre.com.au/education</w:t>
        </w:r>
      </w:hyperlink>
      <w:r>
        <w:rPr>
          <w:lang w:val="en-AU"/>
        </w:rPr>
        <w:t xml:space="preserve">. </w:t>
      </w:r>
      <w:r w:rsidRPr="00D84839">
        <w:rPr>
          <w:lang w:val="en-AU"/>
        </w:rPr>
        <w:t xml:space="preserve">All enquiries to </w:t>
      </w:r>
      <w:hyperlink r:id="rId107" w:history="1">
        <w:r w:rsidRPr="00D84839">
          <w:rPr>
            <w:rStyle w:val="Hyperlink"/>
            <w:lang w:val="en-AU"/>
          </w:rPr>
          <w:t>education@malthousetheatre.com.au</w:t>
        </w:r>
      </w:hyperlink>
      <w:r>
        <w:rPr>
          <w:lang w:val="en-AU"/>
        </w:rPr>
        <w:t xml:space="preserve">. </w:t>
      </w:r>
      <w:r>
        <w:br/>
      </w:r>
    </w:p>
    <w:p w14:paraId="65EAC719" w14:textId="77777777" w:rsidR="009A426B" w:rsidRPr="00A80FB6" w:rsidRDefault="009A426B" w:rsidP="009A426B">
      <w:pPr>
        <w:pStyle w:val="VCAAbody"/>
        <w:rPr>
          <w:lang w:val="en-AU"/>
        </w:rPr>
      </w:pPr>
      <w:r w:rsidRPr="289043DF">
        <w:rPr>
          <w:b/>
          <w:bCs/>
          <w:lang w:val="en-AU"/>
        </w:rPr>
        <w:t xml:space="preserve">Description: </w:t>
      </w:r>
    </w:p>
    <w:p w14:paraId="65136F91" w14:textId="4BA1BB06" w:rsidR="009A426B" w:rsidRPr="009A426B" w:rsidRDefault="009A426B" w:rsidP="009A426B">
      <w:pPr>
        <w:pStyle w:val="VCAAbody"/>
        <w:rPr>
          <w:lang w:val="en-AU"/>
        </w:rPr>
      </w:pPr>
      <w:r w:rsidRPr="009A426B">
        <w:rPr>
          <w:i/>
          <w:iCs/>
          <w:lang w:val="en-AU"/>
        </w:rPr>
        <w:t>Break of Day</w:t>
      </w:r>
      <w:r w:rsidRPr="009A426B">
        <w:rPr>
          <w:lang w:val="en-AU"/>
        </w:rPr>
        <w:t xml:space="preserve"> is a bold new Australian play by Steve Rodgers, set in the semi-rural town of Burra Creek. Pamela, a warehouse worker and single mother, is doing everything she can to support her bright teenage daughter Rae through the pressures of her final exams. But as Rae’s future hangs on a single HSC submission, their lives are shadowed by family tensions, workplace surveillance, and the persistent weight of poverty.</w:t>
      </w:r>
    </w:p>
    <w:p w14:paraId="20F14CB4" w14:textId="77777777" w:rsidR="009A426B" w:rsidRPr="009A426B" w:rsidRDefault="009A426B" w:rsidP="009A426B">
      <w:pPr>
        <w:pStyle w:val="VCAAbody"/>
        <w:rPr>
          <w:lang w:val="en-AU"/>
        </w:rPr>
      </w:pPr>
      <w:r w:rsidRPr="009A426B">
        <w:rPr>
          <w:lang w:val="en-AU"/>
        </w:rPr>
        <w:t>At home, Rae dreams of escape with her classmate Jedediah, while fending off the corrosive presence of her grandfather Pop, whose misogyny and predatory past expose the damage of intergenerational harm. At work, Pamela navigates punishing conditions under Alejandro, a former childhood friend now her supervisor. As deadlines close in, Pamela makes a desperate choice that threatens everything.</w:t>
      </w:r>
    </w:p>
    <w:p w14:paraId="1359D6B1" w14:textId="42CB656D" w:rsidR="009A426B" w:rsidRPr="009A426B" w:rsidRDefault="009A426B" w:rsidP="009A426B">
      <w:pPr>
        <w:pStyle w:val="VCAAbody"/>
        <w:rPr>
          <w:lang w:val="en-AU"/>
        </w:rPr>
      </w:pPr>
      <w:r w:rsidRPr="009A426B">
        <w:rPr>
          <w:lang w:val="en-AU"/>
        </w:rPr>
        <w:t xml:space="preserve">Directed by acclaimed theatre-maker Sarah Goodes and starring one of Australia’s most recognisable actors, Kat Stewart, </w:t>
      </w:r>
      <w:r w:rsidRPr="009A426B">
        <w:rPr>
          <w:i/>
          <w:iCs/>
          <w:lang w:val="en-AU"/>
        </w:rPr>
        <w:t>Break of Day</w:t>
      </w:r>
      <w:r w:rsidRPr="009A426B">
        <w:rPr>
          <w:lang w:val="en-AU"/>
        </w:rPr>
        <w:t xml:space="preserve"> offers students a compelling case study in contemporary theatre practice. Naturalistic family and workplace scenes are punctuated with heightened theatrical moments, while the play’s integration of Shakespearean echoes (</w:t>
      </w:r>
      <w:r w:rsidRPr="009A426B">
        <w:rPr>
          <w:i/>
          <w:iCs/>
          <w:lang w:val="en-AU"/>
        </w:rPr>
        <w:t>The Tempest</w:t>
      </w:r>
      <w:r w:rsidRPr="009A426B">
        <w:rPr>
          <w:lang w:val="en-AU"/>
        </w:rPr>
        <w:t>), spoken word, and digital language provide rich intertextual connections.</w:t>
      </w:r>
    </w:p>
    <w:p w14:paraId="7D2493E5" w14:textId="77777777" w:rsidR="009A426B" w:rsidRPr="009A426B" w:rsidRDefault="009A426B" w:rsidP="009A426B">
      <w:pPr>
        <w:pStyle w:val="VCAAbody"/>
        <w:rPr>
          <w:lang w:val="en-AU"/>
        </w:rPr>
      </w:pPr>
      <w:r w:rsidRPr="009A426B">
        <w:rPr>
          <w:lang w:val="en-AU"/>
        </w:rPr>
        <w:t>The open set reveals both public and private spaces, inviting fluid staging. Sound, lighting and design shift between realism and expressionism, reflecting inner lives and societal pressures.</w:t>
      </w:r>
    </w:p>
    <w:p w14:paraId="568929D8" w14:textId="2A031821" w:rsidR="009A426B" w:rsidRPr="00D84839" w:rsidRDefault="009A426B" w:rsidP="009A426B">
      <w:pPr>
        <w:pStyle w:val="VCAAbody"/>
        <w:rPr>
          <w:lang w:val="en-AU"/>
        </w:rPr>
      </w:pPr>
      <w:r w:rsidRPr="009A426B">
        <w:rPr>
          <w:i/>
          <w:iCs/>
          <w:lang w:val="en-AU"/>
        </w:rPr>
        <w:t>Break of Day</w:t>
      </w:r>
      <w:r w:rsidRPr="009A426B">
        <w:rPr>
          <w:lang w:val="en-AU"/>
        </w:rPr>
        <w:t xml:space="preserve"> is a theatrically inventive, emotionally charged portrait of working-class Australian life — resilience, compromise, sacrifice, and the fierce hope that a daughter might transcend her mother’s world.</w:t>
      </w:r>
    </w:p>
    <w:p w14:paraId="671714B0" w14:textId="77777777" w:rsidR="009A426B" w:rsidRPr="00A80FB6" w:rsidRDefault="009A426B" w:rsidP="009A426B">
      <w:pPr>
        <w:pStyle w:val="VCAAbody"/>
        <w:rPr>
          <w:lang w:val="en-AU"/>
        </w:rPr>
      </w:pPr>
      <w:r w:rsidRPr="289043DF">
        <w:rPr>
          <w:b/>
          <w:bCs/>
          <w:lang w:val="en-AU"/>
        </w:rPr>
        <w:t xml:space="preserve">Script: </w:t>
      </w:r>
    </w:p>
    <w:p w14:paraId="44CAA867" w14:textId="77777777" w:rsidR="003D4916" w:rsidRDefault="009A426B" w:rsidP="009A426B">
      <w:pPr>
        <w:pStyle w:val="VCAAbody"/>
        <w:rPr>
          <w:b/>
          <w:bCs/>
          <w:lang w:val="en-AU"/>
        </w:rPr>
      </w:pPr>
      <w:r w:rsidRPr="00D84839">
        <w:t>A complementary PDF script will be sent to booked schools by the beginning of the 2026 school year.</w:t>
      </w:r>
      <w:bookmarkEnd w:id="69"/>
      <w:r>
        <w:br/>
      </w:r>
      <w:r>
        <w:br/>
      </w:r>
    </w:p>
    <w:p w14:paraId="434A9271" w14:textId="77777777" w:rsidR="003D4916" w:rsidRDefault="003D4916" w:rsidP="009A426B">
      <w:pPr>
        <w:pStyle w:val="VCAAbody"/>
        <w:rPr>
          <w:b/>
          <w:bCs/>
          <w:lang w:val="en-AU"/>
        </w:rPr>
      </w:pPr>
    </w:p>
    <w:p w14:paraId="7B81A03D" w14:textId="13732477" w:rsidR="009A426B" w:rsidRDefault="009A426B" w:rsidP="009A426B">
      <w:pPr>
        <w:pStyle w:val="VCAAbody"/>
        <w:rPr>
          <w:b/>
          <w:bCs/>
          <w:lang w:val="en-AU"/>
        </w:rPr>
      </w:pPr>
      <w:bookmarkStart w:id="70" w:name="_Hlk208563711"/>
      <w:r w:rsidRPr="289043DF">
        <w:rPr>
          <w:b/>
          <w:bCs/>
          <w:lang w:val="en-AU"/>
        </w:rPr>
        <w:lastRenderedPageBreak/>
        <w:t xml:space="preserve">Advice for schools: </w:t>
      </w:r>
    </w:p>
    <w:p w14:paraId="36ED517A" w14:textId="0F721D89" w:rsidR="009A426B" w:rsidRPr="00B92F4E" w:rsidRDefault="009A426B" w:rsidP="009A426B">
      <w:pPr>
        <w:pStyle w:val="VCAAbody"/>
        <w:rPr>
          <w:b/>
          <w:bCs/>
          <w:lang w:val="en-AU"/>
        </w:rPr>
      </w:pPr>
      <w:r>
        <w:t>This production contains m</w:t>
      </w:r>
      <w:r w:rsidRPr="009A426B">
        <w:t>ental health issues, frequent coarse language, family violence and/or intimate partner abuse, sexism and/or misogyny, addiction, poverty and class-based discrimination, partial nudity (one instance, rear only)</w:t>
      </w:r>
      <w:r>
        <w:t xml:space="preserve">. For more information or to discuss, please contact: </w:t>
      </w:r>
      <w:hyperlink r:id="rId108" w:history="1">
        <w:r w:rsidRPr="00D84839">
          <w:rPr>
            <w:rStyle w:val="Hyperlink"/>
            <w:lang w:val="en-AU"/>
          </w:rPr>
          <w:t>education@malthousetheatre.com.au</w:t>
        </w:r>
      </w:hyperlink>
      <w:r>
        <w:t xml:space="preserve">. </w:t>
      </w:r>
      <w:bookmarkEnd w:id="70"/>
    </w:p>
    <w:p w14:paraId="30629B3A" w14:textId="09B4841B" w:rsidR="00C15C21" w:rsidRDefault="00C15C21" w:rsidP="00C15C21">
      <w:pPr>
        <w:spacing w:line="276" w:lineRule="auto"/>
        <w:rPr>
          <w:rFonts w:ascii="Arial" w:hAnsi="Arial" w:cs="Arial"/>
          <w:color w:val="0F7EB4"/>
          <w:sz w:val="20"/>
          <w:szCs w:val="20"/>
          <w:lang w:val="en-AU" w:eastAsia="en-AU"/>
        </w:rPr>
      </w:pPr>
      <w:r>
        <w:rPr>
          <w:sz w:val="20"/>
          <w:szCs w:val="20"/>
          <w:lang w:eastAsia="en-AU"/>
        </w:rPr>
        <w:br w:type="page"/>
      </w:r>
    </w:p>
    <w:p w14:paraId="67A1B08D" w14:textId="5EB58D4F" w:rsidR="00590BCD" w:rsidRDefault="00905408" w:rsidP="00AD057E">
      <w:pPr>
        <w:pStyle w:val="Heading2"/>
      </w:pPr>
      <w:bookmarkStart w:id="71" w:name="_Toc221277087"/>
      <w:bookmarkStart w:id="72" w:name="_Hlk208563762"/>
      <w:bookmarkStart w:id="73" w:name="_Hlk219716029"/>
      <w:r>
        <w:lastRenderedPageBreak/>
        <w:t>Cut Chilli</w:t>
      </w:r>
      <w:bookmarkEnd w:id="71"/>
      <w:r>
        <w:t xml:space="preserve"> </w:t>
      </w:r>
    </w:p>
    <w:tbl>
      <w:tblPr>
        <w:tblStyle w:val="TableGrid"/>
        <w:tblW w:w="0" w:type="auto"/>
        <w:tblLook w:val="04A0" w:firstRow="1" w:lastRow="0" w:firstColumn="1" w:lastColumn="0" w:noHBand="0" w:noVBand="1"/>
      </w:tblPr>
      <w:tblGrid>
        <w:gridCol w:w="9017"/>
      </w:tblGrid>
      <w:tr w:rsidR="00C568A3" w14:paraId="78FAE5C6" w14:textId="77777777" w:rsidTr="00C568A3">
        <w:tc>
          <w:tcPr>
            <w:tcW w:w="9017" w:type="dxa"/>
          </w:tcPr>
          <w:p w14:paraId="57E1832A" w14:textId="286AC49A" w:rsidR="00C568A3" w:rsidRDefault="00C568A3" w:rsidP="00C568A3">
            <w:pPr>
              <w:pStyle w:val="VCAAbody"/>
            </w:pPr>
            <w:r>
              <w:rPr>
                <w:b/>
                <w:bCs/>
                <w:lang w:val="en-AU"/>
              </w:rPr>
              <w:t>Updated entry:</w:t>
            </w:r>
            <w:r>
              <w:t xml:space="preserve"> An edit to this entry was made in January 2026. This edit includes: </w:t>
            </w:r>
          </w:p>
          <w:p w14:paraId="129BAAFA" w14:textId="56E99470" w:rsidR="00C568A3" w:rsidRPr="00C568A3" w:rsidRDefault="00502210" w:rsidP="00C568A3">
            <w:pPr>
              <w:pStyle w:val="VCAAbody"/>
              <w:numPr>
                <w:ilvl w:val="0"/>
                <w:numId w:val="43"/>
              </w:numPr>
              <w:rPr>
                <w:rFonts w:eastAsia="Arial"/>
                <w:szCs w:val="20"/>
                <w:lang w:val="en-AU"/>
              </w:rPr>
            </w:pPr>
            <w:r>
              <w:rPr>
                <w:rFonts w:eastAsia="Arial"/>
                <w:szCs w:val="20"/>
                <w:lang w:val="en-AU"/>
              </w:rPr>
              <w:t>Revised</w:t>
            </w:r>
            <w:r w:rsidR="00C568A3">
              <w:rPr>
                <w:rFonts w:eastAsia="Arial"/>
                <w:szCs w:val="20"/>
                <w:lang w:val="en-AU"/>
              </w:rPr>
              <w:t xml:space="preserve"> booking link</w:t>
            </w:r>
          </w:p>
        </w:tc>
      </w:tr>
    </w:tbl>
    <w:p w14:paraId="405A870C" w14:textId="7B483304" w:rsidR="00905408" w:rsidRDefault="00905408" w:rsidP="00905408">
      <w:pPr>
        <w:pStyle w:val="VCAAbody"/>
        <w:rPr>
          <w:rFonts w:eastAsia="Arial"/>
          <w:szCs w:val="20"/>
          <w:lang w:val="en-AU"/>
        </w:rPr>
      </w:pPr>
      <w:r w:rsidRPr="289043DF">
        <w:rPr>
          <w:b/>
          <w:bCs/>
          <w:lang w:val="en-AU"/>
        </w:rPr>
        <w:t>By</w:t>
      </w:r>
      <w:r>
        <w:t xml:space="preserve"> </w:t>
      </w:r>
      <w:r w:rsidRPr="00905408">
        <w:t>Chenturan Aran</w:t>
      </w:r>
      <w:r>
        <w:t xml:space="preserve"> </w:t>
      </w:r>
    </w:p>
    <w:p w14:paraId="6BFBA7E8" w14:textId="0A9F3494" w:rsidR="00905408" w:rsidRDefault="00905408" w:rsidP="00905408">
      <w:pPr>
        <w:pStyle w:val="VCAAbody"/>
        <w:rPr>
          <w:rFonts w:eastAsia="Arial"/>
          <w:szCs w:val="20"/>
          <w:lang w:val="en-AU"/>
        </w:rPr>
      </w:pPr>
      <w:r w:rsidRPr="289043DF">
        <w:rPr>
          <w:b/>
          <w:bCs/>
          <w:lang w:val="en-AU"/>
        </w:rPr>
        <w:t xml:space="preserve">Theatre company: </w:t>
      </w:r>
      <w:r>
        <w:rPr>
          <w:lang w:val="en-AU"/>
        </w:rPr>
        <w:t xml:space="preserve">Produced by Briannah Davis </w:t>
      </w:r>
    </w:p>
    <w:p w14:paraId="3065533D" w14:textId="4EF93F4D" w:rsidR="00905408" w:rsidRDefault="00905408" w:rsidP="00905408">
      <w:pPr>
        <w:pStyle w:val="VCAAbody"/>
        <w:rPr>
          <w:rFonts w:eastAsia="Arial"/>
          <w:szCs w:val="20"/>
          <w:lang w:val="en-AU"/>
        </w:rPr>
      </w:pPr>
      <w:r w:rsidRPr="289043DF">
        <w:rPr>
          <w:b/>
          <w:bCs/>
          <w:lang w:val="en-AU"/>
        </w:rPr>
        <w:t xml:space="preserve">Season: </w:t>
      </w:r>
      <w:r w:rsidRPr="00C15C21">
        <w:rPr>
          <w:lang w:val="en-AU"/>
        </w:rPr>
        <w:t>August 12-2</w:t>
      </w:r>
      <w:r>
        <w:rPr>
          <w:lang w:val="en-AU"/>
        </w:rPr>
        <w:t>3</w:t>
      </w:r>
      <w:r>
        <w:rPr>
          <w:b/>
          <w:bCs/>
          <w:lang w:val="en-AU"/>
        </w:rPr>
        <w:t xml:space="preserve"> </w:t>
      </w:r>
    </w:p>
    <w:p w14:paraId="3A370AA0" w14:textId="77777777" w:rsidR="00905408" w:rsidRPr="003B71B4" w:rsidRDefault="00905408" w:rsidP="00905408">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6C9F7031" w14:textId="77777777" w:rsidR="00905408" w:rsidRDefault="00905408" w:rsidP="00905408">
      <w:pPr>
        <w:pStyle w:val="VCAAbody"/>
      </w:pPr>
      <w:r>
        <w:t xml:space="preserve">This production is being staged at the following venue(s). Across the season, there are evening and matinee performances available. For specific times, please contact the venue(s) directly.  </w:t>
      </w:r>
    </w:p>
    <w:p w14:paraId="3BA0005C" w14:textId="35149F60" w:rsidR="00905408" w:rsidRPr="00A80FB6" w:rsidRDefault="00905408" w:rsidP="00905408">
      <w:pPr>
        <w:pStyle w:val="VCAAbody"/>
        <w:numPr>
          <w:ilvl w:val="0"/>
          <w:numId w:val="40"/>
        </w:numPr>
        <w:rPr>
          <w:b/>
          <w:bCs/>
          <w:lang w:val="en-AU"/>
        </w:rPr>
      </w:pPr>
      <w:r>
        <w:rPr>
          <w:b/>
          <w:bCs/>
        </w:rPr>
        <w:t xml:space="preserve">Darebin Arts Speakeasy- Northcote Town Hall (Northcote) </w:t>
      </w:r>
    </w:p>
    <w:p w14:paraId="043AAD4E" w14:textId="50BA7288" w:rsidR="00905408" w:rsidRDefault="00905408" w:rsidP="00905408">
      <w:pPr>
        <w:pStyle w:val="VCAAbody"/>
        <w:ind w:left="720"/>
        <w:rPr>
          <w:lang w:val="en-AU"/>
        </w:rPr>
      </w:pPr>
      <w:r>
        <w:t xml:space="preserve">Student tickets are priced at $30 with one complimentary teacher ticket per 10 student tickets. Additional teacher tickets are available for $38. </w:t>
      </w:r>
      <w:r w:rsidRPr="00905408">
        <w:t xml:space="preserve">Tickets </w:t>
      </w:r>
      <w:r w:rsidR="00C568A3">
        <w:t>are now available by visiting</w:t>
      </w:r>
      <w:r>
        <w:t xml:space="preserve">: </w:t>
      </w:r>
      <w:hyperlink r:id="rId109" w:history="1">
        <w:r w:rsidR="00C568A3" w:rsidRPr="005E1755">
          <w:rPr>
            <w:rStyle w:val="Hyperlink"/>
          </w:rPr>
          <w:t>https://arts.darebin.vic.gov.au/Programs-and-opportunities/Programs/Speakeasy-presentations/Cut-Chilli</w:t>
        </w:r>
      </w:hyperlink>
      <w:r>
        <w:t xml:space="preserve">. </w:t>
      </w:r>
    </w:p>
    <w:p w14:paraId="5A1741AE" w14:textId="77777777" w:rsidR="00905408" w:rsidRPr="00A80FB6" w:rsidRDefault="00905408" w:rsidP="00905408">
      <w:pPr>
        <w:pStyle w:val="VCAAbody"/>
        <w:rPr>
          <w:lang w:val="en-AU"/>
        </w:rPr>
      </w:pPr>
      <w:r>
        <w:rPr>
          <w:b/>
          <w:bCs/>
          <w:lang w:val="en-AU"/>
        </w:rPr>
        <w:br/>
      </w:r>
      <w:r w:rsidRPr="289043DF">
        <w:rPr>
          <w:b/>
          <w:bCs/>
          <w:lang w:val="en-AU"/>
        </w:rPr>
        <w:t xml:space="preserve">Description: </w:t>
      </w:r>
    </w:p>
    <w:p w14:paraId="729D5BEC" w14:textId="77777777" w:rsidR="00905408" w:rsidRDefault="00905408" w:rsidP="00905408">
      <w:pPr>
        <w:pStyle w:val="VCAAbody"/>
      </w:pPr>
      <w:r w:rsidRPr="00905408">
        <w:t xml:space="preserve">After a </w:t>
      </w:r>
      <w:proofErr w:type="gramStart"/>
      <w:r w:rsidRPr="00905408">
        <w:t>sold out</w:t>
      </w:r>
      <w:proofErr w:type="gramEnd"/>
      <w:r w:rsidRPr="00905408">
        <w:t xml:space="preserve"> premiere Sydney season, </w:t>
      </w:r>
      <w:r w:rsidRPr="00905408">
        <w:rPr>
          <w:i/>
          <w:iCs/>
        </w:rPr>
        <w:t xml:space="preserve">Cut </w:t>
      </w:r>
      <w:proofErr w:type="spellStart"/>
      <w:r w:rsidRPr="00905408">
        <w:rPr>
          <w:i/>
          <w:iCs/>
        </w:rPr>
        <w:t>Chilli</w:t>
      </w:r>
      <w:proofErr w:type="spellEnd"/>
      <w:r w:rsidRPr="00905408">
        <w:t xml:space="preserve"> is set for Melbourne stages as part of Darebin Arts Speakeasy</w:t>
      </w:r>
      <w:r>
        <w:t xml:space="preserve">. </w:t>
      </w:r>
      <w:r w:rsidRPr="00905408">
        <w:t xml:space="preserve">A </w:t>
      </w:r>
      <w:r w:rsidRPr="00905408">
        <w:rPr>
          <w:rFonts w:ascii="Segoe UI Symbol" w:hAnsi="Segoe UI Symbol" w:cs="Segoe UI Symbol"/>
        </w:rPr>
        <w:t>★★★★★</w:t>
      </w:r>
      <w:r w:rsidRPr="00905408">
        <w:t xml:space="preserve"> review from Sydney Morning Herald states, “</w:t>
      </w:r>
      <w:r w:rsidRPr="00905408">
        <w:rPr>
          <w:i/>
          <w:iCs/>
        </w:rPr>
        <w:t xml:space="preserve">Cut </w:t>
      </w:r>
      <w:proofErr w:type="spellStart"/>
      <w:r w:rsidRPr="00905408">
        <w:rPr>
          <w:i/>
          <w:iCs/>
        </w:rPr>
        <w:t>Chilli</w:t>
      </w:r>
      <w:proofErr w:type="spellEnd"/>
      <w:r w:rsidRPr="00905408">
        <w:rPr>
          <w:i/>
          <w:iCs/>
        </w:rPr>
        <w:t xml:space="preserve"> makes me excited for Australian theatre</w:t>
      </w:r>
      <w:r w:rsidRPr="00905408">
        <w:t xml:space="preserve">”, with nominations for three NSW Literary Prizes. </w:t>
      </w:r>
    </w:p>
    <w:p w14:paraId="7592663F" w14:textId="77777777" w:rsidR="00905408" w:rsidRDefault="00905408" w:rsidP="00905408">
      <w:pPr>
        <w:pStyle w:val="VCAAbody"/>
      </w:pPr>
      <w:r w:rsidRPr="00905408">
        <w:t xml:space="preserve">This modern family dramedy explores the complexities of intercountry adoption and cultural identity. We meet Jamie, a young man adopted from Sri Lanka as a baby and raised in Mandurah, Western Australia by Katherine, who believes she rescued him from the Sri Lankan civil war. When Jamie meets Zahra, an activist exposing the dark side of international adoption, he begins to question his past. Determined to uncover the truth, Jamie confronts Katherine during a pressure-cooker family dinner, with Zahra documenting the exchange for her podcast. As origins unravel, the story delves into the emotional and ethical challenges of adoption trauma, cultural erasure, diasporic identity, and performative allyship. </w:t>
      </w:r>
    </w:p>
    <w:p w14:paraId="447CFB47" w14:textId="77777777" w:rsidR="00905408" w:rsidRDefault="00905408" w:rsidP="00905408">
      <w:pPr>
        <w:pStyle w:val="VCAAbody"/>
      </w:pPr>
      <w:r w:rsidRPr="00905408">
        <w:t xml:space="preserve">Set in contemporary Australia, the work addresses racism, multicultural tensions, and belonging through character perspectives of Tamil, Muslim and white Australians to explore blended families. </w:t>
      </w:r>
    </w:p>
    <w:p w14:paraId="754D9342" w14:textId="77777777" w:rsidR="00905408" w:rsidRDefault="00905408" w:rsidP="00905408">
      <w:pPr>
        <w:pStyle w:val="VCAAbody"/>
      </w:pPr>
      <w:r w:rsidRPr="00905408">
        <w:t xml:space="preserve">The continuous unravelling of dramatic climaxes creates mood changes for multi-dimensional characters and layered storyline development. </w:t>
      </w:r>
    </w:p>
    <w:p w14:paraId="64D71397" w14:textId="77777777" w:rsidR="00905408" w:rsidRDefault="00905408" w:rsidP="00905408">
      <w:pPr>
        <w:pStyle w:val="VCAAbody"/>
      </w:pPr>
      <w:r>
        <w:t>N</w:t>
      </w:r>
      <w:r w:rsidRPr="00905408">
        <w:t xml:space="preserve">aturalistic dialogue is punctured by surreal, poetic interludes of AV, sound design and scents of spices, with narration in Tamil to conjure Jamie’s birth mother. These tonal shifts evoke a sense of ancestry, dreamscape and abstraction to contrast the domestic interactions. </w:t>
      </w:r>
    </w:p>
    <w:p w14:paraId="30974279" w14:textId="3C174C4E" w:rsidR="00905408" w:rsidRPr="00D84839" w:rsidRDefault="00905408" w:rsidP="00905408">
      <w:pPr>
        <w:pStyle w:val="VCAAbody"/>
      </w:pPr>
      <w:r w:rsidRPr="00905408">
        <w:t xml:space="preserve">Through comedy, farce and based on journalistic </w:t>
      </w:r>
      <w:proofErr w:type="spellStart"/>
      <w:r w:rsidRPr="00905408">
        <w:t>rigour</w:t>
      </w:r>
      <w:proofErr w:type="spellEnd"/>
      <w:r w:rsidRPr="00905408">
        <w:t>, it presents an informative, relatable work for young audiences.</w:t>
      </w:r>
    </w:p>
    <w:p w14:paraId="35DDDC2C" w14:textId="77777777" w:rsidR="00905408" w:rsidRPr="00A80FB6" w:rsidRDefault="00905408" w:rsidP="00905408">
      <w:pPr>
        <w:pStyle w:val="VCAAbody"/>
        <w:rPr>
          <w:lang w:val="en-AU"/>
        </w:rPr>
      </w:pPr>
      <w:r w:rsidRPr="289043DF">
        <w:rPr>
          <w:b/>
          <w:bCs/>
          <w:lang w:val="en-AU"/>
        </w:rPr>
        <w:t xml:space="preserve">Script: </w:t>
      </w:r>
    </w:p>
    <w:p w14:paraId="19BBE435" w14:textId="7CF34B0C" w:rsidR="00502210" w:rsidRDefault="00905408" w:rsidP="00905408">
      <w:pPr>
        <w:pStyle w:val="VCAAbody"/>
      </w:pPr>
      <w:r w:rsidRPr="00905408">
        <w:t>The script will be available prior to the performance season. Teacher perus</w:t>
      </w:r>
      <w:r w:rsidR="00325334">
        <w:t>al</w:t>
      </w:r>
      <w:r w:rsidRPr="00905408">
        <w:t xml:space="preserve"> of the development script is available </w:t>
      </w:r>
      <w:r>
        <w:t>prior</w:t>
      </w:r>
      <w:r w:rsidRPr="00905408">
        <w:t xml:space="preserve"> to booking. Please contact Producer Briannah Davis </w:t>
      </w:r>
      <w:r>
        <w:t>at</w:t>
      </w:r>
      <w:r w:rsidRPr="00905408">
        <w:t xml:space="preserve"> </w:t>
      </w:r>
      <w:hyperlink r:id="rId110" w:history="1">
        <w:r w:rsidRPr="00013874">
          <w:rPr>
            <w:rStyle w:val="Hyperlink"/>
          </w:rPr>
          <w:t>briannahdavis@hotmail.com</w:t>
        </w:r>
      </w:hyperlink>
      <w:r>
        <w:t xml:space="preserve"> for more information. </w:t>
      </w:r>
      <w:bookmarkEnd w:id="72"/>
    </w:p>
    <w:p w14:paraId="0CB4AF71" w14:textId="669914B2" w:rsidR="00905408" w:rsidRPr="00502210" w:rsidRDefault="00905408" w:rsidP="00905408">
      <w:pPr>
        <w:pStyle w:val="VCAAbody"/>
      </w:pPr>
      <w:r>
        <w:lastRenderedPageBreak/>
        <w:br/>
      </w:r>
      <w:bookmarkStart w:id="74" w:name="_Hlk208563778"/>
      <w:r w:rsidRPr="289043DF">
        <w:rPr>
          <w:b/>
          <w:bCs/>
          <w:lang w:val="en-AU"/>
        </w:rPr>
        <w:t xml:space="preserve">Advice for schools: </w:t>
      </w:r>
    </w:p>
    <w:p w14:paraId="3271F43B" w14:textId="2775F429" w:rsidR="00263A66" w:rsidRDefault="00905408" w:rsidP="00590BCD">
      <w:pPr>
        <w:spacing w:line="276" w:lineRule="auto"/>
        <w:rPr>
          <w:rFonts w:ascii="Arial" w:hAnsi="Arial" w:cs="Arial"/>
          <w:color w:val="000000" w:themeColor="text1"/>
          <w:sz w:val="20"/>
          <w:lang w:val="en-AU"/>
        </w:rPr>
      </w:pPr>
      <w:r>
        <w:rPr>
          <w:rFonts w:ascii="Arial" w:hAnsi="Arial" w:cs="Arial"/>
          <w:color w:val="000000" w:themeColor="text1"/>
          <w:sz w:val="20"/>
          <w:lang w:val="en-AU"/>
        </w:rPr>
        <w:t>This production contains f</w:t>
      </w:r>
      <w:r w:rsidRPr="00905408">
        <w:rPr>
          <w:rFonts w:ascii="Arial" w:hAnsi="Arial" w:cs="Arial"/>
          <w:color w:val="000000" w:themeColor="text1"/>
          <w:sz w:val="20"/>
          <w:lang w:val="en-AU"/>
        </w:rPr>
        <w:t xml:space="preserve">requent coarse language, drug and alcohol use/ dependency, themes </w:t>
      </w:r>
      <w:proofErr w:type="gramStart"/>
      <w:r w:rsidRPr="00905408">
        <w:rPr>
          <w:rFonts w:ascii="Arial" w:hAnsi="Arial" w:cs="Arial"/>
          <w:color w:val="000000" w:themeColor="text1"/>
          <w:sz w:val="20"/>
          <w:lang w:val="en-AU"/>
        </w:rPr>
        <w:t>of:</w:t>
      </w:r>
      <w:proofErr w:type="gramEnd"/>
      <w:r w:rsidRPr="00905408">
        <w:rPr>
          <w:rFonts w:ascii="Arial" w:hAnsi="Arial" w:cs="Arial"/>
          <w:color w:val="000000" w:themeColor="text1"/>
          <w:sz w:val="20"/>
          <w:lang w:val="en-AU"/>
        </w:rPr>
        <w:t xml:space="preserve"> grief and loss, preg</w:t>
      </w:r>
      <w:r w:rsidR="00325334">
        <w:rPr>
          <w:rFonts w:ascii="Arial" w:hAnsi="Arial" w:cs="Arial"/>
          <w:color w:val="000000" w:themeColor="text1"/>
          <w:sz w:val="20"/>
          <w:lang w:val="en-AU"/>
        </w:rPr>
        <w:t>n</w:t>
      </w:r>
      <w:r w:rsidRPr="00905408">
        <w:rPr>
          <w:rFonts w:ascii="Arial" w:hAnsi="Arial" w:cs="Arial"/>
          <w:color w:val="000000" w:themeColor="text1"/>
          <w:sz w:val="20"/>
          <w:lang w:val="en-AU"/>
        </w:rPr>
        <w:t>ancy loss, cultural insensitivity or racism, adoption</w:t>
      </w:r>
      <w:r>
        <w:rPr>
          <w:rFonts w:ascii="Arial" w:hAnsi="Arial" w:cs="Arial"/>
          <w:color w:val="000000" w:themeColor="text1"/>
          <w:sz w:val="20"/>
          <w:lang w:val="en-AU"/>
        </w:rPr>
        <w:t xml:space="preserve">. </w:t>
      </w:r>
      <w:r w:rsidRPr="00905408">
        <w:rPr>
          <w:rFonts w:ascii="Arial" w:hAnsi="Arial" w:cs="Arial"/>
          <w:color w:val="000000" w:themeColor="text1"/>
          <w:sz w:val="20"/>
          <w:lang w:val="en-AU"/>
        </w:rPr>
        <w:t xml:space="preserve">Teachers and/or school leaders can contact Producer Briannah Davis at </w:t>
      </w:r>
      <w:hyperlink r:id="rId111" w:history="1">
        <w:r w:rsidRPr="00905408">
          <w:rPr>
            <w:rStyle w:val="Hyperlink"/>
            <w:rFonts w:ascii="Arial" w:hAnsi="Arial" w:cs="Arial"/>
            <w:sz w:val="20"/>
            <w:lang w:val="en-AU"/>
          </w:rPr>
          <w:t>briannahdavis@hotmail.com</w:t>
        </w:r>
      </w:hyperlink>
      <w:r>
        <w:rPr>
          <w:rFonts w:ascii="Arial" w:hAnsi="Arial" w:cs="Arial"/>
          <w:color w:val="000000" w:themeColor="text1"/>
          <w:sz w:val="20"/>
          <w:lang w:val="en-AU"/>
        </w:rPr>
        <w:t xml:space="preserve"> </w:t>
      </w:r>
      <w:r w:rsidRPr="00905408">
        <w:rPr>
          <w:rFonts w:ascii="Arial" w:hAnsi="Arial" w:cs="Arial"/>
          <w:color w:val="000000" w:themeColor="text1"/>
          <w:sz w:val="20"/>
          <w:lang w:val="en-AU"/>
        </w:rPr>
        <w:t xml:space="preserve">for more </w:t>
      </w:r>
      <w:r>
        <w:rPr>
          <w:rFonts w:ascii="Arial" w:hAnsi="Arial" w:cs="Arial"/>
          <w:color w:val="000000" w:themeColor="text1"/>
          <w:sz w:val="20"/>
          <w:lang w:val="en-AU"/>
        </w:rPr>
        <w:t>information or to discuss.</w:t>
      </w:r>
      <w:bookmarkEnd w:id="74"/>
      <w:r>
        <w:rPr>
          <w:rFonts w:ascii="Arial" w:hAnsi="Arial" w:cs="Arial"/>
          <w:color w:val="000000" w:themeColor="text1"/>
          <w:sz w:val="20"/>
          <w:lang w:val="en-AU"/>
        </w:rPr>
        <w:t xml:space="preserve"> </w:t>
      </w:r>
    </w:p>
    <w:bookmarkEnd w:id="73"/>
    <w:p w14:paraId="7F6E16CE" w14:textId="77777777" w:rsidR="00366472" w:rsidRDefault="00366472" w:rsidP="00590BCD">
      <w:pPr>
        <w:spacing w:line="276" w:lineRule="auto"/>
        <w:rPr>
          <w:rFonts w:ascii="Arial" w:hAnsi="Arial" w:cs="Arial"/>
          <w:color w:val="000000" w:themeColor="text1"/>
          <w:sz w:val="20"/>
          <w:lang w:val="en-AU"/>
        </w:rPr>
      </w:pPr>
    </w:p>
    <w:p w14:paraId="3869F58A" w14:textId="77777777" w:rsidR="00366472" w:rsidRDefault="00366472" w:rsidP="00590BCD">
      <w:pPr>
        <w:spacing w:line="276" w:lineRule="auto"/>
        <w:rPr>
          <w:rFonts w:ascii="Arial" w:hAnsi="Arial" w:cs="Arial"/>
          <w:color w:val="000000" w:themeColor="text1"/>
          <w:sz w:val="20"/>
          <w:lang w:val="en-AU"/>
        </w:rPr>
      </w:pPr>
    </w:p>
    <w:p w14:paraId="3EECFC1B" w14:textId="77777777" w:rsidR="00366472" w:rsidRDefault="00366472" w:rsidP="00590BCD">
      <w:pPr>
        <w:spacing w:line="276" w:lineRule="auto"/>
        <w:rPr>
          <w:rFonts w:ascii="Arial" w:hAnsi="Arial" w:cs="Arial"/>
          <w:color w:val="000000" w:themeColor="text1"/>
          <w:sz w:val="20"/>
          <w:lang w:val="en-AU"/>
        </w:rPr>
      </w:pPr>
    </w:p>
    <w:p w14:paraId="53EEE447" w14:textId="77777777" w:rsidR="00366472" w:rsidRDefault="00366472" w:rsidP="00590BCD">
      <w:pPr>
        <w:spacing w:line="276" w:lineRule="auto"/>
        <w:rPr>
          <w:rFonts w:ascii="Arial" w:hAnsi="Arial" w:cs="Arial"/>
          <w:color w:val="000000" w:themeColor="text1"/>
          <w:sz w:val="20"/>
          <w:lang w:val="en-AU"/>
        </w:rPr>
      </w:pPr>
    </w:p>
    <w:p w14:paraId="52624B87" w14:textId="77777777" w:rsidR="00366472" w:rsidRDefault="00366472" w:rsidP="00590BCD">
      <w:pPr>
        <w:spacing w:line="276" w:lineRule="auto"/>
        <w:rPr>
          <w:rFonts w:ascii="Arial" w:hAnsi="Arial" w:cs="Arial"/>
          <w:color w:val="000000" w:themeColor="text1"/>
          <w:sz w:val="20"/>
          <w:lang w:val="en-AU"/>
        </w:rPr>
      </w:pPr>
    </w:p>
    <w:p w14:paraId="16FE5C86" w14:textId="77777777" w:rsidR="00366472" w:rsidRDefault="00366472" w:rsidP="00590BCD">
      <w:pPr>
        <w:spacing w:line="276" w:lineRule="auto"/>
        <w:rPr>
          <w:rFonts w:ascii="Arial" w:hAnsi="Arial" w:cs="Arial"/>
          <w:color w:val="000000" w:themeColor="text1"/>
          <w:sz w:val="20"/>
          <w:lang w:val="en-AU"/>
        </w:rPr>
      </w:pPr>
    </w:p>
    <w:p w14:paraId="5059082D" w14:textId="77777777" w:rsidR="00366472" w:rsidRDefault="00366472" w:rsidP="00590BCD">
      <w:pPr>
        <w:spacing w:line="276" w:lineRule="auto"/>
        <w:rPr>
          <w:rFonts w:ascii="Arial" w:hAnsi="Arial" w:cs="Arial"/>
          <w:color w:val="000000" w:themeColor="text1"/>
          <w:sz w:val="20"/>
          <w:lang w:val="en-AU"/>
        </w:rPr>
      </w:pPr>
    </w:p>
    <w:p w14:paraId="228EA33E" w14:textId="77777777" w:rsidR="00366472" w:rsidRDefault="00366472" w:rsidP="00590BCD">
      <w:pPr>
        <w:spacing w:line="276" w:lineRule="auto"/>
        <w:rPr>
          <w:rFonts w:ascii="Arial" w:hAnsi="Arial" w:cs="Arial"/>
          <w:color w:val="000000" w:themeColor="text1"/>
          <w:sz w:val="20"/>
          <w:lang w:val="en-AU"/>
        </w:rPr>
      </w:pPr>
    </w:p>
    <w:p w14:paraId="43A00357" w14:textId="77777777" w:rsidR="00366472" w:rsidRDefault="00366472" w:rsidP="00590BCD">
      <w:pPr>
        <w:spacing w:line="276" w:lineRule="auto"/>
        <w:rPr>
          <w:rFonts w:ascii="Arial" w:hAnsi="Arial" w:cs="Arial"/>
          <w:color w:val="000000" w:themeColor="text1"/>
          <w:sz w:val="20"/>
          <w:lang w:val="en-AU"/>
        </w:rPr>
      </w:pPr>
    </w:p>
    <w:p w14:paraId="401F9AF8" w14:textId="77777777" w:rsidR="00366472" w:rsidRDefault="00366472" w:rsidP="00590BCD">
      <w:pPr>
        <w:spacing w:line="276" w:lineRule="auto"/>
        <w:rPr>
          <w:rFonts w:ascii="Arial" w:hAnsi="Arial" w:cs="Arial"/>
          <w:color w:val="000000" w:themeColor="text1"/>
          <w:sz w:val="20"/>
          <w:lang w:val="en-AU"/>
        </w:rPr>
      </w:pPr>
    </w:p>
    <w:p w14:paraId="7D131AB3" w14:textId="77777777" w:rsidR="00366472" w:rsidRDefault="00366472" w:rsidP="00590BCD">
      <w:pPr>
        <w:spacing w:line="276" w:lineRule="auto"/>
        <w:rPr>
          <w:rFonts w:ascii="Arial" w:hAnsi="Arial" w:cs="Arial"/>
          <w:color w:val="000000" w:themeColor="text1"/>
          <w:sz w:val="20"/>
          <w:lang w:val="en-AU"/>
        </w:rPr>
      </w:pPr>
    </w:p>
    <w:p w14:paraId="143F0F22" w14:textId="77777777" w:rsidR="00366472" w:rsidRDefault="00366472" w:rsidP="00590BCD">
      <w:pPr>
        <w:spacing w:line="276" w:lineRule="auto"/>
        <w:rPr>
          <w:rFonts w:ascii="Arial" w:hAnsi="Arial" w:cs="Arial"/>
          <w:color w:val="000000" w:themeColor="text1"/>
          <w:sz w:val="20"/>
          <w:lang w:val="en-AU"/>
        </w:rPr>
      </w:pPr>
    </w:p>
    <w:p w14:paraId="3CA556CC" w14:textId="77777777" w:rsidR="00366472" w:rsidRDefault="00366472" w:rsidP="00590BCD">
      <w:pPr>
        <w:spacing w:line="276" w:lineRule="auto"/>
        <w:rPr>
          <w:rFonts w:ascii="Arial" w:hAnsi="Arial" w:cs="Arial"/>
          <w:color w:val="000000" w:themeColor="text1"/>
          <w:sz w:val="20"/>
          <w:lang w:val="en-AU"/>
        </w:rPr>
      </w:pPr>
    </w:p>
    <w:p w14:paraId="415BE127" w14:textId="77777777" w:rsidR="00366472" w:rsidRDefault="00366472" w:rsidP="00590BCD">
      <w:pPr>
        <w:spacing w:line="276" w:lineRule="auto"/>
        <w:rPr>
          <w:rFonts w:ascii="Arial" w:hAnsi="Arial" w:cs="Arial"/>
          <w:color w:val="000000" w:themeColor="text1"/>
          <w:sz w:val="20"/>
          <w:lang w:val="en-AU"/>
        </w:rPr>
      </w:pPr>
    </w:p>
    <w:p w14:paraId="3B0062DC" w14:textId="77777777" w:rsidR="00366472" w:rsidRDefault="00366472" w:rsidP="00590BCD">
      <w:pPr>
        <w:spacing w:line="276" w:lineRule="auto"/>
        <w:rPr>
          <w:rFonts w:ascii="Arial" w:hAnsi="Arial" w:cs="Arial"/>
          <w:color w:val="000000" w:themeColor="text1"/>
          <w:sz w:val="20"/>
          <w:lang w:val="en-AU"/>
        </w:rPr>
      </w:pPr>
    </w:p>
    <w:p w14:paraId="7E908B22" w14:textId="77777777" w:rsidR="00366472" w:rsidRDefault="00366472" w:rsidP="00590BCD">
      <w:pPr>
        <w:spacing w:line="276" w:lineRule="auto"/>
        <w:rPr>
          <w:rFonts w:ascii="Arial" w:hAnsi="Arial" w:cs="Arial"/>
          <w:color w:val="000000" w:themeColor="text1"/>
          <w:sz w:val="20"/>
          <w:lang w:val="en-AU"/>
        </w:rPr>
      </w:pPr>
    </w:p>
    <w:p w14:paraId="6AE839C3" w14:textId="77777777" w:rsidR="00366472" w:rsidRDefault="00366472" w:rsidP="00590BCD">
      <w:pPr>
        <w:spacing w:line="276" w:lineRule="auto"/>
        <w:rPr>
          <w:rFonts w:ascii="Arial" w:hAnsi="Arial" w:cs="Arial"/>
          <w:color w:val="000000" w:themeColor="text1"/>
          <w:sz w:val="20"/>
          <w:lang w:val="en-AU"/>
        </w:rPr>
      </w:pPr>
    </w:p>
    <w:p w14:paraId="257062C0" w14:textId="77777777" w:rsidR="00366472" w:rsidRDefault="00366472" w:rsidP="00590BCD">
      <w:pPr>
        <w:spacing w:line="276" w:lineRule="auto"/>
        <w:rPr>
          <w:rFonts w:ascii="Arial" w:hAnsi="Arial" w:cs="Arial"/>
          <w:color w:val="000000" w:themeColor="text1"/>
          <w:sz w:val="20"/>
          <w:lang w:val="en-AU"/>
        </w:rPr>
      </w:pPr>
    </w:p>
    <w:p w14:paraId="1F9068C4" w14:textId="77777777" w:rsidR="00366472" w:rsidRDefault="00366472" w:rsidP="00590BCD">
      <w:pPr>
        <w:spacing w:line="276" w:lineRule="auto"/>
        <w:rPr>
          <w:rFonts w:ascii="Arial" w:hAnsi="Arial" w:cs="Arial"/>
          <w:color w:val="000000" w:themeColor="text1"/>
          <w:sz w:val="20"/>
          <w:lang w:val="en-AU"/>
        </w:rPr>
      </w:pPr>
    </w:p>
    <w:p w14:paraId="38B1CF70" w14:textId="77777777" w:rsidR="00366472" w:rsidRDefault="00366472" w:rsidP="00590BCD">
      <w:pPr>
        <w:spacing w:line="276" w:lineRule="auto"/>
        <w:rPr>
          <w:rFonts w:ascii="Arial" w:hAnsi="Arial" w:cs="Arial"/>
          <w:color w:val="000000" w:themeColor="text1"/>
          <w:sz w:val="20"/>
          <w:lang w:val="en-AU"/>
        </w:rPr>
      </w:pPr>
    </w:p>
    <w:p w14:paraId="16AA15D9" w14:textId="77777777" w:rsidR="00366472" w:rsidRDefault="00366472" w:rsidP="00590BCD">
      <w:pPr>
        <w:spacing w:line="276" w:lineRule="auto"/>
        <w:rPr>
          <w:rFonts w:ascii="Arial" w:hAnsi="Arial" w:cs="Arial"/>
          <w:color w:val="000000" w:themeColor="text1"/>
          <w:sz w:val="20"/>
          <w:lang w:val="en-AU"/>
        </w:rPr>
      </w:pPr>
    </w:p>
    <w:p w14:paraId="3B2BE2FD" w14:textId="77777777" w:rsidR="00366472" w:rsidRDefault="00366472" w:rsidP="00590BCD">
      <w:pPr>
        <w:spacing w:line="276" w:lineRule="auto"/>
        <w:rPr>
          <w:rFonts w:ascii="Arial" w:hAnsi="Arial" w:cs="Arial"/>
          <w:color w:val="000000" w:themeColor="text1"/>
          <w:sz w:val="20"/>
          <w:lang w:val="en-AU"/>
        </w:rPr>
      </w:pPr>
    </w:p>
    <w:p w14:paraId="7F481B81" w14:textId="77777777" w:rsidR="00366472" w:rsidRDefault="00366472" w:rsidP="00590BCD">
      <w:pPr>
        <w:spacing w:line="276" w:lineRule="auto"/>
        <w:rPr>
          <w:rFonts w:ascii="Arial" w:hAnsi="Arial" w:cs="Arial"/>
          <w:color w:val="000000" w:themeColor="text1"/>
          <w:sz w:val="20"/>
          <w:lang w:val="en-AU"/>
        </w:rPr>
      </w:pPr>
    </w:p>
    <w:p w14:paraId="126E7822" w14:textId="77777777" w:rsidR="00366472" w:rsidRDefault="00366472" w:rsidP="00590BCD">
      <w:pPr>
        <w:spacing w:line="276" w:lineRule="auto"/>
        <w:rPr>
          <w:rFonts w:ascii="Arial" w:hAnsi="Arial" w:cs="Arial"/>
          <w:color w:val="000000" w:themeColor="text1"/>
          <w:sz w:val="20"/>
          <w:lang w:val="en-AU"/>
        </w:rPr>
      </w:pPr>
    </w:p>
    <w:p w14:paraId="25F99818" w14:textId="77777777" w:rsidR="00366472" w:rsidRDefault="00366472" w:rsidP="00590BCD">
      <w:pPr>
        <w:spacing w:line="276" w:lineRule="auto"/>
        <w:rPr>
          <w:rFonts w:ascii="Arial" w:hAnsi="Arial" w:cs="Arial"/>
          <w:color w:val="000000" w:themeColor="text1"/>
          <w:sz w:val="20"/>
          <w:lang w:val="en-AU"/>
        </w:rPr>
      </w:pPr>
    </w:p>
    <w:p w14:paraId="6D8BE83B" w14:textId="77777777" w:rsidR="00366472" w:rsidRDefault="00366472" w:rsidP="00590BCD">
      <w:pPr>
        <w:spacing w:line="276" w:lineRule="auto"/>
        <w:rPr>
          <w:rFonts w:ascii="Arial" w:hAnsi="Arial" w:cs="Arial"/>
          <w:color w:val="000000" w:themeColor="text1"/>
          <w:sz w:val="20"/>
          <w:lang w:val="en-AU"/>
        </w:rPr>
      </w:pPr>
    </w:p>
    <w:p w14:paraId="62672A38" w14:textId="5F6A3994" w:rsidR="00366472" w:rsidRDefault="00366472" w:rsidP="00AD057E">
      <w:pPr>
        <w:pStyle w:val="Heading2"/>
      </w:pPr>
      <w:bookmarkStart w:id="75" w:name="_Toc221277088"/>
      <w:bookmarkStart w:id="76" w:name="_Hlk208563846"/>
      <w:r>
        <w:lastRenderedPageBreak/>
        <w:t>The Jungle and the Sea</w:t>
      </w:r>
      <w:bookmarkEnd w:id="75"/>
      <w:r>
        <w:t xml:space="preserve"> </w:t>
      </w:r>
    </w:p>
    <w:p w14:paraId="30932307" w14:textId="1889E812" w:rsidR="00366472" w:rsidRPr="00366472" w:rsidRDefault="00366472" w:rsidP="00366472">
      <w:pPr>
        <w:rPr>
          <w:rFonts w:cstheme="minorHAnsi"/>
          <w:sz w:val="20"/>
          <w:szCs w:val="20"/>
          <w:lang w:val="en-AU" w:eastAsia="en-AU"/>
        </w:rPr>
      </w:pPr>
      <w:r w:rsidRPr="00366472">
        <w:rPr>
          <w:rFonts w:cstheme="minorHAnsi"/>
          <w:b/>
          <w:bCs/>
          <w:sz w:val="20"/>
          <w:szCs w:val="20"/>
          <w:lang w:val="en-AU"/>
        </w:rPr>
        <w:t xml:space="preserve">Note: </w:t>
      </w:r>
      <w:r>
        <w:rPr>
          <w:rFonts w:cstheme="minorHAnsi"/>
          <w:i/>
          <w:iCs/>
          <w:sz w:val="20"/>
          <w:szCs w:val="20"/>
          <w:lang w:val="en-AU"/>
        </w:rPr>
        <w:t xml:space="preserve">The Jungle and the Sea is a play comprised of three acts. Due to the length of the entire play, students are only required to study Act 1. As part of their ticket, students will view the play in its entirety, however, </w:t>
      </w:r>
      <w:r w:rsidRPr="00366472">
        <w:rPr>
          <w:rFonts w:cstheme="minorHAnsi"/>
          <w:b/>
          <w:bCs/>
          <w:i/>
          <w:iCs/>
          <w:sz w:val="20"/>
          <w:szCs w:val="20"/>
          <w:lang w:val="en-AU"/>
        </w:rPr>
        <w:t>only</w:t>
      </w:r>
      <w:r w:rsidRPr="00366472">
        <w:rPr>
          <w:rFonts w:cstheme="minorHAnsi"/>
          <w:i/>
          <w:iCs/>
          <w:sz w:val="20"/>
          <w:szCs w:val="20"/>
          <w:lang w:val="en-AU"/>
        </w:rPr>
        <w:t xml:space="preserve"> </w:t>
      </w:r>
      <w:r>
        <w:rPr>
          <w:rFonts w:cstheme="minorHAnsi"/>
          <w:i/>
          <w:iCs/>
          <w:sz w:val="20"/>
          <w:szCs w:val="20"/>
          <w:lang w:val="en-AU"/>
        </w:rPr>
        <w:t>Act 1</w:t>
      </w:r>
      <w:r w:rsidRPr="00366472">
        <w:rPr>
          <w:rFonts w:cstheme="minorHAnsi"/>
          <w:i/>
          <w:iCs/>
          <w:sz w:val="20"/>
          <w:szCs w:val="20"/>
          <w:lang w:val="en-AU"/>
        </w:rPr>
        <w:t xml:space="preserve"> </w:t>
      </w:r>
      <w:r w:rsidR="008D18D9">
        <w:rPr>
          <w:rFonts w:cstheme="minorHAnsi"/>
          <w:i/>
          <w:iCs/>
          <w:sz w:val="20"/>
          <w:szCs w:val="20"/>
          <w:lang w:val="en-AU"/>
        </w:rPr>
        <w:t>can</w:t>
      </w:r>
      <w:r>
        <w:rPr>
          <w:rFonts w:cstheme="minorHAnsi"/>
          <w:i/>
          <w:iCs/>
          <w:sz w:val="20"/>
          <w:szCs w:val="20"/>
          <w:lang w:val="en-AU"/>
        </w:rPr>
        <w:t xml:space="preserve"> be used to in</w:t>
      </w:r>
      <w:r w:rsidRPr="00366472">
        <w:rPr>
          <w:rFonts w:cstheme="minorHAnsi"/>
          <w:i/>
          <w:iCs/>
          <w:sz w:val="20"/>
          <w:szCs w:val="20"/>
          <w:lang w:val="en-AU"/>
        </w:rPr>
        <w:t>form SAC tasks</w:t>
      </w:r>
      <w:r>
        <w:rPr>
          <w:rFonts w:cstheme="minorHAnsi"/>
          <w:i/>
          <w:iCs/>
          <w:sz w:val="20"/>
          <w:szCs w:val="20"/>
          <w:lang w:val="en-AU"/>
        </w:rPr>
        <w:t xml:space="preserve"> and responses</w:t>
      </w:r>
      <w:r w:rsidRPr="00366472">
        <w:rPr>
          <w:rFonts w:cstheme="minorHAnsi"/>
          <w:i/>
          <w:iCs/>
          <w:sz w:val="20"/>
          <w:szCs w:val="20"/>
          <w:lang w:val="en-AU"/>
        </w:rPr>
        <w:t xml:space="preserve"> for Unit 3 Outcome 3 or Unit 4 Outcome 3. Additionally, when sitting the end of year written examination, students will </w:t>
      </w:r>
      <w:r w:rsidRPr="00366472">
        <w:rPr>
          <w:rFonts w:cstheme="minorHAnsi"/>
          <w:b/>
          <w:bCs/>
          <w:i/>
          <w:iCs/>
          <w:sz w:val="20"/>
          <w:szCs w:val="20"/>
          <w:lang w:val="en-AU"/>
        </w:rPr>
        <w:t>not</w:t>
      </w:r>
      <w:r w:rsidRPr="00366472">
        <w:rPr>
          <w:rFonts w:cstheme="minorHAnsi"/>
          <w:i/>
          <w:iCs/>
          <w:sz w:val="20"/>
          <w:szCs w:val="20"/>
          <w:lang w:val="en-AU"/>
        </w:rPr>
        <w:t xml:space="preserve"> </w:t>
      </w:r>
      <w:r>
        <w:rPr>
          <w:rFonts w:cstheme="minorHAnsi"/>
          <w:i/>
          <w:iCs/>
          <w:sz w:val="20"/>
          <w:szCs w:val="20"/>
          <w:lang w:val="en-AU"/>
        </w:rPr>
        <w:t>be able to draw upon information from Act 2 or Act 3</w:t>
      </w:r>
      <w:r w:rsidRPr="00366472">
        <w:rPr>
          <w:rFonts w:cstheme="minorHAnsi"/>
          <w:i/>
          <w:iCs/>
          <w:sz w:val="20"/>
          <w:szCs w:val="20"/>
          <w:lang w:val="en-AU"/>
        </w:rPr>
        <w:t>.</w:t>
      </w:r>
    </w:p>
    <w:p w14:paraId="2ACB8CC6" w14:textId="73FF040E" w:rsidR="00366472" w:rsidRDefault="00366472" w:rsidP="00366472">
      <w:pPr>
        <w:pStyle w:val="VCAAbody"/>
        <w:rPr>
          <w:rFonts w:eastAsia="Arial"/>
          <w:szCs w:val="20"/>
          <w:lang w:val="en-AU"/>
        </w:rPr>
      </w:pPr>
      <w:r>
        <w:rPr>
          <w:b/>
          <w:bCs/>
          <w:lang w:val="en-AU"/>
        </w:rPr>
        <w:t xml:space="preserve">Written and Directed </w:t>
      </w:r>
      <w:r w:rsidRPr="289043DF">
        <w:rPr>
          <w:b/>
          <w:bCs/>
          <w:lang w:val="en-AU"/>
        </w:rPr>
        <w:t>By</w:t>
      </w:r>
      <w:r>
        <w:t xml:space="preserve"> </w:t>
      </w:r>
      <w:r w:rsidRPr="00366472">
        <w:t xml:space="preserve">S. </w:t>
      </w:r>
      <w:proofErr w:type="spellStart"/>
      <w:r w:rsidRPr="00366472">
        <w:t>Shakthidharan</w:t>
      </w:r>
      <w:proofErr w:type="spellEnd"/>
      <w:r w:rsidRPr="00366472">
        <w:t xml:space="preserve"> </w:t>
      </w:r>
      <w:r>
        <w:t>and</w:t>
      </w:r>
      <w:r w:rsidRPr="00366472">
        <w:t xml:space="preserve"> Eamon Flack</w:t>
      </w:r>
    </w:p>
    <w:p w14:paraId="5DE44705" w14:textId="77777777" w:rsidR="00366472" w:rsidRDefault="00366472" w:rsidP="00366472">
      <w:pPr>
        <w:pStyle w:val="VCAAbody"/>
        <w:rPr>
          <w:rFonts w:eastAsia="Arial"/>
          <w:szCs w:val="20"/>
          <w:lang w:val="en-AU"/>
        </w:rPr>
      </w:pPr>
      <w:r w:rsidRPr="289043DF">
        <w:rPr>
          <w:b/>
          <w:bCs/>
          <w:lang w:val="en-AU"/>
        </w:rPr>
        <w:t xml:space="preserve">Theatre company: </w:t>
      </w:r>
      <w:r>
        <w:rPr>
          <w:lang w:val="en-AU"/>
        </w:rPr>
        <w:t xml:space="preserve">Melbourne Theatre Company </w:t>
      </w:r>
      <w:r>
        <w:rPr>
          <w:b/>
          <w:bCs/>
          <w:lang w:val="en-AU"/>
        </w:rPr>
        <w:t xml:space="preserve"> </w:t>
      </w:r>
    </w:p>
    <w:p w14:paraId="19856269" w14:textId="4ECD5212" w:rsidR="00366472" w:rsidRPr="00A80FB6" w:rsidRDefault="00366472" w:rsidP="00366472">
      <w:pPr>
        <w:pStyle w:val="VCAAbody"/>
        <w:rPr>
          <w:i/>
          <w:iCs/>
          <w:lang w:val="en-AU"/>
        </w:rPr>
      </w:pPr>
      <w:r w:rsidRPr="289043DF">
        <w:rPr>
          <w:b/>
          <w:bCs/>
          <w:lang w:val="en-AU"/>
        </w:rPr>
        <w:t xml:space="preserve">Season: </w:t>
      </w:r>
      <w:r>
        <w:rPr>
          <w:lang w:val="en-AU"/>
        </w:rPr>
        <w:t xml:space="preserve">August 14- September 12   </w:t>
      </w:r>
    </w:p>
    <w:p w14:paraId="2D1D1696" w14:textId="77777777" w:rsidR="00366472" w:rsidRPr="003B71B4" w:rsidRDefault="00366472" w:rsidP="00366472">
      <w:pPr>
        <w:pStyle w:val="VCAAbody"/>
        <w:rPr>
          <w:b/>
          <w:bCs/>
          <w:lang w:val="en-AU"/>
        </w:rPr>
      </w:pPr>
      <w:r w:rsidRPr="289043DF">
        <w:rPr>
          <w:b/>
          <w:bCs/>
          <w:lang w:val="en-AU"/>
        </w:rPr>
        <w:t xml:space="preserve">Venue and </w:t>
      </w:r>
      <w:r>
        <w:rPr>
          <w:b/>
          <w:bCs/>
          <w:lang w:val="en-AU"/>
        </w:rPr>
        <w:t>ticket details</w:t>
      </w:r>
      <w:r w:rsidRPr="289043DF">
        <w:rPr>
          <w:b/>
          <w:bCs/>
          <w:lang w:val="en-AU"/>
        </w:rPr>
        <w:t xml:space="preserve">: </w:t>
      </w:r>
    </w:p>
    <w:p w14:paraId="4FF8340F" w14:textId="77777777" w:rsidR="00366472" w:rsidRDefault="00366472" w:rsidP="00366472">
      <w:pPr>
        <w:pStyle w:val="VCAAbody"/>
      </w:pPr>
      <w:r>
        <w:t xml:space="preserve">This production is being staged at the following venue(s). Across the season, there are evening and matinee performances available. For specific times, please contact the venue(s) directly.  </w:t>
      </w:r>
    </w:p>
    <w:p w14:paraId="7FF20CCB" w14:textId="77777777" w:rsidR="00366472" w:rsidRPr="00A80FB6" w:rsidRDefault="00366472" w:rsidP="00366472">
      <w:pPr>
        <w:pStyle w:val="VCAAbody"/>
        <w:numPr>
          <w:ilvl w:val="0"/>
          <w:numId w:val="40"/>
        </w:numPr>
        <w:rPr>
          <w:b/>
          <w:bCs/>
          <w:lang w:val="en-AU"/>
        </w:rPr>
      </w:pPr>
      <w:r>
        <w:rPr>
          <w:b/>
          <w:bCs/>
        </w:rPr>
        <w:t>Southbank Theatre (The Sumner)</w:t>
      </w:r>
      <w:r w:rsidRPr="00A80FB6">
        <w:rPr>
          <w:b/>
          <w:bCs/>
        </w:rPr>
        <w:t xml:space="preserve"> (</w:t>
      </w:r>
      <w:r>
        <w:rPr>
          <w:b/>
          <w:bCs/>
        </w:rPr>
        <w:t>Southbank</w:t>
      </w:r>
      <w:r w:rsidRPr="00A80FB6">
        <w:rPr>
          <w:b/>
          <w:bCs/>
        </w:rPr>
        <w:t xml:space="preserve">) </w:t>
      </w:r>
    </w:p>
    <w:p w14:paraId="03E1D6CA" w14:textId="0AC74701" w:rsidR="00366472" w:rsidRPr="00B92F4E" w:rsidRDefault="00366472" w:rsidP="00366472">
      <w:pPr>
        <w:pStyle w:val="VCAAbody"/>
        <w:ind w:left="720"/>
        <w:rPr>
          <w:lang w:val="en-AU"/>
        </w:rPr>
      </w:pPr>
      <w:r>
        <w:t xml:space="preserve">Student tickets are priced at $32 with one complimentary teacher ticket per 15 student tickets. Additional teacher tickets are available for $54. IGNITE tickets for eligible schools (ICSEA below 1,000) are priced at $5 per student. Please note that school price tickets are limited and subject to availability. </w:t>
      </w:r>
      <w:r w:rsidRPr="00B92F4E">
        <w:rPr>
          <w:lang w:val="en-AU"/>
        </w:rPr>
        <w:t xml:space="preserve">Tickets available from </w:t>
      </w:r>
      <w:r w:rsidR="008D18D9">
        <w:rPr>
          <w:lang w:val="en-AU"/>
        </w:rPr>
        <w:t xml:space="preserve">early </w:t>
      </w:r>
      <w:r>
        <w:rPr>
          <w:lang w:val="en-AU"/>
        </w:rPr>
        <w:t xml:space="preserve">December. </w:t>
      </w:r>
      <w:r w:rsidRPr="00B92F4E">
        <w:rPr>
          <w:lang w:val="en-AU"/>
        </w:rPr>
        <w:t xml:space="preserve">Please submit a school booking enquiry online at </w:t>
      </w:r>
      <w:hyperlink r:id="rId112" w:history="1">
        <w:r w:rsidRPr="00B92F4E">
          <w:rPr>
            <w:rStyle w:val="Hyperlink"/>
            <w:lang w:val="en-AU"/>
          </w:rPr>
          <w:t>www.mtc.com.au/school-bookings</w:t>
        </w:r>
      </w:hyperlink>
      <w:r>
        <w:rPr>
          <w:lang w:val="en-AU"/>
        </w:rPr>
        <w:t xml:space="preserve">. </w:t>
      </w:r>
      <w:r>
        <w:rPr>
          <w:lang w:val="en-AU"/>
        </w:rPr>
        <w:br/>
      </w:r>
    </w:p>
    <w:p w14:paraId="09F9AD6C" w14:textId="77777777" w:rsidR="00366472" w:rsidRPr="00A80FB6" w:rsidRDefault="00366472" w:rsidP="00366472">
      <w:pPr>
        <w:pStyle w:val="VCAAbody"/>
        <w:rPr>
          <w:lang w:val="en-AU"/>
        </w:rPr>
      </w:pPr>
      <w:r w:rsidRPr="289043DF">
        <w:rPr>
          <w:b/>
          <w:bCs/>
          <w:lang w:val="en-AU"/>
        </w:rPr>
        <w:t xml:space="preserve">Description: </w:t>
      </w:r>
    </w:p>
    <w:p w14:paraId="415B9CCA" w14:textId="77777777" w:rsidR="00366472" w:rsidRPr="00366472" w:rsidRDefault="00366472" w:rsidP="00366472">
      <w:pPr>
        <w:pStyle w:val="VCAAbody"/>
        <w:rPr>
          <w:lang w:val="en-AU"/>
        </w:rPr>
      </w:pPr>
      <w:r w:rsidRPr="00366472">
        <w:rPr>
          <w:lang w:val="en-AU"/>
        </w:rPr>
        <w:t xml:space="preserve">From the visionary team behind multi-award-winning </w:t>
      </w:r>
      <w:r w:rsidRPr="00366472">
        <w:rPr>
          <w:i/>
          <w:iCs/>
          <w:lang w:val="en-AU"/>
        </w:rPr>
        <w:t>Counting and Cracking</w:t>
      </w:r>
      <w:r w:rsidRPr="00366472">
        <w:rPr>
          <w:lang w:val="en-AU"/>
        </w:rPr>
        <w:t xml:space="preserve"> – S. </w:t>
      </w:r>
      <w:proofErr w:type="spellStart"/>
      <w:r w:rsidRPr="00366472">
        <w:rPr>
          <w:lang w:val="en-AU"/>
        </w:rPr>
        <w:t>Shakthidharan</w:t>
      </w:r>
      <w:proofErr w:type="spellEnd"/>
      <w:r w:rsidRPr="00366472">
        <w:rPr>
          <w:lang w:val="en-AU"/>
        </w:rPr>
        <w:t xml:space="preserve"> and longtime collaborator Eamon Flack – comes ‘</w:t>
      </w:r>
      <w:r w:rsidRPr="00366472">
        <w:rPr>
          <w:i/>
          <w:iCs/>
          <w:lang w:val="en-AU"/>
        </w:rPr>
        <w:t>another achievement of sustained feeling and empathy</w:t>
      </w:r>
      <w:r w:rsidRPr="00366472">
        <w:rPr>
          <w:lang w:val="en-AU"/>
        </w:rPr>
        <w:t xml:space="preserve">’ (The Guardian). </w:t>
      </w:r>
    </w:p>
    <w:p w14:paraId="3802D4EA" w14:textId="77777777" w:rsidR="00366472" w:rsidRPr="00366472" w:rsidRDefault="00366472" w:rsidP="00366472">
      <w:pPr>
        <w:pStyle w:val="VCAAbody"/>
        <w:rPr>
          <w:lang w:val="en-AU"/>
        </w:rPr>
      </w:pPr>
      <w:r w:rsidRPr="00366472">
        <w:rPr>
          <w:lang w:val="en-AU"/>
        </w:rPr>
        <w:t xml:space="preserve">When an unexpected act of destruction splits her family apart, Gowrie takes a radical vow of defiance: she blindfolds herself, refusing to see the world again until her loved ones are reunited. This sets the stage for one family's epic journey to retain their dignity and their safety, as they live through Sri Lanka's multi-decade civil war. </w:t>
      </w:r>
    </w:p>
    <w:p w14:paraId="52DA65DA" w14:textId="77777777" w:rsidR="00366472" w:rsidRPr="00366472" w:rsidRDefault="00366472" w:rsidP="00366472">
      <w:pPr>
        <w:pStyle w:val="VCAAbody"/>
        <w:rPr>
          <w:lang w:val="en-AU"/>
        </w:rPr>
      </w:pPr>
      <w:r w:rsidRPr="00366472">
        <w:rPr>
          <w:lang w:val="en-AU"/>
        </w:rPr>
        <w:t xml:space="preserve">Grand in scale and deeply human at its core, this touching work honours those who endured unimaginable loss – and upheld their capacity for love, connection and pride, even amid devastation. Built out of real-life testimonies from the war and woven through with elements of seminal Indian text the </w:t>
      </w:r>
      <w:proofErr w:type="spellStart"/>
      <w:r w:rsidRPr="00366472">
        <w:rPr>
          <w:i/>
          <w:iCs/>
          <w:lang w:val="en-AU"/>
        </w:rPr>
        <w:t>Mahābhāratha</w:t>
      </w:r>
      <w:proofErr w:type="spellEnd"/>
      <w:r w:rsidRPr="00366472">
        <w:rPr>
          <w:lang w:val="en-AU"/>
        </w:rPr>
        <w:t xml:space="preserve"> and the Greek myth of </w:t>
      </w:r>
      <w:r w:rsidRPr="00366472">
        <w:rPr>
          <w:i/>
          <w:iCs/>
          <w:lang w:val="en-AU"/>
        </w:rPr>
        <w:t>Antigone</w:t>
      </w:r>
      <w:r w:rsidRPr="00366472">
        <w:rPr>
          <w:lang w:val="en-AU"/>
        </w:rPr>
        <w:t xml:space="preserve">, </w:t>
      </w:r>
      <w:r w:rsidRPr="00366472">
        <w:rPr>
          <w:i/>
          <w:iCs/>
          <w:lang w:val="en-AU"/>
        </w:rPr>
        <w:t>The Jungle and the Sea</w:t>
      </w:r>
      <w:r w:rsidRPr="00366472">
        <w:rPr>
          <w:lang w:val="en-AU"/>
        </w:rPr>
        <w:t xml:space="preserve"> forges a theatrical epic of resilience and the pursuit of justice through love. </w:t>
      </w:r>
    </w:p>
    <w:p w14:paraId="641B1BF6" w14:textId="55A37582" w:rsidR="00366472" w:rsidRPr="00D84839" w:rsidRDefault="00366472" w:rsidP="00366472">
      <w:pPr>
        <w:pStyle w:val="VCAAbody"/>
        <w:rPr>
          <w:lang w:val="en-AU"/>
        </w:rPr>
      </w:pPr>
      <w:r w:rsidRPr="00366472">
        <w:rPr>
          <w:lang w:val="en-AU"/>
        </w:rPr>
        <w:t xml:space="preserve">Featuring live Carnatic music and a cast including </w:t>
      </w:r>
      <w:proofErr w:type="spellStart"/>
      <w:r w:rsidRPr="00366472">
        <w:rPr>
          <w:lang w:val="en-AU"/>
        </w:rPr>
        <w:t>Bharathanatyam</w:t>
      </w:r>
      <w:proofErr w:type="spellEnd"/>
      <w:r w:rsidRPr="00366472">
        <w:rPr>
          <w:lang w:val="en-AU"/>
        </w:rPr>
        <w:t xml:space="preserve"> dancer </w:t>
      </w:r>
      <w:proofErr w:type="spellStart"/>
      <w:r w:rsidRPr="00366472">
        <w:rPr>
          <w:lang w:val="en-AU"/>
        </w:rPr>
        <w:t>Anandavalli</w:t>
      </w:r>
      <w:proofErr w:type="spellEnd"/>
      <w:r w:rsidRPr="00366472">
        <w:rPr>
          <w:lang w:val="en-AU"/>
        </w:rPr>
        <w:t xml:space="preserve"> and </w:t>
      </w:r>
      <w:r w:rsidRPr="00366472">
        <w:rPr>
          <w:i/>
          <w:iCs/>
          <w:lang w:val="en-AU"/>
        </w:rPr>
        <w:t>Counting and Cracking</w:t>
      </w:r>
      <w:r w:rsidRPr="00366472">
        <w:rPr>
          <w:lang w:val="en-AU"/>
        </w:rPr>
        <w:t xml:space="preserve"> alum </w:t>
      </w:r>
      <w:proofErr w:type="spellStart"/>
      <w:r w:rsidRPr="00366472">
        <w:rPr>
          <w:lang w:val="en-AU"/>
        </w:rPr>
        <w:t>Nadie</w:t>
      </w:r>
      <w:proofErr w:type="spellEnd"/>
      <w:r w:rsidRPr="00366472">
        <w:rPr>
          <w:lang w:val="en-AU"/>
        </w:rPr>
        <w:t xml:space="preserve"> </w:t>
      </w:r>
      <w:proofErr w:type="spellStart"/>
      <w:r w:rsidRPr="00366472">
        <w:rPr>
          <w:lang w:val="en-AU"/>
        </w:rPr>
        <w:t>Kammallaweera</w:t>
      </w:r>
      <w:proofErr w:type="spellEnd"/>
      <w:r w:rsidRPr="00366472">
        <w:rPr>
          <w:lang w:val="en-AU"/>
        </w:rPr>
        <w:t xml:space="preserve"> and Prakash </w:t>
      </w:r>
      <w:proofErr w:type="spellStart"/>
      <w:r w:rsidRPr="00366472">
        <w:rPr>
          <w:lang w:val="en-AU"/>
        </w:rPr>
        <w:t>Belawadi</w:t>
      </w:r>
      <w:proofErr w:type="spellEnd"/>
      <w:r w:rsidRPr="00366472">
        <w:rPr>
          <w:lang w:val="en-AU"/>
        </w:rPr>
        <w:t xml:space="preserve">, this evocative theatrical monument is a stirring meditation on survival and the ongoing ripples of war. </w:t>
      </w:r>
    </w:p>
    <w:p w14:paraId="7F0CA034" w14:textId="77777777" w:rsidR="00366472" w:rsidRPr="00A80FB6" w:rsidRDefault="00366472" w:rsidP="00366472">
      <w:pPr>
        <w:pStyle w:val="VCAAbody"/>
        <w:rPr>
          <w:lang w:val="en-AU"/>
        </w:rPr>
      </w:pPr>
      <w:r w:rsidRPr="289043DF">
        <w:rPr>
          <w:b/>
          <w:bCs/>
          <w:lang w:val="en-AU"/>
        </w:rPr>
        <w:t xml:space="preserve">Script: </w:t>
      </w:r>
    </w:p>
    <w:p w14:paraId="71BCB0A2" w14:textId="77777777" w:rsidR="009F558B" w:rsidRDefault="00366472" w:rsidP="00366472">
      <w:pPr>
        <w:pStyle w:val="VCAAbody"/>
      </w:pPr>
      <w:r w:rsidRPr="00366472">
        <w:t>Available to purchase now from retailers and Currency Press</w:t>
      </w:r>
      <w:r>
        <w:t xml:space="preserve"> at </w:t>
      </w:r>
      <w:hyperlink r:id="rId113" w:history="1">
        <w:r w:rsidRPr="00013874">
          <w:rPr>
            <w:rStyle w:val="Hyperlink"/>
          </w:rPr>
          <w:t>https://www.currency.com.au/books/cald-writer/the-jungle-and-the-sea/</w:t>
        </w:r>
      </w:hyperlink>
      <w:r>
        <w:t xml:space="preserve">. The ISBN for the script is </w:t>
      </w:r>
      <w:r w:rsidRPr="00366472">
        <w:t>9781760628512</w:t>
      </w:r>
      <w:r>
        <w:t xml:space="preserve">.  </w:t>
      </w:r>
      <w:r>
        <w:br/>
      </w:r>
      <w:bookmarkEnd w:id="76"/>
    </w:p>
    <w:p w14:paraId="226AE40D" w14:textId="16F936EC" w:rsidR="00366472" w:rsidRDefault="00366472" w:rsidP="00366472">
      <w:pPr>
        <w:pStyle w:val="VCAAbody"/>
        <w:rPr>
          <w:b/>
          <w:bCs/>
          <w:lang w:val="en-AU"/>
        </w:rPr>
      </w:pPr>
      <w:r>
        <w:lastRenderedPageBreak/>
        <w:br/>
      </w:r>
      <w:bookmarkStart w:id="77" w:name="_Hlk208563860"/>
      <w:r w:rsidRPr="289043DF">
        <w:rPr>
          <w:b/>
          <w:bCs/>
          <w:lang w:val="en-AU"/>
        </w:rPr>
        <w:t xml:space="preserve">Advice for schools: </w:t>
      </w:r>
    </w:p>
    <w:p w14:paraId="79BB959E" w14:textId="1FD0BB27" w:rsidR="00366472" w:rsidRPr="00105784" w:rsidRDefault="00366472" w:rsidP="00366472">
      <w:pPr>
        <w:pStyle w:val="VCAAbody"/>
        <w:rPr>
          <w:lang w:val="en-AU"/>
        </w:rPr>
      </w:pPr>
      <w:r>
        <w:t xml:space="preserve">This production contains </w:t>
      </w:r>
      <w:r w:rsidRPr="00366472">
        <w:t>infrequent coarse language, confronting production design elements (sounds of artillery, the use of haze and loud sound effects, theatrical blood, imitation firearm props) and mature themes including grief and loss, death, references to suicide bombers, cultural insensitivity/racism, violence and war. The deaths of characters are represented on the stage by each actor taking a blood capsule and rubbing it over their faces and exiting the stage neutrally. The sound of gunfire is created by the musicians.</w:t>
      </w:r>
    </w:p>
    <w:p w14:paraId="26F789E7" w14:textId="77777777" w:rsidR="00366472" w:rsidRDefault="00366472" w:rsidP="00366472">
      <w:pPr>
        <w:pStyle w:val="VCAAbody"/>
      </w:pPr>
      <w:r w:rsidRPr="00105784">
        <w:rPr>
          <w:lang w:val="en-AU"/>
        </w:rPr>
        <w:t xml:space="preserve">A comprehensive Production Content Guide, outlining acts, language, and behaviour that may impact some audience members, is updated closer to the performance season and can be found at </w:t>
      </w:r>
      <w:hyperlink r:id="rId114" w:history="1">
        <w:r w:rsidRPr="00013874">
          <w:rPr>
            <w:rStyle w:val="Hyperlink"/>
            <w:lang w:val="en-AU"/>
          </w:rPr>
          <w:t>www.</w:t>
        </w:r>
        <w:r w:rsidRPr="00105784">
          <w:rPr>
            <w:rStyle w:val="Hyperlink"/>
            <w:lang w:val="en-AU"/>
          </w:rPr>
          <w:t>mtc.com.au/warnings</w:t>
        </w:r>
      </w:hyperlink>
      <w:r>
        <w:rPr>
          <w:lang w:val="en-AU"/>
        </w:rPr>
        <w:t xml:space="preserve">. </w:t>
      </w:r>
      <w:r>
        <w:t xml:space="preserve">For more information or to discuss, please contact: </w:t>
      </w:r>
      <w:hyperlink r:id="rId115" w:history="1">
        <w:r w:rsidRPr="00013874">
          <w:rPr>
            <w:rStyle w:val="Hyperlink"/>
          </w:rPr>
          <w:t>education@mtc.com.au</w:t>
        </w:r>
      </w:hyperlink>
      <w:r>
        <w:t xml:space="preserve">. </w:t>
      </w:r>
    </w:p>
    <w:bookmarkEnd w:id="77"/>
    <w:p w14:paraId="65755C6A" w14:textId="77777777" w:rsidR="00366472" w:rsidRPr="00590BCD" w:rsidRDefault="00366472" w:rsidP="00590BCD">
      <w:pPr>
        <w:spacing w:line="276" w:lineRule="auto"/>
        <w:rPr>
          <w:rFonts w:ascii="Arial" w:hAnsi="Arial" w:cs="Arial"/>
          <w:color w:val="0F7EB4"/>
          <w:sz w:val="20"/>
          <w:szCs w:val="20"/>
          <w:lang w:val="en-AU" w:eastAsia="en-AU"/>
        </w:rPr>
      </w:pPr>
    </w:p>
    <w:sectPr w:rsidR="00366472" w:rsidRPr="00590BCD" w:rsidSect="00453ECA">
      <w:headerReference w:type="even" r:id="rId116"/>
      <w:headerReference w:type="default" r:id="rId117"/>
      <w:footerReference w:type="default" r:id="rId118"/>
      <w:headerReference w:type="first" r:id="rId119"/>
      <w:footerReference w:type="first" r:id="rId120"/>
      <w:pgSz w:w="11907" w:h="16840" w:code="9"/>
      <w:pgMar w:top="1440" w:right="1440" w:bottom="1440" w:left="1440" w:header="392" w:footer="273"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Author" w:initials="A">
    <w:p w14:paraId="20A95B87" w14:textId="77777777" w:rsidR="00FE0A2E" w:rsidRDefault="00FE0A2E" w:rsidP="00FE0A2E">
      <w:pPr>
        <w:pStyle w:val="CommentText"/>
      </w:pPr>
      <w:r>
        <w:rPr>
          <w:rStyle w:val="CommentReference"/>
        </w:rPr>
        <w:annotationRef/>
      </w:r>
      <w:r>
        <w:t>Note: The performance run at Hothouse Theatre (Wodonga) from 30 April - 3 May has been cancelled. Please remove as indicated in markup.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A95B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A95B87" w16cid:durableId="3FC951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254C" w14:textId="77777777" w:rsidR="00350E9A" w:rsidRDefault="00350E9A" w:rsidP="00304EA1">
      <w:pPr>
        <w:spacing w:after="0" w:line="240" w:lineRule="auto"/>
      </w:pPr>
      <w:r>
        <w:separator/>
      </w:r>
    </w:p>
  </w:endnote>
  <w:endnote w:type="continuationSeparator" w:id="0">
    <w:p w14:paraId="1C581299" w14:textId="77777777" w:rsidR="00350E9A" w:rsidRDefault="00350E9A" w:rsidP="00304EA1">
      <w:pPr>
        <w:spacing w:after="0" w:line="240" w:lineRule="auto"/>
      </w:pPr>
      <w:r>
        <w:continuationSeparator/>
      </w:r>
    </w:p>
  </w:endnote>
  <w:endnote w:type="continuationNotice" w:id="1">
    <w:p w14:paraId="798F7F7E" w14:textId="77777777" w:rsidR="00CD6069" w:rsidRDefault="00CD6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AAAAC+ArialM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34E8" w14:textId="77777777" w:rsidR="0090341C" w:rsidRDefault="0090341C"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64CD" w14:textId="77777777" w:rsidR="0090341C" w:rsidRDefault="0090341C"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62FE9AEF"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7216"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67DBFA26" w14:textId="77777777" w:rsidTr="00707E68">
      <w:tc>
        <w:tcPr>
          <w:tcW w:w="3285" w:type="dxa"/>
          <w:vAlign w:val="center"/>
        </w:tcPr>
        <w:p w14:paraId="5042C4CF" w14:textId="77777777" w:rsidR="00350E9A" w:rsidRDefault="009A28BE"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EA0F" w14:textId="77777777" w:rsidR="00350E9A" w:rsidRDefault="00350E9A" w:rsidP="00304EA1">
      <w:pPr>
        <w:spacing w:after="0" w:line="240" w:lineRule="auto"/>
      </w:pPr>
      <w:r>
        <w:separator/>
      </w:r>
    </w:p>
  </w:footnote>
  <w:footnote w:type="continuationSeparator" w:id="0">
    <w:p w14:paraId="06643813" w14:textId="77777777" w:rsidR="00350E9A" w:rsidRDefault="00350E9A" w:rsidP="00304EA1">
      <w:pPr>
        <w:spacing w:after="0" w:line="240" w:lineRule="auto"/>
      </w:pPr>
      <w:r>
        <w:continuationSeparator/>
      </w:r>
    </w:p>
  </w:footnote>
  <w:footnote w:type="continuationNotice" w:id="1">
    <w:p w14:paraId="0AFE12FB" w14:textId="77777777" w:rsidR="00CD6069" w:rsidRDefault="00CD60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3960" w14:textId="1E82C4D9" w:rsidR="0090341C" w:rsidRPr="00322123" w:rsidRDefault="009A28BE" w:rsidP="00A11696">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r w:rsidR="00CC220C">
          <w:t>2026 VCE Drama and VCE Theatre Studies Playlist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CF0C" w14:textId="77777777" w:rsidR="0090341C" w:rsidRDefault="00903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1355" w14:textId="77777777" w:rsidR="0090341C" w:rsidRDefault="009034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A932" w14:textId="77777777" w:rsidR="0090341C" w:rsidRPr="00A77F1C" w:rsidRDefault="0090341C" w:rsidP="00707E68">
    <w:pPr>
      <w:pStyle w:val="Captionsandfootnotes"/>
      <w:tabs>
        <w:tab w:val="left" w:pos="1650"/>
      </w:tabs>
      <w:rPr>
        <w:color w:val="999999"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6896" w14:textId="0EF9E81B" w:rsidR="006A6496" w:rsidRDefault="006A649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8D26B97" w:rsidR="00350E9A" w:rsidRPr="00322123" w:rsidRDefault="009A28BE" w:rsidP="00D86551">
    <w:pPr>
      <w:pStyle w:val="Header"/>
    </w:pPr>
    <w:sdt>
      <w:sdtPr>
        <w:alias w:val="Title"/>
        <w:tag w:val=""/>
        <w:id w:val="1684396694"/>
        <w:placeholder>
          <w:docPart w:val="E171058BF7BC4B9EA288CA1EE5F8BE93"/>
        </w:placeholder>
        <w:dataBinding w:prefixMappings="xmlns:ns0='http://purl.org/dc/elements/1.1/' xmlns:ns1='http://schemas.openxmlformats.org/package/2006/metadata/core-properties' " w:xpath="/ns1:coreProperties[1]/ns0:title[1]" w:storeItemID="{6C3C8BC8-F283-45AE-878A-BAB7291924A1}"/>
        <w:text/>
      </w:sdtPr>
      <w:sdtEndPr/>
      <w:sdtContent>
        <w:r w:rsidR="007053D5">
          <w:t>202</w:t>
        </w:r>
        <w:r w:rsidR="00CC220C">
          <w:t>6</w:t>
        </w:r>
        <w:r w:rsidR="007053D5">
          <w:t xml:space="preserve"> VCE Drama and VCE Theatre Studies Playlist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9BEE" w14:textId="6D0D7AAB" w:rsidR="006A6496" w:rsidRPr="004A22BC" w:rsidRDefault="00350E9A" w:rsidP="008027E3">
    <w:pPr>
      <w:pStyle w:val="Title"/>
    </w:pPr>
    <w:r>
      <w:fldChar w:fldCharType="begin"/>
    </w:r>
    <w:r>
      <w:instrText xml:space="preserve"> REF doc_title \h </w:instrText>
    </w:r>
    <w:r>
      <w:fldChar w:fldCharType="separate"/>
    </w:r>
    <w:sdt>
      <w:sdtPr>
        <w:id w:val="692500043"/>
        <w:lock w:val="contentLocked"/>
        <w:placeholder>
          <w:docPart w:val="086893570DA54C4CA0271983F47EAF4C"/>
        </w:placeholder>
        <w:group/>
      </w:sdtPr>
      <w:sdtEndPr/>
      <w:sdtContent>
        <w:sdt>
          <w:sdtPr>
            <w:alias w:val="Title"/>
            <w:tag w:val=""/>
            <w:id w:val="-1010375010"/>
            <w:placeholder>
              <w:docPart w:val="7053D7B5C7FA46098D9CA734C231350F"/>
            </w:placeholder>
            <w:dataBinding w:prefixMappings="xmlns:ns0='http://purl.org/dc/elements/1.1/' xmlns:ns1='http://schemas.openxmlformats.org/package/2006/metadata/core-properties' " w:xpath="/ns1:coreProperties[1]/ns0:title[1]" w:storeItemID="{6C3C8BC8-F283-45AE-878A-BAB7291924A1}"/>
            <w:text/>
          </w:sdtPr>
          <w:sdtEndPr/>
          <w:sdtContent>
            <w:r w:rsidR="00CC220C">
              <w:t>2026 VCE Drama and VCE Theatre Studies Playlist</w:t>
            </w:r>
          </w:sdtContent>
        </w:sdt>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944AC"/>
    <w:multiLevelType w:val="hybridMultilevel"/>
    <w:tmpl w:val="0AD29A9A"/>
    <w:lvl w:ilvl="0" w:tplc="903E20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725D12"/>
    <w:multiLevelType w:val="hybridMultilevel"/>
    <w:tmpl w:val="FFFFFFFF"/>
    <w:lvl w:ilvl="0" w:tplc="4AD41EDA">
      <w:start w:val="1"/>
      <w:numFmt w:val="bullet"/>
      <w:lvlText w:val=""/>
      <w:lvlJc w:val="left"/>
      <w:pPr>
        <w:ind w:left="720" w:hanging="360"/>
      </w:pPr>
      <w:rPr>
        <w:rFonts w:ascii="Symbol" w:hAnsi="Symbol" w:hint="default"/>
      </w:rPr>
    </w:lvl>
    <w:lvl w:ilvl="1" w:tplc="FFB45478">
      <w:start w:val="1"/>
      <w:numFmt w:val="bullet"/>
      <w:lvlText w:val="o"/>
      <w:lvlJc w:val="left"/>
      <w:pPr>
        <w:ind w:left="1440" w:hanging="360"/>
      </w:pPr>
      <w:rPr>
        <w:rFonts w:ascii="Courier New" w:hAnsi="Courier New" w:hint="default"/>
      </w:rPr>
    </w:lvl>
    <w:lvl w:ilvl="2" w:tplc="02A0F3B8">
      <w:start w:val="1"/>
      <w:numFmt w:val="bullet"/>
      <w:lvlText w:val=""/>
      <w:lvlJc w:val="left"/>
      <w:pPr>
        <w:ind w:left="2160" w:hanging="360"/>
      </w:pPr>
      <w:rPr>
        <w:rFonts w:ascii="Wingdings" w:hAnsi="Wingdings" w:hint="default"/>
      </w:rPr>
    </w:lvl>
    <w:lvl w:ilvl="3" w:tplc="5E740252">
      <w:start w:val="1"/>
      <w:numFmt w:val="bullet"/>
      <w:lvlText w:val=""/>
      <w:lvlJc w:val="left"/>
      <w:pPr>
        <w:ind w:left="2880" w:hanging="360"/>
      </w:pPr>
      <w:rPr>
        <w:rFonts w:ascii="Symbol" w:hAnsi="Symbol" w:hint="default"/>
      </w:rPr>
    </w:lvl>
    <w:lvl w:ilvl="4" w:tplc="7B1449E0">
      <w:start w:val="1"/>
      <w:numFmt w:val="bullet"/>
      <w:lvlText w:val="o"/>
      <w:lvlJc w:val="left"/>
      <w:pPr>
        <w:ind w:left="3600" w:hanging="360"/>
      </w:pPr>
      <w:rPr>
        <w:rFonts w:ascii="Courier New" w:hAnsi="Courier New" w:hint="default"/>
      </w:rPr>
    </w:lvl>
    <w:lvl w:ilvl="5" w:tplc="85F8EB46">
      <w:start w:val="1"/>
      <w:numFmt w:val="bullet"/>
      <w:lvlText w:val=""/>
      <w:lvlJc w:val="left"/>
      <w:pPr>
        <w:ind w:left="4320" w:hanging="360"/>
      </w:pPr>
      <w:rPr>
        <w:rFonts w:ascii="Wingdings" w:hAnsi="Wingdings" w:hint="default"/>
      </w:rPr>
    </w:lvl>
    <w:lvl w:ilvl="6" w:tplc="8248A78E">
      <w:start w:val="1"/>
      <w:numFmt w:val="bullet"/>
      <w:lvlText w:val=""/>
      <w:lvlJc w:val="left"/>
      <w:pPr>
        <w:ind w:left="5040" w:hanging="360"/>
      </w:pPr>
      <w:rPr>
        <w:rFonts w:ascii="Symbol" w:hAnsi="Symbol" w:hint="default"/>
      </w:rPr>
    </w:lvl>
    <w:lvl w:ilvl="7" w:tplc="76BC9B1E">
      <w:start w:val="1"/>
      <w:numFmt w:val="bullet"/>
      <w:lvlText w:val="o"/>
      <w:lvlJc w:val="left"/>
      <w:pPr>
        <w:ind w:left="5760" w:hanging="360"/>
      </w:pPr>
      <w:rPr>
        <w:rFonts w:ascii="Courier New" w:hAnsi="Courier New" w:hint="default"/>
      </w:rPr>
    </w:lvl>
    <w:lvl w:ilvl="8" w:tplc="775EAE5E">
      <w:start w:val="1"/>
      <w:numFmt w:val="bullet"/>
      <w:lvlText w:val=""/>
      <w:lvlJc w:val="left"/>
      <w:pPr>
        <w:ind w:left="6480" w:hanging="360"/>
      </w:pPr>
      <w:rPr>
        <w:rFonts w:ascii="Wingdings" w:hAnsi="Wingdings" w:hint="default"/>
      </w:rPr>
    </w:lvl>
  </w:abstractNum>
  <w:abstractNum w:abstractNumId="15" w15:restartNumberingAfterBreak="0">
    <w:nsid w:val="1CCC00BD"/>
    <w:multiLevelType w:val="hybridMultilevel"/>
    <w:tmpl w:val="6B5E8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961FD4"/>
    <w:multiLevelType w:val="hybridMultilevel"/>
    <w:tmpl w:val="614C1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E13702"/>
    <w:multiLevelType w:val="hybridMultilevel"/>
    <w:tmpl w:val="E86C0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7D9B98C"/>
    <w:multiLevelType w:val="hybridMultilevel"/>
    <w:tmpl w:val="FFFFFFFF"/>
    <w:lvl w:ilvl="0" w:tplc="BFA25E52">
      <w:start w:val="1"/>
      <w:numFmt w:val="bullet"/>
      <w:lvlText w:val=""/>
      <w:lvlJc w:val="left"/>
      <w:pPr>
        <w:ind w:left="1080" w:hanging="360"/>
      </w:pPr>
      <w:rPr>
        <w:rFonts w:ascii="Symbol" w:hAnsi="Symbol" w:hint="default"/>
      </w:rPr>
    </w:lvl>
    <w:lvl w:ilvl="1" w:tplc="F2C63820">
      <w:start w:val="1"/>
      <w:numFmt w:val="bullet"/>
      <w:lvlText w:val="o"/>
      <w:lvlJc w:val="left"/>
      <w:pPr>
        <w:ind w:left="1800" w:hanging="360"/>
      </w:pPr>
      <w:rPr>
        <w:rFonts w:ascii="Courier New" w:hAnsi="Courier New" w:hint="default"/>
      </w:rPr>
    </w:lvl>
    <w:lvl w:ilvl="2" w:tplc="960CB12C">
      <w:start w:val="1"/>
      <w:numFmt w:val="bullet"/>
      <w:lvlText w:val=""/>
      <w:lvlJc w:val="left"/>
      <w:pPr>
        <w:ind w:left="2520" w:hanging="360"/>
      </w:pPr>
      <w:rPr>
        <w:rFonts w:ascii="Wingdings" w:hAnsi="Wingdings" w:hint="default"/>
      </w:rPr>
    </w:lvl>
    <w:lvl w:ilvl="3" w:tplc="5CD847BE">
      <w:start w:val="1"/>
      <w:numFmt w:val="bullet"/>
      <w:lvlText w:val=""/>
      <w:lvlJc w:val="left"/>
      <w:pPr>
        <w:ind w:left="3240" w:hanging="360"/>
      </w:pPr>
      <w:rPr>
        <w:rFonts w:ascii="Symbol" w:hAnsi="Symbol" w:hint="default"/>
      </w:rPr>
    </w:lvl>
    <w:lvl w:ilvl="4" w:tplc="B8320132">
      <w:start w:val="1"/>
      <w:numFmt w:val="bullet"/>
      <w:lvlText w:val="o"/>
      <w:lvlJc w:val="left"/>
      <w:pPr>
        <w:ind w:left="3960" w:hanging="360"/>
      </w:pPr>
      <w:rPr>
        <w:rFonts w:ascii="Courier New" w:hAnsi="Courier New" w:hint="default"/>
      </w:rPr>
    </w:lvl>
    <w:lvl w:ilvl="5" w:tplc="20965DBC">
      <w:start w:val="1"/>
      <w:numFmt w:val="bullet"/>
      <w:lvlText w:val=""/>
      <w:lvlJc w:val="left"/>
      <w:pPr>
        <w:ind w:left="4680" w:hanging="360"/>
      </w:pPr>
      <w:rPr>
        <w:rFonts w:ascii="Wingdings" w:hAnsi="Wingdings" w:hint="default"/>
      </w:rPr>
    </w:lvl>
    <w:lvl w:ilvl="6" w:tplc="5C86079A">
      <w:start w:val="1"/>
      <w:numFmt w:val="bullet"/>
      <w:lvlText w:val=""/>
      <w:lvlJc w:val="left"/>
      <w:pPr>
        <w:ind w:left="5400" w:hanging="360"/>
      </w:pPr>
      <w:rPr>
        <w:rFonts w:ascii="Symbol" w:hAnsi="Symbol" w:hint="default"/>
      </w:rPr>
    </w:lvl>
    <w:lvl w:ilvl="7" w:tplc="12521D1A">
      <w:start w:val="1"/>
      <w:numFmt w:val="bullet"/>
      <w:lvlText w:val="o"/>
      <w:lvlJc w:val="left"/>
      <w:pPr>
        <w:ind w:left="6120" w:hanging="360"/>
      </w:pPr>
      <w:rPr>
        <w:rFonts w:ascii="Courier New" w:hAnsi="Courier New" w:hint="default"/>
      </w:rPr>
    </w:lvl>
    <w:lvl w:ilvl="8" w:tplc="CBD07C4C">
      <w:start w:val="1"/>
      <w:numFmt w:val="bullet"/>
      <w:lvlText w:val=""/>
      <w:lvlJc w:val="left"/>
      <w:pPr>
        <w:ind w:left="6840" w:hanging="360"/>
      </w:pPr>
      <w:rPr>
        <w:rFonts w:ascii="Wingdings" w:hAnsi="Wingdings" w:hint="default"/>
      </w:rPr>
    </w:lvl>
  </w:abstractNum>
  <w:abstractNum w:abstractNumId="20" w15:restartNumberingAfterBreak="0">
    <w:nsid w:val="27E78054"/>
    <w:multiLevelType w:val="hybridMultilevel"/>
    <w:tmpl w:val="FFFFFFFF"/>
    <w:lvl w:ilvl="0" w:tplc="75E8EA96">
      <w:start w:val="1"/>
      <w:numFmt w:val="bullet"/>
      <w:lvlText w:val=""/>
      <w:lvlJc w:val="left"/>
      <w:pPr>
        <w:ind w:left="720" w:hanging="360"/>
      </w:pPr>
      <w:rPr>
        <w:rFonts w:ascii="Symbol" w:hAnsi="Symbol" w:hint="default"/>
      </w:rPr>
    </w:lvl>
    <w:lvl w:ilvl="1" w:tplc="0714FB6E">
      <w:start w:val="1"/>
      <w:numFmt w:val="bullet"/>
      <w:lvlText w:val="o"/>
      <w:lvlJc w:val="left"/>
      <w:pPr>
        <w:ind w:left="1440" w:hanging="360"/>
      </w:pPr>
      <w:rPr>
        <w:rFonts w:ascii="Courier New" w:hAnsi="Courier New" w:hint="default"/>
      </w:rPr>
    </w:lvl>
    <w:lvl w:ilvl="2" w:tplc="4A3EC060">
      <w:start w:val="1"/>
      <w:numFmt w:val="bullet"/>
      <w:lvlText w:val=""/>
      <w:lvlJc w:val="left"/>
      <w:pPr>
        <w:ind w:left="2160" w:hanging="360"/>
      </w:pPr>
      <w:rPr>
        <w:rFonts w:ascii="Wingdings" w:hAnsi="Wingdings" w:hint="default"/>
      </w:rPr>
    </w:lvl>
    <w:lvl w:ilvl="3" w:tplc="D03AC2D8">
      <w:start w:val="1"/>
      <w:numFmt w:val="bullet"/>
      <w:lvlText w:val=""/>
      <w:lvlJc w:val="left"/>
      <w:pPr>
        <w:ind w:left="2880" w:hanging="360"/>
      </w:pPr>
      <w:rPr>
        <w:rFonts w:ascii="Symbol" w:hAnsi="Symbol" w:hint="default"/>
      </w:rPr>
    </w:lvl>
    <w:lvl w:ilvl="4" w:tplc="56EABE3E">
      <w:start w:val="1"/>
      <w:numFmt w:val="bullet"/>
      <w:lvlText w:val="o"/>
      <w:lvlJc w:val="left"/>
      <w:pPr>
        <w:ind w:left="3600" w:hanging="360"/>
      </w:pPr>
      <w:rPr>
        <w:rFonts w:ascii="Courier New" w:hAnsi="Courier New" w:hint="default"/>
      </w:rPr>
    </w:lvl>
    <w:lvl w:ilvl="5" w:tplc="D242C0B8">
      <w:start w:val="1"/>
      <w:numFmt w:val="bullet"/>
      <w:lvlText w:val=""/>
      <w:lvlJc w:val="left"/>
      <w:pPr>
        <w:ind w:left="4320" w:hanging="360"/>
      </w:pPr>
      <w:rPr>
        <w:rFonts w:ascii="Wingdings" w:hAnsi="Wingdings" w:hint="default"/>
      </w:rPr>
    </w:lvl>
    <w:lvl w:ilvl="6" w:tplc="EC24DFA4">
      <w:start w:val="1"/>
      <w:numFmt w:val="bullet"/>
      <w:lvlText w:val=""/>
      <w:lvlJc w:val="left"/>
      <w:pPr>
        <w:ind w:left="5040" w:hanging="360"/>
      </w:pPr>
      <w:rPr>
        <w:rFonts w:ascii="Symbol" w:hAnsi="Symbol" w:hint="default"/>
      </w:rPr>
    </w:lvl>
    <w:lvl w:ilvl="7" w:tplc="3C563CE2">
      <w:start w:val="1"/>
      <w:numFmt w:val="bullet"/>
      <w:lvlText w:val="o"/>
      <w:lvlJc w:val="left"/>
      <w:pPr>
        <w:ind w:left="5760" w:hanging="360"/>
      </w:pPr>
      <w:rPr>
        <w:rFonts w:ascii="Courier New" w:hAnsi="Courier New" w:hint="default"/>
      </w:rPr>
    </w:lvl>
    <w:lvl w:ilvl="8" w:tplc="3DB490A4">
      <w:start w:val="1"/>
      <w:numFmt w:val="bullet"/>
      <w:lvlText w:val=""/>
      <w:lvlJc w:val="left"/>
      <w:pPr>
        <w:ind w:left="6480" w:hanging="360"/>
      </w:pPr>
      <w:rPr>
        <w:rFonts w:ascii="Wingdings" w:hAnsi="Wingdings" w:hint="default"/>
      </w:rPr>
    </w:lvl>
  </w:abstractNum>
  <w:abstractNum w:abstractNumId="21" w15:restartNumberingAfterBreak="0">
    <w:nsid w:val="2971044C"/>
    <w:multiLevelType w:val="hybridMultilevel"/>
    <w:tmpl w:val="26A60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677CB4"/>
    <w:multiLevelType w:val="hybridMultilevel"/>
    <w:tmpl w:val="6B7031E6"/>
    <w:lvl w:ilvl="0" w:tplc="BF0A52F4">
      <w:start w:val="1"/>
      <w:numFmt w:val="bullet"/>
      <w:lvlText w:val=""/>
      <w:lvlJc w:val="left"/>
      <w:pPr>
        <w:ind w:left="1080" w:hanging="360"/>
      </w:pPr>
      <w:rPr>
        <w:rFonts w:ascii="Symbol" w:hAnsi="Symbol" w:hint="default"/>
      </w:rPr>
    </w:lvl>
    <w:lvl w:ilvl="1" w:tplc="E09C52C2">
      <w:start w:val="1"/>
      <w:numFmt w:val="bullet"/>
      <w:lvlText w:val="o"/>
      <w:lvlJc w:val="left"/>
      <w:pPr>
        <w:ind w:left="1800" w:hanging="360"/>
      </w:pPr>
      <w:rPr>
        <w:rFonts w:ascii="Courier New" w:hAnsi="Courier New" w:hint="default"/>
      </w:rPr>
    </w:lvl>
    <w:lvl w:ilvl="2" w:tplc="515EE5E0">
      <w:start w:val="1"/>
      <w:numFmt w:val="bullet"/>
      <w:lvlText w:val=""/>
      <w:lvlJc w:val="left"/>
      <w:pPr>
        <w:ind w:left="2520" w:hanging="360"/>
      </w:pPr>
      <w:rPr>
        <w:rFonts w:ascii="Wingdings" w:hAnsi="Wingdings" w:hint="default"/>
      </w:rPr>
    </w:lvl>
    <w:lvl w:ilvl="3" w:tplc="6E3419D8">
      <w:start w:val="1"/>
      <w:numFmt w:val="bullet"/>
      <w:lvlText w:val=""/>
      <w:lvlJc w:val="left"/>
      <w:pPr>
        <w:ind w:left="3240" w:hanging="360"/>
      </w:pPr>
      <w:rPr>
        <w:rFonts w:ascii="Symbol" w:hAnsi="Symbol" w:hint="default"/>
      </w:rPr>
    </w:lvl>
    <w:lvl w:ilvl="4" w:tplc="C1045982">
      <w:start w:val="1"/>
      <w:numFmt w:val="bullet"/>
      <w:lvlText w:val="o"/>
      <w:lvlJc w:val="left"/>
      <w:pPr>
        <w:ind w:left="3960" w:hanging="360"/>
      </w:pPr>
      <w:rPr>
        <w:rFonts w:ascii="Courier New" w:hAnsi="Courier New" w:hint="default"/>
      </w:rPr>
    </w:lvl>
    <w:lvl w:ilvl="5" w:tplc="58CAAF1A">
      <w:start w:val="1"/>
      <w:numFmt w:val="bullet"/>
      <w:lvlText w:val=""/>
      <w:lvlJc w:val="left"/>
      <w:pPr>
        <w:ind w:left="4680" w:hanging="360"/>
      </w:pPr>
      <w:rPr>
        <w:rFonts w:ascii="Wingdings" w:hAnsi="Wingdings" w:hint="default"/>
      </w:rPr>
    </w:lvl>
    <w:lvl w:ilvl="6" w:tplc="E9505C28">
      <w:start w:val="1"/>
      <w:numFmt w:val="bullet"/>
      <w:lvlText w:val=""/>
      <w:lvlJc w:val="left"/>
      <w:pPr>
        <w:ind w:left="5400" w:hanging="360"/>
      </w:pPr>
      <w:rPr>
        <w:rFonts w:ascii="Symbol" w:hAnsi="Symbol" w:hint="default"/>
      </w:rPr>
    </w:lvl>
    <w:lvl w:ilvl="7" w:tplc="E070E408">
      <w:start w:val="1"/>
      <w:numFmt w:val="bullet"/>
      <w:lvlText w:val="o"/>
      <w:lvlJc w:val="left"/>
      <w:pPr>
        <w:ind w:left="6120" w:hanging="360"/>
      </w:pPr>
      <w:rPr>
        <w:rFonts w:ascii="Courier New" w:hAnsi="Courier New" w:hint="default"/>
      </w:rPr>
    </w:lvl>
    <w:lvl w:ilvl="8" w:tplc="9620D6A2">
      <w:start w:val="1"/>
      <w:numFmt w:val="bullet"/>
      <w:lvlText w:val=""/>
      <w:lvlJc w:val="left"/>
      <w:pPr>
        <w:ind w:left="6840" w:hanging="360"/>
      </w:pPr>
      <w:rPr>
        <w:rFonts w:ascii="Wingdings" w:hAnsi="Wingdings" w:hint="default"/>
      </w:rPr>
    </w:lvl>
  </w:abstractNum>
  <w:abstractNum w:abstractNumId="23" w15:restartNumberingAfterBreak="0">
    <w:nsid w:val="31540EDA"/>
    <w:multiLevelType w:val="hybridMultilevel"/>
    <w:tmpl w:val="027E0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85372B7"/>
    <w:multiLevelType w:val="hybridMultilevel"/>
    <w:tmpl w:val="FFFFFFFF"/>
    <w:lvl w:ilvl="0" w:tplc="129650A6">
      <w:start w:val="1"/>
      <w:numFmt w:val="bullet"/>
      <w:lvlText w:val=""/>
      <w:lvlJc w:val="left"/>
      <w:pPr>
        <w:ind w:left="720" w:hanging="360"/>
      </w:pPr>
      <w:rPr>
        <w:rFonts w:ascii="Symbol" w:hAnsi="Symbol" w:hint="default"/>
      </w:rPr>
    </w:lvl>
    <w:lvl w:ilvl="1" w:tplc="7E2E2FB8">
      <w:start w:val="1"/>
      <w:numFmt w:val="bullet"/>
      <w:lvlText w:val="o"/>
      <w:lvlJc w:val="left"/>
      <w:pPr>
        <w:ind w:left="1440" w:hanging="360"/>
      </w:pPr>
      <w:rPr>
        <w:rFonts w:ascii="Courier New" w:hAnsi="Courier New" w:hint="default"/>
      </w:rPr>
    </w:lvl>
    <w:lvl w:ilvl="2" w:tplc="F1748166">
      <w:start w:val="1"/>
      <w:numFmt w:val="bullet"/>
      <w:lvlText w:val=""/>
      <w:lvlJc w:val="left"/>
      <w:pPr>
        <w:ind w:left="2160" w:hanging="360"/>
      </w:pPr>
      <w:rPr>
        <w:rFonts w:ascii="Wingdings" w:hAnsi="Wingdings" w:hint="default"/>
      </w:rPr>
    </w:lvl>
    <w:lvl w:ilvl="3" w:tplc="8C1216AA">
      <w:start w:val="1"/>
      <w:numFmt w:val="bullet"/>
      <w:lvlText w:val=""/>
      <w:lvlJc w:val="left"/>
      <w:pPr>
        <w:ind w:left="2880" w:hanging="360"/>
      </w:pPr>
      <w:rPr>
        <w:rFonts w:ascii="Symbol" w:hAnsi="Symbol" w:hint="default"/>
      </w:rPr>
    </w:lvl>
    <w:lvl w:ilvl="4" w:tplc="E68051A2">
      <w:start w:val="1"/>
      <w:numFmt w:val="bullet"/>
      <w:lvlText w:val="o"/>
      <w:lvlJc w:val="left"/>
      <w:pPr>
        <w:ind w:left="3600" w:hanging="360"/>
      </w:pPr>
      <w:rPr>
        <w:rFonts w:ascii="Courier New" w:hAnsi="Courier New" w:hint="default"/>
      </w:rPr>
    </w:lvl>
    <w:lvl w:ilvl="5" w:tplc="4A8ADDDC">
      <w:start w:val="1"/>
      <w:numFmt w:val="bullet"/>
      <w:lvlText w:val=""/>
      <w:lvlJc w:val="left"/>
      <w:pPr>
        <w:ind w:left="4320" w:hanging="360"/>
      </w:pPr>
      <w:rPr>
        <w:rFonts w:ascii="Wingdings" w:hAnsi="Wingdings" w:hint="default"/>
      </w:rPr>
    </w:lvl>
    <w:lvl w:ilvl="6" w:tplc="F1DC0CB4">
      <w:start w:val="1"/>
      <w:numFmt w:val="bullet"/>
      <w:lvlText w:val=""/>
      <w:lvlJc w:val="left"/>
      <w:pPr>
        <w:ind w:left="5040" w:hanging="360"/>
      </w:pPr>
      <w:rPr>
        <w:rFonts w:ascii="Symbol" w:hAnsi="Symbol" w:hint="default"/>
      </w:rPr>
    </w:lvl>
    <w:lvl w:ilvl="7" w:tplc="C14AD338">
      <w:start w:val="1"/>
      <w:numFmt w:val="bullet"/>
      <w:lvlText w:val="o"/>
      <w:lvlJc w:val="left"/>
      <w:pPr>
        <w:ind w:left="5760" w:hanging="360"/>
      </w:pPr>
      <w:rPr>
        <w:rFonts w:ascii="Courier New" w:hAnsi="Courier New" w:hint="default"/>
      </w:rPr>
    </w:lvl>
    <w:lvl w:ilvl="8" w:tplc="CAE44856">
      <w:start w:val="1"/>
      <w:numFmt w:val="bullet"/>
      <w:lvlText w:val=""/>
      <w:lvlJc w:val="left"/>
      <w:pPr>
        <w:ind w:left="6480" w:hanging="360"/>
      </w:pPr>
      <w:rPr>
        <w:rFonts w:ascii="Wingdings" w:hAnsi="Wingdings" w:hint="default"/>
      </w:rPr>
    </w:lvl>
  </w:abstractNum>
  <w:abstractNum w:abstractNumId="25" w15:restartNumberingAfterBreak="0">
    <w:nsid w:val="3D2D3957"/>
    <w:multiLevelType w:val="hybridMultilevel"/>
    <w:tmpl w:val="DFD47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7" w15:restartNumberingAfterBreak="0">
    <w:nsid w:val="41412C25"/>
    <w:multiLevelType w:val="hybridMultilevel"/>
    <w:tmpl w:val="4C2CAE44"/>
    <w:lvl w:ilvl="0" w:tplc="FE8E55A8">
      <w:start w:val="1"/>
      <w:numFmt w:val="bullet"/>
      <w:lvlText w:val=""/>
      <w:lvlJc w:val="left"/>
      <w:pPr>
        <w:ind w:left="720" w:hanging="360"/>
      </w:pPr>
      <w:rPr>
        <w:rFonts w:ascii="Symbol" w:hAnsi="Symbol" w:hint="default"/>
      </w:rPr>
    </w:lvl>
    <w:lvl w:ilvl="1" w:tplc="6E62352A">
      <w:start w:val="1"/>
      <w:numFmt w:val="bullet"/>
      <w:lvlText w:val="o"/>
      <w:lvlJc w:val="left"/>
      <w:pPr>
        <w:ind w:left="1440" w:hanging="360"/>
      </w:pPr>
      <w:rPr>
        <w:rFonts w:ascii="Courier New" w:hAnsi="Courier New" w:hint="default"/>
      </w:rPr>
    </w:lvl>
    <w:lvl w:ilvl="2" w:tplc="08C26C8E">
      <w:start w:val="1"/>
      <w:numFmt w:val="bullet"/>
      <w:lvlText w:val=""/>
      <w:lvlJc w:val="left"/>
      <w:pPr>
        <w:ind w:left="2160" w:hanging="360"/>
      </w:pPr>
      <w:rPr>
        <w:rFonts w:ascii="Wingdings" w:hAnsi="Wingdings" w:hint="default"/>
      </w:rPr>
    </w:lvl>
    <w:lvl w:ilvl="3" w:tplc="E566FFD0">
      <w:start w:val="1"/>
      <w:numFmt w:val="bullet"/>
      <w:lvlText w:val=""/>
      <w:lvlJc w:val="left"/>
      <w:pPr>
        <w:ind w:left="2880" w:hanging="360"/>
      </w:pPr>
      <w:rPr>
        <w:rFonts w:ascii="Symbol" w:hAnsi="Symbol" w:hint="default"/>
      </w:rPr>
    </w:lvl>
    <w:lvl w:ilvl="4" w:tplc="94AAAD74">
      <w:start w:val="1"/>
      <w:numFmt w:val="bullet"/>
      <w:lvlText w:val="o"/>
      <w:lvlJc w:val="left"/>
      <w:pPr>
        <w:ind w:left="3600" w:hanging="360"/>
      </w:pPr>
      <w:rPr>
        <w:rFonts w:ascii="Courier New" w:hAnsi="Courier New" w:hint="default"/>
      </w:rPr>
    </w:lvl>
    <w:lvl w:ilvl="5" w:tplc="D2CEC8D8">
      <w:start w:val="1"/>
      <w:numFmt w:val="bullet"/>
      <w:lvlText w:val=""/>
      <w:lvlJc w:val="left"/>
      <w:pPr>
        <w:ind w:left="4320" w:hanging="360"/>
      </w:pPr>
      <w:rPr>
        <w:rFonts w:ascii="Wingdings" w:hAnsi="Wingdings" w:hint="default"/>
      </w:rPr>
    </w:lvl>
    <w:lvl w:ilvl="6" w:tplc="B94C18B4">
      <w:start w:val="1"/>
      <w:numFmt w:val="bullet"/>
      <w:lvlText w:val=""/>
      <w:lvlJc w:val="left"/>
      <w:pPr>
        <w:ind w:left="5040" w:hanging="360"/>
      </w:pPr>
      <w:rPr>
        <w:rFonts w:ascii="Symbol" w:hAnsi="Symbol" w:hint="default"/>
      </w:rPr>
    </w:lvl>
    <w:lvl w:ilvl="7" w:tplc="257C7ACC">
      <w:start w:val="1"/>
      <w:numFmt w:val="bullet"/>
      <w:lvlText w:val="o"/>
      <w:lvlJc w:val="left"/>
      <w:pPr>
        <w:ind w:left="5760" w:hanging="360"/>
      </w:pPr>
      <w:rPr>
        <w:rFonts w:ascii="Courier New" w:hAnsi="Courier New" w:hint="default"/>
      </w:rPr>
    </w:lvl>
    <w:lvl w:ilvl="8" w:tplc="44D653E0">
      <w:start w:val="1"/>
      <w:numFmt w:val="bullet"/>
      <w:lvlText w:val=""/>
      <w:lvlJc w:val="left"/>
      <w:pPr>
        <w:ind w:left="6480" w:hanging="360"/>
      </w:pPr>
      <w:rPr>
        <w:rFonts w:ascii="Wingdings" w:hAnsi="Wingdings" w:hint="default"/>
      </w:rPr>
    </w:lvl>
  </w:abstractNum>
  <w:abstractNum w:abstractNumId="28" w15:restartNumberingAfterBreak="0">
    <w:nsid w:val="420A32C4"/>
    <w:multiLevelType w:val="hybridMultilevel"/>
    <w:tmpl w:val="ABEE7DDC"/>
    <w:lvl w:ilvl="0" w:tplc="EB30589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49850B3"/>
    <w:multiLevelType w:val="hybridMultilevel"/>
    <w:tmpl w:val="3072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F46A89"/>
    <w:multiLevelType w:val="hybridMultilevel"/>
    <w:tmpl w:val="FFFFFFFF"/>
    <w:lvl w:ilvl="0" w:tplc="9B744FF4">
      <w:start w:val="1"/>
      <w:numFmt w:val="bullet"/>
      <w:lvlText w:val=""/>
      <w:lvlJc w:val="left"/>
      <w:pPr>
        <w:ind w:left="720" w:hanging="360"/>
      </w:pPr>
      <w:rPr>
        <w:rFonts w:ascii="Symbol" w:hAnsi="Symbol" w:hint="default"/>
      </w:rPr>
    </w:lvl>
    <w:lvl w:ilvl="1" w:tplc="B2889D30">
      <w:start w:val="1"/>
      <w:numFmt w:val="bullet"/>
      <w:lvlText w:val="o"/>
      <w:lvlJc w:val="left"/>
      <w:pPr>
        <w:ind w:left="1440" w:hanging="360"/>
      </w:pPr>
      <w:rPr>
        <w:rFonts w:ascii="Courier New" w:hAnsi="Courier New" w:hint="default"/>
      </w:rPr>
    </w:lvl>
    <w:lvl w:ilvl="2" w:tplc="AD2E329E">
      <w:start w:val="1"/>
      <w:numFmt w:val="bullet"/>
      <w:lvlText w:val=""/>
      <w:lvlJc w:val="left"/>
      <w:pPr>
        <w:ind w:left="2160" w:hanging="360"/>
      </w:pPr>
      <w:rPr>
        <w:rFonts w:ascii="Wingdings" w:hAnsi="Wingdings" w:hint="default"/>
      </w:rPr>
    </w:lvl>
    <w:lvl w:ilvl="3" w:tplc="228CC392">
      <w:start w:val="1"/>
      <w:numFmt w:val="bullet"/>
      <w:lvlText w:val=""/>
      <w:lvlJc w:val="left"/>
      <w:pPr>
        <w:ind w:left="2880" w:hanging="360"/>
      </w:pPr>
      <w:rPr>
        <w:rFonts w:ascii="Symbol" w:hAnsi="Symbol" w:hint="default"/>
      </w:rPr>
    </w:lvl>
    <w:lvl w:ilvl="4" w:tplc="61D23DBE">
      <w:start w:val="1"/>
      <w:numFmt w:val="bullet"/>
      <w:lvlText w:val="o"/>
      <w:lvlJc w:val="left"/>
      <w:pPr>
        <w:ind w:left="3600" w:hanging="360"/>
      </w:pPr>
      <w:rPr>
        <w:rFonts w:ascii="Courier New" w:hAnsi="Courier New" w:hint="default"/>
      </w:rPr>
    </w:lvl>
    <w:lvl w:ilvl="5" w:tplc="0DA6D48E">
      <w:start w:val="1"/>
      <w:numFmt w:val="bullet"/>
      <w:lvlText w:val=""/>
      <w:lvlJc w:val="left"/>
      <w:pPr>
        <w:ind w:left="4320" w:hanging="360"/>
      </w:pPr>
      <w:rPr>
        <w:rFonts w:ascii="Wingdings" w:hAnsi="Wingdings" w:hint="default"/>
      </w:rPr>
    </w:lvl>
    <w:lvl w:ilvl="6" w:tplc="DDFA5458">
      <w:start w:val="1"/>
      <w:numFmt w:val="bullet"/>
      <w:lvlText w:val=""/>
      <w:lvlJc w:val="left"/>
      <w:pPr>
        <w:ind w:left="5040" w:hanging="360"/>
      </w:pPr>
      <w:rPr>
        <w:rFonts w:ascii="Symbol" w:hAnsi="Symbol" w:hint="default"/>
      </w:rPr>
    </w:lvl>
    <w:lvl w:ilvl="7" w:tplc="14BCB1CE">
      <w:start w:val="1"/>
      <w:numFmt w:val="bullet"/>
      <w:lvlText w:val="o"/>
      <w:lvlJc w:val="left"/>
      <w:pPr>
        <w:ind w:left="5760" w:hanging="360"/>
      </w:pPr>
      <w:rPr>
        <w:rFonts w:ascii="Courier New" w:hAnsi="Courier New" w:hint="default"/>
      </w:rPr>
    </w:lvl>
    <w:lvl w:ilvl="8" w:tplc="97506152">
      <w:start w:val="1"/>
      <w:numFmt w:val="bullet"/>
      <w:lvlText w:val=""/>
      <w:lvlJc w:val="left"/>
      <w:pPr>
        <w:ind w:left="6480" w:hanging="360"/>
      </w:pPr>
      <w:rPr>
        <w:rFonts w:ascii="Wingdings" w:hAnsi="Wingdings" w:hint="default"/>
      </w:rPr>
    </w:lvl>
  </w:abstractNum>
  <w:abstractNum w:abstractNumId="31" w15:restartNumberingAfterBreak="0">
    <w:nsid w:val="5344E115"/>
    <w:multiLevelType w:val="hybridMultilevel"/>
    <w:tmpl w:val="FFFFFFFF"/>
    <w:lvl w:ilvl="0" w:tplc="C2C47CF2">
      <w:start w:val="1"/>
      <w:numFmt w:val="bullet"/>
      <w:lvlText w:val=""/>
      <w:lvlJc w:val="left"/>
      <w:pPr>
        <w:ind w:left="720" w:hanging="360"/>
      </w:pPr>
      <w:rPr>
        <w:rFonts w:ascii="Symbol" w:hAnsi="Symbol" w:hint="default"/>
      </w:rPr>
    </w:lvl>
    <w:lvl w:ilvl="1" w:tplc="C2945B14">
      <w:start w:val="1"/>
      <w:numFmt w:val="bullet"/>
      <w:lvlText w:val="o"/>
      <w:lvlJc w:val="left"/>
      <w:pPr>
        <w:ind w:left="1440" w:hanging="360"/>
      </w:pPr>
      <w:rPr>
        <w:rFonts w:ascii="Courier New" w:hAnsi="Courier New" w:hint="default"/>
      </w:rPr>
    </w:lvl>
    <w:lvl w:ilvl="2" w:tplc="6B24C41A">
      <w:start w:val="1"/>
      <w:numFmt w:val="bullet"/>
      <w:lvlText w:val=""/>
      <w:lvlJc w:val="left"/>
      <w:pPr>
        <w:ind w:left="2160" w:hanging="360"/>
      </w:pPr>
      <w:rPr>
        <w:rFonts w:ascii="Wingdings" w:hAnsi="Wingdings" w:hint="default"/>
      </w:rPr>
    </w:lvl>
    <w:lvl w:ilvl="3" w:tplc="AC609416">
      <w:start w:val="1"/>
      <w:numFmt w:val="bullet"/>
      <w:lvlText w:val=""/>
      <w:lvlJc w:val="left"/>
      <w:pPr>
        <w:ind w:left="2880" w:hanging="360"/>
      </w:pPr>
      <w:rPr>
        <w:rFonts w:ascii="Symbol" w:hAnsi="Symbol" w:hint="default"/>
      </w:rPr>
    </w:lvl>
    <w:lvl w:ilvl="4" w:tplc="744867C4">
      <w:start w:val="1"/>
      <w:numFmt w:val="bullet"/>
      <w:lvlText w:val="o"/>
      <w:lvlJc w:val="left"/>
      <w:pPr>
        <w:ind w:left="3600" w:hanging="360"/>
      </w:pPr>
      <w:rPr>
        <w:rFonts w:ascii="Courier New" w:hAnsi="Courier New" w:hint="default"/>
      </w:rPr>
    </w:lvl>
    <w:lvl w:ilvl="5" w:tplc="443055DC">
      <w:start w:val="1"/>
      <w:numFmt w:val="bullet"/>
      <w:lvlText w:val=""/>
      <w:lvlJc w:val="left"/>
      <w:pPr>
        <w:ind w:left="4320" w:hanging="360"/>
      </w:pPr>
      <w:rPr>
        <w:rFonts w:ascii="Wingdings" w:hAnsi="Wingdings" w:hint="default"/>
      </w:rPr>
    </w:lvl>
    <w:lvl w:ilvl="6" w:tplc="48C297A0">
      <w:start w:val="1"/>
      <w:numFmt w:val="bullet"/>
      <w:lvlText w:val=""/>
      <w:lvlJc w:val="left"/>
      <w:pPr>
        <w:ind w:left="5040" w:hanging="360"/>
      </w:pPr>
      <w:rPr>
        <w:rFonts w:ascii="Symbol" w:hAnsi="Symbol" w:hint="default"/>
      </w:rPr>
    </w:lvl>
    <w:lvl w:ilvl="7" w:tplc="584006FC">
      <w:start w:val="1"/>
      <w:numFmt w:val="bullet"/>
      <w:lvlText w:val="o"/>
      <w:lvlJc w:val="left"/>
      <w:pPr>
        <w:ind w:left="5760" w:hanging="360"/>
      </w:pPr>
      <w:rPr>
        <w:rFonts w:ascii="Courier New" w:hAnsi="Courier New" w:hint="default"/>
      </w:rPr>
    </w:lvl>
    <w:lvl w:ilvl="8" w:tplc="5B52BDF8">
      <w:start w:val="1"/>
      <w:numFmt w:val="bullet"/>
      <w:lvlText w:val=""/>
      <w:lvlJc w:val="left"/>
      <w:pPr>
        <w:ind w:left="6480" w:hanging="360"/>
      </w:pPr>
      <w:rPr>
        <w:rFonts w:ascii="Wingdings" w:hAnsi="Wingdings" w:hint="default"/>
      </w:rPr>
    </w:lvl>
  </w:abstractNum>
  <w:abstractNum w:abstractNumId="32"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F13191F"/>
    <w:multiLevelType w:val="hybridMultilevel"/>
    <w:tmpl w:val="3BA23BA8"/>
    <w:lvl w:ilvl="0" w:tplc="0C090003">
      <w:start w:val="1"/>
      <w:numFmt w:val="bullet"/>
      <w:lvlText w:val="o"/>
      <w:lvlJc w:val="left"/>
      <w:pPr>
        <w:ind w:left="2220" w:hanging="360"/>
      </w:pPr>
      <w:rPr>
        <w:rFonts w:ascii="Courier New" w:hAnsi="Courier New" w:cs="Courier New"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36"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7" w15:restartNumberingAfterBreak="0">
    <w:nsid w:val="64A859B0"/>
    <w:multiLevelType w:val="hybridMultilevel"/>
    <w:tmpl w:val="7440469A"/>
    <w:lvl w:ilvl="0" w:tplc="D292E3F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9E838E0"/>
    <w:multiLevelType w:val="hybridMultilevel"/>
    <w:tmpl w:val="6D141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1785C04"/>
    <w:multiLevelType w:val="hybridMultilevel"/>
    <w:tmpl w:val="AEF80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A1C480"/>
    <w:multiLevelType w:val="hybridMultilevel"/>
    <w:tmpl w:val="FFFFFFFF"/>
    <w:lvl w:ilvl="0" w:tplc="534046C6">
      <w:start w:val="1"/>
      <w:numFmt w:val="bullet"/>
      <w:lvlText w:val=""/>
      <w:lvlJc w:val="left"/>
      <w:pPr>
        <w:ind w:left="720" w:hanging="360"/>
      </w:pPr>
      <w:rPr>
        <w:rFonts w:ascii="Symbol" w:hAnsi="Symbol" w:hint="default"/>
      </w:rPr>
    </w:lvl>
    <w:lvl w:ilvl="1" w:tplc="AA142DF4">
      <w:start w:val="1"/>
      <w:numFmt w:val="bullet"/>
      <w:lvlText w:val="o"/>
      <w:lvlJc w:val="left"/>
      <w:pPr>
        <w:ind w:left="1440" w:hanging="360"/>
      </w:pPr>
      <w:rPr>
        <w:rFonts w:ascii="Courier New" w:hAnsi="Courier New" w:hint="default"/>
      </w:rPr>
    </w:lvl>
    <w:lvl w:ilvl="2" w:tplc="714629F8">
      <w:start w:val="1"/>
      <w:numFmt w:val="bullet"/>
      <w:lvlText w:val=""/>
      <w:lvlJc w:val="left"/>
      <w:pPr>
        <w:ind w:left="2160" w:hanging="360"/>
      </w:pPr>
      <w:rPr>
        <w:rFonts w:ascii="Wingdings" w:hAnsi="Wingdings" w:hint="default"/>
      </w:rPr>
    </w:lvl>
    <w:lvl w:ilvl="3" w:tplc="9234426E">
      <w:start w:val="1"/>
      <w:numFmt w:val="bullet"/>
      <w:lvlText w:val=""/>
      <w:lvlJc w:val="left"/>
      <w:pPr>
        <w:ind w:left="2880" w:hanging="360"/>
      </w:pPr>
      <w:rPr>
        <w:rFonts w:ascii="Symbol" w:hAnsi="Symbol" w:hint="default"/>
      </w:rPr>
    </w:lvl>
    <w:lvl w:ilvl="4" w:tplc="0A6ADD52">
      <w:start w:val="1"/>
      <w:numFmt w:val="bullet"/>
      <w:lvlText w:val="o"/>
      <w:lvlJc w:val="left"/>
      <w:pPr>
        <w:ind w:left="3600" w:hanging="360"/>
      </w:pPr>
      <w:rPr>
        <w:rFonts w:ascii="Courier New" w:hAnsi="Courier New" w:hint="default"/>
      </w:rPr>
    </w:lvl>
    <w:lvl w:ilvl="5" w:tplc="4E1CDC7A">
      <w:start w:val="1"/>
      <w:numFmt w:val="bullet"/>
      <w:lvlText w:val=""/>
      <w:lvlJc w:val="left"/>
      <w:pPr>
        <w:ind w:left="4320" w:hanging="360"/>
      </w:pPr>
      <w:rPr>
        <w:rFonts w:ascii="Wingdings" w:hAnsi="Wingdings" w:hint="default"/>
      </w:rPr>
    </w:lvl>
    <w:lvl w:ilvl="6" w:tplc="F18C4DD0">
      <w:start w:val="1"/>
      <w:numFmt w:val="bullet"/>
      <w:lvlText w:val=""/>
      <w:lvlJc w:val="left"/>
      <w:pPr>
        <w:ind w:left="5040" w:hanging="360"/>
      </w:pPr>
      <w:rPr>
        <w:rFonts w:ascii="Symbol" w:hAnsi="Symbol" w:hint="default"/>
      </w:rPr>
    </w:lvl>
    <w:lvl w:ilvl="7" w:tplc="B5C02186">
      <w:start w:val="1"/>
      <w:numFmt w:val="bullet"/>
      <w:lvlText w:val="o"/>
      <w:lvlJc w:val="left"/>
      <w:pPr>
        <w:ind w:left="5760" w:hanging="360"/>
      </w:pPr>
      <w:rPr>
        <w:rFonts w:ascii="Courier New" w:hAnsi="Courier New" w:hint="default"/>
      </w:rPr>
    </w:lvl>
    <w:lvl w:ilvl="8" w:tplc="9218437E">
      <w:start w:val="1"/>
      <w:numFmt w:val="bullet"/>
      <w:lvlText w:val=""/>
      <w:lvlJc w:val="left"/>
      <w:pPr>
        <w:ind w:left="6480" w:hanging="360"/>
      </w:pPr>
      <w:rPr>
        <w:rFonts w:ascii="Wingdings" w:hAnsi="Wingdings" w:hint="default"/>
      </w:rPr>
    </w:lvl>
  </w:abstractNum>
  <w:abstractNum w:abstractNumId="41" w15:restartNumberingAfterBreak="0">
    <w:nsid w:val="7A787D64"/>
    <w:multiLevelType w:val="hybridMultilevel"/>
    <w:tmpl w:val="FFFFFFFF"/>
    <w:lvl w:ilvl="0" w:tplc="CBCCF44C">
      <w:start w:val="1"/>
      <w:numFmt w:val="bullet"/>
      <w:lvlText w:val=""/>
      <w:lvlJc w:val="left"/>
      <w:pPr>
        <w:ind w:left="720" w:hanging="360"/>
      </w:pPr>
      <w:rPr>
        <w:rFonts w:ascii="Symbol" w:hAnsi="Symbol" w:hint="default"/>
      </w:rPr>
    </w:lvl>
    <w:lvl w:ilvl="1" w:tplc="C6F06E00">
      <w:start w:val="1"/>
      <w:numFmt w:val="bullet"/>
      <w:lvlText w:val="o"/>
      <w:lvlJc w:val="left"/>
      <w:pPr>
        <w:ind w:left="1440" w:hanging="360"/>
      </w:pPr>
      <w:rPr>
        <w:rFonts w:ascii="Courier New" w:hAnsi="Courier New" w:hint="default"/>
      </w:rPr>
    </w:lvl>
    <w:lvl w:ilvl="2" w:tplc="971810E4">
      <w:start w:val="1"/>
      <w:numFmt w:val="bullet"/>
      <w:lvlText w:val=""/>
      <w:lvlJc w:val="left"/>
      <w:pPr>
        <w:ind w:left="2160" w:hanging="360"/>
      </w:pPr>
      <w:rPr>
        <w:rFonts w:ascii="Wingdings" w:hAnsi="Wingdings" w:hint="default"/>
      </w:rPr>
    </w:lvl>
    <w:lvl w:ilvl="3" w:tplc="63D2C4FA">
      <w:start w:val="1"/>
      <w:numFmt w:val="bullet"/>
      <w:lvlText w:val=""/>
      <w:lvlJc w:val="left"/>
      <w:pPr>
        <w:ind w:left="2880" w:hanging="360"/>
      </w:pPr>
      <w:rPr>
        <w:rFonts w:ascii="Symbol" w:hAnsi="Symbol" w:hint="default"/>
      </w:rPr>
    </w:lvl>
    <w:lvl w:ilvl="4" w:tplc="4BD80DC2">
      <w:start w:val="1"/>
      <w:numFmt w:val="bullet"/>
      <w:lvlText w:val="o"/>
      <w:lvlJc w:val="left"/>
      <w:pPr>
        <w:ind w:left="3600" w:hanging="360"/>
      </w:pPr>
      <w:rPr>
        <w:rFonts w:ascii="Courier New" w:hAnsi="Courier New" w:hint="default"/>
      </w:rPr>
    </w:lvl>
    <w:lvl w:ilvl="5" w:tplc="37D090CE">
      <w:start w:val="1"/>
      <w:numFmt w:val="bullet"/>
      <w:lvlText w:val=""/>
      <w:lvlJc w:val="left"/>
      <w:pPr>
        <w:ind w:left="4320" w:hanging="360"/>
      </w:pPr>
      <w:rPr>
        <w:rFonts w:ascii="Wingdings" w:hAnsi="Wingdings" w:hint="default"/>
      </w:rPr>
    </w:lvl>
    <w:lvl w:ilvl="6" w:tplc="9B0CB93E">
      <w:start w:val="1"/>
      <w:numFmt w:val="bullet"/>
      <w:lvlText w:val=""/>
      <w:lvlJc w:val="left"/>
      <w:pPr>
        <w:ind w:left="5040" w:hanging="360"/>
      </w:pPr>
      <w:rPr>
        <w:rFonts w:ascii="Symbol" w:hAnsi="Symbol" w:hint="default"/>
      </w:rPr>
    </w:lvl>
    <w:lvl w:ilvl="7" w:tplc="FB66418E">
      <w:start w:val="1"/>
      <w:numFmt w:val="bullet"/>
      <w:lvlText w:val="o"/>
      <w:lvlJc w:val="left"/>
      <w:pPr>
        <w:ind w:left="5760" w:hanging="360"/>
      </w:pPr>
      <w:rPr>
        <w:rFonts w:ascii="Courier New" w:hAnsi="Courier New" w:hint="default"/>
      </w:rPr>
    </w:lvl>
    <w:lvl w:ilvl="8" w:tplc="6BD681AC">
      <w:start w:val="1"/>
      <w:numFmt w:val="bullet"/>
      <w:lvlText w:val=""/>
      <w:lvlJc w:val="left"/>
      <w:pPr>
        <w:ind w:left="6480" w:hanging="360"/>
      </w:pPr>
      <w:rPr>
        <w:rFonts w:ascii="Wingdings" w:hAnsi="Wingdings" w:hint="default"/>
      </w:rPr>
    </w:lvl>
  </w:abstractNum>
  <w:abstractNum w:abstractNumId="42" w15:restartNumberingAfterBreak="0">
    <w:nsid w:val="7C8A7E31"/>
    <w:multiLevelType w:val="hybridMultilevel"/>
    <w:tmpl w:val="C37C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975996">
    <w:abstractNumId w:val="22"/>
  </w:num>
  <w:num w:numId="2" w16cid:durableId="1402366995">
    <w:abstractNumId w:val="27"/>
  </w:num>
  <w:num w:numId="3" w16cid:durableId="575437572">
    <w:abstractNumId w:val="40"/>
  </w:num>
  <w:num w:numId="4" w16cid:durableId="1969237881">
    <w:abstractNumId w:val="14"/>
  </w:num>
  <w:num w:numId="5" w16cid:durableId="1063063495">
    <w:abstractNumId w:val="30"/>
  </w:num>
  <w:num w:numId="6" w16cid:durableId="1456751096">
    <w:abstractNumId w:val="20"/>
  </w:num>
  <w:num w:numId="7" w16cid:durableId="1769696324">
    <w:abstractNumId w:val="31"/>
  </w:num>
  <w:num w:numId="8" w16cid:durableId="792216647">
    <w:abstractNumId w:val="19"/>
  </w:num>
  <w:num w:numId="9" w16cid:durableId="1095437059">
    <w:abstractNumId w:val="24"/>
  </w:num>
  <w:num w:numId="10" w16cid:durableId="577246946">
    <w:abstractNumId w:val="41"/>
  </w:num>
  <w:num w:numId="11" w16cid:durableId="501355350">
    <w:abstractNumId w:val="36"/>
  </w:num>
  <w:num w:numId="12" w16cid:durableId="116458358">
    <w:abstractNumId w:val="33"/>
  </w:num>
  <w:num w:numId="13" w16cid:durableId="1925257724">
    <w:abstractNumId w:val="26"/>
  </w:num>
  <w:num w:numId="14" w16cid:durableId="214388723">
    <w:abstractNumId w:val="12"/>
  </w:num>
  <w:num w:numId="15" w16cid:durableId="711996426">
    <w:abstractNumId w:val="34"/>
  </w:num>
  <w:num w:numId="16" w16cid:durableId="1236934448">
    <w:abstractNumId w:val="13"/>
  </w:num>
  <w:num w:numId="17" w16cid:durableId="2021656439">
    <w:abstractNumId w:val="11"/>
  </w:num>
  <w:num w:numId="18" w16cid:durableId="329253850">
    <w:abstractNumId w:val="18"/>
  </w:num>
  <w:num w:numId="19" w16cid:durableId="1246761816">
    <w:abstractNumId w:val="32"/>
  </w:num>
  <w:num w:numId="20" w16cid:durableId="961961031">
    <w:abstractNumId w:val="9"/>
  </w:num>
  <w:num w:numId="21" w16cid:durableId="1646858731">
    <w:abstractNumId w:val="7"/>
  </w:num>
  <w:num w:numId="22" w16cid:durableId="643193687">
    <w:abstractNumId w:val="6"/>
  </w:num>
  <w:num w:numId="23" w16cid:durableId="1923370582">
    <w:abstractNumId w:val="5"/>
  </w:num>
  <w:num w:numId="24" w16cid:durableId="1754742994">
    <w:abstractNumId w:val="4"/>
  </w:num>
  <w:num w:numId="25" w16cid:durableId="61342172">
    <w:abstractNumId w:val="8"/>
  </w:num>
  <w:num w:numId="26" w16cid:durableId="1963150804">
    <w:abstractNumId w:val="3"/>
  </w:num>
  <w:num w:numId="27" w16cid:durableId="678191948">
    <w:abstractNumId w:val="2"/>
  </w:num>
  <w:num w:numId="28" w16cid:durableId="934439751">
    <w:abstractNumId w:val="1"/>
  </w:num>
  <w:num w:numId="29" w16cid:durableId="820776277">
    <w:abstractNumId w:val="0"/>
  </w:num>
  <w:num w:numId="30" w16cid:durableId="1090465889">
    <w:abstractNumId w:val="28"/>
  </w:num>
  <w:num w:numId="31" w16cid:durableId="150223717">
    <w:abstractNumId w:val="29"/>
  </w:num>
  <w:num w:numId="32" w16cid:durableId="426535246">
    <w:abstractNumId w:val="16"/>
  </w:num>
  <w:num w:numId="33" w16cid:durableId="1745377445">
    <w:abstractNumId w:val="38"/>
  </w:num>
  <w:num w:numId="34" w16cid:durableId="1960605684">
    <w:abstractNumId w:val="21"/>
  </w:num>
  <w:num w:numId="35" w16cid:durableId="1122335513">
    <w:abstractNumId w:val="25"/>
  </w:num>
  <w:num w:numId="36" w16cid:durableId="157382723">
    <w:abstractNumId w:val="37"/>
  </w:num>
  <w:num w:numId="37" w16cid:durableId="1383285717">
    <w:abstractNumId w:val="42"/>
  </w:num>
  <w:num w:numId="38" w16cid:durableId="606812295">
    <w:abstractNumId w:val="10"/>
  </w:num>
  <w:num w:numId="39" w16cid:durableId="1698583046">
    <w:abstractNumId w:val="39"/>
  </w:num>
  <w:num w:numId="40" w16cid:durableId="1582716367">
    <w:abstractNumId w:val="15"/>
  </w:num>
  <w:num w:numId="41" w16cid:durableId="305286116">
    <w:abstractNumId w:val="17"/>
  </w:num>
  <w:num w:numId="42" w16cid:durableId="1458832504">
    <w:abstractNumId w:val="23"/>
  </w:num>
  <w:num w:numId="43" w16cid:durableId="12672303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186A"/>
    <w:rsid w:val="00012DC7"/>
    <w:rsid w:val="00014364"/>
    <w:rsid w:val="00014CF6"/>
    <w:rsid w:val="00024570"/>
    <w:rsid w:val="0002556D"/>
    <w:rsid w:val="0003448F"/>
    <w:rsid w:val="0003575C"/>
    <w:rsid w:val="000357CF"/>
    <w:rsid w:val="0003748D"/>
    <w:rsid w:val="0005780E"/>
    <w:rsid w:val="00057BFC"/>
    <w:rsid w:val="0005A18B"/>
    <w:rsid w:val="000627E9"/>
    <w:rsid w:val="00065A75"/>
    <w:rsid w:val="00073232"/>
    <w:rsid w:val="00076FA0"/>
    <w:rsid w:val="000800BF"/>
    <w:rsid w:val="000862FB"/>
    <w:rsid w:val="00086597"/>
    <w:rsid w:val="000874DB"/>
    <w:rsid w:val="000877AD"/>
    <w:rsid w:val="000A71F7"/>
    <w:rsid w:val="000C1D3E"/>
    <w:rsid w:val="000C3327"/>
    <w:rsid w:val="000C7EE9"/>
    <w:rsid w:val="000E04D3"/>
    <w:rsid w:val="000E07EB"/>
    <w:rsid w:val="000E288B"/>
    <w:rsid w:val="000F06E6"/>
    <w:rsid w:val="000F09E4"/>
    <w:rsid w:val="000F16FD"/>
    <w:rsid w:val="000F1D5C"/>
    <w:rsid w:val="000F3A47"/>
    <w:rsid w:val="000F5CEC"/>
    <w:rsid w:val="000F70C1"/>
    <w:rsid w:val="001013BD"/>
    <w:rsid w:val="00101737"/>
    <w:rsid w:val="00105784"/>
    <w:rsid w:val="00114265"/>
    <w:rsid w:val="0012390E"/>
    <w:rsid w:val="00124ADA"/>
    <w:rsid w:val="001363D1"/>
    <w:rsid w:val="00145E81"/>
    <w:rsid w:val="00145F39"/>
    <w:rsid w:val="00147559"/>
    <w:rsid w:val="00163EE0"/>
    <w:rsid w:val="00163FEA"/>
    <w:rsid w:val="0016602A"/>
    <w:rsid w:val="00167DF0"/>
    <w:rsid w:val="00170107"/>
    <w:rsid w:val="0017015E"/>
    <w:rsid w:val="001726B3"/>
    <w:rsid w:val="001807AA"/>
    <w:rsid w:val="00182B7F"/>
    <w:rsid w:val="00184FCB"/>
    <w:rsid w:val="00190376"/>
    <w:rsid w:val="001907BA"/>
    <w:rsid w:val="001935E2"/>
    <w:rsid w:val="001B2D10"/>
    <w:rsid w:val="001C644F"/>
    <w:rsid w:val="001D6293"/>
    <w:rsid w:val="001E625C"/>
    <w:rsid w:val="001F05F4"/>
    <w:rsid w:val="001F3839"/>
    <w:rsid w:val="001F45E8"/>
    <w:rsid w:val="002034DF"/>
    <w:rsid w:val="002050A6"/>
    <w:rsid w:val="00205431"/>
    <w:rsid w:val="00210AB7"/>
    <w:rsid w:val="00213E8D"/>
    <w:rsid w:val="002208AD"/>
    <w:rsid w:val="002214BA"/>
    <w:rsid w:val="002234D7"/>
    <w:rsid w:val="0022739D"/>
    <w:rsid w:val="002279BA"/>
    <w:rsid w:val="00231558"/>
    <w:rsid w:val="002329F3"/>
    <w:rsid w:val="0023473E"/>
    <w:rsid w:val="0023502B"/>
    <w:rsid w:val="002402F1"/>
    <w:rsid w:val="0024128D"/>
    <w:rsid w:val="002418FB"/>
    <w:rsid w:val="00242CA7"/>
    <w:rsid w:val="00243F0D"/>
    <w:rsid w:val="00244B0A"/>
    <w:rsid w:val="0024682A"/>
    <w:rsid w:val="00252C1F"/>
    <w:rsid w:val="00253492"/>
    <w:rsid w:val="00253884"/>
    <w:rsid w:val="00257E89"/>
    <w:rsid w:val="00263A66"/>
    <w:rsid w:val="002647BB"/>
    <w:rsid w:val="002648C5"/>
    <w:rsid w:val="002734CB"/>
    <w:rsid w:val="002754C1"/>
    <w:rsid w:val="00277F02"/>
    <w:rsid w:val="00283969"/>
    <w:rsid w:val="002841C8"/>
    <w:rsid w:val="0028516B"/>
    <w:rsid w:val="00286A08"/>
    <w:rsid w:val="00291C6C"/>
    <w:rsid w:val="00292DCA"/>
    <w:rsid w:val="002A71B6"/>
    <w:rsid w:val="002A7662"/>
    <w:rsid w:val="002B064A"/>
    <w:rsid w:val="002B139F"/>
    <w:rsid w:val="002B1E9E"/>
    <w:rsid w:val="002B2C4D"/>
    <w:rsid w:val="002C0BE4"/>
    <w:rsid w:val="002C2929"/>
    <w:rsid w:val="002C6F90"/>
    <w:rsid w:val="002C7379"/>
    <w:rsid w:val="002C7729"/>
    <w:rsid w:val="002D193B"/>
    <w:rsid w:val="002D5E03"/>
    <w:rsid w:val="002E3552"/>
    <w:rsid w:val="002E53CF"/>
    <w:rsid w:val="002F0CFB"/>
    <w:rsid w:val="002F2658"/>
    <w:rsid w:val="002F27EC"/>
    <w:rsid w:val="00302D76"/>
    <w:rsid w:val="00302FB8"/>
    <w:rsid w:val="00304EA1"/>
    <w:rsid w:val="00314D81"/>
    <w:rsid w:val="00315C1A"/>
    <w:rsid w:val="0031607E"/>
    <w:rsid w:val="00322123"/>
    <w:rsid w:val="00322FC6"/>
    <w:rsid w:val="00325334"/>
    <w:rsid w:val="00325500"/>
    <w:rsid w:val="00325E25"/>
    <w:rsid w:val="0032766F"/>
    <w:rsid w:val="00350E9A"/>
    <w:rsid w:val="00351E9C"/>
    <w:rsid w:val="00365D51"/>
    <w:rsid w:val="00366472"/>
    <w:rsid w:val="003701BC"/>
    <w:rsid w:val="00373A4D"/>
    <w:rsid w:val="0038353B"/>
    <w:rsid w:val="00387FDF"/>
    <w:rsid w:val="00391986"/>
    <w:rsid w:val="003A0B1F"/>
    <w:rsid w:val="003B30F7"/>
    <w:rsid w:val="003B71B4"/>
    <w:rsid w:val="003D2E78"/>
    <w:rsid w:val="003D421C"/>
    <w:rsid w:val="003D4916"/>
    <w:rsid w:val="003D57A7"/>
    <w:rsid w:val="003D6225"/>
    <w:rsid w:val="00401F2F"/>
    <w:rsid w:val="00412F60"/>
    <w:rsid w:val="00414011"/>
    <w:rsid w:val="00417AA3"/>
    <w:rsid w:val="0043404C"/>
    <w:rsid w:val="004343F0"/>
    <w:rsid w:val="00437DDD"/>
    <w:rsid w:val="00440B32"/>
    <w:rsid w:val="00443BA1"/>
    <w:rsid w:val="00444619"/>
    <w:rsid w:val="00453ECA"/>
    <w:rsid w:val="004567A0"/>
    <w:rsid w:val="0046078D"/>
    <w:rsid w:val="00465503"/>
    <w:rsid w:val="00472EE5"/>
    <w:rsid w:val="004744D7"/>
    <w:rsid w:val="00474ACC"/>
    <w:rsid w:val="00477EA2"/>
    <w:rsid w:val="00486C2C"/>
    <w:rsid w:val="00487089"/>
    <w:rsid w:val="0048758C"/>
    <w:rsid w:val="00490726"/>
    <w:rsid w:val="00492FBB"/>
    <w:rsid w:val="00493446"/>
    <w:rsid w:val="004950F5"/>
    <w:rsid w:val="004A017D"/>
    <w:rsid w:val="004A22BC"/>
    <w:rsid w:val="004A2ED8"/>
    <w:rsid w:val="004A3014"/>
    <w:rsid w:val="004B03C9"/>
    <w:rsid w:val="004B0E32"/>
    <w:rsid w:val="004B0FF4"/>
    <w:rsid w:val="004B1A9E"/>
    <w:rsid w:val="004B571B"/>
    <w:rsid w:val="004B7DFF"/>
    <w:rsid w:val="004C205B"/>
    <w:rsid w:val="004C51C6"/>
    <w:rsid w:val="004C70EF"/>
    <w:rsid w:val="004E1132"/>
    <w:rsid w:val="004E4391"/>
    <w:rsid w:val="004E4F9C"/>
    <w:rsid w:val="004E50EA"/>
    <w:rsid w:val="004F01A5"/>
    <w:rsid w:val="004F5BDA"/>
    <w:rsid w:val="00502210"/>
    <w:rsid w:val="00503CBE"/>
    <w:rsid w:val="00505AA9"/>
    <w:rsid w:val="00510AD3"/>
    <w:rsid w:val="00511F02"/>
    <w:rsid w:val="005134EF"/>
    <w:rsid w:val="00515E18"/>
    <w:rsid w:val="0051631E"/>
    <w:rsid w:val="00517DAC"/>
    <w:rsid w:val="0053118E"/>
    <w:rsid w:val="00531440"/>
    <w:rsid w:val="00532A04"/>
    <w:rsid w:val="00533B99"/>
    <w:rsid w:val="00534253"/>
    <w:rsid w:val="0053533C"/>
    <w:rsid w:val="00542659"/>
    <w:rsid w:val="005472FA"/>
    <w:rsid w:val="005545A3"/>
    <w:rsid w:val="00555952"/>
    <w:rsid w:val="0055611A"/>
    <w:rsid w:val="0056172F"/>
    <w:rsid w:val="00562032"/>
    <w:rsid w:val="00564D1C"/>
    <w:rsid w:val="00566029"/>
    <w:rsid w:val="0056646D"/>
    <w:rsid w:val="00584AEE"/>
    <w:rsid w:val="00584F1E"/>
    <w:rsid w:val="00586A1F"/>
    <w:rsid w:val="00586B33"/>
    <w:rsid w:val="00590BCD"/>
    <w:rsid w:val="005923CB"/>
    <w:rsid w:val="005B391B"/>
    <w:rsid w:val="005C11AC"/>
    <w:rsid w:val="005C76D0"/>
    <w:rsid w:val="005D3C9B"/>
    <w:rsid w:val="005D3D78"/>
    <w:rsid w:val="005D4C51"/>
    <w:rsid w:val="005E17AB"/>
    <w:rsid w:val="005E1D31"/>
    <w:rsid w:val="005E2EF0"/>
    <w:rsid w:val="005E332E"/>
    <w:rsid w:val="005E705E"/>
    <w:rsid w:val="005F504C"/>
    <w:rsid w:val="005F623E"/>
    <w:rsid w:val="00605BE4"/>
    <w:rsid w:val="00611AA8"/>
    <w:rsid w:val="00613DCB"/>
    <w:rsid w:val="0061444A"/>
    <w:rsid w:val="00614FA3"/>
    <w:rsid w:val="00615AD5"/>
    <w:rsid w:val="0061728B"/>
    <w:rsid w:val="006210D5"/>
    <w:rsid w:val="00621305"/>
    <w:rsid w:val="0062553D"/>
    <w:rsid w:val="006262BC"/>
    <w:rsid w:val="00626565"/>
    <w:rsid w:val="00632FF9"/>
    <w:rsid w:val="00634764"/>
    <w:rsid w:val="00634FA7"/>
    <w:rsid w:val="00637FBC"/>
    <w:rsid w:val="00642504"/>
    <w:rsid w:val="00644FCE"/>
    <w:rsid w:val="00650423"/>
    <w:rsid w:val="00654760"/>
    <w:rsid w:val="00655FDE"/>
    <w:rsid w:val="00661B4F"/>
    <w:rsid w:val="006638B1"/>
    <w:rsid w:val="00665E92"/>
    <w:rsid w:val="00672AFB"/>
    <w:rsid w:val="00674441"/>
    <w:rsid w:val="00676438"/>
    <w:rsid w:val="0068349B"/>
    <w:rsid w:val="00693953"/>
    <w:rsid w:val="00693FFD"/>
    <w:rsid w:val="006951C9"/>
    <w:rsid w:val="00697726"/>
    <w:rsid w:val="00697A67"/>
    <w:rsid w:val="006A00A5"/>
    <w:rsid w:val="006A143E"/>
    <w:rsid w:val="006A2E04"/>
    <w:rsid w:val="006A4C2F"/>
    <w:rsid w:val="006A6496"/>
    <w:rsid w:val="006A7D06"/>
    <w:rsid w:val="006B3E02"/>
    <w:rsid w:val="006C4D3D"/>
    <w:rsid w:val="006D2159"/>
    <w:rsid w:val="006D4A5F"/>
    <w:rsid w:val="006D764C"/>
    <w:rsid w:val="006E6181"/>
    <w:rsid w:val="006F5551"/>
    <w:rsid w:val="006F622C"/>
    <w:rsid w:val="006F787C"/>
    <w:rsid w:val="00702636"/>
    <w:rsid w:val="00704641"/>
    <w:rsid w:val="007053D5"/>
    <w:rsid w:val="00705540"/>
    <w:rsid w:val="00707318"/>
    <w:rsid w:val="00707E68"/>
    <w:rsid w:val="00710D88"/>
    <w:rsid w:val="00711C34"/>
    <w:rsid w:val="007130D0"/>
    <w:rsid w:val="00714643"/>
    <w:rsid w:val="0071657E"/>
    <w:rsid w:val="00721418"/>
    <w:rsid w:val="00724507"/>
    <w:rsid w:val="007270FB"/>
    <w:rsid w:val="007277DC"/>
    <w:rsid w:val="00735E85"/>
    <w:rsid w:val="0073631E"/>
    <w:rsid w:val="00745687"/>
    <w:rsid w:val="00747608"/>
    <w:rsid w:val="007515F6"/>
    <w:rsid w:val="00757914"/>
    <w:rsid w:val="007619E0"/>
    <w:rsid w:val="007700CE"/>
    <w:rsid w:val="00772BB1"/>
    <w:rsid w:val="00773E6C"/>
    <w:rsid w:val="00774588"/>
    <w:rsid w:val="00777F3B"/>
    <w:rsid w:val="00780D2C"/>
    <w:rsid w:val="007824E0"/>
    <w:rsid w:val="0079128E"/>
    <w:rsid w:val="007A4A44"/>
    <w:rsid w:val="007B1A6B"/>
    <w:rsid w:val="007B2A0B"/>
    <w:rsid w:val="007C1310"/>
    <w:rsid w:val="007D4FB6"/>
    <w:rsid w:val="007E1ED2"/>
    <w:rsid w:val="007E5E88"/>
    <w:rsid w:val="007F2992"/>
    <w:rsid w:val="007F5813"/>
    <w:rsid w:val="007F6942"/>
    <w:rsid w:val="008024AA"/>
    <w:rsid w:val="008027E3"/>
    <w:rsid w:val="00803C4A"/>
    <w:rsid w:val="00813C37"/>
    <w:rsid w:val="00814C41"/>
    <w:rsid w:val="008154B5"/>
    <w:rsid w:val="0082170C"/>
    <w:rsid w:val="00823962"/>
    <w:rsid w:val="0083628F"/>
    <w:rsid w:val="008363E3"/>
    <w:rsid w:val="008364E2"/>
    <w:rsid w:val="008375FE"/>
    <w:rsid w:val="0084277F"/>
    <w:rsid w:val="00847023"/>
    <w:rsid w:val="0084A531"/>
    <w:rsid w:val="00850219"/>
    <w:rsid w:val="008511FA"/>
    <w:rsid w:val="00851757"/>
    <w:rsid w:val="00852719"/>
    <w:rsid w:val="00853A48"/>
    <w:rsid w:val="00860115"/>
    <w:rsid w:val="008715F5"/>
    <w:rsid w:val="00875741"/>
    <w:rsid w:val="008810CF"/>
    <w:rsid w:val="00881105"/>
    <w:rsid w:val="008857C4"/>
    <w:rsid w:val="008866F9"/>
    <w:rsid w:val="0088783C"/>
    <w:rsid w:val="00891FB0"/>
    <w:rsid w:val="00892DA9"/>
    <w:rsid w:val="008955EB"/>
    <w:rsid w:val="0089628D"/>
    <w:rsid w:val="00896ABD"/>
    <w:rsid w:val="008B352E"/>
    <w:rsid w:val="008B5783"/>
    <w:rsid w:val="008C34FB"/>
    <w:rsid w:val="008D18D9"/>
    <w:rsid w:val="008D2597"/>
    <w:rsid w:val="008D6142"/>
    <w:rsid w:val="008D6ECE"/>
    <w:rsid w:val="008E031A"/>
    <w:rsid w:val="008F30AE"/>
    <w:rsid w:val="008F567E"/>
    <w:rsid w:val="0090341C"/>
    <w:rsid w:val="00904CAC"/>
    <w:rsid w:val="00905408"/>
    <w:rsid w:val="009064D6"/>
    <w:rsid w:val="00906913"/>
    <w:rsid w:val="0091624E"/>
    <w:rsid w:val="00916D5D"/>
    <w:rsid w:val="0092268E"/>
    <w:rsid w:val="0093258A"/>
    <w:rsid w:val="009370BC"/>
    <w:rsid w:val="009405B0"/>
    <w:rsid w:val="009518BE"/>
    <w:rsid w:val="00953579"/>
    <w:rsid w:val="00955B28"/>
    <w:rsid w:val="0096074C"/>
    <w:rsid w:val="00960BB2"/>
    <w:rsid w:val="009618FD"/>
    <w:rsid w:val="0097376E"/>
    <w:rsid w:val="009867C4"/>
    <w:rsid w:val="0098739B"/>
    <w:rsid w:val="00991B93"/>
    <w:rsid w:val="0099573C"/>
    <w:rsid w:val="00996B23"/>
    <w:rsid w:val="009A1A05"/>
    <w:rsid w:val="009A2333"/>
    <w:rsid w:val="009A28BE"/>
    <w:rsid w:val="009A426B"/>
    <w:rsid w:val="009B3B87"/>
    <w:rsid w:val="009C1C16"/>
    <w:rsid w:val="009C57E3"/>
    <w:rsid w:val="009C70A3"/>
    <w:rsid w:val="009C79A7"/>
    <w:rsid w:val="009D36E4"/>
    <w:rsid w:val="009E5AC1"/>
    <w:rsid w:val="009F38B3"/>
    <w:rsid w:val="009F558B"/>
    <w:rsid w:val="00A06B65"/>
    <w:rsid w:val="00A07658"/>
    <w:rsid w:val="00A11696"/>
    <w:rsid w:val="00A17661"/>
    <w:rsid w:val="00A21739"/>
    <w:rsid w:val="00A24B2D"/>
    <w:rsid w:val="00A27260"/>
    <w:rsid w:val="00A36A07"/>
    <w:rsid w:val="00A40966"/>
    <w:rsid w:val="00A420E6"/>
    <w:rsid w:val="00A45BDC"/>
    <w:rsid w:val="00A515E9"/>
    <w:rsid w:val="00A52692"/>
    <w:rsid w:val="00A5644C"/>
    <w:rsid w:val="00A63775"/>
    <w:rsid w:val="00A67188"/>
    <w:rsid w:val="00A73597"/>
    <w:rsid w:val="00A74A2B"/>
    <w:rsid w:val="00A77F1C"/>
    <w:rsid w:val="00A80FB6"/>
    <w:rsid w:val="00A83A0C"/>
    <w:rsid w:val="00A921E0"/>
    <w:rsid w:val="00A9286A"/>
    <w:rsid w:val="00A945DD"/>
    <w:rsid w:val="00AA0CA8"/>
    <w:rsid w:val="00AA601B"/>
    <w:rsid w:val="00AB2543"/>
    <w:rsid w:val="00AB2AC2"/>
    <w:rsid w:val="00AB4E23"/>
    <w:rsid w:val="00AC3788"/>
    <w:rsid w:val="00AD057E"/>
    <w:rsid w:val="00AD1FAC"/>
    <w:rsid w:val="00AD67E7"/>
    <w:rsid w:val="00AE32CD"/>
    <w:rsid w:val="00AE7137"/>
    <w:rsid w:val="00AE7B83"/>
    <w:rsid w:val="00AF1B9E"/>
    <w:rsid w:val="00AF2406"/>
    <w:rsid w:val="00AF306F"/>
    <w:rsid w:val="00AF3888"/>
    <w:rsid w:val="00AF445B"/>
    <w:rsid w:val="00AF4B2C"/>
    <w:rsid w:val="00B02DB0"/>
    <w:rsid w:val="00B0738F"/>
    <w:rsid w:val="00B11296"/>
    <w:rsid w:val="00B16F21"/>
    <w:rsid w:val="00B17901"/>
    <w:rsid w:val="00B26601"/>
    <w:rsid w:val="00B275F7"/>
    <w:rsid w:val="00B352A6"/>
    <w:rsid w:val="00B41951"/>
    <w:rsid w:val="00B42C6B"/>
    <w:rsid w:val="00B45199"/>
    <w:rsid w:val="00B45F66"/>
    <w:rsid w:val="00B465C2"/>
    <w:rsid w:val="00B515F8"/>
    <w:rsid w:val="00B51E82"/>
    <w:rsid w:val="00B53229"/>
    <w:rsid w:val="00B5536A"/>
    <w:rsid w:val="00B60AB6"/>
    <w:rsid w:val="00B60ECF"/>
    <w:rsid w:val="00B62480"/>
    <w:rsid w:val="00B624D1"/>
    <w:rsid w:val="00B62BBB"/>
    <w:rsid w:val="00B65CD8"/>
    <w:rsid w:val="00B67E2B"/>
    <w:rsid w:val="00B707A7"/>
    <w:rsid w:val="00B74AE8"/>
    <w:rsid w:val="00B81B70"/>
    <w:rsid w:val="00B833A3"/>
    <w:rsid w:val="00B87730"/>
    <w:rsid w:val="00B92F4E"/>
    <w:rsid w:val="00B961D1"/>
    <w:rsid w:val="00BA782C"/>
    <w:rsid w:val="00BB1F83"/>
    <w:rsid w:val="00BB238F"/>
    <w:rsid w:val="00BB6298"/>
    <w:rsid w:val="00BD0724"/>
    <w:rsid w:val="00BD4472"/>
    <w:rsid w:val="00BD63B9"/>
    <w:rsid w:val="00BE2061"/>
    <w:rsid w:val="00BE3DEE"/>
    <w:rsid w:val="00BE5521"/>
    <w:rsid w:val="00BF2E3B"/>
    <w:rsid w:val="00BF6F4C"/>
    <w:rsid w:val="00C000D6"/>
    <w:rsid w:val="00C01637"/>
    <w:rsid w:val="00C04E72"/>
    <w:rsid w:val="00C07962"/>
    <w:rsid w:val="00C07D60"/>
    <w:rsid w:val="00C15C21"/>
    <w:rsid w:val="00C205B2"/>
    <w:rsid w:val="00C21724"/>
    <w:rsid w:val="00C21D44"/>
    <w:rsid w:val="00C22D33"/>
    <w:rsid w:val="00C247AB"/>
    <w:rsid w:val="00C27FF0"/>
    <w:rsid w:val="00C3399F"/>
    <w:rsid w:val="00C34684"/>
    <w:rsid w:val="00C420FD"/>
    <w:rsid w:val="00C50785"/>
    <w:rsid w:val="00C5090A"/>
    <w:rsid w:val="00C52E5D"/>
    <w:rsid w:val="00C53263"/>
    <w:rsid w:val="00C54416"/>
    <w:rsid w:val="00C559A6"/>
    <w:rsid w:val="00C568A3"/>
    <w:rsid w:val="00C65741"/>
    <w:rsid w:val="00C7319D"/>
    <w:rsid w:val="00C73F9D"/>
    <w:rsid w:val="00C75BC5"/>
    <w:rsid w:val="00C75F1D"/>
    <w:rsid w:val="00C805B2"/>
    <w:rsid w:val="00C81EC4"/>
    <w:rsid w:val="00C90E21"/>
    <w:rsid w:val="00C95BC6"/>
    <w:rsid w:val="00CA02DD"/>
    <w:rsid w:val="00CA3DDE"/>
    <w:rsid w:val="00CB71EA"/>
    <w:rsid w:val="00CB7A8E"/>
    <w:rsid w:val="00CC220C"/>
    <w:rsid w:val="00CC2384"/>
    <w:rsid w:val="00CC2D35"/>
    <w:rsid w:val="00CC53F9"/>
    <w:rsid w:val="00CC7529"/>
    <w:rsid w:val="00CD454F"/>
    <w:rsid w:val="00CD6069"/>
    <w:rsid w:val="00CE2D00"/>
    <w:rsid w:val="00CE314A"/>
    <w:rsid w:val="00CE4547"/>
    <w:rsid w:val="00CE5693"/>
    <w:rsid w:val="00CE754B"/>
    <w:rsid w:val="00D021BF"/>
    <w:rsid w:val="00D0381D"/>
    <w:rsid w:val="00D14058"/>
    <w:rsid w:val="00D14B4D"/>
    <w:rsid w:val="00D1511A"/>
    <w:rsid w:val="00D2461D"/>
    <w:rsid w:val="00D338E4"/>
    <w:rsid w:val="00D35538"/>
    <w:rsid w:val="00D403A5"/>
    <w:rsid w:val="00D51071"/>
    <w:rsid w:val="00D51947"/>
    <w:rsid w:val="00D532F0"/>
    <w:rsid w:val="00D55FBD"/>
    <w:rsid w:val="00D56183"/>
    <w:rsid w:val="00D561B3"/>
    <w:rsid w:val="00D652E8"/>
    <w:rsid w:val="00D66A3C"/>
    <w:rsid w:val="00D7607D"/>
    <w:rsid w:val="00D77413"/>
    <w:rsid w:val="00D77707"/>
    <w:rsid w:val="00D82759"/>
    <w:rsid w:val="00D84839"/>
    <w:rsid w:val="00D86551"/>
    <w:rsid w:val="00D86DE4"/>
    <w:rsid w:val="00D91CAB"/>
    <w:rsid w:val="00D93B4C"/>
    <w:rsid w:val="00D941C2"/>
    <w:rsid w:val="00DA4D7E"/>
    <w:rsid w:val="00DA4EF0"/>
    <w:rsid w:val="00DA503D"/>
    <w:rsid w:val="00DA53FF"/>
    <w:rsid w:val="00DA6375"/>
    <w:rsid w:val="00DA6DBB"/>
    <w:rsid w:val="00DB1C96"/>
    <w:rsid w:val="00DB375B"/>
    <w:rsid w:val="00DB64BA"/>
    <w:rsid w:val="00DC4B47"/>
    <w:rsid w:val="00DC632A"/>
    <w:rsid w:val="00DC67FB"/>
    <w:rsid w:val="00DD1AF6"/>
    <w:rsid w:val="00DD4A49"/>
    <w:rsid w:val="00DE071B"/>
    <w:rsid w:val="00DE2DC6"/>
    <w:rsid w:val="00DE6940"/>
    <w:rsid w:val="00DF1AF8"/>
    <w:rsid w:val="00DF254D"/>
    <w:rsid w:val="00DF4B17"/>
    <w:rsid w:val="00DF7753"/>
    <w:rsid w:val="00E06ACC"/>
    <w:rsid w:val="00E139C5"/>
    <w:rsid w:val="00E162D2"/>
    <w:rsid w:val="00E21249"/>
    <w:rsid w:val="00E23F1D"/>
    <w:rsid w:val="00E3118A"/>
    <w:rsid w:val="00E34F5D"/>
    <w:rsid w:val="00E35991"/>
    <w:rsid w:val="00E36361"/>
    <w:rsid w:val="00E36D56"/>
    <w:rsid w:val="00E379BD"/>
    <w:rsid w:val="00E4133C"/>
    <w:rsid w:val="00E42941"/>
    <w:rsid w:val="00E435B5"/>
    <w:rsid w:val="00E438E3"/>
    <w:rsid w:val="00E44381"/>
    <w:rsid w:val="00E46A65"/>
    <w:rsid w:val="00E512DB"/>
    <w:rsid w:val="00E52923"/>
    <w:rsid w:val="00E52938"/>
    <w:rsid w:val="00E55AE9"/>
    <w:rsid w:val="00E62DF1"/>
    <w:rsid w:val="00E679FD"/>
    <w:rsid w:val="00E70DE6"/>
    <w:rsid w:val="00E73665"/>
    <w:rsid w:val="00E7516A"/>
    <w:rsid w:val="00E76D71"/>
    <w:rsid w:val="00E76FF9"/>
    <w:rsid w:val="00E87CFB"/>
    <w:rsid w:val="00E90A60"/>
    <w:rsid w:val="00E91A9E"/>
    <w:rsid w:val="00E92D4B"/>
    <w:rsid w:val="00E93699"/>
    <w:rsid w:val="00E94D73"/>
    <w:rsid w:val="00E9592E"/>
    <w:rsid w:val="00E9607D"/>
    <w:rsid w:val="00EA00DA"/>
    <w:rsid w:val="00EA4CB3"/>
    <w:rsid w:val="00EA64D9"/>
    <w:rsid w:val="00EB1CC2"/>
    <w:rsid w:val="00EB3E4C"/>
    <w:rsid w:val="00EB7EEE"/>
    <w:rsid w:val="00EC1EC1"/>
    <w:rsid w:val="00EC423F"/>
    <w:rsid w:val="00EC6134"/>
    <w:rsid w:val="00ED4029"/>
    <w:rsid w:val="00ED47BC"/>
    <w:rsid w:val="00ED5B24"/>
    <w:rsid w:val="00ED7604"/>
    <w:rsid w:val="00EE1A80"/>
    <w:rsid w:val="00EE44B7"/>
    <w:rsid w:val="00EF1852"/>
    <w:rsid w:val="00EF3893"/>
    <w:rsid w:val="00F001A5"/>
    <w:rsid w:val="00F03260"/>
    <w:rsid w:val="00F118F9"/>
    <w:rsid w:val="00F139EF"/>
    <w:rsid w:val="00F1520E"/>
    <w:rsid w:val="00F337AC"/>
    <w:rsid w:val="00F37B04"/>
    <w:rsid w:val="00F40D53"/>
    <w:rsid w:val="00F40D5F"/>
    <w:rsid w:val="00F4138D"/>
    <w:rsid w:val="00F4525C"/>
    <w:rsid w:val="00F464D8"/>
    <w:rsid w:val="00F47B7F"/>
    <w:rsid w:val="00F52757"/>
    <w:rsid w:val="00F52E76"/>
    <w:rsid w:val="00F53BF2"/>
    <w:rsid w:val="00F61B8A"/>
    <w:rsid w:val="00F653C3"/>
    <w:rsid w:val="00F659A3"/>
    <w:rsid w:val="00F70E0B"/>
    <w:rsid w:val="00F71676"/>
    <w:rsid w:val="00F81AA4"/>
    <w:rsid w:val="00F83DB5"/>
    <w:rsid w:val="00F93694"/>
    <w:rsid w:val="00F9544F"/>
    <w:rsid w:val="00F95799"/>
    <w:rsid w:val="00F95DB1"/>
    <w:rsid w:val="00FA080C"/>
    <w:rsid w:val="00FB56CD"/>
    <w:rsid w:val="00FB5916"/>
    <w:rsid w:val="00FB646A"/>
    <w:rsid w:val="00FC2FF6"/>
    <w:rsid w:val="00FD1C20"/>
    <w:rsid w:val="00FD658C"/>
    <w:rsid w:val="00FE0A2E"/>
    <w:rsid w:val="01063170"/>
    <w:rsid w:val="012367AE"/>
    <w:rsid w:val="01A27CDC"/>
    <w:rsid w:val="01C675A9"/>
    <w:rsid w:val="0218E80A"/>
    <w:rsid w:val="03352BDD"/>
    <w:rsid w:val="038FDC7A"/>
    <w:rsid w:val="0397A842"/>
    <w:rsid w:val="04AF98F4"/>
    <w:rsid w:val="04BBF766"/>
    <w:rsid w:val="052791F5"/>
    <w:rsid w:val="0548CB05"/>
    <w:rsid w:val="05C7B739"/>
    <w:rsid w:val="05D960EF"/>
    <w:rsid w:val="05EA679E"/>
    <w:rsid w:val="05FF3D30"/>
    <w:rsid w:val="06363D89"/>
    <w:rsid w:val="07254A60"/>
    <w:rsid w:val="072C252A"/>
    <w:rsid w:val="0767FE07"/>
    <w:rsid w:val="07DE9069"/>
    <w:rsid w:val="081D9CFC"/>
    <w:rsid w:val="085134A6"/>
    <w:rsid w:val="085FA71C"/>
    <w:rsid w:val="08752EB6"/>
    <w:rsid w:val="089E20AC"/>
    <w:rsid w:val="08CA1E86"/>
    <w:rsid w:val="08D6B0AC"/>
    <w:rsid w:val="0927AA91"/>
    <w:rsid w:val="0983AB81"/>
    <w:rsid w:val="0A71CBE1"/>
    <w:rsid w:val="0AE88692"/>
    <w:rsid w:val="0B08D939"/>
    <w:rsid w:val="0B180547"/>
    <w:rsid w:val="0BB3EF28"/>
    <w:rsid w:val="0C249F9F"/>
    <w:rsid w:val="0C3D9BC3"/>
    <w:rsid w:val="0C4805CF"/>
    <w:rsid w:val="0C526DB2"/>
    <w:rsid w:val="0CB80139"/>
    <w:rsid w:val="0CC6BD9F"/>
    <w:rsid w:val="0CC8A25D"/>
    <w:rsid w:val="0D1275E8"/>
    <w:rsid w:val="0D12A726"/>
    <w:rsid w:val="0DAC063E"/>
    <w:rsid w:val="0DAEDB24"/>
    <w:rsid w:val="0DFD7A32"/>
    <w:rsid w:val="0EFBE2F0"/>
    <w:rsid w:val="0F225FC6"/>
    <w:rsid w:val="0F4BCCDC"/>
    <w:rsid w:val="0F508973"/>
    <w:rsid w:val="0F71BD38"/>
    <w:rsid w:val="0F8B385D"/>
    <w:rsid w:val="0FB07481"/>
    <w:rsid w:val="104494E8"/>
    <w:rsid w:val="105F17AA"/>
    <w:rsid w:val="116DBB8E"/>
    <w:rsid w:val="11893A33"/>
    <w:rsid w:val="11EE515C"/>
    <w:rsid w:val="122C9919"/>
    <w:rsid w:val="13630525"/>
    <w:rsid w:val="13857243"/>
    <w:rsid w:val="1459CB29"/>
    <w:rsid w:val="1470CE9C"/>
    <w:rsid w:val="1474F7CF"/>
    <w:rsid w:val="14ADB8F5"/>
    <w:rsid w:val="1525F0DC"/>
    <w:rsid w:val="153E8C18"/>
    <w:rsid w:val="156B7840"/>
    <w:rsid w:val="15EB92BC"/>
    <w:rsid w:val="162D47C0"/>
    <w:rsid w:val="168E8641"/>
    <w:rsid w:val="16FEC394"/>
    <w:rsid w:val="175E6AE0"/>
    <w:rsid w:val="177C68D5"/>
    <w:rsid w:val="17A9A888"/>
    <w:rsid w:val="17B4DB6B"/>
    <w:rsid w:val="17E52BEE"/>
    <w:rsid w:val="1869F3C7"/>
    <w:rsid w:val="18D37039"/>
    <w:rsid w:val="19E63B59"/>
    <w:rsid w:val="1A22A238"/>
    <w:rsid w:val="1A3914F9"/>
    <w:rsid w:val="1A88365B"/>
    <w:rsid w:val="1AFA12CC"/>
    <w:rsid w:val="1B25589D"/>
    <w:rsid w:val="1BD52415"/>
    <w:rsid w:val="1C7ED0D2"/>
    <w:rsid w:val="1D4186A9"/>
    <w:rsid w:val="1D5B6D8B"/>
    <w:rsid w:val="1D5E8644"/>
    <w:rsid w:val="1D620FAA"/>
    <w:rsid w:val="1D9E2479"/>
    <w:rsid w:val="1DB4032F"/>
    <w:rsid w:val="1E0C8399"/>
    <w:rsid w:val="1E155AD1"/>
    <w:rsid w:val="1E5F5290"/>
    <w:rsid w:val="1E8ED99A"/>
    <w:rsid w:val="1EAD0C0D"/>
    <w:rsid w:val="1ED0745F"/>
    <w:rsid w:val="1FBB5DDB"/>
    <w:rsid w:val="1FC4B62A"/>
    <w:rsid w:val="1FF9F56B"/>
    <w:rsid w:val="2104AD63"/>
    <w:rsid w:val="21110735"/>
    <w:rsid w:val="211546F0"/>
    <w:rsid w:val="21E68962"/>
    <w:rsid w:val="21E828F6"/>
    <w:rsid w:val="220AA050"/>
    <w:rsid w:val="221087AA"/>
    <w:rsid w:val="22562F6B"/>
    <w:rsid w:val="225E02E7"/>
    <w:rsid w:val="22A57211"/>
    <w:rsid w:val="22D6EC41"/>
    <w:rsid w:val="22E00610"/>
    <w:rsid w:val="23041EC6"/>
    <w:rsid w:val="23297BD8"/>
    <w:rsid w:val="2374B1C8"/>
    <w:rsid w:val="23ADE68D"/>
    <w:rsid w:val="23FA2D02"/>
    <w:rsid w:val="249BAB36"/>
    <w:rsid w:val="24B75A87"/>
    <w:rsid w:val="24C75D18"/>
    <w:rsid w:val="24FE6214"/>
    <w:rsid w:val="25970E7E"/>
    <w:rsid w:val="26211FF6"/>
    <w:rsid w:val="262711EB"/>
    <w:rsid w:val="268C73B9"/>
    <w:rsid w:val="26A91561"/>
    <w:rsid w:val="271FE997"/>
    <w:rsid w:val="273DDD67"/>
    <w:rsid w:val="27788D67"/>
    <w:rsid w:val="277A668C"/>
    <w:rsid w:val="27873AC8"/>
    <w:rsid w:val="278C2092"/>
    <w:rsid w:val="27DA8BC4"/>
    <w:rsid w:val="285CA2C5"/>
    <w:rsid w:val="286C69BB"/>
    <w:rsid w:val="289043DF"/>
    <w:rsid w:val="28BA8679"/>
    <w:rsid w:val="28C063AD"/>
    <w:rsid w:val="29163115"/>
    <w:rsid w:val="29306FAC"/>
    <w:rsid w:val="293D77F5"/>
    <w:rsid w:val="298884FC"/>
    <w:rsid w:val="29D9A65F"/>
    <w:rsid w:val="2A0CE131"/>
    <w:rsid w:val="2A11712A"/>
    <w:rsid w:val="2A2228CD"/>
    <w:rsid w:val="2A8DC422"/>
    <w:rsid w:val="2AD341F8"/>
    <w:rsid w:val="2B75CDFC"/>
    <w:rsid w:val="2C27616F"/>
    <w:rsid w:val="2C3765E6"/>
    <w:rsid w:val="2C5EC5E8"/>
    <w:rsid w:val="2C6033D0"/>
    <w:rsid w:val="2C73158B"/>
    <w:rsid w:val="2CAC18C0"/>
    <w:rsid w:val="2CD4E6B8"/>
    <w:rsid w:val="2CE99FD1"/>
    <w:rsid w:val="2D545323"/>
    <w:rsid w:val="2D61DC77"/>
    <w:rsid w:val="2DBF06FA"/>
    <w:rsid w:val="2E3316B3"/>
    <w:rsid w:val="2E3A605A"/>
    <w:rsid w:val="2EC900BE"/>
    <w:rsid w:val="2EE3ACA5"/>
    <w:rsid w:val="2F8B2A37"/>
    <w:rsid w:val="2FD8B248"/>
    <w:rsid w:val="3019CC2D"/>
    <w:rsid w:val="3019D031"/>
    <w:rsid w:val="30308D7C"/>
    <w:rsid w:val="30EE8087"/>
    <w:rsid w:val="30F7692A"/>
    <w:rsid w:val="31A01FB0"/>
    <w:rsid w:val="323AC457"/>
    <w:rsid w:val="324CEAAC"/>
    <w:rsid w:val="326D57A3"/>
    <w:rsid w:val="32D26A39"/>
    <w:rsid w:val="337B5271"/>
    <w:rsid w:val="33F1E29E"/>
    <w:rsid w:val="34051C77"/>
    <w:rsid w:val="34C1C4B3"/>
    <w:rsid w:val="34C40D9C"/>
    <w:rsid w:val="35060EF8"/>
    <w:rsid w:val="352F391C"/>
    <w:rsid w:val="35679B7D"/>
    <w:rsid w:val="363C0FFE"/>
    <w:rsid w:val="370444F6"/>
    <w:rsid w:val="374A3523"/>
    <w:rsid w:val="3795D66D"/>
    <w:rsid w:val="3826E3C2"/>
    <w:rsid w:val="3835D90F"/>
    <w:rsid w:val="389E559E"/>
    <w:rsid w:val="389F856D"/>
    <w:rsid w:val="38E8005B"/>
    <w:rsid w:val="38FA5FC7"/>
    <w:rsid w:val="397C9965"/>
    <w:rsid w:val="3A3260B0"/>
    <w:rsid w:val="3AC9E96A"/>
    <w:rsid w:val="3B160734"/>
    <w:rsid w:val="3B302723"/>
    <w:rsid w:val="3BB234BB"/>
    <w:rsid w:val="3BF21BA1"/>
    <w:rsid w:val="3C9808D1"/>
    <w:rsid w:val="3CE6F388"/>
    <w:rsid w:val="3D0CB626"/>
    <w:rsid w:val="3D13631C"/>
    <w:rsid w:val="3D4C56E0"/>
    <w:rsid w:val="3E2DEFCF"/>
    <w:rsid w:val="3E31D214"/>
    <w:rsid w:val="3EB0695D"/>
    <w:rsid w:val="3EBE3E1A"/>
    <w:rsid w:val="403C16F5"/>
    <w:rsid w:val="4046F271"/>
    <w:rsid w:val="40D44D70"/>
    <w:rsid w:val="4156CD18"/>
    <w:rsid w:val="41D363E2"/>
    <w:rsid w:val="41FF615F"/>
    <w:rsid w:val="420F1EE2"/>
    <w:rsid w:val="42430525"/>
    <w:rsid w:val="42E181DF"/>
    <w:rsid w:val="42EE8F55"/>
    <w:rsid w:val="43183D3E"/>
    <w:rsid w:val="4345312A"/>
    <w:rsid w:val="435695CA"/>
    <w:rsid w:val="43A8DCC8"/>
    <w:rsid w:val="43B7495D"/>
    <w:rsid w:val="43FD33E1"/>
    <w:rsid w:val="44544102"/>
    <w:rsid w:val="44B85EB1"/>
    <w:rsid w:val="44FD9AF6"/>
    <w:rsid w:val="455A934B"/>
    <w:rsid w:val="45E6127E"/>
    <w:rsid w:val="460A3E27"/>
    <w:rsid w:val="461632AD"/>
    <w:rsid w:val="461DB0B1"/>
    <w:rsid w:val="46706E59"/>
    <w:rsid w:val="4676B4BC"/>
    <w:rsid w:val="467D3B98"/>
    <w:rsid w:val="4681757F"/>
    <w:rsid w:val="46A0BAC7"/>
    <w:rsid w:val="472DD7C1"/>
    <w:rsid w:val="47534278"/>
    <w:rsid w:val="475B271E"/>
    <w:rsid w:val="476958E7"/>
    <w:rsid w:val="478D93D7"/>
    <w:rsid w:val="47B6FBD9"/>
    <w:rsid w:val="48099983"/>
    <w:rsid w:val="481A8FD0"/>
    <w:rsid w:val="4863E0AD"/>
    <w:rsid w:val="486AA189"/>
    <w:rsid w:val="48C47859"/>
    <w:rsid w:val="490EEB1C"/>
    <w:rsid w:val="4972A4E7"/>
    <w:rsid w:val="497ABDB9"/>
    <w:rsid w:val="4986B70C"/>
    <w:rsid w:val="49A2ADC4"/>
    <w:rsid w:val="4A56DEFC"/>
    <w:rsid w:val="4A767BAC"/>
    <w:rsid w:val="4A9EBF03"/>
    <w:rsid w:val="4B0BFA42"/>
    <w:rsid w:val="4B206DFE"/>
    <w:rsid w:val="4B8713E8"/>
    <w:rsid w:val="4BC8CE82"/>
    <w:rsid w:val="4CA59D1D"/>
    <w:rsid w:val="4CA9D1EF"/>
    <w:rsid w:val="4CAD737A"/>
    <w:rsid w:val="4D357806"/>
    <w:rsid w:val="4D3C6C91"/>
    <w:rsid w:val="4D4F95BC"/>
    <w:rsid w:val="4D508687"/>
    <w:rsid w:val="4DA95D1A"/>
    <w:rsid w:val="4DD2BD76"/>
    <w:rsid w:val="4E9BF98B"/>
    <w:rsid w:val="4EEF3C71"/>
    <w:rsid w:val="4F5A49CD"/>
    <w:rsid w:val="508D8264"/>
    <w:rsid w:val="50C1AE09"/>
    <w:rsid w:val="512D2E0A"/>
    <w:rsid w:val="5179D772"/>
    <w:rsid w:val="5180B5EC"/>
    <w:rsid w:val="51DF9483"/>
    <w:rsid w:val="529E5065"/>
    <w:rsid w:val="532C138A"/>
    <w:rsid w:val="5468FCE5"/>
    <w:rsid w:val="547EC7DF"/>
    <w:rsid w:val="5486609F"/>
    <w:rsid w:val="54BB5848"/>
    <w:rsid w:val="5509D774"/>
    <w:rsid w:val="552F1403"/>
    <w:rsid w:val="5583025B"/>
    <w:rsid w:val="55B371D9"/>
    <w:rsid w:val="55C4F38C"/>
    <w:rsid w:val="55E5DC7E"/>
    <w:rsid w:val="55EF59FA"/>
    <w:rsid w:val="5654920E"/>
    <w:rsid w:val="56880D5B"/>
    <w:rsid w:val="569610BE"/>
    <w:rsid w:val="56C5E211"/>
    <w:rsid w:val="573C3DF0"/>
    <w:rsid w:val="57D51855"/>
    <w:rsid w:val="58D81ED2"/>
    <w:rsid w:val="590D566E"/>
    <w:rsid w:val="595DBE1A"/>
    <w:rsid w:val="59C78EC7"/>
    <w:rsid w:val="59FB5C46"/>
    <w:rsid w:val="5A27291E"/>
    <w:rsid w:val="5A3CC83C"/>
    <w:rsid w:val="5A4D3B8D"/>
    <w:rsid w:val="5BDB0FDC"/>
    <w:rsid w:val="5C4FA70C"/>
    <w:rsid w:val="5CEEFE36"/>
    <w:rsid w:val="5D1D954E"/>
    <w:rsid w:val="5D4E3824"/>
    <w:rsid w:val="5DAD438D"/>
    <w:rsid w:val="5DB4CC21"/>
    <w:rsid w:val="5E99C83F"/>
    <w:rsid w:val="5F2C2871"/>
    <w:rsid w:val="6008B719"/>
    <w:rsid w:val="6052F2A1"/>
    <w:rsid w:val="6061316E"/>
    <w:rsid w:val="606D2723"/>
    <w:rsid w:val="606F52C5"/>
    <w:rsid w:val="60AB8653"/>
    <w:rsid w:val="61158EA4"/>
    <w:rsid w:val="6124C828"/>
    <w:rsid w:val="61470490"/>
    <w:rsid w:val="62134F3C"/>
    <w:rsid w:val="6231B64C"/>
    <w:rsid w:val="62A08F49"/>
    <w:rsid w:val="62EF0FA5"/>
    <w:rsid w:val="62FC5E85"/>
    <w:rsid w:val="632FB9D9"/>
    <w:rsid w:val="63726D3F"/>
    <w:rsid w:val="63C5E83D"/>
    <w:rsid w:val="6416DDF1"/>
    <w:rsid w:val="64A12333"/>
    <w:rsid w:val="65415496"/>
    <w:rsid w:val="6574C240"/>
    <w:rsid w:val="65899FDB"/>
    <w:rsid w:val="6598743B"/>
    <w:rsid w:val="65A2A23E"/>
    <w:rsid w:val="66047408"/>
    <w:rsid w:val="6641B073"/>
    <w:rsid w:val="66621C97"/>
    <w:rsid w:val="669C4E37"/>
    <w:rsid w:val="676E9611"/>
    <w:rsid w:val="67856450"/>
    <w:rsid w:val="678B1162"/>
    <w:rsid w:val="678B758B"/>
    <w:rsid w:val="67925804"/>
    <w:rsid w:val="67C33933"/>
    <w:rsid w:val="67E7D1C7"/>
    <w:rsid w:val="68319258"/>
    <w:rsid w:val="683E5C1A"/>
    <w:rsid w:val="68647DA1"/>
    <w:rsid w:val="6890E984"/>
    <w:rsid w:val="68978C7D"/>
    <w:rsid w:val="68BA3508"/>
    <w:rsid w:val="68DF2763"/>
    <w:rsid w:val="69A5ECD5"/>
    <w:rsid w:val="69AB2238"/>
    <w:rsid w:val="69BD3E58"/>
    <w:rsid w:val="6A98CE63"/>
    <w:rsid w:val="6AA25C0B"/>
    <w:rsid w:val="6ACCD6FE"/>
    <w:rsid w:val="6B0AE2F9"/>
    <w:rsid w:val="6B1B7C00"/>
    <w:rsid w:val="6B42E279"/>
    <w:rsid w:val="6B9A32DD"/>
    <w:rsid w:val="6C189721"/>
    <w:rsid w:val="6C3CCA9A"/>
    <w:rsid w:val="6CEF008C"/>
    <w:rsid w:val="6D3937C3"/>
    <w:rsid w:val="6D53B17A"/>
    <w:rsid w:val="6D60E7E9"/>
    <w:rsid w:val="6DA59B22"/>
    <w:rsid w:val="6DA675B8"/>
    <w:rsid w:val="6E169F9A"/>
    <w:rsid w:val="6E3D565A"/>
    <w:rsid w:val="6E6E3766"/>
    <w:rsid w:val="6EAF73B2"/>
    <w:rsid w:val="6F4FCFE5"/>
    <w:rsid w:val="6F55A11A"/>
    <w:rsid w:val="6F66E487"/>
    <w:rsid w:val="7020D97A"/>
    <w:rsid w:val="704BDE06"/>
    <w:rsid w:val="706D8F03"/>
    <w:rsid w:val="70CA9DF0"/>
    <w:rsid w:val="70D071A7"/>
    <w:rsid w:val="70E65F7E"/>
    <w:rsid w:val="7150AF0A"/>
    <w:rsid w:val="719EAAF4"/>
    <w:rsid w:val="723006EB"/>
    <w:rsid w:val="72555360"/>
    <w:rsid w:val="72FE89D4"/>
    <w:rsid w:val="73000AB7"/>
    <w:rsid w:val="733F65DF"/>
    <w:rsid w:val="73DD717A"/>
    <w:rsid w:val="747470CA"/>
    <w:rsid w:val="74CC307A"/>
    <w:rsid w:val="74DBD1D5"/>
    <w:rsid w:val="7526DDAC"/>
    <w:rsid w:val="75762FCE"/>
    <w:rsid w:val="75FF481A"/>
    <w:rsid w:val="7630A1C5"/>
    <w:rsid w:val="767739EA"/>
    <w:rsid w:val="76D3EC2A"/>
    <w:rsid w:val="770E2C2B"/>
    <w:rsid w:val="773F7FAD"/>
    <w:rsid w:val="77474B8A"/>
    <w:rsid w:val="77D9ECB6"/>
    <w:rsid w:val="789FC153"/>
    <w:rsid w:val="791C9206"/>
    <w:rsid w:val="79229D4B"/>
    <w:rsid w:val="79E44E80"/>
    <w:rsid w:val="7A4CDBFC"/>
    <w:rsid w:val="7A63A23B"/>
    <w:rsid w:val="7AF4320B"/>
    <w:rsid w:val="7B005F82"/>
    <w:rsid w:val="7B09977E"/>
    <w:rsid w:val="7B287D6B"/>
    <w:rsid w:val="7B586DD5"/>
    <w:rsid w:val="7B7C434E"/>
    <w:rsid w:val="7B9F91B5"/>
    <w:rsid w:val="7BD8C3AC"/>
    <w:rsid w:val="7C2D0427"/>
    <w:rsid w:val="7C4D889A"/>
    <w:rsid w:val="7C70B419"/>
    <w:rsid w:val="7C8AE6BE"/>
    <w:rsid w:val="7CDFF226"/>
    <w:rsid w:val="7DAA9CBF"/>
    <w:rsid w:val="7DE1F767"/>
    <w:rsid w:val="7E289835"/>
    <w:rsid w:val="7F6191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298"/>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12"/>
      </w:numPr>
      <w:ind w:left="850" w:hanging="425"/>
    </w:pPr>
  </w:style>
  <w:style w:type="paragraph" w:customStyle="1" w:styleId="Numbers">
    <w:name w:val="Numbers"/>
    <w:basedOn w:val="Bullet"/>
    <w:qFormat/>
    <w:rsid w:val="00632FF9"/>
    <w:pPr>
      <w:numPr>
        <w:numId w:val="13"/>
      </w:numPr>
      <w:ind w:left="425" w:hanging="425"/>
    </w:pPr>
    <w:rPr>
      <w:lang w:val="en-US"/>
    </w:rPr>
  </w:style>
  <w:style w:type="paragraph" w:customStyle="1" w:styleId="Tablebulletnarrow">
    <w:name w:val="Table bullet narrow"/>
    <w:basedOn w:val="Normal"/>
    <w:link w:val="TablebulletnarrowChar"/>
    <w:qFormat/>
    <w:rsid w:val="00632FF9"/>
    <w:pPr>
      <w:numPr>
        <w:numId w:val="1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1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STXihei" w:hAnsi="STXihei"/>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0E04D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E04D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20"/>
      </w:numPr>
      <w:contextualSpacing/>
    </w:pPr>
  </w:style>
  <w:style w:type="paragraph" w:styleId="ListBullet2">
    <w:name w:val="List Bullet 2"/>
    <w:basedOn w:val="Normal"/>
    <w:uiPriority w:val="99"/>
    <w:semiHidden/>
    <w:unhideWhenUsed/>
    <w:rsid w:val="000F5CEC"/>
    <w:pPr>
      <w:numPr>
        <w:numId w:val="21"/>
      </w:numPr>
      <w:contextualSpacing/>
    </w:pPr>
  </w:style>
  <w:style w:type="paragraph" w:styleId="ListBullet3">
    <w:name w:val="List Bullet 3"/>
    <w:basedOn w:val="Normal"/>
    <w:uiPriority w:val="99"/>
    <w:semiHidden/>
    <w:unhideWhenUsed/>
    <w:rsid w:val="000F5CEC"/>
    <w:pPr>
      <w:numPr>
        <w:numId w:val="22"/>
      </w:numPr>
      <w:contextualSpacing/>
    </w:pPr>
  </w:style>
  <w:style w:type="paragraph" w:styleId="ListBullet4">
    <w:name w:val="List Bullet 4"/>
    <w:basedOn w:val="Normal"/>
    <w:uiPriority w:val="99"/>
    <w:semiHidden/>
    <w:unhideWhenUsed/>
    <w:rsid w:val="000F5CEC"/>
    <w:pPr>
      <w:numPr>
        <w:numId w:val="23"/>
      </w:numPr>
      <w:contextualSpacing/>
    </w:pPr>
  </w:style>
  <w:style w:type="paragraph" w:styleId="ListBullet5">
    <w:name w:val="List Bullet 5"/>
    <w:basedOn w:val="Normal"/>
    <w:uiPriority w:val="99"/>
    <w:semiHidden/>
    <w:unhideWhenUsed/>
    <w:rsid w:val="000F5CEC"/>
    <w:pPr>
      <w:numPr>
        <w:numId w:val="2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25"/>
      </w:numPr>
      <w:contextualSpacing/>
    </w:pPr>
  </w:style>
  <w:style w:type="paragraph" w:styleId="ListNumber2">
    <w:name w:val="List Number 2"/>
    <w:basedOn w:val="Normal"/>
    <w:uiPriority w:val="99"/>
    <w:semiHidden/>
    <w:unhideWhenUsed/>
    <w:rsid w:val="000F5CEC"/>
    <w:pPr>
      <w:numPr>
        <w:numId w:val="26"/>
      </w:numPr>
      <w:contextualSpacing/>
    </w:pPr>
  </w:style>
  <w:style w:type="paragraph" w:styleId="ListNumber3">
    <w:name w:val="List Number 3"/>
    <w:basedOn w:val="Normal"/>
    <w:uiPriority w:val="99"/>
    <w:semiHidden/>
    <w:unhideWhenUsed/>
    <w:rsid w:val="000F5CEC"/>
    <w:pPr>
      <w:numPr>
        <w:numId w:val="27"/>
      </w:numPr>
      <w:contextualSpacing/>
    </w:pPr>
  </w:style>
  <w:style w:type="paragraph" w:styleId="ListNumber4">
    <w:name w:val="List Number 4"/>
    <w:basedOn w:val="Normal"/>
    <w:uiPriority w:val="99"/>
    <w:semiHidden/>
    <w:unhideWhenUsed/>
    <w:rsid w:val="000F5CEC"/>
    <w:pPr>
      <w:numPr>
        <w:numId w:val="28"/>
      </w:numPr>
      <w:contextualSpacing/>
    </w:pPr>
  </w:style>
  <w:style w:type="paragraph" w:styleId="ListNumber5">
    <w:name w:val="List Number 5"/>
    <w:basedOn w:val="Normal"/>
    <w:uiPriority w:val="99"/>
    <w:semiHidden/>
    <w:unhideWhenUsed/>
    <w:rsid w:val="000F5CEC"/>
    <w:pPr>
      <w:numPr>
        <w:numId w:val="2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paragraph" w:customStyle="1" w:styleId="VCAAbody">
    <w:name w:val="VCAA body"/>
    <w:link w:val="VCAAbodyChar"/>
    <w:uiPriority w:val="99"/>
    <w:qFormat/>
    <w:rsid w:val="007053D5"/>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uiPriority w:val="99"/>
    <w:rsid w:val="007053D5"/>
    <w:rPr>
      <w:rFonts w:ascii="Arial" w:hAnsi="Arial" w:cs="Arial"/>
      <w:color w:val="000000" w:themeColor="text1"/>
      <w:sz w:val="20"/>
    </w:rPr>
  </w:style>
  <w:style w:type="paragraph" w:customStyle="1" w:styleId="VCAAbullet">
    <w:name w:val="VCAA bullet"/>
    <w:basedOn w:val="VCAAbody"/>
    <w:autoRedefine/>
    <w:qFormat/>
    <w:rsid w:val="00B02DB0"/>
    <w:pPr>
      <w:numPr>
        <w:numId w:val="36"/>
      </w:numPr>
      <w:tabs>
        <w:tab w:val="left" w:pos="425"/>
      </w:tabs>
      <w:spacing w:after="60"/>
      <w:ind w:right="-142"/>
    </w:pPr>
    <w:rPr>
      <w:rFonts w:ascii="AAAAAC+ArialMT" w:eastAsia="Calibri" w:hAnsi="AAAAAC+ArialMT" w:cs="AAAAAC+ArialMT"/>
      <w:kern w:val="22"/>
      <w:szCs w:val="20"/>
      <w:shd w:val="clear" w:color="auto" w:fill="FFFFFF"/>
      <w:lang w:val="en-GB" w:eastAsia="ja-JP"/>
    </w:rPr>
  </w:style>
  <w:style w:type="character" w:styleId="Emphasis">
    <w:name w:val="Emphasis"/>
    <w:basedOn w:val="DefaultParagraphFont"/>
    <w:uiPriority w:val="20"/>
    <w:qFormat/>
    <w:rsid w:val="006262BC"/>
    <w:rPr>
      <w:i/>
      <w:iCs/>
    </w:rPr>
  </w:style>
  <w:style w:type="character" w:styleId="Strong">
    <w:name w:val="Strong"/>
    <w:basedOn w:val="DefaultParagraphFont"/>
    <w:uiPriority w:val="22"/>
    <w:qFormat/>
    <w:rsid w:val="00DF7753"/>
    <w:rPr>
      <w:b/>
      <w:bCs/>
    </w:rPr>
  </w:style>
  <w:style w:type="character" w:styleId="FollowedHyperlink">
    <w:name w:val="FollowedHyperlink"/>
    <w:basedOn w:val="DefaultParagraphFont"/>
    <w:uiPriority w:val="99"/>
    <w:semiHidden/>
    <w:unhideWhenUsed/>
    <w:rsid w:val="004B1A9E"/>
    <w:rPr>
      <w:color w:val="8DB3E2" w:themeColor="followedHyperlink"/>
      <w:u w:val="single"/>
    </w:rPr>
  </w:style>
  <w:style w:type="paragraph" w:customStyle="1" w:styleId="elementtoproof">
    <w:name w:val="elementtoproof"/>
    <w:basedOn w:val="Normal"/>
    <w:rsid w:val="005472FA"/>
    <w:pPr>
      <w:spacing w:after="0" w:line="240" w:lineRule="auto"/>
    </w:pPr>
    <w:rPr>
      <w:rFonts w:ascii="Calibri" w:hAnsi="Calibri" w:cs="Calibri"/>
      <w:lang w:val="en-AU" w:eastAsia="en-AU"/>
    </w:rPr>
  </w:style>
  <w:style w:type="paragraph" w:customStyle="1" w:styleId="VCAAHeading3">
    <w:name w:val="VCAA Heading 3"/>
    <w:next w:val="Normal"/>
    <w:qFormat/>
    <w:rsid w:val="002C7729"/>
    <w:pPr>
      <w:spacing w:before="320" w:after="120" w:line="400" w:lineRule="exact"/>
      <w:outlineLvl w:val="3"/>
    </w:pPr>
    <w:rPr>
      <w:rFonts w:ascii="Arial" w:hAnsi="Arial" w:cs="Arial"/>
      <w:color w:val="0F7EB4"/>
      <w:sz w:val="32"/>
      <w:szCs w:val="24"/>
    </w:rPr>
  </w:style>
  <w:style w:type="paragraph" w:customStyle="1" w:styleId="VCAAtablecondensed">
    <w:name w:val="VCAA table condensed"/>
    <w:qFormat/>
    <w:rsid w:val="002C7729"/>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2C7729"/>
    <w:rPr>
      <w:b/>
      <w:color w:val="FFFFFF" w:themeColor="background1"/>
    </w:rPr>
  </w:style>
  <w:style w:type="character" w:styleId="IntenseReference">
    <w:name w:val="Intense Reference"/>
    <w:basedOn w:val="DefaultParagraphFont"/>
    <w:uiPriority w:val="32"/>
    <w:qFormat/>
    <w:rsid w:val="002C7729"/>
    <w:rPr>
      <w:b/>
      <w:bCs/>
      <w:smallCaps/>
      <w:color w:val="0099E3" w:themeColor="accent1"/>
      <w:spacing w:val="5"/>
    </w:rPr>
  </w:style>
  <w:style w:type="character" w:styleId="IntenseEmphasis">
    <w:name w:val="Intense Emphasis"/>
    <w:basedOn w:val="DefaultParagraphFont"/>
    <w:uiPriority w:val="21"/>
    <w:qFormat/>
    <w:rsid w:val="002C7729"/>
    <w:rPr>
      <w:i/>
      <w:iCs/>
      <w:color w:val="0099E3" w:themeColor="accent1"/>
    </w:rPr>
  </w:style>
  <w:style w:type="paragraph" w:customStyle="1" w:styleId="xgmail-p1">
    <w:name w:val="x_gmail-p1"/>
    <w:basedOn w:val="Normal"/>
    <w:rsid w:val="004B03C9"/>
    <w:pPr>
      <w:spacing w:before="100" w:beforeAutospacing="1" w:after="100" w:afterAutospacing="1" w:line="240" w:lineRule="auto"/>
    </w:pPr>
    <w:rPr>
      <w:rFonts w:ascii="Aptos" w:hAnsi="Aptos" w:cs="Aptos"/>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7969777">
      <w:bodyDiv w:val="1"/>
      <w:marLeft w:val="0"/>
      <w:marRight w:val="0"/>
      <w:marTop w:val="0"/>
      <w:marBottom w:val="0"/>
      <w:divBdr>
        <w:top w:val="none" w:sz="0" w:space="0" w:color="auto"/>
        <w:left w:val="none" w:sz="0" w:space="0" w:color="auto"/>
        <w:bottom w:val="none" w:sz="0" w:space="0" w:color="auto"/>
        <w:right w:val="none" w:sz="0" w:space="0" w:color="auto"/>
      </w:divBdr>
      <w:divsChild>
        <w:div w:id="118573997">
          <w:marLeft w:val="0"/>
          <w:marRight w:val="0"/>
          <w:marTop w:val="0"/>
          <w:marBottom w:val="0"/>
          <w:divBdr>
            <w:top w:val="none" w:sz="0" w:space="0" w:color="auto"/>
            <w:left w:val="none" w:sz="0" w:space="0" w:color="auto"/>
            <w:bottom w:val="none" w:sz="0" w:space="0" w:color="auto"/>
            <w:right w:val="none" w:sz="0" w:space="0" w:color="auto"/>
          </w:divBdr>
        </w:div>
        <w:div w:id="1259755643">
          <w:marLeft w:val="0"/>
          <w:marRight w:val="0"/>
          <w:marTop w:val="0"/>
          <w:marBottom w:val="0"/>
          <w:divBdr>
            <w:top w:val="none" w:sz="0" w:space="0" w:color="auto"/>
            <w:left w:val="none" w:sz="0" w:space="0" w:color="auto"/>
            <w:bottom w:val="none" w:sz="0" w:space="0" w:color="auto"/>
            <w:right w:val="none" w:sz="0" w:space="0" w:color="auto"/>
          </w:divBdr>
        </w:div>
        <w:div w:id="319769680">
          <w:marLeft w:val="0"/>
          <w:marRight w:val="0"/>
          <w:marTop w:val="0"/>
          <w:marBottom w:val="0"/>
          <w:divBdr>
            <w:top w:val="none" w:sz="0" w:space="0" w:color="auto"/>
            <w:left w:val="none" w:sz="0" w:space="0" w:color="auto"/>
            <w:bottom w:val="none" w:sz="0" w:space="0" w:color="auto"/>
            <w:right w:val="none" w:sz="0" w:space="0" w:color="auto"/>
          </w:divBdr>
        </w:div>
        <w:div w:id="1171683259">
          <w:marLeft w:val="0"/>
          <w:marRight w:val="0"/>
          <w:marTop w:val="0"/>
          <w:marBottom w:val="0"/>
          <w:divBdr>
            <w:top w:val="none" w:sz="0" w:space="0" w:color="auto"/>
            <w:left w:val="none" w:sz="0" w:space="0" w:color="auto"/>
            <w:bottom w:val="none" w:sz="0" w:space="0" w:color="auto"/>
            <w:right w:val="none" w:sz="0" w:space="0" w:color="auto"/>
          </w:divBdr>
        </w:div>
        <w:div w:id="1569194520">
          <w:marLeft w:val="0"/>
          <w:marRight w:val="0"/>
          <w:marTop w:val="0"/>
          <w:marBottom w:val="0"/>
          <w:divBdr>
            <w:top w:val="none" w:sz="0" w:space="0" w:color="auto"/>
            <w:left w:val="none" w:sz="0" w:space="0" w:color="auto"/>
            <w:bottom w:val="none" w:sz="0" w:space="0" w:color="auto"/>
            <w:right w:val="none" w:sz="0" w:space="0" w:color="auto"/>
          </w:divBdr>
        </w:div>
        <w:div w:id="1208492910">
          <w:marLeft w:val="0"/>
          <w:marRight w:val="0"/>
          <w:marTop w:val="0"/>
          <w:marBottom w:val="0"/>
          <w:divBdr>
            <w:top w:val="none" w:sz="0" w:space="0" w:color="auto"/>
            <w:left w:val="none" w:sz="0" w:space="0" w:color="auto"/>
            <w:bottom w:val="none" w:sz="0" w:space="0" w:color="auto"/>
            <w:right w:val="none" w:sz="0" w:space="0" w:color="auto"/>
          </w:divBdr>
        </w:div>
        <w:div w:id="1008102035">
          <w:marLeft w:val="0"/>
          <w:marRight w:val="0"/>
          <w:marTop w:val="0"/>
          <w:marBottom w:val="0"/>
          <w:divBdr>
            <w:top w:val="none" w:sz="0" w:space="0" w:color="auto"/>
            <w:left w:val="none" w:sz="0" w:space="0" w:color="auto"/>
            <w:bottom w:val="none" w:sz="0" w:space="0" w:color="auto"/>
            <w:right w:val="none" w:sz="0" w:space="0" w:color="auto"/>
          </w:divBdr>
        </w:div>
        <w:div w:id="744762265">
          <w:marLeft w:val="0"/>
          <w:marRight w:val="0"/>
          <w:marTop w:val="0"/>
          <w:marBottom w:val="0"/>
          <w:divBdr>
            <w:top w:val="none" w:sz="0" w:space="0" w:color="auto"/>
            <w:left w:val="none" w:sz="0" w:space="0" w:color="auto"/>
            <w:bottom w:val="none" w:sz="0" w:space="0" w:color="auto"/>
            <w:right w:val="none" w:sz="0" w:space="0" w:color="auto"/>
          </w:divBdr>
        </w:div>
        <w:div w:id="375786497">
          <w:marLeft w:val="0"/>
          <w:marRight w:val="0"/>
          <w:marTop w:val="0"/>
          <w:marBottom w:val="0"/>
          <w:divBdr>
            <w:top w:val="none" w:sz="0" w:space="0" w:color="auto"/>
            <w:left w:val="none" w:sz="0" w:space="0" w:color="auto"/>
            <w:bottom w:val="none" w:sz="0" w:space="0" w:color="auto"/>
            <w:right w:val="none" w:sz="0" w:space="0" w:color="auto"/>
          </w:divBdr>
        </w:div>
      </w:divsChild>
    </w:div>
    <w:div w:id="103615856">
      <w:bodyDiv w:val="1"/>
      <w:marLeft w:val="0"/>
      <w:marRight w:val="0"/>
      <w:marTop w:val="0"/>
      <w:marBottom w:val="0"/>
      <w:divBdr>
        <w:top w:val="none" w:sz="0" w:space="0" w:color="auto"/>
        <w:left w:val="none" w:sz="0" w:space="0" w:color="auto"/>
        <w:bottom w:val="none" w:sz="0" w:space="0" w:color="auto"/>
        <w:right w:val="none" w:sz="0" w:space="0" w:color="auto"/>
      </w:divBdr>
      <w:divsChild>
        <w:div w:id="866680311">
          <w:marLeft w:val="0"/>
          <w:marRight w:val="0"/>
          <w:marTop w:val="0"/>
          <w:marBottom w:val="0"/>
          <w:divBdr>
            <w:top w:val="none" w:sz="0" w:space="0" w:color="auto"/>
            <w:left w:val="none" w:sz="0" w:space="0" w:color="auto"/>
            <w:bottom w:val="none" w:sz="0" w:space="0" w:color="auto"/>
            <w:right w:val="none" w:sz="0" w:space="0" w:color="auto"/>
          </w:divBdr>
        </w:div>
        <w:div w:id="521667077">
          <w:marLeft w:val="0"/>
          <w:marRight w:val="0"/>
          <w:marTop w:val="0"/>
          <w:marBottom w:val="0"/>
          <w:divBdr>
            <w:top w:val="none" w:sz="0" w:space="0" w:color="auto"/>
            <w:left w:val="none" w:sz="0" w:space="0" w:color="auto"/>
            <w:bottom w:val="none" w:sz="0" w:space="0" w:color="auto"/>
            <w:right w:val="none" w:sz="0" w:space="0" w:color="auto"/>
          </w:divBdr>
        </w:div>
      </w:divsChild>
    </w:div>
    <w:div w:id="108280143">
      <w:bodyDiv w:val="1"/>
      <w:marLeft w:val="0"/>
      <w:marRight w:val="0"/>
      <w:marTop w:val="0"/>
      <w:marBottom w:val="0"/>
      <w:divBdr>
        <w:top w:val="none" w:sz="0" w:space="0" w:color="auto"/>
        <w:left w:val="none" w:sz="0" w:space="0" w:color="auto"/>
        <w:bottom w:val="none" w:sz="0" w:space="0" w:color="auto"/>
        <w:right w:val="none" w:sz="0" w:space="0" w:color="auto"/>
      </w:divBdr>
      <w:divsChild>
        <w:div w:id="535122483">
          <w:marLeft w:val="0"/>
          <w:marRight w:val="0"/>
          <w:marTop w:val="0"/>
          <w:marBottom w:val="0"/>
          <w:divBdr>
            <w:top w:val="none" w:sz="0" w:space="0" w:color="auto"/>
            <w:left w:val="none" w:sz="0" w:space="0" w:color="auto"/>
            <w:bottom w:val="none" w:sz="0" w:space="0" w:color="auto"/>
            <w:right w:val="none" w:sz="0" w:space="0" w:color="auto"/>
          </w:divBdr>
        </w:div>
        <w:div w:id="386538017">
          <w:marLeft w:val="0"/>
          <w:marRight w:val="0"/>
          <w:marTop w:val="0"/>
          <w:marBottom w:val="0"/>
          <w:divBdr>
            <w:top w:val="none" w:sz="0" w:space="0" w:color="auto"/>
            <w:left w:val="none" w:sz="0" w:space="0" w:color="auto"/>
            <w:bottom w:val="none" w:sz="0" w:space="0" w:color="auto"/>
            <w:right w:val="none" w:sz="0" w:space="0" w:color="auto"/>
          </w:divBdr>
        </w:div>
      </w:divsChild>
    </w:div>
    <w:div w:id="121265789">
      <w:bodyDiv w:val="1"/>
      <w:marLeft w:val="0"/>
      <w:marRight w:val="0"/>
      <w:marTop w:val="0"/>
      <w:marBottom w:val="0"/>
      <w:divBdr>
        <w:top w:val="none" w:sz="0" w:space="0" w:color="auto"/>
        <w:left w:val="none" w:sz="0" w:space="0" w:color="auto"/>
        <w:bottom w:val="none" w:sz="0" w:space="0" w:color="auto"/>
        <w:right w:val="none" w:sz="0" w:space="0" w:color="auto"/>
      </w:divBdr>
      <w:divsChild>
        <w:div w:id="533351449">
          <w:marLeft w:val="0"/>
          <w:marRight w:val="0"/>
          <w:marTop w:val="0"/>
          <w:marBottom w:val="0"/>
          <w:divBdr>
            <w:top w:val="none" w:sz="0" w:space="0" w:color="auto"/>
            <w:left w:val="none" w:sz="0" w:space="0" w:color="auto"/>
            <w:bottom w:val="none" w:sz="0" w:space="0" w:color="auto"/>
            <w:right w:val="none" w:sz="0" w:space="0" w:color="auto"/>
          </w:divBdr>
        </w:div>
        <w:div w:id="1827748164">
          <w:marLeft w:val="0"/>
          <w:marRight w:val="0"/>
          <w:marTop w:val="0"/>
          <w:marBottom w:val="0"/>
          <w:divBdr>
            <w:top w:val="none" w:sz="0" w:space="0" w:color="auto"/>
            <w:left w:val="none" w:sz="0" w:space="0" w:color="auto"/>
            <w:bottom w:val="none" w:sz="0" w:space="0" w:color="auto"/>
            <w:right w:val="none" w:sz="0" w:space="0" w:color="auto"/>
          </w:divBdr>
        </w:div>
        <w:div w:id="199633952">
          <w:marLeft w:val="0"/>
          <w:marRight w:val="0"/>
          <w:marTop w:val="0"/>
          <w:marBottom w:val="0"/>
          <w:divBdr>
            <w:top w:val="none" w:sz="0" w:space="0" w:color="auto"/>
            <w:left w:val="none" w:sz="0" w:space="0" w:color="auto"/>
            <w:bottom w:val="none" w:sz="0" w:space="0" w:color="auto"/>
            <w:right w:val="none" w:sz="0" w:space="0" w:color="auto"/>
          </w:divBdr>
        </w:div>
        <w:div w:id="1755276387">
          <w:marLeft w:val="0"/>
          <w:marRight w:val="0"/>
          <w:marTop w:val="0"/>
          <w:marBottom w:val="0"/>
          <w:divBdr>
            <w:top w:val="none" w:sz="0" w:space="0" w:color="auto"/>
            <w:left w:val="none" w:sz="0" w:space="0" w:color="auto"/>
            <w:bottom w:val="none" w:sz="0" w:space="0" w:color="auto"/>
            <w:right w:val="none" w:sz="0" w:space="0" w:color="auto"/>
          </w:divBdr>
        </w:div>
        <w:div w:id="1381516053">
          <w:marLeft w:val="0"/>
          <w:marRight w:val="0"/>
          <w:marTop w:val="0"/>
          <w:marBottom w:val="0"/>
          <w:divBdr>
            <w:top w:val="none" w:sz="0" w:space="0" w:color="auto"/>
            <w:left w:val="none" w:sz="0" w:space="0" w:color="auto"/>
            <w:bottom w:val="none" w:sz="0" w:space="0" w:color="auto"/>
            <w:right w:val="none" w:sz="0" w:space="0" w:color="auto"/>
          </w:divBdr>
        </w:div>
        <w:div w:id="361519442">
          <w:marLeft w:val="0"/>
          <w:marRight w:val="0"/>
          <w:marTop w:val="0"/>
          <w:marBottom w:val="0"/>
          <w:divBdr>
            <w:top w:val="none" w:sz="0" w:space="0" w:color="auto"/>
            <w:left w:val="none" w:sz="0" w:space="0" w:color="auto"/>
            <w:bottom w:val="none" w:sz="0" w:space="0" w:color="auto"/>
            <w:right w:val="none" w:sz="0" w:space="0" w:color="auto"/>
          </w:divBdr>
        </w:div>
        <w:div w:id="782575052">
          <w:marLeft w:val="0"/>
          <w:marRight w:val="0"/>
          <w:marTop w:val="0"/>
          <w:marBottom w:val="0"/>
          <w:divBdr>
            <w:top w:val="none" w:sz="0" w:space="0" w:color="auto"/>
            <w:left w:val="none" w:sz="0" w:space="0" w:color="auto"/>
            <w:bottom w:val="none" w:sz="0" w:space="0" w:color="auto"/>
            <w:right w:val="none" w:sz="0" w:space="0" w:color="auto"/>
          </w:divBdr>
        </w:div>
        <w:div w:id="576473291">
          <w:marLeft w:val="0"/>
          <w:marRight w:val="0"/>
          <w:marTop w:val="0"/>
          <w:marBottom w:val="0"/>
          <w:divBdr>
            <w:top w:val="none" w:sz="0" w:space="0" w:color="auto"/>
            <w:left w:val="none" w:sz="0" w:space="0" w:color="auto"/>
            <w:bottom w:val="none" w:sz="0" w:space="0" w:color="auto"/>
            <w:right w:val="none" w:sz="0" w:space="0" w:color="auto"/>
          </w:divBdr>
        </w:div>
        <w:div w:id="1076977159">
          <w:marLeft w:val="0"/>
          <w:marRight w:val="0"/>
          <w:marTop w:val="0"/>
          <w:marBottom w:val="0"/>
          <w:divBdr>
            <w:top w:val="none" w:sz="0" w:space="0" w:color="auto"/>
            <w:left w:val="none" w:sz="0" w:space="0" w:color="auto"/>
            <w:bottom w:val="none" w:sz="0" w:space="0" w:color="auto"/>
            <w:right w:val="none" w:sz="0" w:space="0" w:color="auto"/>
          </w:divBdr>
        </w:div>
        <w:div w:id="1503348721">
          <w:marLeft w:val="0"/>
          <w:marRight w:val="0"/>
          <w:marTop w:val="0"/>
          <w:marBottom w:val="0"/>
          <w:divBdr>
            <w:top w:val="none" w:sz="0" w:space="0" w:color="auto"/>
            <w:left w:val="none" w:sz="0" w:space="0" w:color="auto"/>
            <w:bottom w:val="none" w:sz="0" w:space="0" w:color="auto"/>
            <w:right w:val="none" w:sz="0" w:space="0" w:color="auto"/>
          </w:divBdr>
        </w:div>
        <w:div w:id="122427248">
          <w:marLeft w:val="0"/>
          <w:marRight w:val="0"/>
          <w:marTop w:val="0"/>
          <w:marBottom w:val="0"/>
          <w:divBdr>
            <w:top w:val="none" w:sz="0" w:space="0" w:color="auto"/>
            <w:left w:val="none" w:sz="0" w:space="0" w:color="auto"/>
            <w:bottom w:val="none" w:sz="0" w:space="0" w:color="auto"/>
            <w:right w:val="none" w:sz="0" w:space="0" w:color="auto"/>
          </w:divBdr>
        </w:div>
        <w:div w:id="538668643">
          <w:marLeft w:val="0"/>
          <w:marRight w:val="0"/>
          <w:marTop w:val="0"/>
          <w:marBottom w:val="0"/>
          <w:divBdr>
            <w:top w:val="none" w:sz="0" w:space="0" w:color="auto"/>
            <w:left w:val="none" w:sz="0" w:space="0" w:color="auto"/>
            <w:bottom w:val="none" w:sz="0" w:space="0" w:color="auto"/>
            <w:right w:val="none" w:sz="0" w:space="0" w:color="auto"/>
          </w:divBdr>
        </w:div>
      </w:divsChild>
    </w:div>
    <w:div w:id="165248770">
      <w:bodyDiv w:val="1"/>
      <w:marLeft w:val="0"/>
      <w:marRight w:val="0"/>
      <w:marTop w:val="0"/>
      <w:marBottom w:val="0"/>
      <w:divBdr>
        <w:top w:val="none" w:sz="0" w:space="0" w:color="auto"/>
        <w:left w:val="none" w:sz="0" w:space="0" w:color="auto"/>
        <w:bottom w:val="none" w:sz="0" w:space="0" w:color="auto"/>
        <w:right w:val="none" w:sz="0" w:space="0" w:color="auto"/>
      </w:divBdr>
      <w:divsChild>
        <w:div w:id="2037536872">
          <w:marLeft w:val="0"/>
          <w:marRight w:val="0"/>
          <w:marTop w:val="0"/>
          <w:marBottom w:val="0"/>
          <w:divBdr>
            <w:top w:val="none" w:sz="0" w:space="0" w:color="auto"/>
            <w:left w:val="none" w:sz="0" w:space="0" w:color="auto"/>
            <w:bottom w:val="none" w:sz="0" w:space="0" w:color="auto"/>
            <w:right w:val="none" w:sz="0" w:space="0" w:color="auto"/>
          </w:divBdr>
        </w:div>
        <w:div w:id="706953512">
          <w:marLeft w:val="0"/>
          <w:marRight w:val="0"/>
          <w:marTop w:val="0"/>
          <w:marBottom w:val="0"/>
          <w:divBdr>
            <w:top w:val="none" w:sz="0" w:space="0" w:color="auto"/>
            <w:left w:val="none" w:sz="0" w:space="0" w:color="auto"/>
            <w:bottom w:val="none" w:sz="0" w:space="0" w:color="auto"/>
            <w:right w:val="none" w:sz="0" w:space="0" w:color="auto"/>
          </w:divBdr>
        </w:div>
        <w:div w:id="1204099861">
          <w:marLeft w:val="0"/>
          <w:marRight w:val="0"/>
          <w:marTop w:val="0"/>
          <w:marBottom w:val="0"/>
          <w:divBdr>
            <w:top w:val="none" w:sz="0" w:space="0" w:color="auto"/>
            <w:left w:val="none" w:sz="0" w:space="0" w:color="auto"/>
            <w:bottom w:val="none" w:sz="0" w:space="0" w:color="auto"/>
            <w:right w:val="none" w:sz="0" w:space="0" w:color="auto"/>
          </w:divBdr>
        </w:div>
      </w:divsChild>
    </w:div>
    <w:div w:id="211498924">
      <w:bodyDiv w:val="1"/>
      <w:marLeft w:val="0"/>
      <w:marRight w:val="0"/>
      <w:marTop w:val="0"/>
      <w:marBottom w:val="0"/>
      <w:divBdr>
        <w:top w:val="none" w:sz="0" w:space="0" w:color="auto"/>
        <w:left w:val="none" w:sz="0" w:space="0" w:color="auto"/>
        <w:bottom w:val="none" w:sz="0" w:space="0" w:color="auto"/>
        <w:right w:val="none" w:sz="0" w:space="0" w:color="auto"/>
      </w:divBdr>
      <w:divsChild>
        <w:div w:id="2087919576">
          <w:marLeft w:val="0"/>
          <w:marRight w:val="0"/>
          <w:marTop w:val="0"/>
          <w:marBottom w:val="0"/>
          <w:divBdr>
            <w:top w:val="none" w:sz="0" w:space="0" w:color="auto"/>
            <w:left w:val="none" w:sz="0" w:space="0" w:color="auto"/>
            <w:bottom w:val="none" w:sz="0" w:space="0" w:color="auto"/>
            <w:right w:val="none" w:sz="0" w:space="0" w:color="auto"/>
          </w:divBdr>
        </w:div>
        <w:div w:id="881404499">
          <w:marLeft w:val="0"/>
          <w:marRight w:val="0"/>
          <w:marTop w:val="0"/>
          <w:marBottom w:val="0"/>
          <w:divBdr>
            <w:top w:val="none" w:sz="0" w:space="0" w:color="auto"/>
            <w:left w:val="none" w:sz="0" w:space="0" w:color="auto"/>
            <w:bottom w:val="none" w:sz="0" w:space="0" w:color="auto"/>
            <w:right w:val="none" w:sz="0" w:space="0" w:color="auto"/>
          </w:divBdr>
        </w:div>
        <w:div w:id="941228876">
          <w:marLeft w:val="0"/>
          <w:marRight w:val="0"/>
          <w:marTop w:val="0"/>
          <w:marBottom w:val="0"/>
          <w:divBdr>
            <w:top w:val="none" w:sz="0" w:space="0" w:color="auto"/>
            <w:left w:val="none" w:sz="0" w:space="0" w:color="auto"/>
            <w:bottom w:val="none" w:sz="0" w:space="0" w:color="auto"/>
            <w:right w:val="none" w:sz="0" w:space="0" w:color="auto"/>
          </w:divBdr>
        </w:div>
      </w:divsChild>
    </w:div>
    <w:div w:id="219026042">
      <w:bodyDiv w:val="1"/>
      <w:marLeft w:val="0"/>
      <w:marRight w:val="0"/>
      <w:marTop w:val="0"/>
      <w:marBottom w:val="0"/>
      <w:divBdr>
        <w:top w:val="none" w:sz="0" w:space="0" w:color="auto"/>
        <w:left w:val="none" w:sz="0" w:space="0" w:color="auto"/>
        <w:bottom w:val="none" w:sz="0" w:space="0" w:color="auto"/>
        <w:right w:val="none" w:sz="0" w:space="0" w:color="auto"/>
      </w:divBdr>
    </w:div>
    <w:div w:id="220945823">
      <w:bodyDiv w:val="1"/>
      <w:marLeft w:val="0"/>
      <w:marRight w:val="0"/>
      <w:marTop w:val="0"/>
      <w:marBottom w:val="0"/>
      <w:divBdr>
        <w:top w:val="none" w:sz="0" w:space="0" w:color="auto"/>
        <w:left w:val="none" w:sz="0" w:space="0" w:color="auto"/>
        <w:bottom w:val="none" w:sz="0" w:space="0" w:color="auto"/>
        <w:right w:val="none" w:sz="0" w:space="0" w:color="auto"/>
      </w:divBdr>
      <w:divsChild>
        <w:div w:id="959796541">
          <w:marLeft w:val="0"/>
          <w:marRight w:val="0"/>
          <w:marTop w:val="0"/>
          <w:marBottom w:val="0"/>
          <w:divBdr>
            <w:top w:val="none" w:sz="0" w:space="0" w:color="auto"/>
            <w:left w:val="none" w:sz="0" w:space="0" w:color="auto"/>
            <w:bottom w:val="none" w:sz="0" w:space="0" w:color="auto"/>
            <w:right w:val="none" w:sz="0" w:space="0" w:color="auto"/>
          </w:divBdr>
        </w:div>
        <w:div w:id="450168291">
          <w:marLeft w:val="0"/>
          <w:marRight w:val="0"/>
          <w:marTop w:val="0"/>
          <w:marBottom w:val="0"/>
          <w:divBdr>
            <w:top w:val="none" w:sz="0" w:space="0" w:color="auto"/>
            <w:left w:val="none" w:sz="0" w:space="0" w:color="auto"/>
            <w:bottom w:val="none" w:sz="0" w:space="0" w:color="auto"/>
            <w:right w:val="none" w:sz="0" w:space="0" w:color="auto"/>
          </w:divBdr>
        </w:div>
        <w:div w:id="1616059543">
          <w:marLeft w:val="0"/>
          <w:marRight w:val="0"/>
          <w:marTop w:val="0"/>
          <w:marBottom w:val="0"/>
          <w:divBdr>
            <w:top w:val="none" w:sz="0" w:space="0" w:color="auto"/>
            <w:left w:val="none" w:sz="0" w:space="0" w:color="auto"/>
            <w:bottom w:val="none" w:sz="0" w:space="0" w:color="auto"/>
            <w:right w:val="none" w:sz="0" w:space="0" w:color="auto"/>
          </w:divBdr>
        </w:div>
        <w:div w:id="1271202045">
          <w:marLeft w:val="0"/>
          <w:marRight w:val="0"/>
          <w:marTop w:val="0"/>
          <w:marBottom w:val="0"/>
          <w:divBdr>
            <w:top w:val="none" w:sz="0" w:space="0" w:color="auto"/>
            <w:left w:val="none" w:sz="0" w:space="0" w:color="auto"/>
            <w:bottom w:val="none" w:sz="0" w:space="0" w:color="auto"/>
            <w:right w:val="none" w:sz="0" w:space="0" w:color="auto"/>
          </w:divBdr>
        </w:div>
        <w:div w:id="2121753946">
          <w:marLeft w:val="0"/>
          <w:marRight w:val="0"/>
          <w:marTop w:val="0"/>
          <w:marBottom w:val="0"/>
          <w:divBdr>
            <w:top w:val="none" w:sz="0" w:space="0" w:color="auto"/>
            <w:left w:val="none" w:sz="0" w:space="0" w:color="auto"/>
            <w:bottom w:val="none" w:sz="0" w:space="0" w:color="auto"/>
            <w:right w:val="none" w:sz="0" w:space="0" w:color="auto"/>
          </w:divBdr>
        </w:div>
        <w:div w:id="1188519409">
          <w:marLeft w:val="0"/>
          <w:marRight w:val="0"/>
          <w:marTop w:val="0"/>
          <w:marBottom w:val="0"/>
          <w:divBdr>
            <w:top w:val="none" w:sz="0" w:space="0" w:color="auto"/>
            <w:left w:val="none" w:sz="0" w:space="0" w:color="auto"/>
            <w:bottom w:val="none" w:sz="0" w:space="0" w:color="auto"/>
            <w:right w:val="none" w:sz="0" w:space="0" w:color="auto"/>
          </w:divBdr>
        </w:div>
        <w:div w:id="93480943">
          <w:marLeft w:val="0"/>
          <w:marRight w:val="0"/>
          <w:marTop w:val="0"/>
          <w:marBottom w:val="0"/>
          <w:divBdr>
            <w:top w:val="none" w:sz="0" w:space="0" w:color="auto"/>
            <w:left w:val="none" w:sz="0" w:space="0" w:color="auto"/>
            <w:bottom w:val="none" w:sz="0" w:space="0" w:color="auto"/>
            <w:right w:val="none" w:sz="0" w:space="0" w:color="auto"/>
          </w:divBdr>
        </w:div>
        <w:div w:id="1485705032">
          <w:marLeft w:val="0"/>
          <w:marRight w:val="0"/>
          <w:marTop w:val="0"/>
          <w:marBottom w:val="0"/>
          <w:divBdr>
            <w:top w:val="none" w:sz="0" w:space="0" w:color="auto"/>
            <w:left w:val="none" w:sz="0" w:space="0" w:color="auto"/>
            <w:bottom w:val="none" w:sz="0" w:space="0" w:color="auto"/>
            <w:right w:val="none" w:sz="0" w:space="0" w:color="auto"/>
          </w:divBdr>
        </w:div>
        <w:div w:id="1522545851">
          <w:marLeft w:val="0"/>
          <w:marRight w:val="0"/>
          <w:marTop w:val="0"/>
          <w:marBottom w:val="0"/>
          <w:divBdr>
            <w:top w:val="none" w:sz="0" w:space="0" w:color="auto"/>
            <w:left w:val="none" w:sz="0" w:space="0" w:color="auto"/>
            <w:bottom w:val="none" w:sz="0" w:space="0" w:color="auto"/>
            <w:right w:val="none" w:sz="0" w:space="0" w:color="auto"/>
          </w:divBdr>
        </w:div>
      </w:divsChild>
    </w:div>
    <w:div w:id="227501826">
      <w:bodyDiv w:val="1"/>
      <w:marLeft w:val="0"/>
      <w:marRight w:val="0"/>
      <w:marTop w:val="0"/>
      <w:marBottom w:val="0"/>
      <w:divBdr>
        <w:top w:val="none" w:sz="0" w:space="0" w:color="auto"/>
        <w:left w:val="none" w:sz="0" w:space="0" w:color="auto"/>
        <w:bottom w:val="none" w:sz="0" w:space="0" w:color="auto"/>
        <w:right w:val="none" w:sz="0" w:space="0" w:color="auto"/>
      </w:divBdr>
    </w:div>
    <w:div w:id="270013620">
      <w:bodyDiv w:val="1"/>
      <w:marLeft w:val="0"/>
      <w:marRight w:val="0"/>
      <w:marTop w:val="0"/>
      <w:marBottom w:val="0"/>
      <w:divBdr>
        <w:top w:val="none" w:sz="0" w:space="0" w:color="auto"/>
        <w:left w:val="none" w:sz="0" w:space="0" w:color="auto"/>
        <w:bottom w:val="none" w:sz="0" w:space="0" w:color="auto"/>
        <w:right w:val="none" w:sz="0" w:space="0" w:color="auto"/>
      </w:divBdr>
    </w:div>
    <w:div w:id="281812113">
      <w:bodyDiv w:val="1"/>
      <w:marLeft w:val="0"/>
      <w:marRight w:val="0"/>
      <w:marTop w:val="0"/>
      <w:marBottom w:val="0"/>
      <w:divBdr>
        <w:top w:val="none" w:sz="0" w:space="0" w:color="auto"/>
        <w:left w:val="none" w:sz="0" w:space="0" w:color="auto"/>
        <w:bottom w:val="none" w:sz="0" w:space="0" w:color="auto"/>
        <w:right w:val="none" w:sz="0" w:space="0" w:color="auto"/>
      </w:divBdr>
      <w:divsChild>
        <w:div w:id="1000280786">
          <w:marLeft w:val="0"/>
          <w:marRight w:val="0"/>
          <w:marTop w:val="0"/>
          <w:marBottom w:val="0"/>
          <w:divBdr>
            <w:top w:val="none" w:sz="0" w:space="0" w:color="auto"/>
            <w:left w:val="none" w:sz="0" w:space="0" w:color="auto"/>
            <w:bottom w:val="none" w:sz="0" w:space="0" w:color="auto"/>
            <w:right w:val="none" w:sz="0" w:space="0" w:color="auto"/>
          </w:divBdr>
        </w:div>
        <w:div w:id="2122912686">
          <w:marLeft w:val="0"/>
          <w:marRight w:val="0"/>
          <w:marTop w:val="0"/>
          <w:marBottom w:val="0"/>
          <w:divBdr>
            <w:top w:val="none" w:sz="0" w:space="0" w:color="auto"/>
            <w:left w:val="none" w:sz="0" w:space="0" w:color="auto"/>
            <w:bottom w:val="none" w:sz="0" w:space="0" w:color="auto"/>
            <w:right w:val="none" w:sz="0" w:space="0" w:color="auto"/>
          </w:divBdr>
        </w:div>
      </w:divsChild>
    </w:div>
    <w:div w:id="300421934">
      <w:bodyDiv w:val="1"/>
      <w:marLeft w:val="0"/>
      <w:marRight w:val="0"/>
      <w:marTop w:val="0"/>
      <w:marBottom w:val="0"/>
      <w:divBdr>
        <w:top w:val="none" w:sz="0" w:space="0" w:color="auto"/>
        <w:left w:val="none" w:sz="0" w:space="0" w:color="auto"/>
        <w:bottom w:val="none" w:sz="0" w:space="0" w:color="auto"/>
        <w:right w:val="none" w:sz="0" w:space="0" w:color="auto"/>
      </w:divBdr>
    </w:div>
    <w:div w:id="317269101">
      <w:bodyDiv w:val="1"/>
      <w:marLeft w:val="0"/>
      <w:marRight w:val="0"/>
      <w:marTop w:val="0"/>
      <w:marBottom w:val="0"/>
      <w:divBdr>
        <w:top w:val="none" w:sz="0" w:space="0" w:color="auto"/>
        <w:left w:val="none" w:sz="0" w:space="0" w:color="auto"/>
        <w:bottom w:val="none" w:sz="0" w:space="0" w:color="auto"/>
        <w:right w:val="none" w:sz="0" w:space="0" w:color="auto"/>
      </w:divBdr>
      <w:divsChild>
        <w:div w:id="1691295367">
          <w:marLeft w:val="0"/>
          <w:marRight w:val="0"/>
          <w:marTop w:val="0"/>
          <w:marBottom w:val="0"/>
          <w:divBdr>
            <w:top w:val="none" w:sz="0" w:space="0" w:color="auto"/>
            <w:left w:val="none" w:sz="0" w:space="0" w:color="auto"/>
            <w:bottom w:val="none" w:sz="0" w:space="0" w:color="auto"/>
            <w:right w:val="none" w:sz="0" w:space="0" w:color="auto"/>
          </w:divBdr>
        </w:div>
        <w:div w:id="589587391">
          <w:marLeft w:val="0"/>
          <w:marRight w:val="0"/>
          <w:marTop w:val="0"/>
          <w:marBottom w:val="0"/>
          <w:divBdr>
            <w:top w:val="none" w:sz="0" w:space="0" w:color="auto"/>
            <w:left w:val="none" w:sz="0" w:space="0" w:color="auto"/>
            <w:bottom w:val="none" w:sz="0" w:space="0" w:color="auto"/>
            <w:right w:val="none" w:sz="0" w:space="0" w:color="auto"/>
          </w:divBdr>
        </w:div>
        <w:div w:id="998971067">
          <w:marLeft w:val="0"/>
          <w:marRight w:val="0"/>
          <w:marTop w:val="0"/>
          <w:marBottom w:val="0"/>
          <w:divBdr>
            <w:top w:val="none" w:sz="0" w:space="0" w:color="auto"/>
            <w:left w:val="none" w:sz="0" w:space="0" w:color="auto"/>
            <w:bottom w:val="none" w:sz="0" w:space="0" w:color="auto"/>
            <w:right w:val="none" w:sz="0" w:space="0" w:color="auto"/>
          </w:divBdr>
        </w:div>
      </w:divsChild>
    </w:div>
    <w:div w:id="326713549">
      <w:bodyDiv w:val="1"/>
      <w:marLeft w:val="0"/>
      <w:marRight w:val="0"/>
      <w:marTop w:val="0"/>
      <w:marBottom w:val="0"/>
      <w:divBdr>
        <w:top w:val="none" w:sz="0" w:space="0" w:color="auto"/>
        <w:left w:val="none" w:sz="0" w:space="0" w:color="auto"/>
        <w:bottom w:val="none" w:sz="0" w:space="0" w:color="auto"/>
        <w:right w:val="none" w:sz="0" w:space="0" w:color="auto"/>
      </w:divBdr>
    </w:div>
    <w:div w:id="349111530">
      <w:bodyDiv w:val="1"/>
      <w:marLeft w:val="0"/>
      <w:marRight w:val="0"/>
      <w:marTop w:val="0"/>
      <w:marBottom w:val="0"/>
      <w:divBdr>
        <w:top w:val="none" w:sz="0" w:space="0" w:color="auto"/>
        <w:left w:val="none" w:sz="0" w:space="0" w:color="auto"/>
        <w:bottom w:val="none" w:sz="0" w:space="0" w:color="auto"/>
        <w:right w:val="none" w:sz="0" w:space="0" w:color="auto"/>
      </w:divBdr>
      <w:divsChild>
        <w:div w:id="665128159">
          <w:marLeft w:val="0"/>
          <w:marRight w:val="0"/>
          <w:marTop w:val="0"/>
          <w:marBottom w:val="0"/>
          <w:divBdr>
            <w:top w:val="none" w:sz="0" w:space="0" w:color="auto"/>
            <w:left w:val="none" w:sz="0" w:space="0" w:color="auto"/>
            <w:bottom w:val="none" w:sz="0" w:space="0" w:color="auto"/>
            <w:right w:val="none" w:sz="0" w:space="0" w:color="auto"/>
          </w:divBdr>
        </w:div>
        <w:div w:id="1371302077">
          <w:marLeft w:val="0"/>
          <w:marRight w:val="0"/>
          <w:marTop w:val="0"/>
          <w:marBottom w:val="0"/>
          <w:divBdr>
            <w:top w:val="none" w:sz="0" w:space="0" w:color="auto"/>
            <w:left w:val="none" w:sz="0" w:space="0" w:color="auto"/>
            <w:bottom w:val="none" w:sz="0" w:space="0" w:color="auto"/>
            <w:right w:val="none" w:sz="0" w:space="0" w:color="auto"/>
          </w:divBdr>
        </w:div>
        <w:div w:id="1329821353">
          <w:marLeft w:val="0"/>
          <w:marRight w:val="0"/>
          <w:marTop w:val="0"/>
          <w:marBottom w:val="0"/>
          <w:divBdr>
            <w:top w:val="none" w:sz="0" w:space="0" w:color="auto"/>
            <w:left w:val="none" w:sz="0" w:space="0" w:color="auto"/>
            <w:bottom w:val="none" w:sz="0" w:space="0" w:color="auto"/>
            <w:right w:val="none" w:sz="0" w:space="0" w:color="auto"/>
          </w:divBdr>
        </w:div>
        <w:div w:id="1292590945">
          <w:marLeft w:val="0"/>
          <w:marRight w:val="0"/>
          <w:marTop w:val="0"/>
          <w:marBottom w:val="0"/>
          <w:divBdr>
            <w:top w:val="none" w:sz="0" w:space="0" w:color="auto"/>
            <w:left w:val="none" w:sz="0" w:space="0" w:color="auto"/>
            <w:bottom w:val="none" w:sz="0" w:space="0" w:color="auto"/>
            <w:right w:val="none" w:sz="0" w:space="0" w:color="auto"/>
          </w:divBdr>
        </w:div>
        <w:div w:id="727534117">
          <w:marLeft w:val="0"/>
          <w:marRight w:val="0"/>
          <w:marTop w:val="0"/>
          <w:marBottom w:val="0"/>
          <w:divBdr>
            <w:top w:val="none" w:sz="0" w:space="0" w:color="auto"/>
            <w:left w:val="none" w:sz="0" w:space="0" w:color="auto"/>
            <w:bottom w:val="none" w:sz="0" w:space="0" w:color="auto"/>
            <w:right w:val="none" w:sz="0" w:space="0" w:color="auto"/>
          </w:divBdr>
        </w:div>
      </w:divsChild>
    </w:div>
    <w:div w:id="357510075">
      <w:bodyDiv w:val="1"/>
      <w:marLeft w:val="0"/>
      <w:marRight w:val="0"/>
      <w:marTop w:val="0"/>
      <w:marBottom w:val="0"/>
      <w:divBdr>
        <w:top w:val="none" w:sz="0" w:space="0" w:color="auto"/>
        <w:left w:val="none" w:sz="0" w:space="0" w:color="auto"/>
        <w:bottom w:val="none" w:sz="0" w:space="0" w:color="auto"/>
        <w:right w:val="none" w:sz="0" w:space="0" w:color="auto"/>
      </w:divBdr>
      <w:divsChild>
        <w:div w:id="1975981990">
          <w:marLeft w:val="0"/>
          <w:marRight w:val="0"/>
          <w:marTop w:val="0"/>
          <w:marBottom w:val="0"/>
          <w:divBdr>
            <w:top w:val="none" w:sz="0" w:space="0" w:color="auto"/>
            <w:left w:val="none" w:sz="0" w:space="0" w:color="auto"/>
            <w:bottom w:val="none" w:sz="0" w:space="0" w:color="auto"/>
            <w:right w:val="none" w:sz="0" w:space="0" w:color="auto"/>
          </w:divBdr>
        </w:div>
        <w:div w:id="1535117020">
          <w:marLeft w:val="0"/>
          <w:marRight w:val="0"/>
          <w:marTop w:val="0"/>
          <w:marBottom w:val="0"/>
          <w:divBdr>
            <w:top w:val="none" w:sz="0" w:space="0" w:color="auto"/>
            <w:left w:val="none" w:sz="0" w:space="0" w:color="auto"/>
            <w:bottom w:val="none" w:sz="0" w:space="0" w:color="auto"/>
            <w:right w:val="none" w:sz="0" w:space="0" w:color="auto"/>
          </w:divBdr>
        </w:div>
        <w:div w:id="699817360">
          <w:marLeft w:val="0"/>
          <w:marRight w:val="0"/>
          <w:marTop w:val="0"/>
          <w:marBottom w:val="0"/>
          <w:divBdr>
            <w:top w:val="none" w:sz="0" w:space="0" w:color="auto"/>
            <w:left w:val="none" w:sz="0" w:space="0" w:color="auto"/>
            <w:bottom w:val="none" w:sz="0" w:space="0" w:color="auto"/>
            <w:right w:val="none" w:sz="0" w:space="0" w:color="auto"/>
          </w:divBdr>
        </w:div>
        <w:div w:id="265969024">
          <w:marLeft w:val="0"/>
          <w:marRight w:val="0"/>
          <w:marTop w:val="0"/>
          <w:marBottom w:val="0"/>
          <w:divBdr>
            <w:top w:val="none" w:sz="0" w:space="0" w:color="auto"/>
            <w:left w:val="none" w:sz="0" w:space="0" w:color="auto"/>
            <w:bottom w:val="none" w:sz="0" w:space="0" w:color="auto"/>
            <w:right w:val="none" w:sz="0" w:space="0" w:color="auto"/>
          </w:divBdr>
        </w:div>
      </w:divsChild>
    </w:div>
    <w:div w:id="403602431">
      <w:bodyDiv w:val="1"/>
      <w:marLeft w:val="0"/>
      <w:marRight w:val="0"/>
      <w:marTop w:val="0"/>
      <w:marBottom w:val="0"/>
      <w:divBdr>
        <w:top w:val="none" w:sz="0" w:space="0" w:color="auto"/>
        <w:left w:val="none" w:sz="0" w:space="0" w:color="auto"/>
        <w:bottom w:val="none" w:sz="0" w:space="0" w:color="auto"/>
        <w:right w:val="none" w:sz="0" w:space="0" w:color="auto"/>
      </w:divBdr>
      <w:divsChild>
        <w:div w:id="960192077">
          <w:marLeft w:val="0"/>
          <w:marRight w:val="0"/>
          <w:marTop w:val="0"/>
          <w:marBottom w:val="0"/>
          <w:divBdr>
            <w:top w:val="none" w:sz="0" w:space="0" w:color="auto"/>
            <w:left w:val="none" w:sz="0" w:space="0" w:color="auto"/>
            <w:bottom w:val="none" w:sz="0" w:space="0" w:color="auto"/>
            <w:right w:val="none" w:sz="0" w:space="0" w:color="auto"/>
          </w:divBdr>
        </w:div>
        <w:div w:id="1209295626">
          <w:marLeft w:val="0"/>
          <w:marRight w:val="0"/>
          <w:marTop w:val="0"/>
          <w:marBottom w:val="0"/>
          <w:divBdr>
            <w:top w:val="none" w:sz="0" w:space="0" w:color="auto"/>
            <w:left w:val="none" w:sz="0" w:space="0" w:color="auto"/>
            <w:bottom w:val="none" w:sz="0" w:space="0" w:color="auto"/>
            <w:right w:val="none" w:sz="0" w:space="0" w:color="auto"/>
          </w:divBdr>
        </w:div>
      </w:divsChild>
    </w:div>
    <w:div w:id="426191746">
      <w:bodyDiv w:val="1"/>
      <w:marLeft w:val="0"/>
      <w:marRight w:val="0"/>
      <w:marTop w:val="0"/>
      <w:marBottom w:val="0"/>
      <w:divBdr>
        <w:top w:val="none" w:sz="0" w:space="0" w:color="auto"/>
        <w:left w:val="none" w:sz="0" w:space="0" w:color="auto"/>
        <w:bottom w:val="none" w:sz="0" w:space="0" w:color="auto"/>
        <w:right w:val="none" w:sz="0" w:space="0" w:color="auto"/>
      </w:divBdr>
      <w:divsChild>
        <w:div w:id="988903509">
          <w:marLeft w:val="0"/>
          <w:marRight w:val="0"/>
          <w:marTop w:val="0"/>
          <w:marBottom w:val="0"/>
          <w:divBdr>
            <w:top w:val="none" w:sz="0" w:space="0" w:color="auto"/>
            <w:left w:val="none" w:sz="0" w:space="0" w:color="auto"/>
            <w:bottom w:val="none" w:sz="0" w:space="0" w:color="auto"/>
            <w:right w:val="none" w:sz="0" w:space="0" w:color="auto"/>
          </w:divBdr>
        </w:div>
        <w:div w:id="1965429242">
          <w:marLeft w:val="0"/>
          <w:marRight w:val="0"/>
          <w:marTop w:val="0"/>
          <w:marBottom w:val="0"/>
          <w:divBdr>
            <w:top w:val="none" w:sz="0" w:space="0" w:color="auto"/>
            <w:left w:val="none" w:sz="0" w:space="0" w:color="auto"/>
            <w:bottom w:val="none" w:sz="0" w:space="0" w:color="auto"/>
            <w:right w:val="none" w:sz="0" w:space="0" w:color="auto"/>
          </w:divBdr>
        </w:div>
        <w:div w:id="648510467">
          <w:marLeft w:val="0"/>
          <w:marRight w:val="0"/>
          <w:marTop w:val="0"/>
          <w:marBottom w:val="0"/>
          <w:divBdr>
            <w:top w:val="none" w:sz="0" w:space="0" w:color="auto"/>
            <w:left w:val="none" w:sz="0" w:space="0" w:color="auto"/>
            <w:bottom w:val="none" w:sz="0" w:space="0" w:color="auto"/>
            <w:right w:val="none" w:sz="0" w:space="0" w:color="auto"/>
          </w:divBdr>
        </w:div>
      </w:divsChild>
    </w:div>
    <w:div w:id="448669154">
      <w:bodyDiv w:val="1"/>
      <w:marLeft w:val="0"/>
      <w:marRight w:val="0"/>
      <w:marTop w:val="0"/>
      <w:marBottom w:val="0"/>
      <w:divBdr>
        <w:top w:val="none" w:sz="0" w:space="0" w:color="auto"/>
        <w:left w:val="none" w:sz="0" w:space="0" w:color="auto"/>
        <w:bottom w:val="none" w:sz="0" w:space="0" w:color="auto"/>
        <w:right w:val="none" w:sz="0" w:space="0" w:color="auto"/>
      </w:divBdr>
      <w:divsChild>
        <w:div w:id="117724157">
          <w:marLeft w:val="0"/>
          <w:marRight w:val="0"/>
          <w:marTop w:val="0"/>
          <w:marBottom w:val="0"/>
          <w:divBdr>
            <w:top w:val="none" w:sz="0" w:space="0" w:color="auto"/>
            <w:left w:val="none" w:sz="0" w:space="0" w:color="auto"/>
            <w:bottom w:val="none" w:sz="0" w:space="0" w:color="auto"/>
            <w:right w:val="none" w:sz="0" w:space="0" w:color="auto"/>
          </w:divBdr>
        </w:div>
        <w:div w:id="1042942714">
          <w:marLeft w:val="0"/>
          <w:marRight w:val="0"/>
          <w:marTop w:val="0"/>
          <w:marBottom w:val="0"/>
          <w:divBdr>
            <w:top w:val="none" w:sz="0" w:space="0" w:color="auto"/>
            <w:left w:val="none" w:sz="0" w:space="0" w:color="auto"/>
            <w:bottom w:val="none" w:sz="0" w:space="0" w:color="auto"/>
            <w:right w:val="none" w:sz="0" w:space="0" w:color="auto"/>
          </w:divBdr>
        </w:div>
      </w:divsChild>
    </w:div>
    <w:div w:id="459349905">
      <w:bodyDiv w:val="1"/>
      <w:marLeft w:val="0"/>
      <w:marRight w:val="0"/>
      <w:marTop w:val="0"/>
      <w:marBottom w:val="0"/>
      <w:divBdr>
        <w:top w:val="none" w:sz="0" w:space="0" w:color="auto"/>
        <w:left w:val="none" w:sz="0" w:space="0" w:color="auto"/>
        <w:bottom w:val="none" w:sz="0" w:space="0" w:color="auto"/>
        <w:right w:val="none" w:sz="0" w:space="0" w:color="auto"/>
      </w:divBdr>
      <w:divsChild>
        <w:div w:id="1605921310">
          <w:marLeft w:val="0"/>
          <w:marRight w:val="0"/>
          <w:marTop w:val="0"/>
          <w:marBottom w:val="0"/>
          <w:divBdr>
            <w:top w:val="none" w:sz="0" w:space="0" w:color="auto"/>
            <w:left w:val="none" w:sz="0" w:space="0" w:color="auto"/>
            <w:bottom w:val="none" w:sz="0" w:space="0" w:color="auto"/>
            <w:right w:val="none" w:sz="0" w:space="0" w:color="auto"/>
          </w:divBdr>
        </w:div>
        <w:div w:id="983196336">
          <w:marLeft w:val="0"/>
          <w:marRight w:val="0"/>
          <w:marTop w:val="0"/>
          <w:marBottom w:val="0"/>
          <w:divBdr>
            <w:top w:val="none" w:sz="0" w:space="0" w:color="auto"/>
            <w:left w:val="none" w:sz="0" w:space="0" w:color="auto"/>
            <w:bottom w:val="none" w:sz="0" w:space="0" w:color="auto"/>
            <w:right w:val="none" w:sz="0" w:space="0" w:color="auto"/>
          </w:divBdr>
        </w:div>
        <w:div w:id="729764140">
          <w:marLeft w:val="0"/>
          <w:marRight w:val="0"/>
          <w:marTop w:val="0"/>
          <w:marBottom w:val="0"/>
          <w:divBdr>
            <w:top w:val="none" w:sz="0" w:space="0" w:color="auto"/>
            <w:left w:val="none" w:sz="0" w:space="0" w:color="auto"/>
            <w:bottom w:val="none" w:sz="0" w:space="0" w:color="auto"/>
            <w:right w:val="none" w:sz="0" w:space="0" w:color="auto"/>
          </w:divBdr>
        </w:div>
      </w:divsChild>
    </w:div>
    <w:div w:id="467356588">
      <w:bodyDiv w:val="1"/>
      <w:marLeft w:val="0"/>
      <w:marRight w:val="0"/>
      <w:marTop w:val="0"/>
      <w:marBottom w:val="0"/>
      <w:divBdr>
        <w:top w:val="none" w:sz="0" w:space="0" w:color="auto"/>
        <w:left w:val="none" w:sz="0" w:space="0" w:color="auto"/>
        <w:bottom w:val="none" w:sz="0" w:space="0" w:color="auto"/>
        <w:right w:val="none" w:sz="0" w:space="0" w:color="auto"/>
      </w:divBdr>
      <w:divsChild>
        <w:div w:id="1752190907">
          <w:marLeft w:val="0"/>
          <w:marRight w:val="0"/>
          <w:marTop w:val="0"/>
          <w:marBottom w:val="0"/>
          <w:divBdr>
            <w:top w:val="none" w:sz="0" w:space="0" w:color="auto"/>
            <w:left w:val="none" w:sz="0" w:space="0" w:color="auto"/>
            <w:bottom w:val="none" w:sz="0" w:space="0" w:color="auto"/>
            <w:right w:val="none" w:sz="0" w:space="0" w:color="auto"/>
          </w:divBdr>
        </w:div>
        <w:div w:id="1584947431">
          <w:marLeft w:val="0"/>
          <w:marRight w:val="0"/>
          <w:marTop w:val="0"/>
          <w:marBottom w:val="0"/>
          <w:divBdr>
            <w:top w:val="none" w:sz="0" w:space="0" w:color="auto"/>
            <w:left w:val="none" w:sz="0" w:space="0" w:color="auto"/>
            <w:bottom w:val="none" w:sz="0" w:space="0" w:color="auto"/>
            <w:right w:val="none" w:sz="0" w:space="0" w:color="auto"/>
          </w:divBdr>
        </w:div>
        <w:div w:id="843740481">
          <w:marLeft w:val="0"/>
          <w:marRight w:val="0"/>
          <w:marTop w:val="0"/>
          <w:marBottom w:val="0"/>
          <w:divBdr>
            <w:top w:val="none" w:sz="0" w:space="0" w:color="auto"/>
            <w:left w:val="none" w:sz="0" w:space="0" w:color="auto"/>
            <w:bottom w:val="none" w:sz="0" w:space="0" w:color="auto"/>
            <w:right w:val="none" w:sz="0" w:space="0" w:color="auto"/>
          </w:divBdr>
        </w:div>
        <w:div w:id="1872377280">
          <w:marLeft w:val="0"/>
          <w:marRight w:val="0"/>
          <w:marTop w:val="0"/>
          <w:marBottom w:val="0"/>
          <w:divBdr>
            <w:top w:val="none" w:sz="0" w:space="0" w:color="auto"/>
            <w:left w:val="none" w:sz="0" w:space="0" w:color="auto"/>
            <w:bottom w:val="none" w:sz="0" w:space="0" w:color="auto"/>
            <w:right w:val="none" w:sz="0" w:space="0" w:color="auto"/>
          </w:divBdr>
        </w:div>
      </w:divsChild>
    </w:div>
    <w:div w:id="473064801">
      <w:bodyDiv w:val="1"/>
      <w:marLeft w:val="0"/>
      <w:marRight w:val="0"/>
      <w:marTop w:val="0"/>
      <w:marBottom w:val="0"/>
      <w:divBdr>
        <w:top w:val="none" w:sz="0" w:space="0" w:color="auto"/>
        <w:left w:val="none" w:sz="0" w:space="0" w:color="auto"/>
        <w:bottom w:val="none" w:sz="0" w:space="0" w:color="auto"/>
        <w:right w:val="none" w:sz="0" w:space="0" w:color="auto"/>
      </w:divBdr>
      <w:divsChild>
        <w:div w:id="2123186033">
          <w:marLeft w:val="0"/>
          <w:marRight w:val="0"/>
          <w:marTop w:val="0"/>
          <w:marBottom w:val="0"/>
          <w:divBdr>
            <w:top w:val="none" w:sz="0" w:space="0" w:color="auto"/>
            <w:left w:val="none" w:sz="0" w:space="0" w:color="auto"/>
            <w:bottom w:val="none" w:sz="0" w:space="0" w:color="auto"/>
            <w:right w:val="none" w:sz="0" w:space="0" w:color="auto"/>
          </w:divBdr>
        </w:div>
        <w:div w:id="1968199617">
          <w:marLeft w:val="0"/>
          <w:marRight w:val="0"/>
          <w:marTop w:val="0"/>
          <w:marBottom w:val="0"/>
          <w:divBdr>
            <w:top w:val="none" w:sz="0" w:space="0" w:color="auto"/>
            <w:left w:val="none" w:sz="0" w:space="0" w:color="auto"/>
            <w:bottom w:val="none" w:sz="0" w:space="0" w:color="auto"/>
            <w:right w:val="none" w:sz="0" w:space="0" w:color="auto"/>
          </w:divBdr>
        </w:div>
        <w:div w:id="574777662">
          <w:marLeft w:val="0"/>
          <w:marRight w:val="0"/>
          <w:marTop w:val="0"/>
          <w:marBottom w:val="0"/>
          <w:divBdr>
            <w:top w:val="none" w:sz="0" w:space="0" w:color="auto"/>
            <w:left w:val="none" w:sz="0" w:space="0" w:color="auto"/>
            <w:bottom w:val="none" w:sz="0" w:space="0" w:color="auto"/>
            <w:right w:val="none" w:sz="0" w:space="0" w:color="auto"/>
          </w:divBdr>
        </w:div>
      </w:divsChild>
    </w:div>
    <w:div w:id="483281952">
      <w:bodyDiv w:val="1"/>
      <w:marLeft w:val="0"/>
      <w:marRight w:val="0"/>
      <w:marTop w:val="0"/>
      <w:marBottom w:val="0"/>
      <w:divBdr>
        <w:top w:val="none" w:sz="0" w:space="0" w:color="auto"/>
        <w:left w:val="none" w:sz="0" w:space="0" w:color="auto"/>
        <w:bottom w:val="none" w:sz="0" w:space="0" w:color="auto"/>
        <w:right w:val="none" w:sz="0" w:space="0" w:color="auto"/>
      </w:divBdr>
      <w:divsChild>
        <w:div w:id="2076511795">
          <w:marLeft w:val="0"/>
          <w:marRight w:val="0"/>
          <w:marTop w:val="0"/>
          <w:marBottom w:val="0"/>
          <w:divBdr>
            <w:top w:val="none" w:sz="0" w:space="0" w:color="auto"/>
            <w:left w:val="none" w:sz="0" w:space="0" w:color="auto"/>
            <w:bottom w:val="none" w:sz="0" w:space="0" w:color="auto"/>
            <w:right w:val="none" w:sz="0" w:space="0" w:color="auto"/>
          </w:divBdr>
        </w:div>
        <w:div w:id="1022895672">
          <w:marLeft w:val="0"/>
          <w:marRight w:val="0"/>
          <w:marTop w:val="0"/>
          <w:marBottom w:val="0"/>
          <w:divBdr>
            <w:top w:val="none" w:sz="0" w:space="0" w:color="auto"/>
            <w:left w:val="none" w:sz="0" w:space="0" w:color="auto"/>
            <w:bottom w:val="none" w:sz="0" w:space="0" w:color="auto"/>
            <w:right w:val="none" w:sz="0" w:space="0" w:color="auto"/>
          </w:divBdr>
        </w:div>
        <w:div w:id="1256745912">
          <w:marLeft w:val="0"/>
          <w:marRight w:val="0"/>
          <w:marTop w:val="0"/>
          <w:marBottom w:val="0"/>
          <w:divBdr>
            <w:top w:val="none" w:sz="0" w:space="0" w:color="auto"/>
            <w:left w:val="none" w:sz="0" w:space="0" w:color="auto"/>
            <w:bottom w:val="none" w:sz="0" w:space="0" w:color="auto"/>
            <w:right w:val="none" w:sz="0" w:space="0" w:color="auto"/>
          </w:divBdr>
        </w:div>
      </w:divsChild>
    </w:div>
    <w:div w:id="491683332">
      <w:bodyDiv w:val="1"/>
      <w:marLeft w:val="0"/>
      <w:marRight w:val="0"/>
      <w:marTop w:val="0"/>
      <w:marBottom w:val="0"/>
      <w:divBdr>
        <w:top w:val="none" w:sz="0" w:space="0" w:color="auto"/>
        <w:left w:val="none" w:sz="0" w:space="0" w:color="auto"/>
        <w:bottom w:val="none" w:sz="0" w:space="0" w:color="auto"/>
        <w:right w:val="none" w:sz="0" w:space="0" w:color="auto"/>
      </w:divBdr>
    </w:div>
    <w:div w:id="513611460">
      <w:bodyDiv w:val="1"/>
      <w:marLeft w:val="0"/>
      <w:marRight w:val="0"/>
      <w:marTop w:val="0"/>
      <w:marBottom w:val="0"/>
      <w:divBdr>
        <w:top w:val="none" w:sz="0" w:space="0" w:color="auto"/>
        <w:left w:val="none" w:sz="0" w:space="0" w:color="auto"/>
        <w:bottom w:val="none" w:sz="0" w:space="0" w:color="auto"/>
        <w:right w:val="none" w:sz="0" w:space="0" w:color="auto"/>
      </w:divBdr>
    </w:div>
    <w:div w:id="538972679">
      <w:bodyDiv w:val="1"/>
      <w:marLeft w:val="0"/>
      <w:marRight w:val="0"/>
      <w:marTop w:val="0"/>
      <w:marBottom w:val="0"/>
      <w:divBdr>
        <w:top w:val="none" w:sz="0" w:space="0" w:color="auto"/>
        <w:left w:val="none" w:sz="0" w:space="0" w:color="auto"/>
        <w:bottom w:val="none" w:sz="0" w:space="0" w:color="auto"/>
        <w:right w:val="none" w:sz="0" w:space="0" w:color="auto"/>
      </w:divBdr>
      <w:divsChild>
        <w:div w:id="2127456423">
          <w:marLeft w:val="0"/>
          <w:marRight w:val="0"/>
          <w:marTop w:val="0"/>
          <w:marBottom w:val="0"/>
          <w:divBdr>
            <w:top w:val="none" w:sz="0" w:space="0" w:color="auto"/>
            <w:left w:val="none" w:sz="0" w:space="0" w:color="auto"/>
            <w:bottom w:val="none" w:sz="0" w:space="0" w:color="auto"/>
            <w:right w:val="none" w:sz="0" w:space="0" w:color="auto"/>
          </w:divBdr>
        </w:div>
        <w:div w:id="1929269776">
          <w:marLeft w:val="0"/>
          <w:marRight w:val="0"/>
          <w:marTop w:val="0"/>
          <w:marBottom w:val="0"/>
          <w:divBdr>
            <w:top w:val="none" w:sz="0" w:space="0" w:color="auto"/>
            <w:left w:val="none" w:sz="0" w:space="0" w:color="auto"/>
            <w:bottom w:val="none" w:sz="0" w:space="0" w:color="auto"/>
            <w:right w:val="none" w:sz="0" w:space="0" w:color="auto"/>
          </w:divBdr>
        </w:div>
        <w:div w:id="1492330408">
          <w:marLeft w:val="0"/>
          <w:marRight w:val="0"/>
          <w:marTop w:val="0"/>
          <w:marBottom w:val="0"/>
          <w:divBdr>
            <w:top w:val="none" w:sz="0" w:space="0" w:color="auto"/>
            <w:left w:val="none" w:sz="0" w:space="0" w:color="auto"/>
            <w:bottom w:val="none" w:sz="0" w:space="0" w:color="auto"/>
            <w:right w:val="none" w:sz="0" w:space="0" w:color="auto"/>
          </w:divBdr>
        </w:div>
        <w:div w:id="2104063343">
          <w:marLeft w:val="0"/>
          <w:marRight w:val="0"/>
          <w:marTop w:val="0"/>
          <w:marBottom w:val="0"/>
          <w:divBdr>
            <w:top w:val="none" w:sz="0" w:space="0" w:color="auto"/>
            <w:left w:val="none" w:sz="0" w:space="0" w:color="auto"/>
            <w:bottom w:val="none" w:sz="0" w:space="0" w:color="auto"/>
            <w:right w:val="none" w:sz="0" w:space="0" w:color="auto"/>
          </w:divBdr>
        </w:div>
        <w:div w:id="1005283352">
          <w:marLeft w:val="0"/>
          <w:marRight w:val="0"/>
          <w:marTop w:val="0"/>
          <w:marBottom w:val="0"/>
          <w:divBdr>
            <w:top w:val="none" w:sz="0" w:space="0" w:color="auto"/>
            <w:left w:val="none" w:sz="0" w:space="0" w:color="auto"/>
            <w:bottom w:val="none" w:sz="0" w:space="0" w:color="auto"/>
            <w:right w:val="none" w:sz="0" w:space="0" w:color="auto"/>
          </w:divBdr>
        </w:div>
        <w:div w:id="266430097">
          <w:marLeft w:val="0"/>
          <w:marRight w:val="0"/>
          <w:marTop w:val="0"/>
          <w:marBottom w:val="0"/>
          <w:divBdr>
            <w:top w:val="none" w:sz="0" w:space="0" w:color="auto"/>
            <w:left w:val="none" w:sz="0" w:space="0" w:color="auto"/>
            <w:bottom w:val="none" w:sz="0" w:space="0" w:color="auto"/>
            <w:right w:val="none" w:sz="0" w:space="0" w:color="auto"/>
          </w:divBdr>
        </w:div>
        <w:div w:id="1569653860">
          <w:marLeft w:val="0"/>
          <w:marRight w:val="0"/>
          <w:marTop w:val="0"/>
          <w:marBottom w:val="0"/>
          <w:divBdr>
            <w:top w:val="none" w:sz="0" w:space="0" w:color="auto"/>
            <w:left w:val="none" w:sz="0" w:space="0" w:color="auto"/>
            <w:bottom w:val="none" w:sz="0" w:space="0" w:color="auto"/>
            <w:right w:val="none" w:sz="0" w:space="0" w:color="auto"/>
          </w:divBdr>
        </w:div>
        <w:div w:id="2059930838">
          <w:marLeft w:val="0"/>
          <w:marRight w:val="0"/>
          <w:marTop w:val="0"/>
          <w:marBottom w:val="0"/>
          <w:divBdr>
            <w:top w:val="none" w:sz="0" w:space="0" w:color="auto"/>
            <w:left w:val="none" w:sz="0" w:space="0" w:color="auto"/>
            <w:bottom w:val="none" w:sz="0" w:space="0" w:color="auto"/>
            <w:right w:val="none" w:sz="0" w:space="0" w:color="auto"/>
          </w:divBdr>
        </w:div>
        <w:div w:id="1800416410">
          <w:marLeft w:val="0"/>
          <w:marRight w:val="0"/>
          <w:marTop w:val="0"/>
          <w:marBottom w:val="0"/>
          <w:divBdr>
            <w:top w:val="none" w:sz="0" w:space="0" w:color="auto"/>
            <w:left w:val="none" w:sz="0" w:space="0" w:color="auto"/>
            <w:bottom w:val="none" w:sz="0" w:space="0" w:color="auto"/>
            <w:right w:val="none" w:sz="0" w:space="0" w:color="auto"/>
          </w:divBdr>
        </w:div>
        <w:div w:id="427308079">
          <w:marLeft w:val="0"/>
          <w:marRight w:val="0"/>
          <w:marTop w:val="0"/>
          <w:marBottom w:val="0"/>
          <w:divBdr>
            <w:top w:val="none" w:sz="0" w:space="0" w:color="auto"/>
            <w:left w:val="none" w:sz="0" w:space="0" w:color="auto"/>
            <w:bottom w:val="none" w:sz="0" w:space="0" w:color="auto"/>
            <w:right w:val="none" w:sz="0" w:space="0" w:color="auto"/>
          </w:divBdr>
        </w:div>
      </w:divsChild>
    </w:div>
    <w:div w:id="540098167">
      <w:bodyDiv w:val="1"/>
      <w:marLeft w:val="0"/>
      <w:marRight w:val="0"/>
      <w:marTop w:val="0"/>
      <w:marBottom w:val="0"/>
      <w:divBdr>
        <w:top w:val="none" w:sz="0" w:space="0" w:color="auto"/>
        <w:left w:val="none" w:sz="0" w:space="0" w:color="auto"/>
        <w:bottom w:val="none" w:sz="0" w:space="0" w:color="auto"/>
        <w:right w:val="none" w:sz="0" w:space="0" w:color="auto"/>
      </w:divBdr>
    </w:div>
    <w:div w:id="561870223">
      <w:bodyDiv w:val="1"/>
      <w:marLeft w:val="0"/>
      <w:marRight w:val="0"/>
      <w:marTop w:val="0"/>
      <w:marBottom w:val="0"/>
      <w:divBdr>
        <w:top w:val="none" w:sz="0" w:space="0" w:color="auto"/>
        <w:left w:val="none" w:sz="0" w:space="0" w:color="auto"/>
        <w:bottom w:val="none" w:sz="0" w:space="0" w:color="auto"/>
        <w:right w:val="none" w:sz="0" w:space="0" w:color="auto"/>
      </w:divBdr>
      <w:divsChild>
        <w:div w:id="1169759479">
          <w:marLeft w:val="0"/>
          <w:marRight w:val="0"/>
          <w:marTop w:val="0"/>
          <w:marBottom w:val="0"/>
          <w:divBdr>
            <w:top w:val="none" w:sz="0" w:space="0" w:color="auto"/>
            <w:left w:val="none" w:sz="0" w:space="0" w:color="auto"/>
            <w:bottom w:val="none" w:sz="0" w:space="0" w:color="auto"/>
            <w:right w:val="none" w:sz="0" w:space="0" w:color="auto"/>
          </w:divBdr>
        </w:div>
        <w:div w:id="866333964">
          <w:marLeft w:val="0"/>
          <w:marRight w:val="0"/>
          <w:marTop w:val="0"/>
          <w:marBottom w:val="0"/>
          <w:divBdr>
            <w:top w:val="none" w:sz="0" w:space="0" w:color="auto"/>
            <w:left w:val="none" w:sz="0" w:space="0" w:color="auto"/>
            <w:bottom w:val="none" w:sz="0" w:space="0" w:color="auto"/>
            <w:right w:val="none" w:sz="0" w:space="0" w:color="auto"/>
          </w:divBdr>
        </w:div>
        <w:div w:id="555894768">
          <w:marLeft w:val="0"/>
          <w:marRight w:val="0"/>
          <w:marTop w:val="0"/>
          <w:marBottom w:val="0"/>
          <w:divBdr>
            <w:top w:val="none" w:sz="0" w:space="0" w:color="auto"/>
            <w:left w:val="none" w:sz="0" w:space="0" w:color="auto"/>
            <w:bottom w:val="none" w:sz="0" w:space="0" w:color="auto"/>
            <w:right w:val="none" w:sz="0" w:space="0" w:color="auto"/>
          </w:divBdr>
        </w:div>
        <w:div w:id="1698237380">
          <w:marLeft w:val="0"/>
          <w:marRight w:val="0"/>
          <w:marTop w:val="0"/>
          <w:marBottom w:val="0"/>
          <w:divBdr>
            <w:top w:val="none" w:sz="0" w:space="0" w:color="auto"/>
            <w:left w:val="none" w:sz="0" w:space="0" w:color="auto"/>
            <w:bottom w:val="none" w:sz="0" w:space="0" w:color="auto"/>
            <w:right w:val="none" w:sz="0" w:space="0" w:color="auto"/>
          </w:divBdr>
        </w:div>
        <w:div w:id="1499228929">
          <w:marLeft w:val="0"/>
          <w:marRight w:val="0"/>
          <w:marTop w:val="0"/>
          <w:marBottom w:val="0"/>
          <w:divBdr>
            <w:top w:val="none" w:sz="0" w:space="0" w:color="auto"/>
            <w:left w:val="none" w:sz="0" w:space="0" w:color="auto"/>
            <w:bottom w:val="none" w:sz="0" w:space="0" w:color="auto"/>
            <w:right w:val="none" w:sz="0" w:space="0" w:color="auto"/>
          </w:divBdr>
        </w:div>
        <w:div w:id="1033581867">
          <w:marLeft w:val="0"/>
          <w:marRight w:val="0"/>
          <w:marTop w:val="0"/>
          <w:marBottom w:val="0"/>
          <w:divBdr>
            <w:top w:val="none" w:sz="0" w:space="0" w:color="auto"/>
            <w:left w:val="none" w:sz="0" w:space="0" w:color="auto"/>
            <w:bottom w:val="none" w:sz="0" w:space="0" w:color="auto"/>
            <w:right w:val="none" w:sz="0" w:space="0" w:color="auto"/>
          </w:divBdr>
        </w:div>
        <w:div w:id="1405376229">
          <w:marLeft w:val="0"/>
          <w:marRight w:val="0"/>
          <w:marTop w:val="0"/>
          <w:marBottom w:val="0"/>
          <w:divBdr>
            <w:top w:val="none" w:sz="0" w:space="0" w:color="auto"/>
            <w:left w:val="none" w:sz="0" w:space="0" w:color="auto"/>
            <w:bottom w:val="none" w:sz="0" w:space="0" w:color="auto"/>
            <w:right w:val="none" w:sz="0" w:space="0" w:color="auto"/>
          </w:divBdr>
        </w:div>
      </w:divsChild>
    </w:div>
    <w:div w:id="563682000">
      <w:bodyDiv w:val="1"/>
      <w:marLeft w:val="0"/>
      <w:marRight w:val="0"/>
      <w:marTop w:val="0"/>
      <w:marBottom w:val="0"/>
      <w:divBdr>
        <w:top w:val="none" w:sz="0" w:space="0" w:color="auto"/>
        <w:left w:val="none" w:sz="0" w:space="0" w:color="auto"/>
        <w:bottom w:val="none" w:sz="0" w:space="0" w:color="auto"/>
        <w:right w:val="none" w:sz="0" w:space="0" w:color="auto"/>
      </w:divBdr>
      <w:divsChild>
        <w:div w:id="1323044948">
          <w:marLeft w:val="0"/>
          <w:marRight w:val="0"/>
          <w:marTop w:val="0"/>
          <w:marBottom w:val="0"/>
          <w:divBdr>
            <w:top w:val="none" w:sz="0" w:space="0" w:color="auto"/>
            <w:left w:val="none" w:sz="0" w:space="0" w:color="auto"/>
            <w:bottom w:val="none" w:sz="0" w:space="0" w:color="auto"/>
            <w:right w:val="none" w:sz="0" w:space="0" w:color="auto"/>
          </w:divBdr>
        </w:div>
        <w:div w:id="1990018610">
          <w:marLeft w:val="0"/>
          <w:marRight w:val="0"/>
          <w:marTop w:val="0"/>
          <w:marBottom w:val="0"/>
          <w:divBdr>
            <w:top w:val="none" w:sz="0" w:space="0" w:color="auto"/>
            <w:left w:val="none" w:sz="0" w:space="0" w:color="auto"/>
            <w:bottom w:val="none" w:sz="0" w:space="0" w:color="auto"/>
            <w:right w:val="none" w:sz="0" w:space="0" w:color="auto"/>
          </w:divBdr>
        </w:div>
        <w:div w:id="378091818">
          <w:marLeft w:val="0"/>
          <w:marRight w:val="0"/>
          <w:marTop w:val="0"/>
          <w:marBottom w:val="0"/>
          <w:divBdr>
            <w:top w:val="none" w:sz="0" w:space="0" w:color="auto"/>
            <w:left w:val="none" w:sz="0" w:space="0" w:color="auto"/>
            <w:bottom w:val="none" w:sz="0" w:space="0" w:color="auto"/>
            <w:right w:val="none" w:sz="0" w:space="0" w:color="auto"/>
          </w:divBdr>
        </w:div>
      </w:divsChild>
    </w:div>
    <w:div w:id="565536425">
      <w:bodyDiv w:val="1"/>
      <w:marLeft w:val="0"/>
      <w:marRight w:val="0"/>
      <w:marTop w:val="0"/>
      <w:marBottom w:val="0"/>
      <w:divBdr>
        <w:top w:val="none" w:sz="0" w:space="0" w:color="auto"/>
        <w:left w:val="none" w:sz="0" w:space="0" w:color="auto"/>
        <w:bottom w:val="none" w:sz="0" w:space="0" w:color="auto"/>
        <w:right w:val="none" w:sz="0" w:space="0" w:color="auto"/>
      </w:divBdr>
      <w:divsChild>
        <w:div w:id="879706520">
          <w:marLeft w:val="0"/>
          <w:marRight w:val="0"/>
          <w:marTop w:val="0"/>
          <w:marBottom w:val="0"/>
          <w:divBdr>
            <w:top w:val="none" w:sz="0" w:space="0" w:color="auto"/>
            <w:left w:val="none" w:sz="0" w:space="0" w:color="auto"/>
            <w:bottom w:val="none" w:sz="0" w:space="0" w:color="auto"/>
            <w:right w:val="none" w:sz="0" w:space="0" w:color="auto"/>
          </w:divBdr>
        </w:div>
        <w:div w:id="60831492">
          <w:marLeft w:val="0"/>
          <w:marRight w:val="0"/>
          <w:marTop w:val="0"/>
          <w:marBottom w:val="0"/>
          <w:divBdr>
            <w:top w:val="none" w:sz="0" w:space="0" w:color="auto"/>
            <w:left w:val="none" w:sz="0" w:space="0" w:color="auto"/>
            <w:bottom w:val="none" w:sz="0" w:space="0" w:color="auto"/>
            <w:right w:val="none" w:sz="0" w:space="0" w:color="auto"/>
          </w:divBdr>
        </w:div>
      </w:divsChild>
    </w:div>
    <w:div w:id="567963058">
      <w:bodyDiv w:val="1"/>
      <w:marLeft w:val="0"/>
      <w:marRight w:val="0"/>
      <w:marTop w:val="0"/>
      <w:marBottom w:val="0"/>
      <w:divBdr>
        <w:top w:val="none" w:sz="0" w:space="0" w:color="auto"/>
        <w:left w:val="none" w:sz="0" w:space="0" w:color="auto"/>
        <w:bottom w:val="none" w:sz="0" w:space="0" w:color="auto"/>
        <w:right w:val="none" w:sz="0" w:space="0" w:color="auto"/>
      </w:divBdr>
      <w:divsChild>
        <w:div w:id="2022506733">
          <w:marLeft w:val="0"/>
          <w:marRight w:val="0"/>
          <w:marTop w:val="0"/>
          <w:marBottom w:val="0"/>
          <w:divBdr>
            <w:top w:val="none" w:sz="0" w:space="0" w:color="auto"/>
            <w:left w:val="none" w:sz="0" w:space="0" w:color="auto"/>
            <w:bottom w:val="none" w:sz="0" w:space="0" w:color="auto"/>
            <w:right w:val="none" w:sz="0" w:space="0" w:color="auto"/>
          </w:divBdr>
        </w:div>
        <w:div w:id="94403243">
          <w:marLeft w:val="0"/>
          <w:marRight w:val="0"/>
          <w:marTop w:val="0"/>
          <w:marBottom w:val="0"/>
          <w:divBdr>
            <w:top w:val="none" w:sz="0" w:space="0" w:color="auto"/>
            <w:left w:val="none" w:sz="0" w:space="0" w:color="auto"/>
            <w:bottom w:val="none" w:sz="0" w:space="0" w:color="auto"/>
            <w:right w:val="none" w:sz="0" w:space="0" w:color="auto"/>
          </w:divBdr>
        </w:div>
        <w:div w:id="764303507">
          <w:marLeft w:val="0"/>
          <w:marRight w:val="0"/>
          <w:marTop w:val="0"/>
          <w:marBottom w:val="0"/>
          <w:divBdr>
            <w:top w:val="none" w:sz="0" w:space="0" w:color="auto"/>
            <w:left w:val="none" w:sz="0" w:space="0" w:color="auto"/>
            <w:bottom w:val="none" w:sz="0" w:space="0" w:color="auto"/>
            <w:right w:val="none" w:sz="0" w:space="0" w:color="auto"/>
          </w:divBdr>
        </w:div>
      </w:divsChild>
    </w:div>
    <w:div w:id="578708308">
      <w:bodyDiv w:val="1"/>
      <w:marLeft w:val="0"/>
      <w:marRight w:val="0"/>
      <w:marTop w:val="0"/>
      <w:marBottom w:val="0"/>
      <w:divBdr>
        <w:top w:val="none" w:sz="0" w:space="0" w:color="auto"/>
        <w:left w:val="none" w:sz="0" w:space="0" w:color="auto"/>
        <w:bottom w:val="none" w:sz="0" w:space="0" w:color="auto"/>
        <w:right w:val="none" w:sz="0" w:space="0" w:color="auto"/>
      </w:divBdr>
    </w:div>
    <w:div w:id="583539912">
      <w:bodyDiv w:val="1"/>
      <w:marLeft w:val="0"/>
      <w:marRight w:val="0"/>
      <w:marTop w:val="0"/>
      <w:marBottom w:val="0"/>
      <w:divBdr>
        <w:top w:val="none" w:sz="0" w:space="0" w:color="auto"/>
        <w:left w:val="none" w:sz="0" w:space="0" w:color="auto"/>
        <w:bottom w:val="none" w:sz="0" w:space="0" w:color="auto"/>
        <w:right w:val="none" w:sz="0" w:space="0" w:color="auto"/>
      </w:divBdr>
      <w:divsChild>
        <w:div w:id="218244744">
          <w:marLeft w:val="0"/>
          <w:marRight w:val="0"/>
          <w:marTop w:val="0"/>
          <w:marBottom w:val="0"/>
          <w:divBdr>
            <w:top w:val="none" w:sz="0" w:space="0" w:color="auto"/>
            <w:left w:val="none" w:sz="0" w:space="0" w:color="auto"/>
            <w:bottom w:val="none" w:sz="0" w:space="0" w:color="auto"/>
            <w:right w:val="none" w:sz="0" w:space="0" w:color="auto"/>
          </w:divBdr>
        </w:div>
        <w:div w:id="869033343">
          <w:marLeft w:val="0"/>
          <w:marRight w:val="0"/>
          <w:marTop w:val="0"/>
          <w:marBottom w:val="0"/>
          <w:divBdr>
            <w:top w:val="none" w:sz="0" w:space="0" w:color="auto"/>
            <w:left w:val="none" w:sz="0" w:space="0" w:color="auto"/>
            <w:bottom w:val="none" w:sz="0" w:space="0" w:color="auto"/>
            <w:right w:val="none" w:sz="0" w:space="0" w:color="auto"/>
          </w:divBdr>
        </w:div>
        <w:div w:id="1302660007">
          <w:marLeft w:val="0"/>
          <w:marRight w:val="0"/>
          <w:marTop w:val="0"/>
          <w:marBottom w:val="0"/>
          <w:divBdr>
            <w:top w:val="none" w:sz="0" w:space="0" w:color="auto"/>
            <w:left w:val="none" w:sz="0" w:space="0" w:color="auto"/>
            <w:bottom w:val="none" w:sz="0" w:space="0" w:color="auto"/>
            <w:right w:val="none" w:sz="0" w:space="0" w:color="auto"/>
          </w:divBdr>
        </w:div>
      </w:divsChild>
    </w:div>
    <w:div w:id="597638082">
      <w:bodyDiv w:val="1"/>
      <w:marLeft w:val="0"/>
      <w:marRight w:val="0"/>
      <w:marTop w:val="0"/>
      <w:marBottom w:val="0"/>
      <w:divBdr>
        <w:top w:val="none" w:sz="0" w:space="0" w:color="auto"/>
        <w:left w:val="none" w:sz="0" w:space="0" w:color="auto"/>
        <w:bottom w:val="none" w:sz="0" w:space="0" w:color="auto"/>
        <w:right w:val="none" w:sz="0" w:space="0" w:color="auto"/>
      </w:divBdr>
    </w:div>
    <w:div w:id="609239214">
      <w:bodyDiv w:val="1"/>
      <w:marLeft w:val="0"/>
      <w:marRight w:val="0"/>
      <w:marTop w:val="0"/>
      <w:marBottom w:val="0"/>
      <w:divBdr>
        <w:top w:val="none" w:sz="0" w:space="0" w:color="auto"/>
        <w:left w:val="none" w:sz="0" w:space="0" w:color="auto"/>
        <w:bottom w:val="none" w:sz="0" w:space="0" w:color="auto"/>
        <w:right w:val="none" w:sz="0" w:space="0" w:color="auto"/>
      </w:divBdr>
      <w:divsChild>
        <w:div w:id="183057376">
          <w:marLeft w:val="0"/>
          <w:marRight w:val="0"/>
          <w:marTop w:val="0"/>
          <w:marBottom w:val="0"/>
          <w:divBdr>
            <w:top w:val="none" w:sz="0" w:space="0" w:color="auto"/>
            <w:left w:val="none" w:sz="0" w:space="0" w:color="auto"/>
            <w:bottom w:val="none" w:sz="0" w:space="0" w:color="auto"/>
            <w:right w:val="none" w:sz="0" w:space="0" w:color="auto"/>
          </w:divBdr>
        </w:div>
        <w:div w:id="222955514">
          <w:marLeft w:val="0"/>
          <w:marRight w:val="0"/>
          <w:marTop w:val="0"/>
          <w:marBottom w:val="0"/>
          <w:divBdr>
            <w:top w:val="none" w:sz="0" w:space="0" w:color="auto"/>
            <w:left w:val="none" w:sz="0" w:space="0" w:color="auto"/>
            <w:bottom w:val="none" w:sz="0" w:space="0" w:color="auto"/>
            <w:right w:val="none" w:sz="0" w:space="0" w:color="auto"/>
          </w:divBdr>
        </w:div>
        <w:div w:id="39212613">
          <w:marLeft w:val="0"/>
          <w:marRight w:val="0"/>
          <w:marTop w:val="0"/>
          <w:marBottom w:val="0"/>
          <w:divBdr>
            <w:top w:val="none" w:sz="0" w:space="0" w:color="auto"/>
            <w:left w:val="none" w:sz="0" w:space="0" w:color="auto"/>
            <w:bottom w:val="none" w:sz="0" w:space="0" w:color="auto"/>
            <w:right w:val="none" w:sz="0" w:space="0" w:color="auto"/>
          </w:divBdr>
        </w:div>
        <w:div w:id="1016618684">
          <w:marLeft w:val="0"/>
          <w:marRight w:val="0"/>
          <w:marTop w:val="0"/>
          <w:marBottom w:val="0"/>
          <w:divBdr>
            <w:top w:val="none" w:sz="0" w:space="0" w:color="auto"/>
            <w:left w:val="none" w:sz="0" w:space="0" w:color="auto"/>
            <w:bottom w:val="none" w:sz="0" w:space="0" w:color="auto"/>
            <w:right w:val="none" w:sz="0" w:space="0" w:color="auto"/>
          </w:divBdr>
        </w:div>
        <w:div w:id="1717508714">
          <w:marLeft w:val="0"/>
          <w:marRight w:val="0"/>
          <w:marTop w:val="0"/>
          <w:marBottom w:val="0"/>
          <w:divBdr>
            <w:top w:val="none" w:sz="0" w:space="0" w:color="auto"/>
            <w:left w:val="none" w:sz="0" w:space="0" w:color="auto"/>
            <w:bottom w:val="none" w:sz="0" w:space="0" w:color="auto"/>
            <w:right w:val="none" w:sz="0" w:space="0" w:color="auto"/>
          </w:divBdr>
        </w:div>
        <w:div w:id="1783189765">
          <w:marLeft w:val="0"/>
          <w:marRight w:val="0"/>
          <w:marTop w:val="0"/>
          <w:marBottom w:val="0"/>
          <w:divBdr>
            <w:top w:val="none" w:sz="0" w:space="0" w:color="auto"/>
            <w:left w:val="none" w:sz="0" w:space="0" w:color="auto"/>
            <w:bottom w:val="none" w:sz="0" w:space="0" w:color="auto"/>
            <w:right w:val="none" w:sz="0" w:space="0" w:color="auto"/>
          </w:divBdr>
        </w:div>
        <w:div w:id="1477187815">
          <w:marLeft w:val="0"/>
          <w:marRight w:val="0"/>
          <w:marTop w:val="0"/>
          <w:marBottom w:val="0"/>
          <w:divBdr>
            <w:top w:val="none" w:sz="0" w:space="0" w:color="auto"/>
            <w:left w:val="none" w:sz="0" w:space="0" w:color="auto"/>
            <w:bottom w:val="none" w:sz="0" w:space="0" w:color="auto"/>
            <w:right w:val="none" w:sz="0" w:space="0" w:color="auto"/>
          </w:divBdr>
        </w:div>
        <w:div w:id="1543638174">
          <w:marLeft w:val="0"/>
          <w:marRight w:val="0"/>
          <w:marTop w:val="0"/>
          <w:marBottom w:val="0"/>
          <w:divBdr>
            <w:top w:val="none" w:sz="0" w:space="0" w:color="auto"/>
            <w:left w:val="none" w:sz="0" w:space="0" w:color="auto"/>
            <w:bottom w:val="none" w:sz="0" w:space="0" w:color="auto"/>
            <w:right w:val="none" w:sz="0" w:space="0" w:color="auto"/>
          </w:divBdr>
        </w:div>
      </w:divsChild>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4281370">
      <w:bodyDiv w:val="1"/>
      <w:marLeft w:val="0"/>
      <w:marRight w:val="0"/>
      <w:marTop w:val="0"/>
      <w:marBottom w:val="0"/>
      <w:divBdr>
        <w:top w:val="none" w:sz="0" w:space="0" w:color="auto"/>
        <w:left w:val="none" w:sz="0" w:space="0" w:color="auto"/>
        <w:bottom w:val="none" w:sz="0" w:space="0" w:color="auto"/>
        <w:right w:val="none" w:sz="0" w:space="0" w:color="auto"/>
      </w:divBdr>
      <w:divsChild>
        <w:div w:id="1832019836">
          <w:marLeft w:val="0"/>
          <w:marRight w:val="0"/>
          <w:marTop w:val="0"/>
          <w:marBottom w:val="0"/>
          <w:divBdr>
            <w:top w:val="none" w:sz="0" w:space="0" w:color="auto"/>
            <w:left w:val="none" w:sz="0" w:space="0" w:color="auto"/>
            <w:bottom w:val="none" w:sz="0" w:space="0" w:color="auto"/>
            <w:right w:val="none" w:sz="0" w:space="0" w:color="auto"/>
          </w:divBdr>
        </w:div>
        <w:div w:id="400517651">
          <w:marLeft w:val="0"/>
          <w:marRight w:val="0"/>
          <w:marTop w:val="0"/>
          <w:marBottom w:val="0"/>
          <w:divBdr>
            <w:top w:val="none" w:sz="0" w:space="0" w:color="auto"/>
            <w:left w:val="none" w:sz="0" w:space="0" w:color="auto"/>
            <w:bottom w:val="none" w:sz="0" w:space="0" w:color="auto"/>
            <w:right w:val="none" w:sz="0" w:space="0" w:color="auto"/>
          </w:divBdr>
        </w:div>
        <w:div w:id="1901361912">
          <w:marLeft w:val="0"/>
          <w:marRight w:val="0"/>
          <w:marTop w:val="0"/>
          <w:marBottom w:val="0"/>
          <w:divBdr>
            <w:top w:val="none" w:sz="0" w:space="0" w:color="auto"/>
            <w:left w:val="none" w:sz="0" w:space="0" w:color="auto"/>
            <w:bottom w:val="none" w:sz="0" w:space="0" w:color="auto"/>
            <w:right w:val="none" w:sz="0" w:space="0" w:color="auto"/>
          </w:divBdr>
        </w:div>
        <w:div w:id="532304432">
          <w:marLeft w:val="0"/>
          <w:marRight w:val="0"/>
          <w:marTop w:val="0"/>
          <w:marBottom w:val="0"/>
          <w:divBdr>
            <w:top w:val="none" w:sz="0" w:space="0" w:color="auto"/>
            <w:left w:val="none" w:sz="0" w:space="0" w:color="auto"/>
            <w:bottom w:val="none" w:sz="0" w:space="0" w:color="auto"/>
            <w:right w:val="none" w:sz="0" w:space="0" w:color="auto"/>
          </w:divBdr>
        </w:div>
        <w:div w:id="490607302">
          <w:marLeft w:val="0"/>
          <w:marRight w:val="0"/>
          <w:marTop w:val="0"/>
          <w:marBottom w:val="0"/>
          <w:divBdr>
            <w:top w:val="none" w:sz="0" w:space="0" w:color="auto"/>
            <w:left w:val="none" w:sz="0" w:space="0" w:color="auto"/>
            <w:bottom w:val="none" w:sz="0" w:space="0" w:color="auto"/>
            <w:right w:val="none" w:sz="0" w:space="0" w:color="auto"/>
          </w:divBdr>
        </w:div>
        <w:div w:id="948927086">
          <w:marLeft w:val="0"/>
          <w:marRight w:val="0"/>
          <w:marTop w:val="0"/>
          <w:marBottom w:val="0"/>
          <w:divBdr>
            <w:top w:val="none" w:sz="0" w:space="0" w:color="auto"/>
            <w:left w:val="none" w:sz="0" w:space="0" w:color="auto"/>
            <w:bottom w:val="none" w:sz="0" w:space="0" w:color="auto"/>
            <w:right w:val="none" w:sz="0" w:space="0" w:color="auto"/>
          </w:divBdr>
        </w:div>
        <w:div w:id="107551412">
          <w:marLeft w:val="0"/>
          <w:marRight w:val="0"/>
          <w:marTop w:val="0"/>
          <w:marBottom w:val="0"/>
          <w:divBdr>
            <w:top w:val="none" w:sz="0" w:space="0" w:color="auto"/>
            <w:left w:val="none" w:sz="0" w:space="0" w:color="auto"/>
            <w:bottom w:val="none" w:sz="0" w:space="0" w:color="auto"/>
            <w:right w:val="none" w:sz="0" w:space="0" w:color="auto"/>
          </w:divBdr>
        </w:div>
        <w:div w:id="63067136">
          <w:marLeft w:val="0"/>
          <w:marRight w:val="0"/>
          <w:marTop w:val="0"/>
          <w:marBottom w:val="0"/>
          <w:divBdr>
            <w:top w:val="none" w:sz="0" w:space="0" w:color="auto"/>
            <w:left w:val="none" w:sz="0" w:space="0" w:color="auto"/>
            <w:bottom w:val="none" w:sz="0" w:space="0" w:color="auto"/>
            <w:right w:val="none" w:sz="0" w:space="0" w:color="auto"/>
          </w:divBdr>
        </w:div>
      </w:divsChild>
    </w:div>
    <w:div w:id="757096130">
      <w:bodyDiv w:val="1"/>
      <w:marLeft w:val="0"/>
      <w:marRight w:val="0"/>
      <w:marTop w:val="0"/>
      <w:marBottom w:val="0"/>
      <w:divBdr>
        <w:top w:val="none" w:sz="0" w:space="0" w:color="auto"/>
        <w:left w:val="none" w:sz="0" w:space="0" w:color="auto"/>
        <w:bottom w:val="none" w:sz="0" w:space="0" w:color="auto"/>
        <w:right w:val="none" w:sz="0" w:space="0" w:color="auto"/>
      </w:divBdr>
      <w:divsChild>
        <w:div w:id="413283156">
          <w:marLeft w:val="0"/>
          <w:marRight w:val="0"/>
          <w:marTop w:val="0"/>
          <w:marBottom w:val="0"/>
          <w:divBdr>
            <w:top w:val="none" w:sz="0" w:space="0" w:color="auto"/>
            <w:left w:val="none" w:sz="0" w:space="0" w:color="auto"/>
            <w:bottom w:val="none" w:sz="0" w:space="0" w:color="auto"/>
            <w:right w:val="none" w:sz="0" w:space="0" w:color="auto"/>
          </w:divBdr>
        </w:div>
        <w:div w:id="663238111">
          <w:marLeft w:val="0"/>
          <w:marRight w:val="0"/>
          <w:marTop w:val="0"/>
          <w:marBottom w:val="0"/>
          <w:divBdr>
            <w:top w:val="none" w:sz="0" w:space="0" w:color="auto"/>
            <w:left w:val="none" w:sz="0" w:space="0" w:color="auto"/>
            <w:bottom w:val="none" w:sz="0" w:space="0" w:color="auto"/>
            <w:right w:val="none" w:sz="0" w:space="0" w:color="auto"/>
          </w:divBdr>
        </w:div>
        <w:div w:id="1291932729">
          <w:marLeft w:val="0"/>
          <w:marRight w:val="0"/>
          <w:marTop w:val="0"/>
          <w:marBottom w:val="0"/>
          <w:divBdr>
            <w:top w:val="none" w:sz="0" w:space="0" w:color="auto"/>
            <w:left w:val="none" w:sz="0" w:space="0" w:color="auto"/>
            <w:bottom w:val="none" w:sz="0" w:space="0" w:color="auto"/>
            <w:right w:val="none" w:sz="0" w:space="0" w:color="auto"/>
          </w:divBdr>
        </w:div>
      </w:divsChild>
    </w:div>
    <w:div w:id="761990962">
      <w:bodyDiv w:val="1"/>
      <w:marLeft w:val="0"/>
      <w:marRight w:val="0"/>
      <w:marTop w:val="0"/>
      <w:marBottom w:val="0"/>
      <w:divBdr>
        <w:top w:val="none" w:sz="0" w:space="0" w:color="auto"/>
        <w:left w:val="none" w:sz="0" w:space="0" w:color="auto"/>
        <w:bottom w:val="none" w:sz="0" w:space="0" w:color="auto"/>
        <w:right w:val="none" w:sz="0" w:space="0" w:color="auto"/>
      </w:divBdr>
      <w:divsChild>
        <w:div w:id="1343357626">
          <w:marLeft w:val="0"/>
          <w:marRight w:val="0"/>
          <w:marTop w:val="0"/>
          <w:marBottom w:val="0"/>
          <w:divBdr>
            <w:top w:val="none" w:sz="0" w:space="0" w:color="auto"/>
            <w:left w:val="none" w:sz="0" w:space="0" w:color="auto"/>
            <w:bottom w:val="none" w:sz="0" w:space="0" w:color="auto"/>
            <w:right w:val="none" w:sz="0" w:space="0" w:color="auto"/>
          </w:divBdr>
        </w:div>
        <w:div w:id="289631218">
          <w:marLeft w:val="0"/>
          <w:marRight w:val="0"/>
          <w:marTop w:val="0"/>
          <w:marBottom w:val="0"/>
          <w:divBdr>
            <w:top w:val="none" w:sz="0" w:space="0" w:color="auto"/>
            <w:left w:val="none" w:sz="0" w:space="0" w:color="auto"/>
            <w:bottom w:val="none" w:sz="0" w:space="0" w:color="auto"/>
            <w:right w:val="none" w:sz="0" w:space="0" w:color="auto"/>
          </w:divBdr>
        </w:div>
        <w:div w:id="1231189287">
          <w:marLeft w:val="0"/>
          <w:marRight w:val="0"/>
          <w:marTop w:val="0"/>
          <w:marBottom w:val="0"/>
          <w:divBdr>
            <w:top w:val="none" w:sz="0" w:space="0" w:color="auto"/>
            <w:left w:val="none" w:sz="0" w:space="0" w:color="auto"/>
            <w:bottom w:val="none" w:sz="0" w:space="0" w:color="auto"/>
            <w:right w:val="none" w:sz="0" w:space="0" w:color="auto"/>
          </w:divBdr>
        </w:div>
        <w:div w:id="22247977">
          <w:marLeft w:val="0"/>
          <w:marRight w:val="0"/>
          <w:marTop w:val="0"/>
          <w:marBottom w:val="0"/>
          <w:divBdr>
            <w:top w:val="none" w:sz="0" w:space="0" w:color="auto"/>
            <w:left w:val="none" w:sz="0" w:space="0" w:color="auto"/>
            <w:bottom w:val="none" w:sz="0" w:space="0" w:color="auto"/>
            <w:right w:val="none" w:sz="0" w:space="0" w:color="auto"/>
          </w:divBdr>
        </w:div>
      </w:divsChild>
    </w:div>
    <w:div w:id="772357653">
      <w:bodyDiv w:val="1"/>
      <w:marLeft w:val="0"/>
      <w:marRight w:val="0"/>
      <w:marTop w:val="0"/>
      <w:marBottom w:val="0"/>
      <w:divBdr>
        <w:top w:val="none" w:sz="0" w:space="0" w:color="auto"/>
        <w:left w:val="none" w:sz="0" w:space="0" w:color="auto"/>
        <w:bottom w:val="none" w:sz="0" w:space="0" w:color="auto"/>
        <w:right w:val="none" w:sz="0" w:space="0" w:color="auto"/>
      </w:divBdr>
      <w:divsChild>
        <w:div w:id="1451971844">
          <w:marLeft w:val="0"/>
          <w:marRight w:val="0"/>
          <w:marTop w:val="0"/>
          <w:marBottom w:val="0"/>
          <w:divBdr>
            <w:top w:val="none" w:sz="0" w:space="0" w:color="auto"/>
            <w:left w:val="none" w:sz="0" w:space="0" w:color="auto"/>
            <w:bottom w:val="none" w:sz="0" w:space="0" w:color="auto"/>
            <w:right w:val="none" w:sz="0" w:space="0" w:color="auto"/>
          </w:divBdr>
        </w:div>
        <w:div w:id="174002885">
          <w:marLeft w:val="0"/>
          <w:marRight w:val="0"/>
          <w:marTop w:val="0"/>
          <w:marBottom w:val="0"/>
          <w:divBdr>
            <w:top w:val="none" w:sz="0" w:space="0" w:color="auto"/>
            <w:left w:val="none" w:sz="0" w:space="0" w:color="auto"/>
            <w:bottom w:val="none" w:sz="0" w:space="0" w:color="auto"/>
            <w:right w:val="none" w:sz="0" w:space="0" w:color="auto"/>
          </w:divBdr>
        </w:div>
        <w:div w:id="194007387">
          <w:marLeft w:val="0"/>
          <w:marRight w:val="0"/>
          <w:marTop w:val="0"/>
          <w:marBottom w:val="0"/>
          <w:divBdr>
            <w:top w:val="none" w:sz="0" w:space="0" w:color="auto"/>
            <w:left w:val="none" w:sz="0" w:space="0" w:color="auto"/>
            <w:bottom w:val="none" w:sz="0" w:space="0" w:color="auto"/>
            <w:right w:val="none" w:sz="0" w:space="0" w:color="auto"/>
          </w:divBdr>
        </w:div>
      </w:divsChild>
    </w:div>
    <w:div w:id="773596235">
      <w:bodyDiv w:val="1"/>
      <w:marLeft w:val="0"/>
      <w:marRight w:val="0"/>
      <w:marTop w:val="0"/>
      <w:marBottom w:val="0"/>
      <w:divBdr>
        <w:top w:val="none" w:sz="0" w:space="0" w:color="auto"/>
        <w:left w:val="none" w:sz="0" w:space="0" w:color="auto"/>
        <w:bottom w:val="none" w:sz="0" w:space="0" w:color="auto"/>
        <w:right w:val="none" w:sz="0" w:space="0" w:color="auto"/>
      </w:divBdr>
    </w:div>
    <w:div w:id="780340874">
      <w:bodyDiv w:val="1"/>
      <w:marLeft w:val="0"/>
      <w:marRight w:val="0"/>
      <w:marTop w:val="0"/>
      <w:marBottom w:val="0"/>
      <w:divBdr>
        <w:top w:val="none" w:sz="0" w:space="0" w:color="auto"/>
        <w:left w:val="none" w:sz="0" w:space="0" w:color="auto"/>
        <w:bottom w:val="none" w:sz="0" w:space="0" w:color="auto"/>
        <w:right w:val="none" w:sz="0" w:space="0" w:color="auto"/>
      </w:divBdr>
    </w:div>
    <w:div w:id="784732993">
      <w:bodyDiv w:val="1"/>
      <w:marLeft w:val="0"/>
      <w:marRight w:val="0"/>
      <w:marTop w:val="0"/>
      <w:marBottom w:val="0"/>
      <w:divBdr>
        <w:top w:val="none" w:sz="0" w:space="0" w:color="auto"/>
        <w:left w:val="none" w:sz="0" w:space="0" w:color="auto"/>
        <w:bottom w:val="none" w:sz="0" w:space="0" w:color="auto"/>
        <w:right w:val="none" w:sz="0" w:space="0" w:color="auto"/>
      </w:divBdr>
      <w:divsChild>
        <w:div w:id="1876654791">
          <w:marLeft w:val="0"/>
          <w:marRight w:val="0"/>
          <w:marTop w:val="0"/>
          <w:marBottom w:val="0"/>
          <w:divBdr>
            <w:top w:val="none" w:sz="0" w:space="0" w:color="auto"/>
            <w:left w:val="none" w:sz="0" w:space="0" w:color="auto"/>
            <w:bottom w:val="none" w:sz="0" w:space="0" w:color="auto"/>
            <w:right w:val="none" w:sz="0" w:space="0" w:color="auto"/>
          </w:divBdr>
        </w:div>
        <w:div w:id="1179347148">
          <w:marLeft w:val="0"/>
          <w:marRight w:val="0"/>
          <w:marTop w:val="0"/>
          <w:marBottom w:val="0"/>
          <w:divBdr>
            <w:top w:val="none" w:sz="0" w:space="0" w:color="auto"/>
            <w:left w:val="none" w:sz="0" w:space="0" w:color="auto"/>
            <w:bottom w:val="none" w:sz="0" w:space="0" w:color="auto"/>
            <w:right w:val="none" w:sz="0" w:space="0" w:color="auto"/>
          </w:divBdr>
        </w:div>
        <w:div w:id="2136289585">
          <w:marLeft w:val="0"/>
          <w:marRight w:val="0"/>
          <w:marTop w:val="0"/>
          <w:marBottom w:val="0"/>
          <w:divBdr>
            <w:top w:val="none" w:sz="0" w:space="0" w:color="auto"/>
            <w:left w:val="none" w:sz="0" w:space="0" w:color="auto"/>
            <w:bottom w:val="none" w:sz="0" w:space="0" w:color="auto"/>
            <w:right w:val="none" w:sz="0" w:space="0" w:color="auto"/>
          </w:divBdr>
        </w:div>
      </w:divsChild>
    </w:div>
    <w:div w:id="792947896">
      <w:bodyDiv w:val="1"/>
      <w:marLeft w:val="0"/>
      <w:marRight w:val="0"/>
      <w:marTop w:val="0"/>
      <w:marBottom w:val="0"/>
      <w:divBdr>
        <w:top w:val="none" w:sz="0" w:space="0" w:color="auto"/>
        <w:left w:val="none" w:sz="0" w:space="0" w:color="auto"/>
        <w:bottom w:val="none" w:sz="0" w:space="0" w:color="auto"/>
        <w:right w:val="none" w:sz="0" w:space="0" w:color="auto"/>
      </w:divBdr>
      <w:divsChild>
        <w:div w:id="1357274450">
          <w:marLeft w:val="0"/>
          <w:marRight w:val="0"/>
          <w:marTop w:val="0"/>
          <w:marBottom w:val="0"/>
          <w:divBdr>
            <w:top w:val="none" w:sz="0" w:space="0" w:color="auto"/>
            <w:left w:val="none" w:sz="0" w:space="0" w:color="auto"/>
            <w:bottom w:val="none" w:sz="0" w:space="0" w:color="auto"/>
            <w:right w:val="none" w:sz="0" w:space="0" w:color="auto"/>
          </w:divBdr>
        </w:div>
        <w:div w:id="891619340">
          <w:marLeft w:val="0"/>
          <w:marRight w:val="0"/>
          <w:marTop w:val="0"/>
          <w:marBottom w:val="0"/>
          <w:divBdr>
            <w:top w:val="none" w:sz="0" w:space="0" w:color="auto"/>
            <w:left w:val="none" w:sz="0" w:space="0" w:color="auto"/>
            <w:bottom w:val="none" w:sz="0" w:space="0" w:color="auto"/>
            <w:right w:val="none" w:sz="0" w:space="0" w:color="auto"/>
          </w:divBdr>
        </w:div>
      </w:divsChild>
    </w:div>
    <w:div w:id="806315969">
      <w:bodyDiv w:val="1"/>
      <w:marLeft w:val="0"/>
      <w:marRight w:val="0"/>
      <w:marTop w:val="0"/>
      <w:marBottom w:val="0"/>
      <w:divBdr>
        <w:top w:val="none" w:sz="0" w:space="0" w:color="auto"/>
        <w:left w:val="none" w:sz="0" w:space="0" w:color="auto"/>
        <w:bottom w:val="none" w:sz="0" w:space="0" w:color="auto"/>
        <w:right w:val="none" w:sz="0" w:space="0" w:color="auto"/>
      </w:divBdr>
      <w:divsChild>
        <w:div w:id="1258556911">
          <w:marLeft w:val="0"/>
          <w:marRight w:val="0"/>
          <w:marTop w:val="0"/>
          <w:marBottom w:val="0"/>
          <w:divBdr>
            <w:top w:val="none" w:sz="0" w:space="0" w:color="auto"/>
            <w:left w:val="none" w:sz="0" w:space="0" w:color="auto"/>
            <w:bottom w:val="none" w:sz="0" w:space="0" w:color="auto"/>
            <w:right w:val="none" w:sz="0" w:space="0" w:color="auto"/>
          </w:divBdr>
        </w:div>
        <w:div w:id="501236378">
          <w:marLeft w:val="0"/>
          <w:marRight w:val="0"/>
          <w:marTop w:val="0"/>
          <w:marBottom w:val="0"/>
          <w:divBdr>
            <w:top w:val="none" w:sz="0" w:space="0" w:color="auto"/>
            <w:left w:val="none" w:sz="0" w:space="0" w:color="auto"/>
            <w:bottom w:val="none" w:sz="0" w:space="0" w:color="auto"/>
            <w:right w:val="none" w:sz="0" w:space="0" w:color="auto"/>
          </w:divBdr>
        </w:div>
        <w:div w:id="770588531">
          <w:marLeft w:val="0"/>
          <w:marRight w:val="0"/>
          <w:marTop w:val="0"/>
          <w:marBottom w:val="0"/>
          <w:divBdr>
            <w:top w:val="none" w:sz="0" w:space="0" w:color="auto"/>
            <w:left w:val="none" w:sz="0" w:space="0" w:color="auto"/>
            <w:bottom w:val="none" w:sz="0" w:space="0" w:color="auto"/>
            <w:right w:val="none" w:sz="0" w:space="0" w:color="auto"/>
          </w:divBdr>
        </w:div>
        <w:div w:id="1017732274">
          <w:marLeft w:val="0"/>
          <w:marRight w:val="0"/>
          <w:marTop w:val="0"/>
          <w:marBottom w:val="0"/>
          <w:divBdr>
            <w:top w:val="none" w:sz="0" w:space="0" w:color="auto"/>
            <w:left w:val="none" w:sz="0" w:space="0" w:color="auto"/>
            <w:bottom w:val="none" w:sz="0" w:space="0" w:color="auto"/>
            <w:right w:val="none" w:sz="0" w:space="0" w:color="auto"/>
          </w:divBdr>
        </w:div>
        <w:div w:id="1093015832">
          <w:marLeft w:val="0"/>
          <w:marRight w:val="0"/>
          <w:marTop w:val="0"/>
          <w:marBottom w:val="0"/>
          <w:divBdr>
            <w:top w:val="none" w:sz="0" w:space="0" w:color="auto"/>
            <w:left w:val="none" w:sz="0" w:space="0" w:color="auto"/>
            <w:bottom w:val="none" w:sz="0" w:space="0" w:color="auto"/>
            <w:right w:val="none" w:sz="0" w:space="0" w:color="auto"/>
          </w:divBdr>
        </w:div>
        <w:div w:id="1326786594">
          <w:marLeft w:val="0"/>
          <w:marRight w:val="0"/>
          <w:marTop w:val="0"/>
          <w:marBottom w:val="0"/>
          <w:divBdr>
            <w:top w:val="none" w:sz="0" w:space="0" w:color="auto"/>
            <w:left w:val="none" w:sz="0" w:space="0" w:color="auto"/>
            <w:bottom w:val="none" w:sz="0" w:space="0" w:color="auto"/>
            <w:right w:val="none" w:sz="0" w:space="0" w:color="auto"/>
          </w:divBdr>
        </w:div>
        <w:div w:id="1105688753">
          <w:marLeft w:val="0"/>
          <w:marRight w:val="0"/>
          <w:marTop w:val="0"/>
          <w:marBottom w:val="0"/>
          <w:divBdr>
            <w:top w:val="none" w:sz="0" w:space="0" w:color="auto"/>
            <w:left w:val="none" w:sz="0" w:space="0" w:color="auto"/>
            <w:bottom w:val="none" w:sz="0" w:space="0" w:color="auto"/>
            <w:right w:val="none" w:sz="0" w:space="0" w:color="auto"/>
          </w:divBdr>
        </w:div>
        <w:div w:id="1521695864">
          <w:marLeft w:val="0"/>
          <w:marRight w:val="0"/>
          <w:marTop w:val="0"/>
          <w:marBottom w:val="0"/>
          <w:divBdr>
            <w:top w:val="none" w:sz="0" w:space="0" w:color="auto"/>
            <w:left w:val="none" w:sz="0" w:space="0" w:color="auto"/>
            <w:bottom w:val="none" w:sz="0" w:space="0" w:color="auto"/>
            <w:right w:val="none" w:sz="0" w:space="0" w:color="auto"/>
          </w:divBdr>
        </w:div>
        <w:div w:id="1744449596">
          <w:marLeft w:val="0"/>
          <w:marRight w:val="0"/>
          <w:marTop w:val="0"/>
          <w:marBottom w:val="0"/>
          <w:divBdr>
            <w:top w:val="none" w:sz="0" w:space="0" w:color="auto"/>
            <w:left w:val="none" w:sz="0" w:space="0" w:color="auto"/>
            <w:bottom w:val="none" w:sz="0" w:space="0" w:color="auto"/>
            <w:right w:val="none" w:sz="0" w:space="0" w:color="auto"/>
          </w:divBdr>
        </w:div>
      </w:divsChild>
    </w:div>
    <w:div w:id="808279452">
      <w:bodyDiv w:val="1"/>
      <w:marLeft w:val="0"/>
      <w:marRight w:val="0"/>
      <w:marTop w:val="0"/>
      <w:marBottom w:val="0"/>
      <w:divBdr>
        <w:top w:val="none" w:sz="0" w:space="0" w:color="auto"/>
        <w:left w:val="none" w:sz="0" w:space="0" w:color="auto"/>
        <w:bottom w:val="none" w:sz="0" w:space="0" w:color="auto"/>
        <w:right w:val="none" w:sz="0" w:space="0" w:color="auto"/>
      </w:divBdr>
    </w:div>
    <w:div w:id="823737568">
      <w:bodyDiv w:val="1"/>
      <w:marLeft w:val="0"/>
      <w:marRight w:val="0"/>
      <w:marTop w:val="0"/>
      <w:marBottom w:val="0"/>
      <w:divBdr>
        <w:top w:val="none" w:sz="0" w:space="0" w:color="auto"/>
        <w:left w:val="none" w:sz="0" w:space="0" w:color="auto"/>
        <w:bottom w:val="none" w:sz="0" w:space="0" w:color="auto"/>
        <w:right w:val="none" w:sz="0" w:space="0" w:color="auto"/>
      </w:divBdr>
      <w:divsChild>
        <w:div w:id="474108049">
          <w:marLeft w:val="0"/>
          <w:marRight w:val="0"/>
          <w:marTop w:val="0"/>
          <w:marBottom w:val="0"/>
          <w:divBdr>
            <w:top w:val="none" w:sz="0" w:space="0" w:color="auto"/>
            <w:left w:val="none" w:sz="0" w:space="0" w:color="auto"/>
            <w:bottom w:val="none" w:sz="0" w:space="0" w:color="auto"/>
            <w:right w:val="none" w:sz="0" w:space="0" w:color="auto"/>
          </w:divBdr>
        </w:div>
        <w:div w:id="2037079415">
          <w:marLeft w:val="0"/>
          <w:marRight w:val="0"/>
          <w:marTop w:val="0"/>
          <w:marBottom w:val="0"/>
          <w:divBdr>
            <w:top w:val="none" w:sz="0" w:space="0" w:color="auto"/>
            <w:left w:val="none" w:sz="0" w:space="0" w:color="auto"/>
            <w:bottom w:val="none" w:sz="0" w:space="0" w:color="auto"/>
            <w:right w:val="none" w:sz="0" w:space="0" w:color="auto"/>
          </w:divBdr>
        </w:div>
      </w:divsChild>
    </w:div>
    <w:div w:id="847988601">
      <w:bodyDiv w:val="1"/>
      <w:marLeft w:val="0"/>
      <w:marRight w:val="0"/>
      <w:marTop w:val="0"/>
      <w:marBottom w:val="0"/>
      <w:divBdr>
        <w:top w:val="none" w:sz="0" w:space="0" w:color="auto"/>
        <w:left w:val="none" w:sz="0" w:space="0" w:color="auto"/>
        <w:bottom w:val="none" w:sz="0" w:space="0" w:color="auto"/>
        <w:right w:val="none" w:sz="0" w:space="0" w:color="auto"/>
      </w:divBdr>
      <w:divsChild>
        <w:div w:id="1880898914">
          <w:marLeft w:val="0"/>
          <w:marRight w:val="0"/>
          <w:marTop w:val="0"/>
          <w:marBottom w:val="0"/>
          <w:divBdr>
            <w:top w:val="none" w:sz="0" w:space="0" w:color="auto"/>
            <w:left w:val="none" w:sz="0" w:space="0" w:color="auto"/>
            <w:bottom w:val="none" w:sz="0" w:space="0" w:color="auto"/>
            <w:right w:val="none" w:sz="0" w:space="0" w:color="auto"/>
          </w:divBdr>
        </w:div>
        <w:div w:id="2136555292">
          <w:marLeft w:val="0"/>
          <w:marRight w:val="0"/>
          <w:marTop w:val="0"/>
          <w:marBottom w:val="0"/>
          <w:divBdr>
            <w:top w:val="none" w:sz="0" w:space="0" w:color="auto"/>
            <w:left w:val="none" w:sz="0" w:space="0" w:color="auto"/>
            <w:bottom w:val="none" w:sz="0" w:space="0" w:color="auto"/>
            <w:right w:val="none" w:sz="0" w:space="0" w:color="auto"/>
          </w:divBdr>
        </w:div>
      </w:divsChild>
    </w:div>
    <w:div w:id="871458749">
      <w:bodyDiv w:val="1"/>
      <w:marLeft w:val="0"/>
      <w:marRight w:val="0"/>
      <w:marTop w:val="0"/>
      <w:marBottom w:val="0"/>
      <w:divBdr>
        <w:top w:val="none" w:sz="0" w:space="0" w:color="auto"/>
        <w:left w:val="none" w:sz="0" w:space="0" w:color="auto"/>
        <w:bottom w:val="none" w:sz="0" w:space="0" w:color="auto"/>
        <w:right w:val="none" w:sz="0" w:space="0" w:color="auto"/>
      </w:divBdr>
      <w:divsChild>
        <w:div w:id="618142838">
          <w:marLeft w:val="0"/>
          <w:marRight w:val="0"/>
          <w:marTop w:val="0"/>
          <w:marBottom w:val="0"/>
          <w:divBdr>
            <w:top w:val="none" w:sz="0" w:space="0" w:color="auto"/>
            <w:left w:val="none" w:sz="0" w:space="0" w:color="auto"/>
            <w:bottom w:val="none" w:sz="0" w:space="0" w:color="auto"/>
            <w:right w:val="none" w:sz="0" w:space="0" w:color="auto"/>
          </w:divBdr>
        </w:div>
        <w:div w:id="2007129909">
          <w:marLeft w:val="0"/>
          <w:marRight w:val="0"/>
          <w:marTop w:val="0"/>
          <w:marBottom w:val="0"/>
          <w:divBdr>
            <w:top w:val="none" w:sz="0" w:space="0" w:color="auto"/>
            <w:left w:val="none" w:sz="0" w:space="0" w:color="auto"/>
            <w:bottom w:val="none" w:sz="0" w:space="0" w:color="auto"/>
            <w:right w:val="none" w:sz="0" w:space="0" w:color="auto"/>
          </w:divBdr>
        </w:div>
        <w:div w:id="364722937">
          <w:marLeft w:val="0"/>
          <w:marRight w:val="0"/>
          <w:marTop w:val="0"/>
          <w:marBottom w:val="0"/>
          <w:divBdr>
            <w:top w:val="none" w:sz="0" w:space="0" w:color="auto"/>
            <w:left w:val="none" w:sz="0" w:space="0" w:color="auto"/>
            <w:bottom w:val="none" w:sz="0" w:space="0" w:color="auto"/>
            <w:right w:val="none" w:sz="0" w:space="0" w:color="auto"/>
          </w:divBdr>
        </w:div>
        <w:div w:id="2045935588">
          <w:marLeft w:val="0"/>
          <w:marRight w:val="0"/>
          <w:marTop w:val="0"/>
          <w:marBottom w:val="0"/>
          <w:divBdr>
            <w:top w:val="none" w:sz="0" w:space="0" w:color="auto"/>
            <w:left w:val="none" w:sz="0" w:space="0" w:color="auto"/>
            <w:bottom w:val="none" w:sz="0" w:space="0" w:color="auto"/>
            <w:right w:val="none" w:sz="0" w:space="0" w:color="auto"/>
          </w:divBdr>
        </w:div>
        <w:div w:id="2077625942">
          <w:marLeft w:val="0"/>
          <w:marRight w:val="0"/>
          <w:marTop w:val="0"/>
          <w:marBottom w:val="0"/>
          <w:divBdr>
            <w:top w:val="none" w:sz="0" w:space="0" w:color="auto"/>
            <w:left w:val="none" w:sz="0" w:space="0" w:color="auto"/>
            <w:bottom w:val="none" w:sz="0" w:space="0" w:color="auto"/>
            <w:right w:val="none" w:sz="0" w:space="0" w:color="auto"/>
          </w:divBdr>
        </w:div>
        <w:div w:id="72705518">
          <w:marLeft w:val="0"/>
          <w:marRight w:val="0"/>
          <w:marTop w:val="0"/>
          <w:marBottom w:val="0"/>
          <w:divBdr>
            <w:top w:val="none" w:sz="0" w:space="0" w:color="auto"/>
            <w:left w:val="none" w:sz="0" w:space="0" w:color="auto"/>
            <w:bottom w:val="none" w:sz="0" w:space="0" w:color="auto"/>
            <w:right w:val="none" w:sz="0" w:space="0" w:color="auto"/>
          </w:divBdr>
        </w:div>
        <w:div w:id="72438960">
          <w:marLeft w:val="0"/>
          <w:marRight w:val="0"/>
          <w:marTop w:val="0"/>
          <w:marBottom w:val="0"/>
          <w:divBdr>
            <w:top w:val="none" w:sz="0" w:space="0" w:color="auto"/>
            <w:left w:val="none" w:sz="0" w:space="0" w:color="auto"/>
            <w:bottom w:val="none" w:sz="0" w:space="0" w:color="auto"/>
            <w:right w:val="none" w:sz="0" w:space="0" w:color="auto"/>
          </w:divBdr>
        </w:div>
        <w:div w:id="405306198">
          <w:marLeft w:val="0"/>
          <w:marRight w:val="0"/>
          <w:marTop w:val="0"/>
          <w:marBottom w:val="0"/>
          <w:divBdr>
            <w:top w:val="none" w:sz="0" w:space="0" w:color="auto"/>
            <w:left w:val="none" w:sz="0" w:space="0" w:color="auto"/>
            <w:bottom w:val="none" w:sz="0" w:space="0" w:color="auto"/>
            <w:right w:val="none" w:sz="0" w:space="0" w:color="auto"/>
          </w:divBdr>
        </w:div>
        <w:div w:id="854150962">
          <w:marLeft w:val="0"/>
          <w:marRight w:val="0"/>
          <w:marTop w:val="0"/>
          <w:marBottom w:val="0"/>
          <w:divBdr>
            <w:top w:val="none" w:sz="0" w:space="0" w:color="auto"/>
            <w:left w:val="none" w:sz="0" w:space="0" w:color="auto"/>
            <w:bottom w:val="none" w:sz="0" w:space="0" w:color="auto"/>
            <w:right w:val="none" w:sz="0" w:space="0" w:color="auto"/>
          </w:divBdr>
        </w:div>
        <w:div w:id="1255868432">
          <w:marLeft w:val="0"/>
          <w:marRight w:val="0"/>
          <w:marTop w:val="0"/>
          <w:marBottom w:val="0"/>
          <w:divBdr>
            <w:top w:val="none" w:sz="0" w:space="0" w:color="auto"/>
            <w:left w:val="none" w:sz="0" w:space="0" w:color="auto"/>
            <w:bottom w:val="none" w:sz="0" w:space="0" w:color="auto"/>
            <w:right w:val="none" w:sz="0" w:space="0" w:color="auto"/>
          </w:divBdr>
        </w:div>
        <w:div w:id="1469281570">
          <w:marLeft w:val="0"/>
          <w:marRight w:val="0"/>
          <w:marTop w:val="0"/>
          <w:marBottom w:val="0"/>
          <w:divBdr>
            <w:top w:val="none" w:sz="0" w:space="0" w:color="auto"/>
            <w:left w:val="none" w:sz="0" w:space="0" w:color="auto"/>
            <w:bottom w:val="none" w:sz="0" w:space="0" w:color="auto"/>
            <w:right w:val="none" w:sz="0" w:space="0" w:color="auto"/>
          </w:divBdr>
        </w:div>
      </w:divsChild>
    </w:div>
    <w:div w:id="872159655">
      <w:bodyDiv w:val="1"/>
      <w:marLeft w:val="0"/>
      <w:marRight w:val="0"/>
      <w:marTop w:val="0"/>
      <w:marBottom w:val="0"/>
      <w:divBdr>
        <w:top w:val="none" w:sz="0" w:space="0" w:color="auto"/>
        <w:left w:val="none" w:sz="0" w:space="0" w:color="auto"/>
        <w:bottom w:val="none" w:sz="0" w:space="0" w:color="auto"/>
        <w:right w:val="none" w:sz="0" w:space="0" w:color="auto"/>
      </w:divBdr>
    </w:div>
    <w:div w:id="877746022">
      <w:bodyDiv w:val="1"/>
      <w:marLeft w:val="0"/>
      <w:marRight w:val="0"/>
      <w:marTop w:val="0"/>
      <w:marBottom w:val="0"/>
      <w:divBdr>
        <w:top w:val="none" w:sz="0" w:space="0" w:color="auto"/>
        <w:left w:val="none" w:sz="0" w:space="0" w:color="auto"/>
        <w:bottom w:val="none" w:sz="0" w:space="0" w:color="auto"/>
        <w:right w:val="none" w:sz="0" w:space="0" w:color="auto"/>
      </w:divBdr>
      <w:divsChild>
        <w:div w:id="2084525380">
          <w:marLeft w:val="0"/>
          <w:marRight w:val="0"/>
          <w:marTop w:val="0"/>
          <w:marBottom w:val="0"/>
          <w:divBdr>
            <w:top w:val="none" w:sz="0" w:space="0" w:color="auto"/>
            <w:left w:val="none" w:sz="0" w:space="0" w:color="auto"/>
            <w:bottom w:val="none" w:sz="0" w:space="0" w:color="auto"/>
            <w:right w:val="none" w:sz="0" w:space="0" w:color="auto"/>
          </w:divBdr>
        </w:div>
        <w:div w:id="1015501588">
          <w:marLeft w:val="0"/>
          <w:marRight w:val="0"/>
          <w:marTop w:val="0"/>
          <w:marBottom w:val="0"/>
          <w:divBdr>
            <w:top w:val="none" w:sz="0" w:space="0" w:color="auto"/>
            <w:left w:val="none" w:sz="0" w:space="0" w:color="auto"/>
            <w:bottom w:val="none" w:sz="0" w:space="0" w:color="auto"/>
            <w:right w:val="none" w:sz="0" w:space="0" w:color="auto"/>
          </w:divBdr>
        </w:div>
        <w:div w:id="992828630">
          <w:marLeft w:val="0"/>
          <w:marRight w:val="0"/>
          <w:marTop w:val="0"/>
          <w:marBottom w:val="0"/>
          <w:divBdr>
            <w:top w:val="none" w:sz="0" w:space="0" w:color="auto"/>
            <w:left w:val="none" w:sz="0" w:space="0" w:color="auto"/>
            <w:bottom w:val="none" w:sz="0" w:space="0" w:color="auto"/>
            <w:right w:val="none" w:sz="0" w:space="0" w:color="auto"/>
          </w:divBdr>
        </w:div>
        <w:div w:id="871504406">
          <w:marLeft w:val="0"/>
          <w:marRight w:val="0"/>
          <w:marTop w:val="0"/>
          <w:marBottom w:val="0"/>
          <w:divBdr>
            <w:top w:val="none" w:sz="0" w:space="0" w:color="auto"/>
            <w:left w:val="none" w:sz="0" w:space="0" w:color="auto"/>
            <w:bottom w:val="none" w:sz="0" w:space="0" w:color="auto"/>
            <w:right w:val="none" w:sz="0" w:space="0" w:color="auto"/>
          </w:divBdr>
        </w:div>
        <w:div w:id="1091315065">
          <w:marLeft w:val="0"/>
          <w:marRight w:val="0"/>
          <w:marTop w:val="0"/>
          <w:marBottom w:val="0"/>
          <w:divBdr>
            <w:top w:val="none" w:sz="0" w:space="0" w:color="auto"/>
            <w:left w:val="none" w:sz="0" w:space="0" w:color="auto"/>
            <w:bottom w:val="none" w:sz="0" w:space="0" w:color="auto"/>
            <w:right w:val="none" w:sz="0" w:space="0" w:color="auto"/>
          </w:divBdr>
        </w:div>
      </w:divsChild>
    </w:div>
    <w:div w:id="878514187">
      <w:bodyDiv w:val="1"/>
      <w:marLeft w:val="0"/>
      <w:marRight w:val="0"/>
      <w:marTop w:val="0"/>
      <w:marBottom w:val="0"/>
      <w:divBdr>
        <w:top w:val="none" w:sz="0" w:space="0" w:color="auto"/>
        <w:left w:val="none" w:sz="0" w:space="0" w:color="auto"/>
        <w:bottom w:val="none" w:sz="0" w:space="0" w:color="auto"/>
        <w:right w:val="none" w:sz="0" w:space="0" w:color="auto"/>
      </w:divBdr>
    </w:div>
    <w:div w:id="918565221">
      <w:bodyDiv w:val="1"/>
      <w:marLeft w:val="0"/>
      <w:marRight w:val="0"/>
      <w:marTop w:val="0"/>
      <w:marBottom w:val="0"/>
      <w:divBdr>
        <w:top w:val="none" w:sz="0" w:space="0" w:color="auto"/>
        <w:left w:val="none" w:sz="0" w:space="0" w:color="auto"/>
        <w:bottom w:val="none" w:sz="0" w:space="0" w:color="auto"/>
        <w:right w:val="none" w:sz="0" w:space="0" w:color="auto"/>
      </w:divBdr>
      <w:divsChild>
        <w:div w:id="756245134">
          <w:marLeft w:val="0"/>
          <w:marRight w:val="0"/>
          <w:marTop w:val="0"/>
          <w:marBottom w:val="0"/>
          <w:divBdr>
            <w:top w:val="none" w:sz="0" w:space="0" w:color="auto"/>
            <w:left w:val="none" w:sz="0" w:space="0" w:color="auto"/>
            <w:bottom w:val="none" w:sz="0" w:space="0" w:color="auto"/>
            <w:right w:val="none" w:sz="0" w:space="0" w:color="auto"/>
          </w:divBdr>
        </w:div>
        <w:div w:id="2107114120">
          <w:marLeft w:val="0"/>
          <w:marRight w:val="0"/>
          <w:marTop w:val="0"/>
          <w:marBottom w:val="0"/>
          <w:divBdr>
            <w:top w:val="none" w:sz="0" w:space="0" w:color="auto"/>
            <w:left w:val="none" w:sz="0" w:space="0" w:color="auto"/>
            <w:bottom w:val="none" w:sz="0" w:space="0" w:color="auto"/>
            <w:right w:val="none" w:sz="0" w:space="0" w:color="auto"/>
          </w:divBdr>
        </w:div>
      </w:divsChild>
    </w:div>
    <w:div w:id="923034986">
      <w:bodyDiv w:val="1"/>
      <w:marLeft w:val="0"/>
      <w:marRight w:val="0"/>
      <w:marTop w:val="0"/>
      <w:marBottom w:val="0"/>
      <w:divBdr>
        <w:top w:val="none" w:sz="0" w:space="0" w:color="auto"/>
        <w:left w:val="none" w:sz="0" w:space="0" w:color="auto"/>
        <w:bottom w:val="none" w:sz="0" w:space="0" w:color="auto"/>
        <w:right w:val="none" w:sz="0" w:space="0" w:color="auto"/>
      </w:divBdr>
      <w:divsChild>
        <w:div w:id="370301589">
          <w:marLeft w:val="0"/>
          <w:marRight w:val="0"/>
          <w:marTop w:val="0"/>
          <w:marBottom w:val="0"/>
          <w:divBdr>
            <w:top w:val="none" w:sz="0" w:space="0" w:color="auto"/>
            <w:left w:val="none" w:sz="0" w:space="0" w:color="auto"/>
            <w:bottom w:val="none" w:sz="0" w:space="0" w:color="auto"/>
            <w:right w:val="none" w:sz="0" w:space="0" w:color="auto"/>
          </w:divBdr>
        </w:div>
        <w:div w:id="763380162">
          <w:marLeft w:val="0"/>
          <w:marRight w:val="0"/>
          <w:marTop w:val="0"/>
          <w:marBottom w:val="0"/>
          <w:divBdr>
            <w:top w:val="none" w:sz="0" w:space="0" w:color="auto"/>
            <w:left w:val="none" w:sz="0" w:space="0" w:color="auto"/>
            <w:bottom w:val="none" w:sz="0" w:space="0" w:color="auto"/>
            <w:right w:val="none" w:sz="0" w:space="0" w:color="auto"/>
          </w:divBdr>
        </w:div>
        <w:div w:id="1037703356">
          <w:marLeft w:val="0"/>
          <w:marRight w:val="0"/>
          <w:marTop w:val="0"/>
          <w:marBottom w:val="0"/>
          <w:divBdr>
            <w:top w:val="none" w:sz="0" w:space="0" w:color="auto"/>
            <w:left w:val="none" w:sz="0" w:space="0" w:color="auto"/>
            <w:bottom w:val="none" w:sz="0" w:space="0" w:color="auto"/>
            <w:right w:val="none" w:sz="0" w:space="0" w:color="auto"/>
          </w:divBdr>
        </w:div>
        <w:div w:id="1879776358">
          <w:marLeft w:val="0"/>
          <w:marRight w:val="0"/>
          <w:marTop w:val="0"/>
          <w:marBottom w:val="0"/>
          <w:divBdr>
            <w:top w:val="none" w:sz="0" w:space="0" w:color="auto"/>
            <w:left w:val="none" w:sz="0" w:space="0" w:color="auto"/>
            <w:bottom w:val="none" w:sz="0" w:space="0" w:color="auto"/>
            <w:right w:val="none" w:sz="0" w:space="0" w:color="auto"/>
          </w:divBdr>
        </w:div>
        <w:div w:id="181474293">
          <w:marLeft w:val="0"/>
          <w:marRight w:val="0"/>
          <w:marTop w:val="0"/>
          <w:marBottom w:val="0"/>
          <w:divBdr>
            <w:top w:val="none" w:sz="0" w:space="0" w:color="auto"/>
            <w:left w:val="none" w:sz="0" w:space="0" w:color="auto"/>
            <w:bottom w:val="none" w:sz="0" w:space="0" w:color="auto"/>
            <w:right w:val="none" w:sz="0" w:space="0" w:color="auto"/>
          </w:divBdr>
        </w:div>
        <w:div w:id="884104498">
          <w:marLeft w:val="0"/>
          <w:marRight w:val="0"/>
          <w:marTop w:val="0"/>
          <w:marBottom w:val="0"/>
          <w:divBdr>
            <w:top w:val="none" w:sz="0" w:space="0" w:color="auto"/>
            <w:left w:val="none" w:sz="0" w:space="0" w:color="auto"/>
            <w:bottom w:val="none" w:sz="0" w:space="0" w:color="auto"/>
            <w:right w:val="none" w:sz="0" w:space="0" w:color="auto"/>
          </w:divBdr>
        </w:div>
        <w:div w:id="1549536421">
          <w:marLeft w:val="0"/>
          <w:marRight w:val="0"/>
          <w:marTop w:val="0"/>
          <w:marBottom w:val="0"/>
          <w:divBdr>
            <w:top w:val="none" w:sz="0" w:space="0" w:color="auto"/>
            <w:left w:val="none" w:sz="0" w:space="0" w:color="auto"/>
            <w:bottom w:val="none" w:sz="0" w:space="0" w:color="auto"/>
            <w:right w:val="none" w:sz="0" w:space="0" w:color="auto"/>
          </w:divBdr>
        </w:div>
        <w:div w:id="289553579">
          <w:marLeft w:val="0"/>
          <w:marRight w:val="0"/>
          <w:marTop w:val="0"/>
          <w:marBottom w:val="0"/>
          <w:divBdr>
            <w:top w:val="none" w:sz="0" w:space="0" w:color="auto"/>
            <w:left w:val="none" w:sz="0" w:space="0" w:color="auto"/>
            <w:bottom w:val="none" w:sz="0" w:space="0" w:color="auto"/>
            <w:right w:val="none" w:sz="0" w:space="0" w:color="auto"/>
          </w:divBdr>
        </w:div>
        <w:div w:id="2010473832">
          <w:marLeft w:val="0"/>
          <w:marRight w:val="0"/>
          <w:marTop w:val="0"/>
          <w:marBottom w:val="0"/>
          <w:divBdr>
            <w:top w:val="none" w:sz="0" w:space="0" w:color="auto"/>
            <w:left w:val="none" w:sz="0" w:space="0" w:color="auto"/>
            <w:bottom w:val="none" w:sz="0" w:space="0" w:color="auto"/>
            <w:right w:val="none" w:sz="0" w:space="0" w:color="auto"/>
          </w:divBdr>
        </w:div>
        <w:div w:id="1948808962">
          <w:marLeft w:val="0"/>
          <w:marRight w:val="0"/>
          <w:marTop w:val="0"/>
          <w:marBottom w:val="0"/>
          <w:divBdr>
            <w:top w:val="none" w:sz="0" w:space="0" w:color="auto"/>
            <w:left w:val="none" w:sz="0" w:space="0" w:color="auto"/>
            <w:bottom w:val="none" w:sz="0" w:space="0" w:color="auto"/>
            <w:right w:val="none" w:sz="0" w:space="0" w:color="auto"/>
          </w:divBdr>
        </w:div>
        <w:div w:id="831333571">
          <w:marLeft w:val="0"/>
          <w:marRight w:val="0"/>
          <w:marTop w:val="0"/>
          <w:marBottom w:val="0"/>
          <w:divBdr>
            <w:top w:val="none" w:sz="0" w:space="0" w:color="auto"/>
            <w:left w:val="none" w:sz="0" w:space="0" w:color="auto"/>
            <w:bottom w:val="none" w:sz="0" w:space="0" w:color="auto"/>
            <w:right w:val="none" w:sz="0" w:space="0" w:color="auto"/>
          </w:divBdr>
        </w:div>
      </w:divsChild>
    </w:div>
    <w:div w:id="926381017">
      <w:bodyDiv w:val="1"/>
      <w:marLeft w:val="0"/>
      <w:marRight w:val="0"/>
      <w:marTop w:val="0"/>
      <w:marBottom w:val="0"/>
      <w:divBdr>
        <w:top w:val="none" w:sz="0" w:space="0" w:color="auto"/>
        <w:left w:val="none" w:sz="0" w:space="0" w:color="auto"/>
        <w:bottom w:val="none" w:sz="0" w:space="0" w:color="auto"/>
        <w:right w:val="none" w:sz="0" w:space="0" w:color="auto"/>
      </w:divBdr>
    </w:div>
    <w:div w:id="982781759">
      <w:bodyDiv w:val="1"/>
      <w:marLeft w:val="0"/>
      <w:marRight w:val="0"/>
      <w:marTop w:val="0"/>
      <w:marBottom w:val="0"/>
      <w:divBdr>
        <w:top w:val="none" w:sz="0" w:space="0" w:color="auto"/>
        <w:left w:val="none" w:sz="0" w:space="0" w:color="auto"/>
        <w:bottom w:val="none" w:sz="0" w:space="0" w:color="auto"/>
        <w:right w:val="none" w:sz="0" w:space="0" w:color="auto"/>
      </w:divBdr>
    </w:div>
    <w:div w:id="987786882">
      <w:bodyDiv w:val="1"/>
      <w:marLeft w:val="0"/>
      <w:marRight w:val="0"/>
      <w:marTop w:val="0"/>
      <w:marBottom w:val="0"/>
      <w:divBdr>
        <w:top w:val="none" w:sz="0" w:space="0" w:color="auto"/>
        <w:left w:val="none" w:sz="0" w:space="0" w:color="auto"/>
        <w:bottom w:val="none" w:sz="0" w:space="0" w:color="auto"/>
        <w:right w:val="none" w:sz="0" w:space="0" w:color="auto"/>
      </w:divBdr>
    </w:div>
    <w:div w:id="998843925">
      <w:bodyDiv w:val="1"/>
      <w:marLeft w:val="0"/>
      <w:marRight w:val="0"/>
      <w:marTop w:val="0"/>
      <w:marBottom w:val="0"/>
      <w:divBdr>
        <w:top w:val="none" w:sz="0" w:space="0" w:color="auto"/>
        <w:left w:val="none" w:sz="0" w:space="0" w:color="auto"/>
        <w:bottom w:val="none" w:sz="0" w:space="0" w:color="auto"/>
        <w:right w:val="none" w:sz="0" w:space="0" w:color="auto"/>
      </w:divBdr>
      <w:divsChild>
        <w:div w:id="88737903">
          <w:marLeft w:val="0"/>
          <w:marRight w:val="0"/>
          <w:marTop w:val="0"/>
          <w:marBottom w:val="0"/>
          <w:divBdr>
            <w:top w:val="none" w:sz="0" w:space="0" w:color="auto"/>
            <w:left w:val="none" w:sz="0" w:space="0" w:color="auto"/>
            <w:bottom w:val="none" w:sz="0" w:space="0" w:color="auto"/>
            <w:right w:val="none" w:sz="0" w:space="0" w:color="auto"/>
          </w:divBdr>
        </w:div>
        <w:div w:id="497114341">
          <w:marLeft w:val="0"/>
          <w:marRight w:val="0"/>
          <w:marTop w:val="0"/>
          <w:marBottom w:val="0"/>
          <w:divBdr>
            <w:top w:val="none" w:sz="0" w:space="0" w:color="auto"/>
            <w:left w:val="none" w:sz="0" w:space="0" w:color="auto"/>
            <w:bottom w:val="none" w:sz="0" w:space="0" w:color="auto"/>
            <w:right w:val="none" w:sz="0" w:space="0" w:color="auto"/>
          </w:divBdr>
        </w:div>
        <w:div w:id="1587110714">
          <w:marLeft w:val="0"/>
          <w:marRight w:val="0"/>
          <w:marTop w:val="0"/>
          <w:marBottom w:val="0"/>
          <w:divBdr>
            <w:top w:val="none" w:sz="0" w:space="0" w:color="auto"/>
            <w:left w:val="none" w:sz="0" w:space="0" w:color="auto"/>
            <w:bottom w:val="none" w:sz="0" w:space="0" w:color="auto"/>
            <w:right w:val="none" w:sz="0" w:space="0" w:color="auto"/>
          </w:divBdr>
        </w:div>
      </w:divsChild>
    </w:div>
    <w:div w:id="1000815288">
      <w:bodyDiv w:val="1"/>
      <w:marLeft w:val="0"/>
      <w:marRight w:val="0"/>
      <w:marTop w:val="0"/>
      <w:marBottom w:val="0"/>
      <w:divBdr>
        <w:top w:val="none" w:sz="0" w:space="0" w:color="auto"/>
        <w:left w:val="none" w:sz="0" w:space="0" w:color="auto"/>
        <w:bottom w:val="none" w:sz="0" w:space="0" w:color="auto"/>
        <w:right w:val="none" w:sz="0" w:space="0" w:color="auto"/>
      </w:divBdr>
    </w:div>
    <w:div w:id="1007634843">
      <w:bodyDiv w:val="1"/>
      <w:marLeft w:val="0"/>
      <w:marRight w:val="0"/>
      <w:marTop w:val="0"/>
      <w:marBottom w:val="0"/>
      <w:divBdr>
        <w:top w:val="none" w:sz="0" w:space="0" w:color="auto"/>
        <w:left w:val="none" w:sz="0" w:space="0" w:color="auto"/>
        <w:bottom w:val="none" w:sz="0" w:space="0" w:color="auto"/>
        <w:right w:val="none" w:sz="0" w:space="0" w:color="auto"/>
      </w:divBdr>
      <w:divsChild>
        <w:div w:id="459956943">
          <w:marLeft w:val="0"/>
          <w:marRight w:val="0"/>
          <w:marTop w:val="0"/>
          <w:marBottom w:val="0"/>
          <w:divBdr>
            <w:top w:val="none" w:sz="0" w:space="0" w:color="auto"/>
            <w:left w:val="none" w:sz="0" w:space="0" w:color="auto"/>
            <w:bottom w:val="none" w:sz="0" w:space="0" w:color="auto"/>
            <w:right w:val="none" w:sz="0" w:space="0" w:color="auto"/>
          </w:divBdr>
        </w:div>
        <w:div w:id="1237205058">
          <w:marLeft w:val="0"/>
          <w:marRight w:val="0"/>
          <w:marTop w:val="0"/>
          <w:marBottom w:val="0"/>
          <w:divBdr>
            <w:top w:val="none" w:sz="0" w:space="0" w:color="auto"/>
            <w:left w:val="none" w:sz="0" w:space="0" w:color="auto"/>
            <w:bottom w:val="none" w:sz="0" w:space="0" w:color="auto"/>
            <w:right w:val="none" w:sz="0" w:space="0" w:color="auto"/>
          </w:divBdr>
        </w:div>
        <w:div w:id="1091200324">
          <w:marLeft w:val="0"/>
          <w:marRight w:val="0"/>
          <w:marTop w:val="0"/>
          <w:marBottom w:val="0"/>
          <w:divBdr>
            <w:top w:val="none" w:sz="0" w:space="0" w:color="auto"/>
            <w:left w:val="none" w:sz="0" w:space="0" w:color="auto"/>
            <w:bottom w:val="none" w:sz="0" w:space="0" w:color="auto"/>
            <w:right w:val="none" w:sz="0" w:space="0" w:color="auto"/>
          </w:divBdr>
        </w:div>
        <w:div w:id="2044397353">
          <w:marLeft w:val="0"/>
          <w:marRight w:val="0"/>
          <w:marTop w:val="0"/>
          <w:marBottom w:val="0"/>
          <w:divBdr>
            <w:top w:val="none" w:sz="0" w:space="0" w:color="auto"/>
            <w:left w:val="none" w:sz="0" w:space="0" w:color="auto"/>
            <w:bottom w:val="none" w:sz="0" w:space="0" w:color="auto"/>
            <w:right w:val="none" w:sz="0" w:space="0" w:color="auto"/>
          </w:divBdr>
        </w:div>
      </w:divsChild>
    </w:div>
    <w:div w:id="1014189971">
      <w:bodyDiv w:val="1"/>
      <w:marLeft w:val="0"/>
      <w:marRight w:val="0"/>
      <w:marTop w:val="0"/>
      <w:marBottom w:val="0"/>
      <w:divBdr>
        <w:top w:val="none" w:sz="0" w:space="0" w:color="auto"/>
        <w:left w:val="none" w:sz="0" w:space="0" w:color="auto"/>
        <w:bottom w:val="none" w:sz="0" w:space="0" w:color="auto"/>
        <w:right w:val="none" w:sz="0" w:space="0" w:color="auto"/>
      </w:divBdr>
      <w:divsChild>
        <w:div w:id="1577132153">
          <w:marLeft w:val="0"/>
          <w:marRight w:val="0"/>
          <w:marTop w:val="0"/>
          <w:marBottom w:val="0"/>
          <w:divBdr>
            <w:top w:val="none" w:sz="0" w:space="0" w:color="auto"/>
            <w:left w:val="none" w:sz="0" w:space="0" w:color="auto"/>
            <w:bottom w:val="none" w:sz="0" w:space="0" w:color="auto"/>
            <w:right w:val="none" w:sz="0" w:space="0" w:color="auto"/>
          </w:divBdr>
        </w:div>
        <w:div w:id="1579024674">
          <w:marLeft w:val="0"/>
          <w:marRight w:val="0"/>
          <w:marTop w:val="0"/>
          <w:marBottom w:val="0"/>
          <w:divBdr>
            <w:top w:val="none" w:sz="0" w:space="0" w:color="auto"/>
            <w:left w:val="none" w:sz="0" w:space="0" w:color="auto"/>
            <w:bottom w:val="none" w:sz="0" w:space="0" w:color="auto"/>
            <w:right w:val="none" w:sz="0" w:space="0" w:color="auto"/>
          </w:divBdr>
        </w:div>
        <w:div w:id="193156233">
          <w:marLeft w:val="0"/>
          <w:marRight w:val="0"/>
          <w:marTop w:val="0"/>
          <w:marBottom w:val="0"/>
          <w:divBdr>
            <w:top w:val="none" w:sz="0" w:space="0" w:color="auto"/>
            <w:left w:val="none" w:sz="0" w:space="0" w:color="auto"/>
            <w:bottom w:val="none" w:sz="0" w:space="0" w:color="auto"/>
            <w:right w:val="none" w:sz="0" w:space="0" w:color="auto"/>
          </w:divBdr>
        </w:div>
      </w:divsChild>
    </w:div>
    <w:div w:id="1014264625">
      <w:bodyDiv w:val="1"/>
      <w:marLeft w:val="0"/>
      <w:marRight w:val="0"/>
      <w:marTop w:val="0"/>
      <w:marBottom w:val="0"/>
      <w:divBdr>
        <w:top w:val="none" w:sz="0" w:space="0" w:color="auto"/>
        <w:left w:val="none" w:sz="0" w:space="0" w:color="auto"/>
        <w:bottom w:val="none" w:sz="0" w:space="0" w:color="auto"/>
        <w:right w:val="none" w:sz="0" w:space="0" w:color="auto"/>
      </w:divBdr>
      <w:divsChild>
        <w:div w:id="1329485112">
          <w:marLeft w:val="0"/>
          <w:marRight w:val="0"/>
          <w:marTop w:val="0"/>
          <w:marBottom w:val="0"/>
          <w:divBdr>
            <w:top w:val="none" w:sz="0" w:space="0" w:color="auto"/>
            <w:left w:val="none" w:sz="0" w:space="0" w:color="auto"/>
            <w:bottom w:val="none" w:sz="0" w:space="0" w:color="auto"/>
            <w:right w:val="none" w:sz="0" w:space="0" w:color="auto"/>
          </w:divBdr>
        </w:div>
        <w:div w:id="1857385617">
          <w:marLeft w:val="0"/>
          <w:marRight w:val="0"/>
          <w:marTop w:val="0"/>
          <w:marBottom w:val="0"/>
          <w:divBdr>
            <w:top w:val="none" w:sz="0" w:space="0" w:color="auto"/>
            <w:left w:val="none" w:sz="0" w:space="0" w:color="auto"/>
            <w:bottom w:val="none" w:sz="0" w:space="0" w:color="auto"/>
            <w:right w:val="none" w:sz="0" w:space="0" w:color="auto"/>
          </w:divBdr>
        </w:div>
        <w:div w:id="227690613">
          <w:marLeft w:val="0"/>
          <w:marRight w:val="0"/>
          <w:marTop w:val="0"/>
          <w:marBottom w:val="0"/>
          <w:divBdr>
            <w:top w:val="none" w:sz="0" w:space="0" w:color="auto"/>
            <w:left w:val="none" w:sz="0" w:space="0" w:color="auto"/>
            <w:bottom w:val="none" w:sz="0" w:space="0" w:color="auto"/>
            <w:right w:val="none" w:sz="0" w:space="0" w:color="auto"/>
          </w:divBdr>
        </w:div>
        <w:div w:id="1387022982">
          <w:marLeft w:val="0"/>
          <w:marRight w:val="0"/>
          <w:marTop w:val="0"/>
          <w:marBottom w:val="0"/>
          <w:divBdr>
            <w:top w:val="none" w:sz="0" w:space="0" w:color="auto"/>
            <w:left w:val="none" w:sz="0" w:space="0" w:color="auto"/>
            <w:bottom w:val="none" w:sz="0" w:space="0" w:color="auto"/>
            <w:right w:val="none" w:sz="0" w:space="0" w:color="auto"/>
          </w:divBdr>
        </w:div>
        <w:div w:id="349069453">
          <w:marLeft w:val="0"/>
          <w:marRight w:val="0"/>
          <w:marTop w:val="0"/>
          <w:marBottom w:val="0"/>
          <w:divBdr>
            <w:top w:val="none" w:sz="0" w:space="0" w:color="auto"/>
            <w:left w:val="none" w:sz="0" w:space="0" w:color="auto"/>
            <w:bottom w:val="none" w:sz="0" w:space="0" w:color="auto"/>
            <w:right w:val="none" w:sz="0" w:space="0" w:color="auto"/>
          </w:divBdr>
        </w:div>
        <w:div w:id="519392155">
          <w:marLeft w:val="0"/>
          <w:marRight w:val="0"/>
          <w:marTop w:val="0"/>
          <w:marBottom w:val="0"/>
          <w:divBdr>
            <w:top w:val="none" w:sz="0" w:space="0" w:color="auto"/>
            <w:left w:val="none" w:sz="0" w:space="0" w:color="auto"/>
            <w:bottom w:val="none" w:sz="0" w:space="0" w:color="auto"/>
            <w:right w:val="none" w:sz="0" w:space="0" w:color="auto"/>
          </w:divBdr>
        </w:div>
        <w:div w:id="405542053">
          <w:marLeft w:val="0"/>
          <w:marRight w:val="0"/>
          <w:marTop w:val="0"/>
          <w:marBottom w:val="0"/>
          <w:divBdr>
            <w:top w:val="none" w:sz="0" w:space="0" w:color="auto"/>
            <w:left w:val="none" w:sz="0" w:space="0" w:color="auto"/>
            <w:bottom w:val="none" w:sz="0" w:space="0" w:color="auto"/>
            <w:right w:val="none" w:sz="0" w:space="0" w:color="auto"/>
          </w:divBdr>
        </w:div>
        <w:div w:id="447890098">
          <w:marLeft w:val="0"/>
          <w:marRight w:val="0"/>
          <w:marTop w:val="0"/>
          <w:marBottom w:val="0"/>
          <w:divBdr>
            <w:top w:val="none" w:sz="0" w:space="0" w:color="auto"/>
            <w:left w:val="none" w:sz="0" w:space="0" w:color="auto"/>
            <w:bottom w:val="none" w:sz="0" w:space="0" w:color="auto"/>
            <w:right w:val="none" w:sz="0" w:space="0" w:color="auto"/>
          </w:divBdr>
        </w:div>
        <w:div w:id="1295478793">
          <w:marLeft w:val="0"/>
          <w:marRight w:val="0"/>
          <w:marTop w:val="0"/>
          <w:marBottom w:val="0"/>
          <w:divBdr>
            <w:top w:val="none" w:sz="0" w:space="0" w:color="auto"/>
            <w:left w:val="none" w:sz="0" w:space="0" w:color="auto"/>
            <w:bottom w:val="none" w:sz="0" w:space="0" w:color="auto"/>
            <w:right w:val="none" w:sz="0" w:space="0" w:color="auto"/>
          </w:divBdr>
        </w:div>
        <w:div w:id="807362252">
          <w:marLeft w:val="0"/>
          <w:marRight w:val="0"/>
          <w:marTop w:val="0"/>
          <w:marBottom w:val="0"/>
          <w:divBdr>
            <w:top w:val="none" w:sz="0" w:space="0" w:color="auto"/>
            <w:left w:val="none" w:sz="0" w:space="0" w:color="auto"/>
            <w:bottom w:val="none" w:sz="0" w:space="0" w:color="auto"/>
            <w:right w:val="none" w:sz="0" w:space="0" w:color="auto"/>
          </w:divBdr>
        </w:div>
        <w:div w:id="1662350136">
          <w:marLeft w:val="0"/>
          <w:marRight w:val="0"/>
          <w:marTop w:val="0"/>
          <w:marBottom w:val="0"/>
          <w:divBdr>
            <w:top w:val="none" w:sz="0" w:space="0" w:color="auto"/>
            <w:left w:val="none" w:sz="0" w:space="0" w:color="auto"/>
            <w:bottom w:val="none" w:sz="0" w:space="0" w:color="auto"/>
            <w:right w:val="none" w:sz="0" w:space="0" w:color="auto"/>
          </w:divBdr>
        </w:div>
        <w:div w:id="1439833229">
          <w:marLeft w:val="0"/>
          <w:marRight w:val="0"/>
          <w:marTop w:val="0"/>
          <w:marBottom w:val="0"/>
          <w:divBdr>
            <w:top w:val="none" w:sz="0" w:space="0" w:color="auto"/>
            <w:left w:val="none" w:sz="0" w:space="0" w:color="auto"/>
            <w:bottom w:val="none" w:sz="0" w:space="0" w:color="auto"/>
            <w:right w:val="none" w:sz="0" w:space="0" w:color="auto"/>
          </w:divBdr>
        </w:div>
        <w:div w:id="1249537520">
          <w:marLeft w:val="0"/>
          <w:marRight w:val="0"/>
          <w:marTop w:val="0"/>
          <w:marBottom w:val="0"/>
          <w:divBdr>
            <w:top w:val="none" w:sz="0" w:space="0" w:color="auto"/>
            <w:left w:val="none" w:sz="0" w:space="0" w:color="auto"/>
            <w:bottom w:val="none" w:sz="0" w:space="0" w:color="auto"/>
            <w:right w:val="none" w:sz="0" w:space="0" w:color="auto"/>
          </w:divBdr>
        </w:div>
        <w:div w:id="1243446379">
          <w:marLeft w:val="0"/>
          <w:marRight w:val="0"/>
          <w:marTop w:val="0"/>
          <w:marBottom w:val="0"/>
          <w:divBdr>
            <w:top w:val="none" w:sz="0" w:space="0" w:color="auto"/>
            <w:left w:val="none" w:sz="0" w:space="0" w:color="auto"/>
            <w:bottom w:val="none" w:sz="0" w:space="0" w:color="auto"/>
            <w:right w:val="none" w:sz="0" w:space="0" w:color="auto"/>
          </w:divBdr>
        </w:div>
        <w:div w:id="1108887474">
          <w:marLeft w:val="0"/>
          <w:marRight w:val="0"/>
          <w:marTop w:val="0"/>
          <w:marBottom w:val="0"/>
          <w:divBdr>
            <w:top w:val="none" w:sz="0" w:space="0" w:color="auto"/>
            <w:left w:val="none" w:sz="0" w:space="0" w:color="auto"/>
            <w:bottom w:val="none" w:sz="0" w:space="0" w:color="auto"/>
            <w:right w:val="none" w:sz="0" w:space="0" w:color="auto"/>
          </w:divBdr>
        </w:div>
        <w:div w:id="147862401">
          <w:marLeft w:val="0"/>
          <w:marRight w:val="0"/>
          <w:marTop w:val="0"/>
          <w:marBottom w:val="0"/>
          <w:divBdr>
            <w:top w:val="none" w:sz="0" w:space="0" w:color="auto"/>
            <w:left w:val="none" w:sz="0" w:space="0" w:color="auto"/>
            <w:bottom w:val="none" w:sz="0" w:space="0" w:color="auto"/>
            <w:right w:val="none" w:sz="0" w:space="0" w:color="auto"/>
          </w:divBdr>
        </w:div>
        <w:div w:id="1940941496">
          <w:marLeft w:val="0"/>
          <w:marRight w:val="0"/>
          <w:marTop w:val="0"/>
          <w:marBottom w:val="0"/>
          <w:divBdr>
            <w:top w:val="none" w:sz="0" w:space="0" w:color="auto"/>
            <w:left w:val="none" w:sz="0" w:space="0" w:color="auto"/>
            <w:bottom w:val="none" w:sz="0" w:space="0" w:color="auto"/>
            <w:right w:val="none" w:sz="0" w:space="0" w:color="auto"/>
          </w:divBdr>
        </w:div>
      </w:divsChild>
    </w:div>
    <w:div w:id="1015766910">
      <w:bodyDiv w:val="1"/>
      <w:marLeft w:val="0"/>
      <w:marRight w:val="0"/>
      <w:marTop w:val="0"/>
      <w:marBottom w:val="0"/>
      <w:divBdr>
        <w:top w:val="none" w:sz="0" w:space="0" w:color="auto"/>
        <w:left w:val="none" w:sz="0" w:space="0" w:color="auto"/>
        <w:bottom w:val="none" w:sz="0" w:space="0" w:color="auto"/>
        <w:right w:val="none" w:sz="0" w:space="0" w:color="auto"/>
      </w:divBdr>
      <w:divsChild>
        <w:div w:id="834763797">
          <w:marLeft w:val="0"/>
          <w:marRight w:val="0"/>
          <w:marTop w:val="0"/>
          <w:marBottom w:val="0"/>
          <w:divBdr>
            <w:top w:val="none" w:sz="0" w:space="0" w:color="auto"/>
            <w:left w:val="none" w:sz="0" w:space="0" w:color="auto"/>
            <w:bottom w:val="none" w:sz="0" w:space="0" w:color="auto"/>
            <w:right w:val="none" w:sz="0" w:space="0" w:color="auto"/>
          </w:divBdr>
        </w:div>
        <w:div w:id="1517499851">
          <w:marLeft w:val="0"/>
          <w:marRight w:val="0"/>
          <w:marTop w:val="0"/>
          <w:marBottom w:val="0"/>
          <w:divBdr>
            <w:top w:val="none" w:sz="0" w:space="0" w:color="auto"/>
            <w:left w:val="none" w:sz="0" w:space="0" w:color="auto"/>
            <w:bottom w:val="none" w:sz="0" w:space="0" w:color="auto"/>
            <w:right w:val="none" w:sz="0" w:space="0" w:color="auto"/>
          </w:divBdr>
        </w:div>
      </w:divsChild>
    </w:div>
    <w:div w:id="1049111292">
      <w:bodyDiv w:val="1"/>
      <w:marLeft w:val="0"/>
      <w:marRight w:val="0"/>
      <w:marTop w:val="0"/>
      <w:marBottom w:val="0"/>
      <w:divBdr>
        <w:top w:val="none" w:sz="0" w:space="0" w:color="auto"/>
        <w:left w:val="none" w:sz="0" w:space="0" w:color="auto"/>
        <w:bottom w:val="none" w:sz="0" w:space="0" w:color="auto"/>
        <w:right w:val="none" w:sz="0" w:space="0" w:color="auto"/>
      </w:divBdr>
    </w:div>
    <w:div w:id="1071855503">
      <w:bodyDiv w:val="1"/>
      <w:marLeft w:val="0"/>
      <w:marRight w:val="0"/>
      <w:marTop w:val="0"/>
      <w:marBottom w:val="0"/>
      <w:divBdr>
        <w:top w:val="none" w:sz="0" w:space="0" w:color="auto"/>
        <w:left w:val="none" w:sz="0" w:space="0" w:color="auto"/>
        <w:bottom w:val="none" w:sz="0" w:space="0" w:color="auto"/>
        <w:right w:val="none" w:sz="0" w:space="0" w:color="auto"/>
      </w:divBdr>
      <w:divsChild>
        <w:div w:id="1453596582">
          <w:marLeft w:val="0"/>
          <w:marRight w:val="0"/>
          <w:marTop w:val="0"/>
          <w:marBottom w:val="0"/>
          <w:divBdr>
            <w:top w:val="none" w:sz="0" w:space="0" w:color="auto"/>
            <w:left w:val="none" w:sz="0" w:space="0" w:color="auto"/>
            <w:bottom w:val="none" w:sz="0" w:space="0" w:color="auto"/>
            <w:right w:val="none" w:sz="0" w:space="0" w:color="auto"/>
          </w:divBdr>
        </w:div>
        <w:div w:id="794525356">
          <w:marLeft w:val="0"/>
          <w:marRight w:val="0"/>
          <w:marTop w:val="0"/>
          <w:marBottom w:val="0"/>
          <w:divBdr>
            <w:top w:val="none" w:sz="0" w:space="0" w:color="auto"/>
            <w:left w:val="none" w:sz="0" w:space="0" w:color="auto"/>
            <w:bottom w:val="none" w:sz="0" w:space="0" w:color="auto"/>
            <w:right w:val="none" w:sz="0" w:space="0" w:color="auto"/>
          </w:divBdr>
        </w:div>
      </w:divsChild>
    </w:div>
    <w:div w:id="1071927330">
      <w:bodyDiv w:val="1"/>
      <w:marLeft w:val="0"/>
      <w:marRight w:val="0"/>
      <w:marTop w:val="0"/>
      <w:marBottom w:val="0"/>
      <w:divBdr>
        <w:top w:val="none" w:sz="0" w:space="0" w:color="auto"/>
        <w:left w:val="none" w:sz="0" w:space="0" w:color="auto"/>
        <w:bottom w:val="none" w:sz="0" w:space="0" w:color="auto"/>
        <w:right w:val="none" w:sz="0" w:space="0" w:color="auto"/>
      </w:divBdr>
      <w:divsChild>
        <w:div w:id="1476484104">
          <w:marLeft w:val="0"/>
          <w:marRight w:val="0"/>
          <w:marTop w:val="0"/>
          <w:marBottom w:val="0"/>
          <w:divBdr>
            <w:top w:val="none" w:sz="0" w:space="0" w:color="auto"/>
            <w:left w:val="none" w:sz="0" w:space="0" w:color="auto"/>
            <w:bottom w:val="none" w:sz="0" w:space="0" w:color="auto"/>
            <w:right w:val="none" w:sz="0" w:space="0" w:color="auto"/>
          </w:divBdr>
        </w:div>
        <w:div w:id="1093160772">
          <w:marLeft w:val="0"/>
          <w:marRight w:val="0"/>
          <w:marTop w:val="0"/>
          <w:marBottom w:val="0"/>
          <w:divBdr>
            <w:top w:val="none" w:sz="0" w:space="0" w:color="auto"/>
            <w:left w:val="none" w:sz="0" w:space="0" w:color="auto"/>
            <w:bottom w:val="none" w:sz="0" w:space="0" w:color="auto"/>
            <w:right w:val="none" w:sz="0" w:space="0" w:color="auto"/>
          </w:divBdr>
        </w:div>
        <w:div w:id="1961107027">
          <w:marLeft w:val="0"/>
          <w:marRight w:val="0"/>
          <w:marTop w:val="0"/>
          <w:marBottom w:val="0"/>
          <w:divBdr>
            <w:top w:val="none" w:sz="0" w:space="0" w:color="auto"/>
            <w:left w:val="none" w:sz="0" w:space="0" w:color="auto"/>
            <w:bottom w:val="none" w:sz="0" w:space="0" w:color="auto"/>
            <w:right w:val="none" w:sz="0" w:space="0" w:color="auto"/>
          </w:divBdr>
        </w:div>
        <w:div w:id="1507594555">
          <w:marLeft w:val="0"/>
          <w:marRight w:val="0"/>
          <w:marTop w:val="0"/>
          <w:marBottom w:val="0"/>
          <w:divBdr>
            <w:top w:val="none" w:sz="0" w:space="0" w:color="auto"/>
            <w:left w:val="none" w:sz="0" w:space="0" w:color="auto"/>
            <w:bottom w:val="none" w:sz="0" w:space="0" w:color="auto"/>
            <w:right w:val="none" w:sz="0" w:space="0" w:color="auto"/>
          </w:divBdr>
        </w:div>
        <w:div w:id="402459300">
          <w:marLeft w:val="0"/>
          <w:marRight w:val="0"/>
          <w:marTop w:val="0"/>
          <w:marBottom w:val="0"/>
          <w:divBdr>
            <w:top w:val="none" w:sz="0" w:space="0" w:color="auto"/>
            <w:left w:val="none" w:sz="0" w:space="0" w:color="auto"/>
            <w:bottom w:val="none" w:sz="0" w:space="0" w:color="auto"/>
            <w:right w:val="none" w:sz="0" w:space="0" w:color="auto"/>
          </w:divBdr>
        </w:div>
        <w:div w:id="791362854">
          <w:marLeft w:val="0"/>
          <w:marRight w:val="0"/>
          <w:marTop w:val="0"/>
          <w:marBottom w:val="0"/>
          <w:divBdr>
            <w:top w:val="none" w:sz="0" w:space="0" w:color="auto"/>
            <w:left w:val="none" w:sz="0" w:space="0" w:color="auto"/>
            <w:bottom w:val="none" w:sz="0" w:space="0" w:color="auto"/>
            <w:right w:val="none" w:sz="0" w:space="0" w:color="auto"/>
          </w:divBdr>
        </w:div>
        <w:div w:id="2081828940">
          <w:marLeft w:val="0"/>
          <w:marRight w:val="0"/>
          <w:marTop w:val="0"/>
          <w:marBottom w:val="0"/>
          <w:divBdr>
            <w:top w:val="none" w:sz="0" w:space="0" w:color="auto"/>
            <w:left w:val="none" w:sz="0" w:space="0" w:color="auto"/>
            <w:bottom w:val="none" w:sz="0" w:space="0" w:color="auto"/>
            <w:right w:val="none" w:sz="0" w:space="0" w:color="auto"/>
          </w:divBdr>
        </w:div>
        <w:div w:id="1627736203">
          <w:marLeft w:val="0"/>
          <w:marRight w:val="0"/>
          <w:marTop w:val="0"/>
          <w:marBottom w:val="0"/>
          <w:divBdr>
            <w:top w:val="none" w:sz="0" w:space="0" w:color="auto"/>
            <w:left w:val="none" w:sz="0" w:space="0" w:color="auto"/>
            <w:bottom w:val="none" w:sz="0" w:space="0" w:color="auto"/>
            <w:right w:val="none" w:sz="0" w:space="0" w:color="auto"/>
          </w:divBdr>
        </w:div>
        <w:div w:id="458456645">
          <w:marLeft w:val="0"/>
          <w:marRight w:val="0"/>
          <w:marTop w:val="0"/>
          <w:marBottom w:val="0"/>
          <w:divBdr>
            <w:top w:val="none" w:sz="0" w:space="0" w:color="auto"/>
            <w:left w:val="none" w:sz="0" w:space="0" w:color="auto"/>
            <w:bottom w:val="none" w:sz="0" w:space="0" w:color="auto"/>
            <w:right w:val="none" w:sz="0" w:space="0" w:color="auto"/>
          </w:divBdr>
        </w:div>
      </w:divsChild>
    </w:div>
    <w:div w:id="1112094270">
      <w:bodyDiv w:val="1"/>
      <w:marLeft w:val="0"/>
      <w:marRight w:val="0"/>
      <w:marTop w:val="0"/>
      <w:marBottom w:val="0"/>
      <w:divBdr>
        <w:top w:val="none" w:sz="0" w:space="0" w:color="auto"/>
        <w:left w:val="none" w:sz="0" w:space="0" w:color="auto"/>
        <w:bottom w:val="none" w:sz="0" w:space="0" w:color="auto"/>
        <w:right w:val="none" w:sz="0" w:space="0" w:color="auto"/>
      </w:divBdr>
      <w:divsChild>
        <w:div w:id="1390613659">
          <w:marLeft w:val="0"/>
          <w:marRight w:val="0"/>
          <w:marTop w:val="0"/>
          <w:marBottom w:val="0"/>
          <w:divBdr>
            <w:top w:val="none" w:sz="0" w:space="0" w:color="auto"/>
            <w:left w:val="none" w:sz="0" w:space="0" w:color="auto"/>
            <w:bottom w:val="none" w:sz="0" w:space="0" w:color="auto"/>
            <w:right w:val="none" w:sz="0" w:space="0" w:color="auto"/>
          </w:divBdr>
        </w:div>
        <w:div w:id="317730151">
          <w:marLeft w:val="0"/>
          <w:marRight w:val="0"/>
          <w:marTop w:val="0"/>
          <w:marBottom w:val="0"/>
          <w:divBdr>
            <w:top w:val="none" w:sz="0" w:space="0" w:color="auto"/>
            <w:left w:val="none" w:sz="0" w:space="0" w:color="auto"/>
            <w:bottom w:val="none" w:sz="0" w:space="0" w:color="auto"/>
            <w:right w:val="none" w:sz="0" w:space="0" w:color="auto"/>
          </w:divBdr>
        </w:div>
        <w:div w:id="1670017904">
          <w:marLeft w:val="0"/>
          <w:marRight w:val="0"/>
          <w:marTop w:val="0"/>
          <w:marBottom w:val="0"/>
          <w:divBdr>
            <w:top w:val="none" w:sz="0" w:space="0" w:color="auto"/>
            <w:left w:val="none" w:sz="0" w:space="0" w:color="auto"/>
            <w:bottom w:val="none" w:sz="0" w:space="0" w:color="auto"/>
            <w:right w:val="none" w:sz="0" w:space="0" w:color="auto"/>
          </w:divBdr>
        </w:div>
      </w:divsChild>
    </w:div>
    <w:div w:id="1127695501">
      <w:bodyDiv w:val="1"/>
      <w:marLeft w:val="0"/>
      <w:marRight w:val="0"/>
      <w:marTop w:val="0"/>
      <w:marBottom w:val="0"/>
      <w:divBdr>
        <w:top w:val="none" w:sz="0" w:space="0" w:color="auto"/>
        <w:left w:val="none" w:sz="0" w:space="0" w:color="auto"/>
        <w:bottom w:val="none" w:sz="0" w:space="0" w:color="auto"/>
        <w:right w:val="none" w:sz="0" w:space="0" w:color="auto"/>
      </w:divBdr>
      <w:divsChild>
        <w:div w:id="1909068874">
          <w:marLeft w:val="0"/>
          <w:marRight w:val="0"/>
          <w:marTop w:val="0"/>
          <w:marBottom w:val="0"/>
          <w:divBdr>
            <w:top w:val="none" w:sz="0" w:space="0" w:color="auto"/>
            <w:left w:val="none" w:sz="0" w:space="0" w:color="auto"/>
            <w:bottom w:val="none" w:sz="0" w:space="0" w:color="auto"/>
            <w:right w:val="none" w:sz="0" w:space="0" w:color="auto"/>
          </w:divBdr>
        </w:div>
        <w:div w:id="1482186393">
          <w:marLeft w:val="0"/>
          <w:marRight w:val="0"/>
          <w:marTop w:val="0"/>
          <w:marBottom w:val="0"/>
          <w:divBdr>
            <w:top w:val="none" w:sz="0" w:space="0" w:color="auto"/>
            <w:left w:val="none" w:sz="0" w:space="0" w:color="auto"/>
            <w:bottom w:val="none" w:sz="0" w:space="0" w:color="auto"/>
            <w:right w:val="none" w:sz="0" w:space="0" w:color="auto"/>
          </w:divBdr>
        </w:div>
      </w:divsChild>
    </w:div>
    <w:div w:id="1130973319">
      <w:bodyDiv w:val="1"/>
      <w:marLeft w:val="0"/>
      <w:marRight w:val="0"/>
      <w:marTop w:val="0"/>
      <w:marBottom w:val="0"/>
      <w:divBdr>
        <w:top w:val="none" w:sz="0" w:space="0" w:color="auto"/>
        <w:left w:val="none" w:sz="0" w:space="0" w:color="auto"/>
        <w:bottom w:val="none" w:sz="0" w:space="0" w:color="auto"/>
        <w:right w:val="none" w:sz="0" w:space="0" w:color="auto"/>
      </w:divBdr>
      <w:divsChild>
        <w:div w:id="212471543">
          <w:marLeft w:val="0"/>
          <w:marRight w:val="0"/>
          <w:marTop w:val="0"/>
          <w:marBottom w:val="0"/>
          <w:divBdr>
            <w:top w:val="none" w:sz="0" w:space="0" w:color="auto"/>
            <w:left w:val="none" w:sz="0" w:space="0" w:color="auto"/>
            <w:bottom w:val="none" w:sz="0" w:space="0" w:color="auto"/>
            <w:right w:val="none" w:sz="0" w:space="0" w:color="auto"/>
          </w:divBdr>
        </w:div>
        <w:div w:id="941450413">
          <w:marLeft w:val="0"/>
          <w:marRight w:val="0"/>
          <w:marTop w:val="0"/>
          <w:marBottom w:val="0"/>
          <w:divBdr>
            <w:top w:val="none" w:sz="0" w:space="0" w:color="auto"/>
            <w:left w:val="none" w:sz="0" w:space="0" w:color="auto"/>
            <w:bottom w:val="none" w:sz="0" w:space="0" w:color="auto"/>
            <w:right w:val="none" w:sz="0" w:space="0" w:color="auto"/>
          </w:divBdr>
        </w:div>
        <w:div w:id="1676951979">
          <w:marLeft w:val="0"/>
          <w:marRight w:val="0"/>
          <w:marTop w:val="0"/>
          <w:marBottom w:val="0"/>
          <w:divBdr>
            <w:top w:val="none" w:sz="0" w:space="0" w:color="auto"/>
            <w:left w:val="none" w:sz="0" w:space="0" w:color="auto"/>
            <w:bottom w:val="none" w:sz="0" w:space="0" w:color="auto"/>
            <w:right w:val="none" w:sz="0" w:space="0" w:color="auto"/>
          </w:divBdr>
        </w:div>
        <w:div w:id="1457943351">
          <w:marLeft w:val="0"/>
          <w:marRight w:val="0"/>
          <w:marTop w:val="0"/>
          <w:marBottom w:val="0"/>
          <w:divBdr>
            <w:top w:val="none" w:sz="0" w:space="0" w:color="auto"/>
            <w:left w:val="none" w:sz="0" w:space="0" w:color="auto"/>
            <w:bottom w:val="none" w:sz="0" w:space="0" w:color="auto"/>
            <w:right w:val="none" w:sz="0" w:space="0" w:color="auto"/>
          </w:divBdr>
        </w:div>
        <w:div w:id="685523502">
          <w:marLeft w:val="0"/>
          <w:marRight w:val="0"/>
          <w:marTop w:val="0"/>
          <w:marBottom w:val="0"/>
          <w:divBdr>
            <w:top w:val="none" w:sz="0" w:space="0" w:color="auto"/>
            <w:left w:val="none" w:sz="0" w:space="0" w:color="auto"/>
            <w:bottom w:val="none" w:sz="0" w:space="0" w:color="auto"/>
            <w:right w:val="none" w:sz="0" w:space="0" w:color="auto"/>
          </w:divBdr>
        </w:div>
        <w:div w:id="120391840">
          <w:marLeft w:val="0"/>
          <w:marRight w:val="0"/>
          <w:marTop w:val="0"/>
          <w:marBottom w:val="0"/>
          <w:divBdr>
            <w:top w:val="none" w:sz="0" w:space="0" w:color="auto"/>
            <w:left w:val="none" w:sz="0" w:space="0" w:color="auto"/>
            <w:bottom w:val="none" w:sz="0" w:space="0" w:color="auto"/>
            <w:right w:val="none" w:sz="0" w:space="0" w:color="auto"/>
          </w:divBdr>
        </w:div>
        <w:div w:id="1643195779">
          <w:marLeft w:val="0"/>
          <w:marRight w:val="0"/>
          <w:marTop w:val="0"/>
          <w:marBottom w:val="0"/>
          <w:divBdr>
            <w:top w:val="none" w:sz="0" w:space="0" w:color="auto"/>
            <w:left w:val="none" w:sz="0" w:space="0" w:color="auto"/>
            <w:bottom w:val="none" w:sz="0" w:space="0" w:color="auto"/>
            <w:right w:val="none" w:sz="0" w:space="0" w:color="auto"/>
          </w:divBdr>
        </w:div>
        <w:div w:id="274100732">
          <w:marLeft w:val="0"/>
          <w:marRight w:val="0"/>
          <w:marTop w:val="0"/>
          <w:marBottom w:val="0"/>
          <w:divBdr>
            <w:top w:val="none" w:sz="0" w:space="0" w:color="auto"/>
            <w:left w:val="none" w:sz="0" w:space="0" w:color="auto"/>
            <w:bottom w:val="none" w:sz="0" w:space="0" w:color="auto"/>
            <w:right w:val="none" w:sz="0" w:space="0" w:color="auto"/>
          </w:divBdr>
        </w:div>
        <w:div w:id="162016602">
          <w:marLeft w:val="0"/>
          <w:marRight w:val="0"/>
          <w:marTop w:val="0"/>
          <w:marBottom w:val="0"/>
          <w:divBdr>
            <w:top w:val="none" w:sz="0" w:space="0" w:color="auto"/>
            <w:left w:val="none" w:sz="0" w:space="0" w:color="auto"/>
            <w:bottom w:val="none" w:sz="0" w:space="0" w:color="auto"/>
            <w:right w:val="none" w:sz="0" w:space="0" w:color="auto"/>
          </w:divBdr>
        </w:div>
        <w:div w:id="2054110859">
          <w:marLeft w:val="0"/>
          <w:marRight w:val="0"/>
          <w:marTop w:val="0"/>
          <w:marBottom w:val="0"/>
          <w:divBdr>
            <w:top w:val="none" w:sz="0" w:space="0" w:color="auto"/>
            <w:left w:val="none" w:sz="0" w:space="0" w:color="auto"/>
            <w:bottom w:val="none" w:sz="0" w:space="0" w:color="auto"/>
            <w:right w:val="none" w:sz="0" w:space="0" w:color="auto"/>
          </w:divBdr>
        </w:div>
      </w:divsChild>
    </w:div>
    <w:div w:id="1134064434">
      <w:bodyDiv w:val="1"/>
      <w:marLeft w:val="0"/>
      <w:marRight w:val="0"/>
      <w:marTop w:val="0"/>
      <w:marBottom w:val="0"/>
      <w:divBdr>
        <w:top w:val="none" w:sz="0" w:space="0" w:color="auto"/>
        <w:left w:val="none" w:sz="0" w:space="0" w:color="auto"/>
        <w:bottom w:val="none" w:sz="0" w:space="0" w:color="auto"/>
        <w:right w:val="none" w:sz="0" w:space="0" w:color="auto"/>
      </w:divBdr>
    </w:div>
    <w:div w:id="1141461207">
      <w:bodyDiv w:val="1"/>
      <w:marLeft w:val="0"/>
      <w:marRight w:val="0"/>
      <w:marTop w:val="0"/>
      <w:marBottom w:val="0"/>
      <w:divBdr>
        <w:top w:val="none" w:sz="0" w:space="0" w:color="auto"/>
        <w:left w:val="none" w:sz="0" w:space="0" w:color="auto"/>
        <w:bottom w:val="none" w:sz="0" w:space="0" w:color="auto"/>
        <w:right w:val="none" w:sz="0" w:space="0" w:color="auto"/>
      </w:divBdr>
    </w:div>
    <w:div w:id="1143692035">
      <w:bodyDiv w:val="1"/>
      <w:marLeft w:val="0"/>
      <w:marRight w:val="0"/>
      <w:marTop w:val="0"/>
      <w:marBottom w:val="0"/>
      <w:divBdr>
        <w:top w:val="none" w:sz="0" w:space="0" w:color="auto"/>
        <w:left w:val="none" w:sz="0" w:space="0" w:color="auto"/>
        <w:bottom w:val="none" w:sz="0" w:space="0" w:color="auto"/>
        <w:right w:val="none" w:sz="0" w:space="0" w:color="auto"/>
      </w:divBdr>
      <w:divsChild>
        <w:div w:id="887841115">
          <w:marLeft w:val="0"/>
          <w:marRight w:val="0"/>
          <w:marTop w:val="0"/>
          <w:marBottom w:val="0"/>
          <w:divBdr>
            <w:top w:val="none" w:sz="0" w:space="0" w:color="auto"/>
            <w:left w:val="none" w:sz="0" w:space="0" w:color="auto"/>
            <w:bottom w:val="none" w:sz="0" w:space="0" w:color="auto"/>
            <w:right w:val="none" w:sz="0" w:space="0" w:color="auto"/>
          </w:divBdr>
        </w:div>
        <w:div w:id="41176805">
          <w:marLeft w:val="0"/>
          <w:marRight w:val="0"/>
          <w:marTop w:val="0"/>
          <w:marBottom w:val="0"/>
          <w:divBdr>
            <w:top w:val="none" w:sz="0" w:space="0" w:color="auto"/>
            <w:left w:val="none" w:sz="0" w:space="0" w:color="auto"/>
            <w:bottom w:val="none" w:sz="0" w:space="0" w:color="auto"/>
            <w:right w:val="none" w:sz="0" w:space="0" w:color="auto"/>
          </w:divBdr>
        </w:div>
      </w:divsChild>
    </w:div>
    <w:div w:id="1222401527">
      <w:bodyDiv w:val="1"/>
      <w:marLeft w:val="0"/>
      <w:marRight w:val="0"/>
      <w:marTop w:val="0"/>
      <w:marBottom w:val="0"/>
      <w:divBdr>
        <w:top w:val="none" w:sz="0" w:space="0" w:color="auto"/>
        <w:left w:val="none" w:sz="0" w:space="0" w:color="auto"/>
        <w:bottom w:val="none" w:sz="0" w:space="0" w:color="auto"/>
        <w:right w:val="none" w:sz="0" w:space="0" w:color="auto"/>
      </w:divBdr>
      <w:divsChild>
        <w:div w:id="2013217971">
          <w:marLeft w:val="0"/>
          <w:marRight w:val="0"/>
          <w:marTop w:val="0"/>
          <w:marBottom w:val="0"/>
          <w:divBdr>
            <w:top w:val="none" w:sz="0" w:space="0" w:color="auto"/>
            <w:left w:val="none" w:sz="0" w:space="0" w:color="auto"/>
            <w:bottom w:val="none" w:sz="0" w:space="0" w:color="auto"/>
            <w:right w:val="none" w:sz="0" w:space="0" w:color="auto"/>
          </w:divBdr>
        </w:div>
        <w:div w:id="464390874">
          <w:marLeft w:val="0"/>
          <w:marRight w:val="0"/>
          <w:marTop w:val="0"/>
          <w:marBottom w:val="0"/>
          <w:divBdr>
            <w:top w:val="none" w:sz="0" w:space="0" w:color="auto"/>
            <w:left w:val="none" w:sz="0" w:space="0" w:color="auto"/>
            <w:bottom w:val="none" w:sz="0" w:space="0" w:color="auto"/>
            <w:right w:val="none" w:sz="0" w:space="0" w:color="auto"/>
          </w:divBdr>
        </w:div>
      </w:divsChild>
    </w:div>
    <w:div w:id="1223718195">
      <w:bodyDiv w:val="1"/>
      <w:marLeft w:val="0"/>
      <w:marRight w:val="0"/>
      <w:marTop w:val="0"/>
      <w:marBottom w:val="0"/>
      <w:divBdr>
        <w:top w:val="none" w:sz="0" w:space="0" w:color="auto"/>
        <w:left w:val="none" w:sz="0" w:space="0" w:color="auto"/>
        <w:bottom w:val="none" w:sz="0" w:space="0" w:color="auto"/>
        <w:right w:val="none" w:sz="0" w:space="0" w:color="auto"/>
      </w:divBdr>
      <w:divsChild>
        <w:div w:id="830097610">
          <w:marLeft w:val="0"/>
          <w:marRight w:val="0"/>
          <w:marTop w:val="0"/>
          <w:marBottom w:val="0"/>
          <w:divBdr>
            <w:top w:val="none" w:sz="0" w:space="0" w:color="auto"/>
            <w:left w:val="none" w:sz="0" w:space="0" w:color="auto"/>
            <w:bottom w:val="none" w:sz="0" w:space="0" w:color="auto"/>
            <w:right w:val="none" w:sz="0" w:space="0" w:color="auto"/>
          </w:divBdr>
        </w:div>
        <w:div w:id="100348060">
          <w:marLeft w:val="0"/>
          <w:marRight w:val="0"/>
          <w:marTop w:val="0"/>
          <w:marBottom w:val="0"/>
          <w:divBdr>
            <w:top w:val="none" w:sz="0" w:space="0" w:color="auto"/>
            <w:left w:val="none" w:sz="0" w:space="0" w:color="auto"/>
            <w:bottom w:val="none" w:sz="0" w:space="0" w:color="auto"/>
            <w:right w:val="none" w:sz="0" w:space="0" w:color="auto"/>
          </w:divBdr>
        </w:div>
        <w:div w:id="1737389227">
          <w:marLeft w:val="0"/>
          <w:marRight w:val="0"/>
          <w:marTop w:val="0"/>
          <w:marBottom w:val="0"/>
          <w:divBdr>
            <w:top w:val="none" w:sz="0" w:space="0" w:color="auto"/>
            <w:left w:val="none" w:sz="0" w:space="0" w:color="auto"/>
            <w:bottom w:val="none" w:sz="0" w:space="0" w:color="auto"/>
            <w:right w:val="none" w:sz="0" w:space="0" w:color="auto"/>
          </w:divBdr>
        </w:div>
        <w:div w:id="1833989981">
          <w:marLeft w:val="0"/>
          <w:marRight w:val="0"/>
          <w:marTop w:val="0"/>
          <w:marBottom w:val="0"/>
          <w:divBdr>
            <w:top w:val="none" w:sz="0" w:space="0" w:color="auto"/>
            <w:left w:val="none" w:sz="0" w:space="0" w:color="auto"/>
            <w:bottom w:val="none" w:sz="0" w:space="0" w:color="auto"/>
            <w:right w:val="none" w:sz="0" w:space="0" w:color="auto"/>
          </w:divBdr>
        </w:div>
        <w:div w:id="1155413138">
          <w:marLeft w:val="0"/>
          <w:marRight w:val="0"/>
          <w:marTop w:val="0"/>
          <w:marBottom w:val="0"/>
          <w:divBdr>
            <w:top w:val="none" w:sz="0" w:space="0" w:color="auto"/>
            <w:left w:val="none" w:sz="0" w:space="0" w:color="auto"/>
            <w:bottom w:val="none" w:sz="0" w:space="0" w:color="auto"/>
            <w:right w:val="none" w:sz="0" w:space="0" w:color="auto"/>
          </w:divBdr>
        </w:div>
        <w:div w:id="1728607337">
          <w:marLeft w:val="0"/>
          <w:marRight w:val="0"/>
          <w:marTop w:val="0"/>
          <w:marBottom w:val="0"/>
          <w:divBdr>
            <w:top w:val="none" w:sz="0" w:space="0" w:color="auto"/>
            <w:left w:val="none" w:sz="0" w:space="0" w:color="auto"/>
            <w:bottom w:val="none" w:sz="0" w:space="0" w:color="auto"/>
            <w:right w:val="none" w:sz="0" w:space="0" w:color="auto"/>
          </w:divBdr>
        </w:div>
        <w:div w:id="2047096605">
          <w:marLeft w:val="0"/>
          <w:marRight w:val="0"/>
          <w:marTop w:val="0"/>
          <w:marBottom w:val="0"/>
          <w:divBdr>
            <w:top w:val="none" w:sz="0" w:space="0" w:color="auto"/>
            <w:left w:val="none" w:sz="0" w:space="0" w:color="auto"/>
            <w:bottom w:val="none" w:sz="0" w:space="0" w:color="auto"/>
            <w:right w:val="none" w:sz="0" w:space="0" w:color="auto"/>
          </w:divBdr>
        </w:div>
        <w:div w:id="1566644108">
          <w:marLeft w:val="0"/>
          <w:marRight w:val="0"/>
          <w:marTop w:val="0"/>
          <w:marBottom w:val="0"/>
          <w:divBdr>
            <w:top w:val="none" w:sz="0" w:space="0" w:color="auto"/>
            <w:left w:val="none" w:sz="0" w:space="0" w:color="auto"/>
            <w:bottom w:val="none" w:sz="0" w:space="0" w:color="auto"/>
            <w:right w:val="none" w:sz="0" w:space="0" w:color="auto"/>
          </w:divBdr>
        </w:div>
        <w:div w:id="1393000221">
          <w:marLeft w:val="0"/>
          <w:marRight w:val="0"/>
          <w:marTop w:val="0"/>
          <w:marBottom w:val="0"/>
          <w:divBdr>
            <w:top w:val="none" w:sz="0" w:space="0" w:color="auto"/>
            <w:left w:val="none" w:sz="0" w:space="0" w:color="auto"/>
            <w:bottom w:val="none" w:sz="0" w:space="0" w:color="auto"/>
            <w:right w:val="none" w:sz="0" w:space="0" w:color="auto"/>
          </w:divBdr>
        </w:div>
        <w:div w:id="729039120">
          <w:marLeft w:val="0"/>
          <w:marRight w:val="0"/>
          <w:marTop w:val="0"/>
          <w:marBottom w:val="0"/>
          <w:divBdr>
            <w:top w:val="none" w:sz="0" w:space="0" w:color="auto"/>
            <w:left w:val="none" w:sz="0" w:space="0" w:color="auto"/>
            <w:bottom w:val="none" w:sz="0" w:space="0" w:color="auto"/>
            <w:right w:val="none" w:sz="0" w:space="0" w:color="auto"/>
          </w:divBdr>
        </w:div>
        <w:div w:id="299774566">
          <w:marLeft w:val="0"/>
          <w:marRight w:val="0"/>
          <w:marTop w:val="0"/>
          <w:marBottom w:val="0"/>
          <w:divBdr>
            <w:top w:val="none" w:sz="0" w:space="0" w:color="auto"/>
            <w:left w:val="none" w:sz="0" w:space="0" w:color="auto"/>
            <w:bottom w:val="none" w:sz="0" w:space="0" w:color="auto"/>
            <w:right w:val="none" w:sz="0" w:space="0" w:color="auto"/>
          </w:divBdr>
        </w:div>
        <w:div w:id="2109570502">
          <w:marLeft w:val="0"/>
          <w:marRight w:val="0"/>
          <w:marTop w:val="0"/>
          <w:marBottom w:val="0"/>
          <w:divBdr>
            <w:top w:val="none" w:sz="0" w:space="0" w:color="auto"/>
            <w:left w:val="none" w:sz="0" w:space="0" w:color="auto"/>
            <w:bottom w:val="none" w:sz="0" w:space="0" w:color="auto"/>
            <w:right w:val="none" w:sz="0" w:space="0" w:color="auto"/>
          </w:divBdr>
        </w:div>
      </w:divsChild>
    </w:div>
    <w:div w:id="1224871583">
      <w:bodyDiv w:val="1"/>
      <w:marLeft w:val="0"/>
      <w:marRight w:val="0"/>
      <w:marTop w:val="0"/>
      <w:marBottom w:val="0"/>
      <w:divBdr>
        <w:top w:val="none" w:sz="0" w:space="0" w:color="auto"/>
        <w:left w:val="none" w:sz="0" w:space="0" w:color="auto"/>
        <w:bottom w:val="none" w:sz="0" w:space="0" w:color="auto"/>
        <w:right w:val="none" w:sz="0" w:space="0" w:color="auto"/>
      </w:divBdr>
      <w:divsChild>
        <w:div w:id="551502463">
          <w:marLeft w:val="0"/>
          <w:marRight w:val="0"/>
          <w:marTop w:val="0"/>
          <w:marBottom w:val="0"/>
          <w:divBdr>
            <w:top w:val="none" w:sz="0" w:space="0" w:color="auto"/>
            <w:left w:val="none" w:sz="0" w:space="0" w:color="auto"/>
            <w:bottom w:val="none" w:sz="0" w:space="0" w:color="auto"/>
            <w:right w:val="none" w:sz="0" w:space="0" w:color="auto"/>
          </w:divBdr>
        </w:div>
        <w:div w:id="639572592">
          <w:marLeft w:val="0"/>
          <w:marRight w:val="0"/>
          <w:marTop w:val="0"/>
          <w:marBottom w:val="0"/>
          <w:divBdr>
            <w:top w:val="none" w:sz="0" w:space="0" w:color="auto"/>
            <w:left w:val="none" w:sz="0" w:space="0" w:color="auto"/>
            <w:bottom w:val="none" w:sz="0" w:space="0" w:color="auto"/>
            <w:right w:val="none" w:sz="0" w:space="0" w:color="auto"/>
          </w:divBdr>
        </w:div>
        <w:div w:id="1094790178">
          <w:marLeft w:val="0"/>
          <w:marRight w:val="0"/>
          <w:marTop w:val="0"/>
          <w:marBottom w:val="0"/>
          <w:divBdr>
            <w:top w:val="none" w:sz="0" w:space="0" w:color="auto"/>
            <w:left w:val="none" w:sz="0" w:space="0" w:color="auto"/>
            <w:bottom w:val="none" w:sz="0" w:space="0" w:color="auto"/>
            <w:right w:val="none" w:sz="0" w:space="0" w:color="auto"/>
          </w:divBdr>
        </w:div>
        <w:div w:id="654799529">
          <w:marLeft w:val="0"/>
          <w:marRight w:val="0"/>
          <w:marTop w:val="0"/>
          <w:marBottom w:val="0"/>
          <w:divBdr>
            <w:top w:val="none" w:sz="0" w:space="0" w:color="auto"/>
            <w:left w:val="none" w:sz="0" w:space="0" w:color="auto"/>
            <w:bottom w:val="none" w:sz="0" w:space="0" w:color="auto"/>
            <w:right w:val="none" w:sz="0" w:space="0" w:color="auto"/>
          </w:divBdr>
        </w:div>
        <w:div w:id="1454322703">
          <w:marLeft w:val="0"/>
          <w:marRight w:val="0"/>
          <w:marTop w:val="0"/>
          <w:marBottom w:val="0"/>
          <w:divBdr>
            <w:top w:val="none" w:sz="0" w:space="0" w:color="auto"/>
            <w:left w:val="none" w:sz="0" w:space="0" w:color="auto"/>
            <w:bottom w:val="none" w:sz="0" w:space="0" w:color="auto"/>
            <w:right w:val="none" w:sz="0" w:space="0" w:color="auto"/>
          </w:divBdr>
        </w:div>
        <w:div w:id="747925498">
          <w:marLeft w:val="0"/>
          <w:marRight w:val="0"/>
          <w:marTop w:val="0"/>
          <w:marBottom w:val="0"/>
          <w:divBdr>
            <w:top w:val="none" w:sz="0" w:space="0" w:color="auto"/>
            <w:left w:val="none" w:sz="0" w:space="0" w:color="auto"/>
            <w:bottom w:val="none" w:sz="0" w:space="0" w:color="auto"/>
            <w:right w:val="none" w:sz="0" w:space="0" w:color="auto"/>
          </w:divBdr>
        </w:div>
        <w:div w:id="2118670627">
          <w:marLeft w:val="0"/>
          <w:marRight w:val="0"/>
          <w:marTop w:val="0"/>
          <w:marBottom w:val="0"/>
          <w:divBdr>
            <w:top w:val="none" w:sz="0" w:space="0" w:color="auto"/>
            <w:left w:val="none" w:sz="0" w:space="0" w:color="auto"/>
            <w:bottom w:val="none" w:sz="0" w:space="0" w:color="auto"/>
            <w:right w:val="none" w:sz="0" w:space="0" w:color="auto"/>
          </w:divBdr>
        </w:div>
        <w:div w:id="669986940">
          <w:marLeft w:val="0"/>
          <w:marRight w:val="0"/>
          <w:marTop w:val="0"/>
          <w:marBottom w:val="0"/>
          <w:divBdr>
            <w:top w:val="none" w:sz="0" w:space="0" w:color="auto"/>
            <w:left w:val="none" w:sz="0" w:space="0" w:color="auto"/>
            <w:bottom w:val="none" w:sz="0" w:space="0" w:color="auto"/>
            <w:right w:val="none" w:sz="0" w:space="0" w:color="auto"/>
          </w:divBdr>
        </w:div>
        <w:div w:id="362482889">
          <w:marLeft w:val="0"/>
          <w:marRight w:val="0"/>
          <w:marTop w:val="0"/>
          <w:marBottom w:val="0"/>
          <w:divBdr>
            <w:top w:val="none" w:sz="0" w:space="0" w:color="auto"/>
            <w:left w:val="none" w:sz="0" w:space="0" w:color="auto"/>
            <w:bottom w:val="none" w:sz="0" w:space="0" w:color="auto"/>
            <w:right w:val="none" w:sz="0" w:space="0" w:color="auto"/>
          </w:divBdr>
        </w:div>
        <w:div w:id="291329282">
          <w:marLeft w:val="0"/>
          <w:marRight w:val="0"/>
          <w:marTop w:val="0"/>
          <w:marBottom w:val="0"/>
          <w:divBdr>
            <w:top w:val="none" w:sz="0" w:space="0" w:color="auto"/>
            <w:left w:val="none" w:sz="0" w:space="0" w:color="auto"/>
            <w:bottom w:val="none" w:sz="0" w:space="0" w:color="auto"/>
            <w:right w:val="none" w:sz="0" w:space="0" w:color="auto"/>
          </w:divBdr>
        </w:div>
        <w:div w:id="1301230457">
          <w:marLeft w:val="0"/>
          <w:marRight w:val="0"/>
          <w:marTop w:val="0"/>
          <w:marBottom w:val="0"/>
          <w:divBdr>
            <w:top w:val="none" w:sz="0" w:space="0" w:color="auto"/>
            <w:left w:val="none" w:sz="0" w:space="0" w:color="auto"/>
            <w:bottom w:val="none" w:sz="0" w:space="0" w:color="auto"/>
            <w:right w:val="none" w:sz="0" w:space="0" w:color="auto"/>
          </w:divBdr>
        </w:div>
      </w:divsChild>
    </w:div>
    <w:div w:id="1226139090">
      <w:bodyDiv w:val="1"/>
      <w:marLeft w:val="0"/>
      <w:marRight w:val="0"/>
      <w:marTop w:val="0"/>
      <w:marBottom w:val="0"/>
      <w:divBdr>
        <w:top w:val="none" w:sz="0" w:space="0" w:color="auto"/>
        <w:left w:val="none" w:sz="0" w:space="0" w:color="auto"/>
        <w:bottom w:val="none" w:sz="0" w:space="0" w:color="auto"/>
        <w:right w:val="none" w:sz="0" w:space="0" w:color="auto"/>
      </w:divBdr>
      <w:divsChild>
        <w:div w:id="1330399982">
          <w:marLeft w:val="0"/>
          <w:marRight w:val="0"/>
          <w:marTop w:val="0"/>
          <w:marBottom w:val="0"/>
          <w:divBdr>
            <w:top w:val="none" w:sz="0" w:space="0" w:color="auto"/>
            <w:left w:val="none" w:sz="0" w:space="0" w:color="auto"/>
            <w:bottom w:val="none" w:sz="0" w:space="0" w:color="auto"/>
            <w:right w:val="none" w:sz="0" w:space="0" w:color="auto"/>
          </w:divBdr>
        </w:div>
      </w:divsChild>
    </w:div>
    <w:div w:id="1232081669">
      <w:bodyDiv w:val="1"/>
      <w:marLeft w:val="0"/>
      <w:marRight w:val="0"/>
      <w:marTop w:val="0"/>
      <w:marBottom w:val="0"/>
      <w:divBdr>
        <w:top w:val="none" w:sz="0" w:space="0" w:color="auto"/>
        <w:left w:val="none" w:sz="0" w:space="0" w:color="auto"/>
        <w:bottom w:val="none" w:sz="0" w:space="0" w:color="auto"/>
        <w:right w:val="none" w:sz="0" w:space="0" w:color="auto"/>
      </w:divBdr>
      <w:divsChild>
        <w:div w:id="215169190">
          <w:marLeft w:val="0"/>
          <w:marRight w:val="0"/>
          <w:marTop w:val="0"/>
          <w:marBottom w:val="0"/>
          <w:divBdr>
            <w:top w:val="none" w:sz="0" w:space="0" w:color="auto"/>
            <w:left w:val="none" w:sz="0" w:space="0" w:color="auto"/>
            <w:bottom w:val="none" w:sz="0" w:space="0" w:color="auto"/>
            <w:right w:val="none" w:sz="0" w:space="0" w:color="auto"/>
          </w:divBdr>
        </w:div>
        <w:div w:id="1344163962">
          <w:marLeft w:val="0"/>
          <w:marRight w:val="0"/>
          <w:marTop w:val="0"/>
          <w:marBottom w:val="0"/>
          <w:divBdr>
            <w:top w:val="none" w:sz="0" w:space="0" w:color="auto"/>
            <w:left w:val="none" w:sz="0" w:space="0" w:color="auto"/>
            <w:bottom w:val="none" w:sz="0" w:space="0" w:color="auto"/>
            <w:right w:val="none" w:sz="0" w:space="0" w:color="auto"/>
          </w:divBdr>
        </w:div>
        <w:div w:id="16348530">
          <w:marLeft w:val="0"/>
          <w:marRight w:val="0"/>
          <w:marTop w:val="0"/>
          <w:marBottom w:val="0"/>
          <w:divBdr>
            <w:top w:val="none" w:sz="0" w:space="0" w:color="auto"/>
            <w:left w:val="none" w:sz="0" w:space="0" w:color="auto"/>
            <w:bottom w:val="none" w:sz="0" w:space="0" w:color="auto"/>
            <w:right w:val="none" w:sz="0" w:space="0" w:color="auto"/>
          </w:divBdr>
        </w:div>
      </w:divsChild>
    </w:div>
    <w:div w:id="1249849684">
      <w:bodyDiv w:val="1"/>
      <w:marLeft w:val="0"/>
      <w:marRight w:val="0"/>
      <w:marTop w:val="0"/>
      <w:marBottom w:val="0"/>
      <w:divBdr>
        <w:top w:val="none" w:sz="0" w:space="0" w:color="auto"/>
        <w:left w:val="none" w:sz="0" w:space="0" w:color="auto"/>
        <w:bottom w:val="none" w:sz="0" w:space="0" w:color="auto"/>
        <w:right w:val="none" w:sz="0" w:space="0" w:color="auto"/>
      </w:divBdr>
    </w:div>
    <w:div w:id="1270699539">
      <w:bodyDiv w:val="1"/>
      <w:marLeft w:val="0"/>
      <w:marRight w:val="0"/>
      <w:marTop w:val="0"/>
      <w:marBottom w:val="0"/>
      <w:divBdr>
        <w:top w:val="none" w:sz="0" w:space="0" w:color="auto"/>
        <w:left w:val="none" w:sz="0" w:space="0" w:color="auto"/>
        <w:bottom w:val="none" w:sz="0" w:space="0" w:color="auto"/>
        <w:right w:val="none" w:sz="0" w:space="0" w:color="auto"/>
      </w:divBdr>
    </w:div>
    <w:div w:id="1309362622">
      <w:bodyDiv w:val="1"/>
      <w:marLeft w:val="0"/>
      <w:marRight w:val="0"/>
      <w:marTop w:val="0"/>
      <w:marBottom w:val="0"/>
      <w:divBdr>
        <w:top w:val="none" w:sz="0" w:space="0" w:color="auto"/>
        <w:left w:val="none" w:sz="0" w:space="0" w:color="auto"/>
        <w:bottom w:val="none" w:sz="0" w:space="0" w:color="auto"/>
        <w:right w:val="none" w:sz="0" w:space="0" w:color="auto"/>
      </w:divBdr>
      <w:divsChild>
        <w:div w:id="757752892">
          <w:marLeft w:val="0"/>
          <w:marRight w:val="0"/>
          <w:marTop w:val="0"/>
          <w:marBottom w:val="0"/>
          <w:divBdr>
            <w:top w:val="none" w:sz="0" w:space="0" w:color="auto"/>
            <w:left w:val="none" w:sz="0" w:space="0" w:color="auto"/>
            <w:bottom w:val="none" w:sz="0" w:space="0" w:color="auto"/>
            <w:right w:val="none" w:sz="0" w:space="0" w:color="auto"/>
          </w:divBdr>
        </w:div>
        <w:div w:id="37631311">
          <w:marLeft w:val="0"/>
          <w:marRight w:val="0"/>
          <w:marTop w:val="0"/>
          <w:marBottom w:val="0"/>
          <w:divBdr>
            <w:top w:val="none" w:sz="0" w:space="0" w:color="auto"/>
            <w:left w:val="none" w:sz="0" w:space="0" w:color="auto"/>
            <w:bottom w:val="none" w:sz="0" w:space="0" w:color="auto"/>
            <w:right w:val="none" w:sz="0" w:space="0" w:color="auto"/>
          </w:divBdr>
        </w:div>
        <w:div w:id="680013819">
          <w:marLeft w:val="0"/>
          <w:marRight w:val="0"/>
          <w:marTop w:val="0"/>
          <w:marBottom w:val="0"/>
          <w:divBdr>
            <w:top w:val="none" w:sz="0" w:space="0" w:color="auto"/>
            <w:left w:val="none" w:sz="0" w:space="0" w:color="auto"/>
            <w:bottom w:val="none" w:sz="0" w:space="0" w:color="auto"/>
            <w:right w:val="none" w:sz="0" w:space="0" w:color="auto"/>
          </w:divBdr>
        </w:div>
      </w:divsChild>
    </w:div>
    <w:div w:id="1313096350">
      <w:bodyDiv w:val="1"/>
      <w:marLeft w:val="0"/>
      <w:marRight w:val="0"/>
      <w:marTop w:val="0"/>
      <w:marBottom w:val="0"/>
      <w:divBdr>
        <w:top w:val="none" w:sz="0" w:space="0" w:color="auto"/>
        <w:left w:val="none" w:sz="0" w:space="0" w:color="auto"/>
        <w:bottom w:val="none" w:sz="0" w:space="0" w:color="auto"/>
        <w:right w:val="none" w:sz="0" w:space="0" w:color="auto"/>
      </w:divBdr>
      <w:divsChild>
        <w:div w:id="800074122">
          <w:marLeft w:val="0"/>
          <w:marRight w:val="0"/>
          <w:marTop w:val="0"/>
          <w:marBottom w:val="0"/>
          <w:divBdr>
            <w:top w:val="none" w:sz="0" w:space="0" w:color="auto"/>
            <w:left w:val="none" w:sz="0" w:space="0" w:color="auto"/>
            <w:bottom w:val="none" w:sz="0" w:space="0" w:color="auto"/>
            <w:right w:val="none" w:sz="0" w:space="0" w:color="auto"/>
          </w:divBdr>
        </w:div>
        <w:div w:id="841357317">
          <w:marLeft w:val="0"/>
          <w:marRight w:val="0"/>
          <w:marTop w:val="0"/>
          <w:marBottom w:val="0"/>
          <w:divBdr>
            <w:top w:val="none" w:sz="0" w:space="0" w:color="auto"/>
            <w:left w:val="none" w:sz="0" w:space="0" w:color="auto"/>
            <w:bottom w:val="none" w:sz="0" w:space="0" w:color="auto"/>
            <w:right w:val="none" w:sz="0" w:space="0" w:color="auto"/>
          </w:divBdr>
        </w:div>
        <w:div w:id="1971982699">
          <w:marLeft w:val="0"/>
          <w:marRight w:val="0"/>
          <w:marTop w:val="0"/>
          <w:marBottom w:val="0"/>
          <w:divBdr>
            <w:top w:val="none" w:sz="0" w:space="0" w:color="auto"/>
            <w:left w:val="none" w:sz="0" w:space="0" w:color="auto"/>
            <w:bottom w:val="none" w:sz="0" w:space="0" w:color="auto"/>
            <w:right w:val="none" w:sz="0" w:space="0" w:color="auto"/>
          </w:divBdr>
        </w:div>
      </w:divsChild>
    </w:div>
    <w:div w:id="1386832071">
      <w:bodyDiv w:val="1"/>
      <w:marLeft w:val="0"/>
      <w:marRight w:val="0"/>
      <w:marTop w:val="0"/>
      <w:marBottom w:val="0"/>
      <w:divBdr>
        <w:top w:val="none" w:sz="0" w:space="0" w:color="auto"/>
        <w:left w:val="none" w:sz="0" w:space="0" w:color="auto"/>
        <w:bottom w:val="none" w:sz="0" w:space="0" w:color="auto"/>
        <w:right w:val="none" w:sz="0" w:space="0" w:color="auto"/>
      </w:divBdr>
      <w:divsChild>
        <w:div w:id="1265500432">
          <w:marLeft w:val="0"/>
          <w:marRight w:val="0"/>
          <w:marTop w:val="0"/>
          <w:marBottom w:val="0"/>
          <w:divBdr>
            <w:top w:val="none" w:sz="0" w:space="0" w:color="auto"/>
            <w:left w:val="none" w:sz="0" w:space="0" w:color="auto"/>
            <w:bottom w:val="none" w:sz="0" w:space="0" w:color="auto"/>
            <w:right w:val="none" w:sz="0" w:space="0" w:color="auto"/>
          </w:divBdr>
        </w:div>
        <w:div w:id="1539926807">
          <w:marLeft w:val="0"/>
          <w:marRight w:val="0"/>
          <w:marTop w:val="0"/>
          <w:marBottom w:val="0"/>
          <w:divBdr>
            <w:top w:val="none" w:sz="0" w:space="0" w:color="auto"/>
            <w:left w:val="none" w:sz="0" w:space="0" w:color="auto"/>
            <w:bottom w:val="none" w:sz="0" w:space="0" w:color="auto"/>
            <w:right w:val="none" w:sz="0" w:space="0" w:color="auto"/>
          </w:divBdr>
        </w:div>
        <w:div w:id="193661174">
          <w:marLeft w:val="0"/>
          <w:marRight w:val="0"/>
          <w:marTop w:val="0"/>
          <w:marBottom w:val="0"/>
          <w:divBdr>
            <w:top w:val="none" w:sz="0" w:space="0" w:color="auto"/>
            <w:left w:val="none" w:sz="0" w:space="0" w:color="auto"/>
            <w:bottom w:val="none" w:sz="0" w:space="0" w:color="auto"/>
            <w:right w:val="none" w:sz="0" w:space="0" w:color="auto"/>
          </w:divBdr>
        </w:div>
      </w:divsChild>
    </w:div>
    <w:div w:id="1391347717">
      <w:bodyDiv w:val="1"/>
      <w:marLeft w:val="0"/>
      <w:marRight w:val="0"/>
      <w:marTop w:val="0"/>
      <w:marBottom w:val="0"/>
      <w:divBdr>
        <w:top w:val="none" w:sz="0" w:space="0" w:color="auto"/>
        <w:left w:val="none" w:sz="0" w:space="0" w:color="auto"/>
        <w:bottom w:val="none" w:sz="0" w:space="0" w:color="auto"/>
        <w:right w:val="none" w:sz="0" w:space="0" w:color="auto"/>
      </w:divBdr>
      <w:divsChild>
        <w:div w:id="1227378815">
          <w:marLeft w:val="0"/>
          <w:marRight w:val="0"/>
          <w:marTop w:val="0"/>
          <w:marBottom w:val="0"/>
          <w:divBdr>
            <w:top w:val="none" w:sz="0" w:space="0" w:color="auto"/>
            <w:left w:val="none" w:sz="0" w:space="0" w:color="auto"/>
            <w:bottom w:val="none" w:sz="0" w:space="0" w:color="auto"/>
            <w:right w:val="none" w:sz="0" w:space="0" w:color="auto"/>
          </w:divBdr>
        </w:div>
        <w:div w:id="1162086684">
          <w:marLeft w:val="0"/>
          <w:marRight w:val="0"/>
          <w:marTop w:val="0"/>
          <w:marBottom w:val="0"/>
          <w:divBdr>
            <w:top w:val="none" w:sz="0" w:space="0" w:color="auto"/>
            <w:left w:val="none" w:sz="0" w:space="0" w:color="auto"/>
            <w:bottom w:val="none" w:sz="0" w:space="0" w:color="auto"/>
            <w:right w:val="none" w:sz="0" w:space="0" w:color="auto"/>
          </w:divBdr>
        </w:div>
        <w:div w:id="280577525">
          <w:marLeft w:val="0"/>
          <w:marRight w:val="0"/>
          <w:marTop w:val="0"/>
          <w:marBottom w:val="0"/>
          <w:divBdr>
            <w:top w:val="none" w:sz="0" w:space="0" w:color="auto"/>
            <w:left w:val="none" w:sz="0" w:space="0" w:color="auto"/>
            <w:bottom w:val="none" w:sz="0" w:space="0" w:color="auto"/>
            <w:right w:val="none" w:sz="0" w:space="0" w:color="auto"/>
          </w:divBdr>
        </w:div>
        <w:div w:id="1583876132">
          <w:marLeft w:val="0"/>
          <w:marRight w:val="0"/>
          <w:marTop w:val="0"/>
          <w:marBottom w:val="0"/>
          <w:divBdr>
            <w:top w:val="none" w:sz="0" w:space="0" w:color="auto"/>
            <w:left w:val="none" w:sz="0" w:space="0" w:color="auto"/>
            <w:bottom w:val="none" w:sz="0" w:space="0" w:color="auto"/>
            <w:right w:val="none" w:sz="0" w:space="0" w:color="auto"/>
          </w:divBdr>
        </w:div>
        <w:div w:id="1154182694">
          <w:marLeft w:val="0"/>
          <w:marRight w:val="0"/>
          <w:marTop w:val="0"/>
          <w:marBottom w:val="0"/>
          <w:divBdr>
            <w:top w:val="none" w:sz="0" w:space="0" w:color="auto"/>
            <w:left w:val="none" w:sz="0" w:space="0" w:color="auto"/>
            <w:bottom w:val="none" w:sz="0" w:space="0" w:color="auto"/>
            <w:right w:val="none" w:sz="0" w:space="0" w:color="auto"/>
          </w:divBdr>
        </w:div>
        <w:div w:id="1222063617">
          <w:marLeft w:val="0"/>
          <w:marRight w:val="0"/>
          <w:marTop w:val="0"/>
          <w:marBottom w:val="0"/>
          <w:divBdr>
            <w:top w:val="none" w:sz="0" w:space="0" w:color="auto"/>
            <w:left w:val="none" w:sz="0" w:space="0" w:color="auto"/>
            <w:bottom w:val="none" w:sz="0" w:space="0" w:color="auto"/>
            <w:right w:val="none" w:sz="0" w:space="0" w:color="auto"/>
          </w:divBdr>
        </w:div>
        <w:div w:id="1594779507">
          <w:marLeft w:val="0"/>
          <w:marRight w:val="0"/>
          <w:marTop w:val="0"/>
          <w:marBottom w:val="0"/>
          <w:divBdr>
            <w:top w:val="none" w:sz="0" w:space="0" w:color="auto"/>
            <w:left w:val="none" w:sz="0" w:space="0" w:color="auto"/>
            <w:bottom w:val="none" w:sz="0" w:space="0" w:color="auto"/>
            <w:right w:val="none" w:sz="0" w:space="0" w:color="auto"/>
          </w:divBdr>
        </w:div>
        <w:div w:id="1494252182">
          <w:marLeft w:val="0"/>
          <w:marRight w:val="0"/>
          <w:marTop w:val="0"/>
          <w:marBottom w:val="0"/>
          <w:divBdr>
            <w:top w:val="none" w:sz="0" w:space="0" w:color="auto"/>
            <w:left w:val="none" w:sz="0" w:space="0" w:color="auto"/>
            <w:bottom w:val="none" w:sz="0" w:space="0" w:color="auto"/>
            <w:right w:val="none" w:sz="0" w:space="0" w:color="auto"/>
          </w:divBdr>
        </w:div>
        <w:div w:id="146671384">
          <w:marLeft w:val="0"/>
          <w:marRight w:val="0"/>
          <w:marTop w:val="0"/>
          <w:marBottom w:val="0"/>
          <w:divBdr>
            <w:top w:val="none" w:sz="0" w:space="0" w:color="auto"/>
            <w:left w:val="none" w:sz="0" w:space="0" w:color="auto"/>
            <w:bottom w:val="none" w:sz="0" w:space="0" w:color="auto"/>
            <w:right w:val="none" w:sz="0" w:space="0" w:color="auto"/>
          </w:divBdr>
        </w:div>
        <w:div w:id="897282308">
          <w:marLeft w:val="0"/>
          <w:marRight w:val="0"/>
          <w:marTop w:val="0"/>
          <w:marBottom w:val="0"/>
          <w:divBdr>
            <w:top w:val="none" w:sz="0" w:space="0" w:color="auto"/>
            <w:left w:val="none" w:sz="0" w:space="0" w:color="auto"/>
            <w:bottom w:val="none" w:sz="0" w:space="0" w:color="auto"/>
            <w:right w:val="none" w:sz="0" w:space="0" w:color="auto"/>
          </w:divBdr>
        </w:div>
        <w:div w:id="1055467398">
          <w:marLeft w:val="0"/>
          <w:marRight w:val="0"/>
          <w:marTop w:val="0"/>
          <w:marBottom w:val="0"/>
          <w:divBdr>
            <w:top w:val="none" w:sz="0" w:space="0" w:color="auto"/>
            <w:left w:val="none" w:sz="0" w:space="0" w:color="auto"/>
            <w:bottom w:val="none" w:sz="0" w:space="0" w:color="auto"/>
            <w:right w:val="none" w:sz="0" w:space="0" w:color="auto"/>
          </w:divBdr>
        </w:div>
      </w:divsChild>
    </w:div>
    <w:div w:id="1405571719">
      <w:bodyDiv w:val="1"/>
      <w:marLeft w:val="0"/>
      <w:marRight w:val="0"/>
      <w:marTop w:val="0"/>
      <w:marBottom w:val="0"/>
      <w:divBdr>
        <w:top w:val="none" w:sz="0" w:space="0" w:color="auto"/>
        <w:left w:val="none" w:sz="0" w:space="0" w:color="auto"/>
        <w:bottom w:val="none" w:sz="0" w:space="0" w:color="auto"/>
        <w:right w:val="none" w:sz="0" w:space="0" w:color="auto"/>
      </w:divBdr>
      <w:divsChild>
        <w:div w:id="90663619">
          <w:marLeft w:val="0"/>
          <w:marRight w:val="0"/>
          <w:marTop w:val="0"/>
          <w:marBottom w:val="0"/>
          <w:divBdr>
            <w:top w:val="none" w:sz="0" w:space="0" w:color="auto"/>
            <w:left w:val="none" w:sz="0" w:space="0" w:color="auto"/>
            <w:bottom w:val="none" w:sz="0" w:space="0" w:color="auto"/>
            <w:right w:val="none" w:sz="0" w:space="0" w:color="auto"/>
          </w:divBdr>
        </w:div>
        <w:div w:id="1468284167">
          <w:marLeft w:val="0"/>
          <w:marRight w:val="0"/>
          <w:marTop w:val="0"/>
          <w:marBottom w:val="0"/>
          <w:divBdr>
            <w:top w:val="none" w:sz="0" w:space="0" w:color="auto"/>
            <w:left w:val="none" w:sz="0" w:space="0" w:color="auto"/>
            <w:bottom w:val="none" w:sz="0" w:space="0" w:color="auto"/>
            <w:right w:val="none" w:sz="0" w:space="0" w:color="auto"/>
          </w:divBdr>
        </w:div>
        <w:div w:id="1521581207">
          <w:marLeft w:val="0"/>
          <w:marRight w:val="0"/>
          <w:marTop w:val="0"/>
          <w:marBottom w:val="0"/>
          <w:divBdr>
            <w:top w:val="none" w:sz="0" w:space="0" w:color="auto"/>
            <w:left w:val="none" w:sz="0" w:space="0" w:color="auto"/>
            <w:bottom w:val="none" w:sz="0" w:space="0" w:color="auto"/>
            <w:right w:val="none" w:sz="0" w:space="0" w:color="auto"/>
          </w:divBdr>
        </w:div>
      </w:divsChild>
    </w:div>
    <w:div w:id="1439368065">
      <w:bodyDiv w:val="1"/>
      <w:marLeft w:val="0"/>
      <w:marRight w:val="0"/>
      <w:marTop w:val="0"/>
      <w:marBottom w:val="0"/>
      <w:divBdr>
        <w:top w:val="none" w:sz="0" w:space="0" w:color="auto"/>
        <w:left w:val="none" w:sz="0" w:space="0" w:color="auto"/>
        <w:bottom w:val="none" w:sz="0" w:space="0" w:color="auto"/>
        <w:right w:val="none" w:sz="0" w:space="0" w:color="auto"/>
      </w:divBdr>
    </w:div>
    <w:div w:id="1442412628">
      <w:bodyDiv w:val="1"/>
      <w:marLeft w:val="0"/>
      <w:marRight w:val="0"/>
      <w:marTop w:val="0"/>
      <w:marBottom w:val="0"/>
      <w:divBdr>
        <w:top w:val="none" w:sz="0" w:space="0" w:color="auto"/>
        <w:left w:val="none" w:sz="0" w:space="0" w:color="auto"/>
        <w:bottom w:val="none" w:sz="0" w:space="0" w:color="auto"/>
        <w:right w:val="none" w:sz="0" w:space="0" w:color="auto"/>
      </w:divBdr>
    </w:div>
    <w:div w:id="1471090322">
      <w:bodyDiv w:val="1"/>
      <w:marLeft w:val="0"/>
      <w:marRight w:val="0"/>
      <w:marTop w:val="0"/>
      <w:marBottom w:val="0"/>
      <w:divBdr>
        <w:top w:val="none" w:sz="0" w:space="0" w:color="auto"/>
        <w:left w:val="none" w:sz="0" w:space="0" w:color="auto"/>
        <w:bottom w:val="none" w:sz="0" w:space="0" w:color="auto"/>
        <w:right w:val="none" w:sz="0" w:space="0" w:color="auto"/>
      </w:divBdr>
    </w:div>
    <w:div w:id="1482959401">
      <w:bodyDiv w:val="1"/>
      <w:marLeft w:val="0"/>
      <w:marRight w:val="0"/>
      <w:marTop w:val="0"/>
      <w:marBottom w:val="0"/>
      <w:divBdr>
        <w:top w:val="none" w:sz="0" w:space="0" w:color="auto"/>
        <w:left w:val="none" w:sz="0" w:space="0" w:color="auto"/>
        <w:bottom w:val="none" w:sz="0" w:space="0" w:color="auto"/>
        <w:right w:val="none" w:sz="0" w:space="0" w:color="auto"/>
      </w:divBdr>
      <w:divsChild>
        <w:div w:id="113641788">
          <w:marLeft w:val="0"/>
          <w:marRight w:val="0"/>
          <w:marTop w:val="0"/>
          <w:marBottom w:val="0"/>
          <w:divBdr>
            <w:top w:val="none" w:sz="0" w:space="0" w:color="auto"/>
            <w:left w:val="none" w:sz="0" w:space="0" w:color="auto"/>
            <w:bottom w:val="none" w:sz="0" w:space="0" w:color="auto"/>
            <w:right w:val="none" w:sz="0" w:space="0" w:color="auto"/>
          </w:divBdr>
        </w:div>
        <w:div w:id="1507360446">
          <w:marLeft w:val="0"/>
          <w:marRight w:val="0"/>
          <w:marTop w:val="0"/>
          <w:marBottom w:val="0"/>
          <w:divBdr>
            <w:top w:val="none" w:sz="0" w:space="0" w:color="auto"/>
            <w:left w:val="none" w:sz="0" w:space="0" w:color="auto"/>
            <w:bottom w:val="none" w:sz="0" w:space="0" w:color="auto"/>
            <w:right w:val="none" w:sz="0" w:space="0" w:color="auto"/>
          </w:divBdr>
        </w:div>
        <w:div w:id="2131194474">
          <w:marLeft w:val="0"/>
          <w:marRight w:val="0"/>
          <w:marTop w:val="0"/>
          <w:marBottom w:val="0"/>
          <w:divBdr>
            <w:top w:val="none" w:sz="0" w:space="0" w:color="auto"/>
            <w:left w:val="none" w:sz="0" w:space="0" w:color="auto"/>
            <w:bottom w:val="none" w:sz="0" w:space="0" w:color="auto"/>
            <w:right w:val="none" w:sz="0" w:space="0" w:color="auto"/>
          </w:divBdr>
        </w:div>
        <w:div w:id="1757441135">
          <w:marLeft w:val="0"/>
          <w:marRight w:val="0"/>
          <w:marTop w:val="0"/>
          <w:marBottom w:val="0"/>
          <w:divBdr>
            <w:top w:val="none" w:sz="0" w:space="0" w:color="auto"/>
            <w:left w:val="none" w:sz="0" w:space="0" w:color="auto"/>
            <w:bottom w:val="none" w:sz="0" w:space="0" w:color="auto"/>
            <w:right w:val="none" w:sz="0" w:space="0" w:color="auto"/>
          </w:divBdr>
        </w:div>
        <w:div w:id="301812184">
          <w:marLeft w:val="0"/>
          <w:marRight w:val="0"/>
          <w:marTop w:val="0"/>
          <w:marBottom w:val="0"/>
          <w:divBdr>
            <w:top w:val="none" w:sz="0" w:space="0" w:color="auto"/>
            <w:left w:val="none" w:sz="0" w:space="0" w:color="auto"/>
            <w:bottom w:val="none" w:sz="0" w:space="0" w:color="auto"/>
            <w:right w:val="none" w:sz="0" w:space="0" w:color="auto"/>
          </w:divBdr>
        </w:div>
        <w:div w:id="1908606308">
          <w:marLeft w:val="0"/>
          <w:marRight w:val="0"/>
          <w:marTop w:val="0"/>
          <w:marBottom w:val="0"/>
          <w:divBdr>
            <w:top w:val="none" w:sz="0" w:space="0" w:color="auto"/>
            <w:left w:val="none" w:sz="0" w:space="0" w:color="auto"/>
            <w:bottom w:val="none" w:sz="0" w:space="0" w:color="auto"/>
            <w:right w:val="none" w:sz="0" w:space="0" w:color="auto"/>
          </w:divBdr>
        </w:div>
        <w:div w:id="1234009273">
          <w:marLeft w:val="0"/>
          <w:marRight w:val="0"/>
          <w:marTop w:val="0"/>
          <w:marBottom w:val="0"/>
          <w:divBdr>
            <w:top w:val="none" w:sz="0" w:space="0" w:color="auto"/>
            <w:left w:val="none" w:sz="0" w:space="0" w:color="auto"/>
            <w:bottom w:val="none" w:sz="0" w:space="0" w:color="auto"/>
            <w:right w:val="none" w:sz="0" w:space="0" w:color="auto"/>
          </w:divBdr>
        </w:div>
        <w:div w:id="1771393869">
          <w:marLeft w:val="0"/>
          <w:marRight w:val="0"/>
          <w:marTop w:val="0"/>
          <w:marBottom w:val="0"/>
          <w:divBdr>
            <w:top w:val="none" w:sz="0" w:space="0" w:color="auto"/>
            <w:left w:val="none" w:sz="0" w:space="0" w:color="auto"/>
            <w:bottom w:val="none" w:sz="0" w:space="0" w:color="auto"/>
            <w:right w:val="none" w:sz="0" w:space="0" w:color="auto"/>
          </w:divBdr>
        </w:div>
      </w:divsChild>
    </w:div>
    <w:div w:id="1495073347">
      <w:bodyDiv w:val="1"/>
      <w:marLeft w:val="0"/>
      <w:marRight w:val="0"/>
      <w:marTop w:val="0"/>
      <w:marBottom w:val="0"/>
      <w:divBdr>
        <w:top w:val="none" w:sz="0" w:space="0" w:color="auto"/>
        <w:left w:val="none" w:sz="0" w:space="0" w:color="auto"/>
        <w:bottom w:val="none" w:sz="0" w:space="0" w:color="auto"/>
        <w:right w:val="none" w:sz="0" w:space="0" w:color="auto"/>
      </w:divBdr>
      <w:divsChild>
        <w:div w:id="1228226246">
          <w:marLeft w:val="0"/>
          <w:marRight w:val="0"/>
          <w:marTop w:val="0"/>
          <w:marBottom w:val="0"/>
          <w:divBdr>
            <w:top w:val="none" w:sz="0" w:space="0" w:color="auto"/>
            <w:left w:val="none" w:sz="0" w:space="0" w:color="auto"/>
            <w:bottom w:val="none" w:sz="0" w:space="0" w:color="auto"/>
            <w:right w:val="none" w:sz="0" w:space="0" w:color="auto"/>
          </w:divBdr>
        </w:div>
        <w:div w:id="1562862716">
          <w:marLeft w:val="0"/>
          <w:marRight w:val="0"/>
          <w:marTop w:val="0"/>
          <w:marBottom w:val="0"/>
          <w:divBdr>
            <w:top w:val="none" w:sz="0" w:space="0" w:color="auto"/>
            <w:left w:val="none" w:sz="0" w:space="0" w:color="auto"/>
            <w:bottom w:val="none" w:sz="0" w:space="0" w:color="auto"/>
            <w:right w:val="none" w:sz="0" w:space="0" w:color="auto"/>
          </w:divBdr>
        </w:div>
        <w:div w:id="426312446">
          <w:marLeft w:val="0"/>
          <w:marRight w:val="0"/>
          <w:marTop w:val="0"/>
          <w:marBottom w:val="0"/>
          <w:divBdr>
            <w:top w:val="none" w:sz="0" w:space="0" w:color="auto"/>
            <w:left w:val="none" w:sz="0" w:space="0" w:color="auto"/>
            <w:bottom w:val="none" w:sz="0" w:space="0" w:color="auto"/>
            <w:right w:val="none" w:sz="0" w:space="0" w:color="auto"/>
          </w:divBdr>
        </w:div>
      </w:divsChild>
    </w:div>
    <w:div w:id="1500729445">
      <w:bodyDiv w:val="1"/>
      <w:marLeft w:val="0"/>
      <w:marRight w:val="0"/>
      <w:marTop w:val="0"/>
      <w:marBottom w:val="0"/>
      <w:divBdr>
        <w:top w:val="none" w:sz="0" w:space="0" w:color="auto"/>
        <w:left w:val="none" w:sz="0" w:space="0" w:color="auto"/>
        <w:bottom w:val="none" w:sz="0" w:space="0" w:color="auto"/>
        <w:right w:val="none" w:sz="0" w:space="0" w:color="auto"/>
      </w:divBdr>
      <w:divsChild>
        <w:div w:id="760688501">
          <w:marLeft w:val="0"/>
          <w:marRight w:val="0"/>
          <w:marTop w:val="0"/>
          <w:marBottom w:val="0"/>
          <w:divBdr>
            <w:top w:val="none" w:sz="0" w:space="0" w:color="auto"/>
            <w:left w:val="none" w:sz="0" w:space="0" w:color="auto"/>
            <w:bottom w:val="none" w:sz="0" w:space="0" w:color="auto"/>
            <w:right w:val="none" w:sz="0" w:space="0" w:color="auto"/>
          </w:divBdr>
        </w:div>
        <w:div w:id="993726224">
          <w:marLeft w:val="0"/>
          <w:marRight w:val="0"/>
          <w:marTop w:val="0"/>
          <w:marBottom w:val="0"/>
          <w:divBdr>
            <w:top w:val="none" w:sz="0" w:space="0" w:color="auto"/>
            <w:left w:val="none" w:sz="0" w:space="0" w:color="auto"/>
            <w:bottom w:val="none" w:sz="0" w:space="0" w:color="auto"/>
            <w:right w:val="none" w:sz="0" w:space="0" w:color="auto"/>
          </w:divBdr>
        </w:div>
        <w:div w:id="1732001296">
          <w:marLeft w:val="0"/>
          <w:marRight w:val="0"/>
          <w:marTop w:val="0"/>
          <w:marBottom w:val="0"/>
          <w:divBdr>
            <w:top w:val="none" w:sz="0" w:space="0" w:color="auto"/>
            <w:left w:val="none" w:sz="0" w:space="0" w:color="auto"/>
            <w:bottom w:val="none" w:sz="0" w:space="0" w:color="auto"/>
            <w:right w:val="none" w:sz="0" w:space="0" w:color="auto"/>
          </w:divBdr>
        </w:div>
        <w:div w:id="122650623">
          <w:marLeft w:val="0"/>
          <w:marRight w:val="0"/>
          <w:marTop w:val="0"/>
          <w:marBottom w:val="0"/>
          <w:divBdr>
            <w:top w:val="none" w:sz="0" w:space="0" w:color="auto"/>
            <w:left w:val="none" w:sz="0" w:space="0" w:color="auto"/>
            <w:bottom w:val="none" w:sz="0" w:space="0" w:color="auto"/>
            <w:right w:val="none" w:sz="0" w:space="0" w:color="auto"/>
          </w:divBdr>
        </w:div>
        <w:div w:id="21517609">
          <w:marLeft w:val="0"/>
          <w:marRight w:val="0"/>
          <w:marTop w:val="0"/>
          <w:marBottom w:val="0"/>
          <w:divBdr>
            <w:top w:val="none" w:sz="0" w:space="0" w:color="auto"/>
            <w:left w:val="none" w:sz="0" w:space="0" w:color="auto"/>
            <w:bottom w:val="none" w:sz="0" w:space="0" w:color="auto"/>
            <w:right w:val="none" w:sz="0" w:space="0" w:color="auto"/>
          </w:divBdr>
        </w:div>
        <w:div w:id="891381747">
          <w:marLeft w:val="0"/>
          <w:marRight w:val="0"/>
          <w:marTop w:val="0"/>
          <w:marBottom w:val="0"/>
          <w:divBdr>
            <w:top w:val="none" w:sz="0" w:space="0" w:color="auto"/>
            <w:left w:val="none" w:sz="0" w:space="0" w:color="auto"/>
            <w:bottom w:val="none" w:sz="0" w:space="0" w:color="auto"/>
            <w:right w:val="none" w:sz="0" w:space="0" w:color="auto"/>
          </w:divBdr>
        </w:div>
        <w:div w:id="2141339468">
          <w:marLeft w:val="0"/>
          <w:marRight w:val="0"/>
          <w:marTop w:val="0"/>
          <w:marBottom w:val="0"/>
          <w:divBdr>
            <w:top w:val="none" w:sz="0" w:space="0" w:color="auto"/>
            <w:left w:val="none" w:sz="0" w:space="0" w:color="auto"/>
            <w:bottom w:val="none" w:sz="0" w:space="0" w:color="auto"/>
            <w:right w:val="none" w:sz="0" w:space="0" w:color="auto"/>
          </w:divBdr>
        </w:div>
      </w:divsChild>
    </w:div>
    <w:div w:id="1570530619">
      <w:bodyDiv w:val="1"/>
      <w:marLeft w:val="0"/>
      <w:marRight w:val="0"/>
      <w:marTop w:val="0"/>
      <w:marBottom w:val="0"/>
      <w:divBdr>
        <w:top w:val="none" w:sz="0" w:space="0" w:color="auto"/>
        <w:left w:val="none" w:sz="0" w:space="0" w:color="auto"/>
        <w:bottom w:val="none" w:sz="0" w:space="0" w:color="auto"/>
        <w:right w:val="none" w:sz="0" w:space="0" w:color="auto"/>
      </w:divBdr>
      <w:divsChild>
        <w:div w:id="405424870">
          <w:marLeft w:val="0"/>
          <w:marRight w:val="0"/>
          <w:marTop w:val="0"/>
          <w:marBottom w:val="0"/>
          <w:divBdr>
            <w:top w:val="none" w:sz="0" w:space="0" w:color="auto"/>
            <w:left w:val="none" w:sz="0" w:space="0" w:color="auto"/>
            <w:bottom w:val="none" w:sz="0" w:space="0" w:color="auto"/>
            <w:right w:val="none" w:sz="0" w:space="0" w:color="auto"/>
          </w:divBdr>
        </w:div>
        <w:div w:id="1896626415">
          <w:marLeft w:val="0"/>
          <w:marRight w:val="0"/>
          <w:marTop w:val="0"/>
          <w:marBottom w:val="0"/>
          <w:divBdr>
            <w:top w:val="none" w:sz="0" w:space="0" w:color="auto"/>
            <w:left w:val="none" w:sz="0" w:space="0" w:color="auto"/>
            <w:bottom w:val="none" w:sz="0" w:space="0" w:color="auto"/>
            <w:right w:val="none" w:sz="0" w:space="0" w:color="auto"/>
          </w:divBdr>
        </w:div>
        <w:div w:id="1001465414">
          <w:marLeft w:val="0"/>
          <w:marRight w:val="0"/>
          <w:marTop w:val="0"/>
          <w:marBottom w:val="0"/>
          <w:divBdr>
            <w:top w:val="none" w:sz="0" w:space="0" w:color="auto"/>
            <w:left w:val="none" w:sz="0" w:space="0" w:color="auto"/>
            <w:bottom w:val="none" w:sz="0" w:space="0" w:color="auto"/>
            <w:right w:val="none" w:sz="0" w:space="0" w:color="auto"/>
          </w:divBdr>
        </w:div>
        <w:div w:id="1775128794">
          <w:marLeft w:val="0"/>
          <w:marRight w:val="0"/>
          <w:marTop w:val="0"/>
          <w:marBottom w:val="0"/>
          <w:divBdr>
            <w:top w:val="none" w:sz="0" w:space="0" w:color="auto"/>
            <w:left w:val="none" w:sz="0" w:space="0" w:color="auto"/>
            <w:bottom w:val="none" w:sz="0" w:space="0" w:color="auto"/>
            <w:right w:val="none" w:sz="0" w:space="0" w:color="auto"/>
          </w:divBdr>
        </w:div>
        <w:div w:id="1313674124">
          <w:marLeft w:val="0"/>
          <w:marRight w:val="0"/>
          <w:marTop w:val="0"/>
          <w:marBottom w:val="0"/>
          <w:divBdr>
            <w:top w:val="none" w:sz="0" w:space="0" w:color="auto"/>
            <w:left w:val="none" w:sz="0" w:space="0" w:color="auto"/>
            <w:bottom w:val="none" w:sz="0" w:space="0" w:color="auto"/>
            <w:right w:val="none" w:sz="0" w:space="0" w:color="auto"/>
          </w:divBdr>
        </w:div>
      </w:divsChild>
    </w:div>
    <w:div w:id="1576940944">
      <w:bodyDiv w:val="1"/>
      <w:marLeft w:val="0"/>
      <w:marRight w:val="0"/>
      <w:marTop w:val="0"/>
      <w:marBottom w:val="0"/>
      <w:divBdr>
        <w:top w:val="none" w:sz="0" w:space="0" w:color="auto"/>
        <w:left w:val="none" w:sz="0" w:space="0" w:color="auto"/>
        <w:bottom w:val="none" w:sz="0" w:space="0" w:color="auto"/>
        <w:right w:val="none" w:sz="0" w:space="0" w:color="auto"/>
      </w:divBdr>
      <w:divsChild>
        <w:div w:id="1475609578">
          <w:marLeft w:val="0"/>
          <w:marRight w:val="0"/>
          <w:marTop w:val="0"/>
          <w:marBottom w:val="0"/>
          <w:divBdr>
            <w:top w:val="none" w:sz="0" w:space="0" w:color="auto"/>
            <w:left w:val="none" w:sz="0" w:space="0" w:color="auto"/>
            <w:bottom w:val="none" w:sz="0" w:space="0" w:color="auto"/>
            <w:right w:val="none" w:sz="0" w:space="0" w:color="auto"/>
          </w:divBdr>
        </w:div>
        <w:div w:id="958342814">
          <w:marLeft w:val="0"/>
          <w:marRight w:val="0"/>
          <w:marTop w:val="0"/>
          <w:marBottom w:val="0"/>
          <w:divBdr>
            <w:top w:val="none" w:sz="0" w:space="0" w:color="auto"/>
            <w:left w:val="none" w:sz="0" w:space="0" w:color="auto"/>
            <w:bottom w:val="none" w:sz="0" w:space="0" w:color="auto"/>
            <w:right w:val="none" w:sz="0" w:space="0" w:color="auto"/>
          </w:divBdr>
        </w:div>
        <w:div w:id="184707886">
          <w:marLeft w:val="0"/>
          <w:marRight w:val="0"/>
          <w:marTop w:val="0"/>
          <w:marBottom w:val="0"/>
          <w:divBdr>
            <w:top w:val="none" w:sz="0" w:space="0" w:color="auto"/>
            <w:left w:val="none" w:sz="0" w:space="0" w:color="auto"/>
            <w:bottom w:val="none" w:sz="0" w:space="0" w:color="auto"/>
            <w:right w:val="none" w:sz="0" w:space="0" w:color="auto"/>
          </w:divBdr>
        </w:div>
      </w:divsChild>
    </w:div>
    <w:div w:id="1601403417">
      <w:bodyDiv w:val="1"/>
      <w:marLeft w:val="0"/>
      <w:marRight w:val="0"/>
      <w:marTop w:val="0"/>
      <w:marBottom w:val="0"/>
      <w:divBdr>
        <w:top w:val="none" w:sz="0" w:space="0" w:color="auto"/>
        <w:left w:val="none" w:sz="0" w:space="0" w:color="auto"/>
        <w:bottom w:val="none" w:sz="0" w:space="0" w:color="auto"/>
        <w:right w:val="none" w:sz="0" w:space="0" w:color="auto"/>
      </w:divBdr>
      <w:divsChild>
        <w:div w:id="966352787">
          <w:marLeft w:val="0"/>
          <w:marRight w:val="0"/>
          <w:marTop w:val="0"/>
          <w:marBottom w:val="0"/>
          <w:divBdr>
            <w:top w:val="none" w:sz="0" w:space="0" w:color="auto"/>
            <w:left w:val="none" w:sz="0" w:space="0" w:color="auto"/>
            <w:bottom w:val="none" w:sz="0" w:space="0" w:color="auto"/>
            <w:right w:val="none" w:sz="0" w:space="0" w:color="auto"/>
          </w:divBdr>
        </w:div>
        <w:div w:id="573709537">
          <w:marLeft w:val="0"/>
          <w:marRight w:val="0"/>
          <w:marTop w:val="0"/>
          <w:marBottom w:val="0"/>
          <w:divBdr>
            <w:top w:val="none" w:sz="0" w:space="0" w:color="auto"/>
            <w:left w:val="none" w:sz="0" w:space="0" w:color="auto"/>
            <w:bottom w:val="none" w:sz="0" w:space="0" w:color="auto"/>
            <w:right w:val="none" w:sz="0" w:space="0" w:color="auto"/>
          </w:divBdr>
        </w:div>
        <w:div w:id="1704598191">
          <w:marLeft w:val="0"/>
          <w:marRight w:val="0"/>
          <w:marTop w:val="0"/>
          <w:marBottom w:val="0"/>
          <w:divBdr>
            <w:top w:val="none" w:sz="0" w:space="0" w:color="auto"/>
            <w:left w:val="none" w:sz="0" w:space="0" w:color="auto"/>
            <w:bottom w:val="none" w:sz="0" w:space="0" w:color="auto"/>
            <w:right w:val="none" w:sz="0" w:space="0" w:color="auto"/>
          </w:divBdr>
        </w:div>
        <w:div w:id="1226839978">
          <w:marLeft w:val="0"/>
          <w:marRight w:val="0"/>
          <w:marTop w:val="0"/>
          <w:marBottom w:val="0"/>
          <w:divBdr>
            <w:top w:val="none" w:sz="0" w:space="0" w:color="auto"/>
            <w:left w:val="none" w:sz="0" w:space="0" w:color="auto"/>
            <w:bottom w:val="none" w:sz="0" w:space="0" w:color="auto"/>
            <w:right w:val="none" w:sz="0" w:space="0" w:color="auto"/>
          </w:divBdr>
        </w:div>
        <w:div w:id="1632401500">
          <w:marLeft w:val="0"/>
          <w:marRight w:val="0"/>
          <w:marTop w:val="0"/>
          <w:marBottom w:val="0"/>
          <w:divBdr>
            <w:top w:val="none" w:sz="0" w:space="0" w:color="auto"/>
            <w:left w:val="none" w:sz="0" w:space="0" w:color="auto"/>
            <w:bottom w:val="none" w:sz="0" w:space="0" w:color="auto"/>
            <w:right w:val="none" w:sz="0" w:space="0" w:color="auto"/>
          </w:divBdr>
        </w:div>
        <w:div w:id="152912949">
          <w:marLeft w:val="0"/>
          <w:marRight w:val="0"/>
          <w:marTop w:val="0"/>
          <w:marBottom w:val="0"/>
          <w:divBdr>
            <w:top w:val="none" w:sz="0" w:space="0" w:color="auto"/>
            <w:left w:val="none" w:sz="0" w:space="0" w:color="auto"/>
            <w:bottom w:val="none" w:sz="0" w:space="0" w:color="auto"/>
            <w:right w:val="none" w:sz="0" w:space="0" w:color="auto"/>
          </w:divBdr>
        </w:div>
        <w:div w:id="1011104901">
          <w:marLeft w:val="0"/>
          <w:marRight w:val="0"/>
          <w:marTop w:val="0"/>
          <w:marBottom w:val="0"/>
          <w:divBdr>
            <w:top w:val="none" w:sz="0" w:space="0" w:color="auto"/>
            <w:left w:val="none" w:sz="0" w:space="0" w:color="auto"/>
            <w:bottom w:val="none" w:sz="0" w:space="0" w:color="auto"/>
            <w:right w:val="none" w:sz="0" w:space="0" w:color="auto"/>
          </w:divBdr>
        </w:div>
      </w:divsChild>
    </w:div>
    <w:div w:id="1607035982">
      <w:bodyDiv w:val="1"/>
      <w:marLeft w:val="0"/>
      <w:marRight w:val="0"/>
      <w:marTop w:val="0"/>
      <w:marBottom w:val="0"/>
      <w:divBdr>
        <w:top w:val="none" w:sz="0" w:space="0" w:color="auto"/>
        <w:left w:val="none" w:sz="0" w:space="0" w:color="auto"/>
        <w:bottom w:val="none" w:sz="0" w:space="0" w:color="auto"/>
        <w:right w:val="none" w:sz="0" w:space="0" w:color="auto"/>
      </w:divBdr>
      <w:divsChild>
        <w:div w:id="744230969">
          <w:marLeft w:val="0"/>
          <w:marRight w:val="0"/>
          <w:marTop w:val="0"/>
          <w:marBottom w:val="0"/>
          <w:divBdr>
            <w:top w:val="none" w:sz="0" w:space="0" w:color="auto"/>
            <w:left w:val="none" w:sz="0" w:space="0" w:color="auto"/>
            <w:bottom w:val="none" w:sz="0" w:space="0" w:color="auto"/>
            <w:right w:val="none" w:sz="0" w:space="0" w:color="auto"/>
          </w:divBdr>
        </w:div>
      </w:divsChild>
    </w:div>
    <w:div w:id="1608467014">
      <w:bodyDiv w:val="1"/>
      <w:marLeft w:val="0"/>
      <w:marRight w:val="0"/>
      <w:marTop w:val="0"/>
      <w:marBottom w:val="0"/>
      <w:divBdr>
        <w:top w:val="none" w:sz="0" w:space="0" w:color="auto"/>
        <w:left w:val="none" w:sz="0" w:space="0" w:color="auto"/>
        <w:bottom w:val="none" w:sz="0" w:space="0" w:color="auto"/>
        <w:right w:val="none" w:sz="0" w:space="0" w:color="auto"/>
      </w:divBdr>
      <w:divsChild>
        <w:div w:id="797842604">
          <w:marLeft w:val="0"/>
          <w:marRight w:val="0"/>
          <w:marTop w:val="0"/>
          <w:marBottom w:val="0"/>
          <w:divBdr>
            <w:top w:val="none" w:sz="0" w:space="0" w:color="auto"/>
            <w:left w:val="none" w:sz="0" w:space="0" w:color="auto"/>
            <w:bottom w:val="none" w:sz="0" w:space="0" w:color="auto"/>
            <w:right w:val="none" w:sz="0" w:space="0" w:color="auto"/>
          </w:divBdr>
        </w:div>
        <w:div w:id="2133787427">
          <w:marLeft w:val="0"/>
          <w:marRight w:val="0"/>
          <w:marTop w:val="0"/>
          <w:marBottom w:val="0"/>
          <w:divBdr>
            <w:top w:val="none" w:sz="0" w:space="0" w:color="auto"/>
            <w:left w:val="none" w:sz="0" w:space="0" w:color="auto"/>
            <w:bottom w:val="none" w:sz="0" w:space="0" w:color="auto"/>
            <w:right w:val="none" w:sz="0" w:space="0" w:color="auto"/>
          </w:divBdr>
        </w:div>
      </w:divsChild>
    </w:div>
    <w:div w:id="1616714673">
      <w:bodyDiv w:val="1"/>
      <w:marLeft w:val="0"/>
      <w:marRight w:val="0"/>
      <w:marTop w:val="0"/>
      <w:marBottom w:val="0"/>
      <w:divBdr>
        <w:top w:val="none" w:sz="0" w:space="0" w:color="auto"/>
        <w:left w:val="none" w:sz="0" w:space="0" w:color="auto"/>
        <w:bottom w:val="none" w:sz="0" w:space="0" w:color="auto"/>
        <w:right w:val="none" w:sz="0" w:space="0" w:color="auto"/>
      </w:divBdr>
    </w:div>
    <w:div w:id="1626275910">
      <w:bodyDiv w:val="1"/>
      <w:marLeft w:val="0"/>
      <w:marRight w:val="0"/>
      <w:marTop w:val="0"/>
      <w:marBottom w:val="0"/>
      <w:divBdr>
        <w:top w:val="none" w:sz="0" w:space="0" w:color="auto"/>
        <w:left w:val="none" w:sz="0" w:space="0" w:color="auto"/>
        <w:bottom w:val="none" w:sz="0" w:space="0" w:color="auto"/>
        <w:right w:val="none" w:sz="0" w:space="0" w:color="auto"/>
      </w:divBdr>
      <w:divsChild>
        <w:div w:id="2002150499">
          <w:marLeft w:val="0"/>
          <w:marRight w:val="0"/>
          <w:marTop w:val="0"/>
          <w:marBottom w:val="0"/>
          <w:divBdr>
            <w:top w:val="none" w:sz="0" w:space="0" w:color="auto"/>
            <w:left w:val="none" w:sz="0" w:space="0" w:color="auto"/>
            <w:bottom w:val="none" w:sz="0" w:space="0" w:color="auto"/>
            <w:right w:val="none" w:sz="0" w:space="0" w:color="auto"/>
          </w:divBdr>
        </w:div>
        <w:div w:id="1630941058">
          <w:marLeft w:val="0"/>
          <w:marRight w:val="0"/>
          <w:marTop w:val="0"/>
          <w:marBottom w:val="0"/>
          <w:divBdr>
            <w:top w:val="none" w:sz="0" w:space="0" w:color="auto"/>
            <w:left w:val="none" w:sz="0" w:space="0" w:color="auto"/>
            <w:bottom w:val="none" w:sz="0" w:space="0" w:color="auto"/>
            <w:right w:val="none" w:sz="0" w:space="0" w:color="auto"/>
          </w:divBdr>
        </w:div>
        <w:div w:id="374895888">
          <w:marLeft w:val="0"/>
          <w:marRight w:val="0"/>
          <w:marTop w:val="0"/>
          <w:marBottom w:val="0"/>
          <w:divBdr>
            <w:top w:val="none" w:sz="0" w:space="0" w:color="auto"/>
            <w:left w:val="none" w:sz="0" w:space="0" w:color="auto"/>
            <w:bottom w:val="none" w:sz="0" w:space="0" w:color="auto"/>
            <w:right w:val="none" w:sz="0" w:space="0" w:color="auto"/>
          </w:divBdr>
        </w:div>
        <w:div w:id="211817459">
          <w:marLeft w:val="0"/>
          <w:marRight w:val="0"/>
          <w:marTop w:val="0"/>
          <w:marBottom w:val="0"/>
          <w:divBdr>
            <w:top w:val="none" w:sz="0" w:space="0" w:color="auto"/>
            <w:left w:val="none" w:sz="0" w:space="0" w:color="auto"/>
            <w:bottom w:val="none" w:sz="0" w:space="0" w:color="auto"/>
            <w:right w:val="none" w:sz="0" w:space="0" w:color="auto"/>
          </w:divBdr>
        </w:div>
        <w:div w:id="1451625418">
          <w:marLeft w:val="0"/>
          <w:marRight w:val="0"/>
          <w:marTop w:val="0"/>
          <w:marBottom w:val="0"/>
          <w:divBdr>
            <w:top w:val="none" w:sz="0" w:space="0" w:color="auto"/>
            <w:left w:val="none" w:sz="0" w:space="0" w:color="auto"/>
            <w:bottom w:val="none" w:sz="0" w:space="0" w:color="auto"/>
            <w:right w:val="none" w:sz="0" w:space="0" w:color="auto"/>
          </w:divBdr>
        </w:div>
        <w:div w:id="1209413830">
          <w:marLeft w:val="0"/>
          <w:marRight w:val="0"/>
          <w:marTop w:val="0"/>
          <w:marBottom w:val="0"/>
          <w:divBdr>
            <w:top w:val="none" w:sz="0" w:space="0" w:color="auto"/>
            <w:left w:val="none" w:sz="0" w:space="0" w:color="auto"/>
            <w:bottom w:val="none" w:sz="0" w:space="0" w:color="auto"/>
            <w:right w:val="none" w:sz="0" w:space="0" w:color="auto"/>
          </w:divBdr>
        </w:div>
        <w:div w:id="757867126">
          <w:marLeft w:val="0"/>
          <w:marRight w:val="0"/>
          <w:marTop w:val="0"/>
          <w:marBottom w:val="0"/>
          <w:divBdr>
            <w:top w:val="none" w:sz="0" w:space="0" w:color="auto"/>
            <w:left w:val="none" w:sz="0" w:space="0" w:color="auto"/>
            <w:bottom w:val="none" w:sz="0" w:space="0" w:color="auto"/>
            <w:right w:val="none" w:sz="0" w:space="0" w:color="auto"/>
          </w:divBdr>
        </w:div>
        <w:div w:id="411583791">
          <w:marLeft w:val="0"/>
          <w:marRight w:val="0"/>
          <w:marTop w:val="0"/>
          <w:marBottom w:val="0"/>
          <w:divBdr>
            <w:top w:val="none" w:sz="0" w:space="0" w:color="auto"/>
            <w:left w:val="none" w:sz="0" w:space="0" w:color="auto"/>
            <w:bottom w:val="none" w:sz="0" w:space="0" w:color="auto"/>
            <w:right w:val="none" w:sz="0" w:space="0" w:color="auto"/>
          </w:divBdr>
        </w:div>
        <w:div w:id="932321505">
          <w:marLeft w:val="0"/>
          <w:marRight w:val="0"/>
          <w:marTop w:val="0"/>
          <w:marBottom w:val="0"/>
          <w:divBdr>
            <w:top w:val="none" w:sz="0" w:space="0" w:color="auto"/>
            <w:left w:val="none" w:sz="0" w:space="0" w:color="auto"/>
            <w:bottom w:val="none" w:sz="0" w:space="0" w:color="auto"/>
            <w:right w:val="none" w:sz="0" w:space="0" w:color="auto"/>
          </w:divBdr>
        </w:div>
        <w:div w:id="151529805">
          <w:marLeft w:val="0"/>
          <w:marRight w:val="0"/>
          <w:marTop w:val="0"/>
          <w:marBottom w:val="0"/>
          <w:divBdr>
            <w:top w:val="none" w:sz="0" w:space="0" w:color="auto"/>
            <w:left w:val="none" w:sz="0" w:space="0" w:color="auto"/>
            <w:bottom w:val="none" w:sz="0" w:space="0" w:color="auto"/>
            <w:right w:val="none" w:sz="0" w:space="0" w:color="auto"/>
          </w:divBdr>
        </w:div>
      </w:divsChild>
    </w:div>
    <w:div w:id="164326777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81">
          <w:marLeft w:val="0"/>
          <w:marRight w:val="0"/>
          <w:marTop w:val="0"/>
          <w:marBottom w:val="0"/>
          <w:divBdr>
            <w:top w:val="none" w:sz="0" w:space="0" w:color="auto"/>
            <w:left w:val="none" w:sz="0" w:space="0" w:color="auto"/>
            <w:bottom w:val="none" w:sz="0" w:space="0" w:color="auto"/>
            <w:right w:val="none" w:sz="0" w:space="0" w:color="auto"/>
          </w:divBdr>
        </w:div>
        <w:div w:id="1218784681">
          <w:marLeft w:val="0"/>
          <w:marRight w:val="0"/>
          <w:marTop w:val="0"/>
          <w:marBottom w:val="0"/>
          <w:divBdr>
            <w:top w:val="none" w:sz="0" w:space="0" w:color="auto"/>
            <w:left w:val="none" w:sz="0" w:space="0" w:color="auto"/>
            <w:bottom w:val="none" w:sz="0" w:space="0" w:color="auto"/>
            <w:right w:val="none" w:sz="0" w:space="0" w:color="auto"/>
          </w:divBdr>
        </w:div>
        <w:div w:id="1367178351">
          <w:marLeft w:val="0"/>
          <w:marRight w:val="0"/>
          <w:marTop w:val="0"/>
          <w:marBottom w:val="0"/>
          <w:divBdr>
            <w:top w:val="none" w:sz="0" w:space="0" w:color="auto"/>
            <w:left w:val="none" w:sz="0" w:space="0" w:color="auto"/>
            <w:bottom w:val="none" w:sz="0" w:space="0" w:color="auto"/>
            <w:right w:val="none" w:sz="0" w:space="0" w:color="auto"/>
          </w:divBdr>
        </w:div>
      </w:divsChild>
    </w:div>
    <w:div w:id="1648851339">
      <w:bodyDiv w:val="1"/>
      <w:marLeft w:val="0"/>
      <w:marRight w:val="0"/>
      <w:marTop w:val="0"/>
      <w:marBottom w:val="0"/>
      <w:divBdr>
        <w:top w:val="none" w:sz="0" w:space="0" w:color="auto"/>
        <w:left w:val="none" w:sz="0" w:space="0" w:color="auto"/>
        <w:bottom w:val="none" w:sz="0" w:space="0" w:color="auto"/>
        <w:right w:val="none" w:sz="0" w:space="0" w:color="auto"/>
      </w:divBdr>
    </w:div>
    <w:div w:id="1649632619">
      <w:bodyDiv w:val="1"/>
      <w:marLeft w:val="0"/>
      <w:marRight w:val="0"/>
      <w:marTop w:val="0"/>
      <w:marBottom w:val="0"/>
      <w:divBdr>
        <w:top w:val="none" w:sz="0" w:space="0" w:color="auto"/>
        <w:left w:val="none" w:sz="0" w:space="0" w:color="auto"/>
        <w:bottom w:val="none" w:sz="0" w:space="0" w:color="auto"/>
        <w:right w:val="none" w:sz="0" w:space="0" w:color="auto"/>
      </w:divBdr>
      <w:divsChild>
        <w:div w:id="1976830483">
          <w:marLeft w:val="0"/>
          <w:marRight w:val="0"/>
          <w:marTop w:val="0"/>
          <w:marBottom w:val="0"/>
          <w:divBdr>
            <w:top w:val="none" w:sz="0" w:space="0" w:color="auto"/>
            <w:left w:val="none" w:sz="0" w:space="0" w:color="auto"/>
            <w:bottom w:val="none" w:sz="0" w:space="0" w:color="auto"/>
            <w:right w:val="none" w:sz="0" w:space="0" w:color="auto"/>
          </w:divBdr>
        </w:div>
        <w:div w:id="2036467846">
          <w:marLeft w:val="0"/>
          <w:marRight w:val="0"/>
          <w:marTop w:val="0"/>
          <w:marBottom w:val="0"/>
          <w:divBdr>
            <w:top w:val="none" w:sz="0" w:space="0" w:color="auto"/>
            <w:left w:val="none" w:sz="0" w:space="0" w:color="auto"/>
            <w:bottom w:val="none" w:sz="0" w:space="0" w:color="auto"/>
            <w:right w:val="none" w:sz="0" w:space="0" w:color="auto"/>
          </w:divBdr>
        </w:div>
        <w:div w:id="2071994736">
          <w:marLeft w:val="0"/>
          <w:marRight w:val="0"/>
          <w:marTop w:val="0"/>
          <w:marBottom w:val="0"/>
          <w:divBdr>
            <w:top w:val="none" w:sz="0" w:space="0" w:color="auto"/>
            <w:left w:val="none" w:sz="0" w:space="0" w:color="auto"/>
            <w:bottom w:val="none" w:sz="0" w:space="0" w:color="auto"/>
            <w:right w:val="none" w:sz="0" w:space="0" w:color="auto"/>
          </w:divBdr>
        </w:div>
      </w:divsChild>
    </w:div>
    <w:div w:id="1655374765">
      <w:bodyDiv w:val="1"/>
      <w:marLeft w:val="0"/>
      <w:marRight w:val="0"/>
      <w:marTop w:val="0"/>
      <w:marBottom w:val="0"/>
      <w:divBdr>
        <w:top w:val="none" w:sz="0" w:space="0" w:color="auto"/>
        <w:left w:val="none" w:sz="0" w:space="0" w:color="auto"/>
        <w:bottom w:val="none" w:sz="0" w:space="0" w:color="auto"/>
        <w:right w:val="none" w:sz="0" w:space="0" w:color="auto"/>
      </w:divBdr>
    </w:div>
    <w:div w:id="1674994793">
      <w:bodyDiv w:val="1"/>
      <w:marLeft w:val="0"/>
      <w:marRight w:val="0"/>
      <w:marTop w:val="0"/>
      <w:marBottom w:val="0"/>
      <w:divBdr>
        <w:top w:val="none" w:sz="0" w:space="0" w:color="auto"/>
        <w:left w:val="none" w:sz="0" w:space="0" w:color="auto"/>
        <w:bottom w:val="none" w:sz="0" w:space="0" w:color="auto"/>
        <w:right w:val="none" w:sz="0" w:space="0" w:color="auto"/>
      </w:divBdr>
      <w:divsChild>
        <w:div w:id="294726561">
          <w:marLeft w:val="0"/>
          <w:marRight w:val="0"/>
          <w:marTop w:val="0"/>
          <w:marBottom w:val="0"/>
          <w:divBdr>
            <w:top w:val="none" w:sz="0" w:space="0" w:color="auto"/>
            <w:left w:val="none" w:sz="0" w:space="0" w:color="auto"/>
            <w:bottom w:val="none" w:sz="0" w:space="0" w:color="auto"/>
            <w:right w:val="none" w:sz="0" w:space="0" w:color="auto"/>
          </w:divBdr>
        </w:div>
        <w:div w:id="1292783996">
          <w:marLeft w:val="0"/>
          <w:marRight w:val="0"/>
          <w:marTop w:val="0"/>
          <w:marBottom w:val="0"/>
          <w:divBdr>
            <w:top w:val="none" w:sz="0" w:space="0" w:color="auto"/>
            <w:left w:val="none" w:sz="0" w:space="0" w:color="auto"/>
            <w:bottom w:val="none" w:sz="0" w:space="0" w:color="auto"/>
            <w:right w:val="none" w:sz="0" w:space="0" w:color="auto"/>
          </w:divBdr>
        </w:div>
        <w:div w:id="400254906">
          <w:marLeft w:val="0"/>
          <w:marRight w:val="0"/>
          <w:marTop w:val="0"/>
          <w:marBottom w:val="0"/>
          <w:divBdr>
            <w:top w:val="none" w:sz="0" w:space="0" w:color="auto"/>
            <w:left w:val="none" w:sz="0" w:space="0" w:color="auto"/>
            <w:bottom w:val="none" w:sz="0" w:space="0" w:color="auto"/>
            <w:right w:val="none" w:sz="0" w:space="0" w:color="auto"/>
          </w:divBdr>
        </w:div>
      </w:divsChild>
    </w:div>
    <w:div w:id="1703632072">
      <w:bodyDiv w:val="1"/>
      <w:marLeft w:val="0"/>
      <w:marRight w:val="0"/>
      <w:marTop w:val="0"/>
      <w:marBottom w:val="0"/>
      <w:divBdr>
        <w:top w:val="none" w:sz="0" w:space="0" w:color="auto"/>
        <w:left w:val="none" w:sz="0" w:space="0" w:color="auto"/>
        <w:bottom w:val="none" w:sz="0" w:space="0" w:color="auto"/>
        <w:right w:val="none" w:sz="0" w:space="0" w:color="auto"/>
      </w:divBdr>
      <w:divsChild>
        <w:div w:id="568344771">
          <w:marLeft w:val="0"/>
          <w:marRight w:val="0"/>
          <w:marTop w:val="0"/>
          <w:marBottom w:val="0"/>
          <w:divBdr>
            <w:top w:val="none" w:sz="0" w:space="0" w:color="auto"/>
            <w:left w:val="none" w:sz="0" w:space="0" w:color="auto"/>
            <w:bottom w:val="none" w:sz="0" w:space="0" w:color="auto"/>
            <w:right w:val="none" w:sz="0" w:space="0" w:color="auto"/>
          </w:divBdr>
        </w:div>
        <w:div w:id="532620073">
          <w:marLeft w:val="0"/>
          <w:marRight w:val="0"/>
          <w:marTop w:val="0"/>
          <w:marBottom w:val="0"/>
          <w:divBdr>
            <w:top w:val="none" w:sz="0" w:space="0" w:color="auto"/>
            <w:left w:val="none" w:sz="0" w:space="0" w:color="auto"/>
            <w:bottom w:val="none" w:sz="0" w:space="0" w:color="auto"/>
            <w:right w:val="none" w:sz="0" w:space="0" w:color="auto"/>
          </w:divBdr>
        </w:div>
        <w:div w:id="2088764075">
          <w:marLeft w:val="0"/>
          <w:marRight w:val="0"/>
          <w:marTop w:val="0"/>
          <w:marBottom w:val="0"/>
          <w:divBdr>
            <w:top w:val="none" w:sz="0" w:space="0" w:color="auto"/>
            <w:left w:val="none" w:sz="0" w:space="0" w:color="auto"/>
            <w:bottom w:val="none" w:sz="0" w:space="0" w:color="auto"/>
            <w:right w:val="none" w:sz="0" w:space="0" w:color="auto"/>
          </w:divBdr>
        </w:div>
      </w:divsChild>
    </w:div>
    <w:div w:id="1763213276">
      <w:bodyDiv w:val="1"/>
      <w:marLeft w:val="0"/>
      <w:marRight w:val="0"/>
      <w:marTop w:val="0"/>
      <w:marBottom w:val="0"/>
      <w:divBdr>
        <w:top w:val="none" w:sz="0" w:space="0" w:color="auto"/>
        <w:left w:val="none" w:sz="0" w:space="0" w:color="auto"/>
        <w:bottom w:val="none" w:sz="0" w:space="0" w:color="auto"/>
        <w:right w:val="none" w:sz="0" w:space="0" w:color="auto"/>
      </w:divBdr>
      <w:divsChild>
        <w:div w:id="1981232005">
          <w:marLeft w:val="0"/>
          <w:marRight w:val="0"/>
          <w:marTop w:val="0"/>
          <w:marBottom w:val="0"/>
          <w:divBdr>
            <w:top w:val="none" w:sz="0" w:space="0" w:color="auto"/>
            <w:left w:val="none" w:sz="0" w:space="0" w:color="auto"/>
            <w:bottom w:val="none" w:sz="0" w:space="0" w:color="auto"/>
            <w:right w:val="none" w:sz="0" w:space="0" w:color="auto"/>
          </w:divBdr>
        </w:div>
        <w:div w:id="20590744">
          <w:marLeft w:val="0"/>
          <w:marRight w:val="0"/>
          <w:marTop w:val="0"/>
          <w:marBottom w:val="0"/>
          <w:divBdr>
            <w:top w:val="none" w:sz="0" w:space="0" w:color="auto"/>
            <w:left w:val="none" w:sz="0" w:space="0" w:color="auto"/>
            <w:bottom w:val="none" w:sz="0" w:space="0" w:color="auto"/>
            <w:right w:val="none" w:sz="0" w:space="0" w:color="auto"/>
          </w:divBdr>
        </w:div>
        <w:div w:id="1531140841">
          <w:marLeft w:val="0"/>
          <w:marRight w:val="0"/>
          <w:marTop w:val="0"/>
          <w:marBottom w:val="0"/>
          <w:divBdr>
            <w:top w:val="none" w:sz="0" w:space="0" w:color="auto"/>
            <w:left w:val="none" w:sz="0" w:space="0" w:color="auto"/>
            <w:bottom w:val="none" w:sz="0" w:space="0" w:color="auto"/>
            <w:right w:val="none" w:sz="0" w:space="0" w:color="auto"/>
          </w:divBdr>
        </w:div>
        <w:div w:id="1213351642">
          <w:marLeft w:val="0"/>
          <w:marRight w:val="0"/>
          <w:marTop w:val="0"/>
          <w:marBottom w:val="0"/>
          <w:divBdr>
            <w:top w:val="none" w:sz="0" w:space="0" w:color="auto"/>
            <w:left w:val="none" w:sz="0" w:space="0" w:color="auto"/>
            <w:bottom w:val="none" w:sz="0" w:space="0" w:color="auto"/>
            <w:right w:val="none" w:sz="0" w:space="0" w:color="auto"/>
          </w:divBdr>
        </w:div>
        <w:div w:id="1064328669">
          <w:marLeft w:val="0"/>
          <w:marRight w:val="0"/>
          <w:marTop w:val="0"/>
          <w:marBottom w:val="0"/>
          <w:divBdr>
            <w:top w:val="none" w:sz="0" w:space="0" w:color="auto"/>
            <w:left w:val="none" w:sz="0" w:space="0" w:color="auto"/>
            <w:bottom w:val="none" w:sz="0" w:space="0" w:color="auto"/>
            <w:right w:val="none" w:sz="0" w:space="0" w:color="auto"/>
          </w:divBdr>
        </w:div>
        <w:div w:id="342172820">
          <w:marLeft w:val="0"/>
          <w:marRight w:val="0"/>
          <w:marTop w:val="0"/>
          <w:marBottom w:val="0"/>
          <w:divBdr>
            <w:top w:val="none" w:sz="0" w:space="0" w:color="auto"/>
            <w:left w:val="none" w:sz="0" w:space="0" w:color="auto"/>
            <w:bottom w:val="none" w:sz="0" w:space="0" w:color="auto"/>
            <w:right w:val="none" w:sz="0" w:space="0" w:color="auto"/>
          </w:divBdr>
        </w:div>
        <w:div w:id="1167359869">
          <w:marLeft w:val="0"/>
          <w:marRight w:val="0"/>
          <w:marTop w:val="0"/>
          <w:marBottom w:val="0"/>
          <w:divBdr>
            <w:top w:val="none" w:sz="0" w:space="0" w:color="auto"/>
            <w:left w:val="none" w:sz="0" w:space="0" w:color="auto"/>
            <w:bottom w:val="none" w:sz="0" w:space="0" w:color="auto"/>
            <w:right w:val="none" w:sz="0" w:space="0" w:color="auto"/>
          </w:divBdr>
        </w:div>
        <w:div w:id="44180385">
          <w:marLeft w:val="0"/>
          <w:marRight w:val="0"/>
          <w:marTop w:val="0"/>
          <w:marBottom w:val="0"/>
          <w:divBdr>
            <w:top w:val="none" w:sz="0" w:space="0" w:color="auto"/>
            <w:left w:val="none" w:sz="0" w:space="0" w:color="auto"/>
            <w:bottom w:val="none" w:sz="0" w:space="0" w:color="auto"/>
            <w:right w:val="none" w:sz="0" w:space="0" w:color="auto"/>
          </w:divBdr>
        </w:div>
      </w:divsChild>
    </w:div>
    <w:div w:id="1772116906">
      <w:bodyDiv w:val="1"/>
      <w:marLeft w:val="0"/>
      <w:marRight w:val="0"/>
      <w:marTop w:val="0"/>
      <w:marBottom w:val="0"/>
      <w:divBdr>
        <w:top w:val="none" w:sz="0" w:space="0" w:color="auto"/>
        <w:left w:val="none" w:sz="0" w:space="0" w:color="auto"/>
        <w:bottom w:val="none" w:sz="0" w:space="0" w:color="auto"/>
        <w:right w:val="none" w:sz="0" w:space="0" w:color="auto"/>
      </w:divBdr>
      <w:divsChild>
        <w:div w:id="3240707">
          <w:marLeft w:val="0"/>
          <w:marRight w:val="0"/>
          <w:marTop w:val="0"/>
          <w:marBottom w:val="0"/>
          <w:divBdr>
            <w:top w:val="none" w:sz="0" w:space="0" w:color="auto"/>
            <w:left w:val="none" w:sz="0" w:space="0" w:color="auto"/>
            <w:bottom w:val="none" w:sz="0" w:space="0" w:color="auto"/>
            <w:right w:val="none" w:sz="0" w:space="0" w:color="auto"/>
          </w:divBdr>
        </w:div>
        <w:div w:id="1392577688">
          <w:marLeft w:val="0"/>
          <w:marRight w:val="0"/>
          <w:marTop w:val="0"/>
          <w:marBottom w:val="0"/>
          <w:divBdr>
            <w:top w:val="none" w:sz="0" w:space="0" w:color="auto"/>
            <w:left w:val="none" w:sz="0" w:space="0" w:color="auto"/>
            <w:bottom w:val="none" w:sz="0" w:space="0" w:color="auto"/>
            <w:right w:val="none" w:sz="0" w:space="0" w:color="auto"/>
          </w:divBdr>
        </w:div>
        <w:div w:id="906838376">
          <w:marLeft w:val="0"/>
          <w:marRight w:val="0"/>
          <w:marTop w:val="0"/>
          <w:marBottom w:val="0"/>
          <w:divBdr>
            <w:top w:val="none" w:sz="0" w:space="0" w:color="auto"/>
            <w:left w:val="none" w:sz="0" w:space="0" w:color="auto"/>
            <w:bottom w:val="none" w:sz="0" w:space="0" w:color="auto"/>
            <w:right w:val="none" w:sz="0" w:space="0" w:color="auto"/>
          </w:divBdr>
        </w:div>
        <w:div w:id="1633100245">
          <w:marLeft w:val="0"/>
          <w:marRight w:val="0"/>
          <w:marTop w:val="0"/>
          <w:marBottom w:val="0"/>
          <w:divBdr>
            <w:top w:val="none" w:sz="0" w:space="0" w:color="auto"/>
            <w:left w:val="none" w:sz="0" w:space="0" w:color="auto"/>
            <w:bottom w:val="none" w:sz="0" w:space="0" w:color="auto"/>
            <w:right w:val="none" w:sz="0" w:space="0" w:color="auto"/>
          </w:divBdr>
        </w:div>
        <w:div w:id="205459895">
          <w:marLeft w:val="0"/>
          <w:marRight w:val="0"/>
          <w:marTop w:val="0"/>
          <w:marBottom w:val="0"/>
          <w:divBdr>
            <w:top w:val="none" w:sz="0" w:space="0" w:color="auto"/>
            <w:left w:val="none" w:sz="0" w:space="0" w:color="auto"/>
            <w:bottom w:val="none" w:sz="0" w:space="0" w:color="auto"/>
            <w:right w:val="none" w:sz="0" w:space="0" w:color="auto"/>
          </w:divBdr>
        </w:div>
        <w:div w:id="904995096">
          <w:marLeft w:val="0"/>
          <w:marRight w:val="0"/>
          <w:marTop w:val="0"/>
          <w:marBottom w:val="0"/>
          <w:divBdr>
            <w:top w:val="none" w:sz="0" w:space="0" w:color="auto"/>
            <w:left w:val="none" w:sz="0" w:space="0" w:color="auto"/>
            <w:bottom w:val="none" w:sz="0" w:space="0" w:color="auto"/>
            <w:right w:val="none" w:sz="0" w:space="0" w:color="auto"/>
          </w:divBdr>
        </w:div>
        <w:div w:id="417139031">
          <w:marLeft w:val="0"/>
          <w:marRight w:val="0"/>
          <w:marTop w:val="0"/>
          <w:marBottom w:val="0"/>
          <w:divBdr>
            <w:top w:val="none" w:sz="0" w:space="0" w:color="auto"/>
            <w:left w:val="none" w:sz="0" w:space="0" w:color="auto"/>
            <w:bottom w:val="none" w:sz="0" w:space="0" w:color="auto"/>
            <w:right w:val="none" w:sz="0" w:space="0" w:color="auto"/>
          </w:divBdr>
        </w:div>
      </w:divsChild>
    </w:div>
    <w:div w:id="1780488148">
      <w:bodyDiv w:val="1"/>
      <w:marLeft w:val="0"/>
      <w:marRight w:val="0"/>
      <w:marTop w:val="0"/>
      <w:marBottom w:val="0"/>
      <w:divBdr>
        <w:top w:val="none" w:sz="0" w:space="0" w:color="auto"/>
        <w:left w:val="none" w:sz="0" w:space="0" w:color="auto"/>
        <w:bottom w:val="none" w:sz="0" w:space="0" w:color="auto"/>
        <w:right w:val="none" w:sz="0" w:space="0" w:color="auto"/>
      </w:divBdr>
      <w:divsChild>
        <w:div w:id="1463696951">
          <w:marLeft w:val="0"/>
          <w:marRight w:val="0"/>
          <w:marTop w:val="0"/>
          <w:marBottom w:val="0"/>
          <w:divBdr>
            <w:top w:val="none" w:sz="0" w:space="0" w:color="auto"/>
            <w:left w:val="none" w:sz="0" w:space="0" w:color="auto"/>
            <w:bottom w:val="none" w:sz="0" w:space="0" w:color="auto"/>
            <w:right w:val="none" w:sz="0" w:space="0" w:color="auto"/>
          </w:divBdr>
        </w:div>
        <w:div w:id="1324551035">
          <w:marLeft w:val="0"/>
          <w:marRight w:val="0"/>
          <w:marTop w:val="0"/>
          <w:marBottom w:val="0"/>
          <w:divBdr>
            <w:top w:val="none" w:sz="0" w:space="0" w:color="auto"/>
            <w:left w:val="none" w:sz="0" w:space="0" w:color="auto"/>
            <w:bottom w:val="none" w:sz="0" w:space="0" w:color="auto"/>
            <w:right w:val="none" w:sz="0" w:space="0" w:color="auto"/>
          </w:divBdr>
        </w:div>
        <w:div w:id="2048874341">
          <w:marLeft w:val="0"/>
          <w:marRight w:val="0"/>
          <w:marTop w:val="0"/>
          <w:marBottom w:val="0"/>
          <w:divBdr>
            <w:top w:val="none" w:sz="0" w:space="0" w:color="auto"/>
            <w:left w:val="none" w:sz="0" w:space="0" w:color="auto"/>
            <w:bottom w:val="none" w:sz="0" w:space="0" w:color="auto"/>
            <w:right w:val="none" w:sz="0" w:space="0" w:color="auto"/>
          </w:divBdr>
        </w:div>
      </w:divsChild>
    </w:div>
    <w:div w:id="1840460652">
      <w:bodyDiv w:val="1"/>
      <w:marLeft w:val="0"/>
      <w:marRight w:val="0"/>
      <w:marTop w:val="0"/>
      <w:marBottom w:val="0"/>
      <w:divBdr>
        <w:top w:val="none" w:sz="0" w:space="0" w:color="auto"/>
        <w:left w:val="none" w:sz="0" w:space="0" w:color="auto"/>
        <w:bottom w:val="none" w:sz="0" w:space="0" w:color="auto"/>
        <w:right w:val="none" w:sz="0" w:space="0" w:color="auto"/>
      </w:divBdr>
    </w:div>
    <w:div w:id="1862164965">
      <w:bodyDiv w:val="1"/>
      <w:marLeft w:val="0"/>
      <w:marRight w:val="0"/>
      <w:marTop w:val="0"/>
      <w:marBottom w:val="0"/>
      <w:divBdr>
        <w:top w:val="none" w:sz="0" w:space="0" w:color="auto"/>
        <w:left w:val="none" w:sz="0" w:space="0" w:color="auto"/>
        <w:bottom w:val="none" w:sz="0" w:space="0" w:color="auto"/>
        <w:right w:val="none" w:sz="0" w:space="0" w:color="auto"/>
      </w:divBdr>
    </w:div>
    <w:div w:id="1878929074">
      <w:bodyDiv w:val="1"/>
      <w:marLeft w:val="0"/>
      <w:marRight w:val="0"/>
      <w:marTop w:val="0"/>
      <w:marBottom w:val="0"/>
      <w:divBdr>
        <w:top w:val="none" w:sz="0" w:space="0" w:color="auto"/>
        <w:left w:val="none" w:sz="0" w:space="0" w:color="auto"/>
        <w:bottom w:val="none" w:sz="0" w:space="0" w:color="auto"/>
        <w:right w:val="none" w:sz="0" w:space="0" w:color="auto"/>
      </w:divBdr>
    </w:div>
    <w:div w:id="1879076385">
      <w:bodyDiv w:val="1"/>
      <w:marLeft w:val="0"/>
      <w:marRight w:val="0"/>
      <w:marTop w:val="0"/>
      <w:marBottom w:val="0"/>
      <w:divBdr>
        <w:top w:val="none" w:sz="0" w:space="0" w:color="auto"/>
        <w:left w:val="none" w:sz="0" w:space="0" w:color="auto"/>
        <w:bottom w:val="none" w:sz="0" w:space="0" w:color="auto"/>
        <w:right w:val="none" w:sz="0" w:space="0" w:color="auto"/>
      </w:divBdr>
    </w:div>
    <w:div w:id="1887519195">
      <w:bodyDiv w:val="1"/>
      <w:marLeft w:val="0"/>
      <w:marRight w:val="0"/>
      <w:marTop w:val="0"/>
      <w:marBottom w:val="0"/>
      <w:divBdr>
        <w:top w:val="none" w:sz="0" w:space="0" w:color="auto"/>
        <w:left w:val="none" w:sz="0" w:space="0" w:color="auto"/>
        <w:bottom w:val="none" w:sz="0" w:space="0" w:color="auto"/>
        <w:right w:val="none" w:sz="0" w:space="0" w:color="auto"/>
      </w:divBdr>
      <w:divsChild>
        <w:div w:id="458183292">
          <w:marLeft w:val="0"/>
          <w:marRight w:val="0"/>
          <w:marTop w:val="0"/>
          <w:marBottom w:val="0"/>
          <w:divBdr>
            <w:top w:val="none" w:sz="0" w:space="0" w:color="auto"/>
            <w:left w:val="none" w:sz="0" w:space="0" w:color="auto"/>
            <w:bottom w:val="none" w:sz="0" w:space="0" w:color="auto"/>
            <w:right w:val="none" w:sz="0" w:space="0" w:color="auto"/>
          </w:divBdr>
        </w:div>
        <w:div w:id="210849536">
          <w:marLeft w:val="0"/>
          <w:marRight w:val="0"/>
          <w:marTop w:val="0"/>
          <w:marBottom w:val="0"/>
          <w:divBdr>
            <w:top w:val="none" w:sz="0" w:space="0" w:color="auto"/>
            <w:left w:val="none" w:sz="0" w:space="0" w:color="auto"/>
            <w:bottom w:val="none" w:sz="0" w:space="0" w:color="auto"/>
            <w:right w:val="none" w:sz="0" w:space="0" w:color="auto"/>
          </w:divBdr>
        </w:div>
        <w:div w:id="1576472473">
          <w:marLeft w:val="0"/>
          <w:marRight w:val="0"/>
          <w:marTop w:val="0"/>
          <w:marBottom w:val="0"/>
          <w:divBdr>
            <w:top w:val="none" w:sz="0" w:space="0" w:color="auto"/>
            <w:left w:val="none" w:sz="0" w:space="0" w:color="auto"/>
            <w:bottom w:val="none" w:sz="0" w:space="0" w:color="auto"/>
            <w:right w:val="none" w:sz="0" w:space="0" w:color="auto"/>
          </w:divBdr>
        </w:div>
        <w:div w:id="1747023957">
          <w:marLeft w:val="0"/>
          <w:marRight w:val="0"/>
          <w:marTop w:val="0"/>
          <w:marBottom w:val="0"/>
          <w:divBdr>
            <w:top w:val="none" w:sz="0" w:space="0" w:color="auto"/>
            <w:left w:val="none" w:sz="0" w:space="0" w:color="auto"/>
            <w:bottom w:val="none" w:sz="0" w:space="0" w:color="auto"/>
            <w:right w:val="none" w:sz="0" w:space="0" w:color="auto"/>
          </w:divBdr>
        </w:div>
        <w:div w:id="1906527148">
          <w:marLeft w:val="0"/>
          <w:marRight w:val="0"/>
          <w:marTop w:val="0"/>
          <w:marBottom w:val="0"/>
          <w:divBdr>
            <w:top w:val="none" w:sz="0" w:space="0" w:color="auto"/>
            <w:left w:val="none" w:sz="0" w:space="0" w:color="auto"/>
            <w:bottom w:val="none" w:sz="0" w:space="0" w:color="auto"/>
            <w:right w:val="none" w:sz="0" w:space="0" w:color="auto"/>
          </w:divBdr>
        </w:div>
        <w:div w:id="404374822">
          <w:marLeft w:val="0"/>
          <w:marRight w:val="0"/>
          <w:marTop w:val="0"/>
          <w:marBottom w:val="0"/>
          <w:divBdr>
            <w:top w:val="none" w:sz="0" w:space="0" w:color="auto"/>
            <w:left w:val="none" w:sz="0" w:space="0" w:color="auto"/>
            <w:bottom w:val="none" w:sz="0" w:space="0" w:color="auto"/>
            <w:right w:val="none" w:sz="0" w:space="0" w:color="auto"/>
          </w:divBdr>
        </w:div>
        <w:div w:id="1553691403">
          <w:marLeft w:val="0"/>
          <w:marRight w:val="0"/>
          <w:marTop w:val="0"/>
          <w:marBottom w:val="0"/>
          <w:divBdr>
            <w:top w:val="none" w:sz="0" w:space="0" w:color="auto"/>
            <w:left w:val="none" w:sz="0" w:space="0" w:color="auto"/>
            <w:bottom w:val="none" w:sz="0" w:space="0" w:color="auto"/>
            <w:right w:val="none" w:sz="0" w:space="0" w:color="auto"/>
          </w:divBdr>
        </w:div>
        <w:div w:id="100301740">
          <w:marLeft w:val="0"/>
          <w:marRight w:val="0"/>
          <w:marTop w:val="0"/>
          <w:marBottom w:val="0"/>
          <w:divBdr>
            <w:top w:val="none" w:sz="0" w:space="0" w:color="auto"/>
            <w:left w:val="none" w:sz="0" w:space="0" w:color="auto"/>
            <w:bottom w:val="none" w:sz="0" w:space="0" w:color="auto"/>
            <w:right w:val="none" w:sz="0" w:space="0" w:color="auto"/>
          </w:divBdr>
        </w:div>
        <w:div w:id="454325402">
          <w:marLeft w:val="0"/>
          <w:marRight w:val="0"/>
          <w:marTop w:val="0"/>
          <w:marBottom w:val="0"/>
          <w:divBdr>
            <w:top w:val="none" w:sz="0" w:space="0" w:color="auto"/>
            <w:left w:val="none" w:sz="0" w:space="0" w:color="auto"/>
            <w:bottom w:val="none" w:sz="0" w:space="0" w:color="auto"/>
            <w:right w:val="none" w:sz="0" w:space="0" w:color="auto"/>
          </w:divBdr>
        </w:div>
      </w:divsChild>
    </w:div>
    <w:div w:id="1893270978">
      <w:bodyDiv w:val="1"/>
      <w:marLeft w:val="0"/>
      <w:marRight w:val="0"/>
      <w:marTop w:val="0"/>
      <w:marBottom w:val="0"/>
      <w:divBdr>
        <w:top w:val="none" w:sz="0" w:space="0" w:color="auto"/>
        <w:left w:val="none" w:sz="0" w:space="0" w:color="auto"/>
        <w:bottom w:val="none" w:sz="0" w:space="0" w:color="auto"/>
        <w:right w:val="none" w:sz="0" w:space="0" w:color="auto"/>
      </w:divBdr>
    </w:div>
    <w:div w:id="1901014888">
      <w:bodyDiv w:val="1"/>
      <w:marLeft w:val="0"/>
      <w:marRight w:val="0"/>
      <w:marTop w:val="0"/>
      <w:marBottom w:val="0"/>
      <w:divBdr>
        <w:top w:val="none" w:sz="0" w:space="0" w:color="auto"/>
        <w:left w:val="none" w:sz="0" w:space="0" w:color="auto"/>
        <w:bottom w:val="none" w:sz="0" w:space="0" w:color="auto"/>
        <w:right w:val="none" w:sz="0" w:space="0" w:color="auto"/>
      </w:divBdr>
      <w:divsChild>
        <w:div w:id="1054700629">
          <w:marLeft w:val="0"/>
          <w:marRight w:val="0"/>
          <w:marTop w:val="0"/>
          <w:marBottom w:val="0"/>
          <w:divBdr>
            <w:top w:val="none" w:sz="0" w:space="0" w:color="auto"/>
            <w:left w:val="none" w:sz="0" w:space="0" w:color="auto"/>
            <w:bottom w:val="none" w:sz="0" w:space="0" w:color="auto"/>
            <w:right w:val="none" w:sz="0" w:space="0" w:color="auto"/>
          </w:divBdr>
        </w:div>
        <w:div w:id="179710288">
          <w:marLeft w:val="0"/>
          <w:marRight w:val="0"/>
          <w:marTop w:val="0"/>
          <w:marBottom w:val="0"/>
          <w:divBdr>
            <w:top w:val="none" w:sz="0" w:space="0" w:color="auto"/>
            <w:left w:val="none" w:sz="0" w:space="0" w:color="auto"/>
            <w:bottom w:val="none" w:sz="0" w:space="0" w:color="auto"/>
            <w:right w:val="none" w:sz="0" w:space="0" w:color="auto"/>
          </w:divBdr>
        </w:div>
        <w:div w:id="1764838944">
          <w:marLeft w:val="0"/>
          <w:marRight w:val="0"/>
          <w:marTop w:val="0"/>
          <w:marBottom w:val="0"/>
          <w:divBdr>
            <w:top w:val="none" w:sz="0" w:space="0" w:color="auto"/>
            <w:left w:val="none" w:sz="0" w:space="0" w:color="auto"/>
            <w:bottom w:val="none" w:sz="0" w:space="0" w:color="auto"/>
            <w:right w:val="none" w:sz="0" w:space="0" w:color="auto"/>
          </w:divBdr>
        </w:div>
        <w:div w:id="774792984">
          <w:marLeft w:val="0"/>
          <w:marRight w:val="0"/>
          <w:marTop w:val="0"/>
          <w:marBottom w:val="0"/>
          <w:divBdr>
            <w:top w:val="none" w:sz="0" w:space="0" w:color="auto"/>
            <w:left w:val="none" w:sz="0" w:space="0" w:color="auto"/>
            <w:bottom w:val="none" w:sz="0" w:space="0" w:color="auto"/>
            <w:right w:val="none" w:sz="0" w:space="0" w:color="auto"/>
          </w:divBdr>
        </w:div>
        <w:div w:id="636566191">
          <w:marLeft w:val="0"/>
          <w:marRight w:val="0"/>
          <w:marTop w:val="0"/>
          <w:marBottom w:val="0"/>
          <w:divBdr>
            <w:top w:val="none" w:sz="0" w:space="0" w:color="auto"/>
            <w:left w:val="none" w:sz="0" w:space="0" w:color="auto"/>
            <w:bottom w:val="none" w:sz="0" w:space="0" w:color="auto"/>
            <w:right w:val="none" w:sz="0" w:space="0" w:color="auto"/>
          </w:divBdr>
        </w:div>
        <w:div w:id="1909538878">
          <w:marLeft w:val="0"/>
          <w:marRight w:val="0"/>
          <w:marTop w:val="0"/>
          <w:marBottom w:val="0"/>
          <w:divBdr>
            <w:top w:val="none" w:sz="0" w:space="0" w:color="auto"/>
            <w:left w:val="none" w:sz="0" w:space="0" w:color="auto"/>
            <w:bottom w:val="none" w:sz="0" w:space="0" w:color="auto"/>
            <w:right w:val="none" w:sz="0" w:space="0" w:color="auto"/>
          </w:divBdr>
        </w:div>
        <w:div w:id="372997606">
          <w:marLeft w:val="0"/>
          <w:marRight w:val="0"/>
          <w:marTop w:val="0"/>
          <w:marBottom w:val="0"/>
          <w:divBdr>
            <w:top w:val="none" w:sz="0" w:space="0" w:color="auto"/>
            <w:left w:val="none" w:sz="0" w:space="0" w:color="auto"/>
            <w:bottom w:val="none" w:sz="0" w:space="0" w:color="auto"/>
            <w:right w:val="none" w:sz="0" w:space="0" w:color="auto"/>
          </w:divBdr>
        </w:div>
        <w:div w:id="228073348">
          <w:marLeft w:val="0"/>
          <w:marRight w:val="0"/>
          <w:marTop w:val="0"/>
          <w:marBottom w:val="0"/>
          <w:divBdr>
            <w:top w:val="none" w:sz="0" w:space="0" w:color="auto"/>
            <w:left w:val="none" w:sz="0" w:space="0" w:color="auto"/>
            <w:bottom w:val="none" w:sz="0" w:space="0" w:color="auto"/>
            <w:right w:val="none" w:sz="0" w:space="0" w:color="auto"/>
          </w:divBdr>
        </w:div>
        <w:div w:id="453332560">
          <w:marLeft w:val="0"/>
          <w:marRight w:val="0"/>
          <w:marTop w:val="0"/>
          <w:marBottom w:val="0"/>
          <w:divBdr>
            <w:top w:val="none" w:sz="0" w:space="0" w:color="auto"/>
            <w:left w:val="none" w:sz="0" w:space="0" w:color="auto"/>
            <w:bottom w:val="none" w:sz="0" w:space="0" w:color="auto"/>
            <w:right w:val="none" w:sz="0" w:space="0" w:color="auto"/>
          </w:divBdr>
        </w:div>
        <w:div w:id="1909730488">
          <w:marLeft w:val="0"/>
          <w:marRight w:val="0"/>
          <w:marTop w:val="0"/>
          <w:marBottom w:val="0"/>
          <w:divBdr>
            <w:top w:val="none" w:sz="0" w:space="0" w:color="auto"/>
            <w:left w:val="none" w:sz="0" w:space="0" w:color="auto"/>
            <w:bottom w:val="none" w:sz="0" w:space="0" w:color="auto"/>
            <w:right w:val="none" w:sz="0" w:space="0" w:color="auto"/>
          </w:divBdr>
        </w:div>
      </w:divsChild>
    </w:div>
    <w:div w:id="1903059471">
      <w:bodyDiv w:val="1"/>
      <w:marLeft w:val="0"/>
      <w:marRight w:val="0"/>
      <w:marTop w:val="0"/>
      <w:marBottom w:val="0"/>
      <w:divBdr>
        <w:top w:val="none" w:sz="0" w:space="0" w:color="auto"/>
        <w:left w:val="none" w:sz="0" w:space="0" w:color="auto"/>
        <w:bottom w:val="none" w:sz="0" w:space="0" w:color="auto"/>
        <w:right w:val="none" w:sz="0" w:space="0" w:color="auto"/>
      </w:divBdr>
    </w:div>
    <w:div w:id="1914506480">
      <w:bodyDiv w:val="1"/>
      <w:marLeft w:val="0"/>
      <w:marRight w:val="0"/>
      <w:marTop w:val="0"/>
      <w:marBottom w:val="0"/>
      <w:divBdr>
        <w:top w:val="none" w:sz="0" w:space="0" w:color="auto"/>
        <w:left w:val="none" w:sz="0" w:space="0" w:color="auto"/>
        <w:bottom w:val="none" w:sz="0" w:space="0" w:color="auto"/>
        <w:right w:val="none" w:sz="0" w:space="0" w:color="auto"/>
      </w:divBdr>
      <w:divsChild>
        <w:div w:id="1000739095">
          <w:marLeft w:val="0"/>
          <w:marRight w:val="0"/>
          <w:marTop w:val="0"/>
          <w:marBottom w:val="0"/>
          <w:divBdr>
            <w:top w:val="none" w:sz="0" w:space="0" w:color="auto"/>
            <w:left w:val="none" w:sz="0" w:space="0" w:color="auto"/>
            <w:bottom w:val="none" w:sz="0" w:space="0" w:color="auto"/>
            <w:right w:val="none" w:sz="0" w:space="0" w:color="auto"/>
          </w:divBdr>
        </w:div>
        <w:div w:id="956570766">
          <w:marLeft w:val="0"/>
          <w:marRight w:val="0"/>
          <w:marTop w:val="0"/>
          <w:marBottom w:val="0"/>
          <w:divBdr>
            <w:top w:val="none" w:sz="0" w:space="0" w:color="auto"/>
            <w:left w:val="none" w:sz="0" w:space="0" w:color="auto"/>
            <w:bottom w:val="none" w:sz="0" w:space="0" w:color="auto"/>
            <w:right w:val="none" w:sz="0" w:space="0" w:color="auto"/>
          </w:divBdr>
        </w:div>
        <w:div w:id="2084333885">
          <w:marLeft w:val="0"/>
          <w:marRight w:val="0"/>
          <w:marTop w:val="0"/>
          <w:marBottom w:val="0"/>
          <w:divBdr>
            <w:top w:val="none" w:sz="0" w:space="0" w:color="auto"/>
            <w:left w:val="none" w:sz="0" w:space="0" w:color="auto"/>
            <w:bottom w:val="none" w:sz="0" w:space="0" w:color="auto"/>
            <w:right w:val="none" w:sz="0" w:space="0" w:color="auto"/>
          </w:divBdr>
        </w:div>
        <w:div w:id="1809786121">
          <w:marLeft w:val="0"/>
          <w:marRight w:val="0"/>
          <w:marTop w:val="0"/>
          <w:marBottom w:val="0"/>
          <w:divBdr>
            <w:top w:val="none" w:sz="0" w:space="0" w:color="auto"/>
            <w:left w:val="none" w:sz="0" w:space="0" w:color="auto"/>
            <w:bottom w:val="none" w:sz="0" w:space="0" w:color="auto"/>
            <w:right w:val="none" w:sz="0" w:space="0" w:color="auto"/>
          </w:divBdr>
        </w:div>
        <w:div w:id="1737050080">
          <w:marLeft w:val="0"/>
          <w:marRight w:val="0"/>
          <w:marTop w:val="0"/>
          <w:marBottom w:val="0"/>
          <w:divBdr>
            <w:top w:val="none" w:sz="0" w:space="0" w:color="auto"/>
            <w:left w:val="none" w:sz="0" w:space="0" w:color="auto"/>
            <w:bottom w:val="none" w:sz="0" w:space="0" w:color="auto"/>
            <w:right w:val="none" w:sz="0" w:space="0" w:color="auto"/>
          </w:divBdr>
        </w:div>
      </w:divsChild>
    </w:div>
    <w:div w:id="1928269123">
      <w:bodyDiv w:val="1"/>
      <w:marLeft w:val="0"/>
      <w:marRight w:val="0"/>
      <w:marTop w:val="0"/>
      <w:marBottom w:val="0"/>
      <w:divBdr>
        <w:top w:val="none" w:sz="0" w:space="0" w:color="auto"/>
        <w:left w:val="none" w:sz="0" w:space="0" w:color="auto"/>
        <w:bottom w:val="none" w:sz="0" w:space="0" w:color="auto"/>
        <w:right w:val="none" w:sz="0" w:space="0" w:color="auto"/>
      </w:divBdr>
    </w:div>
    <w:div w:id="1953584378">
      <w:bodyDiv w:val="1"/>
      <w:marLeft w:val="0"/>
      <w:marRight w:val="0"/>
      <w:marTop w:val="0"/>
      <w:marBottom w:val="0"/>
      <w:divBdr>
        <w:top w:val="none" w:sz="0" w:space="0" w:color="auto"/>
        <w:left w:val="none" w:sz="0" w:space="0" w:color="auto"/>
        <w:bottom w:val="none" w:sz="0" w:space="0" w:color="auto"/>
        <w:right w:val="none" w:sz="0" w:space="0" w:color="auto"/>
      </w:divBdr>
      <w:divsChild>
        <w:div w:id="290138667">
          <w:marLeft w:val="0"/>
          <w:marRight w:val="0"/>
          <w:marTop w:val="0"/>
          <w:marBottom w:val="0"/>
          <w:divBdr>
            <w:top w:val="none" w:sz="0" w:space="0" w:color="auto"/>
            <w:left w:val="none" w:sz="0" w:space="0" w:color="auto"/>
            <w:bottom w:val="none" w:sz="0" w:space="0" w:color="auto"/>
            <w:right w:val="none" w:sz="0" w:space="0" w:color="auto"/>
          </w:divBdr>
        </w:div>
        <w:div w:id="1000893872">
          <w:marLeft w:val="0"/>
          <w:marRight w:val="0"/>
          <w:marTop w:val="0"/>
          <w:marBottom w:val="0"/>
          <w:divBdr>
            <w:top w:val="none" w:sz="0" w:space="0" w:color="auto"/>
            <w:left w:val="none" w:sz="0" w:space="0" w:color="auto"/>
            <w:bottom w:val="none" w:sz="0" w:space="0" w:color="auto"/>
            <w:right w:val="none" w:sz="0" w:space="0" w:color="auto"/>
          </w:divBdr>
        </w:div>
        <w:div w:id="368409379">
          <w:marLeft w:val="0"/>
          <w:marRight w:val="0"/>
          <w:marTop w:val="0"/>
          <w:marBottom w:val="0"/>
          <w:divBdr>
            <w:top w:val="none" w:sz="0" w:space="0" w:color="auto"/>
            <w:left w:val="none" w:sz="0" w:space="0" w:color="auto"/>
            <w:bottom w:val="none" w:sz="0" w:space="0" w:color="auto"/>
            <w:right w:val="none" w:sz="0" w:space="0" w:color="auto"/>
          </w:divBdr>
        </w:div>
        <w:div w:id="692656497">
          <w:marLeft w:val="0"/>
          <w:marRight w:val="0"/>
          <w:marTop w:val="0"/>
          <w:marBottom w:val="0"/>
          <w:divBdr>
            <w:top w:val="none" w:sz="0" w:space="0" w:color="auto"/>
            <w:left w:val="none" w:sz="0" w:space="0" w:color="auto"/>
            <w:bottom w:val="none" w:sz="0" w:space="0" w:color="auto"/>
            <w:right w:val="none" w:sz="0" w:space="0" w:color="auto"/>
          </w:divBdr>
        </w:div>
        <w:div w:id="192696798">
          <w:marLeft w:val="0"/>
          <w:marRight w:val="0"/>
          <w:marTop w:val="0"/>
          <w:marBottom w:val="0"/>
          <w:divBdr>
            <w:top w:val="none" w:sz="0" w:space="0" w:color="auto"/>
            <w:left w:val="none" w:sz="0" w:space="0" w:color="auto"/>
            <w:bottom w:val="none" w:sz="0" w:space="0" w:color="auto"/>
            <w:right w:val="none" w:sz="0" w:space="0" w:color="auto"/>
          </w:divBdr>
        </w:div>
        <w:div w:id="1365255956">
          <w:marLeft w:val="0"/>
          <w:marRight w:val="0"/>
          <w:marTop w:val="0"/>
          <w:marBottom w:val="0"/>
          <w:divBdr>
            <w:top w:val="none" w:sz="0" w:space="0" w:color="auto"/>
            <w:left w:val="none" w:sz="0" w:space="0" w:color="auto"/>
            <w:bottom w:val="none" w:sz="0" w:space="0" w:color="auto"/>
            <w:right w:val="none" w:sz="0" w:space="0" w:color="auto"/>
          </w:divBdr>
        </w:div>
        <w:div w:id="1011764664">
          <w:marLeft w:val="0"/>
          <w:marRight w:val="0"/>
          <w:marTop w:val="0"/>
          <w:marBottom w:val="0"/>
          <w:divBdr>
            <w:top w:val="none" w:sz="0" w:space="0" w:color="auto"/>
            <w:left w:val="none" w:sz="0" w:space="0" w:color="auto"/>
            <w:bottom w:val="none" w:sz="0" w:space="0" w:color="auto"/>
            <w:right w:val="none" w:sz="0" w:space="0" w:color="auto"/>
          </w:divBdr>
        </w:div>
        <w:div w:id="436683456">
          <w:marLeft w:val="0"/>
          <w:marRight w:val="0"/>
          <w:marTop w:val="0"/>
          <w:marBottom w:val="0"/>
          <w:divBdr>
            <w:top w:val="none" w:sz="0" w:space="0" w:color="auto"/>
            <w:left w:val="none" w:sz="0" w:space="0" w:color="auto"/>
            <w:bottom w:val="none" w:sz="0" w:space="0" w:color="auto"/>
            <w:right w:val="none" w:sz="0" w:space="0" w:color="auto"/>
          </w:divBdr>
        </w:div>
        <w:div w:id="1243293357">
          <w:marLeft w:val="0"/>
          <w:marRight w:val="0"/>
          <w:marTop w:val="0"/>
          <w:marBottom w:val="0"/>
          <w:divBdr>
            <w:top w:val="none" w:sz="0" w:space="0" w:color="auto"/>
            <w:left w:val="none" w:sz="0" w:space="0" w:color="auto"/>
            <w:bottom w:val="none" w:sz="0" w:space="0" w:color="auto"/>
            <w:right w:val="none" w:sz="0" w:space="0" w:color="auto"/>
          </w:divBdr>
        </w:div>
      </w:divsChild>
    </w:div>
    <w:div w:id="1959989611">
      <w:bodyDiv w:val="1"/>
      <w:marLeft w:val="0"/>
      <w:marRight w:val="0"/>
      <w:marTop w:val="0"/>
      <w:marBottom w:val="0"/>
      <w:divBdr>
        <w:top w:val="none" w:sz="0" w:space="0" w:color="auto"/>
        <w:left w:val="none" w:sz="0" w:space="0" w:color="auto"/>
        <w:bottom w:val="none" w:sz="0" w:space="0" w:color="auto"/>
        <w:right w:val="none" w:sz="0" w:space="0" w:color="auto"/>
      </w:divBdr>
      <w:divsChild>
        <w:div w:id="1536305510">
          <w:marLeft w:val="0"/>
          <w:marRight w:val="0"/>
          <w:marTop w:val="0"/>
          <w:marBottom w:val="0"/>
          <w:divBdr>
            <w:top w:val="none" w:sz="0" w:space="0" w:color="auto"/>
            <w:left w:val="none" w:sz="0" w:space="0" w:color="auto"/>
            <w:bottom w:val="none" w:sz="0" w:space="0" w:color="auto"/>
            <w:right w:val="none" w:sz="0" w:space="0" w:color="auto"/>
          </w:divBdr>
        </w:div>
        <w:div w:id="1401558871">
          <w:marLeft w:val="0"/>
          <w:marRight w:val="0"/>
          <w:marTop w:val="0"/>
          <w:marBottom w:val="0"/>
          <w:divBdr>
            <w:top w:val="none" w:sz="0" w:space="0" w:color="auto"/>
            <w:left w:val="none" w:sz="0" w:space="0" w:color="auto"/>
            <w:bottom w:val="none" w:sz="0" w:space="0" w:color="auto"/>
            <w:right w:val="none" w:sz="0" w:space="0" w:color="auto"/>
          </w:divBdr>
        </w:div>
      </w:divsChild>
    </w:div>
    <w:div w:id="1972710595">
      <w:bodyDiv w:val="1"/>
      <w:marLeft w:val="0"/>
      <w:marRight w:val="0"/>
      <w:marTop w:val="0"/>
      <w:marBottom w:val="0"/>
      <w:divBdr>
        <w:top w:val="none" w:sz="0" w:space="0" w:color="auto"/>
        <w:left w:val="none" w:sz="0" w:space="0" w:color="auto"/>
        <w:bottom w:val="none" w:sz="0" w:space="0" w:color="auto"/>
        <w:right w:val="none" w:sz="0" w:space="0" w:color="auto"/>
      </w:divBdr>
      <w:divsChild>
        <w:div w:id="1636452068">
          <w:marLeft w:val="0"/>
          <w:marRight w:val="0"/>
          <w:marTop w:val="0"/>
          <w:marBottom w:val="0"/>
          <w:divBdr>
            <w:top w:val="none" w:sz="0" w:space="0" w:color="auto"/>
            <w:left w:val="none" w:sz="0" w:space="0" w:color="auto"/>
            <w:bottom w:val="none" w:sz="0" w:space="0" w:color="auto"/>
            <w:right w:val="none" w:sz="0" w:space="0" w:color="auto"/>
          </w:divBdr>
        </w:div>
        <w:div w:id="1066417293">
          <w:marLeft w:val="0"/>
          <w:marRight w:val="0"/>
          <w:marTop w:val="0"/>
          <w:marBottom w:val="0"/>
          <w:divBdr>
            <w:top w:val="none" w:sz="0" w:space="0" w:color="auto"/>
            <w:left w:val="none" w:sz="0" w:space="0" w:color="auto"/>
            <w:bottom w:val="none" w:sz="0" w:space="0" w:color="auto"/>
            <w:right w:val="none" w:sz="0" w:space="0" w:color="auto"/>
          </w:divBdr>
        </w:div>
      </w:divsChild>
    </w:div>
    <w:div w:id="1974015408">
      <w:bodyDiv w:val="1"/>
      <w:marLeft w:val="0"/>
      <w:marRight w:val="0"/>
      <w:marTop w:val="0"/>
      <w:marBottom w:val="0"/>
      <w:divBdr>
        <w:top w:val="none" w:sz="0" w:space="0" w:color="auto"/>
        <w:left w:val="none" w:sz="0" w:space="0" w:color="auto"/>
        <w:bottom w:val="none" w:sz="0" w:space="0" w:color="auto"/>
        <w:right w:val="none" w:sz="0" w:space="0" w:color="auto"/>
      </w:divBdr>
    </w:div>
    <w:div w:id="1998025602">
      <w:bodyDiv w:val="1"/>
      <w:marLeft w:val="0"/>
      <w:marRight w:val="0"/>
      <w:marTop w:val="0"/>
      <w:marBottom w:val="0"/>
      <w:divBdr>
        <w:top w:val="none" w:sz="0" w:space="0" w:color="auto"/>
        <w:left w:val="none" w:sz="0" w:space="0" w:color="auto"/>
        <w:bottom w:val="none" w:sz="0" w:space="0" w:color="auto"/>
        <w:right w:val="none" w:sz="0" w:space="0" w:color="auto"/>
      </w:divBdr>
      <w:divsChild>
        <w:div w:id="1056200499">
          <w:marLeft w:val="0"/>
          <w:marRight w:val="0"/>
          <w:marTop w:val="0"/>
          <w:marBottom w:val="0"/>
          <w:divBdr>
            <w:top w:val="none" w:sz="0" w:space="0" w:color="auto"/>
            <w:left w:val="none" w:sz="0" w:space="0" w:color="auto"/>
            <w:bottom w:val="none" w:sz="0" w:space="0" w:color="auto"/>
            <w:right w:val="none" w:sz="0" w:space="0" w:color="auto"/>
          </w:divBdr>
        </w:div>
        <w:div w:id="1613977668">
          <w:marLeft w:val="0"/>
          <w:marRight w:val="0"/>
          <w:marTop w:val="0"/>
          <w:marBottom w:val="0"/>
          <w:divBdr>
            <w:top w:val="none" w:sz="0" w:space="0" w:color="auto"/>
            <w:left w:val="none" w:sz="0" w:space="0" w:color="auto"/>
            <w:bottom w:val="none" w:sz="0" w:space="0" w:color="auto"/>
            <w:right w:val="none" w:sz="0" w:space="0" w:color="auto"/>
          </w:divBdr>
        </w:div>
        <w:div w:id="1526165363">
          <w:marLeft w:val="0"/>
          <w:marRight w:val="0"/>
          <w:marTop w:val="0"/>
          <w:marBottom w:val="0"/>
          <w:divBdr>
            <w:top w:val="none" w:sz="0" w:space="0" w:color="auto"/>
            <w:left w:val="none" w:sz="0" w:space="0" w:color="auto"/>
            <w:bottom w:val="none" w:sz="0" w:space="0" w:color="auto"/>
            <w:right w:val="none" w:sz="0" w:space="0" w:color="auto"/>
          </w:divBdr>
        </w:div>
        <w:div w:id="939142150">
          <w:marLeft w:val="0"/>
          <w:marRight w:val="0"/>
          <w:marTop w:val="0"/>
          <w:marBottom w:val="0"/>
          <w:divBdr>
            <w:top w:val="none" w:sz="0" w:space="0" w:color="auto"/>
            <w:left w:val="none" w:sz="0" w:space="0" w:color="auto"/>
            <w:bottom w:val="none" w:sz="0" w:space="0" w:color="auto"/>
            <w:right w:val="none" w:sz="0" w:space="0" w:color="auto"/>
          </w:divBdr>
        </w:div>
        <w:div w:id="1719084927">
          <w:marLeft w:val="0"/>
          <w:marRight w:val="0"/>
          <w:marTop w:val="0"/>
          <w:marBottom w:val="0"/>
          <w:divBdr>
            <w:top w:val="none" w:sz="0" w:space="0" w:color="auto"/>
            <w:left w:val="none" w:sz="0" w:space="0" w:color="auto"/>
            <w:bottom w:val="none" w:sz="0" w:space="0" w:color="auto"/>
            <w:right w:val="none" w:sz="0" w:space="0" w:color="auto"/>
          </w:divBdr>
        </w:div>
        <w:div w:id="1140730963">
          <w:marLeft w:val="0"/>
          <w:marRight w:val="0"/>
          <w:marTop w:val="0"/>
          <w:marBottom w:val="0"/>
          <w:divBdr>
            <w:top w:val="none" w:sz="0" w:space="0" w:color="auto"/>
            <w:left w:val="none" w:sz="0" w:space="0" w:color="auto"/>
            <w:bottom w:val="none" w:sz="0" w:space="0" w:color="auto"/>
            <w:right w:val="none" w:sz="0" w:space="0" w:color="auto"/>
          </w:divBdr>
        </w:div>
        <w:div w:id="247033593">
          <w:marLeft w:val="0"/>
          <w:marRight w:val="0"/>
          <w:marTop w:val="0"/>
          <w:marBottom w:val="0"/>
          <w:divBdr>
            <w:top w:val="none" w:sz="0" w:space="0" w:color="auto"/>
            <w:left w:val="none" w:sz="0" w:space="0" w:color="auto"/>
            <w:bottom w:val="none" w:sz="0" w:space="0" w:color="auto"/>
            <w:right w:val="none" w:sz="0" w:space="0" w:color="auto"/>
          </w:divBdr>
        </w:div>
        <w:div w:id="1786924848">
          <w:marLeft w:val="0"/>
          <w:marRight w:val="0"/>
          <w:marTop w:val="0"/>
          <w:marBottom w:val="0"/>
          <w:divBdr>
            <w:top w:val="none" w:sz="0" w:space="0" w:color="auto"/>
            <w:left w:val="none" w:sz="0" w:space="0" w:color="auto"/>
            <w:bottom w:val="none" w:sz="0" w:space="0" w:color="auto"/>
            <w:right w:val="none" w:sz="0" w:space="0" w:color="auto"/>
          </w:divBdr>
        </w:div>
        <w:div w:id="361320323">
          <w:marLeft w:val="0"/>
          <w:marRight w:val="0"/>
          <w:marTop w:val="0"/>
          <w:marBottom w:val="0"/>
          <w:divBdr>
            <w:top w:val="none" w:sz="0" w:space="0" w:color="auto"/>
            <w:left w:val="none" w:sz="0" w:space="0" w:color="auto"/>
            <w:bottom w:val="none" w:sz="0" w:space="0" w:color="auto"/>
            <w:right w:val="none" w:sz="0" w:space="0" w:color="auto"/>
          </w:divBdr>
        </w:div>
      </w:divsChild>
    </w:div>
    <w:div w:id="2012486993">
      <w:bodyDiv w:val="1"/>
      <w:marLeft w:val="0"/>
      <w:marRight w:val="0"/>
      <w:marTop w:val="0"/>
      <w:marBottom w:val="0"/>
      <w:divBdr>
        <w:top w:val="none" w:sz="0" w:space="0" w:color="auto"/>
        <w:left w:val="none" w:sz="0" w:space="0" w:color="auto"/>
        <w:bottom w:val="none" w:sz="0" w:space="0" w:color="auto"/>
        <w:right w:val="none" w:sz="0" w:space="0" w:color="auto"/>
      </w:divBdr>
      <w:divsChild>
        <w:div w:id="537940094">
          <w:marLeft w:val="0"/>
          <w:marRight w:val="0"/>
          <w:marTop w:val="0"/>
          <w:marBottom w:val="0"/>
          <w:divBdr>
            <w:top w:val="none" w:sz="0" w:space="0" w:color="auto"/>
            <w:left w:val="none" w:sz="0" w:space="0" w:color="auto"/>
            <w:bottom w:val="none" w:sz="0" w:space="0" w:color="auto"/>
            <w:right w:val="none" w:sz="0" w:space="0" w:color="auto"/>
          </w:divBdr>
        </w:div>
      </w:divsChild>
    </w:div>
    <w:div w:id="2053188940">
      <w:bodyDiv w:val="1"/>
      <w:marLeft w:val="0"/>
      <w:marRight w:val="0"/>
      <w:marTop w:val="0"/>
      <w:marBottom w:val="0"/>
      <w:divBdr>
        <w:top w:val="none" w:sz="0" w:space="0" w:color="auto"/>
        <w:left w:val="none" w:sz="0" w:space="0" w:color="auto"/>
        <w:bottom w:val="none" w:sz="0" w:space="0" w:color="auto"/>
        <w:right w:val="none" w:sz="0" w:space="0" w:color="auto"/>
      </w:divBdr>
      <w:divsChild>
        <w:div w:id="380402992">
          <w:marLeft w:val="0"/>
          <w:marRight w:val="0"/>
          <w:marTop w:val="0"/>
          <w:marBottom w:val="0"/>
          <w:divBdr>
            <w:top w:val="none" w:sz="0" w:space="0" w:color="auto"/>
            <w:left w:val="none" w:sz="0" w:space="0" w:color="auto"/>
            <w:bottom w:val="none" w:sz="0" w:space="0" w:color="auto"/>
            <w:right w:val="none" w:sz="0" w:space="0" w:color="auto"/>
          </w:divBdr>
        </w:div>
        <w:div w:id="1387535735">
          <w:marLeft w:val="0"/>
          <w:marRight w:val="0"/>
          <w:marTop w:val="0"/>
          <w:marBottom w:val="0"/>
          <w:divBdr>
            <w:top w:val="none" w:sz="0" w:space="0" w:color="auto"/>
            <w:left w:val="none" w:sz="0" w:space="0" w:color="auto"/>
            <w:bottom w:val="none" w:sz="0" w:space="0" w:color="auto"/>
            <w:right w:val="none" w:sz="0" w:space="0" w:color="auto"/>
          </w:divBdr>
        </w:div>
        <w:div w:id="1750731898">
          <w:marLeft w:val="0"/>
          <w:marRight w:val="0"/>
          <w:marTop w:val="0"/>
          <w:marBottom w:val="0"/>
          <w:divBdr>
            <w:top w:val="none" w:sz="0" w:space="0" w:color="auto"/>
            <w:left w:val="none" w:sz="0" w:space="0" w:color="auto"/>
            <w:bottom w:val="none" w:sz="0" w:space="0" w:color="auto"/>
            <w:right w:val="none" w:sz="0" w:space="0" w:color="auto"/>
          </w:divBdr>
        </w:div>
        <w:div w:id="863128494">
          <w:marLeft w:val="0"/>
          <w:marRight w:val="0"/>
          <w:marTop w:val="0"/>
          <w:marBottom w:val="0"/>
          <w:divBdr>
            <w:top w:val="none" w:sz="0" w:space="0" w:color="auto"/>
            <w:left w:val="none" w:sz="0" w:space="0" w:color="auto"/>
            <w:bottom w:val="none" w:sz="0" w:space="0" w:color="auto"/>
            <w:right w:val="none" w:sz="0" w:space="0" w:color="auto"/>
          </w:divBdr>
        </w:div>
        <w:div w:id="34501620">
          <w:marLeft w:val="0"/>
          <w:marRight w:val="0"/>
          <w:marTop w:val="0"/>
          <w:marBottom w:val="0"/>
          <w:divBdr>
            <w:top w:val="none" w:sz="0" w:space="0" w:color="auto"/>
            <w:left w:val="none" w:sz="0" w:space="0" w:color="auto"/>
            <w:bottom w:val="none" w:sz="0" w:space="0" w:color="auto"/>
            <w:right w:val="none" w:sz="0" w:space="0" w:color="auto"/>
          </w:divBdr>
        </w:div>
        <w:div w:id="1926114016">
          <w:marLeft w:val="0"/>
          <w:marRight w:val="0"/>
          <w:marTop w:val="0"/>
          <w:marBottom w:val="0"/>
          <w:divBdr>
            <w:top w:val="none" w:sz="0" w:space="0" w:color="auto"/>
            <w:left w:val="none" w:sz="0" w:space="0" w:color="auto"/>
            <w:bottom w:val="none" w:sz="0" w:space="0" w:color="auto"/>
            <w:right w:val="none" w:sz="0" w:space="0" w:color="auto"/>
          </w:divBdr>
        </w:div>
        <w:div w:id="2065173067">
          <w:marLeft w:val="0"/>
          <w:marRight w:val="0"/>
          <w:marTop w:val="0"/>
          <w:marBottom w:val="0"/>
          <w:divBdr>
            <w:top w:val="none" w:sz="0" w:space="0" w:color="auto"/>
            <w:left w:val="none" w:sz="0" w:space="0" w:color="auto"/>
            <w:bottom w:val="none" w:sz="0" w:space="0" w:color="auto"/>
            <w:right w:val="none" w:sz="0" w:space="0" w:color="auto"/>
          </w:divBdr>
        </w:div>
        <w:div w:id="1686133469">
          <w:marLeft w:val="0"/>
          <w:marRight w:val="0"/>
          <w:marTop w:val="0"/>
          <w:marBottom w:val="0"/>
          <w:divBdr>
            <w:top w:val="none" w:sz="0" w:space="0" w:color="auto"/>
            <w:left w:val="none" w:sz="0" w:space="0" w:color="auto"/>
            <w:bottom w:val="none" w:sz="0" w:space="0" w:color="auto"/>
            <w:right w:val="none" w:sz="0" w:space="0" w:color="auto"/>
          </w:divBdr>
        </w:div>
        <w:div w:id="2063408239">
          <w:marLeft w:val="0"/>
          <w:marRight w:val="0"/>
          <w:marTop w:val="0"/>
          <w:marBottom w:val="0"/>
          <w:divBdr>
            <w:top w:val="none" w:sz="0" w:space="0" w:color="auto"/>
            <w:left w:val="none" w:sz="0" w:space="0" w:color="auto"/>
            <w:bottom w:val="none" w:sz="0" w:space="0" w:color="auto"/>
            <w:right w:val="none" w:sz="0" w:space="0" w:color="auto"/>
          </w:divBdr>
        </w:div>
        <w:div w:id="1558084261">
          <w:marLeft w:val="0"/>
          <w:marRight w:val="0"/>
          <w:marTop w:val="0"/>
          <w:marBottom w:val="0"/>
          <w:divBdr>
            <w:top w:val="none" w:sz="0" w:space="0" w:color="auto"/>
            <w:left w:val="none" w:sz="0" w:space="0" w:color="auto"/>
            <w:bottom w:val="none" w:sz="0" w:space="0" w:color="auto"/>
            <w:right w:val="none" w:sz="0" w:space="0" w:color="auto"/>
          </w:divBdr>
        </w:div>
        <w:div w:id="742799974">
          <w:marLeft w:val="0"/>
          <w:marRight w:val="0"/>
          <w:marTop w:val="0"/>
          <w:marBottom w:val="0"/>
          <w:divBdr>
            <w:top w:val="none" w:sz="0" w:space="0" w:color="auto"/>
            <w:left w:val="none" w:sz="0" w:space="0" w:color="auto"/>
            <w:bottom w:val="none" w:sz="0" w:space="0" w:color="auto"/>
            <w:right w:val="none" w:sz="0" w:space="0" w:color="auto"/>
          </w:divBdr>
        </w:div>
      </w:divsChild>
    </w:div>
    <w:div w:id="2066709567">
      <w:bodyDiv w:val="1"/>
      <w:marLeft w:val="0"/>
      <w:marRight w:val="0"/>
      <w:marTop w:val="0"/>
      <w:marBottom w:val="0"/>
      <w:divBdr>
        <w:top w:val="none" w:sz="0" w:space="0" w:color="auto"/>
        <w:left w:val="none" w:sz="0" w:space="0" w:color="auto"/>
        <w:bottom w:val="none" w:sz="0" w:space="0" w:color="auto"/>
        <w:right w:val="none" w:sz="0" w:space="0" w:color="auto"/>
      </w:divBdr>
      <w:divsChild>
        <w:div w:id="144787057">
          <w:marLeft w:val="0"/>
          <w:marRight w:val="0"/>
          <w:marTop w:val="0"/>
          <w:marBottom w:val="0"/>
          <w:divBdr>
            <w:top w:val="none" w:sz="0" w:space="0" w:color="auto"/>
            <w:left w:val="none" w:sz="0" w:space="0" w:color="auto"/>
            <w:bottom w:val="none" w:sz="0" w:space="0" w:color="auto"/>
            <w:right w:val="none" w:sz="0" w:space="0" w:color="auto"/>
          </w:divBdr>
        </w:div>
        <w:div w:id="1729449135">
          <w:marLeft w:val="0"/>
          <w:marRight w:val="0"/>
          <w:marTop w:val="0"/>
          <w:marBottom w:val="0"/>
          <w:divBdr>
            <w:top w:val="none" w:sz="0" w:space="0" w:color="auto"/>
            <w:left w:val="none" w:sz="0" w:space="0" w:color="auto"/>
            <w:bottom w:val="none" w:sz="0" w:space="0" w:color="auto"/>
            <w:right w:val="none" w:sz="0" w:space="0" w:color="auto"/>
          </w:divBdr>
        </w:div>
        <w:div w:id="1995407198">
          <w:marLeft w:val="0"/>
          <w:marRight w:val="0"/>
          <w:marTop w:val="0"/>
          <w:marBottom w:val="0"/>
          <w:divBdr>
            <w:top w:val="none" w:sz="0" w:space="0" w:color="auto"/>
            <w:left w:val="none" w:sz="0" w:space="0" w:color="auto"/>
            <w:bottom w:val="none" w:sz="0" w:space="0" w:color="auto"/>
            <w:right w:val="none" w:sz="0" w:space="0" w:color="auto"/>
          </w:divBdr>
        </w:div>
        <w:div w:id="1637025051">
          <w:marLeft w:val="0"/>
          <w:marRight w:val="0"/>
          <w:marTop w:val="0"/>
          <w:marBottom w:val="0"/>
          <w:divBdr>
            <w:top w:val="none" w:sz="0" w:space="0" w:color="auto"/>
            <w:left w:val="none" w:sz="0" w:space="0" w:color="auto"/>
            <w:bottom w:val="none" w:sz="0" w:space="0" w:color="auto"/>
            <w:right w:val="none" w:sz="0" w:space="0" w:color="auto"/>
          </w:divBdr>
        </w:div>
        <w:div w:id="1599756285">
          <w:marLeft w:val="0"/>
          <w:marRight w:val="0"/>
          <w:marTop w:val="0"/>
          <w:marBottom w:val="0"/>
          <w:divBdr>
            <w:top w:val="none" w:sz="0" w:space="0" w:color="auto"/>
            <w:left w:val="none" w:sz="0" w:space="0" w:color="auto"/>
            <w:bottom w:val="none" w:sz="0" w:space="0" w:color="auto"/>
            <w:right w:val="none" w:sz="0" w:space="0" w:color="auto"/>
          </w:divBdr>
        </w:div>
        <w:div w:id="618028323">
          <w:marLeft w:val="0"/>
          <w:marRight w:val="0"/>
          <w:marTop w:val="0"/>
          <w:marBottom w:val="0"/>
          <w:divBdr>
            <w:top w:val="none" w:sz="0" w:space="0" w:color="auto"/>
            <w:left w:val="none" w:sz="0" w:space="0" w:color="auto"/>
            <w:bottom w:val="none" w:sz="0" w:space="0" w:color="auto"/>
            <w:right w:val="none" w:sz="0" w:space="0" w:color="auto"/>
          </w:divBdr>
        </w:div>
        <w:div w:id="853811798">
          <w:marLeft w:val="0"/>
          <w:marRight w:val="0"/>
          <w:marTop w:val="0"/>
          <w:marBottom w:val="0"/>
          <w:divBdr>
            <w:top w:val="none" w:sz="0" w:space="0" w:color="auto"/>
            <w:left w:val="none" w:sz="0" w:space="0" w:color="auto"/>
            <w:bottom w:val="none" w:sz="0" w:space="0" w:color="auto"/>
            <w:right w:val="none" w:sz="0" w:space="0" w:color="auto"/>
          </w:divBdr>
        </w:div>
        <w:div w:id="1036661898">
          <w:marLeft w:val="0"/>
          <w:marRight w:val="0"/>
          <w:marTop w:val="0"/>
          <w:marBottom w:val="0"/>
          <w:divBdr>
            <w:top w:val="none" w:sz="0" w:space="0" w:color="auto"/>
            <w:left w:val="none" w:sz="0" w:space="0" w:color="auto"/>
            <w:bottom w:val="none" w:sz="0" w:space="0" w:color="auto"/>
            <w:right w:val="none" w:sz="0" w:space="0" w:color="auto"/>
          </w:divBdr>
        </w:div>
        <w:div w:id="871766593">
          <w:marLeft w:val="0"/>
          <w:marRight w:val="0"/>
          <w:marTop w:val="0"/>
          <w:marBottom w:val="0"/>
          <w:divBdr>
            <w:top w:val="none" w:sz="0" w:space="0" w:color="auto"/>
            <w:left w:val="none" w:sz="0" w:space="0" w:color="auto"/>
            <w:bottom w:val="none" w:sz="0" w:space="0" w:color="auto"/>
            <w:right w:val="none" w:sz="0" w:space="0" w:color="auto"/>
          </w:divBdr>
        </w:div>
        <w:div w:id="1367562322">
          <w:marLeft w:val="0"/>
          <w:marRight w:val="0"/>
          <w:marTop w:val="0"/>
          <w:marBottom w:val="0"/>
          <w:divBdr>
            <w:top w:val="none" w:sz="0" w:space="0" w:color="auto"/>
            <w:left w:val="none" w:sz="0" w:space="0" w:color="auto"/>
            <w:bottom w:val="none" w:sz="0" w:space="0" w:color="auto"/>
            <w:right w:val="none" w:sz="0" w:space="0" w:color="auto"/>
          </w:divBdr>
        </w:div>
        <w:div w:id="1536890174">
          <w:marLeft w:val="0"/>
          <w:marRight w:val="0"/>
          <w:marTop w:val="0"/>
          <w:marBottom w:val="0"/>
          <w:divBdr>
            <w:top w:val="none" w:sz="0" w:space="0" w:color="auto"/>
            <w:left w:val="none" w:sz="0" w:space="0" w:color="auto"/>
            <w:bottom w:val="none" w:sz="0" w:space="0" w:color="auto"/>
            <w:right w:val="none" w:sz="0" w:space="0" w:color="auto"/>
          </w:divBdr>
        </w:div>
      </w:divsChild>
    </w:div>
    <w:div w:id="2068606719">
      <w:bodyDiv w:val="1"/>
      <w:marLeft w:val="0"/>
      <w:marRight w:val="0"/>
      <w:marTop w:val="0"/>
      <w:marBottom w:val="0"/>
      <w:divBdr>
        <w:top w:val="none" w:sz="0" w:space="0" w:color="auto"/>
        <w:left w:val="none" w:sz="0" w:space="0" w:color="auto"/>
        <w:bottom w:val="none" w:sz="0" w:space="0" w:color="auto"/>
        <w:right w:val="none" w:sz="0" w:space="0" w:color="auto"/>
      </w:divBdr>
      <w:divsChild>
        <w:div w:id="906648914">
          <w:marLeft w:val="0"/>
          <w:marRight w:val="0"/>
          <w:marTop w:val="0"/>
          <w:marBottom w:val="0"/>
          <w:divBdr>
            <w:top w:val="none" w:sz="0" w:space="0" w:color="auto"/>
            <w:left w:val="none" w:sz="0" w:space="0" w:color="auto"/>
            <w:bottom w:val="none" w:sz="0" w:space="0" w:color="auto"/>
            <w:right w:val="none" w:sz="0" w:space="0" w:color="auto"/>
          </w:divBdr>
        </w:div>
        <w:div w:id="636573927">
          <w:marLeft w:val="0"/>
          <w:marRight w:val="0"/>
          <w:marTop w:val="0"/>
          <w:marBottom w:val="0"/>
          <w:divBdr>
            <w:top w:val="none" w:sz="0" w:space="0" w:color="auto"/>
            <w:left w:val="none" w:sz="0" w:space="0" w:color="auto"/>
            <w:bottom w:val="none" w:sz="0" w:space="0" w:color="auto"/>
            <w:right w:val="none" w:sz="0" w:space="0" w:color="auto"/>
          </w:divBdr>
        </w:div>
        <w:div w:id="787624396">
          <w:marLeft w:val="0"/>
          <w:marRight w:val="0"/>
          <w:marTop w:val="0"/>
          <w:marBottom w:val="0"/>
          <w:divBdr>
            <w:top w:val="none" w:sz="0" w:space="0" w:color="auto"/>
            <w:left w:val="none" w:sz="0" w:space="0" w:color="auto"/>
            <w:bottom w:val="none" w:sz="0" w:space="0" w:color="auto"/>
            <w:right w:val="none" w:sz="0" w:space="0" w:color="auto"/>
          </w:divBdr>
        </w:div>
        <w:div w:id="1812137398">
          <w:marLeft w:val="0"/>
          <w:marRight w:val="0"/>
          <w:marTop w:val="0"/>
          <w:marBottom w:val="0"/>
          <w:divBdr>
            <w:top w:val="none" w:sz="0" w:space="0" w:color="auto"/>
            <w:left w:val="none" w:sz="0" w:space="0" w:color="auto"/>
            <w:bottom w:val="none" w:sz="0" w:space="0" w:color="auto"/>
            <w:right w:val="none" w:sz="0" w:space="0" w:color="auto"/>
          </w:divBdr>
        </w:div>
        <w:div w:id="512035324">
          <w:marLeft w:val="0"/>
          <w:marRight w:val="0"/>
          <w:marTop w:val="0"/>
          <w:marBottom w:val="0"/>
          <w:divBdr>
            <w:top w:val="none" w:sz="0" w:space="0" w:color="auto"/>
            <w:left w:val="none" w:sz="0" w:space="0" w:color="auto"/>
            <w:bottom w:val="none" w:sz="0" w:space="0" w:color="auto"/>
            <w:right w:val="none" w:sz="0" w:space="0" w:color="auto"/>
          </w:divBdr>
        </w:div>
        <w:div w:id="386027790">
          <w:marLeft w:val="0"/>
          <w:marRight w:val="0"/>
          <w:marTop w:val="0"/>
          <w:marBottom w:val="0"/>
          <w:divBdr>
            <w:top w:val="none" w:sz="0" w:space="0" w:color="auto"/>
            <w:left w:val="none" w:sz="0" w:space="0" w:color="auto"/>
            <w:bottom w:val="none" w:sz="0" w:space="0" w:color="auto"/>
            <w:right w:val="none" w:sz="0" w:space="0" w:color="auto"/>
          </w:divBdr>
        </w:div>
        <w:div w:id="622465038">
          <w:marLeft w:val="0"/>
          <w:marRight w:val="0"/>
          <w:marTop w:val="0"/>
          <w:marBottom w:val="0"/>
          <w:divBdr>
            <w:top w:val="none" w:sz="0" w:space="0" w:color="auto"/>
            <w:left w:val="none" w:sz="0" w:space="0" w:color="auto"/>
            <w:bottom w:val="none" w:sz="0" w:space="0" w:color="auto"/>
            <w:right w:val="none" w:sz="0" w:space="0" w:color="auto"/>
          </w:divBdr>
        </w:div>
        <w:div w:id="1800368902">
          <w:marLeft w:val="0"/>
          <w:marRight w:val="0"/>
          <w:marTop w:val="0"/>
          <w:marBottom w:val="0"/>
          <w:divBdr>
            <w:top w:val="none" w:sz="0" w:space="0" w:color="auto"/>
            <w:left w:val="none" w:sz="0" w:space="0" w:color="auto"/>
            <w:bottom w:val="none" w:sz="0" w:space="0" w:color="auto"/>
            <w:right w:val="none" w:sz="0" w:space="0" w:color="auto"/>
          </w:divBdr>
        </w:div>
        <w:div w:id="1370833366">
          <w:marLeft w:val="0"/>
          <w:marRight w:val="0"/>
          <w:marTop w:val="0"/>
          <w:marBottom w:val="0"/>
          <w:divBdr>
            <w:top w:val="none" w:sz="0" w:space="0" w:color="auto"/>
            <w:left w:val="none" w:sz="0" w:space="0" w:color="auto"/>
            <w:bottom w:val="none" w:sz="0" w:space="0" w:color="auto"/>
            <w:right w:val="none" w:sz="0" w:space="0" w:color="auto"/>
          </w:divBdr>
        </w:div>
      </w:divsChild>
    </w:div>
    <w:div w:id="2073036358">
      <w:bodyDiv w:val="1"/>
      <w:marLeft w:val="0"/>
      <w:marRight w:val="0"/>
      <w:marTop w:val="0"/>
      <w:marBottom w:val="0"/>
      <w:divBdr>
        <w:top w:val="none" w:sz="0" w:space="0" w:color="auto"/>
        <w:left w:val="none" w:sz="0" w:space="0" w:color="auto"/>
        <w:bottom w:val="none" w:sz="0" w:space="0" w:color="auto"/>
        <w:right w:val="none" w:sz="0" w:space="0" w:color="auto"/>
      </w:divBdr>
      <w:divsChild>
        <w:div w:id="52851133">
          <w:marLeft w:val="0"/>
          <w:marRight w:val="0"/>
          <w:marTop w:val="0"/>
          <w:marBottom w:val="0"/>
          <w:divBdr>
            <w:top w:val="none" w:sz="0" w:space="0" w:color="auto"/>
            <w:left w:val="none" w:sz="0" w:space="0" w:color="auto"/>
            <w:bottom w:val="none" w:sz="0" w:space="0" w:color="auto"/>
            <w:right w:val="none" w:sz="0" w:space="0" w:color="auto"/>
          </w:divBdr>
        </w:div>
        <w:div w:id="50882284">
          <w:marLeft w:val="0"/>
          <w:marRight w:val="0"/>
          <w:marTop w:val="0"/>
          <w:marBottom w:val="0"/>
          <w:divBdr>
            <w:top w:val="none" w:sz="0" w:space="0" w:color="auto"/>
            <w:left w:val="none" w:sz="0" w:space="0" w:color="auto"/>
            <w:bottom w:val="none" w:sz="0" w:space="0" w:color="auto"/>
            <w:right w:val="none" w:sz="0" w:space="0" w:color="auto"/>
          </w:divBdr>
        </w:div>
        <w:div w:id="29889460">
          <w:marLeft w:val="0"/>
          <w:marRight w:val="0"/>
          <w:marTop w:val="0"/>
          <w:marBottom w:val="0"/>
          <w:divBdr>
            <w:top w:val="none" w:sz="0" w:space="0" w:color="auto"/>
            <w:left w:val="none" w:sz="0" w:space="0" w:color="auto"/>
            <w:bottom w:val="none" w:sz="0" w:space="0" w:color="auto"/>
            <w:right w:val="none" w:sz="0" w:space="0" w:color="auto"/>
          </w:divBdr>
        </w:div>
      </w:divsChild>
    </w:div>
    <w:div w:id="2100329616">
      <w:bodyDiv w:val="1"/>
      <w:marLeft w:val="0"/>
      <w:marRight w:val="0"/>
      <w:marTop w:val="0"/>
      <w:marBottom w:val="0"/>
      <w:divBdr>
        <w:top w:val="none" w:sz="0" w:space="0" w:color="auto"/>
        <w:left w:val="none" w:sz="0" w:space="0" w:color="auto"/>
        <w:bottom w:val="none" w:sz="0" w:space="0" w:color="auto"/>
        <w:right w:val="none" w:sz="0" w:space="0" w:color="auto"/>
      </w:divBdr>
      <w:divsChild>
        <w:div w:id="106510523">
          <w:marLeft w:val="0"/>
          <w:marRight w:val="0"/>
          <w:marTop w:val="0"/>
          <w:marBottom w:val="0"/>
          <w:divBdr>
            <w:top w:val="none" w:sz="0" w:space="0" w:color="auto"/>
            <w:left w:val="none" w:sz="0" w:space="0" w:color="auto"/>
            <w:bottom w:val="none" w:sz="0" w:space="0" w:color="auto"/>
            <w:right w:val="none" w:sz="0" w:space="0" w:color="auto"/>
          </w:divBdr>
        </w:div>
      </w:divsChild>
    </w:div>
    <w:div w:id="2112702337">
      <w:bodyDiv w:val="1"/>
      <w:marLeft w:val="0"/>
      <w:marRight w:val="0"/>
      <w:marTop w:val="0"/>
      <w:marBottom w:val="0"/>
      <w:divBdr>
        <w:top w:val="none" w:sz="0" w:space="0" w:color="auto"/>
        <w:left w:val="none" w:sz="0" w:space="0" w:color="auto"/>
        <w:bottom w:val="none" w:sz="0" w:space="0" w:color="auto"/>
        <w:right w:val="none" w:sz="0" w:space="0" w:color="auto"/>
      </w:divBdr>
    </w:div>
    <w:div w:id="2129398089">
      <w:bodyDiv w:val="1"/>
      <w:marLeft w:val="0"/>
      <w:marRight w:val="0"/>
      <w:marTop w:val="0"/>
      <w:marBottom w:val="0"/>
      <w:divBdr>
        <w:top w:val="none" w:sz="0" w:space="0" w:color="auto"/>
        <w:left w:val="none" w:sz="0" w:space="0" w:color="auto"/>
        <w:bottom w:val="none" w:sz="0" w:space="0" w:color="auto"/>
        <w:right w:val="none" w:sz="0" w:space="0" w:color="auto"/>
      </w:divBdr>
      <w:divsChild>
        <w:div w:id="1737168325">
          <w:marLeft w:val="0"/>
          <w:marRight w:val="0"/>
          <w:marTop w:val="0"/>
          <w:marBottom w:val="0"/>
          <w:divBdr>
            <w:top w:val="none" w:sz="0" w:space="0" w:color="auto"/>
            <w:left w:val="none" w:sz="0" w:space="0" w:color="auto"/>
            <w:bottom w:val="none" w:sz="0" w:space="0" w:color="auto"/>
            <w:right w:val="none" w:sz="0" w:space="0" w:color="auto"/>
          </w:divBdr>
        </w:div>
        <w:div w:id="1009411049">
          <w:marLeft w:val="0"/>
          <w:marRight w:val="0"/>
          <w:marTop w:val="0"/>
          <w:marBottom w:val="0"/>
          <w:divBdr>
            <w:top w:val="none" w:sz="0" w:space="0" w:color="auto"/>
            <w:left w:val="none" w:sz="0" w:space="0" w:color="auto"/>
            <w:bottom w:val="none" w:sz="0" w:space="0" w:color="auto"/>
            <w:right w:val="none" w:sz="0" w:space="0" w:color="auto"/>
          </w:divBdr>
        </w:div>
        <w:div w:id="424422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eelongartscentre.org.au/creative-learning/" TargetMode="External"/><Relationship Id="rId117" Type="http://schemas.openxmlformats.org/officeDocument/2006/relationships/header" Target="header6.xml"/><Relationship Id="rId21" Type="http://schemas.openxmlformats.org/officeDocument/2006/relationships/header" Target="header3.xml"/><Relationship Id="rId42" Type="http://schemas.openxmlformats.org/officeDocument/2006/relationships/hyperlink" Target="https://www.mtc.com.au/education/productions-for-schools/shoelace-chaser-on-tour/" TargetMode="External"/><Relationship Id="rId47" Type="http://schemas.openxmlformats.org/officeDocument/2006/relationships/hyperlink" Target="mailto:tickets@whitehorse.vic.gov.au" TargetMode="External"/><Relationship Id="rId63" Type="http://schemas.openxmlformats.org/officeDocument/2006/relationships/hyperlink" Target="http://www.malthousetheatre.com.au/education" TargetMode="External"/><Relationship Id="rId68" Type="http://schemas.microsoft.com/office/2016/09/relationships/commentsIds" Target="commentsIds.xml"/><Relationship Id="rId84" Type="http://schemas.openxmlformats.org/officeDocument/2006/relationships/hyperlink" Target="https://creativebrimbank.com.au/bowery/bowery-ed" TargetMode="External"/><Relationship Id="rId89" Type="http://schemas.openxmlformats.org/officeDocument/2006/relationships/hyperlink" Target="mailto:info@stellathemusical.com" TargetMode="External"/><Relationship Id="rId112" Type="http://schemas.openxmlformats.org/officeDocument/2006/relationships/hyperlink" Target="http://www.mtc.com.au/school-bookings" TargetMode="External"/><Relationship Id="rId16" Type="http://schemas.openxmlformats.org/officeDocument/2006/relationships/hyperlink" Target="https://www.vcaa.vic.edu.au/Footer/Pages/Copyright.aspx" TargetMode="External"/><Relationship Id="rId107" Type="http://schemas.openxmlformats.org/officeDocument/2006/relationships/hyperlink" Target="mailto:education@malthousetheatre.com.au" TargetMode="External"/><Relationship Id="rId11" Type="http://schemas.openxmlformats.org/officeDocument/2006/relationships/endnotes" Target="endnotes.xml"/><Relationship Id="rId32" Type="http://schemas.openxmlformats.org/officeDocument/2006/relationships/hyperlink" Target="https://www.theatreworks.org.au/education" TargetMode="External"/><Relationship Id="rId37" Type="http://schemas.openxmlformats.org/officeDocument/2006/relationships/hyperlink" Target="mailto:savier@themotley.com.au" TargetMode="External"/><Relationship Id="rId53" Type="http://schemas.openxmlformats.org/officeDocument/2006/relationships/hyperlink" Target="mailto:kate.hancock09@gmail.com" TargetMode="External"/><Relationship Id="rId58" Type="http://schemas.openxmlformats.org/officeDocument/2006/relationships/hyperlink" Target="mailto:admin@theatreworks.org.au" TargetMode="External"/><Relationship Id="rId74" Type="http://schemas.openxmlformats.org/officeDocument/2006/relationships/hyperlink" Target="http://www.mtc.com.au/school-bookings" TargetMode="External"/><Relationship Id="rId79" Type="http://schemas.openxmlformats.org/officeDocument/2006/relationships/hyperlink" Target="https://linktr.ee/LilyFish" TargetMode="External"/><Relationship Id="rId102" Type="http://schemas.openxmlformats.org/officeDocument/2006/relationships/hyperlink" Target="https://aus01.safelinks.protection.outlook.com/?url=https%3A%2F%2Fatyp.com.au%2Fprogram%2Fsaplings%2F&amp;data=05%7C02%7Cryan.bowler%40education.vic.gov.au%7Cfdc40c83a13c4687ce0a08ddf1932ff3%7Cd96cb3371a8744cfb69b3cec334a4c1f%7C0%7C0%7C638932336702876035%7CUnknown%7CTWFpbGZsb3d8eyJFbXB0eU1hcGkiOnRydWUsIlYiOiIwLjAuMDAwMCIsIlAiOiJXaW4zMiIsIkFOIjoiTWFpbCIsIldUIjoyfQ%3D%3D%7C0%7C%7C%7C&amp;sdata=%2F9kvkRH%2BJ4Kbcq5i2qyBkH6edzh5%2FBGjLcpgdAMKmKM%3D&amp;reserved=0" TargetMode="External"/><Relationship Id="rId123"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mailto:ticketing@stellathemusical.com" TargetMode="External"/><Relationship Id="rId95" Type="http://schemas.openxmlformats.org/officeDocument/2006/relationships/hyperlink" Target="https://aus01.safelinks.protection.outlook.com/?url=https%3A%2F%2Fatyp.com.au%2Fprogram%2Fsaplings%2F&amp;data=05%7C02%7Cryan.bowler%40education.vic.gov.au%7Cfdc40c83a13c4687ce0a08ddf1932ff3%7Cd96cb3371a8744cfb69b3cec334a4c1f%7C0%7C0%7C638932336702876035%7CUnknown%7CTWFpbGZsb3d8eyJFbXB0eU1hcGkiOnRydWUsIlYiOiIwLjAuMDAwMCIsIlAiOiJXaW4zMiIsIkFOIjoiTWFpbCIsIldUIjoyfQ%3D%3D%7C0%7C%7C%7C&amp;sdata=%2F9kvkRH%2BJ4Kbcq5i2qyBkH6edzh5%2FBGjLcpgdAMKmKM%3D&amp;reserved=0" TargetMode="External"/><Relationship Id="rId22" Type="http://schemas.openxmlformats.org/officeDocument/2006/relationships/header" Target="header4.xml"/><Relationship Id="rId27" Type="http://schemas.openxmlformats.org/officeDocument/2006/relationships/hyperlink" Target="mailto:creativelearning@geelongartscentre.org.au" TargetMode="External"/><Relationship Id="rId43" Type="http://schemas.openxmlformats.org/officeDocument/2006/relationships/hyperlink" Target="http://www.mtc.com.au/school-bookings" TargetMode="External"/><Relationship Id="rId48" Type="http://schemas.openxmlformats.org/officeDocument/2006/relationships/hyperlink" Target="https://www.portlandartscentre.com.au/Whats-On/Shoelace-Chaser" TargetMode="External"/><Relationship Id="rId64" Type="http://schemas.openxmlformats.org/officeDocument/2006/relationships/hyperlink" Target="mailto:education@malthousetheatre.com.au" TargetMode="External"/><Relationship Id="rId69" Type="http://schemas.openxmlformats.org/officeDocument/2006/relationships/hyperlink" Target="https://www.redstitch.net/schools-1" TargetMode="External"/><Relationship Id="rId113" Type="http://schemas.openxmlformats.org/officeDocument/2006/relationships/hyperlink" Target="https://www.currency.com.au/books/cald-writer/the-jungle-and-the-sea/" TargetMode="External"/><Relationship Id="rId118" Type="http://schemas.openxmlformats.org/officeDocument/2006/relationships/footer" Target="footer3.xml"/><Relationship Id="rId80" Type="http://schemas.openxmlformats.org/officeDocument/2006/relationships/hyperlink" Target="mailto:lilyfishtheatre@gmail.com" TargetMode="External"/><Relationship Id="rId85" Type="http://schemas.openxmlformats.org/officeDocument/2006/relationships/hyperlink" Target="mailto:lilyfishtheatre@gmail.com" TargetMode="External"/><Relationship Id="rId12" Type="http://schemas.openxmlformats.org/officeDocument/2006/relationships/image" Target="media/image1.jpg"/><Relationship Id="rId17" Type="http://schemas.openxmlformats.org/officeDocument/2006/relationships/hyperlink" Target="https://www.vcaa.vic.edu.au/Pages/HomePage.aspx" TargetMode="External"/><Relationship Id="rId33" Type="http://schemas.openxmlformats.org/officeDocument/2006/relationships/hyperlink" Target="mailto:communications@theatreworks.org.au" TargetMode="External"/><Relationship Id="rId38" Type="http://schemas.openxmlformats.org/officeDocument/2006/relationships/hyperlink" Target="https://www.makeascene.com.au/bookings/" TargetMode="External"/><Relationship Id="rId59" Type="http://schemas.openxmlformats.org/officeDocument/2006/relationships/hyperlink" Target="https://www.artscentremelbourne.com.au/learn/schools-teachers/school-access-support" TargetMode="External"/><Relationship Id="rId103" Type="http://schemas.openxmlformats.org/officeDocument/2006/relationships/hyperlink" Target="https://www.currency.com.au/books/drama/saplings/" TargetMode="External"/><Relationship Id="rId108" Type="http://schemas.openxmlformats.org/officeDocument/2006/relationships/hyperlink" Target="mailto:education@malthousetheatre.com.au" TargetMode="External"/><Relationship Id="rId54" Type="http://schemas.openxmlformats.org/officeDocument/2006/relationships/hyperlink" Target="mailto:maureen@lamama.com.au" TargetMode="External"/><Relationship Id="rId70" Type="http://schemas.openxmlformats.org/officeDocument/2006/relationships/hyperlink" Target="mailto:boxoffice@redstitch.net" TargetMode="External"/><Relationship Id="rId75" Type="http://schemas.openxmlformats.org/officeDocument/2006/relationships/hyperlink" Target="mailto:schools@mtc.com.au" TargetMode="External"/><Relationship Id="rId91" Type="http://schemas.openxmlformats.org/officeDocument/2006/relationships/hyperlink" Target="https://www.bellshakespeare.com.au/" TargetMode="External"/><Relationship Id="rId96" Type="http://schemas.openxmlformats.org/officeDocument/2006/relationships/hyperlink" Target="https://geelongartscentre.org.au/whats-on/all-events/saplings-cl-2026-page/"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footer" Target="footer2.xml"/><Relationship Id="rId28" Type="http://schemas.openxmlformats.org/officeDocument/2006/relationships/hyperlink" Target="https://www.theround.com.au/" TargetMode="External"/><Relationship Id="rId49" Type="http://schemas.openxmlformats.org/officeDocument/2006/relationships/hyperlink" Target="http://www.mtc.com.au/scripts" TargetMode="External"/><Relationship Id="rId114" Type="http://schemas.openxmlformats.org/officeDocument/2006/relationships/hyperlink" Target="http://www.mtc.com.au/warnings" TargetMode="External"/><Relationship Id="rId119" Type="http://schemas.openxmlformats.org/officeDocument/2006/relationships/header" Target="header7.xml"/><Relationship Id="rId44" Type="http://schemas.openxmlformats.org/officeDocument/2006/relationships/hyperlink" Target="https://www.bendigoregion.com.au/arts-culture-theatres/event/shoelace-chaser" TargetMode="External"/><Relationship Id="rId60" Type="http://schemas.openxmlformats.org/officeDocument/2006/relationships/hyperlink" Target="https://aus01.safelinks.protection.outlook.com/?url=https%3A%2F%2Fwww.artscentremelbourne.com.au%2Fwhats-on%2F2026%2Fschools-and-teachers%2Fanimal-farm&amp;data=05%7C02%7Cryan.bowler%40education.vic.gov.au%7C42dee932feac4018dd3308ddf4d3c667%7Cd96cb3371a8744cfb69b3cec334a4c1f%7C0%7C0%7C638935913064074558%7CUnknown%7CTWFpbGZsb3d8eyJFbXB0eU1hcGkiOnRydWUsIlYiOiIwLjAuMDAwMCIsIlAiOiJXaW4zMiIsIkFOIjoiTWFpbCIsIldUIjoyfQ%3D%3D%7C0%7C%7C%7C&amp;sdata=zRNSHuxR0QLfx%2BzBtl0AVg%2BAO4OGb%2Fd9BDvV4OAy5qY%3D&amp;reserved=0" TargetMode="External"/><Relationship Id="rId65" Type="http://schemas.openxmlformats.org/officeDocument/2006/relationships/hyperlink" Target="mailto:education@malthousetheatre.com.au" TargetMode="External"/><Relationship Id="rId81" Type="http://schemas.openxmlformats.org/officeDocument/2006/relationships/hyperlink" Target="http://www.cardiniaculturalcentre.com.au/" TargetMode="External"/><Relationship Id="rId86" Type="http://schemas.openxmlformats.org/officeDocument/2006/relationships/hyperlink" Target="mailto:lilyfishtheatre@gmail.co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vcaa.copyright@edumail.vic.gov.au" TargetMode="External"/><Relationship Id="rId39" Type="http://schemas.openxmlformats.org/officeDocument/2006/relationships/hyperlink" Target="mailto:info@makeacene.com.au" TargetMode="External"/><Relationship Id="rId109" Type="http://schemas.openxmlformats.org/officeDocument/2006/relationships/hyperlink" Target="https://arts.darebin.vic.gov.au/Programs-and-opportunities/Programs/Speakeasy-presentations/Cut-Chilli" TargetMode="External"/><Relationship Id="rId34" Type="http://schemas.openxmlformats.org/officeDocument/2006/relationships/hyperlink" Target="mailto:hello@labkelpie.com" TargetMode="External"/><Relationship Id="rId50" Type="http://schemas.openxmlformats.org/officeDocument/2006/relationships/hyperlink" Target="http://www.mtc.com.au/warnings" TargetMode="External"/><Relationship Id="rId55" Type="http://schemas.openxmlformats.org/officeDocument/2006/relationships/hyperlink" Target="mailto:admin@theatreworks.org.au" TargetMode="External"/><Relationship Id="rId76" Type="http://schemas.openxmlformats.org/officeDocument/2006/relationships/hyperlink" Target="http://www.mtc.com.au/scripts" TargetMode="External"/><Relationship Id="rId97" Type="http://schemas.openxmlformats.org/officeDocument/2006/relationships/hyperlink" Target="mailto:creativelearning@geelongartscentre.org.au" TargetMode="External"/><Relationship Id="rId104" Type="http://schemas.openxmlformats.org/officeDocument/2006/relationships/hyperlink" Target="mailto:ryan@atyp.com.au" TargetMode="External"/><Relationship Id="rId120" Type="http://schemas.openxmlformats.org/officeDocument/2006/relationships/footer" Target="footer4.xml"/><Relationship Id="rId7" Type="http://schemas.openxmlformats.org/officeDocument/2006/relationships/styles" Target="styles.xml"/><Relationship Id="rId71" Type="http://schemas.openxmlformats.org/officeDocument/2006/relationships/hyperlink" Target="mailto:schools@mtc.com.au" TargetMode="External"/><Relationship Id="rId92" Type="http://schemas.openxmlformats.org/officeDocument/2006/relationships/hyperlink" Target="mailto:learning@bellshakespeare.com.au" TargetMode="External"/><Relationship Id="rId2" Type="http://schemas.openxmlformats.org/officeDocument/2006/relationships/customXml" Target="../customXml/item2.xml"/><Relationship Id="rId29" Type="http://schemas.openxmlformats.org/officeDocument/2006/relationships/hyperlink" Target="mailto:tickets@whitehorse.vic.gov.au" TargetMode="External"/><Relationship Id="rId24" Type="http://schemas.openxmlformats.org/officeDocument/2006/relationships/hyperlink" Target="https://www.theatreworks.org.au/education" TargetMode="External"/><Relationship Id="rId40" Type="http://schemas.openxmlformats.org/officeDocument/2006/relationships/hyperlink" Target="mailto:info@makeascene.com.au" TargetMode="External"/><Relationship Id="rId45" Type="http://schemas.openxmlformats.org/officeDocument/2006/relationships/hyperlink" Target="https://cube.sales.ticketsearch.com/sales/salesevent/156031" TargetMode="External"/><Relationship Id="rId66" Type="http://schemas.openxmlformats.org/officeDocument/2006/relationships/comments" Target="comments.xml"/><Relationship Id="rId87" Type="http://schemas.openxmlformats.org/officeDocument/2006/relationships/hyperlink" Target="mailto:ticketing@stellathemusical.com" TargetMode="External"/><Relationship Id="rId110" Type="http://schemas.openxmlformats.org/officeDocument/2006/relationships/hyperlink" Target="mailto:briannahdavis@hotmail.com" TargetMode="External"/><Relationship Id="rId115" Type="http://schemas.openxmlformats.org/officeDocument/2006/relationships/hyperlink" Target="mailto:education@mtc.com.au" TargetMode="External"/><Relationship Id="rId61" Type="http://schemas.openxmlformats.org/officeDocument/2006/relationships/hyperlink" Target="mailto:schools@artscentremelbourne.com.au" TargetMode="External"/><Relationship Id="rId82" Type="http://schemas.openxmlformats.org/officeDocument/2006/relationships/hyperlink" Target="mailto:ccc@cardinia.vic.gov.au" TargetMode="External"/><Relationship Id="rId19" Type="http://schemas.openxmlformats.org/officeDocument/2006/relationships/hyperlink" Target="mailto:vcaa.publications@education.vic.gov.au" TargetMode="External"/><Relationship Id="rId14" Type="http://schemas.openxmlformats.org/officeDocument/2006/relationships/footer" Target="footer1.xml"/><Relationship Id="rId30" Type="http://schemas.openxmlformats.org/officeDocument/2006/relationships/hyperlink" Target="https://jolyonjames.squarespace.com/robot-song-the-musical" TargetMode="External"/><Relationship Id="rId35" Type="http://schemas.openxmlformats.org/officeDocument/2006/relationships/hyperlink" Target="mailto:communications@theatreworks.org.au" TargetMode="External"/><Relationship Id="rId56" Type="http://schemas.openxmlformats.org/officeDocument/2006/relationships/hyperlink" Target="http://www.theatreworks.org.au" TargetMode="External"/><Relationship Id="rId77" Type="http://schemas.openxmlformats.org/officeDocument/2006/relationships/hyperlink" Target="http://www.mtc.com.au/warnings" TargetMode="External"/><Relationship Id="rId100" Type="http://schemas.openxmlformats.org/officeDocument/2006/relationships/hyperlink" Target="mailto:schools@artscentremelbourne.com.au" TargetMode="External"/><Relationship Id="rId105" Type="http://schemas.openxmlformats.org/officeDocument/2006/relationships/hyperlink" Target="mailto:schools@artscentremelbourne.com.au" TargetMode="External"/><Relationship Id="rId8" Type="http://schemas.openxmlformats.org/officeDocument/2006/relationships/settings" Target="settings.xml"/><Relationship Id="rId51" Type="http://schemas.openxmlformats.org/officeDocument/2006/relationships/hyperlink" Target="mailto:education@mtc.com.au" TargetMode="External"/><Relationship Id="rId72" Type="http://schemas.openxmlformats.org/officeDocument/2006/relationships/hyperlink" Target="https://www.currency.com.au/books/australian-history/the-doll-trilogy-kid-stakes-other-times-summer-of-the-seventeenth-doll/" TargetMode="External"/><Relationship Id="rId93" Type="http://schemas.openxmlformats.org/officeDocument/2006/relationships/hyperlink" Target="mailto:learning@bellshakespeare.com.au" TargetMode="External"/><Relationship Id="rId98" Type="http://schemas.openxmlformats.org/officeDocument/2006/relationships/hyperlink" Target="https://www.artscentremelbourne.com.au/learn/schools-teachers/school-access-support"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mailto:communications@theatreworks.org.au" TargetMode="External"/><Relationship Id="rId46" Type="http://schemas.openxmlformats.org/officeDocument/2006/relationships/hyperlink" Target="https://www.theround.com.au/ShoelaceChaser" TargetMode="External"/><Relationship Id="rId67" Type="http://schemas.microsoft.com/office/2011/relationships/commentsExtended" Target="commentsExtended.xml"/><Relationship Id="rId116" Type="http://schemas.openxmlformats.org/officeDocument/2006/relationships/header" Target="header5.xml"/><Relationship Id="rId20" Type="http://schemas.openxmlformats.org/officeDocument/2006/relationships/header" Target="header2.xml"/><Relationship Id="rId41" Type="http://schemas.openxmlformats.org/officeDocument/2006/relationships/hyperlink" Target="mailto:info@makeascene.com.au" TargetMode="External"/><Relationship Id="rId62" Type="http://schemas.openxmlformats.org/officeDocument/2006/relationships/hyperlink" Target="mailto:schools@artscentremelbourne.com.au" TargetMode="External"/><Relationship Id="rId83" Type="http://schemas.openxmlformats.org/officeDocument/2006/relationships/hyperlink" Target="mailto:bowery@brimbank.vic.au" TargetMode="External"/><Relationship Id="rId88" Type="http://schemas.openxmlformats.org/officeDocument/2006/relationships/hyperlink" Target="mailto:ticketing@stellathemusical.com" TargetMode="External"/><Relationship Id="rId111" Type="http://schemas.openxmlformats.org/officeDocument/2006/relationships/hyperlink" Target="mailto:briannahdavis@hotmail.com" TargetMode="External"/><Relationship Id="rId15" Type="http://schemas.openxmlformats.org/officeDocument/2006/relationships/hyperlink" Target="https://www.vcaa.vic.edu.au/Footer/Pages/Copyright.aspx" TargetMode="External"/><Relationship Id="rId36" Type="http://schemas.openxmlformats.org/officeDocument/2006/relationships/hyperlink" Target="https://www.themotley.com.au/" TargetMode="External"/><Relationship Id="rId57" Type="http://schemas.openxmlformats.org/officeDocument/2006/relationships/hyperlink" Target="mailto:admin@theatreworks.org.au" TargetMode="External"/><Relationship Id="rId106" Type="http://schemas.openxmlformats.org/officeDocument/2006/relationships/hyperlink" Target="http://www.malthousetheatre.com.au/education" TargetMode="External"/><Relationship Id="rId10" Type="http://schemas.openxmlformats.org/officeDocument/2006/relationships/footnotes" Target="footnotes.xml"/><Relationship Id="rId31" Type="http://schemas.openxmlformats.org/officeDocument/2006/relationships/hyperlink" Target="mailto:darcy@nicholasclarkmanagement.com" TargetMode="External"/><Relationship Id="rId52" Type="http://schemas.openxmlformats.org/officeDocument/2006/relationships/hyperlink" Target="http://www.lamama.com.au" TargetMode="External"/><Relationship Id="rId73" Type="http://schemas.openxmlformats.org/officeDocument/2006/relationships/hyperlink" Target="mailto:boxoffice@redstitch.net" TargetMode="External"/><Relationship Id="rId78" Type="http://schemas.openxmlformats.org/officeDocument/2006/relationships/hyperlink" Target="mailto:education@mtc.com.au" TargetMode="External"/><Relationship Id="rId94" Type="http://schemas.openxmlformats.org/officeDocument/2006/relationships/hyperlink" Target="mailto:learning@bellshakespeare.com.au" TargetMode="External"/><Relationship Id="rId99" Type="http://schemas.openxmlformats.org/officeDocument/2006/relationships/hyperlink" Target="https://aus01.safelinks.protection.outlook.com/?url=https%3A%2F%2Fwww.artscentremelbourne.com.au%2Fwhats-on%2F2026%2Fschools-and-teachers%2Fsaplings&amp;data=05%7C02%7Cryan.bowler%40education.vic.gov.au%7C9556d446e3b34262ab3a08ddf4d82ef2%7Cd96cb3371a8744cfb69b3cec334a4c1f%7C0%7C0%7C638935931780878536%7CUnknown%7CTWFpbGZsb3d8eyJFbXB0eU1hcGkiOnRydWUsIlYiOiIwLjAuMDAwMCIsIlAiOiJXaW4zMiIsIkFOIjoiTWFpbCIsIldUIjoyfQ%3D%3D%7C0%7C%7C%7C&amp;sdata=uRUXiCeSEroP5b%2BJ%2Boi1%2BsbdAorjSmdCrzWgDLdZL4Y%3D&amp;reserved=0" TargetMode="External"/><Relationship Id="rId101" Type="http://schemas.openxmlformats.org/officeDocument/2006/relationships/hyperlink" Target="https://aus01.safelinks.protection.outlook.com/?url=https%3A%2F%2Fatyp.com.au%2Fprogram%2Fsaplings%2F&amp;data=05%7C02%7Cryan.bowler%40education.vic.gov.au%7Cfdc40c83a13c4687ce0a08ddf1932ff3%7Cd96cb3371a8744cfb69b3cec334a4c1f%7C0%7C0%7C638932336702876035%7CUnknown%7CTWFpbGZsb3d8eyJFbXB0eU1hcGkiOnRydWUsIlYiOiIwLjAuMDAwMCIsIlAiOiJXaW4zMiIsIkFOIjoiTWFpbCIsIldUIjoyfQ%3D%3D%7C0%7C%7C%7C&amp;sdata=%2F9kvkRH%2BJ4Kbcq5i2qyBkH6edzh5%2FBGjLcpgdAMKmKM%3D&amp;reserved=0" TargetMode="External"/><Relationship Id="rId1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138249\Documents\Custom%20Office%20Templates\A4VCAAPortraitNo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81D8D5A01E754E7F9E58B8B4A35AFF3B"/>
        <w:category>
          <w:name w:val="General"/>
          <w:gallery w:val="placeholder"/>
        </w:category>
        <w:types>
          <w:type w:val="bbPlcHdr"/>
        </w:types>
        <w:behaviors>
          <w:behavior w:val="content"/>
        </w:behaviors>
        <w:guid w:val="{094FCF79-3837-40EC-8C5C-1A9ACE636790}"/>
      </w:docPartPr>
      <w:docPartBody>
        <w:p w:rsidR="00D66220" w:rsidRDefault="00D66220" w:rsidP="00D66220">
          <w:pPr>
            <w:pStyle w:val="81D8D5A01E754E7F9E58B8B4A35AFF3B"/>
          </w:pPr>
          <w:r w:rsidRPr="007A01CF">
            <w:rPr>
              <w:rStyle w:val="PlaceholderText"/>
            </w:rPr>
            <w:t>Click or tap here to enter text.</w:t>
          </w:r>
        </w:p>
      </w:docPartBody>
    </w:docPart>
    <w:docPart>
      <w:docPartPr>
        <w:name w:val="32B1FFC574E04E688BB58AA49B73BC4B"/>
        <w:category>
          <w:name w:val="General"/>
          <w:gallery w:val="placeholder"/>
        </w:category>
        <w:types>
          <w:type w:val="bbPlcHdr"/>
        </w:types>
        <w:behaviors>
          <w:behavior w:val="content"/>
        </w:behaviors>
        <w:guid w:val="{9769DD6E-DB83-40C6-AD64-0691F8664FDA}"/>
      </w:docPartPr>
      <w:docPartBody>
        <w:p w:rsidR="00D66220" w:rsidRDefault="00D66220" w:rsidP="00D66220">
          <w:pPr>
            <w:pStyle w:val="32B1FFC574E04E688BB58AA49B73BC4B"/>
          </w:pPr>
          <w:r w:rsidRPr="007A01CF">
            <w:rPr>
              <w:rStyle w:val="PlaceholderText"/>
            </w:rPr>
            <w:t>[Title]</w:t>
          </w:r>
        </w:p>
      </w:docPartBody>
    </w:docPart>
    <w:docPart>
      <w:docPartPr>
        <w:name w:val="E171058BF7BC4B9EA288CA1EE5F8BE93"/>
        <w:category>
          <w:name w:val="General"/>
          <w:gallery w:val="placeholder"/>
        </w:category>
        <w:types>
          <w:type w:val="bbPlcHdr"/>
        </w:types>
        <w:behaviors>
          <w:behavior w:val="content"/>
        </w:behaviors>
        <w:guid w:val="{0862E1CC-DFFB-4DEB-B092-38BFAB9B7F7C}"/>
      </w:docPartPr>
      <w:docPartBody>
        <w:p w:rsidR="00D66220" w:rsidRDefault="00D66220" w:rsidP="00D66220">
          <w:pPr>
            <w:pStyle w:val="E171058BF7BC4B9EA288CA1EE5F8BE93"/>
          </w:pPr>
          <w:r w:rsidRPr="003D58FC">
            <w:rPr>
              <w:rStyle w:val="PlaceholderText"/>
            </w:rPr>
            <w:t>[Keywords]</w:t>
          </w:r>
        </w:p>
      </w:docPartBody>
    </w:docPart>
    <w:docPart>
      <w:docPartPr>
        <w:name w:val="086893570DA54C4CA0271983F47EAF4C"/>
        <w:category>
          <w:name w:val="General"/>
          <w:gallery w:val="placeholder"/>
        </w:category>
        <w:types>
          <w:type w:val="bbPlcHdr"/>
        </w:types>
        <w:behaviors>
          <w:behavior w:val="content"/>
        </w:behaviors>
        <w:guid w:val="{EF92A7B1-C1AD-4308-B7E8-6D49CC226046}"/>
      </w:docPartPr>
      <w:docPartBody>
        <w:p w:rsidR="00D66220" w:rsidRDefault="00D66220" w:rsidP="00D66220">
          <w:pPr>
            <w:pStyle w:val="086893570DA54C4CA0271983F47EAF4C"/>
          </w:pPr>
          <w:r w:rsidRPr="003D58FC">
            <w:rPr>
              <w:rStyle w:val="PlaceholderText"/>
            </w:rPr>
            <w:t>[Keywords]</w:t>
          </w:r>
        </w:p>
      </w:docPartBody>
    </w:docPart>
    <w:docPart>
      <w:docPartPr>
        <w:name w:val="7053D7B5C7FA46098D9CA734C231350F"/>
        <w:category>
          <w:name w:val="General"/>
          <w:gallery w:val="placeholder"/>
        </w:category>
        <w:types>
          <w:type w:val="bbPlcHdr"/>
        </w:types>
        <w:behaviors>
          <w:behavior w:val="content"/>
        </w:behaviors>
        <w:guid w:val="{E23BB752-8C24-46C6-8A82-3A8C03C6DF25}"/>
      </w:docPartPr>
      <w:docPartBody>
        <w:p w:rsidR="00D66220" w:rsidRDefault="00D66220" w:rsidP="00D66220">
          <w:pPr>
            <w:pStyle w:val="7053D7B5C7FA46098D9CA734C231350F"/>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AAAAC+ArialM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073D"/>
    <w:rsid w:val="00086597"/>
    <w:rsid w:val="000877AD"/>
    <w:rsid w:val="0010576C"/>
    <w:rsid w:val="00147559"/>
    <w:rsid w:val="00154148"/>
    <w:rsid w:val="00190376"/>
    <w:rsid w:val="001E6FAA"/>
    <w:rsid w:val="002034DF"/>
    <w:rsid w:val="0022739D"/>
    <w:rsid w:val="00252C1F"/>
    <w:rsid w:val="00257E89"/>
    <w:rsid w:val="00266E53"/>
    <w:rsid w:val="002F311A"/>
    <w:rsid w:val="00367838"/>
    <w:rsid w:val="003F6B94"/>
    <w:rsid w:val="0043404C"/>
    <w:rsid w:val="004567A0"/>
    <w:rsid w:val="00472EE5"/>
    <w:rsid w:val="005128EE"/>
    <w:rsid w:val="005134EF"/>
    <w:rsid w:val="005315EC"/>
    <w:rsid w:val="00554619"/>
    <w:rsid w:val="005B7CC6"/>
    <w:rsid w:val="005C11AC"/>
    <w:rsid w:val="005F623E"/>
    <w:rsid w:val="00611AA8"/>
    <w:rsid w:val="006521DD"/>
    <w:rsid w:val="00674441"/>
    <w:rsid w:val="006E5AF1"/>
    <w:rsid w:val="00704641"/>
    <w:rsid w:val="00707318"/>
    <w:rsid w:val="007362C2"/>
    <w:rsid w:val="00736EBB"/>
    <w:rsid w:val="00780D2C"/>
    <w:rsid w:val="00786CEF"/>
    <w:rsid w:val="007C4765"/>
    <w:rsid w:val="00803C4A"/>
    <w:rsid w:val="008219D6"/>
    <w:rsid w:val="008B5783"/>
    <w:rsid w:val="008D6ECE"/>
    <w:rsid w:val="00960BB2"/>
    <w:rsid w:val="00970BEE"/>
    <w:rsid w:val="00986B73"/>
    <w:rsid w:val="00A2648C"/>
    <w:rsid w:val="00A67188"/>
    <w:rsid w:val="00A74A2B"/>
    <w:rsid w:val="00A83A0C"/>
    <w:rsid w:val="00AD67E7"/>
    <w:rsid w:val="00AF306F"/>
    <w:rsid w:val="00B63602"/>
    <w:rsid w:val="00B70605"/>
    <w:rsid w:val="00BD2EC2"/>
    <w:rsid w:val="00BD3608"/>
    <w:rsid w:val="00C50785"/>
    <w:rsid w:val="00C52E5D"/>
    <w:rsid w:val="00C56860"/>
    <w:rsid w:val="00D66220"/>
    <w:rsid w:val="00D7607D"/>
    <w:rsid w:val="00DA53FF"/>
    <w:rsid w:val="00DB4716"/>
    <w:rsid w:val="00E35514"/>
    <w:rsid w:val="00E36D56"/>
    <w:rsid w:val="00E62DF1"/>
    <w:rsid w:val="00F9591F"/>
    <w:rsid w:val="00FA0B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6220"/>
    <w:rPr>
      <w:color w:val="808080"/>
    </w:rPr>
  </w:style>
  <w:style w:type="paragraph" w:customStyle="1" w:styleId="75BD38B864049E4CB05FD22C1CB75C76">
    <w:name w:val="75BD38B864049E4CB05FD22C1CB75C76"/>
  </w:style>
  <w:style w:type="paragraph" w:customStyle="1" w:styleId="81D8D5A01E754E7F9E58B8B4A35AFF3B">
    <w:name w:val="81D8D5A01E754E7F9E58B8B4A35AFF3B"/>
    <w:rsid w:val="00D66220"/>
    <w:pPr>
      <w:spacing w:after="160" w:line="259" w:lineRule="auto"/>
    </w:pPr>
    <w:rPr>
      <w:kern w:val="2"/>
      <w:sz w:val="22"/>
      <w:szCs w:val="22"/>
      <w:lang w:eastAsia="en-AU"/>
      <w14:ligatures w14:val="standardContextual"/>
    </w:rPr>
  </w:style>
  <w:style w:type="paragraph" w:customStyle="1" w:styleId="32B1FFC574E04E688BB58AA49B73BC4B">
    <w:name w:val="32B1FFC574E04E688BB58AA49B73BC4B"/>
    <w:rsid w:val="00D66220"/>
    <w:pPr>
      <w:spacing w:after="160" w:line="259" w:lineRule="auto"/>
    </w:pPr>
    <w:rPr>
      <w:kern w:val="2"/>
      <w:sz w:val="22"/>
      <w:szCs w:val="22"/>
      <w:lang w:eastAsia="en-AU"/>
      <w14:ligatures w14:val="standardContextual"/>
    </w:rPr>
  </w:style>
  <w:style w:type="paragraph" w:customStyle="1" w:styleId="E171058BF7BC4B9EA288CA1EE5F8BE93">
    <w:name w:val="E171058BF7BC4B9EA288CA1EE5F8BE93"/>
    <w:rsid w:val="00D66220"/>
    <w:pPr>
      <w:spacing w:after="160" w:line="259" w:lineRule="auto"/>
    </w:pPr>
    <w:rPr>
      <w:kern w:val="2"/>
      <w:sz w:val="22"/>
      <w:szCs w:val="22"/>
      <w:lang w:eastAsia="en-AU"/>
      <w14:ligatures w14:val="standardContextual"/>
    </w:rPr>
  </w:style>
  <w:style w:type="paragraph" w:customStyle="1" w:styleId="086893570DA54C4CA0271983F47EAF4C">
    <w:name w:val="086893570DA54C4CA0271983F47EAF4C"/>
    <w:rsid w:val="00D66220"/>
    <w:pPr>
      <w:spacing w:after="160" w:line="259" w:lineRule="auto"/>
    </w:pPr>
    <w:rPr>
      <w:kern w:val="2"/>
      <w:sz w:val="22"/>
      <w:szCs w:val="22"/>
      <w:lang w:eastAsia="en-AU"/>
      <w14:ligatures w14:val="standardContextual"/>
    </w:rPr>
  </w:style>
  <w:style w:type="paragraph" w:customStyle="1" w:styleId="7053D7B5C7FA46098D9CA734C231350F">
    <w:name w:val="7053D7B5C7FA46098D9CA734C231350F"/>
    <w:rsid w:val="00D66220"/>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EE30330C-F8D0-4B95-8BB4-BF4D057658BF}">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512C22DE-46E2-4523-B056-C8AB64A39558}">
  <ds:schemaRefs>
    <ds:schemaRef ds:uri="http://schemas.microsoft.com/sharepoint/events"/>
  </ds:schemaRefs>
</ds:datastoreItem>
</file>

<file path=customXml/itemProps5.xml><?xml version="1.0" encoding="utf-8"?>
<ds:datastoreItem xmlns:ds="http://schemas.openxmlformats.org/officeDocument/2006/customXml" ds:itemID="{50061012-13EE-4BC4-8DA2-5DFA8E87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A4VCAAPortraitNoCover</Template>
  <TotalTime>0</TotalTime>
  <Pages>43</Pages>
  <Words>11947</Words>
  <Characters>68100</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2026 VCE Drama and VCE Theatre Studies Playlist</vt:lpstr>
    </vt:vector>
  </TitlesOfParts>
  <LinksUpToDate>false</LinksUpToDate>
  <CharactersWithSpaces>79888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VCE Drama and VCE Theatre Studies Playlist</dc:title>
  <dc:subject/>
  <dc:creator/>
  <cp:keywords/>
  <cp:lastModifiedBy/>
  <cp:revision>1</cp:revision>
  <dcterms:created xsi:type="dcterms:W3CDTF">2026-02-27T01:17:00Z</dcterms:created>
  <dcterms:modified xsi:type="dcterms:W3CDTF">2026-03-03T21:49:00Z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