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1A39FA48"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7748DC">
              <w:rPr>
                <w:rFonts w:asciiTheme="minorHAnsi" w:eastAsia="Times New Roman" w:hAnsiTheme="minorHAnsi" w:cstheme="minorHAnsi"/>
                <w:bCs/>
                <w:sz w:val="20"/>
                <w:szCs w:val="20"/>
                <w:lang w:eastAsia="en-AU"/>
              </w:rPr>
              <w:t>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29181C7A" w:rsidR="00576779" w:rsidRPr="00163C42" w:rsidRDefault="007748DC"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 xml:space="preserve">Lead </w:t>
            </w:r>
            <w:r w:rsidR="00B01F4A">
              <w:rPr>
                <w:rFonts w:asciiTheme="minorHAnsi" w:eastAsia="Times New Roman" w:hAnsiTheme="minorHAnsi" w:cstheme="minorHAnsi"/>
                <w:bCs/>
                <w:sz w:val="20"/>
                <w:szCs w:val="20"/>
                <w:lang w:eastAsia="en-AU"/>
              </w:rPr>
              <w:t xml:space="preserve">Project </w:t>
            </w:r>
            <w:r w:rsidR="00163C42" w:rsidRPr="00163C42">
              <w:rPr>
                <w:rFonts w:asciiTheme="minorHAnsi" w:eastAsia="Times New Roman" w:hAnsiTheme="minorHAnsi" w:cstheme="minorHAnsi"/>
                <w:bCs/>
                <w:sz w:val="20"/>
                <w:szCs w:val="20"/>
                <w:lang w:eastAsia="en-AU"/>
              </w:rPr>
              <w:t>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5D9FE580"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7748DC">
              <w:rPr>
                <w:rFonts w:asciiTheme="minorHAnsi" w:eastAsia="Times New Roman" w:hAnsiTheme="minorHAnsi" w:cstheme="minorHAnsi"/>
                <w:bCs/>
                <w:sz w:val="20"/>
                <w:szCs w:val="20"/>
                <w:lang w:eastAsia="en-AU"/>
              </w:rPr>
              <w:t>3</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43173475" w:rsidR="00DE6B8F" w:rsidRPr="00163C42" w:rsidRDefault="00CB1C5A"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7</w:t>
            </w:r>
            <w:r w:rsidR="00671F66">
              <w:rPr>
                <w:rFonts w:asciiTheme="minorHAnsi" w:hAnsiTheme="minorHAnsi" w:cstheme="minorHAnsi"/>
                <w:bCs/>
                <w:sz w:val="20"/>
                <w:szCs w:val="20"/>
              </w:rPr>
              <w:t xml:space="preserve"> September 202</w:t>
            </w:r>
            <w:r>
              <w:rPr>
                <w:rFonts w:asciiTheme="minorHAnsi" w:hAnsiTheme="minorHAnsi" w:cstheme="minorHAnsi"/>
                <w:bCs/>
                <w:sz w:val="20"/>
                <w:szCs w:val="20"/>
              </w:rPr>
              <w:t>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149B9501" w:rsidR="00DE6B8F" w:rsidRPr="00163C42" w:rsidRDefault="002744CD"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1</w:t>
            </w:r>
            <w:r w:rsidR="00CB1C5A">
              <w:rPr>
                <w:rFonts w:asciiTheme="minorHAnsi" w:hAnsiTheme="minorHAnsi" w:cstheme="minorHAnsi"/>
                <w:bCs/>
                <w:sz w:val="20"/>
                <w:szCs w:val="20"/>
              </w:rPr>
              <w:t>8</w:t>
            </w:r>
            <w:r w:rsidR="00671F66">
              <w:rPr>
                <w:rFonts w:asciiTheme="minorHAnsi" w:hAnsiTheme="minorHAnsi" w:cstheme="minorHAnsi"/>
                <w:bCs/>
                <w:sz w:val="20"/>
                <w:szCs w:val="20"/>
              </w:rPr>
              <w:t xml:space="preserve"> December 202</w:t>
            </w:r>
            <w:r w:rsidR="00CB1C5A">
              <w:rPr>
                <w:rFonts w:asciiTheme="minorHAnsi" w:hAnsiTheme="minorHAnsi" w:cstheme="minorHAnsi"/>
                <w:bCs/>
                <w:sz w:val="20"/>
                <w:szCs w:val="20"/>
              </w:rPr>
              <w:t>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3AE0C5B7"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week/some shift work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31920087" w:rsidR="00DE6B8F" w:rsidRPr="00163C42" w:rsidRDefault="00CB1C5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9C84317" w:rsidR="00E831CC" w:rsidRPr="00E831CC" w:rsidRDefault="00B01F4A" w:rsidP="00B01F4A">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Data Management</w:t>
            </w:r>
            <w:r w:rsidRPr="00080145">
              <w:rPr>
                <w:rFonts w:asciiTheme="minorHAnsi" w:hAnsiTheme="minorHAnsi" w:cstheme="minorHAnsi"/>
                <w:noProof/>
                <w:sz w:val="20"/>
                <w:szCs w:val="20"/>
              </w:rPr>
              <w:t xml:space="preserve"> area is responsible for managing </w:t>
            </w:r>
            <w:r>
              <w:rPr>
                <w:rFonts w:asciiTheme="minorHAnsi" w:hAnsiTheme="minorHAnsi" w:cstheme="minorHAnsi"/>
                <w:noProof/>
                <w:sz w:val="20"/>
                <w:szCs w:val="20"/>
              </w:rPr>
              <w:t>the examination and assessment data and providing technical support to assessors.</w:t>
            </w:r>
            <w:bookmarkEnd w:id="0"/>
            <w:r>
              <w:rPr>
                <w:rFonts w:asciiTheme="minorHAnsi" w:hAnsiTheme="minorHAnsi" w:cstheme="minorHAnsi"/>
                <w:noProof/>
                <w:sz w:val="20"/>
                <w:szCs w:val="20"/>
              </w:rPr>
              <w:t xml:space="preserve"> </w:t>
            </w:r>
            <w:r w:rsidRPr="00080145">
              <w:rPr>
                <w:rFonts w:asciiTheme="minorHAnsi" w:hAnsiTheme="minorHAnsi" w:cstheme="minorHAnsi"/>
                <w:noProof/>
                <w:sz w:val="20"/>
                <w:szCs w:val="20"/>
              </w:rPr>
              <w:t xml:space="preserve"> </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6583B523" w:rsidR="00E831CC" w:rsidRPr="00E831CC" w:rsidRDefault="00B01F4A" w:rsidP="00BE0F69">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7748DC">
              <w:rPr>
                <w:rFonts w:asciiTheme="minorHAnsi" w:hAnsiTheme="minorHAnsi" w:cstheme="minorHAnsi"/>
                <w:noProof/>
                <w:sz w:val="20"/>
                <w:szCs w:val="20"/>
              </w:rPr>
              <w:t xml:space="preserve">Lead </w:t>
            </w:r>
            <w:r w:rsidRPr="00080145">
              <w:rPr>
                <w:rFonts w:asciiTheme="minorHAnsi" w:hAnsiTheme="minorHAnsi" w:cstheme="minorHAnsi"/>
                <w:noProof/>
                <w:sz w:val="20"/>
                <w:szCs w:val="20"/>
              </w:rPr>
              <w:t>Project Officer works as part of a</w:t>
            </w:r>
            <w:r>
              <w:rPr>
                <w:rFonts w:asciiTheme="minorHAnsi" w:hAnsiTheme="minorHAnsi" w:cstheme="minorHAnsi"/>
                <w:noProof/>
                <w:sz w:val="20"/>
                <w:szCs w:val="20"/>
              </w:rPr>
              <w:t>n on site</w:t>
            </w:r>
            <w:r w:rsidR="007748DC">
              <w:rPr>
                <w:rFonts w:asciiTheme="minorHAnsi" w:hAnsiTheme="minorHAnsi" w:cstheme="minorHAnsi"/>
                <w:noProof/>
                <w:sz w:val="20"/>
                <w:szCs w:val="20"/>
              </w:rPr>
              <w:t xml:space="preserve"> lead</w:t>
            </w:r>
            <w:r w:rsidRPr="00080145">
              <w:rPr>
                <w:rFonts w:asciiTheme="minorHAnsi" w:hAnsiTheme="minorHAnsi" w:cstheme="minorHAnsi"/>
                <w:noProof/>
                <w:sz w:val="20"/>
                <w:szCs w:val="20"/>
              </w:rPr>
              <w:t xml:space="preserve"> team responsible for the </w:t>
            </w:r>
            <w:r>
              <w:rPr>
                <w:rFonts w:asciiTheme="minorHAnsi" w:hAnsiTheme="minorHAnsi" w:cstheme="minorHAnsi"/>
                <w:noProof/>
                <w:sz w:val="20"/>
                <w:szCs w:val="20"/>
              </w:rPr>
              <w:t>management of external assessments and assessment data, and the provision of support to customers</w:t>
            </w:r>
            <w:r w:rsidR="00BE0F69">
              <w:rPr>
                <w:rFonts w:asciiTheme="minorHAnsi" w:hAnsiTheme="minorHAnsi" w:cstheme="minorHAnsi"/>
                <w:noProof/>
                <w:sz w:val="20"/>
                <w:szCs w:val="20"/>
              </w:rPr>
              <w:t xml:space="preserve"> across weekends and weekdays</w:t>
            </w:r>
            <w:r>
              <w:rPr>
                <w:rFonts w:asciiTheme="minorHAnsi" w:hAnsiTheme="minorHAnsi" w:cstheme="minorHAnsi"/>
                <w:noProof/>
                <w:sz w:val="20"/>
                <w:szCs w:val="20"/>
              </w:rPr>
              <w:t xml:space="preserve">. </w:t>
            </w:r>
            <w:r w:rsidR="00671F66" w:rsidRPr="00F24323">
              <w:rPr>
                <w:rFonts w:asciiTheme="minorHAnsi" w:hAnsiTheme="minorHAnsi" w:cstheme="minorHAnsi"/>
                <w:noProof/>
                <w:sz w:val="20"/>
                <w:szCs w:val="20"/>
              </w:rPr>
              <w:t>During peak processing periods some shift work is required to ensure coverage from 7:00am to 11:00pm, 7 days per week. Work is casual and adhoc; individuals will be allocated shifts and work hours according to available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C330B78" w14:textId="13A3A86A" w:rsidR="00B01F4A" w:rsidRPr="00080145" w:rsidRDefault="00B01F4A" w:rsidP="00B01F4A">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413BFD">
              <w:rPr>
                <w:rFonts w:asciiTheme="minorHAnsi" w:hAnsiTheme="minorHAnsi" w:cstheme="minorHAnsi"/>
                <w:noProof/>
                <w:sz w:val="20"/>
                <w:szCs w:val="20"/>
              </w:rPr>
              <w:t xml:space="preserve">Lead </w:t>
            </w:r>
            <w:r w:rsidRPr="00080145">
              <w:rPr>
                <w:rFonts w:asciiTheme="minorHAnsi" w:hAnsiTheme="minorHAnsi" w:cstheme="minorHAnsi"/>
                <w:noProof/>
                <w:sz w:val="20"/>
                <w:szCs w:val="20"/>
              </w:rPr>
              <w:t>Project Officer is responsible for (but not limited to):</w:t>
            </w:r>
          </w:p>
          <w:p w14:paraId="3D4BC526" w14:textId="77777777" w:rsidR="00B01F4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Customer </w:t>
            </w:r>
            <w:r w:rsidRPr="009A3AEA">
              <w:rPr>
                <w:rFonts w:asciiTheme="minorHAnsi" w:hAnsiTheme="minorHAnsi" w:cstheme="minorHAnsi"/>
                <w:sz w:val="20"/>
                <w:szCs w:val="20"/>
              </w:rPr>
              <w:t>support</w:t>
            </w:r>
            <w:r>
              <w:rPr>
                <w:rFonts w:asciiTheme="minorHAnsi" w:hAnsiTheme="minorHAnsi" w:cstheme="minorHAnsi"/>
                <w:sz w:val="20"/>
                <w:szCs w:val="20"/>
              </w:rPr>
              <w:t>;</w:t>
            </w:r>
            <w:r w:rsidRPr="009A3AEA">
              <w:rPr>
                <w:rFonts w:asciiTheme="minorHAnsi" w:hAnsiTheme="minorHAnsi" w:cstheme="minorHAnsi"/>
                <w:sz w:val="20"/>
                <w:szCs w:val="20"/>
              </w:rPr>
              <w:t xml:space="preserve"> providing assistance </w:t>
            </w:r>
            <w:r>
              <w:rPr>
                <w:rFonts w:asciiTheme="minorHAnsi" w:hAnsiTheme="minorHAnsi" w:cstheme="minorHAnsi"/>
                <w:sz w:val="20"/>
                <w:szCs w:val="20"/>
              </w:rPr>
              <w:t>via multiple channels including phone, email, chat function, in person</w:t>
            </w:r>
          </w:p>
          <w:p w14:paraId="1ED71262"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Following policies and procedures; documenting customer inquiries </w:t>
            </w:r>
          </w:p>
          <w:p w14:paraId="3BE8E955"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p w14:paraId="714C3067"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Data entry and quality assurance checking</w:t>
            </w:r>
          </w:p>
          <w:p w14:paraId="20FD190C" w14:textId="77777777" w:rsidR="00511BC5" w:rsidRPr="00BE0F69" w:rsidRDefault="00B01F4A" w:rsidP="00B01F4A">
            <w:pPr>
              <w:pStyle w:val="ListParagraph"/>
              <w:numPr>
                <w:ilvl w:val="0"/>
                <w:numId w:val="3"/>
              </w:numPr>
              <w:spacing w:before="60" w:after="60" w:line="240" w:lineRule="auto"/>
              <w:rPr>
                <w:rFonts w:asciiTheme="minorHAnsi" w:hAnsiTheme="minorHAnsi" w:cstheme="minorHAnsi"/>
                <w:color w:val="515151"/>
                <w:sz w:val="18"/>
                <w:szCs w:val="18"/>
              </w:rPr>
            </w:pPr>
            <w:r w:rsidRPr="009A3AEA">
              <w:rPr>
                <w:rFonts w:asciiTheme="minorHAnsi" w:hAnsiTheme="minorHAnsi" w:cstheme="minorHAnsi"/>
                <w:sz w:val="20"/>
                <w:szCs w:val="20"/>
              </w:rPr>
              <w:lastRenderedPageBreak/>
              <w:t xml:space="preserve">Operating </w:t>
            </w:r>
            <w:r>
              <w:rPr>
                <w:rFonts w:asciiTheme="minorHAnsi" w:hAnsiTheme="minorHAnsi" w:cstheme="minorHAnsi"/>
                <w:sz w:val="20"/>
                <w:szCs w:val="20"/>
              </w:rPr>
              <w:t>processing equipment including: photocopiers, scanners, storage devices</w:t>
            </w:r>
          </w:p>
          <w:p w14:paraId="7787E6F8" w14:textId="747CD9AF" w:rsidR="00BE0F69" w:rsidRPr="007748DC" w:rsidRDefault="00BE0F69" w:rsidP="00B01F4A">
            <w:pPr>
              <w:pStyle w:val="ListParagraph"/>
              <w:numPr>
                <w:ilvl w:val="0"/>
                <w:numId w:val="3"/>
              </w:numPr>
              <w:spacing w:before="60" w:after="60" w:line="240" w:lineRule="auto"/>
              <w:rPr>
                <w:rFonts w:asciiTheme="minorHAnsi" w:hAnsiTheme="minorHAnsi" w:cstheme="minorHAnsi"/>
                <w:color w:val="515151"/>
                <w:sz w:val="18"/>
                <w:szCs w:val="18"/>
              </w:rPr>
            </w:pPr>
            <w:r w:rsidRPr="00BE0F69">
              <w:rPr>
                <w:rFonts w:asciiTheme="minorHAnsi" w:hAnsiTheme="minorHAnsi" w:cstheme="minorHAnsi"/>
                <w:sz w:val="20"/>
                <w:szCs w:val="20"/>
              </w:rPr>
              <w:t xml:space="preserve">Leading a team; </w:t>
            </w:r>
            <w:r w:rsidR="007748DC">
              <w:rPr>
                <w:rFonts w:asciiTheme="minorHAnsi" w:hAnsiTheme="minorHAnsi" w:cstheme="minorHAnsi"/>
                <w:sz w:val="20"/>
                <w:szCs w:val="20"/>
              </w:rPr>
              <w:t xml:space="preserve">assisting with induction, </w:t>
            </w:r>
            <w:r w:rsidRPr="00BE0F69">
              <w:rPr>
                <w:rFonts w:asciiTheme="minorHAnsi" w:hAnsiTheme="minorHAnsi" w:cstheme="minorHAnsi"/>
                <w:sz w:val="20"/>
                <w:szCs w:val="20"/>
              </w:rPr>
              <w:t>providing instruction, supervising tasks, resolving issues</w:t>
            </w:r>
          </w:p>
          <w:p w14:paraId="5967C270" w14:textId="4FE595EF" w:rsidR="007748DC" w:rsidRPr="007748DC" w:rsidRDefault="007748DC" w:rsidP="00B01F4A">
            <w:pPr>
              <w:pStyle w:val="ListParagraph"/>
              <w:numPr>
                <w:ilvl w:val="0"/>
                <w:numId w:val="3"/>
              </w:numPr>
              <w:spacing w:before="60" w:after="60" w:line="240" w:lineRule="auto"/>
              <w:rPr>
                <w:rFonts w:asciiTheme="minorHAnsi" w:hAnsiTheme="minorHAnsi" w:cstheme="minorHAnsi"/>
                <w:sz w:val="20"/>
                <w:szCs w:val="20"/>
              </w:rPr>
            </w:pPr>
            <w:r w:rsidRPr="007748DC">
              <w:rPr>
                <w:rFonts w:asciiTheme="minorHAnsi" w:hAnsiTheme="minorHAnsi" w:cstheme="minorHAnsi"/>
                <w:sz w:val="20"/>
                <w:szCs w:val="20"/>
              </w:rPr>
              <w:t>Communicating professional/technical concepts and advice</w:t>
            </w:r>
          </w:p>
          <w:p w14:paraId="0F408F0F" w14:textId="77777777" w:rsidR="007748DC" w:rsidRPr="007748DC" w:rsidRDefault="007748DC" w:rsidP="00B01F4A">
            <w:pPr>
              <w:pStyle w:val="ListParagraph"/>
              <w:numPr>
                <w:ilvl w:val="0"/>
                <w:numId w:val="3"/>
              </w:numPr>
              <w:spacing w:before="60" w:after="60" w:line="240" w:lineRule="auto"/>
              <w:rPr>
                <w:rFonts w:asciiTheme="minorHAnsi" w:hAnsiTheme="minorHAnsi" w:cstheme="minorHAnsi"/>
                <w:sz w:val="20"/>
                <w:szCs w:val="20"/>
              </w:rPr>
            </w:pPr>
            <w:r w:rsidRPr="007748DC">
              <w:rPr>
                <w:rFonts w:asciiTheme="minorHAnsi" w:hAnsiTheme="minorHAnsi" w:cstheme="minorHAnsi"/>
                <w:sz w:val="20"/>
                <w:szCs w:val="20"/>
              </w:rPr>
              <w:t>Developing and maintaining progress reports to track progress and inform stakeholders</w:t>
            </w:r>
          </w:p>
          <w:p w14:paraId="79E6148A" w14:textId="29BA8B40" w:rsidR="007748DC" w:rsidRPr="00080145" w:rsidRDefault="007748DC" w:rsidP="00B01F4A">
            <w:pPr>
              <w:pStyle w:val="ListParagraph"/>
              <w:numPr>
                <w:ilvl w:val="0"/>
                <w:numId w:val="3"/>
              </w:numPr>
              <w:spacing w:before="60" w:after="60" w:line="240" w:lineRule="auto"/>
              <w:rPr>
                <w:rFonts w:asciiTheme="minorHAnsi" w:hAnsiTheme="minorHAnsi" w:cstheme="minorHAnsi"/>
                <w:color w:val="515151"/>
                <w:sz w:val="18"/>
                <w:szCs w:val="18"/>
              </w:rPr>
            </w:pPr>
            <w:r w:rsidRPr="007748DC">
              <w:rPr>
                <w:rFonts w:asciiTheme="minorHAnsi" w:hAnsiTheme="minorHAnsi" w:cstheme="minorHAnsi"/>
                <w:sz w:val="20"/>
                <w:szCs w:val="20"/>
              </w:rPr>
              <w:t>Providing direct support to Project Manager Data Management</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238825" w14:textId="453B26DA" w:rsidR="00B01F4A" w:rsidRPr="00080145" w:rsidRDefault="00B01F4A" w:rsidP="00B01F4A">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413BFD">
              <w:rPr>
                <w:rFonts w:asciiTheme="minorHAnsi" w:hAnsiTheme="minorHAnsi" w:cstheme="minorHAnsi"/>
                <w:sz w:val="20"/>
                <w:szCs w:val="20"/>
              </w:rPr>
              <w:t xml:space="preserve">Lead </w:t>
            </w:r>
            <w:r w:rsidRPr="00080145">
              <w:rPr>
                <w:rFonts w:asciiTheme="minorHAnsi" w:hAnsiTheme="minorHAnsi" w:cstheme="minorHAnsi"/>
                <w:sz w:val="20"/>
                <w:szCs w:val="20"/>
              </w:rPr>
              <w:t>Project Officer will:</w:t>
            </w:r>
          </w:p>
          <w:p w14:paraId="362AD06E"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238ACF66"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1F4341D1"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7240A685"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354133FA"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w:t>
            </w:r>
          </w:p>
          <w:p w14:paraId="7A3108DF" w14:textId="77777777" w:rsidR="0063141A" w:rsidRDefault="007748DC"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use theoretical knowledge to achieve agreed outcomes in moderately complex</w:t>
            </w:r>
            <w:r w:rsidR="00B01F4A">
              <w:rPr>
                <w:rFonts w:asciiTheme="minorHAnsi" w:hAnsiTheme="minorHAnsi" w:cstheme="minorHAnsi"/>
                <w:sz w:val="20"/>
                <w:szCs w:val="20"/>
              </w:rPr>
              <w:t xml:space="preserve"> </w:t>
            </w:r>
            <w:r>
              <w:rPr>
                <w:rFonts w:asciiTheme="minorHAnsi" w:hAnsiTheme="minorHAnsi" w:cstheme="minorHAnsi"/>
                <w:sz w:val="20"/>
                <w:szCs w:val="20"/>
              </w:rPr>
              <w:t>work situations</w:t>
            </w:r>
          </w:p>
          <w:p w14:paraId="28E9CF6A" w14:textId="0C9473E6" w:rsidR="007748DC" w:rsidRPr="00521401" w:rsidRDefault="007748DC"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2DC2986"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331DA90" w14:textId="77777777" w:rsidR="00413BFD" w:rsidRPr="007705CB"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Pr>
                <w:rFonts w:asciiTheme="minorHAnsi" w:eastAsia="Times New Roman" w:hAnsiTheme="minorHAnsi" w:cstheme="minorHAnsi"/>
                <w:sz w:val="20"/>
                <w:szCs w:val="20"/>
                <w:lang w:eastAsia="en-AU"/>
              </w:rPr>
              <w:t xml:space="preserve"> Steps in to help others where required.</w:t>
            </w:r>
          </w:p>
          <w:p w14:paraId="6A9A9AD4" w14:textId="77777777" w:rsidR="00413BFD" w:rsidRPr="00080145"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Flexibility and Adaptability:</w:t>
            </w:r>
            <w:r>
              <w:rPr>
                <w:rFonts w:asciiTheme="minorHAnsi" w:eastAsia="Times New Roman" w:hAnsiTheme="minorHAnsi" w:cstheme="minorHAnsi"/>
                <w:sz w:val="20"/>
                <w:szCs w:val="20"/>
                <w:lang w:eastAsia="en-AU"/>
              </w:rPr>
              <w:t xml:space="preserve"> </w:t>
            </w:r>
            <w:r w:rsidRPr="00E47468">
              <w:rPr>
                <w:rFonts w:asciiTheme="minorHAnsi" w:eastAsia="Times New Roman" w:hAnsiTheme="minorHAnsi" w:cstheme="minorHAnsi"/>
                <w:sz w:val="20"/>
                <w:szCs w:val="20"/>
                <w:lang w:eastAsia="en-AU"/>
              </w:rPr>
              <w:t>Responds quickly to changes. Comfortable working in collaboration with teams outside of own entity/group.</w:t>
            </w:r>
            <w:r w:rsidRPr="00080145">
              <w:rPr>
                <w:rFonts w:asciiTheme="minorHAnsi" w:eastAsia="Times New Roman" w:hAnsiTheme="minorHAnsi" w:cstheme="minorHAnsi"/>
                <w:sz w:val="20"/>
                <w:szCs w:val="20"/>
                <w:lang w:eastAsia="en-AU"/>
              </w:rPr>
              <w:br/>
            </w:r>
          </w:p>
          <w:p w14:paraId="4832B306"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C0AB842" w14:textId="77777777" w:rsidR="00413BFD"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Systems Thinking: </w:t>
            </w:r>
            <w:r>
              <w:rPr>
                <w:rFonts w:asciiTheme="minorHAnsi" w:eastAsia="Times New Roman" w:hAnsiTheme="minorHAnsi" w:cstheme="minorHAnsi"/>
                <w:sz w:val="20"/>
                <w:szCs w:val="20"/>
                <w:lang w:eastAsia="en-AU"/>
              </w:rPr>
              <w:t>Understands and can identify how own work is party of a system that connects to and interacts with other processes, people and structures.</w:t>
            </w:r>
          </w:p>
          <w:p w14:paraId="224B95F8" w14:textId="77777777" w:rsidR="00413BFD" w:rsidRPr="00080145"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48C50457"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49444EC1"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33C3B4B9" w14:textId="5C8E1116" w:rsidR="009B5A1E" w:rsidRPr="00080145"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C84CF23" w14:textId="77777777" w:rsidR="00413BFD" w:rsidRPr="00080145" w:rsidRDefault="00413BFD" w:rsidP="00413BFD">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E0B7CA3" w14:textId="77777777" w:rsidR="00413BFD" w:rsidRPr="00080145" w:rsidRDefault="00413BFD" w:rsidP="00413BFD">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Flexibility and Adaptability’</w:t>
            </w:r>
            <w:r w:rsidRPr="00080145">
              <w:rPr>
                <w:rFonts w:asciiTheme="minorHAnsi" w:hAnsiTheme="minorHAnsi" w:cstheme="minorHAnsi"/>
                <w:color w:val="auto"/>
                <w:kern w:val="0"/>
                <w:szCs w:val="20"/>
                <w:lang w:val="en-AU" w:eastAsia="en-AU"/>
              </w:rPr>
              <w:t xml:space="preserve"> – please see the Capabilities section above for more detail.  </w:t>
            </w:r>
          </w:p>
          <w:p w14:paraId="69B923B2" w14:textId="77777777" w:rsidR="00413BFD" w:rsidRPr="00080145" w:rsidRDefault="00413BFD" w:rsidP="00413BFD">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‘Project Delivery</w:t>
            </w:r>
            <w:r>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7E9B637D" w:rsidR="0001303D" w:rsidRPr="00721C03" w:rsidRDefault="00413BFD" w:rsidP="00413BFD">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4F798" w14:textId="77777777" w:rsidR="007608E5" w:rsidRDefault="007608E5" w:rsidP="00DE6B8F">
      <w:pPr>
        <w:spacing w:after="0" w:line="240" w:lineRule="auto"/>
      </w:pPr>
      <w:r>
        <w:separator/>
      </w:r>
    </w:p>
  </w:endnote>
  <w:endnote w:type="continuationSeparator" w:id="0">
    <w:p w14:paraId="1A0B729C" w14:textId="77777777" w:rsidR="007608E5" w:rsidRDefault="007608E5"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7194" w14:textId="77777777" w:rsidR="007608E5" w:rsidRDefault="007608E5" w:rsidP="00DE6B8F">
      <w:pPr>
        <w:spacing w:after="0" w:line="240" w:lineRule="auto"/>
      </w:pPr>
      <w:r>
        <w:separator/>
      </w:r>
    </w:p>
  </w:footnote>
  <w:footnote w:type="continuationSeparator" w:id="0">
    <w:p w14:paraId="6F2A9366" w14:textId="77777777" w:rsidR="007608E5" w:rsidRDefault="007608E5"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6F15"/>
    <w:rsid w:val="00137ED2"/>
    <w:rsid w:val="00144BD3"/>
    <w:rsid w:val="0015412A"/>
    <w:rsid w:val="00163C42"/>
    <w:rsid w:val="0018262B"/>
    <w:rsid w:val="0018406D"/>
    <w:rsid w:val="001914A9"/>
    <w:rsid w:val="001A44BC"/>
    <w:rsid w:val="001B0F21"/>
    <w:rsid w:val="001E75AE"/>
    <w:rsid w:val="00200511"/>
    <w:rsid w:val="00212850"/>
    <w:rsid w:val="00216722"/>
    <w:rsid w:val="00222C55"/>
    <w:rsid w:val="0022663E"/>
    <w:rsid w:val="002331FD"/>
    <w:rsid w:val="00243A4A"/>
    <w:rsid w:val="002744CD"/>
    <w:rsid w:val="002745E9"/>
    <w:rsid w:val="0027522D"/>
    <w:rsid w:val="00275C72"/>
    <w:rsid w:val="00297F6B"/>
    <w:rsid w:val="002B4A32"/>
    <w:rsid w:val="00327CC6"/>
    <w:rsid w:val="003B0D31"/>
    <w:rsid w:val="003B558E"/>
    <w:rsid w:val="003D1BF6"/>
    <w:rsid w:val="003D44DC"/>
    <w:rsid w:val="003E751C"/>
    <w:rsid w:val="003F30A5"/>
    <w:rsid w:val="003F6A47"/>
    <w:rsid w:val="00405CFD"/>
    <w:rsid w:val="00413B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49F9"/>
    <w:rsid w:val="00563722"/>
    <w:rsid w:val="00576779"/>
    <w:rsid w:val="0058565E"/>
    <w:rsid w:val="005916C0"/>
    <w:rsid w:val="00593276"/>
    <w:rsid w:val="0059556C"/>
    <w:rsid w:val="005C0522"/>
    <w:rsid w:val="005C4CD2"/>
    <w:rsid w:val="00601120"/>
    <w:rsid w:val="006102C4"/>
    <w:rsid w:val="00620C3E"/>
    <w:rsid w:val="00622F26"/>
    <w:rsid w:val="00625216"/>
    <w:rsid w:val="0063141A"/>
    <w:rsid w:val="00644DAF"/>
    <w:rsid w:val="00645164"/>
    <w:rsid w:val="00645F4C"/>
    <w:rsid w:val="00655453"/>
    <w:rsid w:val="0066373D"/>
    <w:rsid w:val="00665B58"/>
    <w:rsid w:val="00671F66"/>
    <w:rsid w:val="0067297F"/>
    <w:rsid w:val="00672D14"/>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608E5"/>
    <w:rsid w:val="00765997"/>
    <w:rsid w:val="00771A8C"/>
    <w:rsid w:val="007748DC"/>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B2494"/>
    <w:rsid w:val="009B5A1E"/>
    <w:rsid w:val="009C28FE"/>
    <w:rsid w:val="00A0607E"/>
    <w:rsid w:val="00A27BF2"/>
    <w:rsid w:val="00A44D71"/>
    <w:rsid w:val="00A6100F"/>
    <w:rsid w:val="00A63080"/>
    <w:rsid w:val="00A82B5B"/>
    <w:rsid w:val="00A82EC4"/>
    <w:rsid w:val="00A96F69"/>
    <w:rsid w:val="00A9750F"/>
    <w:rsid w:val="00AC27B7"/>
    <w:rsid w:val="00AE6F41"/>
    <w:rsid w:val="00AF097D"/>
    <w:rsid w:val="00AF4BDE"/>
    <w:rsid w:val="00B01F4A"/>
    <w:rsid w:val="00B05899"/>
    <w:rsid w:val="00B061B6"/>
    <w:rsid w:val="00B14347"/>
    <w:rsid w:val="00B26166"/>
    <w:rsid w:val="00B30263"/>
    <w:rsid w:val="00B334B6"/>
    <w:rsid w:val="00B336A8"/>
    <w:rsid w:val="00B3505D"/>
    <w:rsid w:val="00B4001E"/>
    <w:rsid w:val="00B86674"/>
    <w:rsid w:val="00B87BAF"/>
    <w:rsid w:val="00BA11C8"/>
    <w:rsid w:val="00BA7109"/>
    <w:rsid w:val="00BB211F"/>
    <w:rsid w:val="00BB7BEE"/>
    <w:rsid w:val="00BC47EA"/>
    <w:rsid w:val="00BE0F69"/>
    <w:rsid w:val="00BF279C"/>
    <w:rsid w:val="00C01DD2"/>
    <w:rsid w:val="00C23331"/>
    <w:rsid w:val="00C266FA"/>
    <w:rsid w:val="00C36716"/>
    <w:rsid w:val="00C62842"/>
    <w:rsid w:val="00C6297F"/>
    <w:rsid w:val="00C703CE"/>
    <w:rsid w:val="00C80A37"/>
    <w:rsid w:val="00C9030D"/>
    <w:rsid w:val="00CB09CD"/>
    <w:rsid w:val="00CB1C5A"/>
    <w:rsid w:val="00CC3887"/>
    <w:rsid w:val="00CD4C86"/>
    <w:rsid w:val="00CE0F85"/>
    <w:rsid w:val="00CE18AA"/>
    <w:rsid w:val="00CE3C4B"/>
    <w:rsid w:val="00CE6CBB"/>
    <w:rsid w:val="00CF4E88"/>
    <w:rsid w:val="00D1228B"/>
    <w:rsid w:val="00D271D5"/>
    <w:rsid w:val="00D45C38"/>
    <w:rsid w:val="00D573FA"/>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8</cp:revision>
  <cp:lastPrinted>2017-09-07T23:16:00Z</cp:lastPrinted>
  <dcterms:created xsi:type="dcterms:W3CDTF">2025-06-27T07:23:00Z</dcterms:created>
  <dcterms:modified xsi:type="dcterms:W3CDTF">2026-07-14T22:16:00Z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