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4D54F8BA" w:rsidR="00F4525C" w:rsidRPr="00813038" w:rsidRDefault="00462B0A" w:rsidP="00813038">
      <w:pPr>
        <w:pStyle w:val="VCAADocumenttitle"/>
      </w:pPr>
      <w:r w:rsidRPr="00813038">
        <w:t>VCE English 2024–2027</w:t>
      </w:r>
    </w:p>
    <w:p w14:paraId="74E62D52" w14:textId="582B808D" w:rsidR="00243F0D" w:rsidRPr="00813038" w:rsidRDefault="00D9180F" w:rsidP="00BD2B91">
      <w:pPr>
        <w:pStyle w:val="VCAAHeading1"/>
      </w:pPr>
      <w:bookmarkStart w:id="0" w:name="TemplateOverview"/>
      <w:bookmarkEnd w:id="0"/>
      <w:r w:rsidRPr="00813038">
        <w:t>Written examination – End of year</w:t>
      </w:r>
    </w:p>
    <w:p w14:paraId="7D984E1F" w14:textId="1A3B1491" w:rsidR="00B62480" w:rsidRPr="00813038" w:rsidRDefault="00D9180F" w:rsidP="000F16FD">
      <w:pPr>
        <w:pStyle w:val="VCAAHeading2"/>
      </w:pPr>
      <w:r w:rsidRPr="00813038">
        <w:t>Assessment Criteria</w:t>
      </w:r>
    </w:p>
    <w:p w14:paraId="46604127" w14:textId="77777777" w:rsidR="00DC2844" w:rsidRPr="00813038" w:rsidRDefault="00DC2844" w:rsidP="00DC2844">
      <w:pPr>
        <w:pStyle w:val="VCAAbody"/>
      </w:pPr>
      <w:bookmarkStart w:id="1" w:name="_Hlk144371753"/>
      <w:r w:rsidRPr="00813038">
        <w:t>Section A will be assessed against the following criteria:</w:t>
      </w:r>
    </w:p>
    <w:p w14:paraId="75B05BE4" w14:textId="40787DF5" w:rsidR="00DC2844" w:rsidRPr="00813038" w:rsidRDefault="00DC2844" w:rsidP="0061761C">
      <w:pPr>
        <w:pStyle w:val="VCAAbullet"/>
      </w:pPr>
      <w:r w:rsidRPr="00813038">
        <w:t xml:space="preserve">knowledge and understanding of the text, </w:t>
      </w:r>
      <w:r w:rsidR="00702B5B" w:rsidRPr="00813038">
        <w:t xml:space="preserve">its structure, </w:t>
      </w:r>
      <w:r w:rsidRPr="00813038">
        <w:t xml:space="preserve">and the ideas, concerns and values it </w:t>
      </w:r>
      <w:proofErr w:type="gramStart"/>
      <w:r w:rsidRPr="00813038">
        <w:t>explores</w:t>
      </w:r>
      <w:proofErr w:type="gramEnd"/>
    </w:p>
    <w:p w14:paraId="09C23B28" w14:textId="4A5514BC" w:rsidR="00DC2844" w:rsidRPr="00813038" w:rsidRDefault="00DC2844" w:rsidP="0061761C">
      <w:pPr>
        <w:pStyle w:val="VCAAbullet"/>
      </w:pPr>
      <w:r w:rsidRPr="00813038">
        <w:t>develop</w:t>
      </w:r>
      <w:r w:rsidR="00AA53E5" w:rsidRPr="00813038">
        <w:t>ment of</w:t>
      </w:r>
      <w:r w:rsidRPr="00813038">
        <w:t xml:space="preserve"> a coherent analysis in response to the topic</w:t>
      </w:r>
    </w:p>
    <w:p w14:paraId="7B6434C9" w14:textId="161CB7AB" w:rsidR="00DC2844" w:rsidRPr="00813038" w:rsidRDefault="00DC2844" w:rsidP="0061761C">
      <w:pPr>
        <w:pStyle w:val="VCAAbullet"/>
      </w:pPr>
      <w:r w:rsidRPr="00813038">
        <w:t>use</w:t>
      </w:r>
      <w:r w:rsidR="00AA53E5" w:rsidRPr="00813038">
        <w:t xml:space="preserve"> of</w:t>
      </w:r>
      <w:r w:rsidR="00E354B5" w:rsidRPr="00813038">
        <w:t xml:space="preserve"> </w:t>
      </w:r>
      <w:r w:rsidRPr="00813038">
        <w:t xml:space="preserve">evidence from the text to support the </w:t>
      </w:r>
      <w:proofErr w:type="gramStart"/>
      <w:r w:rsidRPr="00813038">
        <w:t>analysis</w:t>
      </w:r>
      <w:proofErr w:type="gramEnd"/>
    </w:p>
    <w:p w14:paraId="4E49F941" w14:textId="1FD50FE4" w:rsidR="00DC2844" w:rsidRPr="00813038" w:rsidRDefault="00DC2844" w:rsidP="0061761C">
      <w:pPr>
        <w:pStyle w:val="VCAAbullet"/>
        <w:rPr>
          <w:lang w:val="en-AU"/>
        </w:rPr>
      </w:pPr>
      <w:r w:rsidRPr="00813038">
        <w:rPr>
          <w:lang w:val="en-AU"/>
        </w:rPr>
        <w:t>use</w:t>
      </w:r>
      <w:r w:rsidR="00AA53E5" w:rsidRPr="00813038">
        <w:rPr>
          <w:lang w:val="en-AU"/>
        </w:rPr>
        <w:t xml:space="preserve"> of</w:t>
      </w:r>
      <w:r w:rsidR="00E354B5" w:rsidRPr="00813038">
        <w:rPr>
          <w:lang w:val="en-AU"/>
        </w:rPr>
        <w:t xml:space="preserve"> </w:t>
      </w:r>
      <w:r w:rsidRPr="00813038">
        <w:rPr>
          <w:lang w:val="en-AU"/>
        </w:rPr>
        <w:t xml:space="preserve">fluent expression through appropriate use of vocabulary and conventions of </w:t>
      </w:r>
      <w:r w:rsidR="00AD47D9" w:rsidRPr="00813038">
        <w:rPr>
          <w:lang w:val="en-AU"/>
        </w:rPr>
        <w:t>S</w:t>
      </w:r>
      <w:r w:rsidRPr="00813038">
        <w:rPr>
          <w:lang w:val="en-AU"/>
        </w:rPr>
        <w:t>tandard Australian English</w:t>
      </w:r>
    </w:p>
    <w:p w14:paraId="0586EF94" w14:textId="77777777" w:rsidR="00DC2844" w:rsidRPr="00813038" w:rsidRDefault="00DC2844" w:rsidP="00DC2844">
      <w:pPr>
        <w:pStyle w:val="VCAAbody"/>
      </w:pPr>
      <w:r w:rsidRPr="00813038">
        <w:t>Section B will be assessed against the following criteria:</w:t>
      </w:r>
      <w:bookmarkStart w:id="2" w:name="_Hlk105506266"/>
    </w:p>
    <w:p w14:paraId="24A1AC60" w14:textId="28A28CC8" w:rsidR="00DC2844" w:rsidRPr="00813038" w:rsidRDefault="00DC2844" w:rsidP="0061761C">
      <w:pPr>
        <w:pStyle w:val="VCAAbullet"/>
      </w:pPr>
      <w:r w:rsidRPr="00813038">
        <w:t>use</w:t>
      </w:r>
      <w:r w:rsidR="00AA53E5" w:rsidRPr="00813038">
        <w:t xml:space="preserve"> of</w:t>
      </w:r>
      <w:r w:rsidR="00E354B5" w:rsidRPr="00813038">
        <w:t xml:space="preserve"> </w:t>
      </w:r>
      <w:r w:rsidRPr="00813038">
        <w:t xml:space="preserve">relevant idea(s) </w:t>
      </w:r>
      <w:r w:rsidR="00A94E59" w:rsidRPr="00813038">
        <w:t xml:space="preserve">drawn from one Framework of Ideas, the title provided and at least one piece of stimulus </w:t>
      </w:r>
      <w:proofErr w:type="gramStart"/>
      <w:r w:rsidR="00A94E59" w:rsidRPr="00813038">
        <w:t>material</w:t>
      </w:r>
      <w:proofErr w:type="gramEnd"/>
    </w:p>
    <w:p w14:paraId="695EADC6" w14:textId="7E3D77B3" w:rsidR="00DC2844" w:rsidRPr="00813038" w:rsidRDefault="004551C1" w:rsidP="0061761C">
      <w:pPr>
        <w:pStyle w:val="VCAAbullet"/>
      </w:pPr>
      <w:r w:rsidRPr="00813038">
        <w:t>creat</w:t>
      </w:r>
      <w:r w:rsidR="00AA53E5" w:rsidRPr="00813038">
        <w:t>ion of</w:t>
      </w:r>
      <w:r w:rsidRPr="00813038">
        <w:t xml:space="preserve"> </w:t>
      </w:r>
      <w:r w:rsidR="00DC2844" w:rsidRPr="00813038">
        <w:t>a cohesive text that connects to a clear purpose(s) and incorpora</w:t>
      </w:r>
      <w:r w:rsidR="00FB34E1" w:rsidRPr="00813038">
        <w:t>tes</w:t>
      </w:r>
      <w:r w:rsidR="00DC2844" w:rsidRPr="00813038">
        <w:t xml:space="preserve"> an appropriate </w:t>
      </w:r>
      <w:proofErr w:type="gramStart"/>
      <w:r w:rsidR="00DC2844" w:rsidRPr="00813038">
        <w:t>voice</w:t>
      </w:r>
      <w:proofErr w:type="gramEnd"/>
    </w:p>
    <w:bookmarkEnd w:id="2"/>
    <w:p w14:paraId="69AC7B67" w14:textId="5F8C9992" w:rsidR="006F6E10" w:rsidRPr="00813038" w:rsidRDefault="00DC2844" w:rsidP="0061761C">
      <w:pPr>
        <w:pStyle w:val="VCAAbullet"/>
      </w:pPr>
      <w:r w:rsidRPr="00813038">
        <w:t>use</w:t>
      </w:r>
      <w:r w:rsidR="00AA53E5" w:rsidRPr="00813038">
        <w:t xml:space="preserve"> of</w:t>
      </w:r>
      <w:r w:rsidR="00E354B5" w:rsidRPr="00813038">
        <w:t xml:space="preserve"> </w:t>
      </w:r>
      <w:r w:rsidR="00702B5B" w:rsidRPr="00813038">
        <w:t>suitable</w:t>
      </w:r>
      <w:r w:rsidRPr="00813038">
        <w:t xml:space="preserve"> text structure</w:t>
      </w:r>
      <w:r w:rsidR="005614BD">
        <w:t>(</w:t>
      </w:r>
      <w:r w:rsidRPr="00813038">
        <w:t>s</w:t>
      </w:r>
      <w:r w:rsidR="005614BD">
        <w:t>)</w:t>
      </w:r>
      <w:r w:rsidRPr="00813038">
        <w:t xml:space="preserve"> and language features to create a text</w:t>
      </w:r>
    </w:p>
    <w:p w14:paraId="6295E7E0" w14:textId="7B028F5A" w:rsidR="006F6E10" w:rsidRPr="00813038" w:rsidRDefault="00DC2844" w:rsidP="0061761C">
      <w:pPr>
        <w:pStyle w:val="VCAAbullet"/>
      </w:pPr>
      <w:r w:rsidRPr="00813038">
        <w:t>use</w:t>
      </w:r>
      <w:r w:rsidR="00E354B5" w:rsidRPr="00813038">
        <w:t xml:space="preserve"> of</w:t>
      </w:r>
      <w:r w:rsidRPr="00813038">
        <w:t xml:space="preserve"> fluent expression</w:t>
      </w:r>
      <w:r w:rsidR="00702B5B" w:rsidRPr="00813038">
        <w:t>, including the</w:t>
      </w:r>
      <w:r w:rsidRPr="00813038">
        <w:t xml:space="preserve"> appropriate use of vocabulary </w:t>
      </w:r>
    </w:p>
    <w:p w14:paraId="0B6F4C3E" w14:textId="76E8FECF" w:rsidR="00DC2844" w:rsidRPr="00813038" w:rsidRDefault="00DC2844" w:rsidP="006F6E10">
      <w:pPr>
        <w:pStyle w:val="VCAAbody"/>
        <w:spacing w:before="0" w:after="0"/>
        <w:rPr>
          <w:lang w:val="en-AU"/>
        </w:rPr>
      </w:pPr>
      <w:r w:rsidRPr="00813038">
        <w:t>Section C will be assessed against the following criteria:</w:t>
      </w:r>
    </w:p>
    <w:p w14:paraId="47CC97C1" w14:textId="61E266A6" w:rsidR="00DC2844" w:rsidRPr="00813038" w:rsidRDefault="00DC2844" w:rsidP="0061761C">
      <w:pPr>
        <w:pStyle w:val="VCAAbullet"/>
      </w:pPr>
      <w:r w:rsidRPr="00813038">
        <w:t xml:space="preserve">understanding of </w:t>
      </w:r>
      <w:r w:rsidR="00A94E59" w:rsidRPr="00813038">
        <w:t>contention,</w:t>
      </w:r>
      <w:r w:rsidRPr="00813038">
        <w:t xml:space="preserve"> argument(s)</w:t>
      </w:r>
      <w:r w:rsidR="00A94E59" w:rsidRPr="00813038">
        <w:t>,</w:t>
      </w:r>
      <w:r w:rsidRPr="00813038">
        <w:t xml:space="preserve"> and point of view</w:t>
      </w:r>
    </w:p>
    <w:p w14:paraId="0EE69E8C" w14:textId="41BA6A68" w:rsidR="00DC2844" w:rsidRPr="00813038" w:rsidRDefault="00DC2844" w:rsidP="0061761C">
      <w:pPr>
        <w:pStyle w:val="VCAAbullet"/>
      </w:pPr>
      <w:r w:rsidRPr="00813038">
        <w:t>analys</w:t>
      </w:r>
      <w:r w:rsidR="00AA53E5" w:rsidRPr="00813038">
        <w:t>i</w:t>
      </w:r>
      <w:r w:rsidR="00E354B5" w:rsidRPr="00813038">
        <w:t>s</w:t>
      </w:r>
      <w:r w:rsidR="00AA53E5" w:rsidRPr="00813038">
        <w:t xml:space="preserve"> of</w:t>
      </w:r>
      <w:r w:rsidR="00E354B5" w:rsidRPr="00813038">
        <w:t xml:space="preserve"> </w:t>
      </w:r>
      <w:r w:rsidRPr="00813038">
        <w:t>the ways in which written and spoken language and visuals are used to present an argument</w:t>
      </w:r>
      <w:r w:rsidR="00A94E59" w:rsidRPr="00813038">
        <w:t>(s)</w:t>
      </w:r>
      <w:r w:rsidRPr="00813038">
        <w:t xml:space="preserve"> and to persuade an intended </w:t>
      </w:r>
      <w:proofErr w:type="gramStart"/>
      <w:r w:rsidRPr="00813038">
        <w:t>audience</w:t>
      </w:r>
      <w:proofErr w:type="gramEnd"/>
    </w:p>
    <w:p w14:paraId="405D2A70" w14:textId="3C2D80BD" w:rsidR="00DC2844" w:rsidRPr="00813038" w:rsidRDefault="00DC2844" w:rsidP="0061761C">
      <w:pPr>
        <w:pStyle w:val="VCAAbullet"/>
      </w:pPr>
      <w:bookmarkStart w:id="3" w:name="_Hlk132722486"/>
      <w:r w:rsidRPr="00813038">
        <w:t>use</w:t>
      </w:r>
      <w:r w:rsidR="00AA53E5" w:rsidRPr="00813038">
        <w:t xml:space="preserve"> of</w:t>
      </w:r>
      <w:r w:rsidR="00E354B5" w:rsidRPr="00813038">
        <w:t xml:space="preserve"> </w:t>
      </w:r>
      <w:r w:rsidRPr="00813038">
        <w:t xml:space="preserve">evidence from the text to support the </w:t>
      </w:r>
      <w:proofErr w:type="gramStart"/>
      <w:r w:rsidRPr="00813038">
        <w:t>analysis</w:t>
      </w:r>
      <w:bookmarkEnd w:id="3"/>
      <w:proofErr w:type="gramEnd"/>
    </w:p>
    <w:p w14:paraId="5131F2C3" w14:textId="1E0B89F5" w:rsidR="00DC2844" w:rsidRPr="00813038" w:rsidRDefault="00DC2844" w:rsidP="0061761C">
      <w:pPr>
        <w:pStyle w:val="VCAAbullet"/>
        <w:rPr>
          <w:lang w:val="en-AU"/>
        </w:rPr>
      </w:pPr>
      <w:r w:rsidRPr="00813038">
        <w:rPr>
          <w:lang w:val="en-AU"/>
        </w:rPr>
        <w:t>use</w:t>
      </w:r>
      <w:r w:rsidR="00AA53E5" w:rsidRPr="00813038">
        <w:rPr>
          <w:lang w:val="en-AU"/>
        </w:rPr>
        <w:t xml:space="preserve"> of</w:t>
      </w:r>
      <w:r w:rsidR="00E354B5" w:rsidRPr="00813038">
        <w:rPr>
          <w:lang w:val="en-AU"/>
        </w:rPr>
        <w:t xml:space="preserve"> </w:t>
      </w:r>
      <w:r w:rsidRPr="00813038">
        <w:rPr>
          <w:lang w:val="en-AU"/>
        </w:rPr>
        <w:t xml:space="preserve">fluent expression through appropriate use of vocabulary and conventions of </w:t>
      </w:r>
      <w:r w:rsidR="00AD47D9" w:rsidRPr="00813038">
        <w:rPr>
          <w:lang w:val="en-AU"/>
        </w:rPr>
        <w:t>S</w:t>
      </w:r>
      <w:r w:rsidRPr="00813038">
        <w:rPr>
          <w:lang w:val="en-AU"/>
        </w:rPr>
        <w:t>tandard Australian English</w:t>
      </w:r>
    </w:p>
    <w:bookmarkEnd w:id="1"/>
    <w:p w14:paraId="15C2A165" w14:textId="37F97538" w:rsidR="00DC2844" w:rsidRPr="00813038" w:rsidRDefault="004C6B03" w:rsidP="004C6B03">
      <w:pPr>
        <w:pStyle w:val="VCAAbody"/>
        <w:spacing w:after="0"/>
      </w:pPr>
      <w:r w:rsidRPr="00813038">
        <w:t>Assessors mark holistically, relating student performance to the published criteria and ranking students over the full range of marks available. Determination of the mark is assisted by the descriptors in ‘Expected qualities for the mark range’. These descriptors have been written to reflect the level of achievement expected at a particular mark or mark range. Both the criteria and the descriptors are fully explored and directly related to the range of student responses during the assessor training process.</w:t>
      </w:r>
    </w:p>
    <w:p w14:paraId="1FE7D9E4" w14:textId="0D602B8D" w:rsidR="0061761C" w:rsidRPr="00813038" w:rsidRDefault="00981069" w:rsidP="004C6B03">
      <w:pPr>
        <w:pStyle w:val="VCAAbody"/>
        <w:spacing w:after="0"/>
      </w:pPr>
      <w:r w:rsidRPr="00813038">
        <w:t>For Section B, the</w:t>
      </w:r>
      <w:r w:rsidR="004C6B03" w:rsidRPr="00813038">
        <w:t xml:space="preserve"> Framework of Ideas</w:t>
      </w:r>
      <w:r w:rsidRPr="00813038">
        <w:t xml:space="preserve">, textual forms, </w:t>
      </w:r>
      <w:proofErr w:type="gramStart"/>
      <w:r w:rsidRPr="00813038">
        <w:t>audience</w:t>
      </w:r>
      <w:proofErr w:type="gramEnd"/>
      <w:r w:rsidRPr="00813038">
        <w:t xml:space="preserve"> and purpose</w:t>
      </w:r>
      <w:r w:rsidR="004C6B03" w:rsidRPr="00813038">
        <w:t xml:space="preserve"> </w:t>
      </w:r>
      <w:r w:rsidRPr="00813038">
        <w:t>are</w:t>
      </w:r>
      <w:r w:rsidR="004C6B03" w:rsidRPr="00813038">
        <w:t xml:space="preserve"> explained in the</w:t>
      </w:r>
      <w:r w:rsidRPr="00813038">
        <w:t xml:space="preserve"> section</w:t>
      </w:r>
      <w:r w:rsidR="004C6B03" w:rsidRPr="00813038">
        <w:t xml:space="preserve"> </w:t>
      </w:r>
      <w:r w:rsidR="00D142C9" w:rsidRPr="00813038">
        <w:t>‘</w:t>
      </w:r>
      <w:r w:rsidR="004C6B03" w:rsidRPr="00813038">
        <w:t>Framework of Ideas’ on page</w:t>
      </w:r>
      <w:r w:rsidRPr="00813038">
        <w:t>s</w:t>
      </w:r>
      <w:r w:rsidR="004C6B03" w:rsidRPr="00813038">
        <w:t xml:space="preserve"> </w:t>
      </w:r>
      <w:r w:rsidRPr="00813038">
        <w:t>22 and 23</w:t>
      </w:r>
      <w:r w:rsidR="004C6B03" w:rsidRPr="00813038">
        <w:t xml:space="preserve"> of the </w:t>
      </w:r>
      <w:r w:rsidR="004C6B03" w:rsidRPr="00813038">
        <w:rPr>
          <w:i/>
          <w:iCs/>
        </w:rPr>
        <w:t xml:space="preserve">VCE </w:t>
      </w:r>
      <w:r w:rsidRPr="00813038">
        <w:rPr>
          <w:i/>
          <w:iCs/>
        </w:rPr>
        <w:t>English and English as an Additional Language</w:t>
      </w:r>
      <w:r w:rsidR="004C6B03" w:rsidRPr="00813038">
        <w:rPr>
          <w:i/>
          <w:iCs/>
        </w:rPr>
        <w:t xml:space="preserve"> Study Design 202</w:t>
      </w:r>
      <w:r w:rsidRPr="00813038">
        <w:rPr>
          <w:i/>
          <w:iCs/>
        </w:rPr>
        <w:t>4</w:t>
      </w:r>
      <w:r w:rsidR="004C6B03" w:rsidRPr="00813038">
        <w:rPr>
          <w:i/>
          <w:iCs/>
        </w:rPr>
        <w:t>–202</w:t>
      </w:r>
      <w:r w:rsidRPr="00813038">
        <w:rPr>
          <w:i/>
          <w:iCs/>
        </w:rPr>
        <w:t>7</w:t>
      </w:r>
      <w:r w:rsidR="004C6B03" w:rsidRPr="00813038">
        <w:t xml:space="preserve">. These concepts underpin the treatment of key knowledge and key skills, and they are an explicit criterion in the expected qualities for </w:t>
      </w:r>
      <w:r w:rsidRPr="00813038">
        <w:t>Section B.</w:t>
      </w:r>
    </w:p>
    <w:p w14:paraId="110C9CD9" w14:textId="77777777" w:rsidR="0061761C" w:rsidRPr="00813038" w:rsidRDefault="0061761C">
      <w:pPr>
        <w:rPr>
          <w:rFonts w:ascii="Arial" w:hAnsi="Arial" w:cs="Arial"/>
          <w:color w:val="000000" w:themeColor="text1"/>
          <w:sz w:val="20"/>
        </w:rPr>
      </w:pPr>
      <w:r w:rsidRPr="00813038">
        <w:br w:type="page"/>
      </w:r>
    </w:p>
    <w:p w14:paraId="4591C594" w14:textId="48A78161" w:rsidR="00981069" w:rsidRPr="00813038" w:rsidRDefault="00981069" w:rsidP="00981069">
      <w:pPr>
        <w:pStyle w:val="VCAAHeading2"/>
      </w:pPr>
      <w:r w:rsidRPr="00813038">
        <w:lastRenderedPageBreak/>
        <w:t>Expected qualities for the mark range – Section A</w:t>
      </w:r>
    </w:p>
    <w:p w14:paraId="4EAA38F0" w14:textId="73572A7C" w:rsidR="004C6B03" w:rsidRPr="00813038" w:rsidRDefault="004C6B03" w:rsidP="004C6B03">
      <w:pPr>
        <w:pStyle w:val="VCAAbody"/>
        <w:spacing w:after="0"/>
      </w:pPr>
    </w:p>
    <w:tbl>
      <w:tblPr>
        <w:tblStyle w:val="VCAATableClosed"/>
        <w:tblW w:w="10491" w:type="dxa"/>
        <w:tblInd w:w="-431" w:type="dxa"/>
        <w:tblLayout w:type="fixed"/>
        <w:tblLook w:val="01E0" w:firstRow="1" w:lastRow="1" w:firstColumn="1" w:lastColumn="1" w:noHBand="0" w:noVBand="0"/>
      </w:tblPr>
      <w:tblGrid>
        <w:gridCol w:w="1129"/>
        <w:gridCol w:w="9362"/>
      </w:tblGrid>
      <w:tr w:rsidR="00502EAF" w:rsidRPr="00813038" w14:paraId="143A962D" w14:textId="77777777" w:rsidTr="00981069">
        <w:trPr>
          <w:cnfStyle w:val="100000000000" w:firstRow="1" w:lastRow="0" w:firstColumn="0" w:lastColumn="0" w:oddVBand="0" w:evenVBand="0" w:oddHBand="0" w:evenHBand="0" w:firstRowFirstColumn="0" w:firstRowLastColumn="0" w:lastRowFirstColumn="0" w:lastRowLastColumn="0"/>
          <w:trHeight w:val="440"/>
        </w:trPr>
        <w:tc>
          <w:tcPr>
            <w:tcW w:w="1129" w:type="dxa"/>
          </w:tcPr>
          <w:p w14:paraId="59CABBB4" w14:textId="36A4FB31" w:rsidR="00981069" w:rsidRPr="00813038" w:rsidRDefault="00981069" w:rsidP="003E5789">
            <w:pPr>
              <w:pStyle w:val="VCAAtablecondensedheading"/>
            </w:pPr>
            <w:r w:rsidRPr="00813038">
              <w:t>Mark</w:t>
            </w:r>
          </w:p>
        </w:tc>
        <w:tc>
          <w:tcPr>
            <w:tcW w:w="9362" w:type="dxa"/>
          </w:tcPr>
          <w:p w14:paraId="518FC9B9" w14:textId="063C7F25" w:rsidR="00981069" w:rsidRPr="00813038" w:rsidRDefault="00981069" w:rsidP="003E5789">
            <w:pPr>
              <w:pStyle w:val="VCAAtablecondensedheading"/>
            </w:pPr>
            <w:r w:rsidRPr="00813038">
              <w:t xml:space="preserve">Expected </w:t>
            </w:r>
            <w:r w:rsidR="003E5789" w:rsidRPr="00813038">
              <w:t>q</w:t>
            </w:r>
            <w:r w:rsidRPr="00813038">
              <w:t>ualities</w:t>
            </w:r>
          </w:p>
        </w:tc>
      </w:tr>
      <w:tr w:rsidR="00981069" w:rsidRPr="00813038" w14:paraId="160EBAA7" w14:textId="77777777" w:rsidTr="00E9000C">
        <w:trPr>
          <w:trHeight w:val="1766"/>
        </w:trPr>
        <w:tc>
          <w:tcPr>
            <w:tcW w:w="1129" w:type="dxa"/>
          </w:tcPr>
          <w:p w14:paraId="716EFF73" w14:textId="120D030B" w:rsidR="00981069" w:rsidRPr="00813038" w:rsidRDefault="00981069" w:rsidP="00C553A4">
            <w:pPr>
              <w:pStyle w:val="VCAAtablecondensed"/>
              <w:jc w:val="center"/>
              <w:rPr>
                <w:rFonts w:asciiTheme="minorHAnsi" w:hAnsiTheme="minorHAnsi" w:cstheme="minorHAnsi"/>
              </w:rPr>
            </w:pPr>
            <w:r w:rsidRPr="00813038">
              <w:t>9–10</w:t>
            </w:r>
          </w:p>
        </w:tc>
        <w:tc>
          <w:tcPr>
            <w:tcW w:w="9362" w:type="dxa"/>
          </w:tcPr>
          <w:p w14:paraId="4A4ADD8E" w14:textId="77777777" w:rsidR="00981069" w:rsidRPr="00813038" w:rsidRDefault="00981069" w:rsidP="003E5789">
            <w:pPr>
              <w:pStyle w:val="VCAAtablecondensedbullet"/>
            </w:pPr>
            <w:r w:rsidRPr="00813038">
              <w:t xml:space="preserve">Demonstrates a close and perceptive reading of the text, considering complexities of its ideas, concerns and values explored through the structure of the text and its </w:t>
            </w:r>
            <w:proofErr w:type="gramStart"/>
            <w:r w:rsidRPr="00813038">
              <w:t>language</w:t>
            </w:r>
            <w:proofErr w:type="gramEnd"/>
          </w:p>
          <w:p w14:paraId="35227750" w14:textId="77777777" w:rsidR="00981069" w:rsidRPr="00813038" w:rsidRDefault="00981069" w:rsidP="00E9000C">
            <w:pPr>
              <w:pStyle w:val="VCAAtablecondensedbullet"/>
            </w:pPr>
            <w:r w:rsidRPr="00813038">
              <w:t xml:space="preserve">Demonstrates a clear understanding of the implications of the topic, using an appropriate strategy for dealing with it, and exploring its complexity from the basis of the </w:t>
            </w:r>
            <w:proofErr w:type="gramStart"/>
            <w:r w:rsidRPr="00813038">
              <w:t>text</w:t>
            </w:r>
            <w:proofErr w:type="gramEnd"/>
          </w:p>
          <w:p w14:paraId="06481307" w14:textId="77777777" w:rsidR="00981069" w:rsidRPr="00813038" w:rsidRDefault="00981069" w:rsidP="00E9000C">
            <w:pPr>
              <w:pStyle w:val="VCAAtablecondensedbullet"/>
            </w:pPr>
            <w:r w:rsidRPr="00813038">
              <w:t xml:space="preserve">Develops a cogent, </w:t>
            </w:r>
            <w:proofErr w:type="gramStart"/>
            <w:r w:rsidRPr="00813038">
              <w:t>controlled</w:t>
            </w:r>
            <w:proofErr w:type="gramEnd"/>
            <w:r w:rsidRPr="00813038">
              <w:t xml:space="preserve"> and well-substantiated discussion using precise and expressive language</w:t>
            </w:r>
          </w:p>
        </w:tc>
      </w:tr>
      <w:tr w:rsidR="00981069" w:rsidRPr="00813038" w14:paraId="3E7FCF8F" w14:textId="77777777" w:rsidTr="00F63C9A">
        <w:trPr>
          <w:trHeight w:val="1437"/>
        </w:trPr>
        <w:tc>
          <w:tcPr>
            <w:tcW w:w="1129" w:type="dxa"/>
          </w:tcPr>
          <w:p w14:paraId="7C2B7BD2" w14:textId="77777777" w:rsidR="00981069" w:rsidRPr="00813038" w:rsidRDefault="00981069" w:rsidP="00F63C9A">
            <w:pPr>
              <w:pStyle w:val="VCAAtablecondensed"/>
              <w:jc w:val="center"/>
            </w:pPr>
            <w:r w:rsidRPr="00813038">
              <w:t>8</w:t>
            </w:r>
          </w:p>
        </w:tc>
        <w:tc>
          <w:tcPr>
            <w:tcW w:w="9362" w:type="dxa"/>
          </w:tcPr>
          <w:p w14:paraId="2B3A1775" w14:textId="77777777" w:rsidR="00981069" w:rsidRPr="00813038" w:rsidRDefault="00981069" w:rsidP="00F63C9A">
            <w:pPr>
              <w:pStyle w:val="VCAAtablecondensedbullet"/>
            </w:pPr>
            <w:r w:rsidRPr="00813038">
              <w:t xml:space="preserve">Demonstrates a thoughtful reading of the text, exploring its ideas, concerns and values through a discussion of the structure of the text and its </w:t>
            </w:r>
            <w:proofErr w:type="gramStart"/>
            <w:r w:rsidRPr="00813038">
              <w:t>language</w:t>
            </w:r>
            <w:proofErr w:type="gramEnd"/>
            <w:r w:rsidRPr="00813038">
              <w:t xml:space="preserve"> </w:t>
            </w:r>
          </w:p>
          <w:p w14:paraId="6EA2BA32" w14:textId="77777777" w:rsidR="00981069" w:rsidRPr="00813038" w:rsidRDefault="00981069" w:rsidP="00F63C9A">
            <w:pPr>
              <w:pStyle w:val="VCAAtablecondensedbullet"/>
            </w:pPr>
            <w:r w:rsidRPr="00813038">
              <w:t xml:space="preserve">Demonstrates an understanding of the implications of the topic, exploring it from the basis of the </w:t>
            </w:r>
            <w:proofErr w:type="gramStart"/>
            <w:r w:rsidRPr="00813038">
              <w:t>text</w:t>
            </w:r>
            <w:proofErr w:type="gramEnd"/>
          </w:p>
          <w:p w14:paraId="73CDF012" w14:textId="77777777" w:rsidR="00981069" w:rsidRPr="00813038" w:rsidRDefault="00981069" w:rsidP="00F63C9A">
            <w:pPr>
              <w:pStyle w:val="VCAAtablecondensedbullet"/>
            </w:pPr>
            <w:r w:rsidRPr="00813038">
              <w:t xml:space="preserve">Develops a detailed, </w:t>
            </w:r>
            <w:proofErr w:type="gramStart"/>
            <w:r w:rsidRPr="00813038">
              <w:t>substantiated</w:t>
            </w:r>
            <w:proofErr w:type="gramEnd"/>
            <w:r w:rsidRPr="00813038">
              <w:t xml:space="preserve"> and coherent discussion using language fluently and confidently</w:t>
            </w:r>
          </w:p>
        </w:tc>
      </w:tr>
      <w:tr w:rsidR="00981069" w:rsidRPr="00813038" w14:paraId="6EA165F6" w14:textId="77777777" w:rsidTr="00E8607C">
        <w:trPr>
          <w:trHeight w:val="1169"/>
        </w:trPr>
        <w:tc>
          <w:tcPr>
            <w:tcW w:w="1129" w:type="dxa"/>
          </w:tcPr>
          <w:p w14:paraId="042BCFA2" w14:textId="183A659C" w:rsidR="00981069" w:rsidRPr="00813038" w:rsidRDefault="00981069" w:rsidP="00C553A4">
            <w:pPr>
              <w:pStyle w:val="VCAAtablecondensed"/>
              <w:jc w:val="center"/>
              <w:rPr>
                <w:rFonts w:asciiTheme="minorHAnsi" w:hAnsiTheme="minorHAnsi" w:cstheme="minorHAnsi"/>
              </w:rPr>
            </w:pPr>
            <w:r w:rsidRPr="00813038">
              <w:t>7</w:t>
            </w:r>
          </w:p>
        </w:tc>
        <w:tc>
          <w:tcPr>
            <w:tcW w:w="9362" w:type="dxa"/>
          </w:tcPr>
          <w:p w14:paraId="1FC93619" w14:textId="77777777" w:rsidR="00981069" w:rsidRPr="00813038" w:rsidRDefault="00981069" w:rsidP="00E8607C">
            <w:pPr>
              <w:pStyle w:val="VCAAtablecondensedbullet"/>
            </w:pPr>
            <w:r w:rsidRPr="00813038">
              <w:t xml:space="preserve">Demonstrates detailed knowledge of the text throughout, including some of its ideas, concerns and values by appropriately acknowledging aspects of the structure of the text and its </w:t>
            </w:r>
            <w:proofErr w:type="gramStart"/>
            <w:r w:rsidRPr="00813038">
              <w:t>language</w:t>
            </w:r>
            <w:proofErr w:type="gramEnd"/>
            <w:r w:rsidRPr="00813038">
              <w:t xml:space="preserve"> </w:t>
            </w:r>
          </w:p>
          <w:p w14:paraId="052D120F" w14:textId="77777777" w:rsidR="00981069" w:rsidRPr="00813038" w:rsidRDefault="00981069" w:rsidP="00E8607C">
            <w:pPr>
              <w:pStyle w:val="VCAAtablecondensedbullet"/>
            </w:pPr>
            <w:r w:rsidRPr="00813038">
              <w:t xml:space="preserve">Understands the topic, developing a sustained and well-supported </w:t>
            </w:r>
            <w:proofErr w:type="gramStart"/>
            <w:r w:rsidRPr="00813038">
              <w:t>response</w:t>
            </w:r>
            <w:proofErr w:type="gramEnd"/>
          </w:p>
          <w:p w14:paraId="2D1A8D09" w14:textId="77777777" w:rsidR="00981069" w:rsidRPr="00813038" w:rsidRDefault="00981069" w:rsidP="00E8607C">
            <w:pPr>
              <w:pStyle w:val="VCAAtablecondensedbullet"/>
            </w:pPr>
            <w:r w:rsidRPr="00813038">
              <w:t>Develops an organised piece of writing using language accurately and appropriately</w:t>
            </w:r>
          </w:p>
        </w:tc>
      </w:tr>
      <w:tr w:rsidR="00981069" w:rsidRPr="00813038" w14:paraId="2ACE95C5" w14:textId="77777777" w:rsidTr="00C553A4">
        <w:trPr>
          <w:trHeight w:val="1170"/>
        </w:trPr>
        <w:tc>
          <w:tcPr>
            <w:tcW w:w="1129" w:type="dxa"/>
          </w:tcPr>
          <w:p w14:paraId="786C8784" w14:textId="77777777" w:rsidR="00981069" w:rsidRPr="00813038" w:rsidRDefault="00981069" w:rsidP="00C553A4">
            <w:pPr>
              <w:pStyle w:val="VCAAbody"/>
              <w:spacing w:before="0" w:after="0"/>
              <w:jc w:val="center"/>
              <w:rPr>
                <w:rFonts w:asciiTheme="minorHAnsi" w:hAnsiTheme="minorHAnsi" w:cstheme="minorHAnsi"/>
              </w:rPr>
            </w:pPr>
            <w:r w:rsidRPr="00813038">
              <w:rPr>
                <w:rFonts w:asciiTheme="minorHAnsi" w:hAnsiTheme="minorHAnsi" w:cstheme="minorHAnsi"/>
              </w:rPr>
              <w:t>6</w:t>
            </w:r>
          </w:p>
        </w:tc>
        <w:tc>
          <w:tcPr>
            <w:tcW w:w="9362" w:type="dxa"/>
          </w:tcPr>
          <w:p w14:paraId="7697D94C" w14:textId="5DB98126" w:rsidR="00981069" w:rsidRPr="00813038" w:rsidRDefault="00981069" w:rsidP="0060290B">
            <w:pPr>
              <w:pStyle w:val="VCAAtablecondensedbullet"/>
            </w:pPr>
            <w:r w:rsidRPr="00813038">
              <w:t xml:space="preserve">Demonstrates a clear knowledge of the text, including some elements of its ideas, concerns and values and some awareness of structure and </w:t>
            </w:r>
            <w:proofErr w:type="gramStart"/>
            <w:r w:rsidRPr="00813038">
              <w:t>language</w:t>
            </w:r>
            <w:proofErr w:type="gramEnd"/>
          </w:p>
          <w:p w14:paraId="3A782CAD" w14:textId="77777777" w:rsidR="00981069" w:rsidRPr="00813038" w:rsidRDefault="00981069" w:rsidP="0060290B">
            <w:pPr>
              <w:pStyle w:val="VCAAtablecondensedbullet"/>
            </w:pPr>
            <w:r w:rsidRPr="00813038">
              <w:t xml:space="preserve">Develops a response to the topic, supported by appropriate evidence from the </w:t>
            </w:r>
            <w:proofErr w:type="gramStart"/>
            <w:r w:rsidRPr="00813038">
              <w:t>text</w:t>
            </w:r>
            <w:proofErr w:type="gramEnd"/>
          </w:p>
          <w:p w14:paraId="2F56AA43" w14:textId="77777777" w:rsidR="00981069" w:rsidRPr="00813038" w:rsidRDefault="00981069" w:rsidP="0060290B">
            <w:pPr>
              <w:pStyle w:val="VCAAtablecondensedbullet"/>
            </w:pPr>
            <w:r w:rsidRPr="00813038">
              <w:t>Presents a generally organised piece of writing using language that is mostly accurate and appropriate</w:t>
            </w:r>
          </w:p>
        </w:tc>
      </w:tr>
      <w:tr w:rsidR="00981069" w:rsidRPr="00813038" w14:paraId="60C3132B" w14:textId="77777777" w:rsidTr="0012406C">
        <w:trPr>
          <w:trHeight w:val="1097"/>
        </w:trPr>
        <w:tc>
          <w:tcPr>
            <w:tcW w:w="1129" w:type="dxa"/>
          </w:tcPr>
          <w:p w14:paraId="6BABCE17" w14:textId="77777777" w:rsidR="00981069" w:rsidRPr="00813038" w:rsidRDefault="00981069" w:rsidP="00150A24">
            <w:pPr>
              <w:pStyle w:val="VCAAtablecondensed"/>
              <w:jc w:val="center"/>
            </w:pPr>
            <w:r w:rsidRPr="00813038">
              <w:t>5</w:t>
            </w:r>
          </w:p>
        </w:tc>
        <w:tc>
          <w:tcPr>
            <w:tcW w:w="9362" w:type="dxa"/>
          </w:tcPr>
          <w:p w14:paraId="390E3E71" w14:textId="77777777" w:rsidR="00981069" w:rsidRPr="00813038" w:rsidRDefault="00981069" w:rsidP="00150A24">
            <w:pPr>
              <w:pStyle w:val="VCAAtablecondensedbullet"/>
            </w:pPr>
            <w:r w:rsidRPr="00813038">
              <w:t xml:space="preserve">Demonstrates an adequate knowledge of the text and makes some reference to its ideas, concerns and </w:t>
            </w:r>
            <w:proofErr w:type="gramStart"/>
            <w:r w:rsidRPr="00813038">
              <w:t>values</w:t>
            </w:r>
            <w:proofErr w:type="gramEnd"/>
          </w:p>
          <w:p w14:paraId="727E5914" w14:textId="77777777" w:rsidR="00981069" w:rsidRPr="00813038" w:rsidRDefault="00981069" w:rsidP="00150A24">
            <w:pPr>
              <w:pStyle w:val="VCAAtablecondensedbullet"/>
            </w:pPr>
            <w:r w:rsidRPr="00813038">
              <w:t xml:space="preserve">Presents a response that shows an understanding of the topic referring to evidence from the </w:t>
            </w:r>
            <w:proofErr w:type="gramStart"/>
            <w:r w:rsidRPr="00813038">
              <w:t>text</w:t>
            </w:r>
            <w:proofErr w:type="gramEnd"/>
          </w:p>
          <w:p w14:paraId="742C40E9" w14:textId="77777777" w:rsidR="00981069" w:rsidRPr="00813038" w:rsidRDefault="00981069" w:rsidP="00150A24">
            <w:pPr>
              <w:pStyle w:val="VCAAtablecondensedbullet"/>
            </w:pPr>
            <w:r w:rsidRPr="00813038">
              <w:t>Presents a piece of writing that communicates adequately, displaying some elements of organisation</w:t>
            </w:r>
          </w:p>
        </w:tc>
      </w:tr>
      <w:tr w:rsidR="00981069" w:rsidRPr="00813038" w14:paraId="08B344DE" w14:textId="77777777" w:rsidTr="00150A24">
        <w:trPr>
          <w:trHeight w:val="889"/>
        </w:trPr>
        <w:tc>
          <w:tcPr>
            <w:tcW w:w="1129" w:type="dxa"/>
          </w:tcPr>
          <w:p w14:paraId="0C6503A9" w14:textId="77777777" w:rsidR="00981069" w:rsidRPr="00813038" w:rsidRDefault="00981069" w:rsidP="00150A24">
            <w:pPr>
              <w:pStyle w:val="VCAAtablecondensed"/>
              <w:jc w:val="center"/>
            </w:pPr>
            <w:r w:rsidRPr="00813038">
              <w:t>4</w:t>
            </w:r>
          </w:p>
        </w:tc>
        <w:tc>
          <w:tcPr>
            <w:tcW w:w="9362" w:type="dxa"/>
          </w:tcPr>
          <w:p w14:paraId="1A4A1089" w14:textId="77777777" w:rsidR="00981069" w:rsidRPr="00813038" w:rsidRDefault="00981069" w:rsidP="00150A24">
            <w:pPr>
              <w:pStyle w:val="VCAAtablecondensedbullet"/>
            </w:pPr>
            <w:r w:rsidRPr="00813038">
              <w:t xml:space="preserve">Demonstrates basic knowledge of the text with limited reference to ideas, concerns and </w:t>
            </w:r>
            <w:proofErr w:type="gramStart"/>
            <w:r w:rsidRPr="00813038">
              <w:t>values</w:t>
            </w:r>
            <w:proofErr w:type="gramEnd"/>
          </w:p>
          <w:p w14:paraId="26691CB5" w14:textId="77777777" w:rsidR="00981069" w:rsidRPr="00813038" w:rsidRDefault="00981069" w:rsidP="00150A24">
            <w:pPr>
              <w:pStyle w:val="VCAAtablecondensedbullet"/>
            </w:pPr>
            <w:r w:rsidRPr="00813038">
              <w:t xml:space="preserve">Presents a response that shows some understanding of the </w:t>
            </w:r>
            <w:proofErr w:type="gramStart"/>
            <w:r w:rsidRPr="00813038">
              <w:t>topic</w:t>
            </w:r>
            <w:proofErr w:type="gramEnd"/>
            <w:r w:rsidRPr="00813038">
              <w:t xml:space="preserve"> </w:t>
            </w:r>
          </w:p>
          <w:p w14:paraId="297F036D" w14:textId="77777777" w:rsidR="00981069" w:rsidRPr="00813038" w:rsidRDefault="00981069" w:rsidP="00150A24">
            <w:pPr>
              <w:pStyle w:val="VCAAtablecondensedbullet"/>
            </w:pPr>
            <w:r w:rsidRPr="00813038">
              <w:t>Shows adequate expression and language control</w:t>
            </w:r>
          </w:p>
        </w:tc>
      </w:tr>
      <w:tr w:rsidR="00981069" w:rsidRPr="00813038" w14:paraId="63185535" w14:textId="77777777" w:rsidTr="002E355C">
        <w:trPr>
          <w:trHeight w:val="831"/>
        </w:trPr>
        <w:tc>
          <w:tcPr>
            <w:tcW w:w="1129" w:type="dxa"/>
          </w:tcPr>
          <w:p w14:paraId="19C28788" w14:textId="77777777" w:rsidR="00981069" w:rsidRPr="00813038" w:rsidRDefault="00981069" w:rsidP="002E355C">
            <w:pPr>
              <w:pStyle w:val="VCAAtablecondensed"/>
              <w:jc w:val="center"/>
            </w:pPr>
            <w:r w:rsidRPr="00813038">
              <w:t>3</w:t>
            </w:r>
          </w:p>
        </w:tc>
        <w:tc>
          <w:tcPr>
            <w:tcW w:w="9362" w:type="dxa"/>
          </w:tcPr>
          <w:p w14:paraId="56D63563" w14:textId="7BCBF2E4" w:rsidR="00981069" w:rsidRPr="00813038" w:rsidRDefault="00702B5B" w:rsidP="002E355C">
            <w:pPr>
              <w:pStyle w:val="VCAAtablecondensedbullet"/>
            </w:pPr>
            <w:r w:rsidRPr="00813038">
              <w:t>Shows a</w:t>
            </w:r>
            <w:r w:rsidR="00981069" w:rsidRPr="00813038">
              <w:t xml:space="preserve"> familiarity with the </w:t>
            </w:r>
            <w:proofErr w:type="gramStart"/>
            <w:r w:rsidR="00981069" w:rsidRPr="00813038">
              <w:t>text</w:t>
            </w:r>
            <w:proofErr w:type="gramEnd"/>
          </w:p>
          <w:p w14:paraId="72CAEDA7" w14:textId="5A321554" w:rsidR="00981069" w:rsidRPr="00813038" w:rsidRDefault="00702B5B" w:rsidP="002E355C">
            <w:pPr>
              <w:pStyle w:val="VCAAtablecondensedbullet"/>
            </w:pPr>
            <w:r w:rsidRPr="00813038">
              <w:t>S</w:t>
            </w:r>
            <w:r w:rsidR="00981069" w:rsidRPr="00813038">
              <w:t xml:space="preserve">hows a limited awareness of the </w:t>
            </w:r>
            <w:proofErr w:type="gramStart"/>
            <w:r w:rsidR="00981069" w:rsidRPr="00813038">
              <w:t>topic</w:t>
            </w:r>
            <w:proofErr w:type="gramEnd"/>
            <w:r w:rsidR="00981069" w:rsidRPr="00813038">
              <w:t xml:space="preserve"> </w:t>
            </w:r>
          </w:p>
          <w:p w14:paraId="6E0C25F0" w14:textId="77777777" w:rsidR="00981069" w:rsidRPr="00813038" w:rsidRDefault="00981069" w:rsidP="002E355C">
            <w:pPr>
              <w:pStyle w:val="VCAAtablecondensedbullet"/>
            </w:pPr>
            <w:r w:rsidRPr="00813038">
              <w:t>Shows basic expression and language control</w:t>
            </w:r>
          </w:p>
        </w:tc>
      </w:tr>
      <w:tr w:rsidR="00981069" w:rsidRPr="00813038" w14:paraId="4DA09560" w14:textId="77777777" w:rsidTr="002E355C">
        <w:trPr>
          <w:trHeight w:val="899"/>
        </w:trPr>
        <w:tc>
          <w:tcPr>
            <w:tcW w:w="1129" w:type="dxa"/>
          </w:tcPr>
          <w:p w14:paraId="39455340" w14:textId="77777777" w:rsidR="00981069" w:rsidRPr="00813038" w:rsidRDefault="00981069" w:rsidP="002E355C">
            <w:pPr>
              <w:pStyle w:val="VCAAtablecondensed"/>
              <w:jc w:val="center"/>
            </w:pPr>
            <w:r w:rsidRPr="00813038">
              <w:t>1–2</w:t>
            </w:r>
          </w:p>
        </w:tc>
        <w:tc>
          <w:tcPr>
            <w:tcW w:w="9362" w:type="dxa"/>
          </w:tcPr>
          <w:p w14:paraId="33979B89" w14:textId="4E692523" w:rsidR="00981069" w:rsidRPr="00813038" w:rsidRDefault="00702B5B" w:rsidP="002E355C">
            <w:pPr>
              <w:pStyle w:val="VCAAtablecondensedbullet"/>
            </w:pPr>
            <w:r w:rsidRPr="00813038">
              <w:t>Shows</w:t>
            </w:r>
            <w:r w:rsidR="00981069" w:rsidRPr="00813038">
              <w:t xml:space="preserve"> limited familiarity with the </w:t>
            </w:r>
            <w:proofErr w:type="gramStart"/>
            <w:r w:rsidR="00981069" w:rsidRPr="00813038">
              <w:t>text</w:t>
            </w:r>
            <w:proofErr w:type="gramEnd"/>
          </w:p>
          <w:p w14:paraId="5A36B614" w14:textId="6AA58F75" w:rsidR="00981069" w:rsidRPr="00813038" w:rsidRDefault="00702B5B" w:rsidP="002E355C">
            <w:pPr>
              <w:pStyle w:val="VCAAtablecondensedbullet"/>
            </w:pPr>
            <w:r w:rsidRPr="00813038">
              <w:t>S</w:t>
            </w:r>
            <w:r w:rsidR="00981069" w:rsidRPr="00813038">
              <w:t xml:space="preserve">hows a very limited awareness of the </w:t>
            </w:r>
            <w:proofErr w:type="gramStart"/>
            <w:r w:rsidR="00981069" w:rsidRPr="00813038">
              <w:t>topic</w:t>
            </w:r>
            <w:proofErr w:type="gramEnd"/>
          </w:p>
          <w:p w14:paraId="7FF3F8E6" w14:textId="6C7D5FE8" w:rsidR="00981069" w:rsidRPr="00813038" w:rsidRDefault="00702B5B" w:rsidP="002E355C">
            <w:pPr>
              <w:pStyle w:val="VCAAtablecondensedbullet"/>
            </w:pPr>
            <w:r w:rsidRPr="00813038">
              <w:t>Uses language that is not always clear</w:t>
            </w:r>
          </w:p>
        </w:tc>
      </w:tr>
      <w:tr w:rsidR="00981069" w:rsidRPr="00813038" w14:paraId="1B38732A" w14:textId="77777777" w:rsidTr="002E355C">
        <w:trPr>
          <w:trHeight w:val="609"/>
        </w:trPr>
        <w:tc>
          <w:tcPr>
            <w:tcW w:w="1129" w:type="dxa"/>
          </w:tcPr>
          <w:p w14:paraId="2D6C6BBD" w14:textId="77777777" w:rsidR="00981069" w:rsidRPr="00813038" w:rsidRDefault="00981069" w:rsidP="002E355C">
            <w:pPr>
              <w:pStyle w:val="VCAAtablecondensed"/>
              <w:jc w:val="center"/>
            </w:pPr>
            <w:r w:rsidRPr="00813038">
              <w:t>0</w:t>
            </w:r>
          </w:p>
        </w:tc>
        <w:tc>
          <w:tcPr>
            <w:tcW w:w="9362" w:type="dxa"/>
          </w:tcPr>
          <w:p w14:paraId="336DED61" w14:textId="77777777" w:rsidR="00981069" w:rsidRPr="00813038" w:rsidRDefault="00981069" w:rsidP="002E355C">
            <w:pPr>
              <w:pStyle w:val="VCAAtablecondensedbullet"/>
            </w:pPr>
            <w:r w:rsidRPr="00813038">
              <w:t>Shows no knowledge of the text and/or no attempt to engage with the topic and/or only minimal control of language</w:t>
            </w:r>
          </w:p>
        </w:tc>
      </w:tr>
    </w:tbl>
    <w:p w14:paraId="13451E24" w14:textId="5DEF933A" w:rsidR="00981069" w:rsidRPr="00813038" w:rsidRDefault="002E355C" w:rsidP="002E355C">
      <w:pPr>
        <w:pStyle w:val="VCAAHeading2"/>
      </w:pPr>
      <w:r w:rsidRPr="00813038">
        <w:br w:type="page"/>
      </w:r>
      <w:r w:rsidR="00981069" w:rsidRPr="00813038">
        <w:lastRenderedPageBreak/>
        <w:t>Expected qualities for the mark range – Section B</w:t>
      </w:r>
    </w:p>
    <w:tbl>
      <w:tblPr>
        <w:tblStyle w:val="VCAATableClosed"/>
        <w:tblW w:w="10491" w:type="dxa"/>
        <w:tblInd w:w="-431" w:type="dxa"/>
        <w:tblLayout w:type="fixed"/>
        <w:tblLook w:val="01E0" w:firstRow="1" w:lastRow="1" w:firstColumn="1" w:lastColumn="1" w:noHBand="0" w:noVBand="0"/>
      </w:tblPr>
      <w:tblGrid>
        <w:gridCol w:w="1135"/>
        <w:gridCol w:w="9356"/>
      </w:tblGrid>
      <w:tr w:rsidR="00502EAF" w:rsidRPr="00813038" w14:paraId="080238A2" w14:textId="77777777" w:rsidTr="00F2560C">
        <w:trPr>
          <w:cnfStyle w:val="100000000000" w:firstRow="1" w:lastRow="0" w:firstColumn="0" w:lastColumn="0" w:oddVBand="0" w:evenVBand="0" w:oddHBand="0" w:evenHBand="0" w:firstRowFirstColumn="0" w:firstRowLastColumn="0" w:lastRowFirstColumn="0" w:lastRowLastColumn="0"/>
          <w:trHeight w:val="386"/>
        </w:trPr>
        <w:tc>
          <w:tcPr>
            <w:tcW w:w="1135" w:type="dxa"/>
          </w:tcPr>
          <w:p w14:paraId="7C78B05A" w14:textId="77777777" w:rsidR="00502EAF" w:rsidRPr="00813038" w:rsidRDefault="00502EAF" w:rsidP="000E1BFC">
            <w:pPr>
              <w:pStyle w:val="VCAAtablecondensedheading"/>
            </w:pPr>
            <w:r w:rsidRPr="00813038">
              <w:t>Mark(s)</w:t>
            </w:r>
          </w:p>
        </w:tc>
        <w:tc>
          <w:tcPr>
            <w:tcW w:w="9356" w:type="dxa"/>
          </w:tcPr>
          <w:p w14:paraId="3D12743E" w14:textId="2E260C17" w:rsidR="00502EAF" w:rsidRPr="00813038" w:rsidRDefault="00502EAF" w:rsidP="000E1BFC">
            <w:pPr>
              <w:pStyle w:val="VCAAtablecondensedheading"/>
            </w:pPr>
            <w:r w:rsidRPr="00813038">
              <w:t>Expected Qualities</w:t>
            </w:r>
          </w:p>
        </w:tc>
      </w:tr>
      <w:tr w:rsidR="00502EAF" w:rsidRPr="00813038" w14:paraId="53A93D5E" w14:textId="77777777" w:rsidTr="000E1BFC">
        <w:trPr>
          <w:trHeight w:val="1425"/>
        </w:trPr>
        <w:tc>
          <w:tcPr>
            <w:tcW w:w="1135" w:type="dxa"/>
          </w:tcPr>
          <w:p w14:paraId="177E2223" w14:textId="1F1A28A9" w:rsidR="00502EAF" w:rsidRPr="00813038" w:rsidRDefault="00502EAF" w:rsidP="00DE18A1">
            <w:pPr>
              <w:pStyle w:val="VCAAtablecondensed"/>
              <w:jc w:val="center"/>
              <w:rPr>
                <w:rFonts w:asciiTheme="minorHAnsi" w:hAnsiTheme="minorHAnsi" w:cstheme="minorHAnsi"/>
              </w:rPr>
            </w:pPr>
            <w:r w:rsidRPr="00813038">
              <w:t>9–10</w:t>
            </w:r>
          </w:p>
        </w:tc>
        <w:tc>
          <w:tcPr>
            <w:tcW w:w="9356" w:type="dxa"/>
          </w:tcPr>
          <w:p w14:paraId="368E516E" w14:textId="20D53068" w:rsidR="00502EAF" w:rsidRPr="00813038" w:rsidRDefault="00502EAF" w:rsidP="000E1BFC">
            <w:pPr>
              <w:pStyle w:val="VCAAtablecondensedbullet"/>
            </w:pPr>
            <w:bookmarkStart w:id="4" w:name="_Hlk132377988"/>
            <w:r w:rsidRPr="00813038">
              <w:t xml:space="preserve">Demonstrates insightful consideration of the ideas raised by the title and stimulus in connection with </w:t>
            </w:r>
            <w:r w:rsidR="00702B5B" w:rsidRPr="00813038">
              <w:t>a</w:t>
            </w:r>
            <w:r w:rsidRPr="00813038">
              <w:t xml:space="preserve"> Framework of Ideas</w:t>
            </w:r>
            <w:bookmarkStart w:id="5" w:name="_Hlk144287113"/>
            <w:bookmarkStart w:id="6" w:name="_Hlk144287342"/>
          </w:p>
          <w:p w14:paraId="0C2308E5" w14:textId="6B7503E2" w:rsidR="00502EAF" w:rsidRPr="00813038" w:rsidRDefault="00502EAF" w:rsidP="000E1BFC">
            <w:pPr>
              <w:pStyle w:val="VCAAtablecondensedbullet"/>
            </w:pPr>
            <w:r w:rsidRPr="00813038">
              <w:t xml:space="preserve">Creates a cohesive text with an explicit purpose(s) and an appropriate </w:t>
            </w:r>
            <w:proofErr w:type="gramStart"/>
            <w:r w:rsidRPr="00813038">
              <w:t>voice</w:t>
            </w:r>
            <w:proofErr w:type="gramEnd"/>
          </w:p>
          <w:bookmarkEnd w:id="4"/>
          <w:bookmarkEnd w:id="5"/>
          <w:bookmarkEnd w:id="6"/>
          <w:p w14:paraId="3718F62F" w14:textId="22B7026B" w:rsidR="00502EAF" w:rsidRPr="00813038" w:rsidRDefault="00502EAF" w:rsidP="000E1BFC">
            <w:pPr>
              <w:pStyle w:val="VCAAtablecondensedbullet"/>
            </w:pPr>
            <w:r w:rsidRPr="00813038">
              <w:t xml:space="preserve">Demonstrates sophisticated control of language and </w:t>
            </w:r>
            <w:r w:rsidR="009132C7" w:rsidRPr="00813038">
              <w:t xml:space="preserve">text </w:t>
            </w:r>
            <w:r w:rsidRPr="00813038">
              <w:t>structure</w:t>
            </w:r>
            <w:r w:rsidR="009132C7" w:rsidRPr="00813038">
              <w:t>(s)</w:t>
            </w:r>
            <w:r w:rsidRPr="00813038">
              <w:t>, that makes rich use of vocabulary</w:t>
            </w:r>
            <w:r w:rsidR="00702B5B" w:rsidRPr="00813038">
              <w:t xml:space="preserve"> and</w:t>
            </w:r>
            <w:r w:rsidRPr="00813038">
              <w:t xml:space="preserve"> language features</w:t>
            </w:r>
          </w:p>
        </w:tc>
      </w:tr>
      <w:tr w:rsidR="00502EAF" w:rsidRPr="00813038" w14:paraId="6A72DC8C" w14:textId="77777777" w:rsidTr="00D628CE">
        <w:trPr>
          <w:trHeight w:val="1304"/>
        </w:trPr>
        <w:tc>
          <w:tcPr>
            <w:tcW w:w="1135" w:type="dxa"/>
          </w:tcPr>
          <w:p w14:paraId="5F31D46E" w14:textId="4996A9FE" w:rsidR="00502EAF" w:rsidRPr="00813038" w:rsidRDefault="00502EAF" w:rsidP="00D628CE">
            <w:pPr>
              <w:pStyle w:val="VCAAtablecondensed"/>
              <w:jc w:val="center"/>
            </w:pPr>
            <w:r w:rsidRPr="00813038">
              <w:t>8</w:t>
            </w:r>
          </w:p>
        </w:tc>
        <w:tc>
          <w:tcPr>
            <w:tcW w:w="9356" w:type="dxa"/>
          </w:tcPr>
          <w:p w14:paraId="15AF6890" w14:textId="6DE06539" w:rsidR="00502EAF" w:rsidRPr="00813038" w:rsidRDefault="00502EAF" w:rsidP="00D628CE">
            <w:pPr>
              <w:pStyle w:val="VCAAtablecondensedbullet"/>
            </w:pPr>
            <w:r w:rsidRPr="00813038">
              <w:t xml:space="preserve">Demonstrates an astute exploration of the ideas raised by the title and stimulus in connection with </w:t>
            </w:r>
            <w:r w:rsidR="00702B5B" w:rsidRPr="00813038">
              <w:t>a</w:t>
            </w:r>
            <w:r w:rsidRPr="00813038">
              <w:t xml:space="preserve"> Framework of Ideas</w:t>
            </w:r>
          </w:p>
          <w:p w14:paraId="054B25AC" w14:textId="0322F336" w:rsidR="00502EAF" w:rsidRPr="00813038" w:rsidRDefault="00502EAF" w:rsidP="00D628CE">
            <w:pPr>
              <w:pStyle w:val="VCAAtablecondensedbullet"/>
            </w:pPr>
            <w:bookmarkStart w:id="7" w:name="_Hlk144287331"/>
            <w:r w:rsidRPr="00813038">
              <w:t xml:space="preserve">Creates a coherent text with an explicit purpose(s) and an appropriate </w:t>
            </w:r>
            <w:proofErr w:type="gramStart"/>
            <w:r w:rsidRPr="00813038">
              <w:t>voice</w:t>
            </w:r>
            <w:proofErr w:type="gramEnd"/>
          </w:p>
          <w:bookmarkEnd w:id="7"/>
          <w:p w14:paraId="2EF0E44B" w14:textId="56AD0747" w:rsidR="00502EAF" w:rsidRPr="00813038" w:rsidRDefault="00502EAF" w:rsidP="00D628CE">
            <w:pPr>
              <w:pStyle w:val="VCAAtablecondensedbullet"/>
            </w:pPr>
            <w:r w:rsidRPr="00813038">
              <w:t xml:space="preserve">Demonstrates confident control of language and </w:t>
            </w:r>
            <w:r w:rsidR="009132C7" w:rsidRPr="00813038">
              <w:t xml:space="preserve">text </w:t>
            </w:r>
            <w:r w:rsidRPr="00813038">
              <w:t>structure</w:t>
            </w:r>
            <w:r w:rsidR="009132C7" w:rsidRPr="00813038">
              <w:t>(s)</w:t>
            </w:r>
            <w:r w:rsidRPr="00813038">
              <w:t>, that makes thoughtful use of vocabulary</w:t>
            </w:r>
            <w:r w:rsidR="00702B5B" w:rsidRPr="00813038">
              <w:t xml:space="preserve"> and</w:t>
            </w:r>
            <w:r w:rsidRPr="00813038">
              <w:t xml:space="preserve"> language features</w:t>
            </w:r>
          </w:p>
        </w:tc>
      </w:tr>
      <w:tr w:rsidR="00502EAF" w:rsidRPr="00813038" w14:paraId="483758AF" w14:textId="77777777" w:rsidTr="003F00B5">
        <w:trPr>
          <w:trHeight w:val="1357"/>
        </w:trPr>
        <w:tc>
          <w:tcPr>
            <w:tcW w:w="1135" w:type="dxa"/>
          </w:tcPr>
          <w:p w14:paraId="3C98E013" w14:textId="4FACD512" w:rsidR="00502EAF" w:rsidRPr="00813038" w:rsidRDefault="00502EAF" w:rsidP="003F00B5">
            <w:pPr>
              <w:pStyle w:val="VCAAtablecondensed"/>
              <w:jc w:val="center"/>
            </w:pPr>
            <w:r w:rsidRPr="00813038">
              <w:t>7</w:t>
            </w:r>
          </w:p>
        </w:tc>
        <w:tc>
          <w:tcPr>
            <w:tcW w:w="9356" w:type="dxa"/>
          </w:tcPr>
          <w:p w14:paraId="4FD90C99" w14:textId="549837CA" w:rsidR="00502EAF" w:rsidRPr="00813038" w:rsidRDefault="00502EAF" w:rsidP="003F00B5">
            <w:pPr>
              <w:pStyle w:val="VCAAtablecondensedbullet"/>
            </w:pPr>
            <w:r w:rsidRPr="00813038">
              <w:t>Demonstrates a detailed</w:t>
            </w:r>
            <w:r w:rsidRPr="00813038">
              <w:rPr>
                <w:b/>
              </w:rPr>
              <w:t xml:space="preserve"> </w:t>
            </w:r>
            <w:r w:rsidRPr="00813038">
              <w:t xml:space="preserve">connection to the ideas raised by the title and stimulus related to </w:t>
            </w:r>
            <w:r w:rsidR="00702B5B" w:rsidRPr="00813038">
              <w:t>a</w:t>
            </w:r>
            <w:r w:rsidRPr="00813038">
              <w:t xml:space="preserve"> Framework of Ideas</w:t>
            </w:r>
          </w:p>
          <w:p w14:paraId="54C51F4D" w14:textId="6ED906B4" w:rsidR="00502EAF" w:rsidRPr="00813038" w:rsidRDefault="00502EAF" w:rsidP="003F00B5">
            <w:pPr>
              <w:pStyle w:val="VCAAtablecondensedbullet"/>
            </w:pPr>
            <w:r w:rsidRPr="00813038">
              <w:t xml:space="preserve">Creates a coordinated text with a clear purpose(s) and an appropriate </w:t>
            </w:r>
            <w:proofErr w:type="gramStart"/>
            <w:r w:rsidRPr="00813038">
              <w:t>voice</w:t>
            </w:r>
            <w:proofErr w:type="gramEnd"/>
          </w:p>
          <w:p w14:paraId="294E9F05" w14:textId="0E9AD4E4" w:rsidR="00502EAF" w:rsidRPr="00813038" w:rsidRDefault="00502EAF" w:rsidP="003F00B5">
            <w:pPr>
              <w:pStyle w:val="VCAAtablecondensedbullet"/>
            </w:pPr>
            <w:r w:rsidRPr="00813038">
              <w:t xml:space="preserve">Demonstrates sound control of language and </w:t>
            </w:r>
            <w:r w:rsidR="009132C7" w:rsidRPr="00813038">
              <w:t>text structure(s)</w:t>
            </w:r>
            <w:r w:rsidRPr="00813038">
              <w:t>, that makes clear use of vocabulary</w:t>
            </w:r>
            <w:r w:rsidR="00702B5B" w:rsidRPr="00813038">
              <w:t xml:space="preserve"> and</w:t>
            </w:r>
            <w:r w:rsidRPr="00813038">
              <w:t xml:space="preserve"> language features</w:t>
            </w:r>
          </w:p>
        </w:tc>
      </w:tr>
      <w:tr w:rsidR="00502EAF" w:rsidRPr="00813038" w14:paraId="11202278" w14:textId="77777777" w:rsidTr="00617209">
        <w:trPr>
          <w:trHeight w:val="1405"/>
        </w:trPr>
        <w:tc>
          <w:tcPr>
            <w:tcW w:w="1135" w:type="dxa"/>
          </w:tcPr>
          <w:p w14:paraId="0F50B023" w14:textId="77777777" w:rsidR="00502EAF" w:rsidRPr="00813038" w:rsidRDefault="00502EAF" w:rsidP="00617209">
            <w:pPr>
              <w:pStyle w:val="VCAAtablecondensed"/>
              <w:jc w:val="center"/>
            </w:pPr>
            <w:r w:rsidRPr="00813038">
              <w:t>6</w:t>
            </w:r>
          </w:p>
        </w:tc>
        <w:tc>
          <w:tcPr>
            <w:tcW w:w="9356" w:type="dxa"/>
          </w:tcPr>
          <w:p w14:paraId="2581F560" w14:textId="64E5D7BD" w:rsidR="00502EAF" w:rsidRPr="00813038" w:rsidRDefault="00502EAF" w:rsidP="00617209">
            <w:pPr>
              <w:pStyle w:val="VCAAtablecondensedbullet"/>
            </w:pPr>
            <w:r w:rsidRPr="00813038">
              <w:t xml:space="preserve">Develops a clear connection to the ideas raised by the title and stimulus with reference to </w:t>
            </w:r>
            <w:r w:rsidR="00702B5B" w:rsidRPr="00813038">
              <w:t>a</w:t>
            </w:r>
            <w:r w:rsidRPr="00813038">
              <w:t xml:space="preserve"> Framework of Ideas</w:t>
            </w:r>
          </w:p>
          <w:p w14:paraId="05AF225E" w14:textId="16E3080E" w:rsidR="00502EAF" w:rsidRPr="00813038" w:rsidRDefault="00502EAF" w:rsidP="00617209">
            <w:pPr>
              <w:pStyle w:val="VCAAtablecondensedbullet"/>
            </w:pPr>
            <w:r w:rsidRPr="00813038">
              <w:t xml:space="preserve">Creates a connected text with a clear purpose(s) and an appropriate </w:t>
            </w:r>
            <w:proofErr w:type="gramStart"/>
            <w:r w:rsidRPr="00813038">
              <w:t>voice</w:t>
            </w:r>
            <w:proofErr w:type="gramEnd"/>
          </w:p>
          <w:p w14:paraId="2AC6365C" w14:textId="44B96A89" w:rsidR="00502EAF" w:rsidRPr="00813038" w:rsidRDefault="00502EAF" w:rsidP="00617209">
            <w:pPr>
              <w:pStyle w:val="VCAAtablecondensedbullet"/>
            </w:pPr>
            <w:r w:rsidRPr="00813038">
              <w:t xml:space="preserve">Demonstrates clear control of language and </w:t>
            </w:r>
            <w:r w:rsidR="009132C7" w:rsidRPr="00813038">
              <w:t>text structure(s)</w:t>
            </w:r>
            <w:r w:rsidRPr="00813038">
              <w:t>, makes effective use of vocabulary</w:t>
            </w:r>
            <w:r w:rsidR="00702B5B" w:rsidRPr="00813038">
              <w:t xml:space="preserve"> and</w:t>
            </w:r>
            <w:r w:rsidRPr="00813038">
              <w:t xml:space="preserve"> language features</w:t>
            </w:r>
          </w:p>
        </w:tc>
      </w:tr>
      <w:tr w:rsidR="00502EAF" w:rsidRPr="00813038" w14:paraId="11C7A3AC" w14:textId="77777777" w:rsidTr="00EF5968">
        <w:trPr>
          <w:trHeight w:val="1150"/>
        </w:trPr>
        <w:tc>
          <w:tcPr>
            <w:tcW w:w="1135" w:type="dxa"/>
          </w:tcPr>
          <w:p w14:paraId="017F1693" w14:textId="77777777" w:rsidR="00502EAF" w:rsidRPr="00813038" w:rsidRDefault="00502EAF" w:rsidP="00EF5968">
            <w:pPr>
              <w:pStyle w:val="VCAAtablecondensed"/>
              <w:jc w:val="center"/>
            </w:pPr>
            <w:r w:rsidRPr="00813038">
              <w:t>5</w:t>
            </w:r>
          </w:p>
        </w:tc>
        <w:tc>
          <w:tcPr>
            <w:tcW w:w="9356" w:type="dxa"/>
          </w:tcPr>
          <w:p w14:paraId="0391C6BE" w14:textId="1838D35A" w:rsidR="00502EAF" w:rsidRPr="00813038" w:rsidRDefault="00502EAF" w:rsidP="00EF5968">
            <w:pPr>
              <w:pStyle w:val="VCAAtablecondensedbullet"/>
            </w:pPr>
            <w:bookmarkStart w:id="8" w:name="_Hlk132722428"/>
            <w:r w:rsidRPr="00813038">
              <w:t xml:space="preserve">Develops an adequate connection to the ideas raised by the title and stimulus with reference to </w:t>
            </w:r>
            <w:r w:rsidR="00702B5B" w:rsidRPr="00813038">
              <w:t>a</w:t>
            </w:r>
            <w:r w:rsidRPr="00813038">
              <w:t xml:space="preserve"> Framework of Ideas</w:t>
            </w:r>
          </w:p>
          <w:p w14:paraId="0A82297D" w14:textId="1EB8B16B" w:rsidR="00502EAF" w:rsidRPr="00813038" w:rsidRDefault="00502EAF" w:rsidP="00EF5968">
            <w:pPr>
              <w:pStyle w:val="VCAAtablecondensedbullet"/>
            </w:pPr>
            <w:r w:rsidRPr="00813038">
              <w:t xml:space="preserve">Creates an organised text that is linked to a purpose(s) and has an appropriate </w:t>
            </w:r>
            <w:proofErr w:type="gramStart"/>
            <w:r w:rsidRPr="00813038">
              <w:t>voice</w:t>
            </w:r>
            <w:proofErr w:type="gramEnd"/>
          </w:p>
          <w:bookmarkEnd w:id="8"/>
          <w:p w14:paraId="3E7E63CE" w14:textId="0E8E68E5" w:rsidR="00502EAF" w:rsidRPr="00813038" w:rsidRDefault="00502EAF" w:rsidP="00EF5968">
            <w:pPr>
              <w:pStyle w:val="VCAAtablecondensedbullet"/>
            </w:pPr>
            <w:r w:rsidRPr="00813038">
              <w:t xml:space="preserve">Demonstrates adequate control of language and </w:t>
            </w:r>
            <w:r w:rsidR="009132C7" w:rsidRPr="00813038">
              <w:t>text structure(s)</w:t>
            </w:r>
            <w:r w:rsidRPr="00813038">
              <w:t xml:space="preserve">, that makes </w:t>
            </w:r>
            <w:r w:rsidR="00702B5B" w:rsidRPr="00813038">
              <w:t>some</w:t>
            </w:r>
            <w:r w:rsidRPr="00813038">
              <w:t xml:space="preserve"> use of vocabulary</w:t>
            </w:r>
            <w:r w:rsidR="00702B5B" w:rsidRPr="00813038">
              <w:t xml:space="preserve"> and</w:t>
            </w:r>
            <w:r w:rsidRPr="00813038">
              <w:t xml:space="preserve"> language features</w:t>
            </w:r>
          </w:p>
        </w:tc>
      </w:tr>
      <w:tr w:rsidR="00502EAF" w:rsidRPr="00813038" w14:paraId="0E4D1F1F" w14:textId="77777777" w:rsidTr="00A275D4">
        <w:trPr>
          <w:trHeight w:val="793"/>
        </w:trPr>
        <w:tc>
          <w:tcPr>
            <w:tcW w:w="1135" w:type="dxa"/>
          </w:tcPr>
          <w:p w14:paraId="23D023B2" w14:textId="77777777" w:rsidR="00502EAF" w:rsidRPr="00813038" w:rsidRDefault="00502EAF" w:rsidP="00A275D4">
            <w:pPr>
              <w:pStyle w:val="VCAAtablecondensed"/>
              <w:jc w:val="center"/>
            </w:pPr>
            <w:r w:rsidRPr="00813038">
              <w:t>4</w:t>
            </w:r>
          </w:p>
        </w:tc>
        <w:tc>
          <w:tcPr>
            <w:tcW w:w="9356" w:type="dxa"/>
          </w:tcPr>
          <w:p w14:paraId="02F637F6" w14:textId="77777777" w:rsidR="00502EAF" w:rsidRPr="00813038" w:rsidRDefault="00502EAF" w:rsidP="00A275D4">
            <w:pPr>
              <w:pStyle w:val="VCAAtablecondensedbullet"/>
            </w:pPr>
            <w:r w:rsidRPr="00813038">
              <w:t xml:space="preserve">Shows a basic connection to the ideas raised by the title and </w:t>
            </w:r>
            <w:proofErr w:type="gramStart"/>
            <w:r w:rsidRPr="00813038">
              <w:t>stimulus</w:t>
            </w:r>
            <w:proofErr w:type="gramEnd"/>
          </w:p>
          <w:p w14:paraId="3ACD991B" w14:textId="5523C761" w:rsidR="00502EAF" w:rsidRPr="00813038" w:rsidRDefault="00502EAF" w:rsidP="00A275D4">
            <w:pPr>
              <w:pStyle w:val="VCAAtablecondensedbullet"/>
            </w:pPr>
            <w:r w:rsidRPr="00813038">
              <w:t xml:space="preserve">Shows some connection to a purpose(s) and some awareness </w:t>
            </w:r>
            <w:r w:rsidR="00D44D51" w:rsidRPr="00813038">
              <w:t xml:space="preserve">of </w:t>
            </w:r>
            <w:proofErr w:type="gramStart"/>
            <w:r w:rsidRPr="00813038">
              <w:t>voice</w:t>
            </w:r>
            <w:proofErr w:type="gramEnd"/>
          </w:p>
          <w:p w14:paraId="7C777840" w14:textId="4B5B916C" w:rsidR="00502EAF" w:rsidRPr="00813038" w:rsidRDefault="00502EAF" w:rsidP="00A275D4">
            <w:pPr>
              <w:pStyle w:val="VCAAtablecondensedbullet"/>
            </w:pPr>
            <w:r w:rsidRPr="00813038">
              <w:t xml:space="preserve">Shows basic control of language and </w:t>
            </w:r>
            <w:r w:rsidR="009132C7" w:rsidRPr="00813038">
              <w:t>text structure(s)</w:t>
            </w:r>
            <w:r w:rsidRPr="00813038">
              <w:t xml:space="preserve">, that makes </w:t>
            </w:r>
            <w:r w:rsidR="00702B5B" w:rsidRPr="00813038">
              <w:t>simple</w:t>
            </w:r>
            <w:r w:rsidRPr="00813038">
              <w:t xml:space="preserve"> use of vocabulary</w:t>
            </w:r>
            <w:r w:rsidR="00702B5B" w:rsidRPr="00813038">
              <w:t xml:space="preserve"> and</w:t>
            </w:r>
            <w:r w:rsidRPr="00813038">
              <w:t xml:space="preserve"> language features</w:t>
            </w:r>
          </w:p>
        </w:tc>
      </w:tr>
      <w:tr w:rsidR="00502EAF" w:rsidRPr="00813038" w14:paraId="23E77960" w14:textId="77777777" w:rsidTr="00A275D4">
        <w:trPr>
          <w:trHeight w:val="913"/>
        </w:trPr>
        <w:tc>
          <w:tcPr>
            <w:tcW w:w="1135" w:type="dxa"/>
          </w:tcPr>
          <w:p w14:paraId="4244A22A" w14:textId="082AEB01" w:rsidR="00502EAF" w:rsidRPr="00813038" w:rsidRDefault="00502EAF" w:rsidP="00A275D4">
            <w:pPr>
              <w:pStyle w:val="VCAAtablecondensed"/>
              <w:jc w:val="center"/>
            </w:pPr>
            <w:r w:rsidRPr="00813038">
              <w:t>3</w:t>
            </w:r>
          </w:p>
        </w:tc>
        <w:tc>
          <w:tcPr>
            <w:tcW w:w="9356" w:type="dxa"/>
          </w:tcPr>
          <w:p w14:paraId="5E0DF129" w14:textId="77777777" w:rsidR="00502EAF" w:rsidRPr="00813038" w:rsidRDefault="00502EAF" w:rsidP="00A275D4">
            <w:pPr>
              <w:pStyle w:val="VCAAtablecondensedbullet"/>
            </w:pPr>
            <w:r w:rsidRPr="00813038">
              <w:t xml:space="preserve">Shows limited connection to the ideas raised by the title and </w:t>
            </w:r>
            <w:proofErr w:type="gramStart"/>
            <w:r w:rsidRPr="00813038">
              <w:t>stimulus</w:t>
            </w:r>
            <w:proofErr w:type="gramEnd"/>
          </w:p>
          <w:p w14:paraId="57E98BCF" w14:textId="77777777" w:rsidR="00502EAF" w:rsidRPr="00813038" w:rsidRDefault="00502EAF" w:rsidP="00A275D4">
            <w:pPr>
              <w:pStyle w:val="VCAAtablecondensedbullet"/>
            </w:pPr>
            <w:r w:rsidRPr="00813038">
              <w:t xml:space="preserve">Shows limited awareness of purpose or appropriate </w:t>
            </w:r>
            <w:proofErr w:type="gramStart"/>
            <w:r w:rsidRPr="00813038">
              <w:t>voice</w:t>
            </w:r>
            <w:proofErr w:type="gramEnd"/>
          </w:p>
          <w:p w14:paraId="35A55CD7" w14:textId="77777777" w:rsidR="00502EAF" w:rsidRPr="00813038" w:rsidRDefault="00502EAF" w:rsidP="00A275D4">
            <w:pPr>
              <w:pStyle w:val="VCAAtablecondensedbullet"/>
            </w:pPr>
            <w:r w:rsidRPr="00813038">
              <w:t>Shows limited control of language and structure</w:t>
            </w:r>
          </w:p>
        </w:tc>
      </w:tr>
      <w:tr w:rsidR="00502EAF" w:rsidRPr="00813038" w14:paraId="74FC27E3" w14:textId="77777777" w:rsidTr="00056914">
        <w:trPr>
          <w:trHeight w:val="898"/>
        </w:trPr>
        <w:tc>
          <w:tcPr>
            <w:tcW w:w="1135" w:type="dxa"/>
          </w:tcPr>
          <w:p w14:paraId="5958DE8D" w14:textId="77777777" w:rsidR="00502EAF" w:rsidRPr="00813038" w:rsidRDefault="00502EAF" w:rsidP="00056914">
            <w:pPr>
              <w:pStyle w:val="VCAAtablecondensed"/>
              <w:jc w:val="center"/>
            </w:pPr>
            <w:r w:rsidRPr="00813038">
              <w:t>1–2</w:t>
            </w:r>
          </w:p>
        </w:tc>
        <w:tc>
          <w:tcPr>
            <w:tcW w:w="9356" w:type="dxa"/>
          </w:tcPr>
          <w:p w14:paraId="415EA4F6" w14:textId="77777777" w:rsidR="00502EAF" w:rsidRPr="00813038" w:rsidRDefault="00502EAF" w:rsidP="00056914">
            <w:pPr>
              <w:pStyle w:val="VCAAtablecondensedbullet"/>
            </w:pPr>
            <w:r w:rsidRPr="00813038">
              <w:t xml:space="preserve">Shows little or no apparent connection to ideas raised by the title and </w:t>
            </w:r>
            <w:proofErr w:type="gramStart"/>
            <w:r w:rsidRPr="00813038">
              <w:t>stimulus</w:t>
            </w:r>
            <w:proofErr w:type="gramEnd"/>
          </w:p>
          <w:p w14:paraId="66EB44C3" w14:textId="77777777" w:rsidR="00502EAF" w:rsidRPr="00813038" w:rsidRDefault="00502EAF" w:rsidP="00056914">
            <w:pPr>
              <w:pStyle w:val="VCAAtablecondensedbullet"/>
            </w:pPr>
            <w:r w:rsidRPr="00813038">
              <w:t xml:space="preserve">Shows little awareness of the purpose(s) of their </w:t>
            </w:r>
            <w:proofErr w:type="gramStart"/>
            <w:r w:rsidRPr="00813038">
              <w:t>text</w:t>
            </w:r>
            <w:proofErr w:type="gramEnd"/>
          </w:p>
          <w:p w14:paraId="6AB9CD0C" w14:textId="12E6BCE5" w:rsidR="00502EAF" w:rsidRPr="00813038" w:rsidRDefault="00702B5B" w:rsidP="00056914">
            <w:pPr>
              <w:pStyle w:val="VCAAtablecondensedbullet"/>
            </w:pPr>
            <w:r w:rsidRPr="00813038">
              <w:t>Uses language that is not always clear</w:t>
            </w:r>
          </w:p>
        </w:tc>
      </w:tr>
      <w:tr w:rsidR="00502EAF" w:rsidRPr="00813038" w14:paraId="311CC6DC" w14:textId="77777777" w:rsidTr="00056914">
        <w:trPr>
          <w:trHeight w:val="311"/>
        </w:trPr>
        <w:tc>
          <w:tcPr>
            <w:tcW w:w="1135" w:type="dxa"/>
          </w:tcPr>
          <w:p w14:paraId="08932A33" w14:textId="77777777" w:rsidR="00502EAF" w:rsidRPr="00813038" w:rsidRDefault="00502EAF" w:rsidP="00056914">
            <w:pPr>
              <w:pStyle w:val="VCAAtablecondensed"/>
              <w:jc w:val="center"/>
            </w:pPr>
            <w:r w:rsidRPr="00813038">
              <w:t>0</w:t>
            </w:r>
          </w:p>
        </w:tc>
        <w:tc>
          <w:tcPr>
            <w:tcW w:w="9356" w:type="dxa"/>
          </w:tcPr>
          <w:p w14:paraId="10C6AE63" w14:textId="77777777" w:rsidR="00502EAF" w:rsidRPr="00813038" w:rsidRDefault="00502EAF" w:rsidP="00056914">
            <w:pPr>
              <w:pStyle w:val="VCAAtablecondensedbullet"/>
            </w:pPr>
            <w:r w:rsidRPr="00813038">
              <w:t>Shows no knowledge of the task and/or no attempt to engage with the task</w:t>
            </w:r>
          </w:p>
        </w:tc>
      </w:tr>
    </w:tbl>
    <w:p w14:paraId="692194F0" w14:textId="77777777" w:rsidR="00056914" w:rsidRPr="00813038" w:rsidRDefault="00056914">
      <w:pPr>
        <w:rPr>
          <w:rFonts w:ascii="Arial" w:hAnsi="Arial" w:cs="Arial"/>
          <w:color w:val="000000" w:themeColor="text1"/>
          <w:sz w:val="20"/>
        </w:rPr>
      </w:pPr>
      <w:r w:rsidRPr="00813038">
        <w:br w:type="page"/>
      </w:r>
    </w:p>
    <w:p w14:paraId="34A44C35" w14:textId="5E37A5BE" w:rsidR="00981069" w:rsidRPr="00813038" w:rsidRDefault="00981069" w:rsidP="00981069">
      <w:pPr>
        <w:pStyle w:val="VCAAHeading2"/>
      </w:pPr>
      <w:r w:rsidRPr="00813038">
        <w:lastRenderedPageBreak/>
        <w:t>Expected qualities for the mark range – Section C</w:t>
      </w:r>
    </w:p>
    <w:tbl>
      <w:tblPr>
        <w:tblStyle w:val="VCAATableClosed"/>
        <w:tblW w:w="10491" w:type="dxa"/>
        <w:tblInd w:w="-431" w:type="dxa"/>
        <w:tblLayout w:type="fixed"/>
        <w:tblLook w:val="01E0" w:firstRow="1" w:lastRow="1" w:firstColumn="1" w:lastColumn="1" w:noHBand="0" w:noVBand="0"/>
      </w:tblPr>
      <w:tblGrid>
        <w:gridCol w:w="1135"/>
        <w:gridCol w:w="9356"/>
      </w:tblGrid>
      <w:tr w:rsidR="00F2560C" w:rsidRPr="00813038" w14:paraId="09172F11" w14:textId="77777777" w:rsidTr="00F2560C">
        <w:trPr>
          <w:cnfStyle w:val="100000000000" w:firstRow="1" w:lastRow="0" w:firstColumn="0" w:lastColumn="0" w:oddVBand="0" w:evenVBand="0" w:oddHBand="0" w:evenHBand="0" w:firstRowFirstColumn="0" w:firstRowLastColumn="0" w:lastRowFirstColumn="0" w:lastRowLastColumn="0"/>
          <w:trHeight w:val="509"/>
        </w:trPr>
        <w:tc>
          <w:tcPr>
            <w:tcW w:w="1135" w:type="dxa"/>
          </w:tcPr>
          <w:p w14:paraId="4C62E1D8" w14:textId="77777777" w:rsidR="00F2560C" w:rsidRPr="00813038" w:rsidRDefault="00F2560C" w:rsidP="00F4686B">
            <w:pPr>
              <w:pStyle w:val="VCAAtablecondensedheading"/>
              <w:rPr>
                <w:b w:val="0"/>
              </w:rPr>
            </w:pPr>
            <w:r w:rsidRPr="00813038">
              <w:t>Mark(s)</w:t>
            </w:r>
          </w:p>
        </w:tc>
        <w:tc>
          <w:tcPr>
            <w:tcW w:w="9356" w:type="dxa"/>
          </w:tcPr>
          <w:p w14:paraId="087EF204" w14:textId="6AD45916" w:rsidR="00F2560C" w:rsidRPr="00813038" w:rsidRDefault="00F2560C" w:rsidP="00F4686B">
            <w:pPr>
              <w:pStyle w:val="VCAAtablecondensedheading"/>
              <w:rPr>
                <w:b w:val="0"/>
              </w:rPr>
            </w:pPr>
            <w:r w:rsidRPr="00813038">
              <w:t xml:space="preserve"> Expected Qualities</w:t>
            </w:r>
          </w:p>
        </w:tc>
      </w:tr>
      <w:tr w:rsidR="00F2560C" w:rsidRPr="00813038" w14:paraId="1D250D95" w14:textId="77777777" w:rsidTr="00F4686B">
        <w:trPr>
          <w:trHeight w:val="1398"/>
        </w:trPr>
        <w:tc>
          <w:tcPr>
            <w:tcW w:w="1135" w:type="dxa"/>
          </w:tcPr>
          <w:p w14:paraId="50299342" w14:textId="66A4F558" w:rsidR="00F2560C" w:rsidRPr="00813038" w:rsidRDefault="00F2560C" w:rsidP="00F4686B">
            <w:pPr>
              <w:pStyle w:val="VCAAtablecondensed"/>
              <w:jc w:val="center"/>
            </w:pPr>
            <w:r w:rsidRPr="00813038">
              <w:t>9–10</w:t>
            </w:r>
          </w:p>
        </w:tc>
        <w:tc>
          <w:tcPr>
            <w:tcW w:w="9356" w:type="dxa"/>
          </w:tcPr>
          <w:p w14:paraId="66033D2A" w14:textId="6222DE3B" w:rsidR="00F2560C" w:rsidRPr="00813038" w:rsidRDefault="00702B5B" w:rsidP="004F010B">
            <w:pPr>
              <w:pStyle w:val="VCAAtablecondensedbullet"/>
            </w:pPr>
            <w:r w:rsidRPr="00813038">
              <w:t>Demonstrates</w:t>
            </w:r>
            <w:r w:rsidR="00F2560C" w:rsidRPr="00813038">
              <w:t xml:space="preserve"> a perceptive understanding of </w:t>
            </w:r>
            <w:r w:rsidR="00A94E59" w:rsidRPr="00813038">
              <w:t>contention, the</w:t>
            </w:r>
            <w:r w:rsidR="00F2560C" w:rsidRPr="00813038">
              <w:t xml:space="preserve"> development of argument</w:t>
            </w:r>
            <w:r w:rsidRPr="00813038">
              <w:t>(s)</w:t>
            </w:r>
            <w:r w:rsidR="00F2560C" w:rsidRPr="00813038">
              <w:t xml:space="preserve"> as constructed in the text and the point of view </w:t>
            </w:r>
            <w:proofErr w:type="gramStart"/>
            <w:r w:rsidR="00F2560C" w:rsidRPr="00813038">
              <w:t>expressed</w:t>
            </w:r>
            <w:proofErr w:type="gramEnd"/>
          </w:p>
          <w:p w14:paraId="254E6D92" w14:textId="77777777" w:rsidR="00F2560C" w:rsidRPr="00813038" w:rsidRDefault="00F2560C" w:rsidP="004F010B">
            <w:pPr>
              <w:pStyle w:val="VCAAtablecondensedbullet"/>
            </w:pPr>
            <w:r w:rsidRPr="00813038">
              <w:t xml:space="preserve">Demonstrates sophisticated insight into the ways in which written and spoken language and visuals complement the argument(s) and are used to persuade the intended </w:t>
            </w:r>
            <w:proofErr w:type="gramStart"/>
            <w:r w:rsidRPr="00813038">
              <w:t>audience</w:t>
            </w:r>
            <w:proofErr w:type="gramEnd"/>
          </w:p>
          <w:p w14:paraId="4CCE3070" w14:textId="77777777" w:rsidR="00F2560C" w:rsidRPr="00813038" w:rsidRDefault="00F2560C" w:rsidP="004F010B">
            <w:pPr>
              <w:pStyle w:val="VCAAtablecondensedbullet"/>
            </w:pPr>
            <w:r w:rsidRPr="00813038">
              <w:t>Uses sophisticated and precise language</w:t>
            </w:r>
          </w:p>
        </w:tc>
      </w:tr>
      <w:tr w:rsidR="00F2560C" w:rsidRPr="00813038" w14:paraId="3727C68E" w14:textId="77777777" w:rsidTr="00D13B5F">
        <w:trPr>
          <w:trHeight w:val="1399"/>
        </w:trPr>
        <w:tc>
          <w:tcPr>
            <w:tcW w:w="1135" w:type="dxa"/>
          </w:tcPr>
          <w:p w14:paraId="1DF862DB" w14:textId="77777777" w:rsidR="00F2560C" w:rsidRPr="00813038" w:rsidRDefault="00F2560C" w:rsidP="00D13B5F">
            <w:pPr>
              <w:pStyle w:val="VCAAtablecondensed"/>
              <w:jc w:val="center"/>
            </w:pPr>
            <w:r w:rsidRPr="00813038">
              <w:t>8</w:t>
            </w:r>
          </w:p>
        </w:tc>
        <w:tc>
          <w:tcPr>
            <w:tcW w:w="9356" w:type="dxa"/>
          </w:tcPr>
          <w:p w14:paraId="5CF5398F" w14:textId="6B7373C3" w:rsidR="00F2560C" w:rsidRPr="00813038" w:rsidRDefault="00702B5B" w:rsidP="004F010B">
            <w:pPr>
              <w:pStyle w:val="VCAAtablecondensedbullet"/>
            </w:pPr>
            <w:r w:rsidRPr="00813038">
              <w:t>Demonstrates</w:t>
            </w:r>
            <w:r w:rsidR="00F2560C" w:rsidRPr="00813038">
              <w:t xml:space="preserve"> a thoughtful understanding of </w:t>
            </w:r>
            <w:r w:rsidR="00A94E59" w:rsidRPr="00813038">
              <w:t>contention, the</w:t>
            </w:r>
            <w:r w:rsidR="00F2560C" w:rsidRPr="00813038">
              <w:t xml:space="preserve"> development of argument</w:t>
            </w:r>
            <w:r w:rsidRPr="00813038">
              <w:t>(s)</w:t>
            </w:r>
            <w:r w:rsidR="00F2560C" w:rsidRPr="00813038">
              <w:t xml:space="preserve"> as constructed in the text and the point of view </w:t>
            </w:r>
            <w:proofErr w:type="gramStart"/>
            <w:r w:rsidR="00F2560C" w:rsidRPr="00813038">
              <w:t>expressed</w:t>
            </w:r>
            <w:proofErr w:type="gramEnd"/>
          </w:p>
          <w:p w14:paraId="46AE0029" w14:textId="77777777" w:rsidR="00F2560C" w:rsidRPr="00813038" w:rsidRDefault="00F2560C" w:rsidP="004F010B">
            <w:pPr>
              <w:pStyle w:val="VCAAtablecondensedbullet"/>
            </w:pPr>
            <w:r w:rsidRPr="00813038">
              <w:t xml:space="preserve">Demonstrates sound insight into the ways in which the written and spoken language and visuals work together to build the argument(s) and persuade the intended </w:t>
            </w:r>
            <w:proofErr w:type="gramStart"/>
            <w:r w:rsidRPr="00813038">
              <w:t>audience</w:t>
            </w:r>
            <w:proofErr w:type="gramEnd"/>
          </w:p>
          <w:p w14:paraId="1C48FD3D" w14:textId="77777777" w:rsidR="00F2560C" w:rsidRPr="00813038" w:rsidRDefault="00F2560C" w:rsidP="004F010B">
            <w:pPr>
              <w:pStyle w:val="VCAAtablecondensedbullet"/>
            </w:pPr>
            <w:r w:rsidRPr="00813038">
              <w:t xml:space="preserve">Uses language confidently </w:t>
            </w:r>
          </w:p>
        </w:tc>
      </w:tr>
      <w:tr w:rsidR="00F2560C" w:rsidRPr="00813038" w14:paraId="3E47F4E8" w14:textId="77777777" w:rsidTr="00D13B5F">
        <w:trPr>
          <w:trHeight w:val="945"/>
        </w:trPr>
        <w:tc>
          <w:tcPr>
            <w:tcW w:w="1135" w:type="dxa"/>
          </w:tcPr>
          <w:p w14:paraId="675916CD" w14:textId="77777777" w:rsidR="00F2560C" w:rsidRPr="00813038" w:rsidRDefault="00F2560C" w:rsidP="00D13B5F">
            <w:pPr>
              <w:pStyle w:val="VCAAtablecondensed"/>
              <w:jc w:val="center"/>
            </w:pPr>
            <w:r w:rsidRPr="00813038">
              <w:t>7</w:t>
            </w:r>
          </w:p>
        </w:tc>
        <w:tc>
          <w:tcPr>
            <w:tcW w:w="9356" w:type="dxa"/>
          </w:tcPr>
          <w:p w14:paraId="5FCC9EFF" w14:textId="5ED9E62F" w:rsidR="00F2560C" w:rsidRPr="00813038" w:rsidRDefault="00702B5B" w:rsidP="00D13B5F">
            <w:pPr>
              <w:pStyle w:val="VCAAtablecondensedbullet"/>
            </w:pPr>
            <w:r w:rsidRPr="00813038">
              <w:t>Demonstrates</w:t>
            </w:r>
            <w:r w:rsidR="00F2560C" w:rsidRPr="00813038">
              <w:t xml:space="preserve"> detailed</w:t>
            </w:r>
            <w:r w:rsidR="00F2560C" w:rsidRPr="00813038">
              <w:rPr>
                <w:b/>
                <w:bCs/>
              </w:rPr>
              <w:t xml:space="preserve"> </w:t>
            </w:r>
            <w:r w:rsidR="00F2560C" w:rsidRPr="00813038">
              <w:t xml:space="preserve">understanding of </w:t>
            </w:r>
            <w:r w:rsidR="00A94E59" w:rsidRPr="00813038">
              <w:t xml:space="preserve">contention, </w:t>
            </w:r>
            <w:r w:rsidR="00F2560C" w:rsidRPr="00813038">
              <w:t xml:space="preserve">argument(s) presented in the text and the point of view </w:t>
            </w:r>
            <w:proofErr w:type="gramStart"/>
            <w:r w:rsidR="00F2560C" w:rsidRPr="00813038">
              <w:t>expressed</w:t>
            </w:r>
            <w:proofErr w:type="gramEnd"/>
          </w:p>
          <w:p w14:paraId="47FC8563" w14:textId="77777777" w:rsidR="00F2560C" w:rsidRPr="00813038" w:rsidRDefault="00F2560C" w:rsidP="00D13B5F">
            <w:pPr>
              <w:pStyle w:val="VCAAtablecondensedbullet"/>
            </w:pPr>
            <w:r w:rsidRPr="00813038">
              <w:t xml:space="preserve">Demonstrates insight into the ways in which the written and spoken language and visuals in the text are used to persuade the intended </w:t>
            </w:r>
            <w:proofErr w:type="gramStart"/>
            <w:r w:rsidRPr="00813038">
              <w:t>audience</w:t>
            </w:r>
            <w:proofErr w:type="gramEnd"/>
          </w:p>
          <w:p w14:paraId="3D95FE42" w14:textId="77777777" w:rsidR="00F2560C" w:rsidRPr="00813038" w:rsidRDefault="00F2560C" w:rsidP="00D13B5F">
            <w:pPr>
              <w:pStyle w:val="VCAAtablecondensedbullet"/>
            </w:pPr>
            <w:r w:rsidRPr="00813038">
              <w:t xml:space="preserve">Uses fluent expression </w:t>
            </w:r>
          </w:p>
        </w:tc>
      </w:tr>
      <w:tr w:rsidR="00F2560C" w:rsidRPr="00813038" w14:paraId="375690DB" w14:textId="77777777" w:rsidTr="00CF5DE4">
        <w:trPr>
          <w:trHeight w:val="1128"/>
        </w:trPr>
        <w:tc>
          <w:tcPr>
            <w:tcW w:w="1135" w:type="dxa"/>
          </w:tcPr>
          <w:p w14:paraId="31813E55" w14:textId="77777777" w:rsidR="00F2560C" w:rsidRPr="00813038" w:rsidRDefault="00F2560C" w:rsidP="00CF5DE4">
            <w:pPr>
              <w:pStyle w:val="VCAAtablecondensed"/>
              <w:jc w:val="center"/>
            </w:pPr>
            <w:r w:rsidRPr="00813038">
              <w:t>6</w:t>
            </w:r>
          </w:p>
        </w:tc>
        <w:tc>
          <w:tcPr>
            <w:tcW w:w="9356" w:type="dxa"/>
          </w:tcPr>
          <w:p w14:paraId="464118E6" w14:textId="541EF862" w:rsidR="00F2560C" w:rsidRPr="00813038" w:rsidRDefault="00702B5B" w:rsidP="00CF5DE4">
            <w:pPr>
              <w:pStyle w:val="VCAAtablecondensedbullet"/>
            </w:pPr>
            <w:r w:rsidRPr="00813038">
              <w:t>Demonstrates</w:t>
            </w:r>
            <w:r w:rsidR="00F2560C" w:rsidRPr="00813038">
              <w:t xml:space="preserve"> a clear understanding of </w:t>
            </w:r>
            <w:r w:rsidR="00A94E59" w:rsidRPr="00813038">
              <w:t xml:space="preserve">contention, </w:t>
            </w:r>
            <w:r w:rsidR="00F2560C" w:rsidRPr="00813038">
              <w:t>the argument</w:t>
            </w:r>
            <w:r w:rsidRPr="00813038">
              <w:t>(</w:t>
            </w:r>
            <w:r w:rsidR="00F2560C" w:rsidRPr="00813038">
              <w:t>s</w:t>
            </w:r>
            <w:r w:rsidRPr="00813038">
              <w:t>)</w:t>
            </w:r>
            <w:r w:rsidR="00F2560C" w:rsidRPr="00813038">
              <w:t xml:space="preserve"> presented in the text and the point of view </w:t>
            </w:r>
            <w:proofErr w:type="gramStart"/>
            <w:r w:rsidR="00F2560C" w:rsidRPr="00813038">
              <w:t>expressed</w:t>
            </w:r>
            <w:proofErr w:type="gramEnd"/>
          </w:p>
          <w:p w14:paraId="4A64F71C" w14:textId="77777777" w:rsidR="00F2560C" w:rsidRPr="00813038" w:rsidRDefault="00F2560C" w:rsidP="00CF5DE4">
            <w:pPr>
              <w:pStyle w:val="VCAAtablecondensedbullet"/>
            </w:pPr>
            <w:r w:rsidRPr="00813038">
              <w:t xml:space="preserve">Demonstrates some awareness of the ways in which the written and spoken language and visuals in the text are used to persuade the intended </w:t>
            </w:r>
            <w:proofErr w:type="gramStart"/>
            <w:r w:rsidRPr="00813038">
              <w:t>audience</w:t>
            </w:r>
            <w:proofErr w:type="gramEnd"/>
          </w:p>
          <w:p w14:paraId="1E68D8EC" w14:textId="77777777" w:rsidR="00F2560C" w:rsidRPr="00813038" w:rsidRDefault="00F2560C" w:rsidP="00CF5DE4">
            <w:pPr>
              <w:pStyle w:val="VCAAtablecondensedbullet"/>
            </w:pPr>
            <w:r w:rsidRPr="00813038">
              <w:t xml:space="preserve">uses competent expression </w:t>
            </w:r>
          </w:p>
        </w:tc>
      </w:tr>
      <w:tr w:rsidR="00F2560C" w:rsidRPr="00813038" w14:paraId="2FE668E2" w14:textId="77777777" w:rsidTr="00024CA0">
        <w:trPr>
          <w:trHeight w:val="1119"/>
        </w:trPr>
        <w:tc>
          <w:tcPr>
            <w:tcW w:w="1135" w:type="dxa"/>
          </w:tcPr>
          <w:p w14:paraId="75FA0E56" w14:textId="77777777" w:rsidR="00F2560C" w:rsidRPr="00813038" w:rsidRDefault="00F2560C" w:rsidP="00024CA0">
            <w:pPr>
              <w:pStyle w:val="VCAAtablecondensed"/>
              <w:jc w:val="center"/>
            </w:pPr>
            <w:r w:rsidRPr="00813038">
              <w:t>5</w:t>
            </w:r>
          </w:p>
        </w:tc>
        <w:tc>
          <w:tcPr>
            <w:tcW w:w="9356" w:type="dxa"/>
          </w:tcPr>
          <w:p w14:paraId="1504DD6D" w14:textId="4FBBC66C" w:rsidR="00F2560C" w:rsidRPr="00813038" w:rsidRDefault="00702B5B" w:rsidP="00024CA0">
            <w:pPr>
              <w:pStyle w:val="VCAAtablecondensedbullet"/>
            </w:pPr>
            <w:r w:rsidRPr="00813038">
              <w:t>Demonstrates</w:t>
            </w:r>
            <w:r w:rsidR="00F2560C" w:rsidRPr="00813038">
              <w:t xml:space="preserve"> adequate understanding of </w:t>
            </w:r>
            <w:r w:rsidR="00A94E59" w:rsidRPr="00813038">
              <w:t xml:space="preserve">contention, </w:t>
            </w:r>
            <w:r w:rsidR="00F2560C" w:rsidRPr="00813038">
              <w:t>the argument</w:t>
            </w:r>
            <w:r w:rsidRPr="00813038">
              <w:t>(</w:t>
            </w:r>
            <w:r w:rsidR="00F2560C" w:rsidRPr="00813038">
              <w:t>s</w:t>
            </w:r>
            <w:r w:rsidRPr="00813038">
              <w:t>)</w:t>
            </w:r>
            <w:r w:rsidR="00F2560C" w:rsidRPr="00813038">
              <w:t xml:space="preserve"> presented and the point of view </w:t>
            </w:r>
            <w:proofErr w:type="gramStart"/>
            <w:r w:rsidR="00F2560C" w:rsidRPr="00813038">
              <w:t>expressed</w:t>
            </w:r>
            <w:proofErr w:type="gramEnd"/>
          </w:p>
          <w:p w14:paraId="76AF4C87" w14:textId="77777777" w:rsidR="00F2560C" w:rsidRPr="00813038" w:rsidRDefault="00F2560C" w:rsidP="00024CA0">
            <w:pPr>
              <w:pStyle w:val="VCAAtablecondensedbullet"/>
            </w:pPr>
            <w:r w:rsidRPr="00813038">
              <w:t xml:space="preserve">Demonstrates basic awareness of the ways in which the written and spoken language and visuals in the text are used to persuade the intended </w:t>
            </w:r>
            <w:proofErr w:type="gramStart"/>
            <w:r w:rsidRPr="00813038">
              <w:t>audience</w:t>
            </w:r>
            <w:proofErr w:type="gramEnd"/>
          </w:p>
          <w:p w14:paraId="3E17BE25" w14:textId="77777777" w:rsidR="00F2560C" w:rsidRPr="00813038" w:rsidRDefault="00F2560C" w:rsidP="00024CA0">
            <w:pPr>
              <w:pStyle w:val="VCAAtablecondensedbullet"/>
            </w:pPr>
            <w:r w:rsidRPr="00813038">
              <w:t>Uses language adequately</w:t>
            </w:r>
          </w:p>
        </w:tc>
      </w:tr>
      <w:tr w:rsidR="00F2560C" w:rsidRPr="00813038" w14:paraId="4A4DFD55" w14:textId="77777777" w:rsidTr="003268D6">
        <w:trPr>
          <w:trHeight w:val="921"/>
        </w:trPr>
        <w:tc>
          <w:tcPr>
            <w:tcW w:w="1135" w:type="dxa"/>
          </w:tcPr>
          <w:p w14:paraId="38DDB3E8" w14:textId="77777777" w:rsidR="00F2560C" w:rsidRPr="00813038" w:rsidRDefault="00F2560C" w:rsidP="003268D6">
            <w:pPr>
              <w:pStyle w:val="VCAAtablecondensed"/>
              <w:jc w:val="center"/>
            </w:pPr>
            <w:r w:rsidRPr="00813038">
              <w:t>4</w:t>
            </w:r>
          </w:p>
        </w:tc>
        <w:tc>
          <w:tcPr>
            <w:tcW w:w="9356" w:type="dxa"/>
          </w:tcPr>
          <w:p w14:paraId="2C4B8D85" w14:textId="5E0A1279" w:rsidR="00F2560C" w:rsidRPr="00813038" w:rsidRDefault="00702B5B" w:rsidP="003268D6">
            <w:pPr>
              <w:pStyle w:val="VCAAtablecondensedbullet"/>
            </w:pPr>
            <w:r w:rsidRPr="00813038">
              <w:t>Demonstrates</w:t>
            </w:r>
            <w:r w:rsidR="00F2560C" w:rsidRPr="00813038">
              <w:t xml:space="preserve"> a basic understanding of the</w:t>
            </w:r>
            <w:r w:rsidR="00A12295" w:rsidRPr="00813038">
              <w:t xml:space="preserve"> contention, the</w:t>
            </w:r>
            <w:r w:rsidR="00F2560C" w:rsidRPr="00813038">
              <w:t xml:space="preserve"> argument</w:t>
            </w:r>
            <w:r w:rsidRPr="00813038">
              <w:t>(</w:t>
            </w:r>
            <w:r w:rsidR="00F2560C" w:rsidRPr="00813038">
              <w:t>s</w:t>
            </w:r>
            <w:r w:rsidRPr="00813038">
              <w:t>)</w:t>
            </w:r>
            <w:r w:rsidR="00F2560C" w:rsidRPr="00813038">
              <w:t xml:space="preserve"> and point of view </w:t>
            </w:r>
            <w:proofErr w:type="gramStart"/>
            <w:r w:rsidR="00F2560C" w:rsidRPr="00813038">
              <w:t>expressed</w:t>
            </w:r>
            <w:proofErr w:type="gramEnd"/>
          </w:p>
          <w:p w14:paraId="6980F0AB" w14:textId="77777777" w:rsidR="00F2560C" w:rsidRPr="00813038" w:rsidRDefault="00F2560C" w:rsidP="003268D6">
            <w:pPr>
              <w:pStyle w:val="VCAAtablecondensedbullet"/>
            </w:pPr>
            <w:r w:rsidRPr="00813038">
              <w:t xml:space="preserve">Describes the ways in which written and spoken language and visuals are used to persuade an </w:t>
            </w:r>
            <w:proofErr w:type="gramStart"/>
            <w:r w:rsidRPr="00813038">
              <w:t>audience</w:t>
            </w:r>
            <w:proofErr w:type="gramEnd"/>
          </w:p>
          <w:p w14:paraId="129DC9A8" w14:textId="77777777" w:rsidR="00F2560C" w:rsidRPr="00813038" w:rsidRDefault="00F2560C" w:rsidP="003268D6">
            <w:pPr>
              <w:pStyle w:val="VCAAtablecondensedbullet"/>
            </w:pPr>
            <w:r w:rsidRPr="00813038">
              <w:t xml:space="preserve">Uses basic language </w:t>
            </w:r>
          </w:p>
        </w:tc>
      </w:tr>
      <w:tr w:rsidR="00F2560C" w:rsidRPr="00813038" w14:paraId="4CC876C9" w14:textId="77777777" w:rsidTr="003268D6">
        <w:trPr>
          <w:trHeight w:val="849"/>
        </w:trPr>
        <w:tc>
          <w:tcPr>
            <w:tcW w:w="1135" w:type="dxa"/>
          </w:tcPr>
          <w:p w14:paraId="70E4432C" w14:textId="77777777" w:rsidR="00F2560C" w:rsidRPr="00813038" w:rsidRDefault="00F2560C" w:rsidP="003268D6">
            <w:pPr>
              <w:pStyle w:val="VCAAtablecondensed"/>
              <w:jc w:val="center"/>
            </w:pPr>
            <w:r w:rsidRPr="00813038">
              <w:t>3</w:t>
            </w:r>
          </w:p>
        </w:tc>
        <w:tc>
          <w:tcPr>
            <w:tcW w:w="9356" w:type="dxa"/>
          </w:tcPr>
          <w:p w14:paraId="7FF1E79E" w14:textId="3C375184" w:rsidR="00F2560C" w:rsidRPr="00813038" w:rsidRDefault="00F2560C" w:rsidP="003268D6">
            <w:pPr>
              <w:pStyle w:val="VCAAtablecondensedbullet"/>
            </w:pPr>
            <w:r w:rsidRPr="00813038">
              <w:t>Shows a limited knowledge of the argument</w:t>
            </w:r>
            <w:r w:rsidR="00702B5B" w:rsidRPr="00813038">
              <w:t>(</w:t>
            </w:r>
            <w:r w:rsidRPr="00813038">
              <w:t>s</w:t>
            </w:r>
            <w:r w:rsidR="00702B5B" w:rsidRPr="00813038">
              <w:t>)</w:t>
            </w:r>
            <w:r w:rsidRPr="00813038">
              <w:t xml:space="preserve"> or point of </w:t>
            </w:r>
            <w:proofErr w:type="gramStart"/>
            <w:r w:rsidRPr="00813038">
              <w:t>view</w:t>
            </w:r>
            <w:proofErr w:type="gramEnd"/>
            <w:r w:rsidRPr="00813038">
              <w:t xml:space="preserve"> </w:t>
            </w:r>
          </w:p>
          <w:p w14:paraId="7E4F8351" w14:textId="77777777" w:rsidR="00F2560C" w:rsidRPr="00813038" w:rsidRDefault="00F2560C" w:rsidP="003268D6">
            <w:pPr>
              <w:pStyle w:val="VCAAtablecondensedbullet"/>
            </w:pPr>
            <w:r w:rsidRPr="00813038">
              <w:t xml:space="preserve">Shows a limited knowledge of the ways in which written and spoken language and visuals are </w:t>
            </w:r>
            <w:proofErr w:type="gramStart"/>
            <w:r w:rsidRPr="00813038">
              <w:t>used</w:t>
            </w:r>
            <w:proofErr w:type="gramEnd"/>
          </w:p>
          <w:p w14:paraId="4B6DC26C" w14:textId="77777777" w:rsidR="00F2560C" w:rsidRPr="00813038" w:rsidRDefault="00F2560C" w:rsidP="003268D6">
            <w:pPr>
              <w:pStyle w:val="VCAAtablecondensedbullet"/>
            </w:pPr>
            <w:r w:rsidRPr="00813038">
              <w:t>Attempts basic language</w:t>
            </w:r>
          </w:p>
        </w:tc>
      </w:tr>
      <w:tr w:rsidR="00F2560C" w:rsidRPr="00813038" w14:paraId="797B2BEB" w14:textId="77777777" w:rsidTr="003268D6">
        <w:trPr>
          <w:trHeight w:val="986"/>
        </w:trPr>
        <w:tc>
          <w:tcPr>
            <w:tcW w:w="1135" w:type="dxa"/>
          </w:tcPr>
          <w:p w14:paraId="2D19A7B9" w14:textId="77777777" w:rsidR="00F2560C" w:rsidRPr="00813038" w:rsidRDefault="00F2560C" w:rsidP="003268D6">
            <w:pPr>
              <w:pStyle w:val="VCAAtablecondensed"/>
              <w:jc w:val="center"/>
            </w:pPr>
            <w:r w:rsidRPr="00813038">
              <w:t>1–2</w:t>
            </w:r>
          </w:p>
        </w:tc>
        <w:tc>
          <w:tcPr>
            <w:tcW w:w="9356" w:type="dxa"/>
          </w:tcPr>
          <w:p w14:paraId="4C4441B8" w14:textId="77777777" w:rsidR="00F2560C" w:rsidRPr="00813038" w:rsidRDefault="00F2560C" w:rsidP="003268D6">
            <w:pPr>
              <w:pStyle w:val="VCAAtablecondensedbullet"/>
            </w:pPr>
            <w:r w:rsidRPr="00813038">
              <w:t xml:space="preserve">Shows little understanding of the </w:t>
            </w:r>
            <w:proofErr w:type="gramStart"/>
            <w:r w:rsidRPr="00813038">
              <w:t>material</w:t>
            </w:r>
            <w:proofErr w:type="gramEnd"/>
          </w:p>
          <w:p w14:paraId="7199FDB1" w14:textId="313EFDDC" w:rsidR="00F2560C" w:rsidRPr="00813038" w:rsidRDefault="00702B5B" w:rsidP="003268D6">
            <w:pPr>
              <w:pStyle w:val="VCAAtablecondensedbullet"/>
            </w:pPr>
            <w:r w:rsidRPr="00813038">
              <w:t>Shows</w:t>
            </w:r>
            <w:r w:rsidR="00F2560C" w:rsidRPr="00813038">
              <w:t xml:space="preserve"> only minimal knowledge of the </w:t>
            </w:r>
            <w:proofErr w:type="gramStart"/>
            <w:r w:rsidR="00F2560C" w:rsidRPr="00813038">
              <w:t>task</w:t>
            </w:r>
            <w:proofErr w:type="gramEnd"/>
          </w:p>
          <w:p w14:paraId="3BA664F0" w14:textId="5EE61352" w:rsidR="00F2560C" w:rsidRPr="00813038" w:rsidRDefault="00702B5B" w:rsidP="003268D6">
            <w:pPr>
              <w:pStyle w:val="VCAAtablecondensedbullet"/>
            </w:pPr>
            <w:r w:rsidRPr="00813038">
              <w:t>Uses language that is not always clear</w:t>
            </w:r>
          </w:p>
        </w:tc>
      </w:tr>
      <w:tr w:rsidR="00F2560C" w:rsidRPr="00813038" w14:paraId="72B9FF21" w14:textId="77777777" w:rsidTr="003268D6">
        <w:trPr>
          <w:trHeight w:val="545"/>
        </w:trPr>
        <w:tc>
          <w:tcPr>
            <w:tcW w:w="1135" w:type="dxa"/>
          </w:tcPr>
          <w:p w14:paraId="0550C352" w14:textId="77777777" w:rsidR="00F2560C" w:rsidRPr="00813038" w:rsidRDefault="00F2560C" w:rsidP="003268D6">
            <w:pPr>
              <w:pStyle w:val="VCAAtablecondensed"/>
              <w:jc w:val="center"/>
            </w:pPr>
            <w:r w:rsidRPr="00813038">
              <w:t>0</w:t>
            </w:r>
          </w:p>
        </w:tc>
        <w:tc>
          <w:tcPr>
            <w:tcW w:w="9356" w:type="dxa"/>
          </w:tcPr>
          <w:p w14:paraId="0661D877" w14:textId="77777777" w:rsidR="00F2560C" w:rsidRPr="00813038" w:rsidRDefault="00F2560C" w:rsidP="003268D6">
            <w:pPr>
              <w:pStyle w:val="VCAAtablecondensedbullet"/>
            </w:pPr>
            <w:r w:rsidRPr="00813038">
              <w:t>Shows no understanding of the requirements of the task</w:t>
            </w:r>
          </w:p>
        </w:tc>
      </w:tr>
    </w:tbl>
    <w:p w14:paraId="45C5B2A3" w14:textId="77777777" w:rsidR="00F2560C" w:rsidRPr="00813038" w:rsidRDefault="00F2560C" w:rsidP="006F5D22">
      <w:pPr>
        <w:pStyle w:val="VCAAbody"/>
        <w:spacing w:after="0"/>
      </w:pPr>
    </w:p>
    <w:sectPr w:rsidR="00F2560C" w:rsidRPr="00813038" w:rsidSect="00502EAF">
      <w:headerReference w:type="default" r:id="rId11"/>
      <w:footerReference w:type="default" r:id="rId12"/>
      <w:headerReference w:type="first" r:id="rId13"/>
      <w:footerReference w:type="first" r:id="rId14"/>
      <w:type w:val="continuous"/>
      <w:pgSz w:w="11907" w:h="16840" w:code="9"/>
      <w:pgMar w:top="1134"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086B9494"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8A7BF3">
            <w:rPr>
              <w:rFonts w:asciiTheme="majorHAnsi" w:hAnsiTheme="majorHAnsi" w:cs="Arial"/>
              <w:color w:val="FFFFFF" w:themeColor="background1"/>
              <w:sz w:val="18"/>
              <w:szCs w:val="18"/>
              <w:u w:val="single"/>
            </w:rPr>
            <w:t xml:space="preserve"> 2023</w:t>
          </w:r>
        </w:p>
      </w:tc>
      <w:tc>
        <w:tcPr>
          <w:tcW w:w="1667" w:type="pct"/>
          <w:tcMar>
            <w:left w:w="0" w:type="dxa"/>
            <w:right w:w="0" w:type="dxa"/>
          </w:tcMar>
        </w:tcPr>
        <w:p w14:paraId="2B6CFA85" w14:textId="78872B5E" w:rsidR="00FD29D3" w:rsidRPr="00D06414" w:rsidRDefault="008A7BF3"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December 2023</w:t>
          </w: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3A784D0C"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4C6B03">
            <w:rPr>
              <w:rFonts w:asciiTheme="majorHAnsi" w:hAnsiTheme="majorHAnsi" w:cs="Arial"/>
              <w:color w:val="FFFFFF" w:themeColor="background1"/>
              <w:sz w:val="18"/>
              <w:szCs w:val="18"/>
              <w:u w:val="single"/>
            </w:rPr>
            <w:t xml:space="preserve"> 2023 </w:t>
          </w:r>
        </w:p>
      </w:tc>
      <w:tc>
        <w:tcPr>
          <w:tcW w:w="1771" w:type="pct"/>
          <w:tcMar>
            <w:left w:w="0" w:type="dxa"/>
            <w:right w:w="0" w:type="dxa"/>
          </w:tcMar>
        </w:tcPr>
        <w:p w14:paraId="155E4DF7" w14:textId="38E80846" w:rsidR="00FD29D3" w:rsidRPr="004C6B03" w:rsidRDefault="00693E27" w:rsidP="00693E27">
          <w:pPr>
            <w:tabs>
              <w:tab w:val="right" w:pos="9639"/>
            </w:tabs>
            <w:spacing w:before="120" w:line="240" w:lineRule="exact"/>
            <w:ind w:left="618"/>
            <w:rPr>
              <w:rFonts w:asciiTheme="majorHAnsi" w:hAnsiTheme="majorHAnsi" w:cs="Arial"/>
              <w:sz w:val="18"/>
              <w:szCs w:val="18"/>
            </w:rPr>
          </w:pPr>
          <w:r>
            <w:rPr>
              <w:rFonts w:asciiTheme="majorHAnsi" w:hAnsiTheme="majorHAnsi" w:cs="Arial"/>
              <w:sz w:val="18"/>
              <w:szCs w:val="18"/>
            </w:rPr>
            <w:t>December</w:t>
          </w:r>
          <w:r w:rsidR="004C6B03">
            <w:rPr>
              <w:rFonts w:asciiTheme="majorHAnsi" w:hAnsiTheme="majorHAnsi" w:cs="Arial"/>
              <w:sz w:val="18"/>
              <w:szCs w:val="18"/>
            </w:rPr>
            <w:t xml:space="preserve"> 2023</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F015CC1" w:rsidR="00FD29D3" w:rsidRPr="00D86DE4" w:rsidRDefault="00462B0A" w:rsidP="00D86DE4">
    <w:pPr>
      <w:pStyle w:val="VCAAcaptionsandfootnotes"/>
      <w:rPr>
        <w:color w:val="999999" w:themeColor="accent2"/>
      </w:rPr>
    </w:pPr>
    <w:r>
      <w:rPr>
        <w:color w:val="999999" w:themeColor="accent2"/>
      </w:rPr>
      <w:t>VCE English 2024–2027</w:t>
    </w:r>
    <w:r w:rsidR="00FD29D3">
      <w:rPr>
        <w:color w:val="999999" w:themeColor="accent2"/>
      </w:rPr>
      <w:tab/>
    </w:r>
    <w:bookmarkStart w:id="9" w:name="_Hlk152661474"/>
    <w:r w:rsidR="00EC2939">
      <w:rPr>
        <w:color w:val="999999" w:themeColor="accent2"/>
      </w:rPr>
      <w:t>Assessment Criteria &amp; Expected Qualities</w:t>
    </w:r>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6A6BCD0F"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915"/>
    <w:multiLevelType w:val="hybridMultilevel"/>
    <w:tmpl w:val="E4AAF336"/>
    <w:lvl w:ilvl="0" w:tplc="28F46530">
      <w:numFmt w:val="bullet"/>
      <w:lvlText w:val=""/>
      <w:lvlJc w:val="left"/>
      <w:pPr>
        <w:ind w:left="487" w:hanging="332"/>
      </w:pPr>
      <w:rPr>
        <w:rFonts w:ascii="Symbol" w:eastAsia="Symbol" w:hAnsi="Symbol" w:cs="Symbol" w:hint="default"/>
        <w:b w:val="0"/>
        <w:bCs w:val="0"/>
        <w:i w:val="0"/>
        <w:iCs w:val="0"/>
        <w:w w:val="100"/>
        <w:sz w:val="21"/>
        <w:szCs w:val="21"/>
      </w:rPr>
    </w:lvl>
    <w:lvl w:ilvl="1" w:tplc="448058FE">
      <w:numFmt w:val="bullet"/>
      <w:lvlText w:val="•"/>
      <w:lvlJc w:val="left"/>
      <w:pPr>
        <w:ind w:left="1272" w:hanging="332"/>
      </w:pPr>
      <w:rPr>
        <w:rFonts w:hint="default"/>
      </w:rPr>
    </w:lvl>
    <w:lvl w:ilvl="2" w:tplc="6D746322">
      <w:numFmt w:val="bullet"/>
      <w:lvlText w:val="•"/>
      <w:lvlJc w:val="left"/>
      <w:pPr>
        <w:ind w:left="2064" w:hanging="332"/>
      </w:pPr>
      <w:rPr>
        <w:rFonts w:hint="default"/>
      </w:rPr>
    </w:lvl>
    <w:lvl w:ilvl="3" w:tplc="93860A0A">
      <w:numFmt w:val="bullet"/>
      <w:lvlText w:val="•"/>
      <w:lvlJc w:val="left"/>
      <w:pPr>
        <w:ind w:left="2856" w:hanging="332"/>
      </w:pPr>
      <w:rPr>
        <w:rFonts w:hint="default"/>
      </w:rPr>
    </w:lvl>
    <w:lvl w:ilvl="4" w:tplc="9B56A3A4">
      <w:numFmt w:val="bullet"/>
      <w:lvlText w:val="•"/>
      <w:lvlJc w:val="left"/>
      <w:pPr>
        <w:ind w:left="3648" w:hanging="332"/>
      </w:pPr>
      <w:rPr>
        <w:rFonts w:hint="default"/>
      </w:rPr>
    </w:lvl>
    <w:lvl w:ilvl="5" w:tplc="565427E6">
      <w:numFmt w:val="bullet"/>
      <w:lvlText w:val="•"/>
      <w:lvlJc w:val="left"/>
      <w:pPr>
        <w:ind w:left="4440" w:hanging="332"/>
      </w:pPr>
      <w:rPr>
        <w:rFonts w:hint="default"/>
      </w:rPr>
    </w:lvl>
    <w:lvl w:ilvl="6" w:tplc="FE6E69CC">
      <w:numFmt w:val="bullet"/>
      <w:lvlText w:val="•"/>
      <w:lvlJc w:val="left"/>
      <w:pPr>
        <w:ind w:left="5232" w:hanging="332"/>
      </w:pPr>
      <w:rPr>
        <w:rFonts w:hint="default"/>
      </w:rPr>
    </w:lvl>
    <w:lvl w:ilvl="7" w:tplc="4C7CAE7E">
      <w:numFmt w:val="bullet"/>
      <w:lvlText w:val="•"/>
      <w:lvlJc w:val="left"/>
      <w:pPr>
        <w:ind w:left="6024" w:hanging="332"/>
      </w:pPr>
      <w:rPr>
        <w:rFonts w:hint="default"/>
      </w:rPr>
    </w:lvl>
    <w:lvl w:ilvl="8" w:tplc="C090CD0C">
      <w:numFmt w:val="bullet"/>
      <w:lvlText w:val="•"/>
      <w:lvlJc w:val="left"/>
      <w:pPr>
        <w:ind w:left="6816" w:hanging="332"/>
      </w:pPr>
      <w:rPr>
        <w:rFont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6975AC"/>
    <w:multiLevelType w:val="hybridMultilevel"/>
    <w:tmpl w:val="550AE242"/>
    <w:lvl w:ilvl="0" w:tplc="95B23B02">
      <w:numFmt w:val="bullet"/>
      <w:lvlText w:val=""/>
      <w:lvlJc w:val="left"/>
      <w:pPr>
        <w:ind w:left="502" w:hanging="332"/>
      </w:pPr>
      <w:rPr>
        <w:rFonts w:ascii="Symbol" w:eastAsia="Symbol" w:hAnsi="Symbol" w:cs="Symbol" w:hint="default"/>
        <w:b w:val="0"/>
        <w:bCs w:val="0"/>
        <w:i w:val="0"/>
        <w:iCs w:val="0"/>
        <w:w w:val="100"/>
        <w:sz w:val="21"/>
        <w:szCs w:val="21"/>
      </w:rPr>
    </w:lvl>
    <w:lvl w:ilvl="1" w:tplc="4CACE99E">
      <w:numFmt w:val="bullet"/>
      <w:lvlText w:val="•"/>
      <w:lvlJc w:val="left"/>
      <w:pPr>
        <w:ind w:left="1290" w:hanging="332"/>
      </w:pPr>
      <w:rPr>
        <w:rFonts w:hint="default"/>
      </w:rPr>
    </w:lvl>
    <w:lvl w:ilvl="2" w:tplc="FEBE75F6">
      <w:numFmt w:val="bullet"/>
      <w:lvlText w:val="•"/>
      <w:lvlJc w:val="left"/>
      <w:pPr>
        <w:ind w:left="2080" w:hanging="332"/>
      </w:pPr>
      <w:rPr>
        <w:rFonts w:hint="default"/>
      </w:rPr>
    </w:lvl>
    <w:lvl w:ilvl="3" w:tplc="ECB80A5C">
      <w:numFmt w:val="bullet"/>
      <w:lvlText w:val="•"/>
      <w:lvlJc w:val="left"/>
      <w:pPr>
        <w:ind w:left="2870" w:hanging="332"/>
      </w:pPr>
      <w:rPr>
        <w:rFonts w:hint="default"/>
      </w:rPr>
    </w:lvl>
    <w:lvl w:ilvl="4" w:tplc="DC7ABE0E">
      <w:numFmt w:val="bullet"/>
      <w:lvlText w:val="•"/>
      <w:lvlJc w:val="left"/>
      <w:pPr>
        <w:ind w:left="3660" w:hanging="332"/>
      </w:pPr>
      <w:rPr>
        <w:rFonts w:hint="default"/>
      </w:rPr>
    </w:lvl>
    <w:lvl w:ilvl="5" w:tplc="97FC4456">
      <w:numFmt w:val="bullet"/>
      <w:lvlText w:val="•"/>
      <w:lvlJc w:val="left"/>
      <w:pPr>
        <w:ind w:left="4450" w:hanging="332"/>
      </w:pPr>
      <w:rPr>
        <w:rFonts w:hint="default"/>
      </w:rPr>
    </w:lvl>
    <w:lvl w:ilvl="6" w:tplc="0DD06432">
      <w:numFmt w:val="bullet"/>
      <w:lvlText w:val="•"/>
      <w:lvlJc w:val="left"/>
      <w:pPr>
        <w:ind w:left="5240" w:hanging="332"/>
      </w:pPr>
      <w:rPr>
        <w:rFonts w:hint="default"/>
      </w:rPr>
    </w:lvl>
    <w:lvl w:ilvl="7" w:tplc="45483B3E">
      <w:numFmt w:val="bullet"/>
      <w:lvlText w:val="•"/>
      <w:lvlJc w:val="left"/>
      <w:pPr>
        <w:ind w:left="6030" w:hanging="332"/>
      </w:pPr>
      <w:rPr>
        <w:rFonts w:hint="default"/>
      </w:rPr>
    </w:lvl>
    <w:lvl w:ilvl="8" w:tplc="4774C426">
      <w:numFmt w:val="bullet"/>
      <w:lvlText w:val="•"/>
      <w:lvlJc w:val="left"/>
      <w:pPr>
        <w:ind w:left="6820" w:hanging="332"/>
      </w:pPr>
      <w:rPr>
        <w:rFonts w:hint="default"/>
      </w:rPr>
    </w:lvl>
  </w:abstractNum>
  <w:abstractNum w:abstractNumId="3" w15:restartNumberingAfterBreak="0">
    <w:nsid w:val="1B48463B"/>
    <w:multiLevelType w:val="hybridMultilevel"/>
    <w:tmpl w:val="FC922BAA"/>
    <w:lvl w:ilvl="0" w:tplc="8C1A681C">
      <w:numFmt w:val="bullet"/>
      <w:lvlText w:val=""/>
      <w:lvlJc w:val="left"/>
      <w:pPr>
        <w:ind w:left="508" w:hanging="357"/>
      </w:pPr>
      <w:rPr>
        <w:rFonts w:ascii="Symbol" w:eastAsia="Symbol" w:hAnsi="Symbol" w:cs="Symbol" w:hint="default"/>
        <w:b w:val="0"/>
        <w:bCs w:val="0"/>
        <w:i w:val="0"/>
        <w:iCs w:val="0"/>
        <w:w w:val="99"/>
        <w:sz w:val="22"/>
        <w:szCs w:val="22"/>
        <w:lang w:val="en-US" w:eastAsia="en-US" w:bidi="ar-SA"/>
      </w:rPr>
    </w:lvl>
    <w:lvl w:ilvl="1" w:tplc="56E4D6D2">
      <w:numFmt w:val="bullet"/>
      <w:lvlText w:val="•"/>
      <w:lvlJc w:val="left"/>
      <w:pPr>
        <w:ind w:left="1363" w:hanging="357"/>
      </w:pPr>
      <w:rPr>
        <w:rFonts w:hint="default"/>
        <w:lang w:val="en-US" w:eastAsia="en-US" w:bidi="ar-SA"/>
      </w:rPr>
    </w:lvl>
    <w:lvl w:ilvl="2" w:tplc="B9EC1380">
      <w:numFmt w:val="bullet"/>
      <w:lvlText w:val="•"/>
      <w:lvlJc w:val="left"/>
      <w:pPr>
        <w:ind w:left="2226" w:hanging="357"/>
      </w:pPr>
      <w:rPr>
        <w:rFonts w:hint="default"/>
        <w:lang w:val="en-US" w:eastAsia="en-US" w:bidi="ar-SA"/>
      </w:rPr>
    </w:lvl>
    <w:lvl w:ilvl="3" w:tplc="5792D8FA">
      <w:numFmt w:val="bullet"/>
      <w:lvlText w:val="•"/>
      <w:lvlJc w:val="left"/>
      <w:pPr>
        <w:ind w:left="3089" w:hanging="357"/>
      </w:pPr>
      <w:rPr>
        <w:rFonts w:hint="default"/>
        <w:lang w:val="en-US" w:eastAsia="en-US" w:bidi="ar-SA"/>
      </w:rPr>
    </w:lvl>
    <w:lvl w:ilvl="4" w:tplc="A2AE788C">
      <w:numFmt w:val="bullet"/>
      <w:lvlText w:val="•"/>
      <w:lvlJc w:val="left"/>
      <w:pPr>
        <w:ind w:left="3952" w:hanging="357"/>
      </w:pPr>
      <w:rPr>
        <w:rFonts w:hint="default"/>
        <w:lang w:val="en-US" w:eastAsia="en-US" w:bidi="ar-SA"/>
      </w:rPr>
    </w:lvl>
    <w:lvl w:ilvl="5" w:tplc="26D8A6FE">
      <w:numFmt w:val="bullet"/>
      <w:lvlText w:val="•"/>
      <w:lvlJc w:val="left"/>
      <w:pPr>
        <w:ind w:left="4816" w:hanging="357"/>
      </w:pPr>
      <w:rPr>
        <w:rFonts w:hint="default"/>
        <w:lang w:val="en-US" w:eastAsia="en-US" w:bidi="ar-SA"/>
      </w:rPr>
    </w:lvl>
    <w:lvl w:ilvl="6" w:tplc="00C4C7BE">
      <w:numFmt w:val="bullet"/>
      <w:lvlText w:val="•"/>
      <w:lvlJc w:val="left"/>
      <w:pPr>
        <w:ind w:left="5679" w:hanging="357"/>
      </w:pPr>
      <w:rPr>
        <w:rFonts w:hint="default"/>
        <w:lang w:val="en-US" w:eastAsia="en-US" w:bidi="ar-SA"/>
      </w:rPr>
    </w:lvl>
    <w:lvl w:ilvl="7" w:tplc="65141A9E">
      <w:numFmt w:val="bullet"/>
      <w:lvlText w:val="•"/>
      <w:lvlJc w:val="left"/>
      <w:pPr>
        <w:ind w:left="6542" w:hanging="357"/>
      </w:pPr>
      <w:rPr>
        <w:rFonts w:hint="default"/>
        <w:lang w:val="en-US" w:eastAsia="en-US" w:bidi="ar-SA"/>
      </w:rPr>
    </w:lvl>
    <w:lvl w:ilvl="8" w:tplc="8E7A6AAE">
      <w:numFmt w:val="bullet"/>
      <w:lvlText w:val="•"/>
      <w:lvlJc w:val="left"/>
      <w:pPr>
        <w:ind w:left="7405" w:hanging="357"/>
      </w:pPr>
      <w:rPr>
        <w:rFonts w:hint="default"/>
        <w:lang w:val="en-US" w:eastAsia="en-US" w:bidi="ar-SA"/>
      </w:rPr>
    </w:lvl>
  </w:abstractNum>
  <w:abstractNum w:abstractNumId="4" w15:restartNumberingAfterBreak="0">
    <w:nsid w:val="20DD75EE"/>
    <w:multiLevelType w:val="hybridMultilevel"/>
    <w:tmpl w:val="EF16B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C4119C"/>
    <w:multiLevelType w:val="hybridMultilevel"/>
    <w:tmpl w:val="9BBABD00"/>
    <w:lvl w:ilvl="0" w:tplc="2AD82792">
      <w:numFmt w:val="bullet"/>
      <w:lvlText w:val=""/>
      <w:lvlJc w:val="left"/>
      <w:pPr>
        <w:ind w:left="508" w:hanging="358"/>
      </w:pPr>
      <w:rPr>
        <w:rFonts w:ascii="Symbol" w:eastAsia="Symbol" w:hAnsi="Symbol" w:cs="Symbol" w:hint="default"/>
        <w:b w:val="0"/>
        <w:bCs w:val="0"/>
        <w:i w:val="0"/>
        <w:iCs w:val="0"/>
        <w:w w:val="99"/>
        <w:sz w:val="22"/>
        <w:szCs w:val="22"/>
        <w:lang w:val="en-US" w:eastAsia="en-US" w:bidi="ar-SA"/>
      </w:rPr>
    </w:lvl>
    <w:lvl w:ilvl="1" w:tplc="99AC0686">
      <w:numFmt w:val="bullet"/>
      <w:lvlText w:val="•"/>
      <w:lvlJc w:val="left"/>
      <w:pPr>
        <w:ind w:left="1363" w:hanging="358"/>
      </w:pPr>
      <w:rPr>
        <w:rFonts w:hint="default"/>
        <w:lang w:val="en-US" w:eastAsia="en-US" w:bidi="ar-SA"/>
      </w:rPr>
    </w:lvl>
    <w:lvl w:ilvl="2" w:tplc="A36A85C2">
      <w:numFmt w:val="bullet"/>
      <w:lvlText w:val="•"/>
      <w:lvlJc w:val="left"/>
      <w:pPr>
        <w:ind w:left="2226" w:hanging="358"/>
      </w:pPr>
      <w:rPr>
        <w:rFonts w:hint="default"/>
        <w:lang w:val="en-US" w:eastAsia="en-US" w:bidi="ar-SA"/>
      </w:rPr>
    </w:lvl>
    <w:lvl w:ilvl="3" w:tplc="E74E4AB2">
      <w:numFmt w:val="bullet"/>
      <w:lvlText w:val="•"/>
      <w:lvlJc w:val="left"/>
      <w:pPr>
        <w:ind w:left="3089" w:hanging="358"/>
      </w:pPr>
      <w:rPr>
        <w:rFonts w:hint="default"/>
        <w:lang w:val="en-US" w:eastAsia="en-US" w:bidi="ar-SA"/>
      </w:rPr>
    </w:lvl>
    <w:lvl w:ilvl="4" w:tplc="FB0CABB2">
      <w:numFmt w:val="bullet"/>
      <w:lvlText w:val="•"/>
      <w:lvlJc w:val="left"/>
      <w:pPr>
        <w:ind w:left="3952" w:hanging="358"/>
      </w:pPr>
      <w:rPr>
        <w:rFonts w:hint="default"/>
        <w:lang w:val="en-US" w:eastAsia="en-US" w:bidi="ar-SA"/>
      </w:rPr>
    </w:lvl>
    <w:lvl w:ilvl="5" w:tplc="59CEAA02">
      <w:numFmt w:val="bullet"/>
      <w:lvlText w:val="•"/>
      <w:lvlJc w:val="left"/>
      <w:pPr>
        <w:ind w:left="4816" w:hanging="358"/>
      </w:pPr>
      <w:rPr>
        <w:rFonts w:hint="default"/>
        <w:lang w:val="en-US" w:eastAsia="en-US" w:bidi="ar-SA"/>
      </w:rPr>
    </w:lvl>
    <w:lvl w:ilvl="6" w:tplc="8C32C966">
      <w:numFmt w:val="bullet"/>
      <w:lvlText w:val="•"/>
      <w:lvlJc w:val="left"/>
      <w:pPr>
        <w:ind w:left="5679" w:hanging="358"/>
      </w:pPr>
      <w:rPr>
        <w:rFonts w:hint="default"/>
        <w:lang w:val="en-US" w:eastAsia="en-US" w:bidi="ar-SA"/>
      </w:rPr>
    </w:lvl>
    <w:lvl w:ilvl="7" w:tplc="D95630EC">
      <w:numFmt w:val="bullet"/>
      <w:lvlText w:val="•"/>
      <w:lvlJc w:val="left"/>
      <w:pPr>
        <w:ind w:left="6542" w:hanging="358"/>
      </w:pPr>
      <w:rPr>
        <w:rFonts w:hint="default"/>
        <w:lang w:val="en-US" w:eastAsia="en-US" w:bidi="ar-SA"/>
      </w:rPr>
    </w:lvl>
    <w:lvl w:ilvl="8" w:tplc="57501564">
      <w:numFmt w:val="bullet"/>
      <w:lvlText w:val="•"/>
      <w:lvlJc w:val="left"/>
      <w:pPr>
        <w:ind w:left="7405" w:hanging="358"/>
      </w:pPr>
      <w:rPr>
        <w:rFonts w:hint="default"/>
        <w:lang w:val="en-US" w:eastAsia="en-US" w:bidi="ar-SA"/>
      </w:rPr>
    </w:lvl>
  </w:abstractNum>
  <w:abstractNum w:abstractNumId="6" w15:restartNumberingAfterBreak="0">
    <w:nsid w:val="271A5054"/>
    <w:multiLevelType w:val="hybridMultilevel"/>
    <w:tmpl w:val="C59EDAB4"/>
    <w:lvl w:ilvl="0" w:tplc="EEEA2394">
      <w:numFmt w:val="bullet"/>
      <w:lvlText w:val=""/>
      <w:lvlJc w:val="left"/>
      <w:pPr>
        <w:ind w:left="502" w:hanging="332"/>
      </w:pPr>
      <w:rPr>
        <w:rFonts w:ascii="Symbol" w:eastAsia="Symbol" w:hAnsi="Symbol" w:cs="Symbol" w:hint="default"/>
        <w:b w:val="0"/>
        <w:bCs w:val="0"/>
        <w:i w:val="0"/>
        <w:iCs w:val="0"/>
        <w:w w:val="100"/>
        <w:sz w:val="21"/>
        <w:szCs w:val="21"/>
      </w:rPr>
    </w:lvl>
    <w:lvl w:ilvl="1" w:tplc="5B5EA88A">
      <w:numFmt w:val="bullet"/>
      <w:lvlText w:val="•"/>
      <w:lvlJc w:val="left"/>
      <w:pPr>
        <w:ind w:left="1290" w:hanging="332"/>
      </w:pPr>
      <w:rPr>
        <w:rFonts w:hint="default"/>
      </w:rPr>
    </w:lvl>
    <w:lvl w:ilvl="2" w:tplc="63AAE2A8">
      <w:numFmt w:val="bullet"/>
      <w:lvlText w:val="•"/>
      <w:lvlJc w:val="left"/>
      <w:pPr>
        <w:ind w:left="2080" w:hanging="332"/>
      </w:pPr>
      <w:rPr>
        <w:rFonts w:hint="default"/>
      </w:rPr>
    </w:lvl>
    <w:lvl w:ilvl="3" w:tplc="DB46BD6A">
      <w:numFmt w:val="bullet"/>
      <w:lvlText w:val="•"/>
      <w:lvlJc w:val="left"/>
      <w:pPr>
        <w:ind w:left="2870" w:hanging="332"/>
      </w:pPr>
      <w:rPr>
        <w:rFonts w:hint="default"/>
      </w:rPr>
    </w:lvl>
    <w:lvl w:ilvl="4" w:tplc="3CC0210C">
      <w:numFmt w:val="bullet"/>
      <w:lvlText w:val="•"/>
      <w:lvlJc w:val="left"/>
      <w:pPr>
        <w:ind w:left="3660" w:hanging="332"/>
      </w:pPr>
      <w:rPr>
        <w:rFonts w:hint="default"/>
      </w:rPr>
    </w:lvl>
    <w:lvl w:ilvl="5" w:tplc="236088DA">
      <w:numFmt w:val="bullet"/>
      <w:lvlText w:val="•"/>
      <w:lvlJc w:val="left"/>
      <w:pPr>
        <w:ind w:left="4450" w:hanging="332"/>
      </w:pPr>
      <w:rPr>
        <w:rFonts w:hint="default"/>
      </w:rPr>
    </w:lvl>
    <w:lvl w:ilvl="6" w:tplc="7DB02A42">
      <w:numFmt w:val="bullet"/>
      <w:lvlText w:val="•"/>
      <w:lvlJc w:val="left"/>
      <w:pPr>
        <w:ind w:left="5240" w:hanging="332"/>
      </w:pPr>
      <w:rPr>
        <w:rFonts w:hint="default"/>
      </w:rPr>
    </w:lvl>
    <w:lvl w:ilvl="7" w:tplc="8B54BC4A">
      <w:numFmt w:val="bullet"/>
      <w:lvlText w:val="•"/>
      <w:lvlJc w:val="left"/>
      <w:pPr>
        <w:ind w:left="6030" w:hanging="332"/>
      </w:pPr>
      <w:rPr>
        <w:rFonts w:hint="default"/>
      </w:rPr>
    </w:lvl>
    <w:lvl w:ilvl="8" w:tplc="0CB604B8">
      <w:numFmt w:val="bullet"/>
      <w:lvlText w:val="•"/>
      <w:lvlJc w:val="left"/>
      <w:pPr>
        <w:ind w:left="6820" w:hanging="332"/>
      </w:pPr>
      <w:rPr>
        <w:rFonts w:hint="default"/>
      </w:rPr>
    </w:lvl>
  </w:abstractNum>
  <w:abstractNum w:abstractNumId="7" w15:restartNumberingAfterBreak="0">
    <w:nsid w:val="2CB00D8C"/>
    <w:multiLevelType w:val="hybridMultilevel"/>
    <w:tmpl w:val="EAA0B342"/>
    <w:lvl w:ilvl="0" w:tplc="81F2AA12">
      <w:numFmt w:val="bullet"/>
      <w:lvlText w:val=""/>
      <w:lvlJc w:val="left"/>
      <w:pPr>
        <w:ind w:left="507" w:hanging="358"/>
      </w:pPr>
      <w:rPr>
        <w:rFonts w:ascii="Symbol" w:eastAsia="Symbol" w:hAnsi="Symbol" w:cs="Symbol" w:hint="default"/>
        <w:b w:val="0"/>
        <w:bCs w:val="0"/>
        <w:i w:val="0"/>
        <w:iCs w:val="0"/>
        <w:w w:val="99"/>
        <w:sz w:val="22"/>
        <w:szCs w:val="22"/>
        <w:lang w:val="en-US" w:eastAsia="en-US" w:bidi="ar-SA"/>
      </w:rPr>
    </w:lvl>
    <w:lvl w:ilvl="1" w:tplc="279284FA">
      <w:numFmt w:val="bullet"/>
      <w:lvlText w:val="•"/>
      <w:lvlJc w:val="left"/>
      <w:pPr>
        <w:ind w:left="1344" w:hanging="358"/>
      </w:pPr>
      <w:rPr>
        <w:rFonts w:hint="default"/>
        <w:lang w:val="en-US" w:eastAsia="en-US" w:bidi="ar-SA"/>
      </w:rPr>
    </w:lvl>
    <w:lvl w:ilvl="2" w:tplc="EB325A62">
      <w:numFmt w:val="bullet"/>
      <w:lvlText w:val="•"/>
      <w:lvlJc w:val="left"/>
      <w:pPr>
        <w:ind w:left="2189" w:hanging="358"/>
      </w:pPr>
      <w:rPr>
        <w:rFonts w:hint="default"/>
        <w:lang w:val="en-US" w:eastAsia="en-US" w:bidi="ar-SA"/>
      </w:rPr>
    </w:lvl>
    <w:lvl w:ilvl="3" w:tplc="E2883D1C">
      <w:numFmt w:val="bullet"/>
      <w:lvlText w:val="•"/>
      <w:lvlJc w:val="left"/>
      <w:pPr>
        <w:ind w:left="3034" w:hanging="358"/>
      </w:pPr>
      <w:rPr>
        <w:rFonts w:hint="default"/>
        <w:lang w:val="en-US" w:eastAsia="en-US" w:bidi="ar-SA"/>
      </w:rPr>
    </w:lvl>
    <w:lvl w:ilvl="4" w:tplc="AF2241D6">
      <w:numFmt w:val="bullet"/>
      <w:lvlText w:val="•"/>
      <w:lvlJc w:val="left"/>
      <w:pPr>
        <w:ind w:left="3879" w:hanging="358"/>
      </w:pPr>
      <w:rPr>
        <w:rFonts w:hint="default"/>
        <w:lang w:val="en-US" w:eastAsia="en-US" w:bidi="ar-SA"/>
      </w:rPr>
    </w:lvl>
    <w:lvl w:ilvl="5" w:tplc="19D2E548">
      <w:numFmt w:val="bullet"/>
      <w:lvlText w:val="•"/>
      <w:lvlJc w:val="left"/>
      <w:pPr>
        <w:ind w:left="4724" w:hanging="358"/>
      </w:pPr>
      <w:rPr>
        <w:rFonts w:hint="default"/>
        <w:lang w:val="en-US" w:eastAsia="en-US" w:bidi="ar-SA"/>
      </w:rPr>
    </w:lvl>
    <w:lvl w:ilvl="6" w:tplc="AE02F742">
      <w:numFmt w:val="bullet"/>
      <w:lvlText w:val="•"/>
      <w:lvlJc w:val="left"/>
      <w:pPr>
        <w:ind w:left="5568" w:hanging="358"/>
      </w:pPr>
      <w:rPr>
        <w:rFonts w:hint="default"/>
        <w:lang w:val="en-US" w:eastAsia="en-US" w:bidi="ar-SA"/>
      </w:rPr>
    </w:lvl>
    <w:lvl w:ilvl="7" w:tplc="22FC74C4">
      <w:numFmt w:val="bullet"/>
      <w:lvlText w:val="•"/>
      <w:lvlJc w:val="left"/>
      <w:pPr>
        <w:ind w:left="6413" w:hanging="358"/>
      </w:pPr>
      <w:rPr>
        <w:rFonts w:hint="default"/>
        <w:lang w:val="en-US" w:eastAsia="en-US" w:bidi="ar-SA"/>
      </w:rPr>
    </w:lvl>
    <w:lvl w:ilvl="8" w:tplc="FBE632A0">
      <w:numFmt w:val="bullet"/>
      <w:lvlText w:val="•"/>
      <w:lvlJc w:val="left"/>
      <w:pPr>
        <w:ind w:left="7258" w:hanging="358"/>
      </w:pPr>
      <w:rPr>
        <w:rFonts w:hint="default"/>
        <w:lang w:val="en-US" w:eastAsia="en-US" w:bidi="ar-SA"/>
      </w:rPr>
    </w:lvl>
  </w:abstractNum>
  <w:abstractNum w:abstractNumId="8" w15:restartNumberingAfterBreak="0">
    <w:nsid w:val="2F7857D1"/>
    <w:multiLevelType w:val="hybridMultilevel"/>
    <w:tmpl w:val="817ABC06"/>
    <w:lvl w:ilvl="0" w:tplc="BEB81A9C">
      <w:numFmt w:val="bullet"/>
      <w:lvlText w:val=""/>
      <w:lvlJc w:val="left"/>
      <w:pPr>
        <w:ind w:left="502" w:hanging="332"/>
      </w:pPr>
      <w:rPr>
        <w:rFonts w:ascii="Symbol" w:eastAsia="Symbol" w:hAnsi="Symbol" w:cs="Symbol" w:hint="default"/>
        <w:b w:val="0"/>
        <w:bCs w:val="0"/>
        <w:i w:val="0"/>
        <w:iCs w:val="0"/>
        <w:w w:val="100"/>
        <w:sz w:val="21"/>
        <w:szCs w:val="21"/>
      </w:rPr>
    </w:lvl>
    <w:lvl w:ilvl="1" w:tplc="256E5908">
      <w:numFmt w:val="bullet"/>
      <w:lvlText w:val="•"/>
      <w:lvlJc w:val="left"/>
      <w:pPr>
        <w:ind w:left="1290" w:hanging="332"/>
      </w:pPr>
      <w:rPr>
        <w:rFonts w:hint="default"/>
      </w:rPr>
    </w:lvl>
    <w:lvl w:ilvl="2" w:tplc="105269A0">
      <w:numFmt w:val="bullet"/>
      <w:lvlText w:val="•"/>
      <w:lvlJc w:val="left"/>
      <w:pPr>
        <w:ind w:left="2080" w:hanging="332"/>
      </w:pPr>
      <w:rPr>
        <w:rFonts w:hint="default"/>
      </w:rPr>
    </w:lvl>
    <w:lvl w:ilvl="3" w:tplc="BAA860BA">
      <w:numFmt w:val="bullet"/>
      <w:lvlText w:val="•"/>
      <w:lvlJc w:val="left"/>
      <w:pPr>
        <w:ind w:left="2870" w:hanging="332"/>
      </w:pPr>
      <w:rPr>
        <w:rFonts w:hint="default"/>
      </w:rPr>
    </w:lvl>
    <w:lvl w:ilvl="4" w:tplc="2CEEECD8">
      <w:numFmt w:val="bullet"/>
      <w:lvlText w:val="•"/>
      <w:lvlJc w:val="left"/>
      <w:pPr>
        <w:ind w:left="3660" w:hanging="332"/>
      </w:pPr>
      <w:rPr>
        <w:rFonts w:hint="default"/>
      </w:rPr>
    </w:lvl>
    <w:lvl w:ilvl="5" w:tplc="A94C7CB8">
      <w:numFmt w:val="bullet"/>
      <w:lvlText w:val="•"/>
      <w:lvlJc w:val="left"/>
      <w:pPr>
        <w:ind w:left="4450" w:hanging="332"/>
      </w:pPr>
      <w:rPr>
        <w:rFonts w:hint="default"/>
      </w:rPr>
    </w:lvl>
    <w:lvl w:ilvl="6" w:tplc="36C20034">
      <w:numFmt w:val="bullet"/>
      <w:lvlText w:val="•"/>
      <w:lvlJc w:val="left"/>
      <w:pPr>
        <w:ind w:left="5240" w:hanging="332"/>
      </w:pPr>
      <w:rPr>
        <w:rFonts w:hint="default"/>
      </w:rPr>
    </w:lvl>
    <w:lvl w:ilvl="7" w:tplc="36B29EB0">
      <w:numFmt w:val="bullet"/>
      <w:lvlText w:val="•"/>
      <w:lvlJc w:val="left"/>
      <w:pPr>
        <w:ind w:left="6030" w:hanging="332"/>
      </w:pPr>
      <w:rPr>
        <w:rFonts w:hint="default"/>
      </w:rPr>
    </w:lvl>
    <w:lvl w:ilvl="8" w:tplc="6186C6FE">
      <w:numFmt w:val="bullet"/>
      <w:lvlText w:val="•"/>
      <w:lvlJc w:val="left"/>
      <w:pPr>
        <w:ind w:left="6820" w:hanging="332"/>
      </w:pPr>
      <w:rPr>
        <w:rFonts w:hint="default"/>
      </w:rPr>
    </w:lvl>
  </w:abstractNum>
  <w:abstractNum w:abstractNumId="9" w15:restartNumberingAfterBreak="0">
    <w:nsid w:val="35FB0A27"/>
    <w:multiLevelType w:val="hybridMultilevel"/>
    <w:tmpl w:val="56C08322"/>
    <w:lvl w:ilvl="0" w:tplc="281C2250">
      <w:numFmt w:val="bullet"/>
      <w:lvlText w:val=""/>
      <w:lvlJc w:val="left"/>
      <w:pPr>
        <w:ind w:left="502" w:hanging="332"/>
      </w:pPr>
      <w:rPr>
        <w:rFonts w:ascii="Symbol" w:eastAsia="Symbol" w:hAnsi="Symbol" w:cs="Symbol" w:hint="default"/>
        <w:b w:val="0"/>
        <w:bCs w:val="0"/>
        <w:i w:val="0"/>
        <w:iCs w:val="0"/>
        <w:w w:val="100"/>
        <w:sz w:val="21"/>
        <w:szCs w:val="21"/>
      </w:rPr>
    </w:lvl>
    <w:lvl w:ilvl="1" w:tplc="CA28FF66">
      <w:numFmt w:val="bullet"/>
      <w:lvlText w:val="•"/>
      <w:lvlJc w:val="left"/>
      <w:pPr>
        <w:ind w:left="1290" w:hanging="332"/>
      </w:pPr>
      <w:rPr>
        <w:rFonts w:hint="default"/>
      </w:rPr>
    </w:lvl>
    <w:lvl w:ilvl="2" w:tplc="A18CFC94">
      <w:numFmt w:val="bullet"/>
      <w:lvlText w:val="•"/>
      <w:lvlJc w:val="left"/>
      <w:pPr>
        <w:ind w:left="2080" w:hanging="332"/>
      </w:pPr>
      <w:rPr>
        <w:rFonts w:hint="default"/>
      </w:rPr>
    </w:lvl>
    <w:lvl w:ilvl="3" w:tplc="7742BEA8">
      <w:numFmt w:val="bullet"/>
      <w:lvlText w:val="•"/>
      <w:lvlJc w:val="left"/>
      <w:pPr>
        <w:ind w:left="2870" w:hanging="332"/>
      </w:pPr>
      <w:rPr>
        <w:rFonts w:hint="default"/>
      </w:rPr>
    </w:lvl>
    <w:lvl w:ilvl="4" w:tplc="AB740582">
      <w:numFmt w:val="bullet"/>
      <w:lvlText w:val="•"/>
      <w:lvlJc w:val="left"/>
      <w:pPr>
        <w:ind w:left="3660" w:hanging="332"/>
      </w:pPr>
      <w:rPr>
        <w:rFonts w:hint="default"/>
      </w:rPr>
    </w:lvl>
    <w:lvl w:ilvl="5" w:tplc="A8E87374">
      <w:numFmt w:val="bullet"/>
      <w:lvlText w:val="•"/>
      <w:lvlJc w:val="left"/>
      <w:pPr>
        <w:ind w:left="4450" w:hanging="332"/>
      </w:pPr>
      <w:rPr>
        <w:rFonts w:hint="default"/>
      </w:rPr>
    </w:lvl>
    <w:lvl w:ilvl="6" w:tplc="840413BE">
      <w:numFmt w:val="bullet"/>
      <w:lvlText w:val="•"/>
      <w:lvlJc w:val="left"/>
      <w:pPr>
        <w:ind w:left="5240" w:hanging="332"/>
      </w:pPr>
      <w:rPr>
        <w:rFonts w:hint="default"/>
      </w:rPr>
    </w:lvl>
    <w:lvl w:ilvl="7" w:tplc="AD10B692">
      <w:numFmt w:val="bullet"/>
      <w:lvlText w:val="•"/>
      <w:lvlJc w:val="left"/>
      <w:pPr>
        <w:ind w:left="6030" w:hanging="332"/>
      </w:pPr>
      <w:rPr>
        <w:rFonts w:hint="default"/>
      </w:rPr>
    </w:lvl>
    <w:lvl w:ilvl="8" w:tplc="8A926370">
      <w:numFmt w:val="bullet"/>
      <w:lvlText w:val="•"/>
      <w:lvlJc w:val="left"/>
      <w:pPr>
        <w:ind w:left="6820" w:hanging="332"/>
      </w:pPr>
      <w:rPr>
        <w:rFonts w:hint="default"/>
      </w:rPr>
    </w:lvl>
  </w:abstractNum>
  <w:abstractNum w:abstractNumId="10" w15:restartNumberingAfterBreak="0">
    <w:nsid w:val="3B39294F"/>
    <w:multiLevelType w:val="hybridMultilevel"/>
    <w:tmpl w:val="FC3A07EC"/>
    <w:lvl w:ilvl="0" w:tplc="55C60AF0">
      <w:numFmt w:val="bullet"/>
      <w:lvlText w:val=""/>
      <w:lvlJc w:val="left"/>
      <w:pPr>
        <w:ind w:left="850" w:hanging="425"/>
      </w:pPr>
      <w:rPr>
        <w:rFonts w:ascii="Symbol" w:eastAsia="Symbol" w:hAnsi="Symbol" w:cs="Symbol" w:hint="default"/>
        <w:b w:val="0"/>
        <w:bCs w:val="0"/>
        <w:i w:val="0"/>
        <w:iCs w:val="0"/>
        <w:w w:val="100"/>
        <w:sz w:val="22"/>
        <w:szCs w:val="22"/>
      </w:rPr>
    </w:lvl>
    <w:lvl w:ilvl="1" w:tplc="F028D2E8">
      <w:numFmt w:val="bullet"/>
      <w:lvlText w:val="•"/>
      <w:lvlJc w:val="left"/>
      <w:pPr>
        <w:ind w:left="1845" w:hanging="425"/>
      </w:pPr>
      <w:rPr>
        <w:rFonts w:hint="default"/>
      </w:rPr>
    </w:lvl>
    <w:lvl w:ilvl="2" w:tplc="C0A6115E">
      <w:numFmt w:val="bullet"/>
      <w:lvlText w:val="•"/>
      <w:lvlJc w:val="left"/>
      <w:pPr>
        <w:ind w:left="2834" w:hanging="425"/>
      </w:pPr>
      <w:rPr>
        <w:rFonts w:hint="default"/>
      </w:rPr>
    </w:lvl>
    <w:lvl w:ilvl="3" w:tplc="814CE77C">
      <w:numFmt w:val="bullet"/>
      <w:lvlText w:val="•"/>
      <w:lvlJc w:val="left"/>
      <w:pPr>
        <w:ind w:left="3822" w:hanging="425"/>
      </w:pPr>
      <w:rPr>
        <w:rFonts w:hint="default"/>
      </w:rPr>
    </w:lvl>
    <w:lvl w:ilvl="4" w:tplc="2D1C134E">
      <w:numFmt w:val="bullet"/>
      <w:lvlText w:val="•"/>
      <w:lvlJc w:val="left"/>
      <w:pPr>
        <w:ind w:left="4811" w:hanging="425"/>
      </w:pPr>
      <w:rPr>
        <w:rFonts w:hint="default"/>
      </w:rPr>
    </w:lvl>
    <w:lvl w:ilvl="5" w:tplc="1D00DBA6">
      <w:numFmt w:val="bullet"/>
      <w:lvlText w:val="•"/>
      <w:lvlJc w:val="left"/>
      <w:pPr>
        <w:ind w:left="5800" w:hanging="425"/>
      </w:pPr>
      <w:rPr>
        <w:rFonts w:hint="default"/>
      </w:rPr>
    </w:lvl>
    <w:lvl w:ilvl="6" w:tplc="1D080F8A">
      <w:numFmt w:val="bullet"/>
      <w:lvlText w:val="•"/>
      <w:lvlJc w:val="left"/>
      <w:pPr>
        <w:ind w:left="6788" w:hanging="425"/>
      </w:pPr>
      <w:rPr>
        <w:rFonts w:hint="default"/>
      </w:rPr>
    </w:lvl>
    <w:lvl w:ilvl="7" w:tplc="74A2D5D2">
      <w:numFmt w:val="bullet"/>
      <w:lvlText w:val="•"/>
      <w:lvlJc w:val="left"/>
      <w:pPr>
        <w:ind w:left="7777" w:hanging="425"/>
      </w:pPr>
      <w:rPr>
        <w:rFonts w:hint="default"/>
      </w:rPr>
    </w:lvl>
    <w:lvl w:ilvl="8" w:tplc="65F00CC0">
      <w:numFmt w:val="bullet"/>
      <w:lvlText w:val="•"/>
      <w:lvlJc w:val="left"/>
      <w:pPr>
        <w:ind w:left="8766" w:hanging="425"/>
      </w:pPr>
      <w:rPr>
        <w:rFonts w:hint="default"/>
      </w:rPr>
    </w:lvl>
  </w:abstractNum>
  <w:abstractNum w:abstractNumId="11" w15:restartNumberingAfterBreak="0">
    <w:nsid w:val="3C611AF9"/>
    <w:multiLevelType w:val="hybridMultilevel"/>
    <w:tmpl w:val="CF30F738"/>
    <w:lvl w:ilvl="0" w:tplc="D2B86470">
      <w:numFmt w:val="bullet"/>
      <w:lvlText w:val=""/>
      <w:lvlJc w:val="left"/>
      <w:pPr>
        <w:ind w:left="508" w:hanging="357"/>
      </w:pPr>
      <w:rPr>
        <w:rFonts w:ascii="Symbol" w:eastAsia="Symbol" w:hAnsi="Symbol" w:cs="Symbol" w:hint="default"/>
        <w:b w:val="0"/>
        <w:bCs w:val="0"/>
        <w:i w:val="0"/>
        <w:iCs w:val="0"/>
        <w:w w:val="99"/>
        <w:sz w:val="22"/>
        <w:szCs w:val="22"/>
        <w:lang w:val="en-US" w:eastAsia="en-US" w:bidi="ar-SA"/>
      </w:rPr>
    </w:lvl>
    <w:lvl w:ilvl="1" w:tplc="91ACEA1A">
      <w:numFmt w:val="bullet"/>
      <w:lvlText w:val="•"/>
      <w:lvlJc w:val="left"/>
      <w:pPr>
        <w:ind w:left="1363" w:hanging="357"/>
      </w:pPr>
      <w:rPr>
        <w:rFonts w:hint="default"/>
        <w:lang w:val="en-US" w:eastAsia="en-US" w:bidi="ar-SA"/>
      </w:rPr>
    </w:lvl>
    <w:lvl w:ilvl="2" w:tplc="A3CEC4A0">
      <w:numFmt w:val="bullet"/>
      <w:lvlText w:val="•"/>
      <w:lvlJc w:val="left"/>
      <w:pPr>
        <w:ind w:left="2226" w:hanging="357"/>
      </w:pPr>
      <w:rPr>
        <w:rFonts w:hint="default"/>
        <w:lang w:val="en-US" w:eastAsia="en-US" w:bidi="ar-SA"/>
      </w:rPr>
    </w:lvl>
    <w:lvl w:ilvl="3" w:tplc="DA9E9D94">
      <w:numFmt w:val="bullet"/>
      <w:lvlText w:val="•"/>
      <w:lvlJc w:val="left"/>
      <w:pPr>
        <w:ind w:left="3089" w:hanging="357"/>
      </w:pPr>
      <w:rPr>
        <w:rFonts w:hint="default"/>
        <w:lang w:val="en-US" w:eastAsia="en-US" w:bidi="ar-SA"/>
      </w:rPr>
    </w:lvl>
    <w:lvl w:ilvl="4" w:tplc="DB9C97BA">
      <w:numFmt w:val="bullet"/>
      <w:lvlText w:val="•"/>
      <w:lvlJc w:val="left"/>
      <w:pPr>
        <w:ind w:left="3952" w:hanging="357"/>
      </w:pPr>
      <w:rPr>
        <w:rFonts w:hint="default"/>
        <w:lang w:val="en-US" w:eastAsia="en-US" w:bidi="ar-SA"/>
      </w:rPr>
    </w:lvl>
    <w:lvl w:ilvl="5" w:tplc="559CB8F0">
      <w:numFmt w:val="bullet"/>
      <w:lvlText w:val="•"/>
      <w:lvlJc w:val="left"/>
      <w:pPr>
        <w:ind w:left="4816" w:hanging="357"/>
      </w:pPr>
      <w:rPr>
        <w:rFonts w:hint="default"/>
        <w:lang w:val="en-US" w:eastAsia="en-US" w:bidi="ar-SA"/>
      </w:rPr>
    </w:lvl>
    <w:lvl w:ilvl="6" w:tplc="680E3CB6">
      <w:numFmt w:val="bullet"/>
      <w:lvlText w:val="•"/>
      <w:lvlJc w:val="left"/>
      <w:pPr>
        <w:ind w:left="5679" w:hanging="357"/>
      </w:pPr>
      <w:rPr>
        <w:rFonts w:hint="default"/>
        <w:lang w:val="en-US" w:eastAsia="en-US" w:bidi="ar-SA"/>
      </w:rPr>
    </w:lvl>
    <w:lvl w:ilvl="7" w:tplc="6D7E0C76">
      <w:numFmt w:val="bullet"/>
      <w:lvlText w:val="•"/>
      <w:lvlJc w:val="left"/>
      <w:pPr>
        <w:ind w:left="6542" w:hanging="357"/>
      </w:pPr>
      <w:rPr>
        <w:rFonts w:hint="default"/>
        <w:lang w:val="en-US" w:eastAsia="en-US" w:bidi="ar-SA"/>
      </w:rPr>
    </w:lvl>
    <w:lvl w:ilvl="8" w:tplc="5A32CC14">
      <w:numFmt w:val="bullet"/>
      <w:lvlText w:val="•"/>
      <w:lvlJc w:val="left"/>
      <w:pPr>
        <w:ind w:left="7405" w:hanging="357"/>
      </w:pPr>
      <w:rPr>
        <w:rFonts w:hint="default"/>
        <w:lang w:val="en-US" w:eastAsia="en-US" w:bidi="ar-SA"/>
      </w:rPr>
    </w:lvl>
  </w:abstractNum>
  <w:abstractNum w:abstractNumId="12" w15:restartNumberingAfterBreak="0">
    <w:nsid w:val="3D9843DE"/>
    <w:multiLevelType w:val="hybridMultilevel"/>
    <w:tmpl w:val="B03453DE"/>
    <w:lvl w:ilvl="0" w:tplc="D3D06208">
      <w:numFmt w:val="bullet"/>
      <w:lvlText w:val=""/>
      <w:lvlJc w:val="left"/>
      <w:pPr>
        <w:ind w:left="507" w:hanging="359"/>
      </w:pPr>
      <w:rPr>
        <w:rFonts w:ascii="Symbol" w:eastAsia="Symbol" w:hAnsi="Symbol" w:cs="Symbol" w:hint="default"/>
        <w:b w:val="0"/>
        <w:bCs w:val="0"/>
        <w:i w:val="0"/>
        <w:iCs w:val="0"/>
        <w:w w:val="99"/>
        <w:sz w:val="22"/>
        <w:szCs w:val="22"/>
        <w:lang w:val="en-US" w:eastAsia="en-US" w:bidi="ar-SA"/>
      </w:rPr>
    </w:lvl>
    <w:lvl w:ilvl="1" w:tplc="23920EF4">
      <w:numFmt w:val="bullet"/>
      <w:lvlText w:val="•"/>
      <w:lvlJc w:val="left"/>
      <w:pPr>
        <w:ind w:left="1344" w:hanging="359"/>
      </w:pPr>
      <w:rPr>
        <w:rFonts w:hint="default"/>
        <w:lang w:val="en-US" w:eastAsia="en-US" w:bidi="ar-SA"/>
      </w:rPr>
    </w:lvl>
    <w:lvl w:ilvl="2" w:tplc="261C5B1E">
      <w:numFmt w:val="bullet"/>
      <w:lvlText w:val="•"/>
      <w:lvlJc w:val="left"/>
      <w:pPr>
        <w:ind w:left="2189" w:hanging="359"/>
      </w:pPr>
      <w:rPr>
        <w:rFonts w:hint="default"/>
        <w:lang w:val="en-US" w:eastAsia="en-US" w:bidi="ar-SA"/>
      </w:rPr>
    </w:lvl>
    <w:lvl w:ilvl="3" w:tplc="E77041C2">
      <w:numFmt w:val="bullet"/>
      <w:lvlText w:val="•"/>
      <w:lvlJc w:val="left"/>
      <w:pPr>
        <w:ind w:left="3034" w:hanging="359"/>
      </w:pPr>
      <w:rPr>
        <w:rFonts w:hint="default"/>
        <w:lang w:val="en-US" w:eastAsia="en-US" w:bidi="ar-SA"/>
      </w:rPr>
    </w:lvl>
    <w:lvl w:ilvl="4" w:tplc="2096735A">
      <w:numFmt w:val="bullet"/>
      <w:lvlText w:val="•"/>
      <w:lvlJc w:val="left"/>
      <w:pPr>
        <w:ind w:left="3879" w:hanging="359"/>
      </w:pPr>
      <w:rPr>
        <w:rFonts w:hint="default"/>
        <w:lang w:val="en-US" w:eastAsia="en-US" w:bidi="ar-SA"/>
      </w:rPr>
    </w:lvl>
    <w:lvl w:ilvl="5" w:tplc="E44AB1E6">
      <w:numFmt w:val="bullet"/>
      <w:lvlText w:val="•"/>
      <w:lvlJc w:val="left"/>
      <w:pPr>
        <w:ind w:left="4724" w:hanging="359"/>
      </w:pPr>
      <w:rPr>
        <w:rFonts w:hint="default"/>
        <w:lang w:val="en-US" w:eastAsia="en-US" w:bidi="ar-SA"/>
      </w:rPr>
    </w:lvl>
    <w:lvl w:ilvl="6" w:tplc="4C08386A">
      <w:numFmt w:val="bullet"/>
      <w:lvlText w:val="•"/>
      <w:lvlJc w:val="left"/>
      <w:pPr>
        <w:ind w:left="5568" w:hanging="359"/>
      </w:pPr>
      <w:rPr>
        <w:rFonts w:hint="default"/>
        <w:lang w:val="en-US" w:eastAsia="en-US" w:bidi="ar-SA"/>
      </w:rPr>
    </w:lvl>
    <w:lvl w:ilvl="7" w:tplc="BC7EAF2C">
      <w:numFmt w:val="bullet"/>
      <w:lvlText w:val="•"/>
      <w:lvlJc w:val="left"/>
      <w:pPr>
        <w:ind w:left="6413" w:hanging="359"/>
      </w:pPr>
      <w:rPr>
        <w:rFonts w:hint="default"/>
        <w:lang w:val="en-US" w:eastAsia="en-US" w:bidi="ar-SA"/>
      </w:rPr>
    </w:lvl>
    <w:lvl w:ilvl="8" w:tplc="DA047E2E">
      <w:numFmt w:val="bullet"/>
      <w:lvlText w:val="•"/>
      <w:lvlJc w:val="left"/>
      <w:pPr>
        <w:ind w:left="7258" w:hanging="359"/>
      </w:pPr>
      <w:rPr>
        <w:rFonts w:hint="default"/>
        <w:lang w:val="en-US" w:eastAsia="en-US" w:bidi="ar-SA"/>
      </w:r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5227663"/>
    <w:multiLevelType w:val="hybridMultilevel"/>
    <w:tmpl w:val="2F343B32"/>
    <w:lvl w:ilvl="0" w:tplc="6932FF40">
      <w:numFmt w:val="bullet"/>
      <w:lvlText w:val=""/>
      <w:lvlJc w:val="left"/>
      <w:pPr>
        <w:ind w:left="504" w:hanging="359"/>
      </w:pPr>
      <w:rPr>
        <w:rFonts w:ascii="Symbol" w:eastAsia="Symbol" w:hAnsi="Symbol" w:cs="Symbol" w:hint="default"/>
        <w:b w:val="0"/>
        <w:bCs w:val="0"/>
        <w:i w:val="0"/>
        <w:iCs w:val="0"/>
        <w:w w:val="99"/>
        <w:sz w:val="22"/>
        <w:szCs w:val="22"/>
        <w:lang w:val="en-US" w:eastAsia="en-US" w:bidi="ar-SA"/>
      </w:rPr>
    </w:lvl>
    <w:lvl w:ilvl="1" w:tplc="E35CE88C">
      <w:numFmt w:val="bullet"/>
      <w:lvlText w:val="•"/>
      <w:lvlJc w:val="left"/>
      <w:pPr>
        <w:ind w:left="1344" w:hanging="359"/>
      </w:pPr>
      <w:rPr>
        <w:rFonts w:hint="default"/>
        <w:lang w:val="en-US" w:eastAsia="en-US" w:bidi="ar-SA"/>
      </w:rPr>
    </w:lvl>
    <w:lvl w:ilvl="2" w:tplc="EF8A0754">
      <w:numFmt w:val="bullet"/>
      <w:lvlText w:val="•"/>
      <w:lvlJc w:val="left"/>
      <w:pPr>
        <w:ind w:left="2189" w:hanging="359"/>
      </w:pPr>
      <w:rPr>
        <w:rFonts w:hint="default"/>
        <w:lang w:val="en-US" w:eastAsia="en-US" w:bidi="ar-SA"/>
      </w:rPr>
    </w:lvl>
    <w:lvl w:ilvl="3" w:tplc="63784AA4">
      <w:numFmt w:val="bullet"/>
      <w:lvlText w:val="•"/>
      <w:lvlJc w:val="left"/>
      <w:pPr>
        <w:ind w:left="3034" w:hanging="359"/>
      </w:pPr>
      <w:rPr>
        <w:rFonts w:hint="default"/>
        <w:lang w:val="en-US" w:eastAsia="en-US" w:bidi="ar-SA"/>
      </w:rPr>
    </w:lvl>
    <w:lvl w:ilvl="4" w:tplc="F97CB620">
      <w:numFmt w:val="bullet"/>
      <w:lvlText w:val="•"/>
      <w:lvlJc w:val="left"/>
      <w:pPr>
        <w:ind w:left="3879" w:hanging="359"/>
      </w:pPr>
      <w:rPr>
        <w:rFonts w:hint="default"/>
        <w:lang w:val="en-US" w:eastAsia="en-US" w:bidi="ar-SA"/>
      </w:rPr>
    </w:lvl>
    <w:lvl w:ilvl="5" w:tplc="6E18E8D8">
      <w:numFmt w:val="bullet"/>
      <w:lvlText w:val="•"/>
      <w:lvlJc w:val="left"/>
      <w:pPr>
        <w:ind w:left="4724" w:hanging="359"/>
      </w:pPr>
      <w:rPr>
        <w:rFonts w:hint="default"/>
        <w:lang w:val="en-US" w:eastAsia="en-US" w:bidi="ar-SA"/>
      </w:rPr>
    </w:lvl>
    <w:lvl w:ilvl="6" w:tplc="43A2EF2E">
      <w:numFmt w:val="bullet"/>
      <w:lvlText w:val="•"/>
      <w:lvlJc w:val="left"/>
      <w:pPr>
        <w:ind w:left="5568" w:hanging="359"/>
      </w:pPr>
      <w:rPr>
        <w:rFonts w:hint="default"/>
        <w:lang w:val="en-US" w:eastAsia="en-US" w:bidi="ar-SA"/>
      </w:rPr>
    </w:lvl>
    <w:lvl w:ilvl="7" w:tplc="5AC6F922">
      <w:numFmt w:val="bullet"/>
      <w:lvlText w:val="•"/>
      <w:lvlJc w:val="left"/>
      <w:pPr>
        <w:ind w:left="6413" w:hanging="359"/>
      </w:pPr>
      <w:rPr>
        <w:rFonts w:hint="default"/>
        <w:lang w:val="en-US" w:eastAsia="en-US" w:bidi="ar-SA"/>
      </w:rPr>
    </w:lvl>
    <w:lvl w:ilvl="8" w:tplc="4A3AEDA8">
      <w:numFmt w:val="bullet"/>
      <w:lvlText w:val="•"/>
      <w:lvlJc w:val="left"/>
      <w:pPr>
        <w:ind w:left="7258" w:hanging="359"/>
      </w:pPr>
      <w:rPr>
        <w:rFonts w:hint="default"/>
        <w:lang w:val="en-US" w:eastAsia="en-US" w:bidi="ar-SA"/>
      </w:rPr>
    </w:lvl>
  </w:abstractNum>
  <w:abstractNum w:abstractNumId="15" w15:restartNumberingAfterBreak="0">
    <w:nsid w:val="4DC837D4"/>
    <w:multiLevelType w:val="hybridMultilevel"/>
    <w:tmpl w:val="F3F490E8"/>
    <w:lvl w:ilvl="0" w:tplc="A9385EE8">
      <w:numFmt w:val="bullet"/>
      <w:lvlText w:val=""/>
      <w:lvlJc w:val="left"/>
      <w:pPr>
        <w:ind w:left="507" w:hanging="358"/>
      </w:pPr>
      <w:rPr>
        <w:rFonts w:ascii="Symbol" w:eastAsia="Symbol" w:hAnsi="Symbol" w:cs="Symbol" w:hint="default"/>
        <w:b w:val="0"/>
        <w:bCs w:val="0"/>
        <w:i w:val="0"/>
        <w:iCs w:val="0"/>
        <w:w w:val="99"/>
        <w:sz w:val="22"/>
        <w:szCs w:val="22"/>
        <w:lang w:val="en-US" w:eastAsia="en-US" w:bidi="ar-SA"/>
      </w:rPr>
    </w:lvl>
    <w:lvl w:ilvl="1" w:tplc="4F0AC8BC">
      <w:numFmt w:val="bullet"/>
      <w:lvlText w:val="•"/>
      <w:lvlJc w:val="left"/>
      <w:pPr>
        <w:ind w:left="1344" w:hanging="358"/>
      </w:pPr>
      <w:rPr>
        <w:rFonts w:hint="default"/>
        <w:lang w:val="en-US" w:eastAsia="en-US" w:bidi="ar-SA"/>
      </w:rPr>
    </w:lvl>
    <w:lvl w:ilvl="2" w:tplc="82021E00">
      <w:numFmt w:val="bullet"/>
      <w:lvlText w:val="•"/>
      <w:lvlJc w:val="left"/>
      <w:pPr>
        <w:ind w:left="2189" w:hanging="358"/>
      </w:pPr>
      <w:rPr>
        <w:rFonts w:hint="default"/>
        <w:lang w:val="en-US" w:eastAsia="en-US" w:bidi="ar-SA"/>
      </w:rPr>
    </w:lvl>
    <w:lvl w:ilvl="3" w:tplc="641ACAB6">
      <w:numFmt w:val="bullet"/>
      <w:lvlText w:val="•"/>
      <w:lvlJc w:val="left"/>
      <w:pPr>
        <w:ind w:left="3034" w:hanging="358"/>
      </w:pPr>
      <w:rPr>
        <w:rFonts w:hint="default"/>
        <w:lang w:val="en-US" w:eastAsia="en-US" w:bidi="ar-SA"/>
      </w:rPr>
    </w:lvl>
    <w:lvl w:ilvl="4" w:tplc="2DF0D73A">
      <w:numFmt w:val="bullet"/>
      <w:lvlText w:val="•"/>
      <w:lvlJc w:val="left"/>
      <w:pPr>
        <w:ind w:left="3879" w:hanging="358"/>
      </w:pPr>
      <w:rPr>
        <w:rFonts w:hint="default"/>
        <w:lang w:val="en-US" w:eastAsia="en-US" w:bidi="ar-SA"/>
      </w:rPr>
    </w:lvl>
    <w:lvl w:ilvl="5" w:tplc="87566BBE">
      <w:numFmt w:val="bullet"/>
      <w:lvlText w:val="•"/>
      <w:lvlJc w:val="left"/>
      <w:pPr>
        <w:ind w:left="4724" w:hanging="358"/>
      </w:pPr>
      <w:rPr>
        <w:rFonts w:hint="default"/>
        <w:lang w:val="en-US" w:eastAsia="en-US" w:bidi="ar-SA"/>
      </w:rPr>
    </w:lvl>
    <w:lvl w:ilvl="6" w:tplc="E7A2B2FC">
      <w:numFmt w:val="bullet"/>
      <w:lvlText w:val="•"/>
      <w:lvlJc w:val="left"/>
      <w:pPr>
        <w:ind w:left="5568" w:hanging="358"/>
      </w:pPr>
      <w:rPr>
        <w:rFonts w:hint="default"/>
        <w:lang w:val="en-US" w:eastAsia="en-US" w:bidi="ar-SA"/>
      </w:rPr>
    </w:lvl>
    <w:lvl w:ilvl="7" w:tplc="F5DA4666">
      <w:numFmt w:val="bullet"/>
      <w:lvlText w:val="•"/>
      <w:lvlJc w:val="left"/>
      <w:pPr>
        <w:ind w:left="6413" w:hanging="358"/>
      </w:pPr>
      <w:rPr>
        <w:rFonts w:hint="default"/>
        <w:lang w:val="en-US" w:eastAsia="en-US" w:bidi="ar-SA"/>
      </w:rPr>
    </w:lvl>
    <w:lvl w:ilvl="8" w:tplc="3522D7A8">
      <w:numFmt w:val="bullet"/>
      <w:lvlText w:val="•"/>
      <w:lvlJc w:val="left"/>
      <w:pPr>
        <w:ind w:left="7258" w:hanging="358"/>
      </w:pPr>
      <w:rPr>
        <w:rFonts w:hint="default"/>
        <w:lang w:val="en-US" w:eastAsia="en-US" w:bidi="ar-SA"/>
      </w:rPr>
    </w:lvl>
  </w:abstractNum>
  <w:abstractNum w:abstractNumId="16" w15:restartNumberingAfterBreak="0">
    <w:nsid w:val="50C00AD0"/>
    <w:multiLevelType w:val="hybridMultilevel"/>
    <w:tmpl w:val="E63C2A6A"/>
    <w:lvl w:ilvl="0" w:tplc="98C42B38">
      <w:numFmt w:val="bullet"/>
      <w:lvlText w:val=""/>
      <w:lvlJc w:val="left"/>
      <w:pPr>
        <w:ind w:left="504" w:hanging="359"/>
      </w:pPr>
      <w:rPr>
        <w:rFonts w:ascii="Symbol" w:eastAsia="Symbol" w:hAnsi="Symbol" w:cs="Symbol" w:hint="default"/>
        <w:b w:val="0"/>
        <w:bCs w:val="0"/>
        <w:i w:val="0"/>
        <w:iCs w:val="0"/>
        <w:w w:val="99"/>
        <w:sz w:val="22"/>
        <w:szCs w:val="22"/>
        <w:lang w:val="en-US" w:eastAsia="en-US" w:bidi="ar-SA"/>
      </w:rPr>
    </w:lvl>
    <w:lvl w:ilvl="1" w:tplc="84BC97F2">
      <w:numFmt w:val="bullet"/>
      <w:lvlText w:val="•"/>
      <w:lvlJc w:val="left"/>
      <w:pPr>
        <w:ind w:left="1344" w:hanging="359"/>
      </w:pPr>
      <w:rPr>
        <w:rFonts w:hint="default"/>
        <w:lang w:val="en-US" w:eastAsia="en-US" w:bidi="ar-SA"/>
      </w:rPr>
    </w:lvl>
    <w:lvl w:ilvl="2" w:tplc="9F8ADDC0">
      <w:numFmt w:val="bullet"/>
      <w:lvlText w:val="•"/>
      <w:lvlJc w:val="left"/>
      <w:pPr>
        <w:ind w:left="2189" w:hanging="359"/>
      </w:pPr>
      <w:rPr>
        <w:rFonts w:hint="default"/>
        <w:lang w:val="en-US" w:eastAsia="en-US" w:bidi="ar-SA"/>
      </w:rPr>
    </w:lvl>
    <w:lvl w:ilvl="3" w:tplc="9A8C87D2">
      <w:numFmt w:val="bullet"/>
      <w:lvlText w:val="•"/>
      <w:lvlJc w:val="left"/>
      <w:pPr>
        <w:ind w:left="3034" w:hanging="359"/>
      </w:pPr>
      <w:rPr>
        <w:rFonts w:hint="default"/>
        <w:lang w:val="en-US" w:eastAsia="en-US" w:bidi="ar-SA"/>
      </w:rPr>
    </w:lvl>
    <w:lvl w:ilvl="4" w:tplc="EB604F58">
      <w:numFmt w:val="bullet"/>
      <w:lvlText w:val="•"/>
      <w:lvlJc w:val="left"/>
      <w:pPr>
        <w:ind w:left="3879" w:hanging="359"/>
      </w:pPr>
      <w:rPr>
        <w:rFonts w:hint="default"/>
        <w:lang w:val="en-US" w:eastAsia="en-US" w:bidi="ar-SA"/>
      </w:rPr>
    </w:lvl>
    <w:lvl w:ilvl="5" w:tplc="4770046E">
      <w:numFmt w:val="bullet"/>
      <w:lvlText w:val="•"/>
      <w:lvlJc w:val="left"/>
      <w:pPr>
        <w:ind w:left="4724" w:hanging="359"/>
      </w:pPr>
      <w:rPr>
        <w:rFonts w:hint="default"/>
        <w:lang w:val="en-US" w:eastAsia="en-US" w:bidi="ar-SA"/>
      </w:rPr>
    </w:lvl>
    <w:lvl w:ilvl="6" w:tplc="73A85DA4">
      <w:numFmt w:val="bullet"/>
      <w:lvlText w:val="•"/>
      <w:lvlJc w:val="left"/>
      <w:pPr>
        <w:ind w:left="5568" w:hanging="359"/>
      </w:pPr>
      <w:rPr>
        <w:rFonts w:hint="default"/>
        <w:lang w:val="en-US" w:eastAsia="en-US" w:bidi="ar-SA"/>
      </w:rPr>
    </w:lvl>
    <w:lvl w:ilvl="7" w:tplc="E87EB8E0">
      <w:numFmt w:val="bullet"/>
      <w:lvlText w:val="•"/>
      <w:lvlJc w:val="left"/>
      <w:pPr>
        <w:ind w:left="6413" w:hanging="359"/>
      </w:pPr>
      <w:rPr>
        <w:rFonts w:hint="default"/>
        <w:lang w:val="en-US" w:eastAsia="en-US" w:bidi="ar-SA"/>
      </w:rPr>
    </w:lvl>
    <w:lvl w:ilvl="8" w:tplc="E4C27DB2">
      <w:numFmt w:val="bullet"/>
      <w:lvlText w:val="•"/>
      <w:lvlJc w:val="left"/>
      <w:pPr>
        <w:ind w:left="7258" w:hanging="359"/>
      </w:pPr>
      <w:rPr>
        <w:rFonts w:hint="default"/>
        <w:lang w:val="en-US" w:eastAsia="en-US" w:bidi="ar-SA"/>
      </w:rPr>
    </w:lvl>
  </w:abstractNum>
  <w:abstractNum w:abstractNumId="17" w15:restartNumberingAfterBreak="0">
    <w:nsid w:val="529553E0"/>
    <w:multiLevelType w:val="hybridMultilevel"/>
    <w:tmpl w:val="F44A7A98"/>
    <w:lvl w:ilvl="0" w:tplc="9852246C">
      <w:numFmt w:val="bullet"/>
      <w:lvlText w:val=""/>
      <w:lvlJc w:val="left"/>
      <w:pPr>
        <w:ind w:left="505" w:hanging="358"/>
      </w:pPr>
      <w:rPr>
        <w:rFonts w:ascii="Symbol" w:eastAsia="Symbol" w:hAnsi="Symbol" w:cs="Symbol" w:hint="default"/>
        <w:b w:val="0"/>
        <w:bCs w:val="0"/>
        <w:i w:val="0"/>
        <w:iCs w:val="0"/>
        <w:w w:val="99"/>
        <w:sz w:val="22"/>
        <w:szCs w:val="22"/>
        <w:lang w:val="en-US" w:eastAsia="en-US" w:bidi="ar-SA"/>
      </w:rPr>
    </w:lvl>
    <w:lvl w:ilvl="1" w:tplc="9D7ACC4C">
      <w:numFmt w:val="bullet"/>
      <w:lvlText w:val="•"/>
      <w:lvlJc w:val="left"/>
      <w:pPr>
        <w:ind w:left="1363" w:hanging="358"/>
      </w:pPr>
      <w:rPr>
        <w:rFonts w:hint="default"/>
        <w:lang w:val="en-US" w:eastAsia="en-US" w:bidi="ar-SA"/>
      </w:rPr>
    </w:lvl>
    <w:lvl w:ilvl="2" w:tplc="1DFA4A74">
      <w:numFmt w:val="bullet"/>
      <w:lvlText w:val="•"/>
      <w:lvlJc w:val="left"/>
      <w:pPr>
        <w:ind w:left="2226" w:hanging="358"/>
      </w:pPr>
      <w:rPr>
        <w:rFonts w:hint="default"/>
        <w:lang w:val="en-US" w:eastAsia="en-US" w:bidi="ar-SA"/>
      </w:rPr>
    </w:lvl>
    <w:lvl w:ilvl="3" w:tplc="A1F0F190">
      <w:numFmt w:val="bullet"/>
      <w:lvlText w:val="•"/>
      <w:lvlJc w:val="left"/>
      <w:pPr>
        <w:ind w:left="3089" w:hanging="358"/>
      </w:pPr>
      <w:rPr>
        <w:rFonts w:hint="default"/>
        <w:lang w:val="en-US" w:eastAsia="en-US" w:bidi="ar-SA"/>
      </w:rPr>
    </w:lvl>
    <w:lvl w:ilvl="4" w:tplc="C8BC8B88">
      <w:numFmt w:val="bullet"/>
      <w:lvlText w:val="•"/>
      <w:lvlJc w:val="left"/>
      <w:pPr>
        <w:ind w:left="3952" w:hanging="358"/>
      </w:pPr>
      <w:rPr>
        <w:rFonts w:hint="default"/>
        <w:lang w:val="en-US" w:eastAsia="en-US" w:bidi="ar-SA"/>
      </w:rPr>
    </w:lvl>
    <w:lvl w:ilvl="5" w:tplc="6E6E00EE">
      <w:numFmt w:val="bullet"/>
      <w:lvlText w:val="•"/>
      <w:lvlJc w:val="left"/>
      <w:pPr>
        <w:ind w:left="4816" w:hanging="358"/>
      </w:pPr>
      <w:rPr>
        <w:rFonts w:hint="default"/>
        <w:lang w:val="en-US" w:eastAsia="en-US" w:bidi="ar-SA"/>
      </w:rPr>
    </w:lvl>
    <w:lvl w:ilvl="6" w:tplc="FE4892C8">
      <w:numFmt w:val="bullet"/>
      <w:lvlText w:val="•"/>
      <w:lvlJc w:val="left"/>
      <w:pPr>
        <w:ind w:left="5679" w:hanging="358"/>
      </w:pPr>
      <w:rPr>
        <w:rFonts w:hint="default"/>
        <w:lang w:val="en-US" w:eastAsia="en-US" w:bidi="ar-SA"/>
      </w:rPr>
    </w:lvl>
    <w:lvl w:ilvl="7" w:tplc="8BA0E29E">
      <w:numFmt w:val="bullet"/>
      <w:lvlText w:val="•"/>
      <w:lvlJc w:val="left"/>
      <w:pPr>
        <w:ind w:left="6542" w:hanging="358"/>
      </w:pPr>
      <w:rPr>
        <w:rFonts w:hint="default"/>
        <w:lang w:val="en-US" w:eastAsia="en-US" w:bidi="ar-SA"/>
      </w:rPr>
    </w:lvl>
    <w:lvl w:ilvl="8" w:tplc="4FEC9658">
      <w:numFmt w:val="bullet"/>
      <w:lvlText w:val="•"/>
      <w:lvlJc w:val="left"/>
      <w:pPr>
        <w:ind w:left="7405" w:hanging="358"/>
      </w:pPr>
      <w:rPr>
        <w:rFonts w:hint="default"/>
        <w:lang w:val="en-US" w:eastAsia="en-US" w:bidi="ar-SA"/>
      </w:rPr>
    </w:lvl>
  </w:abstractNum>
  <w:abstractNum w:abstractNumId="18" w15:restartNumberingAfterBreak="0">
    <w:nsid w:val="54A15C79"/>
    <w:multiLevelType w:val="hybridMultilevel"/>
    <w:tmpl w:val="9DE87340"/>
    <w:lvl w:ilvl="0" w:tplc="FFF62308">
      <w:numFmt w:val="bullet"/>
      <w:lvlText w:val=""/>
      <w:lvlJc w:val="left"/>
      <w:pPr>
        <w:ind w:left="508" w:hanging="358"/>
      </w:pPr>
      <w:rPr>
        <w:rFonts w:ascii="Symbol" w:eastAsia="Symbol" w:hAnsi="Symbol" w:cs="Symbol" w:hint="default"/>
        <w:b w:val="0"/>
        <w:bCs w:val="0"/>
        <w:i w:val="0"/>
        <w:iCs w:val="0"/>
        <w:w w:val="99"/>
        <w:sz w:val="22"/>
        <w:szCs w:val="22"/>
        <w:lang w:val="en-US" w:eastAsia="en-US" w:bidi="ar-SA"/>
      </w:rPr>
    </w:lvl>
    <w:lvl w:ilvl="1" w:tplc="54A6C09C">
      <w:numFmt w:val="bullet"/>
      <w:lvlText w:val="•"/>
      <w:lvlJc w:val="left"/>
      <w:pPr>
        <w:ind w:left="1363" w:hanging="358"/>
      </w:pPr>
      <w:rPr>
        <w:rFonts w:hint="default"/>
        <w:lang w:val="en-US" w:eastAsia="en-US" w:bidi="ar-SA"/>
      </w:rPr>
    </w:lvl>
    <w:lvl w:ilvl="2" w:tplc="A3406FC6">
      <w:numFmt w:val="bullet"/>
      <w:lvlText w:val="•"/>
      <w:lvlJc w:val="left"/>
      <w:pPr>
        <w:ind w:left="2226" w:hanging="358"/>
      </w:pPr>
      <w:rPr>
        <w:rFonts w:hint="default"/>
        <w:lang w:val="en-US" w:eastAsia="en-US" w:bidi="ar-SA"/>
      </w:rPr>
    </w:lvl>
    <w:lvl w:ilvl="3" w:tplc="8F68336C">
      <w:numFmt w:val="bullet"/>
      <w:lvlText w:val="•"/>
      <w:lvlJc w:val="left"/>
      <w:pPr>
        <w:ind w:left="3089" w:hanging="358"/>
      </w:pPr>
      <w:rPr>
        <w:rFonts w:hint="default"/>
        <w:lang w:val="en-US" w:eastAsia="en-US" w:bidi="ar-SA"/>
      </w:rPr>
    </w:lvl>
    <w:lvl w:ilvl="4" w:tplc="46A82072">
      <w:numFmt w:val="bullet"/>
      <w:lvlText w:val="•"/>
      <w:lvlJc w:val="left"/>
      <w:pPr>
        <w:ind w:left="3952" w:hanging="358"/>
      </w:pPr>
      <w:rPr>
        <w:rFonts w:hint="default"/>
        <w:lang w:val="en-US" w:eastAsia="en-US" w:bidi="ar-SA"/>
      </w:rPr>
    </w:lvl>
    <w:lvl w:ilvl="5" w:tplc="2C7AB1D0">
      <w:numFmt w:val="bullet"/>
      <w:lvlText w:val="•"/>
      <w:lvlJc w:val="left"/>
      <w:pPr>
        <w:ind w:left="4816" w:hanging="358"/>
      </w:pPr>
      <w:rPr>
        <w:rFonts w:hint="default"/>
        <w:lang w:val="en-US" w:eastAsia="en-US" w:bidi="ar-SA"/>
      </w:rPr>
    </w:lvl>
    <w:lvl w:ilvl="6" w:tplc="E5907D86">
      <w:numFmt w:val="bullet"/>
      <w:lvlText w:val="•"/>
      <w:lvlJc w:val="left"/>
      <w:pPr>
        <w:ind w:left="5679" w:hanging="358"/>
      </w:pPr>
      <w:rPr>
        <w:rFonts w:hint="default"/>
        <w:lang w:val="en-US" w:eastAsia="en-US" w:bidi="ar-SA"/>
      </w:rPr>
    </w:lvl>
    <w:lvl w:ilvl="7" w:tplc="F6469902">
      <w:numFmt w:val="bullet"/>
      <w:lvlText w:val="•"/>
      <w:lvlJc w:val="left"/>
      <w:pPr>
        <w:ind w:left="6542" w:hanging="358"/>
      </w:pPr>
      <w:rPr>
        <w:rFonts w:hint="default"/>
        <w:lang w:val="en-US" w:eastAsia="en-US" w:bidi="ar-SA"/>
      </w:rPr>
    </w:lvl>
    <w:lvl w:ilvl="8" w:tplc="6DACFB0A">
      <w:numFmt w:val="bullet"/>
      <w:lvlText w:val="•"/>
      <w:lvlJc w:val="left"/>
      <w:pPr>
        <w:ind w:left="7405" w:hanging="358"/>
      </w:pPr>
      <w:rPr>
        <w:rFonts w:hint="default"/>
        <w:lang w:val="en-US" w:eastAsia="en-US" w:bidi="ar-SA"/>
      </w:rPr>
    </w:lvl>
  </w:abstractNum>
  <w:abstractNum w:abstractNumId="1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86E412B"/>
    <w:multiLevelType w:val="hybridMultilevel"/>
    <w:tmpl w:val="8D14B41C"/>
    <w:lvl w:ilvl="0" w:tplc="3AA2A596">
      <w:numFmt w:val="bullet"/>
      <w:lvlText w:val=""/>
      <w:lvlJc w:val="left"/>
      <w:pPr>
        <w:ind w:left="504" w:hanging="359"/>
      </w:pPr>
      <w:rPr>
        <w:rFonts w:ascii="Symbol" w:eastAsia="Symbol" w:hAnsi="Symbol" w:cs="Symbol" w:hint="default"/>
        <w:b w:val="0"/>
        <w:bCs w:val="0"/>
        <w:i w:val="0"/>
        <w:iCs w:val="0"/>
        <w:w w:val="99"/>
        <w:sz w:val="22"/>
        <w:szCs w:val="22"/>
        <w:lang w:val="en-US" w:eastAsia="en-US" w:bidi="ar-SA"/>
      </w:rPr>
    </w:lvl>
    <w:lvl w:ilvl="1" w:tplc="E9FE6A02">
      <w:numFmt w:val="bullet"/>
      <w:lvlText w:val="•"/>
      <w:lvlJc w:val="left"/>
      <w:pPr>
        <w:ind w:left="1344" w:hanging="359"/>
      </w:pPr>
      <w:rPr>
        <w:rFonts w:hint="default"/>
        <w:lang w:val="en-US" w:eastAsia="en-US" w:bidi="ar-SA"/>
      </w:rPr>
    </w:lvl>
    <w:lvl w:ilvl="2" w:tplc="4EE649C8">
      <w:numFmt w:val="bullet"/>
      <w:lvlText w:val="•"/>
      <w:lvlJc w:val="left"/>
      <w:pPr>
        <w:ind w:left="2189" w:hanging="359"/>
      </w:pPr>
      <w:rPr>
        <w:rFonts w:hint="default"/>
        <w:lang w:val="en-US" w:eastAsia="en-US" w:bidi="ar-SA"/>
      </w:rPr>
    </w:lvl>
    <w:lvl w:ilvl="3" w:tplc="D06C6CF0">
      <w:numFmt w:val="bullet"/>
      <w:lvlText w:val="•"/>
      <w:lvlJc w:val="left"/>
      <w:pPr>
        <w:ind w:left="3034" w:hanging="359"/>
      </w:pPr>
      <w:rPr>
        <w:rFonts w:hint="default"/>
        <w:lang w:val="en-US" w:eastAsia="en-US" w:bidi="ar-SA"/>
      </w:rPr>
    </w:lvl>
    <w:lvl w:ilvl="4" w:tplc="8F4CF5D8">
      <w:numFmt w:val="bullet"/>
      <w:lvlText w:val="•"/>
      <w:lvlJc w:val="left"/>
      <w:pPr>
        <w:ind w:left="3879" w:hanging="359"/>
      </w:pPr>
      <w:rPr>
        <w:rFonts w:hint="default"/>
        <w:lang w:val="en-US" w:eastAsia="en-US" w:bidi="ar-SA"/>
      </w:rPr>
    </w:lvl>
    <w:lvl w:ilvl="5" w:tplc="F7CE345C">
      <w:numFmt w:val="bullet"/>
      <w:lvlText w:val="•"/>
      <w:lvlJc w:val="left"/>
      <w:pPr>
        <w:ind w:left="4724" w:hanging="359"/>
      </w:pPr>
      <w:rPr>
        <w:rFonts w:hint="default"/>
        <w:lang w:val="en-US" w:eastAsia="en-US" w:bidi="ar-SA"/>
      </w:rPr>
    </w:lvl>
    <w:lvl w:ilvl="6" w:tplc="0534DE64">
      <w:numFmt w:val="bullet"/>
      <w:lvlText w:val="•"/>
      <w:lvlJc w:val="left"/>
      <w:pPr>
        <w:ind w:left="5568" w:hanging="359"/>
      </w:pPr>
      <w:rPr>
        <w:rFonts w:hint="default"/>
        <w:lang w:val="en-US" w:eastAsia="en-US" w:bidi="ar-SA"/>
      </w:rPr>
    </w:lvl>
    <w:lvl w:ilvl="7" w:tplc="3D8C84D0">
      <w:numFmt w:val="bullet"/>
      <w:lvlText w:val="•"/>
      <w:lvlJc w:val="left"/>
      <w:pPr>
        <w:ind w:left="6413" w:hanging="359"/>
      </w:pPr>
      <w:rPr>
        <w:rFonts w:hint="default"/>
        <w:lang w:val="en-US" w:eastAsia="en-US" w:bidi="ar-SA"/>
      </w:rPr>
    </w:lvl>
    <w:lvl w:ilvl="8" w:tplc="89EEFA28">
      <w:numFmt w:val="bullet"/>
      <w:lvlText w:val="•"/>
      <w:lvlJc w:val="left"/>
      <w:pPr>
        <w:ind w:left="7258" w:hanging="359"/>
      </w:pPr>
      <w:rPr>
        <w:rFonts w:hint="default"/>
        <w:lang w:val="en-US" w:eastAsia="en-US" w:bidi="ar-SA"/>
      </w:rPr>
    </w:lvl>
  </w:abstractNum>
  <w:abstractNum w:abstractNumId="21" w15:restartNumberingAfterBreak="0">
    <w:nsid w:val="592B7DA7"/>
    <w:multiLevelType w:val="hybridMultilevel"/>
    <w:tmpl w:val="62B09558"/>
    <w:lvl w:ilvl="0" w:tplc="D8F0083E">
      <w:numFmt w:val="bullet"/>
      <w:lvlText w:val=""/>
      <w:lvlJc w:val="left"/>
      <w:pPr>
        <w:ind w:left="487" w:hanging="332"/>
      </w:pPr>
      <w:rPr>
        <w:rFonts w:ascii="Symbol" w:eastAsia="Symbol" w:hAnsi="Symbol" w:cs="Symbol" w:hint="default"/>
        <w:b w:val="0"/>
        <w:bCs w:val="0"/>
        <w:i w:val="0"/>
        <w:iCs w:val="0"/>
        <w:w w:val="100"/>
        <w:sz w:val="21"/>
        <w:szCs w:val="21"/>
      </w:rPr>
    </w:lvl>
    <w:lvl w:ilvl="1" w:tplc="A686E690">
      <w:numFmt w:val="bullet"/>
      <w:lvlText w:val="•"/>
      <w:lvlJc w:val="left"/>
      <w:pPr>
        <w:ind w:left="1272" w:hanging="332"/>
      </w:pPr>
      <w:rPr>
        <w:rFonts w:hint="default"/>
      </w:rPr>
    </w:lvl>
    <w:lvl w:ilvl="2" w:tplc="CF7C61DE">
      <w:numFmt w:val="bullet"/>
      <w:lvlText w:val="•"/>
      <w:lvlJc w:val="left"/>
      <w:pPr>
        <w:ind w:left="2064" w:hanging="332"/>
      </w:pPr>
      <w:rPr>
        <w:rFonts w:hint="default"/>
      </w:rPr>
    </w:lvl>
    <w:lvl w:ilvl="3" w:tplc="0292EA1A">
      <w:numFmt w:val="bullet"/>
      <w:lvlText w:val="•"/>
      <w:lvlJc w:val="left"/>
      <w:pPr>
        <w:ind w:left="2856" w:hanging="332"/>
      </w:pPr>
      <w:rPr>
        <w:rFonts w:hint="default"/>
      </w:rPr>
    </w:lvl>
    <w:lvl w:ilvl="4" w:tplc="A91AB3D2">
      <w:numFmt w:val="bullet"/>
      <w:lvlText w:val="•"/>
      <w:lvlJc w:val="left"/>
      <w:pPr>
        <w:ind w:left="3648" w:hanging="332"/>
      </w:pPr>
      <w:rPr>
        <w:rFonts w:hint="default"/>
      </w:rPr>
    </w:lvl>
    <w:lvl w:ilvl="5" w:tplc="22B8585A">
      <w:numFmt w:val="bullet"/>
      <w:lvlText w:val="•"/>
      <w:lvlJc w:val="left"/>
      <w:pPr>
        <w:ind w:left="4440" w:hanging="332"/>
      </w:pPr>
      <w:rPr>
        <w:rFonts w:hint="default"/>
      </w:rPr>
    </w:lvl>
    <w:lvl w:ilvl="6" w:tplc="E11A4AA2">
      <w:numFmt w:val="bullet"/>
      <w:lvlText w:val="•"/>
      <w:lvlJc w:val="left"/>
      <w:pPr>
        <w:ind w:left="5232" w:hanging="332"/>
      </w:pPr>
      <w:rPr>
        <w:rFonts w:hint="default"/>
      </w:rPr>
    </w:lvl>
    <w:lvl w:ilvl="7" w:tplc="C0FC28C0">
      <w:numFmt w:val="bullet"/>
      <w:lvlText w:val="•"/>
      <w:lvlJc w:val="left"/>
      <w:pPr>
        <w:ind w:left="6024" w:hanging="332"/>
      </w:pPr>
      <w:rPr>
        <w:rFonts w:hint="default"/>
      </w:rPr>
    </w:lvl>
    <w:lvl w:ilvl="8" w:tplc="AFE8E318">
      <w:numFmt w:val="bullet"/>
      <w:lvlText w:val="•"/>
      <w:lvlJc w:val="left"/>
      <w:pPr>
        <w:ind w:left="6816" w:hanging="332"/>
      </w:pPr>
      <w:rPr>
        <w:rFonts w:hint="default"/>
      </w:rPr>
    </w:lvl>
  </w:abstractNum>
  <w:abstractNum w:abstractNumId="2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5F755919"/>
    <w:multiLevelType w:val="hybridMultilevel"/>
    <w:tmpl w:val="FE0EEEC2"/>
    <w:lvl w:ilvl="0" w:tplc="FFFFFFFF">
      <w:numFmt w:val="bullet"/>
      <w:lvlText w:val=""/>
      <w:lvlJc w:val="left"/>
      <w:pPr>
        <w:ind w:left="508" w:hanging="358"/>
      </w:pPr>
      <w:rPr>
        <w:rFonts w:ascii="Symbol" w:eastAsia="Symbol" w:hAnsi="Symbol" w:cs="Symbol" w:hint="default"/>
        <w:b w:val="0"/>
        <w:bCs w:val="0"/>
        <w:i w:val="0"/>
        <w:iCs w:val="0"/>
        <w:w w:val="99"/>
        <w:sz w:val="22"/>
        <w:szCs w:val="22"/>
        <w:lang w:val="en-US" w:eastAsia="en-US" w:bidi="ar-SA"/>
      </w:rPr>
    </w:lvl>
    <w:lvl w:ilvl="1" w:tplc="FFFFFFFF">
      <w:numFmt w:val="bullet"/>
      <w:lvlText w:val="•"/>
      <w:lvlJc w:val="left"/>
      <w:pPr>
        <w:ind w:left="1363" w:hanging="358"/>
      </w:pPr>
      <w:rPr>
        <w:rFonts w:hint="default"/>
        <w:lang w:val="en-US" w:eastAsia="en-US" w:bidi="ar-SA"/>
      </w:rPr>
    </w:lvl>
    <w:lvl w:ilvl="2" w:tplc="FFFFFFFF">
      <w:numFmt w:val="bullet"/>
      <w:lvlText w:val="•"/>
      <w:lvlJc w:val="left"/>
      <w:pPr>
        <w:ind w:left="2226" w:hanging="358"/>
      </w:pPr>
      <w:rPr>
        <w:rFonts w:hint="default"/>
        <w:lang w:val="en-US" w:eastAsia="en-US" w:bidi="ar-SA"/>
      </w:rPr>
    </w:lvl>
    <w:lvl w:ilvl="3" w:tplc="FFFFFFFF">
      <w:numFmt w:val="bullet"/>
      <w:lvlText w:val="•"/>
      <w:lvlJc w:val="left"/>
      <w:pPr>
        <w:ind w:left="3089" w:hanging="358"/>
      </w:pPr>
      <w:rPr>
        <w:rFonts w:hint="default"/>
        <w:lang w:val="en-US" w:eastAsia="en-US" w:bidi="ar-SA"/>
      </w:rPr>
    </w:lvl>
    <w:lvl w:ilvl="4" w:tplc="FFFFFFFF">
      <w:numFmt w:val="bullet"/>
      <w:lvlText w:val="•"/>
      <w:lvlJc w:val="left"/>
      <w:pPr>
        <w:ind w:left="3952" w:hanging="358"/>
      </w:pPr>
      <w:rPr>
        <w:rFonts w:hint="default"/>
        <w:lang w:val="en-US" w:eastAsia="en-US" w:bidi="ar-SA"/>
      </w:rPr>
    </w:lvl>
    <w:lvl w:ilvl="5" w:tplc="FFFFFFFF">
      <w:numFmt w:val="bullet"/>
      <w:lvlText w:val="•"/>
      <w:lvlJc w:val="left"/>
      <w:pPr>
        <w:ind w:left="4816" w:hanging="358"/>
      </w:pPr>
      <w:rPr>
        <w:rFonts w:hint="default"/>
        <w:lang w:val="en-US" w:eastAsia="en-US" w:bidi="ar-SA"/>
      </w:rPr>
    </w:lvl>
    <w:lvl w:ilvl="6" w:tplc="FFFFFFFF">
      <w:numFmt w:val="bullet"/>
      <w:lvlText w:val="•"/>
      <w:lvlJc w:val="left"/>
      <w:pPr>
        <w:ind w:left="5679" w:hanging="358"/>
      </w:pPr>
      <w:rPr>
        <w:rFonts w:hint="default"/>
        <w:lang w:val="en-US" w:eastAsia="en-US" w:bidi="ar-SA"/>
      </w:rPr>
    </w:lvl>
    <w:lvl w:ilvl="7" w:tplc="FFFFFFFF">
      <w:numFmt w:val="bullet"/>
      <w:lvlText w:val="•"/>
      <w:lvlJc w:val="left"/>
      <w:pPr>
        <w:ind w:left="6542" w:hanging="358"/>
      </w:pPr>
      <w:rPr>
        <w:rFonts w:hint="default"/>
        <w:lang w:val="en-US" w:eastAsia="en-US" w:bidi="ar-SA"/>
      </w:rPr>
    </w:lvl>
    <w:lvl w:ilvl="8" w:tplc="FFFFFFFF">
      <w:numFmt w:val="bullet"/>
      <w:lvlText w:val="•"/>
      <w:lvlJc w:val="left"/>
      <w:pPr>
        <w:ind w:left="7405" w:hanging="358"/>
      </w:pPr>
      <w:rPr>
        <w:rFonts w:hint="default"/>
        <w:lang w:val="en-US" w:eastAsia="en-US" w:bidi="ar-SA"/>
      </w:rPr>
    </w:lvl>
  </w:abstractNum>
  <w:abstractNum w:abstractNumId="24" w15:restartNumberingAfterBreak="0">
    <w:nsid w:val="60ED2CCE"/>
    <w:multiLevelType w:val="hybridMultilevel"/>
    <w:tmpl w:val="0906A60E"/>
    <w:lvl w:ilvl="0" w:tplc="0B9A6162">
      <w:numFmt w:val="bullet"/>
      <w:lvlText w:val=""/>
      <w:lvlJc w:val="left"/>
      <w:pPr>
        <w:ind w:left="504" w:hanging="359"/>
      </w:pPr>
      <w:rPr>
        <w:rFonts w:ascii="Symbol" w:eastAsia="Symbol" w:hAnsi="Symbol" w:cs="Symbol" w:hint="default"/>
        <w:b w:val="0"/>
        <w:bCs w:val="0"/>
        <w:i w:val="0"/>
        <w:iCs w:val="0"/>
        <w:w w:val="99"/>
        <w:sz w:val="22"/>
        <w:szCs w:val="22"/>
        <w:lang w:val="en-US" w:eastAsia="en-US" w:bidi="ar-SA"/>
      </w:rPr>
    </w:lvl>
    <w:lvl w:ilvl="1" w:tplc="61E27E8C">
      <w:numFmt w:val="bullet"/>
      <w:lvlText w:val="•"/>
      <w:lvlJc w:val="left"/>
      <w:pPr>
        <w:ind w:left="1344" w:hanging="359"/>
      </w:pPr>
      <w:rPr>
        <w:rFonts w:hint="default"/>
        <w:lang w:val="en-US" w:eastAsia="en-US" w:bidi="ar-SA"/>
      </w:rPr>
    </w:lvl>
    <w:lvl w:ilvl="2" w:tplc="67A0E9FA">
      <w:numFmt w:val="bullet"/>
      <w:lvlText w:val="•"/>
      <w:lvlJc w:val="left"/>
      <w:pPr>
        <w:ind w:left="2189" w:hanging="359"/>
      </w:pPr>
      <w:rPr>
        <w:rFonts w:hint="default"/>
        <w:lang w:val="en-US" w:eastAsia="en-US" w:bidi="ar-SA"/>
      </w:rPr>
    </w:lvl>
    <w:lvl w:ilvl="3" w:tplc="9F9E031C">
      <w:numFmt w:val="bullet"/>
      <w:lvlText w:val="•"/>
      <w:lvlJc w:val="left"/>
      <w:pPr>
        <w:ind w:left="3034" w:hanging="359"/>
      </w:pPr>
      <w:rPr>
        <w:rFonts w:hint="default"/>
        <w:lang w:val="en-US" w:eastAsia="en-US" w:bidi="ar-SA"/>
      </w:rPr>
    </w:lvl>
    <w:lvl w:ilvl="4" w:tplc="CC7AE194">
      <w:numFmt w:val="bullet"/>
      <w:lvlText w:val="•"/>
      <w:lvlJc w:val="left"/>
      <w:pPr>
        <w:ind w:left="3879" w:hanging="359"/>
      </w:pPr>
      <w:rPr>
        <w:rFonts w:hint="default"/>
        <w:lang w:val="en-US" w:eastAsia="en-US" w:bidi="ar-SA"/>
      </w:rPr>
    </w:lvl>
    <w:lvl w:ilvl="5" w:tplc="888A82B6">
      <w:numFmt w:val="bullet"/>
      <w:lvlText w:val="•"/>
      <w:lvlJc w:val="left"/>
      <w:pPr>
        <w:ind w:left="4724" w:hanging="359"/>
      </w:pPr>
      <w:rPr>
        <w:rFonts w:hint="default"/>
        <w:lang w:val="en-US" w:eastAsia="en-US" w:bidi="ar-SA"/>
      </w:rPr>
    </w:lvl>
    <w:lvl w:ilvl="6" w:tplc="EA5C8D7C">
      <w:numFmt w:val="bullet"/>
      <w:lvlText w:val="•"/>
      <w:lvlJc w:val="left"/>
      <w:pPr>
        <w:ind w:left="5568" w:hanging="359"/>
      </w:pPr>
      <w:rPr>
        <w:rFonts w:hint="default"/>
        <w:lang w:val="en-US" w:eastAsia="en-US" w:bidi="ar-SA"/>
      </w:rPr>
    </w:lvl>
    <w:lvl w:ilvl="7" w:tplc="7ACA2C78">
      <w:numFmt w:val="bullet"/>
      <w:lvlText w:val="•"/>
      <w:lvlJc w:val="left"/>
      <w:pPr>
        <w:ind w:left="6413" w:hanging="359"/>
      </w:pPr>
      <w:rPr>
        <w:rFonts w:hint="default"/>
        <w:lang w:val="en-US" w:eastAsia="en-US" w:bidi="ar-SA"/>
      </w:rPr>
    </w:lvl>
    <w:lvl w:ilvl="8" w:tplc="54EA0128">
      <w:numFmt w:val="bullet"/>
      <w:lvlText w:val="•"/>
      <w:lvlJc w:val="left"/>
      <w:pPr>
        <w:ind w:left="7258" w:hanging="359"/>
      </w:pPr>
      <w:rPr>
        <w:rFonts w:hint="default"/>
        <w:lang w:val="en-US" w:eastAsia="en-US" w:bidi="ar-SA"/>
      </w:rPr>
    </w:lvl>
  </w:abstractNum>
  <w:abstractNum w:abstractNumId="25" w15:restartNumberingAfterBreak="0">
    <w:nsid w:val="626578B4"/>
    <w:multiLevelType w:val="hybridMultilevel"/>
    <w:tmpl w:val="CDB2A1B2"/>
    <w:lvl w:ilvl="0" w:tplc="A942D194">
      <w:numFmt w:val="bullet"/>
      <w:lvlText w:val=""/>
      <w:lvlJc w:val="left"/>
      <w:pPr>
        <w:ind w:left="508" w:hanging="358"/>
      </w:pPr>
      <w:rPr>
        <w:rFonts w:ascii="Symbol" w:eastAsia="Symbol" w:hAnsi="Symbol" w:cs="Symbol" w:hint="default"/>
        <w:b w:val="0"/>
        <w:bCs w:val="0"/>
        <w:i w:val="0"/>
        <w:iCs w:val="0"/>
        <w:w w:val="99"/>
        <w:sz w:val="22"/>
        <w:szCs w:val="22"/>
        <w:lang w:val="en-US" w:eastAsia="en-US" w:bidi="ar-SA"/>
      </w:rPr>
    </w:lvl>
    <w:lvl w:ilvl="1" w:tplc="BFA46EAE">
      <w:numFmt w:val="bullet"/>
      <w:lvlText w:val="•"/>
      <w:lvlJc w:val="left"/>
      <w:pPr>
        <w:ind w:left="1363" w:hanging="358"/>
      </w:pPr>
      <w:rPr>
        <w:rFonts w:hint="default"/>
        <w:lang w:val="en-US" w:eastAsia="en-US" w:bidi="ar-SA"/>
      </w:rPr>
    </w:lvl>
    <w:lvl w:ilvl="2" w:tplc="94E249B2">
      <w:numFmt w:val="bullet"/>
      <w:lvlText w:val="•"/>
      <w:lvlJc w:val="left"/>
      <w:pPr>
        <w:ind w:left="2226" w:hanging="358"/>
      </w:pPr>
      <w:rPr>
        <w:rFonts w:hint="default"/>
        <w:lang w:val="en-US" w:eastAsia="en-US" w:bidi="ar-SA"/>
      </w:rPr>
    </w:lvl>
    <w:lvl w:ilvl="3" w:tplc="A9967D04">
      <w:numFmt w:val="bullet"/>
      <w:lvlText w:val="•"/>
      <w:lvlJc w:val="left"/>
      <w:pPr>
        <w:ind w:left="3089" w:hanging="358"/>
      </w:pPr>
      <w:rPr>
        <w:rFonts w:hint="default"/>
        <w:lang w:val="en-US" w:eastAsia="en-US" w:bidi="ar-SA"/>
      </w:rPr>
    </w:lvl>
    <w:lvl w:ilvl="4" w:tplc="90D4B698">
      <w:numFmt w:val="bullet"/>
      <w:lvlText w:val="•"/>
      <w:lvlJc w:val="left"/>
      <w:pPr>
        <w:ind w:left="3952" w:hanging="358"/>
      </w:pPr>
      <w:rPr>
        <w:rFonts w:hint="default"/>
        <w:lang w:val="en-US" w:eastAsia="en-US" w:bidi="ar-SA"/>
      </w:rPr>
    </w:lvl>
    <w:lvl w:ilvl="5" w:tplc="7EF87ADC">
      <w:numFmt w:val="bullet"/>
      <w:lvlText w:val="•"/>
      <w:lvlJc w:val="left"/>
      <w:pPr>
        <w:ind w:left="4816" w:hanging="358"/>
      </w:pPr>
      <w:rPr>
        <w:rFonts w:hint="default"/>
        <w:lang w:val="en-US" w:eastAsia="en-US" w:bidi="ar-SA"/>
      </w:rPr>
    </w:lvl>
    <w:lvl w:ilvl="6" w:tplc="A760999C">
      <w:numFmt w:val="bullet"/>
      <w:lvlText w:val="•"/>
      <w:lvlJc w:val="left"/>
      <w:pPr>
        <w:ind w:left="5679" w:hanging="358"/>
      </w:pPr>
      <w:rPr>
        <w:rFonts w:hint="default"/>
        <w:lang w:val="en-US" w:eastAsia="en-US" w:bidi="ar-SA"/>
      </w:rPr>
    </w:lvl>
    <w:lvl w:ilvl="7" w:tplc="9CC6E906">
      <w:numFmt w:val="bullet"/>
      <w:lvlText w:val="•"/>
      <w:lvlJc w:val="left"/>
      <w:pPr>
        <w:ind w:left="6542" w:hanging="358"/>
      </w:pPr>
      <w:rPr>
        <w:rFonts w:hint="default"/>
        <w:lang w:val="en-US" w:eastAsia="en-US" w:bidi="ar-SA"/>
      </w:rPr>
    </w:lvl>
    <w:lvl w:ilvl="8" w:tplc="191807E0">
      <w:numFmt w:val="bullet"/>
      <w:lvlText w:val="•"/>
      <w:lvlJc w:val="left"/>
      <w:pPr>
        <w:ind w:left="7405" w:hanging="358"/>
      </w:pPr>
      <w:rPr>
        <w:rFonts w:hint="default"/>
        <w:lang w:val="en-US" w:eastAsia="en-US" w:bidi="ar-SA"/>
      </w:rPr>
    </w:lvl>
  </w:abstractNum>
  <w:abstractNum w:abstractNumId="26"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7" w15:restartNumberingAfterBreak="0">
    <w:nsid w:val="66EF2044"/>
    <w:multiLevelType w:val="hybridMultilevel"/>
    <w:tmpl w:val="F87AE624"/>
    <w:lvl w:ilvl="0" w:tplc="757459C4">
      <w:numFmt w:val="bullet"/>
      <w:lvlText w:val=""/>
      <w:lvlJc w:val="left"/>
      <w:pPr>
        <w:ind w:left="440" w:hanging="362"/>
      </w:pPr>
      <w:rPr>
        <w:rFonts w:ascii="Symbol" w:eastAsia="Symbol" w:hAnsi="Symbol" w:cs="Symbol" w:hint="default"/>
        <w:b w:val="0"/>
        <w:bCs w:val="0"/>
        <w:i w:val="0"/>
        <w:iCs w:val="0"/>
        <w:w w:val="99"/>
        <w:sz w:val="22"/>
        <w:szCs w:val="22"/>
        <w:lang w:val="en-US" w:eastAsia="en-US" w:bidi="ar-SA"/>
      </w:rPr>
    </w:lvl>
    <w:lvl w:ilvl="1" w:tplc="255453D8">
      <w:numFmt w:val="bullet"/>
      <w:lvlText w:val="•"/>
      <w:lvlJc w:val="left"/>
      <w:pPr>
        <w:ind w:left="1290" w:hanging="362"/>
      </w:pPr>
      <w:rPr>
        <w:rFonts w:hint="default"/>
        <w:lang w:val="en-US" w:eastAsia="en-US" w:bidi="ar-SA"/>
      </w:rPr>
    </w:lvl>
    <w:lvl w:ilvl="2" w:tplc="FC40C8AC">
      <w:numFmt w:val="bullet"/>
      <w:lvlText w:val="•"/>
      <w:lvlJc w:val="left"/>
      <w:pPr>
        <w:ind w:left="2141" w:hanging="362"/>
      </w:pPr>
      <w:rPr>
        <w:rFonts w:hint="default"/>
        <w:lang w:val="en-US" w:eastAsia="en-US" w:bidi="ar-SA"/>
      </w:rPr>
    </w:lvl>
    <w:lvl w:ilvl="3" w:tplc="EEDE75D6">
      <w:numFmt w:val="bullet"/>
      <w:lvlText w:val="•"/>
      <w:lvlJc w:val="left"/>
      <w:pPr>
        <w:ind w:left="2992" w:hanging="362"/>
      </w:pPr>
      <w:rPr>
        <w:rFonts w:hint="default"/>
        <w:lang w:val="en-US" w:eastAsia="en-US" w:bidi="ar-SA"/>
      </w:rPr>
    </w:lvl>
    <w:lvl w:ilvl="4" w:tplc="0A7A418C">
      <w:numFmt w:val="bullet"/>
      <w:lvlText w:val="•"/>
      <w:lvlJc w:val="left"/>
      <w:pPr>
        <w:ind w:left="3843" w:hanging="362"/>
      </w:pPr>
      <w:rPr>
        <w:rFonts w:hint="default"/>
        <w:lang w:val="en-US" w:eastAsia="en-US" w:bidi="ar-SA"/>
      </w:rPr>
    </w:lvl>
    <w:lvl w:ilvl="5" w:tplc="E384C448">
      <w:numFmt w:val="bullet"/>
      <w:lvlText w:val="•"/>
      <w:lvlJc w:val="left"/>
      <w:pPr>
        <w:ind w:left="4694" w:hanging="362"/>
      </w:pPr>
      <w:rPr>
        <w:rFonts w:hint="default"/>
        <w:lang w:val="en-US" w:eastAsia="en-US" w:bidi="ar-SA"/>
      </w:rPr>
    </w:lvl>
    <w:lvl w:ilvl="6" w:tplc="85884F62">
      <w:numFmt w:val="bullet"/>
      <w:lvlText w:val="•"/>
      <w:lvlJc w:val="left"/>
      <w:pPr>
        <w:ind w:left="5544" w:hanging="362"/>
      </w:pPr>
      <w:rPr>
        <w:rFonts w:hint="default"/>
        <w:lang w:val="en-US" w:eastAsia="en-US" w:bidi="ar-SA"/>
      </w:rPr>
    </w:lvl>
    <w:lvl w:ilvl="7" w:tplc="D3B8BCF4">
      <w:numFmt w:val="bullet"/>
      <w:lvlText w:val="•"/>
      <w:lvlJc w:val="left"/>
      <w:pPr>
        <w:ind w:left="6395" w:hanging="362"/>
      </w:pPr>
      <w:rPr>
        <w:rFonts w:hint="default"/>
        <w:lang w:val="en-US" w:eastAsia="en-US" w:bidi="ar-SA"/>
      </w:rPr>
    </w:lvl>
    <w:lvl w:ilvl="8" w:tplc="82E2B42E">
      <w:numFmt w:val="bullet"/>
      <w:lvlText w:val="•"/>
      <w:lvlJc w:val="left"/>
      <w:pPr>
        <w:ind w:left="7246" w:hanging="362"/>
      </w:pPr>
      <w:rPr>
        <w:rFonts w:hint="default"/>
        <w:lang w:val="en-US" w:eastAsia="en-US" w:bidi="ar-SA"/>
      </w:rPr>
    </w:lvl>
  </w:abstractNum>
  <w:abstractNum w:abstractNumId="28" w15:restartNumberingAfterBreak="0">
    <w:nsid w:val="67D76DCB"/>
    <w:multiLevelType w:val="hybridMultilevel"/>
    <w:tmpl w:val="A3D2396A"/>
    <w:lvl w:ilvl="0" w:tplc="0B46BDBA">
      <w:numFmt w:val="bullet"/>
      <w:lvlText w:val=""/>
      <w:lvlJc w:val="left"/>
      <w:pPr>
        <w:ind w:left="487" w:hanging="332"/>
      </w:pPr>
      <w:rPr>
        <w:rFonts w:ascii="Symbol" w:eastAsia="Symbol" w:hAnsi="Symbol" w:cs="Symbol" w:hint="default"/>
        <w:b w:val="0"/>
        <w:bCs w:val="0"/>
        <w:i w:val="0"/>
        <w:iCs w:val="0"/>
        <w:w w:val="100"/>
        <w:sz w:val="21"/>
        <w:szCs w:val="21"/>
      </w:rPr>
    </w:lvl>
    <w:lvl w:ilvl="1" w:tplc="4176D400">
      <w:numFmt w:val="bullet"/>
      <w:lvlText w:val="•"/>
      <w:lvlJc w:val="left"/>
      <w:pPr>
        <w:ind w:left="1272" w:hanging="332"/>
      </w:pPr>
      <w:rPr>
        <w:rFonts w:hint="default"/>
      </w:rPr>
    </w:lvl>
    <w:lvl w:ilvl="2" w:tplc="9A5E8AB0">
      <w:numFmt w:val="bullet"/>
      <w:lvlText w:val="•"/>
      <w:lvlJc w:val="left"/>
      <w:pPr>
        <w:ind w:left="2064" w:hanging="332"/>
      </w:pPr>
      <w:rPr>
        <w:rFonts w:hint="default"/>
      </w:rPr>
    </w:lvl>
    <w:lvl w:ilvl="3" w:tplc="1C1485BE">
      <w:numFmt w:val="bullet"/>
      <w:lvlText w:val="•"/>
      <w:lvlJc w:val="left"/>
      <w:pPr>
        <w:ind w:left="2856" w:hanging="332"/>
      </w:pPr>
      <w:rPr>
        <w:rFonts w:hint="default"/>
      </w:rPr>
    </w:lvl>
    <w:lvl w:ilvl="4" w:tplc="63D0AFD0">
      <w:numFmt w:val="bullet"/>
      <w:lvlText w:val="•"/>
      <w:lvlJc w:val="left"/>
      <w:pPr>
        <w:ind w:left="3648" w:hanging="332"/>
      </w:pPr>
      <w:rPr>
        <w:rFonts w:hint="default"/>
      </w:rPr>
    </w:lvl>
    <w:lvl w:ilvl="5" w:tplc="6DA608AA">
      <w:numFmt w:val="bullet"/>
      <w:lvlText w:val="•"/>
      <w:lvlJc w:val="left"/>
      <w:pPr>
        <w:ind w:left="4440" w:hanging="332"/>
      </w:pPr>
      <w:rPr>
        <w:rFonts w:hint="default"/>
      </w:rPr>
    </w:lvl>
    <w:lvl w:ilvl="6" w:tplc="A8764C50">
      <w:numFmt w:val="bullet"/>
      <w:lvlText w:val="•"/>
      <w:lvlJc w:val="left"/>
      <w:pPr>
        <w:ind w:left="5232" w:hanging="332"/>
      </w:pPr>
      <w:rPr>
        <w:rFonts w:hint="default"/>
      </w:rPr>
    </w:lvl>
    <w:lvl w:ilvl="7" w:tplc="109A346E">
      <w:numFmt w:val="bullet"/>
      <w:lvlText w:val="•"/>
      <w:lvlJc w:val="left"/>
      <w:pPr>
        <w:ind w:left="6024" w:hanging="332"/>
      </w:pPr>
      <w:rPr>
        <w:rFonts w:hint="default"/>
      </w:rPr>
    </w:lvl>
    <w:lvl w:ilvl="8" w:tplc="DF8462CE">
      <w:numFmt w:val="bullet"/>
      <w:lvlText w:val="•"/>
      <w:lvlJc w:val="left"/>
      <w:pPr>
        <w:ind w:left="6816" w:hanging="332"/>
      </w:pPr>
      <w:rPr>
        <w:rFonts w:hint="default"/>
      </w:rPr>
    </w:lvl>
  </w:abstractNum>
  <w:abstractNum w:abstractNumId="29" w15:restartNumberingAfterBreak="0">
    <w:nsid w:val="6DC6257E"/>
    <w:multiLevelType w:val="hybridMultilevel"/>
    <w:tmpl w:val="25FCB5CA"/>
    <w:lvl w:ilvl="0" w:tplc="8F1C9548">
      <w:numFmt w:val="bullet"/>
      <w:lvlText w:val=""/>
      <w:lvlJc w:val="left"/>
      <w:pPr>
        <w:ind w:left="502" w:hanging="332"/>
      </w:pPr>
      <w:rPr>
        <w:rFonts w:ascii="Symbol" w:eastAsia="Symbol" w:hAnsi="Symbol" w:cs="Symbol" w:hint="default"/>
        <w:b w:val="0"/>
        <w:bCs w:val="0"/>
        <w:i w:val="0"/>
        <w:iCs w:val="0"/>
        <w:w w:val="100"/>
        <w:sz w:val="21"/>
        <w:szCs w:val="21"/>
      </w:rPr>
    </w:lvl>
    <w:lvl w:ilvl="1" w:tplc="68B68698">
      <w:numFmt w:val="bullet"/>
      <w:lvlText w:val="•"/>
      <w:lvlJc w:val="left"/>
      <w:pPr>
        <w:ind w:left="1290" w:hanging="332"/>
      </w:pPr>
      <w:rPr>
        <w:rFonts w:hint="default"/>
      </w:rPr>
    </w:lvl>
    <w:lvl w:ilvl="2" w:tplc="DE726700">
      <w:numFmt w:val="bullet"/>
      <w:lvlText w:val="•"/>
      <w:lvlJc w:val="left"/>
      <w:pPr>
        <w:ind w:left="2080" w:hanging="332"/>
      </w:pPr>
      <w:rPr>
        <w:rFonts w:hint="default"/>
      </w:rPr>
    </w:lvl>
    <w:lvl w:ilvl="3" w:tplc="0556213A">
      <w:numFmt w:val="bullet"/>
      <w:lvlText w:val="•"/>
      <w:lvlJc w:val="left"/>
      <w:pPr>
        <w:ind w:left="2870" w:hanging="332"/>
      </w:pPr>
      <w:rPr>
        <w:rFonts w:hint="default"/>
      </w:rPr>
    </w:lvl>
    <w:lvl w:ilvl="4" w:tplc="2604CE9C">
      <w:numFmt w:val="bullet"/>
      <w:lvlText w:val="•"/>
      <w:lvlJc w:val="left"/>
      <w:pPr>
        <w:ind w:left="3660" w:hanging="332"/>
      </w:pPr>
      <w:rPr>
        <w:rFonts w:hint="default"/>
      </w:rPr>
    </w:lvl>
    <w:lvl w:ilvl="5" w:tplc="EC2A9B24">
      <w:numFmt w:val="bullet"/>
      <w:lvlText w:val="•"/>
      <w:lvlJc w:val="left"/>
      <w:pPr>
        <w:ind w:left="4450" w:hanging="332"/>
      </w:pPr>
      <w:rPr>
        <w:rFonts w:hint="default"/>
      </w:rPr>
    </w:lvl>
    <w:lvl w:ilvl="6" w:tplc="3A9E2BA6">
      <w:numFmt w:val="bullet"/>
      <w:lvlText w:val="•"/>
      <w:lvlJc w:val="left"/>
      <w:pPr>
        <w:ind w:left="5240" w:hanging="332"/>
      </w:pPr>
      <w:rPr>
        <w:rFonts w:hint="default"/>
      </w:rPr>
    </w:lvl>
    <w:lvl w:ilvl="7" w:tplc="F28A2D4A">
      <w:numFmt w:val="bullet"/>
      <w:lvlText w:val="•"/>
      <w:lvlJc w:val="left"/>
      <w:pPr>
        <w:ind w:left="6030" w:hanging="332"/>
      </w:pPr>
      <w:rPr>
        <w:rFonts w:hint="default"/>
      </w:rPr>
    </w:lvl>
    <w:lvl w:ilvl="8" w:tplc="D108A93E">
      <w:numFmt w:val="bullet"/>
      <w:lvlText w:val="•"/>
      <w:lvlJc w:val="left"/>
      <w:pPr>
        <w:ind w:left="6820" w:hanging="332"/>
      </w:pPr>
      <w:rPr>
        <w:rFonts w:hint="default"/>
      </w:rPr>
    </w:lvl>
  </w:abstractNum>
  <w:abstractNum w:abstractNumId="30" w15:restartNumberingAfterBreak="0">
    <w:nsid w:val="6E643481"/>
    <w:multiLevelType w:val="hybridMultilevel"/>
    <w:tmpl w:val="DCC89F48"/>
    <w:lvl w:ilvl="0" w:tplc="0358B5B2">
      <w:numFmt w:val="bullet"/>
      <w:lvlText w:val=""/>
      <w:lvlJc w:val="left"/>
      <w:pPr>
        <w:ind w:left="507" w:hanging="359"/>
      </w:pPr>
      <w:rPr>
        <w:rFonts w:ascii="Symbol" w:eastAsia="Symbol" w:hAnsi="Symbol" w:cs="Symbol" w:hint="default"/>
        <w:b w:val="0"/>
        <w:bCs w:val="0"/>
        <w:i w:val="0"/>
        <w:iCs w:val="0"/>
        <w:w w:val="99"/>
        <w:sz w:val="22"/>
        <w:szCs w:val="22"/>
        <w:lang w:val="en-US" w:eastAsia="en-US" w:bidi="ar-SA"/>
      </w:rPr>
    </w:lvl>
    <w:lvl w:ilvl="1" w:tplc="16CCD0A6">
      <w:numFmt w:val="bullet"/>
      <w:lvlText w:val="•"/>
      <w:lvlJc w:val="left"/>
      <w:pPr>
        <w:ind w:left="1344" w:hanging="359"/>
      </w:pPr>
      <w:rPr>
        <w:rFonts w:hint="default"/>
        <w:lang w:val="en-US" w:eastAsia="en-US" w:bidi="ar-SA"/>
      </w:rPr>
    </w:lvl>
    <w:lvl w:ilvl="2" w:tplc="FF9C9404">
      <w:numFmt w:val="bullet"/>
      <w:lvlText w:val="•"/>
      <w:lvlJc w:val="left"/>
      <w:pPr>
        <w:ind w:left="2189" w:hanging="359"/>
      </w:pPr>
      <w:rPr>
        <w:rFonts w:hint="default"/>
        <w:lang w:val="en-US" w:eastAsia="en-US" w:bidi="ar-SA"/>
      </w:rPr>
    </w:lvl>
    <w:lvl w:ilvl="3" w:tplc="F6C225E4">
      <w:numFmt w:val="bullet"/>
      <w:lvlText w:val="•"/>
      <w:lvlJc w:val="left"/>
      <w:pPr>
        <w:ind w:left="3034" w:hanging="359"/>
      </w:pPr>
      <w:rPr>
        <w:rFonts w:hint="default"/>
        <w:lang w:val="en-US" w:eastAsia="en-US" w:bidi="ar-SA"/>
      </w:rPr>
    </w:lvl>
    <w:lvl w:ilvl="4" w:tplc="1018D9DE">
      <w:numFmt w:val="bullet"/>
      <w:lvlText w:val="•"/>
      <w:lvlJc w:val="left"/>
      <w:pPr>
        <w:ind w:left="3879" w:hanging="359"/>
      </w:pPr>
      <w:rPr>
        <w:rFonts w:hint="default"/>
        <w:lang w:val="en-US" w:eastAsia="en-US" w:bidi="ar-SA"/>
      </w:rPr>
    </w:lvl>
    <w:lvl w:ilvl="5" w:tplc="9F8403DC">
      <w:numFmt w:val="bullet"/>
      <w:lvlText w:val="•"/>
      <w:lvlJc w:val="left"/>
      <w:pPr>
        <w:ind w:left="4724" w:hanging="359"/>
      </w:pPr>
      <w:rPr>
        <w:rFonts w:hint="default"/>
        <w:lang w:val="en-US" w:eastAsia="en-US" w:bidi="ar-SA"/>
      </w:rPr>
    </w:lvl>
    <w:lvl w:ilvl="6" w:tplc="8DC2BA64">
      <w:numFmt w:val="bullet"/>
      <w:lvlText w:val="•"/>
      <w:lvlJc w:val="left"/>
      <w:pPr>
        <w:ind w:left="5568" w:hanging="359"/>
      </w:pPr>
      <w:rPr>
        <w:rFonts w:hint="default"/>
        <w:lang w:val="en-US" w:eastAsia="en-US" w:bidi="ar-SA"/>
      </w:rPr>
    </w:lvl>
    <w:lvl w:ilvl="7" w:tplc="4656C7F8">
      <w:numFmt w:val="bullet"/>
      <w:lvlText w:val="•"/>
      <w:lvlJc w:val="left"/>
      <w:pPr>
        <w:ind w:left="6413" w:hanging="359"/>
      </w:pPr>
      <w:rPr>
        <w:rFonts w:hint="default"/>
        <w:lang w:val="en-US" w:eastAsia="en-US" w:bidi="ar-SA"/>
      </w:rPr>
    </w:lvl>
    <w:lvl w:ilvl="8" w:tplc="FC6C75D8">
      <w:numFmt w:val="bullet"/>
      <w:lvlText w:val="•"/>
      <w:lvlJc w:val="left"/>
      <w:pPr>
        <w:ind w:left="7258" w:hanging="359"/>
      </w:pPr>
      <w:rPr>
        <w:rFonts w:hint="default"/>
        <w:lang w:val="en-US" w:eastAsia="en-US" w:bidi="ar-SA"/>
      </w:rPr>
    </w:lvl>
  </w:abstractNum>
  <w:abstractNum w:abstractNumId="31" w15:restartNumberingAfterBreak="0">
    <w:nsid w:val="77927DD1"/>
    <w:multiLevelType w:val="hybridMultilevel"/>
    <w:tmpl w:val="0A26CCDE"/>
    <w:lvl w:ilvl="0" w:tplc="0C382D42">
      <w:numFmt w:val="bullet"/>
      <w:lvlText w:val=""/>
      <w:lvlJc w:val="left"/>
      <w:pPr>
        <w:ind w:left="487" w:hanging="332"/>
      </w:pPr>
      <w:rPr>
        <w:rFonts w:ascii="Symbol" w:eastAsia="Symbol" w:hAnsi="Symbol" w:cs="Symbol" w:hint="default"/>
        <w:b w:val="0"/>
        <w:bCs w:val="0"/>
        <w:i w:val="0"/>
        <w:iCs w:val="0"/>
        <w:w w:val="100"/>
        <w:sz w:val="21"/>
        <w:szCs w:val="21"/>
      </w:rPr>
    </w:lvl>
    <w:lvl w:ilvl="1" w:tplc="81981044">
      <w:numFmt w:val="bullet"/>
      <w:lvlText w:val="•"/>
      <w:lvlJc w:val="left"/>
      <w:pPr>
        <w:ind w:left="1272" w:hanging="332"/>
      </w:pPr>
      <w:rPr>
        <w:rFonts w:hint="default"/>
      </w:rPr>
    </w:lvl>
    <w:lvl w:ilvl="2" w:tplc="4064CA9C">
      <w:numFmt w:val="bullet"/>
      <w:lvlText w:val="•"/>
      <w:lvlJc w:val="left"/>
      <w:pPr>
        <w:ind w:left="2064" w:hanging="332"/>
      </w:pPr>
      <w:rPr>
        <w:rFonts w:hint="default"/>
      </w:rPr>
    </w:lvl>
    <w:lvl w:ilvl="3" w:tplc="557016F6">
      <w:numFmt w:val="bullet"/>
      <w:lvlText w:val="•"/>
      <w:lvlJc w:val="left"/>
      <w:pPr>
        <w:ind w:left="2856" w:hanging="332"/>
      </w:pPr>
      <w:rPr>
        <w:rFonts w:hint="default"/>
      </w:rPr>
    </w:lvl>
    <w:lvl w:ilvl="4" w:tplc="353CC7B2">
      <w:numFmt w:val="bullet"/>
      <w:lvlText w:val="•"/>
      <w:lvlJc w:val="left"/>
      <w:pPr>
        <w:ind w:left="3648" w:hanging="332"/>
      </w:pPr>
      <w:rPr>
        <w:rFonts w:hint="default"/>
      </w:rPr>
    </w:lvl>
    <w:lvl w:ilvl="5" w:tplc="7BEA3024">
      <w:numFmt w:val="bullet"/>
      <w:lvlText w:val="•"/>
      <w:lvlJc w:val="left"/>
      <w:pPr>
        <w:ind w:left="4440" w:hanging="332"/>
      </w:pPr>
      <w:rPr>
        <w:rFonts w:hint="default"/>
      </w:rPr>
    </w:lvl>
    <w:lvl w:ilvl="6" w:tplc="48A6546A">
      <w:numFmt w:val="bullet"/>
      <w:lvlText w:val="•"/>
      <w:lvlJc w:val="left"/>
      <w:pPr>
        <w:ind w:left="5232" w:hanging="332"/>
      </w:pPr>
      <w:rPr>
        <w:rFonts w:hint="default"/>
      </w:rPr>
    </w:lvl>
    <w:lvl w:ilvl="7" w:tplc="B858A668">
      <w:numFmt w:val="bullet"/>
      <w:lvlText w:val="•"/>
      <w:lvlJc w:val="left"/>
      <w:pPr>
        <w:ind w:left="6024" w:hanging="332"/>
      </w:pPr>
      <w:rPr>
        <w:rFonts w:hint="default"/>
      </w:rPr>
    </w:lvl>
    <w:lvl w:ilvl="8" w:tplc="6ED453A8">
      <w:numFmt w:val="bullet"/>
      <w:lvlText w:val="•"/>
      <w:lvlJc w:val="left"/>
      <w:pPr>
        <w:ind w:left="6816" w:hanging="332"/>
      </w:pPr>
      <w:rPr>
        <w:rFonts w:hint="default"/>
      </w:rPr>
    </w:lvl>
  </w:abstractNum>
  <w:abstractNum w:abstractNumId="32" w15:restartNumberingAfterBreak="0">
    <w:nsid w:val="7BFC3BDA"/>
    <w:multiLevelType w:val="hybridMultilevel"/>
    <w:tmpl w:val="955A34BE"/>
    <w:lvl w:ilvl="0" w:tplc="C2D03E90">
      <w:numFmt w:val="bullet"/>
      <w:lvlText w:val=""/>
      <w:lvlJc w:val="left"/>
      <w:pPr>
        <w:ind w:left="505" w:hanging="358"/>
      </w:pPr>
      <w:rPr>
        <w:rFonts w:ascii="Symbol" w:eastAsia="Symbol" w:hAnsi="Symbol" w:cs="Symbol" w:hint="default"/>
        <w:b w:val="0"/>
        <w:bCs w:val="0"/>
        <w:i w:val="0"/>
        <w:iCs w:val="0"/>
        <w:w w:val="99"/>
        <w:sz w:val="22"/>
        <w:szCs w:val="22"/>
        <w:lang w:val="en-US" w:eastAsia="en-US" w:bidi="ar-SA"/>
      </w:rPr>
    </w:lvl>
    <w:lvl w:ilvl="1" w:tplc="833E885E">
      <w:numFmt w:val="bullet"/>
      <w:lvlText w:val="•"/>
      <w:lvlJc w:val="left"/>
      <w:pPr>
        <w:ind w:left="1363" w:hanging="358"/>
      </w:pPr>
      <w:rPr>
        <w:rFonts w:hint="default"/>
        <w:lang w:val="en-US" w:eastAsia="en-US" w:bidi="ar-SA"/>
      </w:rPr>
    </w:lvl>
    <w:lvl w:ilvl="2" w:tplc="143A63F8">
      <w:numFmt w:val="bullet"/>
      <w:lvlText w:val="•"/>
      <w:lvlJc w:val="left"/>
      <w:pPr>
        <w:ind w:left="2226" w:hanging="358"/>
      </w:pPr>
      <w:rPr>
        <w:rFonts w:hint="default"/>
        <w:lang w:val="en-US" w:eastAsia="en-US" w:bidi="ar-SA"/>
      </w:rPr>
    </w:lvl>
    <w:lvl w:ilvl="3" w:tplc="8F66D116">
      <w:numFmt w:val="bullet"/>
      <w:lvlText w:val="•"/>
      <w:lvlJc w:val="left"/>
      <w:pPr>
        <w:ind w:left="3089" w:hanging="358"/>
      </w:pPr>
      <w:rPr>
        <w:rFonts w:hint="default"/>
        <w:lang w:val="en-US" w:eastAsia="en-US" w:bidi="ar-SA"/>
      </w:rPr>
    </w:lvl>
    <w:lvl w:ilvl="4" w:tplc="EEF85FAC">
      <w:numFmt w:val="bullet"/>
      <w:lvlText w:val="•"/>
      <w:lvlJc w:val="left"/>
      <w:pPr>
        <w:ind w:left="3952" w:hanging="358"/>
      </w:pPr>
      <w:rPr>
        <w:rFonts w:hint="default"/>
        <w:lang w:val="en-US" w:eastAsia="en-US" w:bidi="ar-SA"/>
      </w:rPr>
    </w:lvl>
    <w:lvl w:ilvl="5" w:tplc="DA047D5E">
      <w:numFmt w:val="bullet"/>
      <w:lvlText w:val="•"/>
      <w:lvlJc w:val="left"/>
      <w:pPr>
        <w:ind w:left="4816" w:hanging="358"/>
      </w:pPr>
      <w:rPr>
        <w:rFonts w:hint="default"/>
        <w:lang w:val="en-US" w:eastAsia="en-US" w:bidi="ar-SA"/>
      </w:rPr>
    </w:lvl>
    <w:lvl w:ilvl="6" w:tplc="FCBA1918">
      <w:numFmt w:val="bullet"/>
      <w:lvlText w:val="•"/>
      <w:lvlJc w:val="left"/>
      <w:pPr>
        <w:ind w:left="5679" w:hanging="358"/>
      </w:pPr>
      <w:rPr>
        <w:rFonts w:hint="default"/>
        <w:lang w:val="en-US" w:eastAsia="en-US" w:bidi="ar-SA"/>
      </w:rPr>
    </w:lvl>
    <w:lvl w:ilvl="7" w:tplc="20D4B240">
      <w:numFmt w:val="bullet"/>
      <w:lvlText w:val="•"/>
      <w:lvlJc w:val="left"/>
      <w:pPr>
        <w:ind w:left="6542" w:hanging="358"/>
      </w:pPr>
      <w:rPr>
        <w:rFonts w:hint="default"/>
        <w:lang w:val="en-US" w:eastAsia="en-US" w:bidi="ar-SA"/>
      </w:rPr>
    </w:lvl>
    <w:lvl w:ilvl="8" w:tplc="DAB05482">
      <w:numFmt w:val="bullet"/>
      <w:lvlText w:val="•"/>
      <w:lvlJc w:val="left"/>
      <w:pPr>
        <w:ind w:left="7405" w:hanging="358"/>
      </w:pPr>
      <w:rPr>
        <w:rFonts w:hint="default"/>
        <w:lang w:val="en-US" w:eastAsia="en-US" w:bidi="ar-SA"/>
      </w:rPr>
    </w:lvl>
  </w:abstractNum>
  <w:abstractNum w:abstractNumId="33" w15:restartNumberingAfterBreak="0">
    <w:nsid w:val="7D502F0F"/>
    <w:multiLevelType w:val="hybridMultilevel"/>
    <w:tmpl w:val="FE0EEEC2"/>
    <w:lvl w:ilvl="0" w:tplc="0FA81982">
      <w:numFmt w:val="bullet"/>
      <w:lvlText w:val=""/>
      <w:lvlJc w:val="left"/>
      <w:pPr>
        <w:ind w:left="508" w:hanging="358"/>
      </w:pPr>
      <w:rPr>
        <w:rFonts w:ascii="Symbol" w:eastAsia="Symbol" w:hAnsi="Symbol" w:cs="Symbol" w:hint="default"/>
        <w:b w:val="0"/>
        <w:bCs w:val="0"/>
        <w:i w:val="0"/>
        <w:iCs w:val="0"/>
        <w:w w:val="99"/>
        <w:sz w:val="22"/>
        <w:szCs w:val="22"/>
        <w:lang w:val="en-US" w:eastAsia="en-US" w:bidi="ar-SA"/>
      </w:rPr>
    </w:lvl>
    <w:lvl w:ilvl="1" w:tplc="D70ECA4C">
      <w:numFmt w:val="bullet"/>
      <w:lvlText w:val="•"/>
      <w:lvlJc w:val="left"/>
      <w:pPr>
        <w:ind w:left="1363" w:hanging="358"/>
      </w:pPr>
      <w:rPr>
        <w:rFonts w:hint="default"/>
        <w:lang w:val="en-US" w:eastAsia="en-US" w:bidi="ar-SA"/>
      </w:rPr>
    </w:lvl>
    <w:lvl w:ilvl="2" w:tplc="7FA448CE">
      <w:numFmt w:val="bullet"/>
      <w:lvlText w:val="•"/>
      <w:lvlJc w:val="left"/>
      <w:pPr>
        <w:ind w:left="2226" w:hanging="358"/>
      </w:pPr>
      <w:rPr>
        <w:rFonts w:hint="default"/>
        <w:lang w:val="en-US" w:eastAsia="en-US" w:bidi="ar-SA"/>
      </w:rPr>
    </w:lvl>
    <w:lvl w:ilvl="3" w:tplc="828E0340">
      <w:numFmt w:val="bullet"/>
      <w:lvlText w:val="•"/>
      <w:lvlJc w:val="left"/>
      <w:pPr>
        <w:ind w:left="3089" w:hanging="358"/>
      </w:pPr>
      <w:rPr>
        <w:rFonts w:hint="default"/>
        <w:lang w:val="en-US" w:eastAsia="en-US" w:bidi="ar-SA"/>
      </w:rPr>
    </w:lvl>
    <w:lvl w:ilvl="4" w:tplc="0FFC8D9A">
      <w:numFmt w:val="bullet"/>
      <w:lvlText w:val="•"/>
      <w:lvlJc w:val="left"/>
      <w:pPr>
        <w:ind w:left="3952" w:hanging="358"/>
      </w:pPr>
      <w:rPr>
        <w:rFonts w:hint="default"/>
        <w:lang w:val="en-US" w:eastAsia="en-US" w:bidi="ar-SA"/>
      </w:rPr>
    </w:lvl>
    <w:lvl w:ilvl="5" w:tplc="CAFA6866">
      <w:numFmt w:val="bullet"/>
      <w:lvlText w:val="•"/>
      <w:lvlJc w:val="left"/>
      <w:pPr>
        <w:ind w:left="4816" w:hanging="358"/>
      </w:pPr>
      <w:rPr>
        <w:rFonts w:hint="default"/>
        <w:lang w:val="en-US" w:eastAsia="en-US" w:bidi="ar-SA"/>
      </w:rPr>
    </w:lvl>
    <w:lvl w:ilvl="6" w:tplc="A1329BBE">
      <w:numFmt w:val="bullet"/>
      <w:lvlText w:val="•"/>
      <w:lvlJc w:val="left"/>
      <w:pPr>
        <w:ind w:left="5679" w:hanging="358"/>
      </w:pPr>
      <w:rPr>
        <w:rFonts w:hint="default"/>
        <w:lang w:val="en-US" w:eastAsia="en-US" w:bidi="ar-SA"/>
      </w:rPr>
    </w:lvl>
    <w:lvl w:ilvl="7" w:tplc="40FC7E34">
      <w:numFmt w:val="bullet"/>
      <w:lvlText w:val="•"/>
      <w:lvlJc w:val="left"/>
      <w:pPr>
        <w:ind w:left="6542" w:hanging="358"/>
      </w:pPr>
      <w:rPr>
        <w:rFonts w:hint="default"/>
        <w:lang w:val="en-US" w:eastAsia="en-US" w:bidi="ar-SA"/>
      </w:rPr>
    </w:lvl>
    <w:lvl w:ilvl="8" w:tplc="ED8EF774">
      <w:numFmt w:val="bullet"/>
      <w:lvlText w:val="•"/>
      <w:lvlJc w:val="left"/>
      <w:pPr>
        <w:ind w:left="7405" w:hanging="358"/>
      </w:pPr>
      <w:rPr>
        <w:rFonts w:hint="default"/>
        <w:lang w:val="en-US" w:eastAsia="en-US" w:bidi="ar-SA"/>
      </w:rPr>
    </w:lvl>
  </w:abstractNum>
  <w:num w:numId="1" w16cid:durableId="970356568">
    <w:abstractNumId w:val="26"/>
  </w:num>
  <w:num w:numId="2" w16cid:durableId="1907563999">
    <w:abstractNumId w:val="19"/>
  </w:num>
  <w:num w:numId="3" w16cid:durableId="92096290">
    <w:abstractNumId w:val="13"/>
  </w:num>
  <w:num w:numId="4" w16cid:durableId="1280526829">
    <w:abstractNumId w:val="1"/>
  </w:num>
  <w:num w:numId="5" w16cid:durableId="2039161763">
    <w:abstractNumId w:val="22"/>
  </w:num>
  <w:num w:numId="6" w16cid:durableId="1808232732">
    <w:abstractNumId w:val="10"/>
  </w:num>
  <w:num w:numId="7" w16cid:durableId="597177964">
    <w:abstractNumId w:val="11"/>
  </w:num>
  <w:num w:numId="8" w16cid:durableId="159200267">
    <w:abstractNumId w:val="17"/>
  </w:num>
  <w:num w:numId="9" w16cid:durableId="1455979117">
    <w:abstractNumId w:val="18"/>
  </w:num>
  <w:num w:numId="10" w16cid:durableId="198860521">
    <w:abstractNumId w:val="25"/>
  </w:num>
  <w:num w:numId="11" w16cid:durableId="1734573587">
    <w:abstractNumId w:val="33"/>
  </w:num>
  <w:num w:numId="12" w16cid:durableId="1951086379">
    <w:abstractNumId w:val="3"/>
  </w:num>
  <w:num w:numId="13" w16cid:durableId="997267485">
    <w:abstractNumId w:val="5"/>
  </w:num>
  <w:num w:numId="14" w16cid:durableId="1440178342">
    <w:abstractNumId w:val="32"/>
  </w:num>
  <w:num w:numId="15" w16cid:durableId="2028016625">
    <w:abstractNumId w:val="23"/>
  </w:num>
  <w:num w:numId="16" w16cid:durableId="1515725818">
    <w:abstractNumId w:val="31"/>
  </w:num>
  <w:num w:numId="17" w16cid:durableId="2031295606">
    <w:abstractNumId w:val="21"/>
  </w:num>
  <w:num w:numId="18" w16cid:durableId="80689514">
    <w:abstractNumId w:val="28"/>
  </w:num>
  <w:num w:numId="19" w16cid:durableId="1457406841">
    <w:abstractNumId w:val="0"/>
  </w:num>
  <w:num w:numId="20" w16cid:durableId="1002901279">
    <w:abstractNumId w:val="29"/>
  </w:num>
  <w:num w:numId="21" w16cid:durableId="1485049554">
    <w:abstractNumId w:val="2"/>
  </w:num>
  <w:num w:numId="22" w16cid:durableId="1113279644">
    <w:abstractNumId w:val="9"/>
  </w:num>
  <w:num w:numId="23" w16cid:durableId="987785696">
    <w:abstractNumId w:val="6"/>
  </w:num>
  <w:num w:numId="24" w16cid:durableId="297297995">
    <w:abstractNumId w:val="8"/>
  </w:num>
  <w:num w:numId="25" w16cid:durableId="733433659">
    <w:abstractNumId w:val="27"/>
  </w:num>
  <w:num w:numId="26" w16cid:durableId="1367951567">
    <w:abstractNumId w:val="16"/>
  </w:num>
  <w:num w:numId="27" w16cid:durableId="1614098181">
    <w:abstractNumId w:val="24"/>
  </w:num>
  <w:num w:numId="28" w16cid:durableId="2137327879">
    <w:abstractNumId w:val="14"/>
  </w:num>
  <w:num w:numId="29" w16cid:durableId="2069255178">
    <w:abstractNumId w:val="12"/>
  </w:num>
  <w:num w:numId="30" w16cid:durableId="973826667">
    <w:abstractNumId w:val="30"/>
  </w:num>
  <w:num w:numId="31" w16cid:durableId="1402096517">
    <w:abstractNumId w:val="20"/>
  </w:num>
  <w:num w:numId="32" w16cid:durableId="1897859786">
    <w:abstractNumId w:val="15"/>
  </w:num>
  <w:num w:numId="33" w16cid:durableId="386953913">
    <w:abstractNumId w:val="7"/>
  </w:num>
  <w:num w:numId="34" w16cid:durableId="1730498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SortMethod w:val="0000"/>
  <w:mailMerge>
    <w:mainDocumentType w:val="formLetters"/>
    <w:dataType w:val="textFile"/>
    <w:activeRecord w:val="-1"/>
  </w:mailMerg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24CA0"/>
    <w:rsid w:val="00056914"/>
    <w:rsid w:val="0005780E"/>
    <w:rsid w:val="00065CC6"/>
    <w:rsid w:val="00065CD4"/>
    <w:rsid w:val="000A71F7"/>
    <w:rsid w:val="000E1BFC"/>
    <w:rsid w:val="000F09E4"/>
    <w:rsid w:val="000F16FD"/>
    <w:rsid w:val="000F5AAF"/>
    <w:rsid w:val="0012406C"/>
    <w:rsid w:val="00143520"/>
    <w:rsid w:val="00150A24"/>
    <w:rsid w:val="00153AD2"/>
    <w:rsid w:val="001779EA"/>
    <w:rsid w:val="001D3246"/>
    <w:rsid w:val="002279BA"/>
    <w:rsid w:val="002329F3"/>
    <w:rsid w:val="00243F0D"/>
    <w:rsid w:val="00260767"/>
    <w:rsid w:val="002647BB"/>
    <w:rsid w:val="002754C1"/>
    <w:rsid w:val="002841C8"/>
    <w:rsid w:val="0028516B"/>
    <w:rsid w:val="002853DD"/>
    <w:rsid w:val="002C6F90"/>
    <w:rsid w:val="002E355C"/>
    <w:rsid w:val="002E4FB5"/>
    <w:rsid w:val="00302FB8"/>
    <w:rsid w:val="00304EA1"/>
    <w:rsid w:val="00314D81"/>
    <w:rsid w:val="00322FC6"/>
    <w:rsid w:val="003268D6"/>
    <w:rsid w:val="0035293F"/>
    <w:rsid w:val="00391986"/>
    <w:rsid w:val="003A00B4"/>
    <w:rsid w:val="003C5E71"/>
    <w:rsid w:val="003E5789"/>
    <w:rsid w:val="003E69CF"/>
    <w:rsid w:val="003F00B5"/>
    <w:rsid w:val="00417AA3"/>
    <w:rsid w:val="00425DFE"/>
    <w:rsid w:val="00434EDB"/>
    <w:rsid w:val="00440B32"/>
    <w:rsid w:val="004551C1"/>
    <w:rsid w:val="0046078D"/>
    <w:rsid w:val="00462B0A"/>
    <w:rsid w:val="00495C80"/>
    <w:rsid w:val="004A2ED8"/>
    <w:rsid w:val="004C6B03"/>
    <w:rsid w:val="004F010B"/>
    <w:rsid w:val="004F5BDA"/>
    <w:rsid w:val="00502EAF"/>
    <w:rsid w:val="0051631E"/>
    <w:rsid w:val="005375DF"/>
    <w:rsid w:val="00537A1F"/>
    <w:rsid w:val="005614BD"/>
    <w:rsid w:val="00566029"/>
    <w:rsid w:val="005923CB"/>
    <w:rsid w:val="005B391B"/>
    <w:rsid w:val="005D3D78"/>
    <w:rsid w:val="005E2EF0"/>
    <w:rsid w:val="005F4092"/>
    <w:rsid w:val="0060290B"/>
    <w:rsid w:val="00617209"/>
    <w:rsid w:val="0061761C"/>
    <w:rsid w:val="0068471E"/>
    <w:rsid w:val="00684F98"/>
    <w:rsid w:val="00693E27"/>
    <w:rsid w:val="00693FFD"/>
    <w:rsid w:val="006D2159"/>
    <w:rsid w:val="006F5D22"/>
    <w:rsid w:val="006F6E10"/>
    <w:rsid w:val="006F787C"/>
    <w:rsid w:val="00702636"/>
    <w:rsid w:val="00702B5B"/>
    <w:rsid w:val="00724507"/>
    <w:rsid w:val="0073104D"/>
    <w:rsid w:val="00773E6C"/>
    <w:rsid w:val="00781FB1"/>
    <w:rsid w:val="007D1B6D"/>
    <w:rsid w:val="007F3DA7"/>
    <w:rsid w:val="007F6C8F"/>
    <w:rsid w:val="00813038"/>
    <w:rsid w:val="00813C37"/>
    <w:rsid w:val="008154B5"/>
    <w:rsid w:val="00823962"/>
    <w:rsid w:val="0082667A"/>
    <w:rsid w:val="00850410"/>
    <w:rsid w:val="00852719"/>
    <w:rsid w:val="00860115"/>
    <w:rsid w:val="00866A1A"/>
    <w:rsid w:val="0088783C"/>
    <w:rsid w:val="008A7BF3"/>
    <w:rsid w:val="009132C7"/>
    <w:rsid w:val="009370BC"/>
    <w:rsid w:val="00970580"/>
    <w:rsid w:val="00981069"/>
    <w:rsid w:val="009829CC"/>
    <w:rsid w:val="0098739B"/>
    <w:rsid w:val="009B61E5"/>
    <w:rsid w:val="009D1E89"/>
    <w:rsid w:val="009E5707"/>
    <w:rsid w:val="00A0344C"/>
    <w:rsid w:val="00A12295"/>
    <w:rsid w:val="00A17661"/>
    <w:rsid w:val="00A17A6B"/>
    <w:rsid w:val="00A24B2D"/>
    <w:rsid w:val="00A275D4"/>
    <w:rsid w:val="00A40966"/>
    <w:rsid w:val="00A921E0"/>
    <w:rsid w:val="00A922F4"/>
    <w:rsid w:val="00A94E59"/>
    <w:rsid w:val="00AA53E5"/>
    <w:rsid w:val="00AD47D9"/>
    <w:rsid w:val="00AE5526"/>
    <w:rsid w:val="00AF051B"/>
    <w:rsid w:val="00B01578"/>
    <w:rsid w:val="00B0738F"/>
    <w:rsid w:val="00B13D3B"/>
    <w:rsid w:val="00B230DB"/>
    <w:rsid w:val="00B26601"/>
    <w:rsid w:val="00B41951"/>
    <w:rsid w:val="00B42763"/>
    <w:rsid w:val="00B53229"/>
    <w:rsid w:val="00B62480"/>
    <w:rsid w:val="00B66323"/>
    <w:rsid w:val="00B66EF2"/>
    <w:rsid w:val="00B81B70"/>
    <w:rsid w:val="00BB3BAB"/>
    <w:rsid w:val="00BD0724"/>
    <w:rsid w:val="00BD2B91"/>
    <w:rsid w:val="00BE5521"/>
    <w:rsid w:val="00BF1A3D"/>
    <w:rsid w:val="00BF6C23"/>
    <w:rsid w:val="00C53263"/>
    <w:rsid w:val="00C553A4"/>
    <w:rsid w:val="00C75F1D"/>
    <w:rsid w:val="00C95156"/>
    <w:rsid w:val="00CA0DC2"/>
    <w:rsid w:val="00CB68E8"/>
    <w:rsid w:val="00CF5DE4"/>
    <w:rsid w:val="00D04F01"/>
    <w:rsid w:val="00D06414"/>
    <w:rsid w:val="00D13B5F"/>
    <w:rsid w:val="00D142C9"/>
    <w:rsid w:val="00D24E5A"/>
    <w:rsid w:val="00D338E4"/>
    <w:rsid w:val="00D34DF9"/>
    <w:rsid w:val="00D44D51"/>
    <w:rsid w:val="00D51947"/>
    <w:rsid w:val="00D532F0"/>
    <w:rsid w:val="00D56E0F"/>
    <w:rsid w:val="00D628CE"/>
    <w:rsid w:val="00D76B4E"/>
    <w:rsid w:val="00D77413"/>
    <w:rsid w:val="00D82759"/>
    <w:rsid w:val="00D86DE4"/>
    <w:rsid w:val="00D9180F"/>
    <w:rsid w:val="00DC2844"/>
    <w:rsid w:val="00DE18A1"/>
    <w:rsid w:val="00DE1909"/>
    <w:rsid w:val="00DE51DB"/>
    <w:rsid w:val="00DE6D37"/>
    <w:rsid w:val="00E23F1D"/>
    <w:rsid w:val="00E26B5E"/>
    <w:rsid w:val="00E30E05"/>
    <w:rsid w:val="00E354B5"/>
    <w:rsid w:val="00E36361"/>
    <w:rsid w:val="00E55AE9"/>
    <w:rsid w:val="00E8607C"/>
    <w:rsid w:val="00E9000C"/>
    <w:rsid w:val="00EB0C84"/>
    <w:rsid w:val="00EB4359"/>
    <w:rsid w:val="00EC2939"/>
    <w:rsid w:val="00EF5968"/>
    <w:rsid w:val="00F074C6"/>
    <w:rsid w:val="00F17FDE"/>
    <w:rsid w:val="00F2560C"/>
    <w:rsid w:val="00F40D53"/>
    <w:rsid w:val="00F4525C"/>
    <w:rsid w:val="00F4686B"/>
    <w:rsid w:val="00F50D86"/>
    <w:rsid w:val="00F63C9A"/>
    <w:rsid w:val="00FB34E1"/>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1"/>
    <w:qFormat/>
    <w:rsid w:val="00F2560C"/>
    <w:pPr>
      <w:widowControl w:val="0"/>
      <w:autoSpaceDE w:val="0"/>
      <w:autoSpaceDN w:val="0"/>
      <w:spacing w:after="0" w:line="262" w:lineRule="exact"/>
      <w:ind w:left="841" w:hanging="333"/>
    </w:pPr>
    <w:rPr>
      <w:rFonts w:ascii="Calibri" w:eastAsia="Calibri" w:hAnsi="Calibri" w:cs="Calibri"/>
    </w:rPr>
  </w:style>
  <w:style w:type="paragraph" w:customStyle="1" w:styleId="TableParagraph">
    <w:name w:val="Table Paragraph"/>
    <w:basedOn w:val="Normal"/>
    <w:uiPriority w:val="1"/>
    <w:qFormat/>
    <w:rsid w:val="00F2560C"/>
    <w:pPr>
      <w:widowControl w:val="0"/>
      <w:autoSpaceDE w:val="0"/>
      <w:autoSpaceDN w:val="0"/>
      <w:spacing w:after="0" w:line="240" w:lineRule="auto"/>
      <w:ind w:left="487"/>
    </w:pPr>
    <w:rPr>
      <w:rFonts w:ascii="Calibri" w:eastAsia="Calibri" w:hAnsi="Calibri" w:cs="Calibri"/>
    </w:rPr>
  </w:style>
  <w:style w:type="paragraph" w:styleId="Revision">
    <w:name w:val="Revision"/>
    <w:hidden/>
    <w:uiPriority w:val="99"/>
    <w:semiHidden/>
    <w:rsid w:val="00702B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3D848-A372-4657-96F0-1D5BF10BEAB7}">
  <ds:schemaRefs>
    <ds:schemaRef ds:uri="http://purl.org/dc/term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4D84CE5E-2C85-42EB-B24C-B7DEEBDE5C8A}">
  <ds:schemaRefs>
    <ds:schemaRef ds:uri="http://schemas.microsoft.com/sharepoint/v3/contenttype/forms"/>
  </ds:schemaRefs>
</ds:datastoreItem>
</file>

<file path=customXml/itemProps4.xml><?xml version="1.0" encoding="utf-8"?>
<ds:datastoreItem xmlns:ds="http://schemas.openxmlformats.org/officeDocument/2006/customXml" ds:itemID="{FCC1F431-DAD1-4727-99F1-709D66416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English 2024–2027 Assessment Criteria &amp; Expected Qualities</dc:title>
  <dc:creator/>
  <cp:keywords>VCE; English; 2024–2027; Assessment Criteria; Expected Qualities</cp:keywords>
  <cp:lastModifiedBy/>
  <cp:revision>1</cp:revision>
  <dcterms:created xsi:type="dcterms:W3CDTF">2023-12-11T04:57:00Z</dcterms:created>
  <dcterms:modified xsi:type="dcterms:W3CDTF">2024-08-01T06:03:00Z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