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ink/ink4.xml" ContentType="application/inkml+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4A32CEDE" w:rsidR="00F4525C" w:rsidRPr="003D3CD1" w:rsidRDefault="00024018" w:rsidP="009B61E5">
      <w:pPr>
        <w:pStyle w:val="VCAADocumenttitle"/>
        <w:rPr>
          <w:noProof w:val="0"/>
        </w:rPr>
      </w:pPr>
      <w:bookmarkStart w:id="0" w:name="_Hlk161150110"/>
      <w:r w:rsidRPr="003D3CD1">
        <w:rPr>
          <w:noProof w:val="0"/>
        </w:rPr>
        <w:t>202</w:t>
      </w:r>
      <w:r w:rsidR="00BA3FE0" w:rsidRPr="003D3CD1">
        <w:rPr>
          <w:noProof w:val="0"/>
        </w:rPr>
        <w:t>3</w:t>
      </w:r>
      <w:r w:rsidR="00F72DE8" w:rsidRPr="003D3CD1">
        <w:rPr>
          <w:noProof w:val="0"/>
        </w:rPr>
        <w:t xml:space="preserve"> VCE</w:t>
      </w:r>
      <w:r w:rsidRPr="003D3CD1">
        <w:rPr>
          <w:noProof w:val="0"/>
        </w:rPr>
        <w:t xml:space="preserve"> </w:t>
      </w:r>
      <w:r w:rsidR="007C4A61">
        <w:rPr>
          <w:noProof w:val="0"/>
        </w:rPr>
        <w:t>Turkish</w:t>
      </w:r>
      <w:r w:rsidR="007C4A61" w:rsidRPr="003D3CD1">
        <w:rPr>
          <w:noProof w:val="0"/>
        </w:rPr>
        <w:t xml:space="preserve"> </w:t>
      </w:r>
      <w:r w:rsidR="00400537" w:rsidRPr="003D3CD1">
        <w:rPr>
          <w:noProof w:val="0"/>
        </w:rPr>
        <w:t xml:space="preserve">written </w:t>
      </w:r>
      <w:r w:rsidR="00C763D1" w:rsidRPr="003D3CD1">
        <w:rPr>
          <w:noProof w:val="0"/>
        </w:rPr>
        <w:t>external assessment</w:t>
      </w:r>
      <w:r w:rsidRPr="003D3CD1">
        <w:rPr>
          <w:noProof w:val="0"/>
        </w:rPr>
        <w:t xml:space="preserve"> report</w:t>
      </w:r>
    </w:p>
    <w:p w14:paraId="2F671F26" w14:textId="51573B06" w:rsidR="00501717" w:rsidRPr="003D3CD1" w:rsidRDefault="00024018" w:rsidP="003D3CD1">
      <w:pPr>
        <w:pStyle w:val="VCAAHeading1"/>
        <w:rPr>
          <w:lang w:val="en-AU"/>
        </w:rPr>
      </w:pPr>
      <w:bookmarkStart w:id="1" w:name="TemplateOverview"/>
      <w:bookmarkEnd w:id="1"/>
      <w:bookmarkEnd w:id="0"/>
      <w:r w:rsidRPr="003D3CD1">
        <w:rPr>
          <w:lang w:val="en-AU"/>
        </w:rPr>
        <w:t>General comments</w:t>
      </w:r>
    </w:p>
    <w:p w14:paraId="2143111C" w14:textId="48295430" w:rsidR="00693CDA" w:rsidRPr="00802957" w:rsidRDefault="00693CDA" w:rsidP="00802957">
      <w:pPr>
        <w:pStyle w:val="VCAAbody"/>
      </w:pPr>
      <w:r w:rsidRPr="00802957">
        <w:t xml:space="preserve">Students </w:t>
      </w:r>
      <w:r w:rsidR="00C33C14">
        <w:t xml:space="preserve">did </w:t>
      </w:r>
      <w:r w:rsidRPr="00802957">
        <w:t xml:space="preserve">well in responding </w:t>
      </w:r>
      <w:r w:rsidR="00A85F15" w:rsidRPr="00802957">
        <w:t xml:space="preserve">to </w:t>
      </w:r>
      <w:r w:rsidRPr="00802957">
        <w:t xml:space="preserve">almost all questions in general this year. Areas of </w:t>
      </w:r>
      <w:r w:rsidR="0080661C" w:rsidRPr="00802957">
        <w:t>strength</w:t>
      </w:r>
      <w:r w:rsidRPr="00802957">
        <w:t xml:space="preserve"> included the reading comprehension task and </w:t>
      </w:r>
      <w:r w:rsidR="008838A3" w:rsidRPr="00802957">
        <w:t>the selection and crafting of</w:t>
      </w:r>
      <w:r w:rsidRPr="00802957">
        <w:t xml:space="preserve"> appropriate ideas for </w:t>
      </w:r>
      <w:r w:rsidR="00A85F15" w:rsidRPr="00802957">
        <w:t>writing</w:t>
      </w:r>
      <w:r w:rsidR="008838A3" w:rsidRPr="00802957">
        <w:t xml:space="preserve"> tasks</w:t>
      </w:r>
      <w:r w:rsidR="00A85F15" w:rsidRPr="00802957">
        <w:t>, such as the</w:t>
      </w:r>
      <w:r w:rsidRPr="00802957">
        <w:t xml:space="preserve"> diary entry. </w:t>
      </w:r>
      <w:r w:rsidR="00A85F15" w:rsidRPr="00802957">
        <w:t>S</w:t>
      </w:r>
      <w:r w:rsidRPr="00802957">
        <w:t xml:space="preserve">ome students struggled with </w:t>
      </w:r>
      <w:r w:rsidR="00A85F15" w:rsidRPr="00802957">
        <w:t xml:space="preserve">some questions, </w:t>
      </w:r>
      <w:r w:rsidRPr="00802957">
        <w:t>includ</w:t>
      </w:r>
      <w:r w:rsidR="00A85F15" w:rsidRPr="00802957">
        <w:t>ing</w:t>
      </w:r>
      <w:r w:rsidRPr="00802957">
        <w:t xml:space="preserve"> the ones where they needed to listen and take </w:t>
      </w:r>
      <w:r w:rsidR="00A055F7" w:rsidRPr="00802957">
        <w:t xml:space="preserve">targeted </w:t>
      </w:r>
      <w:r w:rsidRPr="00802957">
        <w:t>notes rather than recording word for word. Question 4 was one of these questions</w:t>
      </w:r>
      <w:r w:rsidR="00A055F7" w:rsidRPr="00802957">
        <w:t>,</w:t>
      </w:r>
      <w:r w:rsidRPr="00802957">
        <w:t xml:space="preserve"> where students needed to select which information was i</w:t>
      </w:r>
      <w:r w:rsidR="00A055F7" w:rsidRPr="00802957">
        <w:t>mportant</w:t>
      </w:r>
      <w:r w:rsidRPr="00802957">
        <w:t xml:space="preserve"> in relation to e-sports </w:t>
      </w:r>
      <w:proofErr w:type="gramStart"/>
      <w:r w:rsidR="001A64FC" w:rsidRPr="00802957">
        <w:t>and also</w:t>
      </w:r>
      <w:proofErr w:type="gramEnd"/>
      <w:r w:rsidR="001A64FC" w:rsidRPr="00802957">
        <w:t xml:space="preserve"> provide</w:t>
      </w:r>
      <w:r w:rsidRPr="00802957">
        <w:t xml:space="preserve"> evidence from the text. </w:t>
      </w:r>
    </w:p>
    <w:p w14:paraId="3DA2C8EA" w14:textId="4141F66F" w:rsidR="009D0E9E" w:rsidRPr="00802957" w:rsidRDefault="008838A3" w:rsidP="00802957">
      <w:pPr>
        <w:pStyle w:val="VCAAbody"/>
      </w:pPr>
      <w:r w:rsidRPr="00802957">
        <w:t>Q</w:t>
      </w:r>
      <w:r w:rsidR="001A64FC" w:rsidRPr="00802957">
        <w:t xml:space="preserve">uestions involving explanations </w:t>
      </w:r>
      <w:r w:rsidR="00693CDA" w:rsidRPr="00802957">
        <w:t xml:space="preserve">and evidence require </w:t>
      </w:r>
      <w:r w:rsidR="001A64FC" w:rsidRPr="00802957">
        <w:t xml:space="preserve">a </w:t>
      </w:r>
      <w:r w:rsidR="00693CDA" w:rsidRPr="00802957">
        <w:t>deeper level of listening comprehension</w:t>
      </w:r>
      <w:r w:rsidRPr="00802957">
        <w:t>;</w:t>
      </w:r>
      <w:r w:rsidR="00693CDA" w:rsidRPr="00802957">
        <w:t xml:space="preserve"> students </w:t>
      </w:r>
      <w:r w:rsidR="001A64FC" w:rsidRPr="00802957">
        <w:t xml:space="preserve">should </w:t>
      </w:r>
      <w:r w:rsidR="00693CDA" w:rsidRPr="00802957">
        <w:t xml:space="preserve">practise similar levels of listening tasks in class. Students need to work on inferring main ideas as well as </w:t>
      </w:r>
      <w:r w:rsidR="00CF6D79" w:rsidRPr="00802957">
        <w:t xml:space="preserve">secondary </w:t>
      </w:r>
      <w:r w:rsidR="00693CDA" w:rsidRPr="00802957">
        <w:t xml:space="preserve">ideas with competing concepts from the listening texts. </w:t>
      </w:r>
      <w:r w:rsidR="001A64FC" w:rsidRPr="00802957">
        <w:t>That is, they should practise</w:t>
      </w:r>
      <w:r w:rsidR="00693CDA" w:rsidRPr="00802957">
        <w:t xml:space="preserve"> not just literal questions</w:t>
      </w:r>
      <w:r w:rsidR="001A64FC" w:rsidRPr="00802957">
        <w:t>,</w:t>
      </w:r>
      <w:r w:rsidR="00693CDA" w:rsidRPr="00802957">
        <w:t xml:space="preserve"> where the answer is </w:t>
      </w:r>
      <w:r w:rsidR="0080661C" w:rsidRPr="00802957">
        <w:t>right</w:t>
      </w:r>
      <w:r w:rsidR="00693CDA" w:rsidRPr="00802957">
        <w:t xml:space="preserve"> there in the </w:t>
      </w:r>
      <w:r w:rsidR="002E00FB" w:rsidRPr="00802957">
        <w:t>text</w:t>
      </w:r>
      <w:r w:rsidR="001A64FC" w:rsidRPr="00802957">
        <w:t>,</w:t>
      </w:r>
      <w:r w:rsidR="00693CDA" w:rsidRPr="00802957">
        <w:t xml:space="preserve"> but inferential and evaluative type questions. </w:t>
      </w:r>
    </w:p>
    <w:p w14:paraId="29027E3E" w14:textId="78D0F965" w:rsidR="00B62480" w:rsidRPr="003D3CD1" w:rsidRDefault="00024018" w:rsidP="00350651">
      <w:pPr>
        <w:pStyle w:val="VCAAHeading1"/>
        <w:rPr>
          <w:lang w:val="en-AU"/>
        </w:rPr>
      </w:pPr>
      <w:r w:rsidRPr="003D3CD1">
        <w:rPr>
          <w:lang w:val="en-AU"/>
        </w:rPr>
        <w:t>Specific information</w:t>
      </w:r>
    </w:p>
    <w:p w14:paraId="79254AA3" w14:textId="431FA1F1" w:rsidR="00F73F1F" w:rsidRPr="001A64FC" w:rsidRDefault="00F73F1F" w:rsidP="00F73F1F">
      <w:pPr>
        <w:pStyle w:val="VCAAbody"/>
      </w:pPr>
      <w:r w:rsidRPr="001A64FC">
        <w:t xml:space="preserve">This report provides sample </w:t>
      </w:r>
      <w:proofErr w:type="gramStart"/>
      <w:r w:rsidRPr="001A64FC">
        <w:t>answers</w:t>
      </w:r>
      <w:proofErr w:type="gramEnd"/>
      <w:r w:rsidRPr="001A64FC">
        <w:t xml:space="preserve"> or an indication of what answers may have included. Unless otherwise stated, these are not intended to be exemplary or complete responses. </w:t>
      </w:r>
    </w:p>
    <w:p w14:paraId="103D8B8E" w14:textId="1D779FB9" w:rsidR="00F73F1F" w:rsidRPr="001A64FC" w:rsidRDefault="00F73F1F" w:rsidP="00F73F1F">
      <w:pPr>
        <w:pStyle w:val="VCAAHeading2"/>
        <w:rPr>
          <w:lang w:val="en-AU"/>
        </w:rPr>
      </w:pPr>
      <w:r w:rsidRPr="001A64FC">
        <w:rPr>
          <w:lang w:val="en-AU"/>
        </w:rPr>
        <w:t xml:space="preserve">Section 1: Listening and </w:t>
      </w:r>
      <w:r w:rsidR="00CF6D79">
        <w:rPr>
          <w:lang w:val="en-AU"/>
        </w:rPr>
        <w:t>R</w:t>
      </w:r>
      <w:r w:rsidR="00CF6D79" w:rsidRPr="001A64FC">
        <w:rPr>
          <w:lang w:val="en-AU"/>
        </w:rPr>
        <w:t>esponding</w:t>
      </w:r>
    </w:p>
    <w:p w14:paraId="075CE3B0" w14:textId="2FB8738F" w:rsidR="00CF6D79" w:rsidRPr="00CF6D79" w:rsidRDefault="00CF6D79" w:rsidP="003D3CD1">
      <w:pPr>
        <w:pStyle w:val="VCAAHeading3"/>
      </w:pPr>
      <w:r>
        <w:t>Part A</w:t>
      </w:r>
      <w:r w:rsidR="008838A3">
        <w:t xml:space="preserve"> – Listening and responding in English</w:t>
      </w:r>
    </w:p>
    <w:p w14:paraId="23B0839B" w14:textId="11374FE8" w:rsidR="0034126C" w:rsidRPr="00CF6D79" w:rsidRDefault="0034126C" w:rsidP="003D3CD1">
      <w:pPr>
        <w:pStyle w:val="VCAAHeading4"/>
      </w:pPr>
      <w:r w:rsidRPr="00CF6D79">
        <w:t>Text 1</w:t>
      </w:r>
    </w:p>
    <w:p w14:paraId="60BC3647" w14:textId="7960EFB4" w:rsidR="001A64FC" w:rsidRDefault="001A64FC" w:rsidP="006972C2">
      <w:pPr>
        <w:pStyle w:val="VCAAbody"/>
      </w:pPr>
      <w:r w:rsidRPr="00310467">
        <w:t xml:space="preserve">Text 1 was a dialogue between </w:t>
      </w:r>
      <w:r>
        <w:t>a</w:t>
      </w:r>
      <w:r w:rsidRPr="00310467">
        <w:t xml:space="preserve"> person selling tickets at the cinema and </w:t>
      </w:r>
      <w:r>
        <w:t>a</w:t>
      </w:r>
      <w:r w:rsidRPr="00310467">
        <w:t xml:space="preserve"> visitor. Almost all students answered these two questions correctly.</w:t>
      </w:r>
    </w:p>
    <w:p w14:paraId="179321F8" w14:textId="77777777" w:rsidR="001A64FC" w:rsidRDefault="001A64FC" w:rsidP="003D3CD1">
      <w:pPr>
        <w:pStyle w:val="VCAAHeading5"/>
      </w:pPr>
      <w:r>
        <w:t>Question 1a.</w:t>
      </w:r>
    </w:p>
    <w:p w14:paraId="2E7C57B7" w14:textId="5F1DC7F4" w:rsidR="0034126C" w:rsidRPr="001A64FC" w:rsidRDefault="009F18B4" w:rsidP="00C763D1">
      <w:pPr>
        <w:pStyle w:val="VCAAbody"/>
      </w:pPr>
      <w:r>
        <w:t>A</w:t>
      </w:r>
      <w:r w:rsidR="0034126C" w:rsidRPr="001A64FC">
        <w:t xml:space="preserve">cceptable answers were: </w:t>
      </w:r>
    </w:p>
    <w:p w14:paraId="528311FF" w14:textId="0D6B9625" w:rsidR="0034126C" w:rsidRPr="001A64FC" w:rsidRDefault="009F18B4" w:rsidP="00B73161">
      <w:pPr>
        <w:pStyle w:val="VCAAbullet"/>
      </w:pPr>
      <w:r>
        <w:t>n</w:t>
      </w:r>
      <w:r w:rsidR="0034126C" w:rsidRPr="001A64FC">
        <w:t>ot too close to the screen/curtain</w:t>
      </w:r>
    </w:p>
    <w:p w14:paraId="120C1C2C" w14:textId="54ED9935" w:rsidR="00D95FEA" w:rsidRDefault="009F18B4" w:rsidP="00B73161">
      <w:pPr>
        <w:pStyle w:val="VCAAbullet"/>
      </w:pPr>
      <w:r>
        <w:t>s</w:t>
      </w:r>
      <w:r w:rsidR="0034126C" w:rsidRPr="001A64FC">
        <w:t>omewhere in the middle of the hall</w:t>
      </w:r>
      <w:r>
        <w:t>/cinema</w:t>
      </w:r>
      <w:r w:rsidR="00C33C14">
        <w:t>.</w:t>
      </w:r>
      <w:r w:rsidR="0034126C" w:rsidRPr="001A64FC">
        <w:t xml:space="preserve"> </w:t>
      </w:r>
    </w:p>
    <w:p w14:paraId="3A1B663D" w14:textId="77777777" w:rsidR="00D95FEA" w:rsidRDefault="00D95FEA">
      <w:pPr>
        <w:rPr>
          <w:rFonts w:ascii="Arial" w:eastAsia="Times New Roman" w:hAnsi="Arial" w:cs="Arial"/>
          <w:color w:val="000000" w:themeColor="text1"/>
          <w:kern w:val="22"/>
          <w:sz w:val="20"/>
          <w:lang w:val="en-AU" w:eastAsia="ja-JP"/>
        </w:rPr>
      </w:pPr>
      <w:r>
        <w:br w:type="page"/>
      </w:r>
    </w:p>
    <w:p w14:paraId="46DEBF90" w14:textId="77777777" w:rsidR="009F18B4" w:rsidRDefault="009F18B4" w:rsidP="003D3CD1">
      <w:pPr>
        <w:pStyle w:val="VCAAHeading5"/>
      </w:pPr>
      <w:r>
        <w:lastRenderedPageBreak/>
        <w:t>Question 1b.</w:t>
      </w:r>
    </w:p>
    <w:p w14:paraId="450B08F6" w14:textId="02778EF5" w:rsidR="0034126C" w:rsidRPr="001A64FC" w:rsidRDefault="009F18B4" w:rsidP="00C763D1">
      <w:pPr>
        <w:pStyle w:val="VCAAbody"/>
      </w:pPr>
      <w:r>
        <w:t>A</w:t>
      </w:r>
      <w:r w:rsidR="0034126C" w:rsidRPr="001A64FC">
        <w:t xml:space="preserve">nswers with appropriate explanations: </w:t>
      </w:r>
    </w:p>
    <w:p w14:paraId="60282F51" w14:textId="65846633" w:rsidR="0034126C" w:rsidRPr="001A64FC" w:rsidRDefault="0034126C" w:rsidP="00C763D1">
      <w:pPr>
        <w:pStyle w:val="VCAAbody"/>
      </w:pPr>
      <w:r w:rsidRPr="001A64FC">
        <w:t>Because</w:t>
      </w:r>
      <w:r w:rsidR="00ED14AF">
        <w:t>:</w:t>
      </w:r>
    </w:p>
    <w:p w14:paraId="00AC1896" w14:textId="6313A3D3" w:rsidR="0034126C" w:rsidRPr="001A64FC" w:rsidRDefault="009F18B4" w:rsidP="00B73161">
      <w:pPr>
        <w:pStyle w:val="VCAAbullet"/>
      </w:pPr>
      <w:r>
        <w:t>h</w:t>
      </w:r>
      <w:r w:rsidR="0034126C" w:rsidRPr="001A64FC">
        <w:t xml:space="preserve">e did not know </w:t>
      </w:r>
      <w:r>
        <w:t>t</w:t>
      </w:r>
      <w:r w:rsidR="0034126C" w:rsidRPr="001A64FC">
        <w:t>he film is in English</w:t>
      </w:r>
      <w:r>
        <w:t>,</w:t>
      </w:r>
      <w:r w:rsidRPr="001A64FC">
        <w:t xml:space="preserve"> </w:t>
      </w:r>
      <w:r w:rsidR="0034126C" w:rsidRPr="001A64FC">
        <w:t xml:space="preserve">not in </w:t>
      </w:r>
      <w:proofErr w:type="gramStart"/>
      <w:r w:rsidR="0034126C" w:rsidRPr="001A64FC">
        <w:t>Turkish</w:t>
      </w:r>
      <w:proofErr w:type="gramEnd"/>
    </w:p>
    <w:p w14:paraId="6537E405" w14:textId="003188E4" w:rsidR="0034126C" w:rsidRPr="001A64FC" w:rsidRDefault="009F18B4" w:rsidP="00B73161">
      <w:pPr>
        <w:pStyle w:val="VCAAbullet"/>
      </w:pPr>
      <w:r>
        <w:t>h</w:t>
      </w:r>
      <w:r w:rsidR="0034126C" w:rsidRPr="001A64FC">
        <w:t xml:space="preserve">e does not like to read </w:t>
      </w:r>
      <w:proofErr w:type="gramStart"/>
      <w:r w:rsidR="0034126C" w:rsidRPr="001A64FC">
        <w:t>subtitles</w:t>
      </w:r>
      <w:proofErr w:type="gramEnd"/>
    </w:p>
    <w:p w14:paraId="2C337021" w14:textId="14CFC896" w:rsidR="0034126C" w:rsidRPr="001A64FC" w:rsidRDefault="009F18B4" w:rsidP="00B73161">
      <w:pPr>
        <w:pStyle w:val="VCAAbullet"/>
      </w:pPr>
      <w:r>
        <w:t>y</w:t>
      </w:r>
      <w:r w:rsidR="0034126C" w:rsidRPr="001A64FC">
        <w:t xml:space="preserve">ou do not enjoy the movie when you </w:t>
      </w:r>
      <w:proofErr w:type="gramStart"/>
      <w:r w:rsidR="0034126C" w:rsidRPr="001A64FC">
        <w:t>have to</w:t>
      </w:r>
      <w:proofErr w:type="gramEnd"/>
      <w:r w:rsidR="0034126C" w:rsidRPr="001A64FC">
        <w:t xml:space="preserve"> read the subtitles.</w:t>
      </w:r>
    </w:p>
    <w:p w14:paraId="71DE716A" w14:textId="3FB3F28B" w:rsidR="002C07CD" w:rsidRDefault="002C07CD" w:rsidP="003D3CD1">
      <w:pPr>
        <w:pStyle w:val="VCAAHeading4"/>
      </w:pPr>
      <w:r w:rsidRPr="00CF6D79">
        <w:t>Text 2</w:t>
      </w:r>
    </w:p>
    <w:p w14:paraId="4FE6B057" w14:textId="211EDFD5" w:rsidR="009F18B4" w:rsidRPr="001A64FC" w:rsidRDefault="009F18B4" w:rsidP="009F18B4">
      <w:pPr>
        <w:pStyle w:val="VCAAbody"/>
      </w:pPr>
      <w:r w:rsidRPr="001A64FC">
        <w:t xml:space="preserve">Text 2 was a dialogue between a parent and a child </w:t>
      </w:r>
      <w:r w:rsidR="00CF6D79">
        <w:t>about</w:t>
      </w:r>
      <w:r w:rsidRPr="001A64FC">
        <w:t xml:space="preserve"> recycling. The question required students to provide the five pieces of advice in the text to achieve full marks. While </w:t>
      </w:r>
      <w:r w:rsidR="00E75A45">
        <w:t>many</w:t>
      </w:r>
      <w:r w:rsidR="00E75A45" w:rsidRPr="001A64FC">
        <w:t xml:space="preserve"> </w:t>
      </w:r>
      <w:r w:rsidRPr="001A64FC">
        <w:t>students were able to find all five pieces</w:t>
      </w:r>
      <w:r w:rsidR="008A7A62">
        <w:t xml:space="preserve"> of advice</w:t>
      </w:r>
      <w:r w:rsidRPr="001A64FC">
        <w:t xml:space="preserve">, some were not able to convey information related to the final piece of advice on recycling points at supermarkets. </w:t>
      </w:r>
    </w:p>
    <w:p w14:paraId="2C92DD95" w14:textId="77777777" w:rsidR="008A7A62" w:rsidRDefault="008A7A62" w:rsidP="003D3CD1">
      <w:pPr>
        <w:pStyle w:val="VCAAHeading5"/>
      </w:pPr>
      <w:r>
        <w:t>Question 2</w:t>
      </w:r>
    </w:p>
    <w:p w14:paraId="64DFCE5D" w14:textId="54EE2545" w:rsidR="002C07CD" w:rsidRPr="001A64FC" w:rsidRDefault="008A7A62" w:rsidP="00B73161">
      <w:pPr>
        <w:pStyle w:val="VCAAbullet"/>
      </w:pPr>
      <w:r>
        <w:t>t</w:t>
      </w:r>
      <w:r w:rsidR="002C07CD" w:rsidRPr="001A64FC">
        <w:t>o purchase a compost bin to recycle fruit, vegetable and green garden waste (in a shaded area)</w:t>
      </w:r>
    </w:p>
    <w:p w14:paraId="78FCC144" w14:textId="4F18B04B" w:rsidR="002C07CD" w:rsidRPr="001A64FC" w:rsidRDefault="008A7A62" w:rsidP="00B73161">
      <w:pPr>
        <w:pStyle w:val="VCAAbullet"/>
      </w:pPr>
      <w:r>
        <w:t>t</w:t>
      </w:r>
      <w:r w:rsidR="002C07CD" w:rsidRPr="001A64FC">
        <w:t>o purchase recyclable products</w:t>
      </w:r>
    </w:p>
    <w:p w14:paraId="138F34BC" w14:textId="012FFA20" w:rsidR="002C07CD" w:rsidRPr="001A64FC" w:rsidRDefault="008A7A62" w:rsidP="00B73161">
      <w:pPr>
        <w:pStyle w:val="VCAAbullet"/>
      </w:pPr>
      <w:r>
        <w:t>t</w:t>
      </w:r>
      <w:r w:rsidR="002C07CD" w:rsidRPr="001A64FC">
        <w:t>o avoid single-use plastic packaging</w:t>
      </w:r>
    </w:p>
    <w:p w14:paraId="49A0C45A" w14:textId="6B99CC10" w:rsidR="002C07CD" w:rsidRPr="001A64FC" w:rsidRDefault="008A7A62" w:rsidP="00B73161">
      <w:pPr>
        <w:pStyle w:val="VCAAbullet"/>
      </w:pPr>
      <w:r>
        <w:t>t</w:t>
      </w:r>
      <w:r w:rsidR="002C07CD" w:rsidRPr="001A64FC">
        <w:t>o use reusable shopping bags instead of plastic ones</w:t>
      </w:r>
    </w:p>
    <w:p w14:paraId="2D6BBB4B" w14:textId="621FE3C9" w:rsidR="0034126C" w:rsidRPr="001A64FC" w:rsidRDefault="008A7A62" w:rsidP="00B73161">
      <w:pPr>
        <w:pStyle w:val="VCAAbullet"/>
      </w:pPr>
      <w:r>
        <w:t>t</w:t>
      </w:r>
      <w:r w:rsidR="002C07CD" w:rsidRPr="001A64FC">
        <w:t>o take plastic bags to recycling points at supermarkets</w:t>
      </w:r>
      <w:r w:rsidR="00C33C14">
        <w:t>.</w:t>
      </w:r>
    </w:p>
    <w:p w14:paraId="6D6FEA95" w14:textId="351935B1" w:rsidR="002C07CD" w:rsidRPr="00CF6D79" w:rsidRDefault="002C07CD" w:rsidP="003D3CD1">
      <w:pPr>
        <w:pStyle w:val="VCAAHeading4"/>
      </w:pPr>
      <w:r w:rsidRPr="00CF6D79">
        <w:t xml:space="preserve">Text 3 </w:t>
      </w:r>
    </w:p>
    <w:p w14:paraId="122701D7" w14:textId="1F03984D" w:rsidR="008A7A62" w:rsidRPr="001A64FC" w:rsidRDefault="008A7A62" w:rsidP="003D3CD1">
      <w:pPr>
        <w:pStyle w:val="VCAAbody"/>
      </w:pPr>
      <w:r w:rsidRPr="001A64FC">
        <w:t xml:space="preserve">Text 3 was a presentation on </w:t>
      </w:r>
      <w:r>
        <w:t>m</w:t>
      </w:r>
      <w:r w:rsidRPr="001A64FC">
        <w:t xml:space="preserve">igrant </w:t>
      </w:r>
      <w:r>
        <w:t>s</w:t>
      </w:r>
      <w:r w:rsidRPr="001A64FC">
        <w:t xml:space="preserve">tories in class. Students were asked to provide </w:t>
      </w:r>
      <w:r w:rsidR="004C10B5">
        <w:t xml:space="preserve">the </w:t>
      </w:r>
      <w:r w:rsidRPr="001A64FC">
        <w:t xml:space="preserve">positive and negative experiences of Ayse’s grandparents. This was a question most students answered accurately. </w:t>
      </w:r>
    </w:p>
    <w:p w14:paraId="7D7E55B1" w14:textId="0FD93E9D" w:rsidR="008A7A62" w:rsidRDefault="008A7A62" w:rsidP="003D3CD1">
      <w:pPr>
        <w:pStyle w:val="VCAAHeading5"/>
      </w:pPr>
      <w:r>
        <w:t>Question 3</w:t>
      </w:r>
    </w:p>
    <w:p w14:paraId="64568D73" w14:textId="1A97CA95" w:rsidR="002C07CD" w:rsidRPr="00802957" w:rsidRDefault="002C07CD" w:rsidP="00802957">
      <w:pPr>
        <w:pStyle w:val="VCAAbody"/>
      </w:pPr>
      <w:r w:rsidRPr="00802957">
        <w:t>Positives</w:t>
      </w:r>
    </w:p>
    <w:p w14:paraId="677D6D1C" w14:textId="45CCF3C2" w:rsidR="002C07CD" w:rsidRPr="001A64FC" w:rsidRDefault="008A7A62" w:rsidP="00B73161">
      <w:pPr>
        <w:pStyle w:val="VCAAbullet"/>
      </w:pPr>
      <w:r>
        <w:t>w</w:t>
      </w:r>
      <w:r w:rsidR="002C07CD" w:rsidRPr="001A64FC">
        <w:t xml:space="preserve">elcomed by some members of the Turkish community at the </w:t>
      </w:r>
      <w:proofErr w:type="gramStart"/>
      <w:r w:rsidR="002C07CD" w:rsidRPr="001A64FC">
        <w:t>airport</w:t>
      </w:r>
      <w:proofErr w:type="gramEnd"/>
    </w:p>
    <w:p w14:paraId="51CFC06F" w14:textId="0D7C818D" w:rsidR="002C07CD" w:rsidRPr="001A64FC" w:rsidRDefault="002C07CD" w:rsidP="00B73161">
      <w:pPr>
        <w:pStyle w:val="VCAAbullet"/>
      </w:pPr>
      <w:r w:rsidRPr="001A64FC">
        <w:t xml:space="preserve">work life started </w:t>
      </w:r>
      <w:r w:rsidR="00106427" w:rsidRPr="001A64FC">
        <w:t>and shortly</w:t>
      </w:r>
      <w:r w:rsidRPr="001A64FC">
        <w:t xml:space="preserve"> after they were able to rent</w:t>
      </w:r>
      <w:r w:rsidR="008A7A62">
        <w:t xml:space="preserve"> or </w:t>
      </w:r>
      <w:r w:rsidRPr="001A64FC">
        <w:t>buy homes</w:t>
      </w:r>
      <w:r w:rsidR="00ED14AF">
        <w:t>.</w:t>
      </w:r>
    </w:p>
    <w:p w14:paraId="2A16466E" w14:textId="74DF5638" w:rsidR="002C07CD" w:rsidRPr="001A64FC" w:rsidRDefault="002C07CD" w:rsidP="00C763D1">
      <w:pPr>
        <w:pStyle w:val="VCAAbody"/>
      </w:pPr>
      <w:r w:rsidRPr="001A64FC">
        <w:t>Negatives</w:t>
      </w:r>
    </w:p>
    <w:p w14:paraId="3398B737" w14:textId="6ABDB2E3" w:rsidR="002C07CD" w:rsidRPr="001A64FC" w:rsidRDefault="008A7A62" w:rsidP="00B73161">
      <w:pPr>
        <w:pStyle w:val="VCAAbullet"/>
      </w:pPr>
      <w:r>
        <w:t>w</w:t>
      </w:r>
      <w:r w:rsidR="002C07CD" w:rsidRPr="001A64FC">
        <w:t xml:space="preserve">hen </w:t>
      </w:r>
      <w:r w:rsidR="00C33C14">
        <w:t xml:space="preserve">they </w:t>
      </w:r>
      <w:r w:rsidR="002C07CD" w:rsidRPr="001A64FC">
        <w:t xml:space="preserve">first arrived, they slept in one room with 18 others </w:t>
      </w:r>
      <w:r w:rsidR="00C33C14">
        <w:t xml:space="preserve">/ they </w:t>
      </w:r>
      <w:r w:rsidR="002C07CD" w:rsidRPr="001A64FC">
        <w:t>shared one bathroom and a toilet (at first accommodation)</w:t>
      </w:r>
    </w:p>
    <w:p w14:paraId="04B976E0" w14:textId="0703D50F" w:rsidR="002C07CD" w:rsidRPr="001A64FC" w:rsidRDefault="008A7A62" w:rsidP="00B73161">
      <w:pPr>
        <w:pStyle w:val="VCAAbullet"/>
      </w:pPr>
      <w:r>
        <w:t>e</w:t>
      </w:r>
      <w:r w:rsidR="002C07CD" w:rsidRPr="001A64FC">
        <w:t xml:space="preserve">xperienced difficulties when shopping because </w:t>
      </w:r>
      <w:r w:rsidR="00C33C14">
        <w:t xml:space="preserve">they </w:t>
      </w:r>
      <w:r w:rsidR="002C07CD" w:rsidRPr="001A64FC">
        <w:t xml:space="preserve">did not know </w:t>
      </w:r>
      <w:proofErr w:type="gramStart"/>
      <w:r w:rsidR="002C07CD" w:rsidRPr="001A64FC">
        <w:t>English</w:t>
      </w:r>
      <w:proofErr w:type="gramEnd"/>
    </w:p>
    <w:p w14:paraId="5A122433" w14:textId="426ED39E" w:rsidR="002C07CD" w:rsidRPr="001A64FC" w:rsidRDefault="008A7A62" w:rsidP="00B73161">
      <w:pPr>
        <w:pStyle w:val="VCAAbullet"/>
      </w:pPr>
      <w:r>
        <w:t>t</w:t>
      </w:r>
      <w:r w:rsidR="002C07CD" w:rsidRPr="001A64FC">
        <w:t>oo hard to phone the homeland/</w:t>
      </w:r>
      <w:proofErr w:type="spellStart"/>
      <w:r w:rsidR="002C07CD" w:rsidRPr="001A64FC">
        <w:t>Turkiye</w:t>
      </w:r>
      <w:proofErr w:type="spellEnd"/>
      <w:r w:rsidR="002C07CD" w:rsidRPr="001A64FC">
        <w:t xml:space="preserve"> because it was very expensive</w:t>
      </w:r>
      <w:r w:rsidR="00A830AB">
        <w:t>.</w:t>
      </w:r>
    </w:p>
    <w:p w14:paraId="4D5D28B5" w14:textId="482DFFC9" w:rsidR="002C07CD" w:rsidRPr="003D3CD1" w:rsidRDefault="00D3263D" w:rsidP="00A37DBF">
      <w:pPr>
        <w:pStyle w:val="VCAAHeading3"/>
        <w:rPr>
          <w:lang w:val="en-AU"/>
        </w:rPr>
      </w:pPr>
      <w:r w:rsidRPr="003D3CD1">
        <w:rPr>
          <w:lang w:val="en-AU"/>
        </w:rPr>
        <w:t>P</w:t>
      </w:r>
      <w:r w:rsidR="00A37DBF" w:rsidRPr="003D3CD1">
        <w:rPr>
          <w:lang w:val="en-AU"/>
        </w:rPr>
        <w:t>art</w:t>
      </w:r>
      <w:r w:rsidRPr="003D3CD1">
        <w:rPr>
          <w:lang w:val="en-AU"/>
        </w:rPr>
        <w:t xml:space="preserve"> B</w:t>
      </w:r>
      <w:r w:rsidR="00606668">
        <w:rPr>
          <w:lang w:val="en-AU"/>
        </w:rPr>
        <w:t xml:space="preserve"> – Listening and responding in </w:t>
      </w:r>
      <w:proofErr w:type="gramStart"/>
      <w:r w:rsidR="00606668">
        <w:rPr>
          <w:lang w:val="en-AU"/>
        </w:rPr>
        <w:t>Turkish</w:t>
      </w:r>
      <w:proofErr w:type="gramEnd"/>
    </w:p>
    <w:p w14:paraId="6FBADB91" w14:textId="017FA126" w:rsidR="00D3263D" w:rsidRPr="00802957" w:rsidRDefault="00D3263D" w:rsidP="00802957">
      <w:pPr>
        <w:pStyle w:val="VCAAbody"/>
      </w:pPr>
      <w:r w:rsidRPr="00802957">
        <w:t xml:space="preserve">Part B had three texts where all students were expected to respond in Turkish. </w:t>
      </w:r>
    </w:p>
    <w:p w14:paraId="74E961E0" w14:textId="77777777" w:rsidR="00531AE2" w:rsidRPr="003D3CD1" w:rsidRDefault="00531AE2" w:rsidP="00D95FEA">
      <w:pPr>
        <w:pStyle w:val="VCAAHeading4"/>
      </w:pPr>
      <w:r w:rsidRPr="003D3CD1">
        <w:t>Text 4</w:t>
      </w:r>
    </w:p>
    <w:p w14:paraId="15F9735F" w14:textId="186632F1" w:rsidR="008A7A62" w:rsidRPr="001A64FC" w:rsidRDefault="008A7A62" w:rsidP="008A7A62">
      <w:pPr>
        <w:pStyle w:val="VCAAbody"/>
      </w:pPr>
      <w:r w:rsidRPr="001A64FC">
        <w:t xml:space="preserve">Text 4 was worth four marks and </w:t>
      </w:r>
      <w:r w:rsidR="00106427" w:rsidRPr="00802957">
        <w:t>Türkiye</w:t>
      </w:r>
      <w:r w:rsidR="000E51B9" w:rsidRPr="00802957">
        <w:t xml:space="preserve"> the question on it was more challenging than the previous questions</w:t>
      </w:r>
      <w:r w:rsidRPr="001A64FC">
        <w:t xml:space="preserve">. This was because students were also assessed on how </w:t>
      </w:r>
      <w:r w:rsidR="00A830AB">
        <w:t xml:space="preserve">well </w:t>
      </w:r>
      <w:r w:rsidRPr="001A64FC">
        <w:t>they were able to convey the information accurately and appropriately. They had to write in full sentences</w:t>
      </w:r>
      <w:r w:rsidR="004C10B5">
        <w:t>,</w:t>
      </w:r>
      <w:r w:rsidRPr="001A64FC">
        <w:t xml:space="preserve"> not just in </w:t>
      </w:r>
      <w:r w:rsidR="00606668">
        <w:t>point form</w:t>
      </w:r>
      <w:r w:rsidRPr="001A64FC">
        <w:t xml:space="preserve">. </w:t>
      </w:r>
    </w:p>
    <w:p w14:paraId="2C6E4B9E" w14:textId="2CA0AA4D" w:rsidR="00ED14AF" w:rsidRDefault="008A7A62" w:rsidP="008A7A62">
      <w:pPr>
        <w:pStyle w:val="VCAAbody"/>
      </w:pPr>
      <w:r w:rsidRPr="001A64FC">
        <w:t>Student</w:t>
      </w:r>
      <w:r w:rsidR="004C10B5">
        <w:t>s</w:t>
      </w:r>
      <w:r w:rsidRPr="001A64FC">
        <w:t xml:space="preserve"> who struggled with this question were not able to use the appropriate word or spelling for the nominal expression ‘</w:t>
      </w:r>
      <w:proofErr w:type="spellStart"/>
      <w:r w:rsidRPr="00132407">
        <w:rPr>
          <w:rStyle w:val="VCAAitalics"/>
        </w:rPr>
        <w:t>İngiliz</w:t>
      </w:r>
      <w:proofErr w:type="spellEnd"/>
      <w:r w:rsidRPr="00132407">
        <w:rPr>
          <w:rStyle w:val="VCAAitalics"/>
        </w:rPr>
        <w:t xml:space="preserve"> </w:t>
      </w:r>
      <w:proofErr w:type="spellStart"/>
      <w:r w:rsidRPr="00132407">
        <w:rPr>
          <w:rStyle w:val="VCAAitalics"/>
        </w:rPr>
        <w:t>Milletler</w:t>
      </w:r>
      <w:proofErr w:type="spellEnd"/>
      <w:r w:rsidRPr="00132407">
        <w:rPr>
          <w:rStyle w:val="VCAAitalics"/>
        </w:rPr>
        <w:t xml:space="preserve"> </w:t>
      </w:r>
      <w:proofErr w:type="spellStart"/>
      <w:r w:rsidRPr="00132407">
        <w:rPr>
          <w:rStyle w:val="VCAAitalics"/>
        </w:rPr>
        <w:t>Topluluğu</w:t>
      </w:r>
      <w:proofErr w:type="spellEnd"/>
      <w:r w:rsidRPr="00132407">
        <w:rPr>
          <w:rStyle w:val="VCAAitalics"/>
        </w:rPr>
        <w:t xml:space="preserve"> </w:t>
      </w:r>
      <w:proofErr w:type="spellStart"/>
      <w:r w:rsidRPr="00132407">
        <w:rPr>
          <w:rStyle w:val="VCAAitalics"/>
        </w:rPr>
        <w:t>Oyunları</w:t>
      </w:r>
      <w:proofErr w:type="spellEnd"/>
      <w:r w:rsidRPr="00132407">
        <w:rPr>
          <w:rStyle w:val="VCAAitalics"/>
        </w:rPr>
        <w:t>’</w:t>
      </w:r>
      <w:r w:rsidRPr="00310467">
        <w:t xml:space="preserve"> for ‘Commonwealth Games’. This question required </w:t>
      </w:r>
      <w:r w:rsidRPr="00310467">
        <w:lastRenderedPageBreak/>
        <w:t xml:space="preserve">students to decide which parts in the text </w:t>
      </w:r>
      <w:r w:rsidR="00C668E7">
        <w:t>were more important</w:t>
      </w:r>
      <w:r w:rsidRPr="00310467">
        <w:t xml:space="preserve"> in relation to e-sports</w:t>
      </w:r>
      <w:r w:rsidR="00C668E7">
        <w:t>,</w:t>
      </w:r>
      <w:r w:rsidRPr="00310467">
        <w:t xml:space="preserve"> </w:t>
      </w:r>
      <w:proofErr w:type="gramStart"/>
      <w:r w:rsidRPr="00310467">
        <w:t xml:space="preserve">which </w:t>
      </w:r>
      <w:r w:rsidR="00606668">
        <w:t xml:space="preserve"> they</w:t>
      </w:r>
      <w:proofErr w:type="gramEnd"/>
      <w:r w:rsidR="00606668">
        <w:t xml:space="preserve"> found</w:t>
      </w:r>
      <w:r w:rsidRPr="00310467">
        <w:t xml:space="preserve"> challenging. </w:t>
      </w:r>
    </w:p>
    <w:p w14:paraId="385CC3A3" w14:textId="1324AACD" w:rsidR="00531AE2" w:rsidRPr="00802957" w:rsidRDefault="00C668E7" w:rsidP="003D3CD1">
      <w:pPr>
        <w:pStyle w:val="VCAAHeading5"/>
      </w:pPr>
      <w:r>
        <w:t>Question 4</w:t>
      </w:r>
    </w:p>
    <w:p w14:paraId="229F0C72" w14:textId="0039DBD9" w:rsidR="00A37DBF" w:rsidRPr="001A64FC" w:rsidRDefault="00A37DBF" w:rsidP="00B73161">
      <w:pPr>
        <w:pStyle w:val="VCAAbullet"/>
      </w:pPr>
      <w:r w:rsidRPr="00802957">
        <w:rPr>
          <w:rStyle w:val="VCAAitalics"/>
        </w:rPr>
        <w:t xml:space="preserve">2026 </w:t>
      </w:r>
      <w:proofErr w:type="spellStart"/>
      <w:r w:rsidRPr="00802957">
        <w:rPr>
          <w:rStyle w:val="VCAAitalics"/>
        </w:rPr>
        <w:t>İngiliz</w:t>
      </w:r>
      <w:proofErr w:type="spellEnd"/>
      <w:r w:rsidRPr="00802957">
        <w:rPr>
          <w:rStyle w:val="VCAAitalics"/>
        </w:rPr>
        <w:t xml:space="preserve"> </w:t>
      </w:r>
      <w:proofErr w:type="spellStart"/>
      <w:r w:rsidRPr="00802957">
        <w:rPr>
          <w:rStyle w:val="VCAAitalics"/>
        </w:rPr>
        <w:t>Milletler</w:t>
      </w:r>
      <w:proofErr w:type="spellEnd"/>
      <w:r w:rsidRPr="00802957">
        <w:rPr>
          <w:rStyle w:val="VCAAitalics"/>
        </w:rPr>
        <w:t xml:space="preserve"> </w:t>
      </w:r>
      <w:proofErr w:type="spellStart"/>
      <w:r w:rsidRPr="00802957">
        <w:rPr>
          <w:rStyle w:val="VCAAitalics"/>
        </w:rPr>
        <w:t>Topluluğu</w:t>
      </w:r>
      <w:proofErr w:type="spellEnd"/>
      <w:r w:rsidRPr="00802957">
        <w:rPr>
          <w:rStyle w:val="VCAAitalics"/>
        </w:rPr>
        <w:t xml:space="preserve"> </w:t>
      </w:r>
      <w:proofErr w:type="spellStart"/>
      <w:r w:rsidRPr="00802957">
        <w:rPr>
          <w:rStyle w:val="VCAAitalics"/>
        </w:rPr>
        <w:t>Oyunları’na</w:t>
      </w:r>
      <w:proofErr w:type="spellEnd"/>
      <w:r w:rsidRPr="00802957">
        <w:rPr>
          <w:rStyle w:val="VCAAitalics"/>
        </w:rPr>
        <w:t xml:space="preserve"> </w:t>
      </w:r>
      <w:proofErr w:type="spellStart"/>
      <w:r w:rsidRPr="00802957">
        <w:rPr>
          <w:rStyle w:val="VCAAitalics"/>
        </w:rPr>
        <w:t>dahil</w:t>
      </w:r>
      <w:proofErr w:type="spellEnd"/>
      <w:r w:rsidRPr="00802957">
        <w:rPr>
          <w:rStyle w:val="VCAAitalics"/>
        </w:rPr>
        <w:t xml:space="preserve"> </w:t>
      </w:r>
      <w:proofErr w:type="spellStart"/>
      <w:r w:rsidRPr="00802957">
        <w:rPr>
          <w:rStyle w:val="VCAAitalics"/>
        </w:rPr>
        <w:t>edilmeyeceği</w:t>
      </w:r>
      <w:proofErr w:type="spellEnd"/>
      <w:r w:rsidRPr="00802957">
        <w:rPr>
          <w:rStyle w:val="VCAAitalics"/>
        </w:rPr>
        <w:t xml:space="preserve"> </w:t>
      </w:r>
      <w:proofErr w:type="spellStart"/>
      <w:r w:rsidRPr="00802957">
        <w:rPr>
          <w:rStyle w:val="VCAAitalics"/>
        </w:rPr>
        <w:t>haberinin</w:t>
      </w:r>
      <w:proofErr w:type="spellEnd"/>
      <w:r w:rsidRPr="00802957">
        <w:rPr>
          <w:rStyle w:val="VCAAitalics"/>
        </w:rPr>
        <w:t xml:space="preserve"> </w:t>
      </w:r>
      <w:proofErr w:type="spellStart"/>
      <w:r w:rsidRPr="00802957">
        <w:rPr>
          <w:rStyle w:val="VCAAitalics"/>
        </w:rPr>
        <w:t>yarattığı</w:t>
      </w:r>
      <w:proofErr w:type="spellEnd"/>
      <w:r w:rsidRPr="00802957">
        <w:rPr>
          <w:rStyle w:val="VCAAitalics"/>
        </w:rPr>
        <w:t xml:space="preserve"> </w:t>
      </w:r>
      <w:proofErr w:type="spellStart"/>
      <w:r w:rsidRPr="00802957">
        <w:rPr>
          <w:rStyle w:val="VCAAitalics"/>
        </w:rPr>
        <w:t>hayal</w:t>
      </w:r>
      <w:proofErr w:type="spellEnd"/>
      <w:r w:rsidRPr="00802957">
        <w:rPr>
          <w:rStyle w:val="VCAAitalics"/>
        </w:rPr>
        <w:t xml:space="preserve"> </w:t>
      </w:r>
      <w:proofErr w:type="spellStart"/>
      <w:r w:rsidRPr="00802957">
        <w:rPr>
          <w:rStyle w:val="VCAAitalics"/>
        </w:rPr>
        <w:t>kırıklığı</w:t>
      </w:r>
      <w:proofErr w:type="spellEnd"/>
      <w:r w:rsidR="00C668E7">
        <w:t xml:space="preserve"> (d</w:t>
      </w:r>
      <w:r w:rsidR="00C668E7" w:rsidRPr="001A64FC">
        <w:t>isappointment due to lack of inclusion at 2026 Commonwealth Games</w:t>
      </w:r>
      <w:r w:rsidR="00C668E7">
        <w:t>)</w:t>
      </w:r>
    </w:p>
    <w:p w14:paraId="4AAD2D48" w14:textId="23BD0645" w:rsidR="00A37DBF" w:rsidRPr="001A64FC" w:rsidRDefault="00A37DBF" w:rsidP="00B73161">
      <w:pPr>
        <w:pStyle w:val="VCAAbullet"/>
      </w:pPr>
      <w:r w:rsidRPr="00802957">
        <w:rPr>
          <w:rStyle w:val="VCAAitalics"/>
        </w:rPr>
        <w:t xml:space="preserve">2022 </w:t>
      </w:r>
      <w:proofErr w:type="spellStart"/>
      <w:r w:rsidRPr="00802957">
        <w:rPr>
          <w:rStyle w:val="VCAAitalics"/>
        </w:rPr>
        <w:t>İngiliz</w:t>
      </w:r>
      <w:proofErr w:type="spellEnd"/>
      <w:r w:rsidRPr="00802957">
        <w:rPr>
          <w:rStyle w:val="VCAAitalics"/>
        </w:rPr>
        <w:t xml:space="preserve"> </w:t>
      </w:r>
      <w:proofErr w:type="spellStart"/>
      <w:r w:rsidRPr="00802957">
        <w:rPr>
          <w:rStyle w:val="VCAAitalics"/>
        </w:rPr>
        <w:t>Milletler</w:t>
      </w:r>
      <w:proofErr w:type="spellEnd"/>
      <w:r w:rsidRPr="00802957">
        <w:rPr>
          <w:rStyle w:val="VCAAitalics"/>
        </w:rPr>
        <w:t xml:space="preserve"> </w:t>
      </w:r>
      <w:proofErr w:type="spellStart"/>
      <w:r w:rsidRPr="00802957">
        <w:rPr>
          <w:rStyle w:val="VCAAitalics"/>
        </w:rPr>
        <w:t>Topluluğu</w:t>
      </w:r>
      <w:proofErr w:type="spellEnd"/>
      <w:r w:rsidRPr="00802957">
        <w:rPr>
          <w:rStyle w:val="VCAAitalics"/>
        </w:rPr>
        <w:t xml:space="preserve"> </w:t>
      </w:r>
      <w:proofErr w:type="spellStart"/>
      <w:r w:rsidRPr="00802957">
        <w:rPr>
          <w:rStyle w:val="VCAAitalics"/>
        </w:rPr>
        <w:t>Oyunları’nda</w:t>
      </w:r>
      <w:proofErr w:type="spellEnd"/>
      <w:r w:rsidRPr="00802957">
        <w:rPr>
          <w:rStyle w:val="VCAAitalics"/>
        </w:rPr>
        <w:t xml:space="preserve"> </w:t>
      </w:r>
      <w:proofErr w:type="spellStart"/>
      <w:r w:rsidRPr="00802957">
        <w:rPr>
          <w:rStyle w:val="VCAAitalics"/>
        </w:rPr>
        <w:t>denenip</w:t>
      </w:r>
      <w:proofErr w:type="spellEnd"/>
      <w:r w:rsidRPr="00802957">
        <w:rPr>
          <w:rStyle w:val="VCAAitalics"/>
        </w:rPr>
        <w:t xml:space="preserve"> </w:t>
      </w:r>
      <w:proofErr w:type="spellStart"/>
      <w:r w:rsidRPr="00802957">
        <w:rPr>
          <w:rStyle w:val="VCAAitalics"/>
        </w:rPr>
        <w:t>ve</w:t>
      </w:r>
      <w:proofErr w:type="spellEnd"/>
      <w:r w:rsidRPr="00802957">
        <w:rPr>
          <w:rStyle w:val="VCAAitalics"/>
        </w:rPr>
        <w:t xml:space="preserve"> </w:t>
      </w:r>
      <w:proofErr w:type="spellStart"/>
      <w:r w:rsidRPr="00802957">
        <w:rPr>
          <w:rStyle w:val="VCAAitalics"/>
        </w:rPr>
        <w:t>başarılı</w:t>
      </w:r>
      <w:proofErr w:type="spellEnd"/>
      <w:r w:rsidRPr="00802957">
        <w:rPr>
          <w:rStyle w:val="VCAAitalics"/>
        </w:rPr>
        <w:t xml:space="preserve"> </w:t>
      </w:r>
      <w:proofErr w:type="spellStart"/>
      <w:r w:rsidRPr="00802957">
        <w:rPr>
          <w:rStyle w:val="VCAAitalics"/>
        </w:rPr>
        <w:t>olması</w:t>
      </w:r>
      <w:proofErr w:type="spellEnd"/>
      <w:r w:rsidRPr="00802957">
        <w:rPr>
          <w:rStyle w:val="VCAAitalics"/>
        </w:rPr>
        <w:t>.</w:t>
      </w:r>
      <w:r w:rsidR="00C668E7">
        <w:t xml:space="preserve"> (</w:t>
      </w:r>
      <w:r w:rsidR="00A830AB">
        <w:t>T</w:t>
      </w:r>
      <w:r w:rsidR="003126DF" w:rsidRPr="001A64FC">
        <w:t xml:space="preserve">rialled </w:t>
      </w:r>
      <w:r w:rsidR="00C668E7" w:rsidRPr="001A64FC">
        <w:t>in the 2022 Commonwealth Games and was successful.</w:t>
      </w:r>
      <w:r w:rsidR="00C668E7">
        <w:t>)</w:t>
      </w:r>
    </w:p>
    <w:p w14:paraId="70AF0203" w14:textId="6F0D6935" w:rsidR="00A37DBF" w:rsidRPr="003D3CD1" w:rsidRDefault="00A37DBF" w:rsidP="00B73161">
      <w:pPr>
        <w:pStyle w:val="VCAAbullet"/>
      </w:pPr>
      <w:proofErr w:type="spellStart"/>
      <w:r w:rsidRPr="00802957">
        <w:rPr>
          <w:rStyle w:val="VCAAitalics"/>
        </w:rPr>
        <w:t>Asya</w:t>
      </w:r>
      <w:proofErr w:type="spellEnd"/>
      <w:r w:rsidRPr="00802957">
        <w:rPr>
          <w:rStyle w:val="VCAAitalics"/>
        </w:rPr>
        <w:t xml:space="preserve"> </w:t>
      </w:r>
      <w:proofErr w:type="spellStart"/>
      <w:r w:rsidRPr="00802957">
        <w:rPr>
          <w:rStyle w:val="VCAAitalics"/>
        </w:rPr>
        <w:t>Oyunları</w:t>
      </w:r>
      <w:proofErr w:type="spellEnd"/>
      <w:r w:rsidRPr="00802957">
        <w:rPr>
          <w:rStyle w:val="VCAAitalics"/>
        </w:rPr>
        <w:t xml:space="preserve"> </w:t>
      </w:r>
      <w:proofErr w:type="spellStart"/>
      <w:r w:rsidRPr="00802957">
        <w:rPr>
          <w:rStyle w:val="VCAAitalics"/>
        </w:rPr>
        <w:t>ve</w:t>
      </w:r>
      <w:proofErr w:type="spellEnd"/>
      <w:r w:rsidRPr="00802957">
        <w:rPr>
          <w:rStyle w:val="VCAAitalics"/>
        </w:rPr>
        <w:t xml:space="preserve"> </w:t>
      </w:r>
      <w:proofErr w:type="spellStart"/>
      <w:r w:rsidRPr="00802957">
        <w:rPr>
          <w:rStyle w:val="VCAAitalics"/>
        </w:rPr>
        <w:t>Avrupa</w:t>
      </w:r>
      <w:proofErr w:type="spellEnd"/>
      <w:r w:rsidRPr="00802957">
        <w:rPr>
          <w:rStyle w:val="VCAAitalics"/>
        </w:rPr>
        <w:t xml:space="preserve"> </w:t>
      </w:r>
      <w:proofErr w:type="spellStart"/>
      <w:r w:rsidRPr="00802957">
        <w:rPr>
          <w:rStyle w:val="VCAAitalics"/>
        </w:rPr>
        <w:t>Oyunları’nda</w:t>
      </w:r>
      <w:proofErr w:type="spellEnd"/>
      <w:r w:rsidRPr="00802957">
        <w:rPr>
          <w:rStyle w:val="VCAAitalics"/>
        </w:rPr>
        <w:t xml:space="preserve"> </w:t>
      </w:r>
      <w:proofErr w:type="spellStart"/>
      <w:r w:rsidRPr="00802957">
        <w:rPr>
          <w:rStyle w:val="VCAAitalics"/>
        </w:rPr>
        <w:t>yer</w:t>
      </w:r>
      <w:proofErr w:type="spellEnd"/>
      <w:r w:rsidRPr="00802957">
        <w:rPr>
          <w:rStyle w:val="VCAAitalics"/>
        </w:rPr>
        <w:t xml:space="preserve"> </w:t>
      </w:r>
      <w:proofErr w:type="spellStart"/>
      <w:r w:rsidRPr="00802957">
        <w:rPr>
          <w:rStyle w:val="VCAAitalics"/>
        </w:rPr>
        <w:t>alması</w:t>
      </w:r>
      <w:proofErr w:type="spellEnd"/>
      <w:r w:rsidRPr="00802957">
        <w:rPr>
          <w:rStyle w:val="VCAAitalics"/>
        </w:rPr>
        <w:t>.</w:t>
      </w:r>
      <w:r w:rsidR="00C668E7" w:rsidRPr="00802957">
        <w:rPr>
          <w:rStyle w:val="VCAAitalics"/>
        </w:rPr>
        <w:t xml:space="preserve"> </w:t>
      </w:r>
      <w:r w:rsidR="00C668E7">
        <w:t>(</w:t>
      </w:r>
      <w:r w:rsidR="00C668E7" w:rsidRPr="001A64FC">
        <w:t>It is an official event in the Asian Games and European Games.</w:t>
      </w:r>
      <w:r w:rsidR="00C668E7">
        <w:t>)</w:t>
      </w:r>
    </w:p>
    <w:p w14:paraId="04ED2BA6" w14:textId="522AFB9D" w:rsidR="00A37DBF" w:rsidRPr="003D3CD1" w:rsidRDefault="00A37DBF" w:rsidP="00B73161">
      <w:pPr>
        <w:pStyle w:val="VCAAbullet"/>
      </w:pPr>
      <w:proofErr w:type="spellStart"/>
      <w:r w:rsidRPr="00802957">
        <w:rPr>
          <w:rStyle w:val="VCAAitalics"/>
        </w:rPr>
        <w:t>Yaklaşan</w:t>
      </w:r>
      <w:proofErr w:type="spellEnd"/>
      <w:r w:rsidRPr="00802957">
        <w:rPr>
          <w:rStyle w:val="VCAAitalics"/>
        </w:rPr>
        <w:t xml:space="preserve"> </w:t>
      </w:r>
      <w:proofErr w:type="spellStart"/>
      <w:r w:rsidRPr="00802957">
        <w:rPr>
          <w:rStyle w:val="VCAAitalics"/>
        </w:rPr>
        <w:t>olimpiyat</w:t>
      </w:r>
      <w:proofErr w:type="spellEnd"/>
      <w:r w:rsidRPr="00802957">
        <w:rPr>
          <w:rStyle w:val="VCAAitalics"/>
        </w:rPr>
        <w:t xml:space="preserve"> </w:t>
      </w:r>
      <w:proofErr w:type="spellStart"/>
      <w:r w:rsidRPr="00802957">
        <w:rPr>
          <w:rStyle w:val="VCAAitalics"/>
        </w:rPr>
        <w:t>oyunlarına</w:t>
      </w:r>
      <w:proofErr w:type="spellEnd"/>
      <w:r w:rsidRPr="00802957">
        <w:rPr>
          <w:rStyle w:val="VCAAitalics"/>
        </w:rPr>
        <w:t xml:space="preserve"> </w:t>
      </w:r>
      <w:proofErr w:type="spellStart"/>
      <w:r w:rsidRPr="00802957">
        <w:rPr>
          <w:rStyle w:val="VCAAitalics"/>
        </w:rPr>
        <w:t>dahil</w:t>
      </w:r>
      <w:proofErr w:type="spellEnd"/>
      <w:r w:rsidRPr="00802957">
        <w:rPr>
          <w:rStyle w:val="VCAAitalics"/>
        </w:rPr>
        <w:t xml:space="preserve"> </w:t>
      </w:r>
      <w:proofErr w:type="spellStart"/>
      <w:r w:rsidRPr="00802957">
        <w:rPr>
          <w:rStyle w:val="VCAAitalics"/>
        </w:rPr>
        <w:t>edilebilecek</w:t>
      </w:r>
      <w:proofErr w:type="spellEnd"/>
      <w:r w:rsidRPr="00802957">
        <w:rPr>
          <w:rStyle w:val="VCAAitalics"/>
        </w:rPr>
        <w:t xml:space="preserve"> </w:t>
      </w:r>
      <w:proofErr w:type="spellStart"/>
      <w:r w:rsidRPr="00802957">
        <w:rPr>
          <w:rStyle w:val="VCAAitalics"/>
        </w:rPr>
        <w:t>olması</w:t>
      </w:r>
      <w:proofErr w:type="spellEnd"/>
      <w:r w:rsidRPr="00802957">
        <w:rPr>
          <w:rStyle w:val="VCAAitalics"/>
        </w:rPr>
        <w:t>.</w:t>
      </w:r>
      <w:r w:rsidR="00C668E7">
        <w:t xml:space="preserve"> (</w:t>
      </w:r>
      <w:r w:rsidR="00C668E7" w:rsidRPr="001A64FC">
        <w:t>It is expected to be included in the upcoming Olympic Games.</w:t>
      </w:r>
      <w:r w:rsidR="00C668E7">
        <w:t>)</w:t>
      </w:r>
    </w:p>
    <w:p w14:paraId="69BF47FA" w14:textId="2889064B" w:rsidR="00E159B2" w:rsidRPr="00A65EA5" w:rsidRDefault="00E159B2" w:rsidP="00D95FEA">
      <w:pPr>
        <w:pStyle w:val="VCAAHeading4"/>
      </w:pPr>
      <w:r w:rsidRPr="00A65EA5">
        <w:t>Text 5</w:t>
      </w:r>
    </w:p>
    <w:p w14:paraId="7C501397" w14:textId="25A639D1" w:rsidR="00C668E7" w:rsidRDefault="00C668E7" w:rsidP="003D3CD1">
      <w:pPr>
        <w:pStyle w:val="VCAAbody"/>
      </w:pPr>
      <w:r w:rsidRPr="001A64FC">
        <w:t>Text 5 was a script of a job interview. The question required explanation</w:t>
      </w:r>
      <w:r w:rsidR="00B73161">
        <w:t>s</w:t>
      </w:r>
      <w:r w:rsidRPr="001A64FC">
        <w:t xml:space="preserve"> and reasons for selecting the interviewee for the job. Students had to include six different reasons and </w:t>
      </w:r>
      <w:r w:rsidR="00B73161">
        <w:t xml:space="preserve">needed to </w:t>
      </w:r>
      <w:r w:rsidRPr="001A64FC">
        <w:t xml:space="preserve">meet the criteria for </w:t>
      </w:r>
      <w:r w:rsidRPr="003D3CD1">
        <w:t>‘a very thorough understanding of the text by conveying all relevant aspects of the text accurately and appropriately</w:t>
      </w:r>
      <w:r w:rsidRPr="00802957">
        <w:rPr>
          <w:rStyle w:val="VCAAitalics"/>
        </w:rPr>
        <w:t xml:space="preserve"> </w:t>
      </w:r>
      <w:r w:rsidRPr="001A64FC">
        <w:t xml:space="preserve">to be awarded </w:t>
      </w:r>
      <w:r w:rsidR="00B73161">
        <w:t xml:space="preserve">the </w:t>
      </w:r>
      <w:r w:rsidRPr="001A64FC">
        <w:t>full six marks.</w:t>
      </w:r>
    </w:p>
    <w:p w14:paraId="2F65A5C4" w14:textId="77777777" w:rsidR="00C668E7" w:rsidRDefault="00C668E7" w:rsidP="003D3CD1">
      <w:pPr>
        <w:pStyle w:val="VCAAHeading5"/>
      </w:pPr>
      <w:r>
        <w:t>Question 5</w:t>
      </w:r>
    </w:p>
    <w:p w14:paraId="4FB2E316" w14:textId="221CC116" w:rsidR="00933E49" w:rsidRPr="001A64FC" w:rsidRDefault="00933E49" w:rsidP="00AB70FF">
      <w:pPr>
        <w:pStyle w:val="VCAAbody"/>
      </w:pPr>
      <w:r w:rsidRPr="001A64FC">
        <w:t>Correct answers were:</w:t>
      </w:r>
    </w:p>
    <w:p w14:paraId="2D27E4F7" w14:textId="7504DBF7" w:rsidR="00A37DBF" w:rsidRPr="001A64FC" w:rsidRDefault="00A37DBF" w:rsidP="00B73161">
      <w:pPr>
        <w:pStyle w:val="VCAAbullet"/>
      </w:pPr>
      <w:proofErr w:type="spellStart"/>
      <w:r w:rsidRPr="00802957">
        <w:rPr>
          <w:rStyle w:val="VCAAitalics"/>
        </w:rPr>
        <w:t>İşletme</w:t>
      </w:r>
      <w:proofErr w:type="spellEnd"/>
      <w:r w:rsidRPr="00802957">
        <w:rPr>
          <w:rStyle w:val="VCAAitalics"/>
        </w:rPr>
        <w:t xml:space="preserve"> </w:t>
      </w:r>
      <w:proofErr w:type="spellStart"/>
      <w:r w:rsidRPr="00802957">
        <w:rPr>
          <w:rStyle w:val="VCAAitalics"/>
        </w:rPr>
        <w:t>alanı</w:t>
      </w:r>
      <w:proofErr w:type="spellEnd"/>
      <w:r w:rsidRPr="00802957">
        <w:rPr>
          <w:rStyle w:val="VCAAitalics"/>
        </w:rPr>
        <w:t xml:space="preserve"> </w:t>
      </w:r>
      <w:proofErr w:type="spellStart"/>
      <w:r w:rsidRPr="00802957">
        <w:rPr>
          <w:rStyle w:val="VCAAitalics"/>
        </w:rPr>
        <w:t>mezunu</w:t>
      </w:r>
      <w:proofErr w:type="spellEnd"/>
      <w:r w:rsidRPr="00802957">
        <w:rPr>
          <w:rStyle w:val="VCAAitalics"/>
        </w:rPr>
        <w:t xml:space="preserve"> </w:t>
      </w:r>
      <w:proofErr w:type="spellStart"/>
      <w:r w:rsidRPr="00802957">
        <w:rPr>
          <w:rStyle w:val="VCAAitalics"/>
        </w:rPr>
        <w:t>olması</w:t>
      </w:r>
      <w:proofErr w:type="spellEnd"/>
      <w:r w:rsidRPr="00802957">
        <w:rPr>
          <w:rStyle w:val="VCAAitalics"/>
        </w:rPr>
        <w:t>.</w:t>
      </w:r>
      <w:r w:rsidRPr="001A64FC">
        <w:t xml:space="preserve"> </w:t>
      </w:r>
      <w:r w:rsidR="00B73161">
        <w:t>(</w:t>
      </w:r>
      <w:r w:rsidR="00A830AB">
        <w:t>P</w:t>
      </w:r>
      <w:r w:rsidR="00B73161" w:rsidRPr="001A64FC">
        <w:t>ossesses a degree in Business Administration</w:t>
      </w:r>
      <w:r w:rsidR="00A830AB">
        <w:t>.</w:t>
      </w:r>
      <w:r w:rsidR="00B73161">
        <w:t>)</w:t>
      </w:r>
    </w:p>
    <w:p w14:paraId="6E879997" w14:textId="56779927" w:rsidR="00A37DBF" w:rsidRPr="001A64FC" w:rsidRDefault="00A37DBF" w:rsidP="00B73161">
      <w:pPr>
        <w:pStyle w:val="VCAAbullet"/>
      </w:pPr>
      <w:proofErr w:type="spellStart"/>
      <w:r w:rsidRPr="00802957">
        <w:rPr>
          <w:rStyle w:val="VCAAitalics"/>
        </w:rPr>
        <w:t>Farklı</w:t>
      </w:r>
      <w:proofErr w:type="spellEnd"/>
      <w:r w:rsidRPr="00802957">
        <w:rPr>
          <w:rStyle w:val="VCAAitalics"/>
        </w:rPr>
        <w:t xml:space="preserve"> </w:t>
      </w:r>
      <w:proofErr w:type="spellStart"/>
      <w:r w:rsidRPr="00802957">
        <w:rPr>
          <w:rStyle w:val="VCAAitalics"/>
        </w:rPr>
        <w:t>şirketlerde</w:t>
      </w:r>
      <w:proofErr w:type="spellEnd"/>
      <w:r w:rsidRPr="00802957">
        <w:rPr>
          <w:rStyle w:val="VCAAitalics"/>
        </w:rPr>
        <w:t xml:space="preserve"> 10 </w:t>
      </w:r>
      <w:proofErr w:type="spellStart"/>
      <w:r w:rsidRPr="00802957">
        <w:rPr>
          <w:rStyle w:val="VCAAitalics"/>
        </w:rPr>
        <w:t>yıl</w:t>
      </w:r>
      <w:proofErr w:type="spellEnd"/>
      <w:r w:rsidRPr="00802957">
        <w:rPr>
          <w:rStyle w:val="VCAAitalics"/>
        </w:rPr>
        <w:t xml:space="preserve"> / </w:t>
      </w:r>
      <w:proofErr w:type="spellStart"/>
      <w:r w:rsidRPr="00802957">
        <w:rPr>
          <w:rStyle w:val="VCAAitalics"/>
        </w:rPr>
        <w:t>uzun</w:t>
      </w:r>
      <w:proofErr w:type="spellEnd"/>
      <w:r w:rsidRPr="00802957">
        <w:rPr>
          <w:rStyle w:val="VCAAitalics"/>
        </w:rPr>
        <w:t xml:space="preserve"> </w:t>
      </w:r>
      <w:proofErr w:type="spellStart"/>
      <w:r w:rsidRPr="00802957">
        <w:rPr>
          <w:rStyle w:val="VCAAitalics"/>
        </w:rPr>
        <w:t>süre</w:t>
      </w:r>
      <w:proofErr w:type="spellEnd"/>
      <w:r w:rsidRPr="00802957">
        <w:rPr>
          <w:rStyle w:val="VCAAitalics"/>
        </w:rPr>
        <w:t xml:space="preserve"> </w:t>
      </w:r>
      <w:proofErr w:type="spellStart"/>
      <w:r w:rsidRPr="00802957">
        <w:rPr>
          <w:rStyle w:val="VCAAitalics"/>
        </w:rPr>
        <w:t>çalışmış</w:t>
      </w:r>
      <w:proofErr w:type="spellEnd"/>
      <w:r w:rsidRPr="00802957">
        <w:rPr>
          <w:rStyle w:val="VCAAitalics"/>
        </w:rPr>
        <w:t xml:space="preserve"> </w:t>
      </w:r>
      <w:proofErr w:type="spellStart"/>
      <w:r w:rsidRPr="00802957">
        <w:rPr>
          <w:rStyle w:val="VCAAitalics"/>
        </w:rPr>
        <w:t>ve</w:t>
      </w:r>
      <w:proofErr w:type="spellEnd"/>
      <w:r w:rsidRPr="00802957">
        <w:rPr>
          <w:rStyle w:val="VCAAitalics"/>
        </w:rPr>
        <w:t xml:space="preserve"> </w:t>
      </w:r>
      <w:proofErr w:type="spellStart"/>
      <w:r w:rsidRPr="00802957">
        <w:rPr>
          <w:rStyle w:val="VCAAitalics"/>
        </w:rPr>
        <w:t>deneyim</w:t>
      </w:r>
      <w:proofErr w:type="spellEnd"/>
      <w:r w:rsidRPr="00802957">
        <w:rPr>
          <w:rStyle w:val="VCAAitalics"/>
        </w:rPr>
        <w:t xml:space="preserve"> </w:t>
      </w:r>
      <w:proofErr w:type="spellStart"/>
      <w:r w:rsidRPr="00802957">
        <w:rPr>
          <w:rStyle w:val="VCAAitalics"/>
        </w:rPr>
        <w:t>kazanmış</w:t>
      </w:r>
      <w:proofErr w:type="spellEnd"/>
      <w:r w:rsidRPr="00802957">
        <w:rPr>
          <w:rStyle w:val="VCAAitalics"/>
        </w:rPr>
        <w:t xml:space="preserve"> </w:t>
      </w:r>
      <w:proofErr w:type="spellStart"/>
      <w:r w:rsidRPr="00802957">
        <w:rPr>
          <w:rStyle w:val="VCAAitalics"/>
        </w:rPr>
        <w:t>olması</w:t>
      </w:r>
      <w:proofErr w:type="spellEnd"/>
      <w:r w:rsidRPr="00802957">
        <w:rPr>
          <w:rStyle w:val="VCAAitalics"/>
        </w:rPr>
        <w:t>.</w:t>
      </w:r>
      <w:r w:rsidR="00B73161" w:rsidRPr="00802957">
        <w:rPr>
          <w:rStyle w:val="VCAAitalics"/>
        </w:rPr>
        <w:t xml:space="preserve"> </w:t>
      </w:r>
      <w:r w:rsidR="00B73161">
        <w:t>(</w:t>
      </w:r>
      <w:r w:rsidR="00A830AB">
        <w:t>H</w:t>
      </w:r>
      <w:r w:rsidR="00B73161" w:rsidRPr="001A64FC">
        <w:t>aving worked and gained experience in different companies for over 10 years</w:t>
      </w:r>
      <w:r w:rsidR="00A830AB">
        <w:t>.</w:t>
      </w:r>
      <w:r w:rsidR="00B73161">
        <w:t>)</w:t>
      </w:r>
    </w:p>
    <w:p w14:paraId="631C2918" w14:textId="453B41E9" w:rsidR="00A37DBF" w:rsidRPr="001A64FC" w:rsidRDefault="00A37DBF" w:rsidP="00B73161">
      <w:pPr>
        <w:pStyle w:val="VCAAbullet"/>
      </w:pPr>
      <w:r w:rsidRPr="00802957">
        <w:rPr>
          <w:rStyle w:val="VCAAitalics"/>
        </w:rPr>
        <w:t xml:space="preserve">Bu </w:t>
      </w:r>
      <w:proofErr w:type="spellStart"/>
      <w:r w:rsidRPr="00802957">
        <w:rPr>
          <w:rStyle w:val="VCAAitalics"/>
        </w:rPr>
        <w:t>alanda</w:t>
      </w:r>
      <w:proofErr w:type="spellEnd"/>
      <w:r w:rsidRPr="00802957">
        <w:rPr>
          <w:rStyle w:val="VCAAitalics"/>
        </w:rPr>
        <w:t xml:space="preserve"> </w:t>
      </w:r>
      <w:proofErr w:type="spellStart"/>
      <w:r w:rsidRPr="00802957">
        <w:rPr>
          <w:rStyle w:val="VCAAitalics"/>
        </w:rPr>
        <w:t>takım</w:t>
      </w:r>
      <w:proofErr w:type="spellEnd"/>
      <w:r w:rsidRPr="00802957">
        <w:rPr>
          <w:rStyle w:val="VCAAitalics"/>
        </w:rPr>
        <w:t xml:space="preserve"> </w:t>
      </w:r>
      <w:proofErr w:type="spellStart"/>
      <w:r w:rsidRPr="00802957">
        <w:rPr>
          <w:rStyle w:val="VCAAitalics"/>
        </w:rPr>
        <w:t>lideri</w:t>
      </w:r>
      <w:proofErr w:type="spellEnd"/>
      <w:r w:rsidRPr="00802957">
        <w:rPr>
          <w:rStyle w:val="VCAAitalics"/>
        </w:rPr>
        <w:t xml:space="preserve"> </w:t>
      </w:r>
      <w:proofErr w:type="spellStart"/>
      <w:r w:rsidRPr="00802957">
        <w:rPr>
          <w:rStyle w:val="VCAAitalics"/>
        </w:rPr>
        <w:t>olarak</w:t>
      </w:r>
      <w:proofErr w:type="spellEnd"/>
      <w:r w:rsidRPr="00802957">
        <w:rPr>
          <w:rStyle w:val="VCAAitalics"/>
        </w:rPr>
        <w:t xml:space="preserve"> </w:t>
      </w:r>
      <w:proofErr w:type="spellStart"/>
      <w:r w:rsidRPr="00802957">
        <w:rPr>
          <w:rStyle w:val="VCAAitalics"/>
        </w:rPr>
        <w:t>çalışması</w:t>
      </w:r>
      <w:proofErr w:type="spellEnd"/>
      <w:r w:rsidRPr="00802957">
        <w:rPr>
          <w:rStyle w:val="VCAAitalics"/>
        </w:rPr>
        <w:t xml:space="preserve"> / </w:t>
      </w:r>
      <w:proofErr w:type="spellStart"/>
      <w:r w:rsidRPr="00802957">
        <w:rPr>
          <w:rStyle w:val="VCAAitalics"/>
        </w:rPr>
        <w:t>liderlik</w:t>
      </w:r>
      <w:proofErr w:type="spellEnd"/>
      <w:r w:rsidRPr="00802957">
        <w:rPr>
          <w:rStyle w:val="VCAAitalics"/>
        </w:rPr>
        <w:t xml:space="preserve"> </w:t>
      </w:r>
      <w:proofErr w:type="spellStart"/>
      <w:r w:rsidRPr="00802957">
        <w:rPr>
          <w:rStyle w:val="VCAAitalics"/>
        </w:rPr>
        <w:t>becerilerine</w:t>
      </w:r>
      <w:proofErr w:type="spellEnd"/>
      <w:r w:rsidRPr="00802957">
        <w:rPr>
          <w:rStyle w:val="VCAAitalics"/>
        </w:rPr>
        <w:t xml:space="preserve"> </w:t>
      </w:r>
      <w:proofErr w:type="spellStart"/>
      <w:r w:rsidRPr="00802957">
        <w:rPr>
          <w:rStyle w:val="VCAAitalics"/>
        </w:rPr>
        <w:t>sahip</w:t>
      </w:r>
      <w:proofErr w:type="spellEnd"/>
      <w:r w:rsidRPr="00802957">
        <w:rPr>
          <w:rStyle w:val="VCAAitalics"/>
        </w:rPr>
        <w:t xml:space="preserve"> </w:t>
      </w:r>
      <w:proofErr w:type="spellStart"/>
      <w:r w:rsidRPr="00802957">
        <w:rPr>
          <w:rStyle w:val="VCAAitalics"/>
        </w:rPr>
        <w:t>olması</w:t>
      </w:r>
      <w:proofErr w:type="spellEnd"/>
      <w:r w:rsidRPr="00802957">
        <w:rPr>
          <w:rStyle w:val="VCAAitalics"/>
        </w:rPr>
        <w:t>.</w:t>
      </w:r>
      <w:r w:rsidR="00B73161">
        <w:t xml:space="preserve"> (</w:t>
      </w:r>
      <w:r w:rsidR="00A830AB">
        <w:t>H</w:t>
      </w:r>
      <w:r w:rsidR="00B73161" w:rsidRPr="001A64FC">
        <w:t>aving leadership skills in this field / working as a team leader</w:t>
      </w:r>
      <w:r w:rsidR="00A830AB">
        <w:t>.</w:t>
      </w:r>
      <w:r w:rsidR="00B73161">
        <w:t>)</w:t>
      </w:r>
    </w:p>
    <w:p w14:paraId="4A6165A5" w14:textId="0D5C7232" w:rsidR="00A37DBF" w:rsidRPr="003D3CD1" w:rsidRDefault="00A37DBF" w:rsidP="00B73161">
      <w:pPr>
        <w:pStyle w:val="VCAAbullet"/>
      </w:pPr>
      <w:r w:rsidRPr="003D3CD1">
        <w:t>Y</w:t>
      </w:r>
      <w:r w:rsidRPr="00802957">
        <w:rPr>
          <w:rStyle w:val="VCAAitalics"/>
        </w:rPr>
        <w:t xml:space="preserve">eni </w:t>
      </w:r>
      <w:proofErr w:type="spellStart"/>
      <w:r w:rsidRPr="00802957">
        <w:rPr>
          <w:rStyle w:val="VCAAitalics"/>
        </w:rPr>
        <w:t>müşteriler</w:t>
      </w:r>
      <w:proofErr w:type="spellEnd"/>
      <w:r w:rsidRPr="00802957">
        <w:rPr>
          <w:rStyle w:val="VCAAitalics"/>
        </w:rPr>
        <w:t xml:space="preserve"> </w:t>
      </w:r>
      <w:proofErr w:type="spellStart"/>
      <w:r w:rsidRPr="00802957">
        <w:rPr>
          <w:rStyle w:val="VCAAitalics"/>
        </w:rPr>
        <w:t>kazandırabilir</w:t>
      </w:r>
      <w:proofErr w:type="spellEnd"/>
      <w:r w:rsidRPr="00802957">
        <w:rPr>
          <w:rStyle w:val="VCAAitalics"/>
        </w:rPr>
        <w:t xml:space="preserve"> </w:t>
      </w:r>
      <w:proofErr w:type="spellStart"/>
      <w:r w:rsidRPr="00802957">
        <w:rPr>
          <w:rStyle w:val="VCAAitalics"/>
        </w:rPr>
        <w:t>ve</w:t>
      </w:r>
      <w:proofErr w:type="spellEnd"/>
      <w:r w:rsidRPr="00802957">
        <w:rPr>
          <w:rStyle w:val="VCAAitalics"/>
        </w:rPr>
        <w:t>/</w:t>
      </w:r>
      <w:proofErr w:type="spellStart"/>
      <w:r w:rsidRPr="00802957">
        <w:rPr>
          <w:rStyle w:val="VCAAitalics"/>
        </w:rPr>
        <w:t>ya</w:t>
      </w:r>
      <w:proofErr w:type="spellEnd"/>
      <w:r w:rsidRPr="00802957">
        <w:rPr>
          <w:rStyle w:val="VCAAitalics"/>
        </w:rPr>
        <w:t xml:space="preserve"> da </w:t>
      </w:r>
      <w:proofErr w:type="spellStart"/>
      <w:r w:rsidRPr="00802957">
        <w:rPr>
          <w:rStyle w:val="VCAAitalics"/>
        </w:rPr>
        <w:t>şirket</w:t>
      </w:r>
      <w:proofErr w:type="spellEnd"/>
      <w:r w:rsidRPr="00802957">
        <w:rPr>
          <w:rStyle w:val="VCAAitalics"/>
        </w:rPr>
        <w:t xml:space="preserve"> </w:t>
      </w:r>
      <w:proofErr w:type="spellStart"/>
      <w:r w:rsidRPr="00802957">
        <w:rPr>
          <w:rStyle w:val="VCAAitalics"/>
        </w:rPr>
        <w:t>gelirini</w:t>
      </w:r>
      <w:proofErr w:type="spellEnd"/>
      <w:r w:rsidRPr="00802957">
        <w:rPr>
          <w:rStyle w:val="VCAAitalics"/>
        </w:rPr>
        <w:t xml:space="preserve"> </w:t>
      </w:r>
      <w:proofErr w:type="spellStart"/>
      <w:r w:rsidRPr="00802957">
        <w:rPr>
          <w:rStyle w:val="VCAAitalics"/>
        </w:rPr>
        <w:t>artırabilir</w:t>
      </w:r>
      <w:proofErr w:type="spellEnd"/>
      <w:r w:rsidRPr="00802957">
        <w:rPr>
          <w:rStyle w:val="VCAAitalics"/>
        </w:rPr>
        <w:t xml:space="preserve"> </w:t>
      </w:r>
      <w:proofErr w:type="spellStart"/>
      <w:r w:rsidRPr="00802957">
        <w:rPr>
          <w:rStyle w:val="VCAAitalics"/>
        </w:rPr>
        <w:t>olması</w:t>
      </w:r>
      <w:proofErr w:type="spellEnd"/>
      <w:r w:rsidRPr="00802957">
        <w:rPr>
          <w:rStyle w:val="VCAAitalics"/>
        </w:rPr>
        <w:t>.</w:t>
      </w:r>
      <w:r w:rsidR="00B73161" w:rsidRPr="00802957">
        <w:rPr>
          <w:rStyle w:val="VCAAitalics"/>
        </w:rPr>
        <w:t xml:space="preserve"> </w:t>
      </w:r>
      <w:r w:rsidR="00B73161">
        <w:t>(</w:t>
      </w:r>
      <w:r w:rsidR="00A830AB">
        <w:t>C</w:t>
      </w:r>
      <w:r w:rsidR="00B73161" w:rsidRPr="001A64FC">
        <w:t>an bring in new customers and/or increase company revenue</w:t>
      </w:r>
      <w:r w:rsidR="00A830AB">
        <w:t>.</w:t>
      </w:r>
      <w:r w:rsidR="00B73161">
        <w:t>)</w:t>
      </w:r>
    </w:p>
    <w:p w14:paraId="15854250" w14:textId="2E95A6E1" w:rsidR="00A37DBF" w:rsidRPr="003D3CD1" w:rsidRDefault="00A37DBF" w:rsidP="00B73161">
      <w:pPr>
        <w:pStyle w:val="VCAAbullet"/>
      </w:pPr>
      <w:r w:rsidRPr="00802957">
        <w:rPr>
          <w:rStyle w:val="VCAAitalics"/>
        </w:rPr>
        <w:t>(</w:t>
      </w:r>
      <w:proofErr w:type="spellStart"/>
      <w:r w:rsidRPr="00802957">
        <w:rPr>
          <w:rStyle w:val="VCAAitalics"/>
        </w:rPr>
        <w:t>İş</w:t>
      </w:r>
      <w:proofErr w:type="spellEnd"/>
      <w:r w:rsidRPr="00802957">
        <w:rPr>
          <w:rStyle w:val="VCAAitalics"/>
        </w:rPr>
        <w:t xml:space="preserve"> </w:t>
      </w:r>
      <w:proofErr w:type="spellStart"/>
      <w:r w:rsidRPr="00802957">
        <w:rPr>
          <w:rStyle w:val="VCAAitalics"/>
        </w:rPr>
        <w:t>verimini</w:t>
      </w:r>
      <w:proofErr w:type="spellEnd"/>
      <w:r w:rsidRPr="00802957">
        <w:rPr>
          <w:rStyle w:val="VCAAitalics"/>
        </w:rPr>
        <w:t xml:space="preserve"> </w:t>
      </w:r>
      <w:proofErr w:type="spellStart"/>
      <w:r w:rsidRPr="00802957">
        <w:rPr>
          <w:rStyle w:val="VCAAitalics"/>
        </w:rPr>
        <w:t>ve</w:t>
      </w:r>
      <w:proofErr w:type="spellEnd"/>
      <w:r w:rsidRPr="00802957">
        <w:rPr>
          <w:rStyle w:val="VCAAitalics"/>
        </w:rPr>
        <w:t xml:space="preserve"> </w:t>
      </w:r>
      <w:proofErr w:type="spellStart"/>
      <w:r w:rsidRPr="00802957">
        <w:rPr>
          <w:rStyle w:val="VCAAitalics"/>
        </w:rPr>
        <w:t>üretkenliği</w:t>
      </w:r>
      <w:proofErr w:type="spellEnd"/>
      <w:r w:rsidRPr="00802957">
        <w:rPr>
          <w:rStyle w:val="VCAAitalics"/>
        </w:rPr>
        <w:t xml:space="preserve"> </w:t>
      </w:r>
      <w:proofErr w:type="spellStart"/>
      <w:r w:rsidRPr="00802957">
        <w:rPr>
          <w:rStyle w:val="VCAAitalics"/>
        </w:rPr>
        <w:t>artıracak</w:t>
      </w:r>
      <w:proofErr w:type="spellEnd"/>
      <w:r w:rsidRPr="00802957">
        <w:rPr>
          <w:rStyle w:val="VCAAitalics"/>
        </w:rPr>
        <w:t xml:space="preserve">) Yeni </w:t>
      </w:r>
      <w:proofErr w:type="spellStart"/>
      <w:r w:rsidRPr="00802957">
        <w:rPr>
          <w:rStyle w:val="VCAAitalics"/>
        </w:rPr>
        <w:t>bir</w:t>
      </w:r>
      <w:proofErr w:type="spellEnd"/>
      <w:r w:rsidRPr="00802957">
        <w:rPr>
          <w:rStyle w:val="VCAAitalics"/>
        </w:rPr>
        <w:t xml:space="preserve"> </w:t>
      </w:r>
      <w:proofErr w:type="spellStart"/>
      <w:r w:rsidRPr="00802957">
        <w:rPr>
          <w:rStyle w:val="VCAAitalics"/>
        </w:rPr>
        <w:t>eğitim</w:t>
      </w:r>
      <w:proofErr w:type="spellEnd"/>
      <w:r w:rsidRPr="00802957">
        <w:rPr>
          <w:rStyle w:val="VCAAitalics"/>
        </w:rPr>
        <w:t xml:space="preserve"> </w:t>
      </w:r>
      <w:proofErr w:type="spellStart"/>
      <w:r w:rsidRPr="00802957">
        <w:rPr>
          <w:rStyle w:val="VCAAitalics"/>
        </w:rPr>
        <w:t>programı</w:t>
      </w:r>
      <w:proofErr w:type="spellEnd"/>
      <w:r w:rsidRPr="00802957">
        <w:rPr>
          <w:rStyle w:val="VCAAitalics"/>
        </w:rPr>
        <w:t xml:space="preserve"> </w:t>
      </w:r>
      <w:proofErr w:type="spellStart"/>
      <w:r w:rsidRPr="00802957">
        <w:rPr>
          <w:rStyle w:val="VCAAitalics"/>
        </w:rPr>
        <w:t>oluşturacak</w:t>
      </w:r>
      <w:proofErr w:type="spellEnd"/>
      <w:r w:rsidRPr="00802957">
        <w:rPr>
          <w:rStyle w:val="VCAAitalics"/>
        </w:rPr>
        <w:t xml:space="preserve"> </w:t>
      </w:r>
      <w:proofErr w:type="spellStart"/>
      <w:r w:rsidRPr="00802957">
        <w:rPr>
          <w:rStyle w:val="VCAAitalics"/>
        </w:rPr>
        <w:t>olması</w:t>
      </w:r>
      <w:proofErr w:type="spellEnd"/>
      <w:r w:rsidRPr="00802957">
        <w:rPr>
          <w:rStyle w:val="VCAAitalics"/>
        </w:rPr>
        <w:t>.</w:t>
      </w:r>
      <w:r w:rsidR="00B73161">
        <w:t xml:space="preserve"> (</w:t>
      </w:r>
      <w:r w:rsidR="00A830AB">
        <w:t>W</w:t>
      </w:r>
      <w:r w:rsidR="00B73161" w:rsidRPr="001A64FC">
        <w:t>ill create a training program that will increase work efficiency and productivity</w:t>
      </w:r>
      <w:r w:rsidR="00A830AB">
        <w:t>.</w:t>
      </w:r>
      <w:r w:rsidR="00B73161">
        <w:t>)</w:t>
      </w:r>
    </w:p>
    <w:p w14:paraId="344DA299" w14:textId="3E2FE0DA" w:rsidR="00A37DBF" w:rsidRPr="001A64FC" w:rsidRDefault="00A37DBF" w:rsidP="00B73161">
      <w:pPr>
        <w:pStyle w:val="VCAAbullet"/>
      </w:pPr>
      <w:proofErr w:type="spellStart"/>
      <w:r w:rsidRPr="00802957">
        <w:rPr>
          <w:rStyle w:val="VCAAitalics"/>
        </w:rPr>
        <w:t>Dört</w:t>
      </w:r>
      <w:proofErr w:type="spellEnd"/>
      <w:r w:rsidRPr="00802957">
        <w:rPr>
          <w:rStyle w:val="VCAAitalics"/>
        </w:rPr>
        <w:t xml:space="preserve"> </w:t>
      </w:r>
      <w:proofErr w:type="spellStart"/>
      <w:r w:rsidRPr="00802957">
        <w:rPr>
          <w:rStyle w:val="VCAAitalics"/>
        </w:rPr>
        <w:t>dil</w:t>
      </w:r>
      <w:proofErr w:type="spellEnd"/>
      <w:r w:rsidRPr="00802957">
        <w:rPr>
          <w:rStyle w:val="VCAAitalics"/>
        </w:rPr>
        <w:t xml:space="preserve"> </w:t>
      </w:r>
      <w:proofErr w:type="spellStart"/>
      <w:r w:rsidRPr="00802957">
        <w:rPr>
          <w:rStyle w:val="VCAAitalics"/>
        </w:rPr>
        <w:t>konuşması</w:t>
      </w:r>
      <w:proofErr w:type="spellEnd"/>
      <w:r w:rsidRPr="00802957">
        <w:rPr>
          <w:rStyle w:val="VCAAitalics"/>
        </w:rPr>
        <w:t>/</w:t>
      </w:r>
      <w:proofErr w:type="spellStart"/>
      <w:r w:rsidRPr="00802957">
        <w:rPr>
          <w:rStyle w:val="VCAAitalics"/>
        </w:rPr>
        <w:t>bilmesi</w:t>
      </w:r>
      <w:proofErr w:type="spellEnd"/>
      <w:r w:rsidRPr="00802957">
        <w:rPr>
          <w:rStyle w:val="VCAAitalics"/>
        </w:rPr>
        <w:t>.</w:t>
      </w:r>
      <w:r w:rsidR="00B73161">
        <w:t xml:space="preserve"> (</w:t>
      </w:r>
      <w:r w:rsidR="00A830AB">
        <w:t>S</w:t>
      </w:r>
      <w:r w:rsidR="00B73161" w:rsidRPr="001A64FC">
        <w:t>peaks four languages</w:t>
      </w:r>
      <w:r w:rsidR="00A830AB">
        <w:t>.</w:t>
      </w:r>
      <w:r w:rsidR="00B73161">
        <w:t>)</w:t>
      </w:r>
    </w:p>
    <w:p w14:paraId="435D14C3" w14:textId="708E0AF8" w:rsidR="00E159B2" w:rsidRDefault="00E159B2" w:rsidP="00A65EA5">
      <w:pPr>
        <w:pStyle w:val="VCAAHeading4"/>
        <w:rPr>
          <w:lang w:val="en-AU"/>
        </w:rPr>
      </w:pPr>
      <w:r w:rsidRPr="003D3CD1">
        <w:rPr>
          <w:lang w:val="en-AU"/>
        </w:rPr>
        <w:t>Text 6</w:t>
      </w:r>
    </w:p>
    <w:p w14:paraId="312EE1DB" w14:textId="77777777" w:rsidR="00F02180" w:rsidRDefault="00F02180" w:rsidP="003D3CD1">
      <w:pPr>
        <w:pStyle w:val="VCAAHeading5"/>
      </w:pPr>
      <w:r>
        <w:t>Question 6</w:t>
      </w:r>
    </w:p>
    <w:p w14:paraId="1447D0F2" w14:textId="4DD1E03D" w:rsidR="00B73161" w:rsidRPr="003D3CD1" w:rsidRDefault="00B73161" w:rsidP="003D3CD1">
      <w:pPr>
        <w:pStyle w:val="VCAAbody"/>
        <w:rPr>
          <w:lang w:eastAsia="en-AU"/>
        </w:rPr>
      </w:pPr>
      <w:r w:rsidRPr="001A64FC">
        <w:t>Text 6 was a radio interview about healthy lifestyle</w:t>
      </w:r>
      <w:r w:rsidR="0012341A">
        <w:t>s</w:t>
      </w:r>
      <w:r w:rsidRPr="001A64FC">
        <w:t xml:space="preserve"> with a dietician named Ceyda. </w:t>
      </w:r>
      <w:r w:rsidR="002E6DE5">
        <w:t>M</w:t>
      </w:r>
      <w:r w:rsidRPr="001A64FC">
        <w:t xml:space="preserve">ost students were able to identify all five things young people should do for a healthy lifestyle. Some students unfortunately confused the </w:t>
      </w:r>
      <w:r w:rsidR="002E6DE5">
        <w:t>‘</w:t>
      </w:r>
      <w:r w:rsidRPr="001A64FC">
        <w:t>numbers</w:t>
      </w:r>
      <w:r w:rsidR="002E6DE5">
        <w:t>’</w:t>
      </w:r>
      <w:r w:rsidRPr="001A64FC">
        <w:t xml:space="preserve"> as </w:t>
      </w:r>
      <w:r w:rsidR="00B75EEB">
        <w:t>meaning</w:t>
      </w:r>
      <w:r w:rsidRPr="001A64FC">
        <w:t xml:space="preserve"> the </w:t>
      </w:r>
      <w:r w:rsidR="002E6DE5">
        <w:t>‘</w:t>
      </w:r>
      <w:r w:rsidRPr="001A64FC">
        <w:t>number of glasses of water</w:t>
      </w:r>
      <w:r w:rsidR="002E6DE5">
        <w:t>’</w:t>
      </w:r>
      <w:r w:rsidRPr="001A64FC">
        <w:t xml:space="preserve"> and miss</w:t>
      </w:r>
      <w:r w:rsidR="002E6DE5">
        <w:t>ed</w:t>
      </w:r>
      <w:r w:rsidRPr="001A64FC">
        <w:t xml:space="preserve"> out on the mark. </w:t>
      </w:r>
      <w:r w:rsidR="002E6DE5">
        <w:t>This is a reminder to</w:t>
      </w:r>
      <w:r w:rsidRPr="001A64FC">
        <w:t xml:space="preserve"> students to double check their responses after writ</w:t>
      </w:r>
      <w:r w:rsidR="002E6DE5">
        <w:t>ing them</w:t>
      </w:r>
      <w:r w:rsidRPr="001A64FC">
        <w:t xml:space="preserve"> or go back after they finish this section and check all responses against their notes. </w:t>
      </w:r>
    </w:p>
    <w:p w14:paraId="2DCEF35C" w14:textId="569F0897" w:rsidR="00E159B2" w:rsidRPr="00802957" w:rsidRDefault="00E159B2" w:rsidP="00802957">
      <w:pPr>
        <w:pStyle w:val="VCAAbody"/>
      </w:pPr>
      <w:r w:rsidRPr="00802957">
        <w:t>Correct answers were:</w:t>
      </w:r>
    </w:p>
    <w:p w14:paraId="26398DFC" w14:textId="07946439" w:rsidR="00A37DBF" w:rsidRPr="001A64FC" w:rsidRDefault="00A37DBF" w:rsidP="00B73161">
      <w:pPr>
        <w:pStyle w:val="VCAAbullet"/>
      </w:pPr>
      <w:proofErr w:type="spellStart"/>
      <w:r w:rsidRPr="00802957">
        <w:rPr>
          <w:rStyle w:val="VCAAitalics"/>
        </w:rPr>
        <w:t>Dengeli</w:t>
      </w:r>
      <w:proofErr w:type="spellEnd"/>
      <w:r w:rsidRPr="00802957">
        <w:rPr>
          <w:rStyle w:val="VCAAitalics"/>
        </w:rPr>
        <w:t xml:space="preserve"> </w:t>
      </w:r>
      <w:proofErr w:type="spellStart"/>
      <w:r w:rsidRPr="00802957">
        <w:rPr>
          <w:rStyle w:val="VCAAitalics"/>
        </w:rPr>
        <w:t>beslenme</w:t>
      </w:r>
      <w:proofErr w:type="spellEnd"/>
      <w:r w:rsidRPr="00802957">
        <w:rPr>
          <w:rStyle w:val="VCAAitalics"/>
        </w:rPr>
        <w:t xml:space="preserve"> / </w:t>
      </w:r>
      <w:proofErr w:type="spellStart"/>
      <w:r w:rsidRPr="00802957">
        <w:rPr>
          <w:rStyle w:val="VCAAitalics"/>
        </w:rPr>
        <w:t>Dengeli</w:t>
      </w:r>
      <w:proofErr w:type="spellEnd"/>
      <w:r w:rsidRPr="00802957">
        <w:rPr>
          <w:rStyle w:val="VCAAitalics"/>
        </w:rPr>
        <w:t xml:space="preserve"> </w:t>
      </w:r>
      <w:proofErr w:type="spellStart"/>
      <w:r w:rsidRPr="00802957">
        <w:rPr>
          <w:rStyle w:val="VCAAitalics"/>
        </w:rPr>
        <w:t>kalsiyu</w:t>
      </w:r>
      <w:r w:rsidRPr="002E6DE5">
        <w:t>m</w:t>
      </w:r>
      <w:proofErr w:type="spellEnd"/>
      <w:r w:rsidRPr="00802957">
        <w:rPr>
          <w:rStyle w:val="VCAAitalics"/>
        </w:rPr>
        <w:t xml:space="preserve">, protein, vitamin </w:t>
      </w:r>
      <w:proofErr w:type="spellStart"/>
      <w:r w:rsidRPr="00802957">
        <w:rPr>
          <w:rStyle w:val="VCAAitalics"/>
        </w:rPr>
        <w:t>ve</w:t>
      </w:r>
      <w:proofErr w:type="spellEnd"/>
      <w:r w:rsidRPr="00802957">
        <w:rPr>
          <w:rStyle w:val="VCAAitalics"/>
        </w:rPr>
        <w:t xml:space="preserve"> mineral </w:t>
      </w:r>
      <w:proofErr w:type="spellStart"/>
      <w:r w:rsidRPr="00802957">
        <w:rPr>
          <w:rStyle w:val="VCAAitalics"/>
        </w:rPr>
        <w:t>alımı</w:t>
      </w:r>
      <w:proofErr w:type="spellEnd"/>
      <w:r w:rsidR="002E6DE5">
        <w:t xml:space="preserve"> (</w:t>
      </w:r>
      <w:r w:rsidR="0012341A">
        <w:t>B</w:t>
      </w:r>
      <w:r w:rsidR="002E6DE5" w:rsidRPr="001A64FC">
        <w:t>alance their intake of nutrients / balance intake of calcium, protein, vitamins and minerals</w:t>
      </w:r>
      <w:r w:rsidR="0012341A">
        <w:t>.</w:t>
      </w:r>
      <w:r w:rsidR="002E6DE5">
        <w:t>)</w:t>
      </w:r>
    </w:p>
    <w:p w14:paraId="0908CC80" w14:textId="62D58CF0" w:rsidR="00A37DBF" w:rsidRPr="001A64FC" w:rsidRDefault="00A37DBF" w:rsidP="00B73161">
      <w:pPr>
        <w:pStyle w:val="VCAAbullet"/>
      </w:pPr>
      <w:proofErr w:type="spellStart"/>
      <w:r w:rsidRPr="00802957">
        <w:rPr>
          <w:rStyle w:val="VCAAitalics"/>
        </w:rPr>
        <w:t>Besin</w:t>
      </w:r>
      <w:proofErr w:type="spellEnd"/>
      <w:r w:rsidRPr="00802957">
        <w:rPr>
          <w:rStyle w:val="VCAAitalics"/>
        </w:rPr>
        <w:t xml:space="preserve"> </w:t>
      </w:r>
      <w:proofErr w:type="spellStart"/>
      <w:r w:rsidRPr="00802957">
        <w:rPr>
          <w:rStyle w:val="VCAAitalics"/>
        </w:rPr>
        <w:t>çeşitliliği</w:t>
      </w:r>
      <w:proofErr w:type="spellEnd"/>
      <w:r w:rsidRPr="00802957">
        <w:rPr>
          <w:rStyle w:val="VCAAitalics"/>
        </w:rPr>
        <w:t xml:space="preserve"> / </w:t>
      </w:r>
      <w:proofErr w:type="spellStart"/>
      <w:r w:rsidRPr="00802957">
        <w:rPr>
          <w:rStyle w:val="VCAAitalics"/>
        </w:rPr>
        <w:t>Farklı</w:t>
      </w:r>
      <w:proofErr w:type="spellEnd"/>
      <w:r w:rsidRPr="00802957">
        <w:rPr>
          <w:rStyle w:val="VCAAitalics"/>
        </w:rPr>
        <w:t xml:space="preserve"> </w:t>
      </w:r>
      <w:proofErr w:type="spellStart"/>
      <w:r w:rsidRPr="00802957">
        <w:rPr>
          <w:rStyle w:val="VCAAitalics"/>
        </w:rPr>
        <w:t>besin</w:t>
      </w:r>
      <w:proofErr w:type="spellEnd"/>
      <w:r w:rsidRPr="00802957">
        <w:rPr>
          <w:rStyle w:val="VCAAitalics"/>
        </w:rPr>
        <w:t xml:space="preserve"> </w:t>
      </w:r>
      <w:proofErr w:type="spellStart"/>
      <w:r w:rsidRPr="00802957">
        <w:rPr>
          <w:rStyle w:val="VCAAitalics"/>
        </w:rPr>
        <w:t>gruplarından</w:t>
      </w:r>
      <w:proofErr w:type="spellEnd"/>
      <w:r w:rsidRPr="00802957">
        <w:rPr>
          <w:rStyle w:val="VCAAitalics"/>
        </w:rPr>
        <w:t xml:space="preserve"> </w:t>
      </w:r>
      <w:proofErr w:type="spellStart"/>
      <w:r w:rsidRPr="00802957">
        <w:rPr>
          <w:rStyle w:val="VCAAitalics"/>
        </w:rPr>
        <w:t>tüketim</w:t>
      </w:r>
      <w:proofErr w:type="spellEnd"/>
      <w:r w:rsidRPr="00802957">
        <w:rPr>
          <w:rStyle w:val="VCAAitalics"/>
        </w:rPr>
        <w:t xml:space="preserve"> – </w:t>
      </w:r>
      <w:proofErr w:type="spellStart"/>
      <w:r w:rsidRPr="00802957">
        <w:rPr>
          <w:rStyle w:val="VCAAitalics"/>
        </w:rPr>
        <w:t>örn</w:t>
      </w:r>
      <w:proofErr w:type="spellEnd"/>
      <w:r w:rsidRPr="00802957">
        <w:rPr>
          <w:rStyle w:val="VCAAitalics"/>
        </w:rPr>
        <w:t xml:space="preserve">. Et, </w:t>
      </w:r>
      <w:proofErr w:type="spellStart"/>
      <w:r w:rsidRPr="00802957">
        <w:rPr>
          <w:rStyle w:val="VCAAitalics"/>
        </w:rPr>
        <w:t>süt</w:t>
      </w:r>
      <w:proofErr w:type="spellEnd"/>
      <w:r w:rsidRPr="00802957">
        <w:rPr>
          <w:rStyle w:val="VCAAitalics"/>
        </w:rPr>
        <w:t xml:space="preserve">, </w:t>
      </w:r>
      <w:proofErr w:type="spellStart"/>
      <w:r w:rsidRPr="00802957">
        <w:rPr>
          <w:rStyle w:val="VCAAitalics"/>
        </w:rPr>
        <w:t>ekmek</w:t>
      </w:r>
      <w:proofErr w:type="spellEnd"/>
      <w:r w:rsidRPr="00802957">
        <w:rPr>
          <w:rStyle w:val="VCAAitalics"/>
        </w:rPr>
        <w:t xml:space="preserve">, </w:t>
      </w:r>
      <w:proofErr w:type="spellStart"/>
      <w:r w:rsidRPr="00802957">
        <w:rPr>
          <w:rStyle w:val="VCAAitalics"/>
        </w:rPr>
        <w:t>meyve</w:t>
      </w:r>
      <w:proofErr w:type="spellEnd"/>
      <w:r w:rsidRPr="00802957">
        <w:rPr>
          <w:rStyle w:val="VCAAitalics"/>
        </w:rPr>
        <w:t xml:space="preserve"> </w:t>
      </w:r>
      <w:proofErr w:type="spellStart"/>
      <w:r w:rsidRPr="00802957">
        <w:rPr>
          <w:rStyle w:val="VCAAitalics"/>
        </w:rPr>
        <w:t>ve</w:t>
      </w:r>
      <w:proofErr w:type="spellEnd"/>
      <w:r w:rsidRPr="00802957">
        <w:rPr>
          <w:rStyle w:val="VCAAitalics"/>
        </w:rPr>
        <w:t xml:space="preserve"> </w:t>
      </w:r>
      <w:proofErr w:type="spellStart"/>
      <w:r w:rsidRPr="00802957">
        <w:rPr>
          <w:rStyle w:val="VCAAitalics"/>
        </w:rPr>
        <w:t>sebzeler</w:t>
      </w:r>
      <w:proofErr w:type="spellEnd"/>
      <w:r w:rsidRPr="00802957">
        <w:rPr>
          <w:rStyle w:val="VCAAitalics"/>
        </w:rPr>
        <w:t xml:space="preserve">, </w:t>
      </w:r>
      <w:proofErr w:type="spellStart"/>
      <w:r w:rsidRPr="00802957">
        <w:rPr>
          <w:rStyle w:val="VCAAitalics"/>
        </w:rPr>
        <w:t>yağ</w:t>
      </w:r>
      <w:proofErr w:type="spellEnd"/>
      <w:r w:rsidRPr="00802957">
        <w:rPr>
          <w:rStyle w:val="VCAAitalics"/>
        </w:rPr>
        <w:t xml:space="preserve"> </w:t>
      </w:r>
      <w:proofErr w:type="spellStart"/>
      <w:r w:rsidRPr="00802957">
        <w:rPr>
          <w:rStyle w:val="VCAAitalics"/>
        </w:rPr>
        <w:t>ve</w:t>
      </w:r>
      <w:proofErr w:type="spellEnd"/>
      <w:r w:rsidRPr="00802957">
        <w:rPr>
          <w:rStyle w:val="VCAAitalics"/>
        </w:rPr>
        <w:t xml:space="preserve"> </w:t>
      </w:r>
      <w:proofErr w:type="spellStart"/>
      <w:r w:rsidRPr="00802957">
        <w:rPr>
          <w:rStyle w:val="VCAAitalics"/>
        </w:rPr>
        <w:t>şeker</w:t>
      </w:r>
      <w:proofErr w:type="spellEnd"/>
      <w:r w:rsidR="002E6DE5">
        <w:t xml:space="preserve"> (</w:t>
      </w:r>
      <w:r w:rsidR="0012341A">
        <w:t>E</w:t>
      </w:r>
      <w:r w:rsidR="002E6DE5" w:rsidRPr="001A64FC">
        <w:t>at varied food sources</w:t>
      </w:r>
      <w:r w:rsidR="00B75EEB">
        <w:t>,</w:t>
      </w:r>
      <w:r w:rsidR="002E6DE5" w:rsidRPr="001A64FC">
        <w:t xml:space="preserve"> </w:t>
      </w:r>
      <w:proofErr w:type="gramStart"/>
      <w:r w:rsidR="002E6DE5" w:rsidRPr="001A64FC">
        <w:t>e</w:t>
      </w:r>
      <w:r w:rsidR="00B75EEB">
        <w:t>.</w:t>
      </w:r>
      <w:r w:rsidR="002E6DE5" w:rsidRPr="001A64FC">
        <w:t>g.</w:t>
      </w:r>
      <w:proofErr w:type="gramEnd"/>
      <w:r w:rsidR="002E6DE5" w:rsidRPr="001A64FC">
        <w:t xml:space="preserve"> </w:t>
      </w:r>
      <w:r w:rsidR="00B75EEB">
        <w:t>m</w:t>
      </w:r>
      <w:r w:rsidR="002E6DE5" w:rsidRPr="001A64FC">
        <w:t>ilk, bread, oil, fruits and vegetables</w:t>
      </w:r>
      <w:r w:rsidR="0012341A">
        <w:t>.</w:t>
      </w:r>
      <w:r w:rsidR="002E6DE5">
        <w:t>)</w:t>
      </w:r>
    </w:p>
    <w:p w14:paraId="3199F6B5" w14:textId="7FF88EF9" w:rsidR="00A37DBF" w:rsidRPr="003D3CD1" w:rsidRDefault="00A37DBF" w:rsidP="002E6DE5">
      <w:pPr>
        <w:pStyle w:val="VCAAbullet"/>
      </w:pPr>
      <w:proofErr w:type="spellStart"/>
      <w:r w:rsidRPr="00802957">
        <w:rPr>
          <w:rStyle w:val="VCAAitalics"/>
        </w:rPr>
        <w:t>Günde</w:t>
      </w:r>
      <w:proofErr w:type="spellEnd"/>
      <w:r w:rsidRPr="00802957">
        <w:rPr>
          <w:rStyle w:val="VCAAitalics"/>
        </w:rPr>
        <w:t xml:space="preserve"> </w:t>
      </w:r>
      <w:proofErr w:type="spellStart"/>
      <w:r w:rsidRPr="00802957">
        <w:rPr>
          <w:rStyle w:val="VCAAitalics"/>
        </w:rPr>
        <w:t>en</w:t>
      </w:r>
      <w:proofErr w:type="spellEnd"/>
      <w:r w:rsidRPr="00802957">
        <w:rPr>
          <w:rStyle w:val="VCAAitalics"/>
        </w:rPr>
        <w:t xml:space="preserve"> </w:t>
      </w:r>
      <w:proofErr w:type="spellStart"/>
      <w:r w:rsidRPr="00802957">
        <w:rPr>
          <w:rStyle w:val="VCAAitalics"/>
        </w:rPr>
        <w:t>az</w:t>
      </w:r>
      <w:proofErr w:type="spellEnd"/>
      <w:r w:rsidRPr="00802957">
        <w:rPr>
          <w:rStyle w:val="VCAAitalics"/>
        </w:rPr>
        <w:t xml:space="preserve"> </w:t>
      </w:r>
      <w:proofErr w:type="spellStart"/>
      <w:r w:rsidRPr="00802957">
        <w:rPr>
          <w:rStyle w:val="VCAAitalics"/>
        </w:rPr>
        <w:t>bir</w:t>
      </w:r>
      <w:proofErr w:type="spellEnd"/>
      <w:r w:rsidRPr="00802957">
        <w:rPr>
          <w:rStyle w:val="VCAAitalics"/>
        </w:rPr>
        <w:t xml:space="preserve"> </w:t>
      </w:r>
      <w:proofErr w:type="spellStart"/>
      <w:r w:rsidRPr="00802957">
        <w:rPr>
          <w:rStyle w:val="VCAAitalics"/>
        </w:rPr>
        <w:t>saat</w:t>
      </w:r>
      <w:proofErr w:type="spellEnd"/>
      <w:r w:rsidRPr="00802957">
        <w:rPr>
          <w:rStyle w:val="VCAAitalics"/>
        </w:rPr>
        <w:t xml:space="preserve"> </w:t>
      </w:r>
      <w:proofErr w:type="spellStart"/>
      <w:r w:rsidRPr="00802957">
        <w:rPr>
          <w:rStyle w:val="VCAAitalics"/>
        </w:rPr>
        <w:t>fiziksel</w:t>
      </w:r>
      <w:proofErr w:type="spellEnd"/>
      <w:r w:rsidRPr="00802957">
        <w:rPr>
          <w:rStyle w:val="VCAAitalics"/>
        </w:rPr>
        <w:t xml:space="preserve"> </w:t>
      </w:r>
      <w:proofErr w:type="spellStart"/>
      <w:r w:rsidRPr="00802957">
        <w:rPr>
          <w:rStyle w:val="VCAAitalics"/>
        </w:rPr>
        <w:t>egzersiz</w:t>
      </w:r>
      <w:proofErr w:type="spellEnd"/>
      <w:r w:rsidR="002E6DE5">
        <w:t xml:space="preserve"> (</w:t>
      </w:r>
      <w:r w:rsidR="00B75EEB">
        <w:t>p</w:t>
      </w:r>
      <w:r w:rsidR="002E6DE5" w:rsidRPr="001A64FC">
        <w:t>hysical exercise at least one hour a day</w:t>
      </w:r>
      <w:r w:rsidR="002E6DE5">
        <w:t>)</w:t>
      </w:r>
    </w:p>
    <w:p w14:paraId="7A9A5E09" w14:textId="7D91E89B" w:rsidR="00A37DBF" w:rsidRPr="003D3CD1" w:rsidRDefault="00A37DBF" w:rsidP="00B73161">
      <w:pPr>
        <w:pStyle w:val="VCAAbullet"/>
      </w:pPr>
      <w:proofErr w:type="spellStart"/>
      <w:r w:rsidRPr="00802957">
        <w:rPr>
          <w:rStyle w:val="VCAAitalics"/>
        </w:rPr>
        <w:t>Günde</w:t>
      </w:r>
      <w:proofErr w:type="spellEnd"/>
      <w:r w:rsidRPr="00802957">
        <w:rPr>
          <w:rStyle w:val="VCAAitalics"/>
        </w:rPr>
        <w:t xml:space="preserve"> </w:t>
      </w:r>
      <w:proofErr w:type="spellStart"/>
      <w:r w:rsidRPr="00802957">
        <w:rPr>
          <w:rStyle w:val="VCAAitalics"/>
        </w:rPr>
        <w:t>en</w:t>
      </w:r>
      <w:proofErr w:type="spellEnd"/>
      <w:r w:rsidRPr="00802957">
        <w:rPr>
          <w:rStyle w:val="VCAAitalics"/>
        </w:rPr>
        <w:t xml:space="preserve"> </w:t>
      </w:r>
      <w:proofErr w:type="spellStart"/>
      <w:r w:rsidRPr="00802957">
        <w:rPr>
          <w:rStyle w:val="VCAAitalics"/>
        </w:rPr>
        <w:t>az</w:t>
      </w:r>
      <w:proofErr w:type="spellEnd"/>
      <w:r w:rsidRPr="00802957">
        <w:rPr>
          <w:rStyle w:val="VCAAitalics"/>
        </w:rPr>
        <w:t xml:space="preserve"> 8 </w:t>
      </w:r>
      <w:proofErr w:type="spellStart"/>
      <w:r w:rsidRPr="00802957">
        <w:rPr>
          <w:rStyle w:val="VCAAitalics"/>
        </w:rPr>
        <w:t>buçuk</w:t>
      </w:r>
      <w:proofErr w:type="spellEnd"/>
      <w:r w:rsidRPr="00802957">
        <w:rPr>
          <w:rStyle w:val="VCAAitalics"/>
        </w:rPr>
        <w:t xml:space="preserve"> </w:t>
      </w:r>
      <w:proofErr w:type="spellStart"/>
      <w:r w:rsidRPr="00802957">
        <w:rPr>
          <w:rStyle w:val="VCAAitalics"/>
        </w:rPr>
        <w:t>saat</w:t>
      </w:r>
      <w:proofErr w:type="spellEnd"/>
      <w:r w:rsidRPr="00802957">
        <w:rPr>
          <w:rStyle w:val="VCAAitalics"/>
        </w:rPr>
        <w:t xml:space="preserve"> </w:t>
      </w:r>
      <w:proofErr w:type="spellStart"/>
      <w:r w:rsidRPr="00802957">
        <w:rPr>
          <w:rStyle w:val="VCAAitalics"/>
        </w:rPr>
        <w:t>yeterli</w:t>
      </w:r>
      <w:proofErr w:type="spellEnd"/>
      <w:r w:rsidRPr="00802957">
        <w:rPr>
          <w:rStyle w:val="VCAAitalics"/>
        </w:rPr>
        <w:t xml:space="preserve"> </w:t>
      </w:r>
      <w:proofErr w:type="spellStart"/>
      <w:r w:rsidRPr="00802957">
        <w:rPr>
          <w:rStyle w:val="VCAAitalics"/>
        </w:rPr>
        <w:t>uyku</w:t>
      </w:r>
      <w:proofErr w:type="spellEnd"/>
      <w:r w:rsidR="002E6DE5">
        <w:t xml:space="preserve"> (</w:t>
      </w:r>
      <w:r w:rsidR="00B75EEB">
        <w:t>a</w:t>
      </w:r>
      <w:r w:rsidR="002E6DE5" w:rsidRPr="001A64FC">
        <w:t>dequate sleep for a minimum of 8 and a half hours a day</w:t>
      </w:r>
      <w:r w:rsidR="002E6DE5">
        <w:t>)</w:t>
      </w:r>
    </w:p>
    <w:p w14:paraId="0F1668C6" w14:textId="199537AA" w:rsidR="00A37DBF" w:rsidRPr="003D3CD1" w:rsidRDefault="00A37DBF" w:rsidP="00B73161">
      <w:pPr>
        <w:pStyle w:val="VCAAbullet"/>
      </w:pPr>
      <w:proofErr w:type="spellStart"/>
      <w:r w:rsidRPr="00802957">
        <w:rPr>
          <w:rStyle w:val="VCAAitalics"/>
        </w:rPr>
        <w:t>Yeterli</w:t>
      </w:r>
      <w:proofErr w:type="spellEnd"/>
      <w:r w:rsidRPr="00802957">
        <w:rPr>
          <w:rStyle w:val="VCAAitalics"/>
        </w:rPr>
        <w:t xml:space="preserve"> </w:t>
      </w:r>
      <w:proofErr w:type="spellStart"/>
      <w:r w:rsidRPr="00802957">
        <w:rPr>
          <w:rStyle w:val="VCAAitalics"/>
        </w:rPr>
        <w:t>su</w:t>
      </w:r>
      <w:proofErr w:type="spellEnd"/>
      <w:r w:rsidRPr="00802957">
        <w:rPr>
          <w:rStyle w:val="VCAAitalics"/>
        </w:rPr>
        <w:t xml:space="preserve"> </w:t>
      </w:r>
      <w:proofErr w:type="spellStart"/>
      <w:r w:rsidRPr="00802957">
        <w:rPr>
          <w:rStyle w:val="VCAAitalics"/>
        </w:rPr>
        <w:t>alımı</w:t>
      </w:r>
      <w:proofErr w:type="spellEnd"/>
      <w:r w:rsidRPr="00802957">
        <w:rPr>
          <w:rStyle w:val="VCAAitalics"/>
        </w:rPr>
        <w:t xml:space="preserve">, </w:t>
      </w:r>
      <w:proofErr w:type="spellStart"/>
      <w:r w:rsidRPr="00802957">
        <w:rPr>
          <w:rStyle w:val="VCAAitalics"/>
        </w:rPr>
        <w:t>günde</w:t>
      </w:r>
      <w:proofErr w:type="spellEnd"/>
      <w:r w:rsidRPr="00802957">
        <w:rPr>
          <w:rStyle w:val="VCAAitalics"/>
        </w:rPr>
        <w:t xml:space="preserve"> 6-8 </w:t>
      </w:r>
      <w:proofErr w:type="spellStart"/>
      <w:r w:rsidRPr="00802957">
        <w:rPr>
          <w:rStyle w:val="VCAAitalics"/>
        </w:rPr>
        <w:t>bardak</w:t>
      </w:r>
      <w:proofErr w:type="spellEnd"/>
      <w:r w:rsidRPr="00802957">
        <w:rPr>
          <w:rStyle w:val="VCAAitalics"/>
        </w:rPr>
        <w:t xml:space="preserve"> </w:t>
      </w:r>
      <w:proofErr w:type="spellStart"/>
      <w:r w:rsidRPr="00802957">
        <w:rPr>
          <w:rStyle w:val="VCAAitalics"/>
        </w:rPr>
        <w:t>arası</w:t>
      </w:r>
      <w:proofErr w:type="spellEnd"/>
      <w:r w:rsidR="00295A5B">
        <w:t xml:space="preserve"> </w:t>
      </w:r>
      <w:r w:rsidR="002E6DE5">
        <w:t>(</w:t>
      </w:r>
      <w:r w:rsidR="00295A5B">
        <w:t>a</w:t>
      </w:r>
      <w:r w:rsidR="002E6DE5" w:rsidRPr="001A64FC">
        <w:t xml:space="preserve">dequate water intake, between 6 </w:t>
      </w:r>
      <w:r w:rsidR="00295A5B">
        <w:t>to</w:t>
      </w:r>
      <w:r w:rsidR="002E6DE5" w:rsidRPr="001A64FC">
        <w:t xml:space="preserve"> 8 glasses a day</w:t>
      </w:r>
      <w:r w:rsidR="002E6DE5">
        <w:t>)</w:t>
      </w:r>
    </w:p>
    <w:p w14:paraId="36D419D7" w14:textId="08F420FE" w:rsidR="00F73F1F" w:rsidRPr="001A64FC" w:rsidRDefault="00F73F1F" w:rsidP="00AB70FF">
      <w:pPr>
        <w:pStyle w:val="VCAAHeading2"/>
        <w:rPr>
          <w:lang w:val="en-AU"/>
        </w:rPr>
      </w:pPr>
      <w:r w:rsidRPr="00802957">
        <w:lastRenderedPageBreak/>
        <w:t xml:space="preserve">Section 2: </w:t>
      </w:r>
      <w:r w:rsidRPr="001A64FC">
        <w:rPr>
          <w:lang w:val="en-AU"/>
        </w:rPr>
        <w:t xml:space="preserve">Reading and </w:t>
      </w:r>
      <w:r w:rsidR="00A21A94">
        <w:rPr>
          <w:lang w:val="en-AU"/>
        </w:rPr>
        <w:t>R</w:t>
      </w:r>
      <w:r w:rsidR="00A21A94" w:rsidRPr="001A64FC">
        <w:rPr>
          <w:lang w:val="en-AU"/>
        </w:rPr>
        <w:t>esponding</w:t>
      </w:r>
    </w:p>
    <w:p w14:paraId="5660C07A" w14:textId="0962F81B" w:rsidR="00B756C4" w:rsidRPr="003D3CD1" w:rsidRDefault="00B756C4" w:rsidP="003D3CD1">
      <w:pPr>
        <w:pStyle w:val="VCAAbody"/>
      </w:pPr>
      <w:r w:rsidRPr="00802957">
        <w:t xml:space="preserve">In this section, </w:t>
      </w:r>
      <w:r w:rsidRPr="003D3CD1">
        <w:t>students’ responses were assessed on how well they</w:t>
      </w:r>
      <w:r w:rsidR="00A21A94">
        <w:t xml:space="preserve"> ‘</w:t>
      </w:r>
      <w:r w:rsidRPr="003D3CD1">
        <w:t>understood general and specific aspects of texts (for example, by comparing, contrasting, summarising and/or evaluating) and convey the information appropriately</w:t>
      </w:r>
      <w:r w:rsidR="00A21A94">
        <w:t>’.</w:t>
      </w:r>
    </w:p>
    <w:p w14:paraId="71DA7B23" w14:textId="3DD1BAB3" w:rsidR="00A65EA5" w:rsidRPr="003D3CD1" w:rsidRDefault="00A65EA5" w:rsidP="003D3CD1">
      <w:pPr>
        <w:pStyle w:val="VCAAHeading3"/>
      </w:pPr>
      <w:r>
        <w:t>Part A</w:t>
      </w:r>
      <w:r w:rsidR="00E66EFE">
        <w:t xml:space="preserve"> Reading and responding in English </w:t>
      </w:r>
    </w:p>
    <w:p w14:paraId="4CB46FB2" w14:textId="0B1906A6" w:rsidR="00B756C4" w:rsidRPr="006362C3" w:rsidRDefault="00B756C4" w:rsidP="003D3CD1">
      <w:pPr>
        <w:pStyle w:val="VCAAHeading4"/>
      </w:pPr>
      <w:r w:rsidRPr="006362C3">
        <w:t>Text 7</w:t>
      </w:r>
    </w:p>
    <w:p w14:paraId="51023C73" w14:textId="0ABFCFE2" w:rsidR="00A21A94" w:rsidRPr="00310467" w:rsidRDefault="00A21A94" w:rsidP="00802957">
      <w:pPr>
        <w:pStyle w:val="VCAAbody"/>
      </w:pPr>
      <w:r w:rsidRPr="00310467">
        <w:t xml:space="preserve">Text 7 was about views </w:t>
      </w:r>
      <w:r w:rsidR="006362C3">
        <w:t>on</w:t>
      </w:r>
      <w:r w:rsidRPr="00310467">
        <w:t xml:space="preserve"> photography as an </w:t>
      </w:r>
      <w:r>
        <w:t>a</w:t>
      </w:r>
      <w:r w:rsidRPr="00310467">
        <w:t>rt</w:t>
      </w:r>
      <w:r w:rsidR="006362C3">
        <w:t>,</w:t>
      </w:r>
      <w:r w:rsidRPr="00310467">
        <w:t xml:space="preserve"> and the first questions asked exactly this. </w:t>
      </w:r>
    </w:p>
    <w:p w14:paraId="7BA77425" w14:textId="649A4547" w:rsidR="00A21A94" w:rsidRPr="003D3CD1" w:rsidRDefault="00A21A94" w:rsidP="003D3CD1">
      <w:pPr>
        <w:pStyle w:val="VCAAHeading5"/>
      </w:pPr>
      <w:r w:rsidRPr="003D3CD1">
        <w:t>Question 7a.</w:t>
      </w:r>
    </w:p>
    <w:p w14:paraId="04480FF9" w14:textId="77777777" w:rsidR="00A21A94" w:rsidRPr="00310467" w:rsidRDefault="00A21A94" w:rsidP="003D3CD1">
      <w:pPr>
        <w:pStyle w:val="VCAAbullet"/>
      </w:pPr>
      <w:r w:rsidRPr="00310467">
        <w:t xml:space="preserve">anyone can do it because nowadays we use smartphones with </w:t>
      </w:r>
      <w:proofErr w:type="gramStart"/>
      <w:r w:rsidRPr="00310467">
        <w:t>filters</w:t>
      </w:r>
      <w:proofErr w:type="gramEnd"/>
    </w:p>
    <w:p w14:paraId="0A88401C" w14:textId="5122B1DD" w:rsidR="00A21A94" w:rsidRPr="001A64FC" w:rsidRDefault="00A21A94" w:rsidP="003D3CD1">
      <w:pPr>
        <w:pStyle w:val="VCAAbullet"/>
      </w:pPr>
      <w:r w:rsidRPr="00310467">
        <w:t xml:space="preserve">true art because it depends on the skill of the photographer in the way they use </w:t>
      </w:r>
      <w:r w:rsidRPr="003D3CD1">
        <w:t>light, colour, shadow, background and perspective</w:t>
      </w:r>
      <w:r w:rsidRPr="006362C3">
        <w:t xml:space="preserve">. (To get a mark, students </w:t>
      </w:r>
      <w:r w:rsidR="006362C3">
        <w:t>needed</w:t>
      </w:r>
      <w:r w:rsidRPr="006362C3">
        <w:t xml:space="preserve"> to mention </w:t>
      </w:r>
      <w:r w:rsidRPr="003D3CD1">
        <w:t>at least three</w:t>
      </w:r>
      <w:r w:rsidRPr="00310467">
        <w:t xml:space="preserve"> of the</w:t>
      </w:r>
      <w:r w:rsidR="006362C3">
        <w:t>se</w:t>
      </w:r>
      <w:r w:rsidRPr="00310467">
        <w:t xml:space="preserve"> points in their answers, not all five)</w:t>
      </w:r>
      <w:r w:rsidR="0012341A">
        <w:t>.</w:t>
      </w:r>
    </w:p>
    <w:p w14:paraId="346E3FDD" w14:textId="3DF54111" w:rsidR="00B756C4" w:rsidRPr="001A64FC" w:rsidRDefault="00A21A94" w:rsidP="003D3CD1">
      <w:pPr>
        <w:pStyle w:val="VCAAHeading5"/>
      </w:pPr>
      <w:r>
        <w:t>Question 7b.</w:t>
      </w:r>
    </w:p>
    <w:p w14:paraId="69BB6F72" w14:textId="67BB7ADA" w:rsidR="00F73F1F" w:rsidRPr="00802957" w:rsidRDefault="00B756C4" w:rsidP="003D3CD1">
      <w:pPr>
        <w:pStyle w:val="VCAAbody"/>
        <w:contextualSpacing/>
      </w:pPr>
      <w:r w:rsidRPr="00802957">
        <w:t xml:space="preserve">The second question asked about how Türkiye was captured in the exhibition. This was a more challenging question as students needed to identify and link the inferences about the essence of Türkiye in Ara </w:t>
      </w:r>
      <w:proofErr w:type="spellStart"/>
      <w:r w:rsidRPr="00802957">
        <w:t>Güler’s</w:t>
      </w:r>
      <w:proofErr w:type="spellEnd"/>
      <w:r w:rsidRPr="00802957">
        <w:t xml:space="preserve"> exhibition. </w:t>
      </w:r>
    </w:p>
    <w:p w14:paraId="2D0967AD" w14:textId="77777777" w:rsidR="00A21A94" w:rsidRPr="00802957" w:rsidRDefault="00A21A94" w:rsidP="00802957">
      <w:pPr>
        <w:pStyle w:val="VCAAbody"/>
      </w:pPr>
      <w:r w:rsidRPr="00802957">
        <w:t xml:space="preserve">Any two of the following: </w:t>
      </w:r>
    </w:p>
    <w:p w14:paraId="5B39F638" w14:textId="61935277" w:rsidR="00A21A94" w:rsidRPr="00802957" w:rsidRDefault="00A21A94" w:rsidP="00802957">
      <w:pPr>
        <w:pStyle w:val="VCAAbullet"/>
      </w:pPr>
      <w:r w:rsidRPr="00802957">
        <w:t xml:space="preserve">Ara </w:t>
      </w:r>
      <w:proofErr w:type="spellStart"/>
      <w:r w:rsidRPr="00802957">
        <w:t>Güler</w:t>
      </w:r>
      <w:proofErr w:type="spellEnd"/>
      <w:r w:rsidRPr="00802957">
        <w:t xml:space="preserve"> focuses on human faces and clothes in </w:t>
      </w:r>
      <w:proofErr w:type="gramStart"/>
      <w:r w:rsidRPr="00802957">
        <w:t>Türkiye</w:t>
      </w:r>
      <w:proofErr w:type="gramEnd"/>
    </w:p>
    <w:p w14:paraId="59A7A313" w14:textId="1E6F28BB" w:rsidR="00A21A94" w:rsidRPr="00802957" w:rsidRDefault="006362C3" w:rsidP="00802957">
      <w:pPr>
        <w:pStyle w:val="VCAAbullet"/>
      </w:pPr>
      <w:r w:rsidRPr="00802957">
        <w:t>u</w:t>
      </w:r>
      <w:r w:rsidR="00A21A94" w:rsidRPr="00802957">
        <w:t xml:space="preserve">ses Istanbul’s neighbourhoods </w:t>
      </w:r>
      <w:r w:rsidRPr="00802957">
        <w:t xml:space="preserve">and </w:t>
      </w:r>
      <w:r w:rsidR="00A21A94" w:rsidRPr="00802957">
        <w:t xml:space="preserve">streets as the </w:t>
      </w:r>
      <w:proofErr w:type="gramStart"/>
      <w:r w:rsidR="00A21A94" w:rsidRPr="00802957">
        <w:t>background</w:t>
      </w:r>
      <w:proofErr w:type="gramEnd"/>
    </w:p>
    <w:p w14:paraId="0F27FCDA" w14:textId="31F4404B" w:rsidR="00A21A94" w:rsidRPr="00802957" w:rsidRDefault="00E66EFE" w:rsidP="00802957">
      <w:pPr>
        <w:pStyle w:val="VCAAbullet"/>
      </w:pPr>
      <w:r w:rsidRPr="00802957">
        <w:t>h</w:t>
      </w:r>
      <w:r w:rsidR="00A21A94" w:rsidRPr="00802957">
        <w:t>is pictures are a visual representation of history by using dramatic lighting and framing.</w:t>
      </w:r>
    </w:p>
    <w:p w14:paraId="0E9FDE42" w14:textId="3FEECFF3" w:rsidR="00BC0138" w:rsidRPr="003D3CD1" w:rsidRDefault="00BC0138" w:rsidP="00132407">
      <w:pPr>
        <w:pStyle w:val="VCAAHeading4"/>
      </w:pPr>
      <w:r w:rsidRPr="003D3CD1">
        <w:t>Text 8</w:t>
      </w:r>
    </w:p>
    <w:p w14:paraId="15749858" w14:textId="337042CF" w:rsidR="00E00FAE" w:rsidRDefault="00A21A94" w:rsidP="00A21A94">
      <w:pPr>
        <w:pStyle w:val="VCAAbody"/>
        <w:rPr>
          <w:lang w:bidi="he-IL"/>
        </w:rPr>
      </w:pPr>
      <w:r w:rsidRPr="00802957">
        <w:t>Text 8 was a challenging articl</w:t>
      </w:r>
      <w:r w:rsidR="000A6044">
        <w:t>e</w:t>
      </w:r>
      <w:r w:rsidRPr="00802957">
        <w:t xml:space="preserve"> </w:t>
      </w:r>
      <w:r w:rsidR="006362C3" w:rsidRPr="00802957">
        <w:t>on</w:t>
      </w:r>
      <w:r w:rsidRPr="00802957">
        <w:t xml:space="preserve"> </w:t>
      </w:r>
      <w:proofErr w:type="spellStart"/>
      <w:r w:rsidRPr="00802957">
        <w:t>Evliya</w:t>
      </w:r>
      <w:proofErr w:type="spellEnd"/>
      <w:r w:rsidRPr="00802957">
        <w:t xml:space="preserve"> </w:t>
      </w:r>
      <w:proofErr w:type="spellStart"/>
      <w:r w:rsidRPr="00310467">
        <w:rPr>
          <w:lang w:bidi="he-IL"/>
        </w:rPr>
        <w:t>Çelebi’s</w:t>
      </w:r>
      <w:proofErr w:type="spellEnd"/>
      <w:r w:rsidRPr="00310467">
        <w:rPr>
          <w:lang w:bidi="he-IL"/>
        </w:rPr>
        <w:t xml:space="preserve"> book </w:t>
      </w:r>
      <w:proofErr w:type="spellStart"/>
      <w:r w:rsidRPr="00802957">
        <w:rPr>
          <w:rStyle w:val="VCAAitalics"/>
        </w:rPr>
        <w:t>Seyahatname</w:t>
      </w:r>
      <w:proofErr w:type="spellEnd"/>
      <w:r w:rsidRPr="00802957">
        <w:rPr>
          <w:rStyle w:val="VCAAitalics"/>
        </w:rPr>
        <w:t xml:space="preserve"> </w:t>
      </w:r>
      <w:r w:rsidRPr="00310467">
        <w:rPr>
          <w:lang w:bidi="he-IL"/>
        </w:rPr>
        <w:t xml:space="preserve">about the places he travelled all around the world. It had </w:t>
      </w:r>
      <w:r w:rsidR="006362C3">
        <w:rPr>
          <w:lang w:bidi="he-IL"/>
        </w:rPr>
        <w:t>much</w:t>
      </w:r>
      <w:r w:rsidRPr="00310467">
        <w:rPr>
          <w:lang w:bidi="he-IL"/>
        </w:rPr>
        <w:t xml:space="preserve"> competing information and ideas related to the countries </w:t>
      </w:r>
      <w:r w:rsidR="006362C3">
        <w:rPr>
          <w:lang w:bidi="he-IL"/>
        </w:rPr>
        <w:t xml:space="preserve">to which </w:t>
      </w:r>
      <w:r w:rsidRPr="00310467">
        <w:rPr>
          <w:lang w:bidi="he-IL"/>
        </w:rPr>
        <w:t xml:space="preserve">he </w:t>
      </w:r>
      <w:r w:rsidR="006362C3">
        <w:rPr>
          <w:lang w:bidi="he-IL"/>
        </w:rPr>
        <w:t xml:space="preserve">had </w:t>
      </w:r>
      <w:r w:rsidRPr="00310467">
        <w:rPr>
          <w:lang w:bidi="he-IL"/>
        </w:rPr>
        <w:t>travel</w:t>
      </w:r>
      <w:r w:rsidR="00E00FAE">
        <w:rPr>
          <w:lang w:bidi="he-IL"/>
        </w:rPr>
        <w:t>l</w:t>
      </w:r>
      <w:r w:rsidRPr="00310467">
        <w:rPr>
          <w:lang w:bidi="he-IL"/>
        </w:rPr>
        <w:t xml:space="preserve">ed. Students were asked to distinguish between information and entertainment and read between the lines to infer these. </w:t>
      </w:r>
      <w:r w:rsidR="00E00FAE">
        <w:rPr>
          <w:lang w:bidi="he-IL"/>
        </w:rPr>
        <w:t>A</w:t>
      </w:r>
      <w:r w:rsidRPr="00310467">
        <w:rPr>
          <w:lang w:bidi="he-IL"/>
        </w:rPr>
        <w:t>s expected</w:t>
      </w:r>
      <w:r w:rsidR="00E00FAE">
        <w:rPr>
          <w:lang w:bidi="he-IL"/>
        </w:rPr>
        <w:t>, entertainment</w:t>
      </w:r>
      <w:r w:rsidRPr="00310467">
        <w:rPr>
          <w:lang w:bidi="he-IL"/>
        </w:rPr>
        <w:t xml:space="preserve"> was where some students struggled. </w:t>
      </w:r>
      <w:r w:rsidR="000E51B9">
        <w:rPr>
          <w:lang w:bidi="he-IL"/>
        </w:rPr>
        <w:t>Hence</w:t>
      </w:r>
      <w:r w:rsidRPr="00310467">
        <w:rPr>
          <w:lang w:bidi="he-IL"/>
        </w:rPr>
        <w:t>, students used the</w:t>
      </w:r>
      <w:r w:rsidR="000E51B9">
        <w:rPr>
          <w:lang w:bidi="he-IL"/>
        </w:rPr>
        <w:t xml:space="preserve"> part of the text</w:t>
      </w:r>
      <w:r w:rsidRPr="00310467">
        <w:rPr>
          <w:lang w:bidi="he-IL"/>
        </w:rPr>
        <w:t xml:space="preserve"> </w:t>
      </w:r>
      <w:r w:rsidR="000E51B9">
        <w:rPr>
          <w:lang w:bidi="he-IL"/>
        </w:rPr>
        <w:t xml:space="preserve">related to the countries visited as part of information not </w:t>
      </w:r>
      <w:proofErr w:type="gramStart"/>
      <w:r w:rsidR="000E51B9">
        <w:rPr>
          <w:lang w:bidi="he-IL"/>
        </w:rPr>
        <w:t>entertainment</w:t>
      </w:r>
      <w:proofErr w:type="gramEnd"/>
      <w:r w:rsidR="000E51B9">
        <w:rPr>
          <w:lang w:bidi="he-IL"/>
        </w:rPr>
        <w:t xml:space="preserve"> </w:t>
      </w:r>
    </w:p>
    <w:p w14:paraId="1B560737" w14:textId="766A6231" w:rsidR="00E00FAE" w:rsidRDefault="00E00FAE" w:rsidP="003D3CD1">
      <w:pPr>
        <w:pStyle w:val="VCAAHeading5"/>
      </w:pPr>
      <w:r>
        <w:t>Question 8a.</w:t>
      </w:r>
    </w:p>
    <w:p w14:paraId="5194E5C0" w14:textId="6D421615" w:rsidR="00E00FAE" w:rsidRPr="00E00FAE" w:rsidRDefault="00E00FAE" w:rsidP="00E00FAE">
      <w:pPr>
        <w:pStyle w:val="VCAAbody"/>
      </w:pPr>
      <w:r w:rsidRPr="00E00FAE">
        <w:t xml:space="preserve">He informs readers by: </w:t>
      </w:r>
    </w:p>
    <w:p w14:paraId="583EC546" w14:textId="74BFC7CD" w:rsidR="00E00FAE" w:rsidRPr="00E00FAE" w:rsidRDefault="00E00FAE" w:rsidP="003D3CD1">
      <w:pPr>
        <w:pStyle w:val="VCAAbullet"/>
      </w:pPr>
      <w:r w:rsidRPr="00E00FAE">
        <w:t>using research, observations and stories about the history, social and cultural structure of the Ottoman Empire</w:t>
      </w:r>
    </w:p>
    <w:p w14:paraId="7B22F60D" w14:textId="13B87FC0" w:rsidR="00E00FAE" w:rsidRPr="00802957" w:rsidRDefault="00E00FAE" w:rsidP="003D3CD1">
      <w:pPr>
        <w:pStyle w:val="VCAAbullet"/>
      </w:pPr>
      <w:r w:rsidRPr="00E00FAE">
        <w:t>explaining about the various aspects of the cities he visited</w:t>
      </w:r>
      <w:r w:rsidR="006362C3">
        <w:t>,</w:t>
      </w:r>
      <w:r w:rsidRPr="00E00FAE">
        <w:t xml:space="preserve"> namely </w:t>
      </w:r>
      <w:r w:rsidRPr="003D3CD1">
        <w:t>the geographical features, culture, history, and lifestyles of the local people</w:t>
      </w:r>
      <w:r w:rsidRPr="00E00FAE">
        <w:t xml:space="preserve">. </w:t>
      </w:r>
      <w:r w:rsidRPr="00802957">
        <w:t xml:space="preserve">(To get a mark, students </w:t>
      </w:r>
      <w:r w:rsidR="006362C3" w:rsidRPr="00802957">
        <w:t>needed to</w:t>
      </w:r>
      <w:r w:rsidRPr="00802957">
        <w:t xml:space="preserve"> mention at least two of the</w:t>
      </w:r>
      <w:r w:rsidR="006362C3" w:rsidRPr="00802957">
        <w:t>se</w:t>
      </w:r>
      <w:r w:rsidRPr="00802957">
        <w:t xml:space="preserve"> points in their answers, not all four</w:t>
      </w:r>
      <w:r w:rsidR="006362C3" w:rsidRPr="00802957">
        <w:t>.</w:t>
      </w:r>
      <w:r w:rsidRPr="00802957">
        <w:t>)</w:t>
      </w:r>
    </w:p>
    <w:p w14:paraId="074658F2" w14:textId="77777777" w:rsidR="00E00FAE" w:rsidRPr="00E00FAE" w:rsidRDefault="00E00FAE" w:rsidP="00E00FAE">
      <w:pPr>
        <w:pStyle w:val="VCAAbody"/>
      </w:pPr>
      <w:r w:rsidRPr="00E00FAE">
        <w:t>He entertains readers by:</w:t>
      </w:r>
    </w:p>
    <w:p w14:paraId="30CEF815" w14:textId="7C61040C" w:rsidR="00E00FAE" w:rsidRPr="00E00FAE" w:rsidRDefault="00E00FAE" w:rsidP="003D3CD1">
      <w:pPr>
        <w:pStyle w:val="VCAAbullet"/>
      </w:pPr>
      <w:r w:rsidRPr="00E00FAE">
        <w:t xml:space="preserve">using humour and imagination in his stories </w:t>
      </w:r>
    </w:p>
    <w:p w14:paraId="0F101200" w14:textId="603C1355" w:rsidR="00ED14AF" w:rsidRDefault="00E00FAE" w:rsidP="003D3CD1">
      <w:pPr>
        <w:pStyle w:val="VCAAbullet"/>
      </w:pPr>
      <w:r w:rsidRPr="00E00FAE">
        <w:t>allowing readers to immerse themselves in the adventures of the characters in the stories</w:t>
      </w:r>
      <w:r w:rsidR="002B51F6">
        <w:t>.</w:t>
      </w:r>
    </w:p>
    <w:p w14:paraId="7BBE9B76" w14:textId="77777777" w:rsidR="00ED14AF" w:rsidRDefault="00ED14AF">
      <w:pPr>
        <w:rPr>
          <w:rFonts w:ascii="Arial" w:eastAsia="Times New Roman" w:hAnsi="Arial" w:cs="Arial"/>
          <w:color w:val="000000" w:themeColor="text1"/>
          <w:kern w:val="22"/>
          <w:sz w:val="20"/>
          <w:lang w:val="en-AU" w:eastAsia="ja-JP"/>
        </w:rPr>
      </w:pPr>
      <w:r>
        <w:br w:type="page"/>
      </w:r>
    </w:p>
    <w:p w14:paraId="3486270B" w14:textId="77777777" w:rsidR="00E00FAE" w:rsidRDefault="00E00FAE" w:rsidP="003D3CD1">
      <w:pPr>
        <w:pStyle w:val="VCAAHeading5"/>
      </w:pPr>
      <w:r>
        <w:lastRenderedPageBreak/>
        <w:t>Question 8b.</w:t>
      </w:r>
    </w:p>
    <w:p w14:paraId="2AA8ABD3" w14:textId="620FFC0E" w:rsidR="00E00FAE" w:rsidRPr="00802957" w:rsidRDefault="00E00FAE" w:rsidP="003D3CD1">
      <w:pPr>
        <w:pStyle w:val="VCAAbody"/>
      </w:pPr>
      <w:r w:rsidRPr="001A64FC">
        <w:t>The second question for Text 8 was more straightforward</w:t>
      </w:r>
      <w:r>
        <w:t>, al</w:t>
      </w:r>
      <w:r w:rsidRPr="001A64FC">
        <w:t xml:space="preserve">though some students did not interpret </w:t>
      </w:r>
      <w:r>
        <w:t>‘</w:t>
      </w:r>
      <w:r w:rsidRPr="001A64FC">
        <w:t>homage</w:t>
      </w:r>
      <w:r>
        <w:t>’</w:t>
      </w:r>
      <w:r w:rsidRPr="001A64FC">
        <w:t xml:space="preserve"> correctly and some did not mention UNESCO</w:t>
      </w:r>
      <w:r>
        <w:t>,</w:t>
      </w:r>
      <w:r w:rsidRPr="001A64FC">
        <w:t xml:space="preserve"> </w:t>
      </w:r>
      <w:r w:rsidR="002B51F6">
        <w:t xml:space="preserve">or </w:t>
      </w:r>
      <w:r w:rsidRPr="001A64FC">
        <w:t>misspelt it or did not get the year correct. Overall</w:t>
      </w:r>
      <w:r w:rsidR="00E66EFE">
        <w:t>,</w:t>
      </w:r>
      <w:r w:rsidRPr="001A64FC">
        <w:t xml:space="preserve"> most students were able to get full marks. </w:t>
      </w:r>
    </w:p>
    <w:p w14:paraId="73F8691B" w14:textId="6B98FCF7" w:rsidR="00E00FAE" w:rsidRPr="00310467" w:rsidRDefault="00E00FAE" w:rsidP="003D3CD1">
      <w:pPr>
        <w:pStyle w:val="VCAAbullet"/>
      </w:pPr>
      <w:r w:rsidRPr="00310467">
        <w:t>His books have been translated into many languages</w:t>
      </w:r>
      <w:r>
        <w:t>.</w:t>
      </w:r>
      <w:r w:rsidRPr="00310467">
        <w:t xml:space="preserve"> </w:t>
      </w:r>
    </w:p>
    <w:p w14:paraId="745A367E" w14:textId="01CA904B" w:rsidR="006F7F9E" w:rsidRPr="003D3CD1" w:rsidRDefault="00E00FAE" w:rsidP="003D3CD1">
      <w:pPr>
        <w:pStyle w:val="VCAAbullet"/>
      </w:pPr>
      <w:r w:rsidRPr="00310467">
        <w:t>He was declared as ‘The Person of the Year’ by UNESCO in 2011 on his 400</w:t>
      </w:r>
      <w:r w:rsidRPr="003D3CD1">
        <w:t>th</w:t>
      </w:r>
      <w:r w:rsidRPr="00310467">
        <w:t xml:space="preserve"> </w:t>
      </w:r>
      <w:r>
        <w:t>anniversary.</w:t>
      </w:r>
    </w:p>
    <w:p w14:paraId="0F0CAF19" w14:textId="2DF7E52E" w:rsidR="006F7F9E" w:rsidRPr="003D3CD1" w:rsidRDefault="006F7F9E" w:rsidP="003D3CD1">
      <w:pPr>
        <w:pStyle w:val="VCAAHeading3"/>
        <w:rPr>
          <w:lang w:val="en-AU"/>
        </w:rPr>
      </w:pPr>
      <w:r w:rsidRPr="003D3CD1">
        <w:rPr>
          <w:lang w:val="en-AU"/>
        </w:rPr>
        <w:t xml:space="preserve">Part B </w:t>
      </w:r>
      <w:r w:rsidR="00E66EFE">
        <w:rPr>
          <w:lang w:val="en-AU"/>
        </w:rPr>
        <w:t xml:space="preserve">– Reading and responding in </w:t>
      </w:r>
      <w:proofErr w:type="gramStart"/>
      <w:r w:rsidR="00E66EFE">
        <w:rPr>
          <w:lang w:val="en-AU"/>
        </w:rPr>
        <w:t>Turkish</w:t>
      </w:r>
      <w:proofErr w:type="gramEnd"/>
    </w:p>
    <w:p w14:paraId="22CDD27E" w14:textId="30E534E0" w:rsidR="006F7F9E" w:rsidRPr="00802957" w:rsidRDefault="006F7F9E" w:rsidP="00802957">
      <w:pPr>
        <w:pStyle w:val="VCAAbody"/>
      </w:pPr>
      <w:r w:rsidRPr="00802957">
        <w:t>In this section students were asked to produce a piece of text</w:t>
      </w:r>
      <w:r w:rsidR="00E66EFE" w:rsidRPr="00802957">
        <w:t>, a diary entry,</w:t>
      </w:r>
      <w:r w:rsidRPr="00802957">
        <w:t xml:space="preserve"> using the information and ideas in the text provided. Students were </w:t>
      </w:r>
      <w:r w:rsidR="00362788" w:rsidRPr="00802957">
        <w:t xml:space="preserve">asked to: </w:t>
      </w:r>
      <w:r w:rsidRPr="00802957">
        <w:t xml:space="preserve"> </w:t>
      </w:r>
    </w:p>
    <w:p w14:paraId="0025D051" w14:textId="77777777" w:rsidR="006F7F9E" w:rsidRPr="003D3CD1" w:rsidRDefault="006F7F9E" w:rsidP="003D3CD1">
      <w:pPr>
        <w:pStyle w:val="VCAAbullet"/>
      </w:pPr>
      <w:r w:rsidRPr="003D3CD1">
        <w:t xml:space="preserve">demonstrate an understanding of the stimulus </w:t>
      </w:r>
      <w:proofErr w:type="gramStart"/>
      <w:r w:rsidRPr="003D3CD1">
        <w:t>text</w:t>
      </w:r>
      <w:proofErr w:type="gramEnd"/>
    </w:p>
    <w:p w14:paraId="45B553CB" w14:textId="77777777" w:rsidR="006F7F9E" w:rsidRPr="003D3CD1" w:rsidRDefault="006F7F9E" w:rsidP="003D3CD1">
      <w:pPr>
        <w:pStyle w:val="VCAAbullet"/>
      </w:pPr>
      <w:r w:rsidRPr="003D3CD1">
        <w:t xml:space="preserve">write text appropriate and relevant to context, purpose and </w:t>
      </w:r>
      <w:proofErr w:type="gramStart"/>
      <w:r w:rsidRPr="003D3CD1">
        <w:t>audience</w:t>
      </w:r>
      <w:proofErr w:type="gramEnd"/>
    </w:p>
    <w:p w14:paraId="585C7E91" w14:textId="77777777" w:rsidR="006F7F9E" w:rsidRPr="003D3CD1" w:rsidRDefault="006F7F9E" w:rsidP="003D3CD1">
      <w:pPr>
        <w:pStyle w:val="VCAAbullet"/>
      </w:pPr>
      <w:r w:rsidRPr="003D3CD1">
        <w:t>structure and sequence information and ideas</w:t>
      </w:r>
    </w:p>
    <w:p w14:paraId="443B0EDE" w14:textId="13D72FA9" w:rsidR="006F7F9E" w:rsidRPr="003D3CD1" w:rsidRDefault="006F7F9E" w:rsidP="003D3CD1">
      <w:pPr>
        <w:pStyle w:val="VCAAbullet"/>
      </w:pPr>
      <w:r w:rsidRPr="003D3CD1">
        <w:t>manipulate language structures and vocabulary in Turkish</w:t>
      </w:r>
      <w:r w:rsidR="000A6044">
        <w:t>.</w:t>
      </w:r>
    </w:p>
    <w:p w14:paraId="11423E86" w14:textId="7B5F807D" w:rsidR="006F7F9E" w:rsidRPr="003D3CD1" w:rsidRDefault="006F7F9E" w:rsidP="003D3CD1">
      <w:pPr>
        <w:pStyle w:val="VCAAHeading5"/>
      </w:pPr>
      <w:r w:rsidRPr="003D3CD1">
        <w:t>Question 9</w:t>
      </w:r>
    </w:p>
    <w:p w14:paraId="512F0261" w14:textId="6DDCD252" w:rsidR="006F7F9E" w:rsidRPr="003D3CD1" w:rsidRDefault="006F7F9E" w:rsidP="003D3CD1">
      <w:pPr>
        <w:pStyle w:val="VCAAbody"/>
      </w:pPr>
      <w:r w:rsidRPr="003D3CD1">
        <w:t xml:space="preserve">Text type: </w:t>
      </w:r>
      <w:r w:rsidR="00F02180">
        <w:t>d</w:t>
      </w:r>
      <w:r w:rsidRPr="003D3CD1">
        <w:t xml:space="preserve">iary </w:t>
      </w:r>
      <w:r w:rsidR="00F02180">
        <w:t>e</w:t>
      </w:r>
      <w:r w:rsidRPr="003D3CD1">
        <w:t>ntry</w:t>
      </w:r>
    </w:p>
    <w:p w14:paraId="78BAB008" w14:textId="4B7D81DC" w:rsidR="006F7F9E" w:rsidRPr="003D3CD1" w:rsidRDefault="006F7F9E" w:rsidP="003D3CD1">
      <w:pPr>
        <w:pStyle w:val="VCAAbody"/>
      </w:pPr>
      <w:r w:rsidRPr="003D3CD1">
        <w:t>Kind of writing:</w:t>
      </w:r>
      <w:r w:rsidR="00F02180">
        <w:t xml:space="preserve"> p</w:t>
      </w:r>
      <w:r w:rsidRPr="003D3CD1">
        <w:t>ersonal</w:t>
      </w:r>
    </w:p>
    <w:p w14:paraId="3B6566DC" w14:textId="18B9275F" w:rsidR="00F02180" w:rsidRPr="00F02180" w:rsidRDefault="00F02180" w:rsidP="003D3CD1">
      <w:pPr>
        <w:pStyle w:val="VCAAbody"/>
      </w:pPr>
      <w:r w:rsidRPr="003D3CD1">
        <w:t>Students had to demonstrate text type features and personal writing style</w:t>
      </w:r>
      <w:r w:rsidR="002B51F6">
        <w:t>, including:</w:t>
      </w:r>
    </w:p>
    <w:p w14:paraId="3C27E648" w14:textId="3CEC18CE" w:rsidR="00F02180" w:rsidRPr="006838B8" w:rsidRDefault="00F02180" w:rsidP="003D3CD1">
      <w:pPr>
        <w:pStyle w:val="VCAAbullet"/>
      </w:pPr>
      <w:r>
        <w:t>d</w:t>
      </w:r>
      <w:r w:rsidRPr="006838B8">
        <w:t>ate (time) for the diary</w:t>
      </w:r>
    </w:p>
    <w:p w14:paraId="61BA2242" w14:textId="586022E5" w:rsidR="00F02180" w:rsidRPr="006838B8" w:rsidRDefault="00F02180" w:rsidP="003D3CD1">
      <w:pPr>
        <w:pStyle w:val="VCAAbullet"/>
      </w:pPr>
      <w:proofErr w:type="gramStart"/>
      <w:r>
        <w:t>g</w:t>
      </w:r>
      <w:r w:rsidRPr="006838B8">
        <w:t>enerally</w:t>
      </w:r>
      <w:proofErr w:type="gramEnd"/>
      <w:r w:rsidRPr="006838B8">
        <w:t xml:space="preserve"> </w:t>
      </w:r>
      <w:r>
        <w:t xml:space="preserve">use </w:t>
      </w:r>
      <w:r w:rsidRPr="006838B8">
        <w:t xml:space="preserve">first person singular </w:t>
      </w:r>
    </w:p>
    <w:p w14:paraId="3CC13078" w14:textId="5EBA34C2" w:rsidR="00F02180" w:rsidRPr="006838B8" w:rsidRDefault="00F02180" w:rsidP="003D3CD1">
      <w:pPr>
        <w:pStyle w:val="VCAAbullet"/>
      </w:pPr>
      <w:proofErr w:type="gramStart"/>
      <w:r>
        <w:t>g</w:t>
      </w:r>
      <w:r w:rsidRPr="006838B8">
        <w:t>enerally</w:t>
      </w:r>
      <w:proofErr w:type="gramEnd"/>
      <w:r w:rsidRPr="006838B8">
        <w:t xml:space="preserve"> us</w:t>
      </w:r>
      <w:r>
        <w:t>e</w:t>
      </w:r>
      <w:r w:rsidRPr="006838B8">
        <w:t xml:space="preserve"> past tense</w:t>
      </w:r>
    </w:p>
    <w:p w14:paraId="5A6D340C" w14:textId="7F37A93E" w:rsidR="00F02180" w:rsidRPr="006838B8" w:rsidRDefault="00F02180" w:rsidP="003D3CD1">
      <w:pPr>
        <w:pStyle w:val="VCAAbullet"/>
      </w:pPr>
      <w:r>
        <w:t>h</w:t>
      </w:r>
      <w:r w:rsidRPr="006838B8">
        <w:t>av</w:t>
      </w:r>
      <w:r>
        <w:t>e</w:t>
      </w:r>
      <w:r w:rsidRPr="006838B8">
        <w:t xml:space="preserve"> a clear understanding of Who? What? Where? When?</w:t>
      </w:r>
    </w:p>
    <w:p w14:paraId="2A72A300" w14:textId="2C1E75FB" w:rsidR="00F02180" w:rsidRPr="006838B8" w:rsidRDefault="00F02180" w:rsidP="003D3CD1">
      <w:pPr>
        <w:pStyle w:val="VCAAbullet"/>
      </w:pPr>
      <w:r w:rsidRPr="006838B8">
        <w:t xml:space="preserve">include feelings and </w:t>
      </w:r>
      <w:proofErr w:type="gramStart"/>
      <w:r w:rsidRPr="006838B8">
        <w:t>thoughts</w:t>
      </w:r>
      <w:proofErr w:type="gramEnd"/>
    </w:p>
    <w:p w14:paraId="0AE40D65" w14:textId="52146E13" w:rsidR="00F02180" w:rsidRPr="006838B8" w:rsidRDefault="00F02180" w:rsidP="003D3CD1">
      <w:pPr>
        <w:pStyle w:val="VCAAbullet"/>
      </w:pPr>
      <w:r w:rsidRPr="006838B8">
        <w:t>make a suitable ending</w:t>
      </w:r>
      <w:r w:rsidR="000A6044">
        <w:t>.</w:t>
      </w:r>
    </w:p>
    <w:p w14:paraId="361679B6" w14:textId="77777777" w:rsidR="00F02180" w:rsidRPr="006838B8" w:rsidRDefault="00F02180" w:rsidP="003D3CD1">
      <w:pPr>
        <w:pStyle w:val="VCAAbody"/>
      </w:pPr>
      <w:r w:rsidRPr="006838B8">
        <w:t>Information that could be used from the text included:</w:t>
      </w:r>
    </w:p>
    <w:p w14:paraId="17481E7A" w14:textId="642A3A3B" w:rsidR="00F02180" w:rsidRPr="006838B8" w:rsidRDefault="000E51B9" w:rsidP="003D3CD1">
      <w:pPr>
        <w:pStyle w:val="VCAAbullet"/>
      </w:pPr>
      <w:proofErr w:type="spellStart"/>
      <w:r w:rsidRPr="00132407">
        <w:rPr>
          <w:rStyle w:val="VCAAitalics"/>
        </w:rPr>
        <w:t>Aile</w:t>
      </w:r>
      <w:proofErr w:type="spellEnd"/>
      <w:r w:rsidRPr="00132407">
        <w:rPr>
          <w:rStyle w:val="VCAAitalics"/>
        </w:rPr>
        <w:t xml:space="preserve"> </w:t>
      </w:r>
      <w:proofErr w:type="spellStart"/>
      <w:r w:rsidRPr="00132407">
        <w:rPr>
          <w:rStyle w:val="VCAAitalics"/>
        </w:rPr>
        <w:t>İşletmesi</w:t>
      </w:r>
      <w:proofErr w:type="spellEnd"/>
      <w:r w:rsidR="00AB1E9E" w:rsidRPr="00132407">
        <w:rPr>
          <w:rStyle w:val="VCAAitalics"/>
        </w:rPr>
        <w:t xml:space="preserve">, </w:t>
      </w:r>
      <w:proofErr w:type="spellStart"/>
      <w:r w:rsidR="00AB1E9E" w:rsidRPr="00132407">
        <w:rPr>
          <w:rStyle w:val="VCAAitalics"/>
        </w:rPr>
        <w:t>Rize</w:t>
      </w:r>
      <w:proofErr w:type="spellEnd"/>
      <w:r w:rsidR="00AB1E9E" w:rsidRPr="00132407">
        <w:rPr>
          <w:rStyle w:val="VCAAitalics"/>
        </w:rPr>
        <w:t xml:space="preserve"> </w:t>
      </w:r>
      <w:proofErr w:type="spellStart"/>
      <w:r w:rsidR="00AB1E9E" w:rsidRPr="00132407">
        <w:rPr>
          <w:rStyle w:val="VCAAitalics"/>
        </w:rPr>
        <w:t>şehrine</w:t>
      </w:r>
      <w:proofErr w:type="spellEnd"/>
      <w:r w:rsidR="00AB1E9E" w:rsidRPr="00132407">
        <w:rPr>
          <w:rStyle w:val="VCAAitalics"/>
        </w:rPr>
        <w:t xml:space="preserve"> 20 km </w:t>
      </w:r>
      <w:proofErr w:type="spellStart"/>
      <w:r w:rsidR="00AB1E9E" w:rsidRPr="00132407">
        <w:rPr>
          <w:rStyle w:val="VCAAitalics"/>
        </w:rPr>
        <w:t>uzaklıkta</w:t>
      </w:r>
      <w:proofErr w:type="spellEnd"/>
      <w:r w:rsidR="00AB1E9E">
        <w:rPr>
          <w:lang w:val="tr-TR"/>
        </w:rPr>
        <w:t xml:space="preserve"> </w:t>
      </w:r>
      <w:r w:rsidR="000A6044">
        <w:rPr>
          <w:lang w:val="tr-TR"/>
        </w:rPr>
        <w:t>–</w:t>
      </w:r>
      <w:r w:rsidR="00AB1E9E">
        <w:rPr>
          <w:lang w:val="tr-TR"/>
        </w:rPr>
        <w:t xml:space="preserve"> </w:t>
      </w:r>
      <w:r w:rsidR="00F02180">
        <w:t>f</w:t>
      </w:r>
      <w:r w:rsidR="00F02180" w:rsidRPr="006838B8">
        <w:t xml:space="preserve">amily business, 20 km from </w:t>
      </w:r>
      <w:proofErr w:type="spellStart"/>
      <w:r w:rsidR="00F02180" w:rsidRPr="006838B8">
        <w:t>Rize</w:t>
      </w:r>
      <w:proofErr w:type="spellEnd"/>
      <w:r w:rsidR="00F02180" w:rsidRPr="006838B8">
        <w:t xml:space="preserve"> city</w:t>
      </w:r>
    </w:p>
    <w:p w14:paraId="44C5DC40" w14:textId="4308E6DD" w:rsidR="00F02180" w:rsidRPr="006838B8" w:rsidRDefault="00AB1E9E" w:rsidP="003D3CD1">
      <w:pPr>
        <w:pStyle w:val="VCAAbullet"/>
      </w:pPr>
      <w:proofErr w:type="spellStart"/>
      <w:r w:rsidRPr="00132407">
        <w:rPr>
          <w:rStyle w:val="VCAAitalics"/>
        </w:rPr>
        <w:t>Otel</w:t>
      </w:r>
      <w:proofErr w:type="spellEnd"/>
      <w:r w:rsidRPr="00132407">
        <w:rPr>
          <w:rStyle w:val="VCAAitalics"/>
        </w:rPr>
        <w:t xml:space="preserve"> </w:t>
      </w:r>
      <w:proofErr w:type="spellStart"/>
      <w:r w:rsidRPr="00132407">
        <w:rPr>
          <w:rStyle w:val="VCAAitalics"/>
        </w:rPr>
        <w:t>yemyeşil</w:t>
      </w:r>
      <w:proofErr w:type="spellEnd"/>
      <w:r w:rsidRPr="00132407">
        <w:rPr>
          <w:rStyle w:val="VCAAitalics"/>
        </w:rPr>
        <w:t xml:space="preserve"> </w:t>
      </w:r>
      <w:proofErr w:type="spellStart"/>
      <w:r w:rsidRPr="00132407">
        <w:rPr>
          <w:rStyle w:val="VCAAitalics"/>
        </w:rPr>
        <w:t>ormanları</w:t>
      </w:r>
      <w:proofErr w:type="spellEnd"/>
      <w:r w:rsidRPr="00132407">
        <w:rPr>
          <w:rStyle w:val="VCAAitalics"/>
        </w:rPr>
        <w:t xml:space="preserve">, </w:t>
      </w:r>
      <w:proofErr w:type="spellStart"/>
      <w:r w:rsidRPr="00132407">
        <w:rPr>
          <w:rStyle w:val="VCAAitalics"/>
        </w:rPr>
        <w:t>temiz</w:t>
      </w:r>
      <w:proofErr w:type="spellEnd"/>
      <w:r w:rsidRPr="00132407">
        <w:rPr>
          <w:rStyle w:val="VCAAitalics"/>
        </w:rPr>
        <w:t xml:space="preserve"> </w:t>
      </w:r>
      <w:proofErr w:type="spellStart"/>
      <w:r w:rsidRPr="00132407">
        <w:rPr>
          <w:rStyle w:val="VCAAitalics"/>
        </w:rPr>
        <w:t>su</w:t>
      </w:r>
      <w:proofErr w:type="spellEnd"/>
      <w:r w:rsidRPr="00132407">
        <w:rPr>
          <w:rStyle w:val="VCAAitalics"/>
        </w:rPr>
        <w:t xml:space="preserve"> </w:t>
      </w:r>
      <w:proofErr w:type="spellStart"/>
      <w:r w:rsidRPr="00132407">
        <w:rPr>
          <w:rStyle w:val="VCAAitalics"/>
        </w:rPr>
        <w:t>kaynaklarını</w:t>
      </w:r>
      <w:proofErr w:type="spellEnd"/>
      <w:r w:rsidRPr="00132407">
        <w:rPr>
          <w:rStyle w:val="VCAAitalics"/>
        </w:rPr>
        <w:t xml:space="preserve"> </w:t>
      </w:r>
      <w:proofErr w:type="spellStart"/>
      <w:r w:rsidRPr="00132407">
        <w:rPr>
          <w:rStyle w:val="VCAAitalics"/>
        </w:rPr>
        <w:t>ve</w:t>
      </w:r>
      <w:proofErr w:type="spellEnd"/>
      <w:r w:rsidRPr="00132407">
        <w:rPr>
          <w:rStyle w:val="VCAAitalics"/>
        </w:rPr>
        <w:t xml:space="preserve"> </w:t>
      </w:r>
      <w:proofErr w:type="spellStart"/>
      <w:r w:rsidRPr="00132407">
        <w:rPr>
          <w:rStyle w:val="VCAAitalics"/>
        </w:rPr>
        <w:t>doğal</w:t>
      </w:r>
      <w:proofErr w:type="spellEnd"/>
      <w:r w:rsidRPr="00132407">
        <w:rPr>
          <w:rStyle w:val="VCAAitalics"/>
        </w:rPr>
        <w:t xml:space="preserve"> </w:t>
      </w:r>
      <w:proofErr w:type="spellStart"/>
      <w:r w:rsidRPr="00132407">
        <w:rPr>
          <w:rStyle w:val="VCAAitalics"/>
        </w:rPr>
        <w:t>yaşamı</w:t>
      </w:r>
      <w:proofErr w:type="spellEnd"/>
      <w:r w:rsidRPr="00132407">
        <w:rPr>
          <w:rStyle w:val="VCAAitalics"/>
        </w:rPr>
        <w:t xml:space="preserve"> </w:t>
      </w:r>
      <w:proofErr w:type="spellStart"/>
      <w:r w:rsidRPr="00132407">
        <w:rPr>
          <w:rStyle w:val="VCAAitalics"/>
        </w:rPr>
        <w:t>keşfetmek</w:t>
      </w:r>
      <w:proofErr w:type="spellEnd"/>
      <w:r w:rsidRPr="00132407">
        <w:rPr>
          <w:rStyle w:val="VCAAitalics"/>
        </w:rPr>
        <w:t xml:space="preserve"> </w:t>
      </w:r>
      <w:proofErr w:type="spellStart"/>
      <w:r w:rsidRPr="00132407">
        <w:rPr>
          <w:rStyle w:val="VCAAitalics"/>
        </w:rPr>
        <w:t>için</w:t>
      </w:r>
      <w:proofErr w:type="spellEnd"/>
      <w:r w:rsidRPr="00132407">
        <w:rPr>
          <w:rStyle w:val="VCAAitalics"/>
        </w:rPr>
        <w:t xml:space="preserve"> </w:t>
      </w:r>
      <w:proofErr w:type="spellStart"/>
      <w:r w:rsidRPr="00132407">
        <w:rPr>
          <w:rStyle w:val="VCAAitalics"/>
        </w:rPr>
        <w:t>uygundur</w:t>
      </w:r>
      <w:proofErr w:type="spellEnd"/>
      <w:r w:rsidRPr="00802957">
        <w:t xml:space="preserve"> </w:t>
      </w:r>
      <w:r w:rsidR="000A6044">
        <w:t>–</w:t>
      </w:r>
      <w:r w:rsidRPr="00802957">
        <w:t xml:space="preserve"> </w:t>
      </w:r>
      <w:r w:rsidR="00F02180" w:rsidRPr="006838B8">
        <w:t xml:space="preserve">hotel is suitable for exploring lush forests, clean water resources and natural </w:t>
      </w:r>
      <w:proofErr w:type="gramStart"/>
      <w:r w:rsidR="00F02180" w:rsidRPr="006838B8">
        <w:t>life</w:t>
      </w:r>
      <w:proofErr w:type="gramEnd"/>
    </w:p>
    <w:p w14:paraId="759F6A59" w14:textId="478D88AC" w:rsidR="00F02180" w:rsidRPr="006838B8" w:rsidRDefault="00C235AD" w:rsidP="003D3CD1">
      <w:pPr>
        <w:pStyle w:val="VCAAbullet"/>
      </w:pPr>
      <w:proofErr w:type="spellStart"/>
      <w:r w:rsidRPr="00132407">
        <w:rPr>
          <w:rStyle w:val="VCAAitalics"/>
        </w:rPr>
        <w:t>üç</w:t>
      </w:r>
      <w:proofErr w:type="spellEnd"/>
      <w:r w:rsidRPr="00132407">
        <w:rPr>
          <w:rStyle w:val="VCAAitalics"/>
        </w:rPr>
        <w:t xml:space="preserve"> </w:t>
      </w:r>
      <w:proofErr w:type="spellStart"/>
      <w:r w:rsidRPr="00132407">
        <w:rPr>
          <w:rStyle w:val="VCAAitalics"/>
        </w:rPr>
        <w:t>gece</w:t>
      </w:r>
      <w:proofErr w:type="spellEnd"/>
      <w:r w:rsidRPr="00132407">
        <w:rPr>
          <w:rStyle w:val="VCAAitalics"/>
        </w:rPr>
        <w:t xml:space="preserve"> </w:t>
      </w:r>
      <w:proofErr w:type="spellStart"/>
      <w:r w:rsidRPr="00132407">
        <w:rPr>
          <w:rStyle w:val="VCAAitalics"/>
        </w:rPr>
        <w:t>dört</w:t>
      </w:r>
      <w:proofErr w:type="spellEnd"/>
      <w:r w:rsidRPr="00132407">
        <w:rPr>
          <w:rStyle w:val="VCAAitalics"/>
        </w:rPr>
        <w:t xml:space="preserve"> </w:t>
      </w:r>
      <w:proofErr w:type="spellStart"/>
      <w:r w:rsidRPr="00132407">
        <w:rPr>
          <w:rStyle w:val="VCAAitalics"/>
        </w:rPr>
        <w:t>gün</w:t>
      </w:r>
      <w:proofErr w:type="spellEnd"/>
      <w:r w:rsidRPr="00132407">
        <w:rPr>
          <w:rStyle w:val="VCAAitalics"/>
        </w:rPr>
        <w:t xml:space="preserve"> </w:t>
      </w:r>
      <w:proofErr w:type="spellStart"/>
      <w:r w:rsidRPr="00132407">
        <w:rPr>
          <w:rStyle w:val="VCAAitalics"/>
        </w:rPr>
        <w:t>ücreti</w:t>
      </w:r>
      <w:proofErr w:type="spellEnd"/>
      <w:r w:rsidRPr="00132407">
        <w:rPr>
          <w:rStyle w:val="VCAAitalics"/>
        </w:rPr>
        <w:t xml:space="preserve"> 3000TL </w:t>
      </w:r>
      <w:r w:rsidR="000A6044">
        <w:t>–</w:t>
      </w:r>
      <w:r>
        <w:t xml:space="preserve"> </w:t>
      </w:r>
      <w:r w:rsidR="00F02180" w:rsidRPr="006838B8">
        <w:t>3000</w:t>
      </w:r>
      <w:r w:rsidR="0017039C">
        <w:t xml:space="preserve"> </w:t>
      </w:r>
      <w:r w:rsidR="00F02180" w:rsidRPr="006838B8">
        <w:t>TL for three nights and four days</w:t>
      </w:r>
    </w:p>
    <w:p w14:paraId="7FBFD622" w14:textId="493C811E" w:rsidR="00F02180" w:rsidRPr="002E00FB" w:rsidRDefault="00C235AD" w:rsidP="00C235AD">
      <w:pPr>
        <w:pStyle w:val="VCAAbullet"/>
      </w:pPr>
      <w:proofErr w:type="spellStart"/>
      <w:r w:rsidRPr="00132407">
        <w:rPr>
          <w:rStyle w:val="VCAAitalics"/>
        </w:rPr>
        <w:t>Konaklamalar</w:t>
      </w:r>
      <w:proofErr w:type="spellEnd"/>
      <w:r w:rsidRPr="00132407">
        <w:rPr>
          <w:rStyle w:val="VCAAitalics"/>
        </w:rPr>
        <w:t xml:space="preserve"> </w:t>
      </w:r>
      <w:proofErr w:type="spellStart"/>
      <w:r w:rsidRPr="00132407">
        <w:rPr>
          <w:rStyle w:val="VCAAitalics"/>
        </w:rPr>
        <w:t>doğa</w:t>
      </w:r>
      <w:proofErr w:type="spellEnd"/>
      <w:r w:rsidRPr="00132407">
        <w:rPr>
          <w:rStyle w:val="VCAAitalics"/>
        </w:rPr>
        <w:t xml:space="preserve"> </w:t>
      </w:r>
      <w:proofErr w:type="spellStart"/>
      <w:r w:rsidRPr="00132407">
        <w:rPr>
          <w:rStyle w:val="VCAAitalics"/>
        </w:rPr>
        <w:t>ile</w:t>
      </w:r>
      <w:proofErr w:type="spellEnd"/>
      <w:r w:rsidRPr="00132407">
        <w:rPr>
          <w:rStyle w:val="VCAAitalics"/>
        </w:rPr>
        <w:t xml:space="preserve"> </w:t>
      </w:r>
      <w:proofErr w:type="spellStart"/>
      <w:r w:rsidRPr="00132407">
        <w:rPr>
          <w:rStyle w:val="VCAAitalics"/>
        </w:rPr>
        <w:t>uyumlu</w:t>
      </w:r>
      <w:proofErr w:type="spellEnd"/>
      <w:r w:rsidRPr="00132407">
        <w:rPr>
          <w:rStyle w:val="VCAAitalics"/>
        </w:rPr>
        <w:t xml:space="preserve"> </w:t>
      </w:r>
      <w:proofErr w:type="spellStart"/>
      <w:r w:rsidRPr="00132407">
        <w:rPr>
          <w:rStyle w:val="VCAAitalics"/>
        </w:rPr>
        <w:t>ahşap</w:t>
      </w:r>
      <w:proofErr w:type="spellEnd"/>
      <w:r w:rsidRPr="00132407">
        <w:rPr>
          <w:rStyle w:val="VCAAitalics"/>
        </w:rPr>
        <w:t xml:space="preserve"> </w:t>
      </w:r>
      <w:proofErr w:type="spellStart"/>
      <w:r w:rsidRPr="00132407">
        <w:rPr>
          <w:rStyle w:val="VCAAitalics"/>
        </w:rPr>
        <w:t>bungalovlarda</w:t>
      </w:r>
      <w:proofErr w:type="spellEnd"/>
      <w:r w:rsidRPr="00132407">
        <w:rPr>
          <w:rStyle w:val="VCAAitalics"/>
        </w:rPr>
        <w:t xml:space="preserve"> </w:t>
      </w:r>
      <w:proofErr w:type="spellStart"/>
      <w:r w:rsidRPr="00132407">
        <w:rPr>
          <w:rStyle w:val="VCAAitalics"/>
        </w:rPr>
        <w:t>yapılıyor</w:t>
      </w:r>
      <w:proofErr w:type="spellEnd"/>
      <w:r w:rsidRPr="00132407">
        <w:rPr>
          <w:rStyle w:val="VCAAitalics"/>
        </w:rPr>
        <w:t xml:space="preserve"> </w:t>
      </w:r>
      <w:r w:rsidR="000A6044">
        <w:t>–</w:t>
      </w:r>
      <w:r>
        <w:t xml:space="preserve"> </w:t>
      </w:r>
      <w:r w:rsidR="00106427">
        <w:t>a</w:t>
      </w:r>
      <w:r w:rsidR="00F02180" w:rsidRPr="00802957">
        <w:t xml:space="preserve">ccommodations in wooden bungalows which blend in with </w:t>
      </w:r>
      <w:proofErr w:type="gramStart"/>
      <w:r w:rsidR="00F02180" w:rsidRPr="00802957">
        <w:t>nature</w:t>
      </w:r>
      <w:proofErr w:type="gramEnd"/>
    </w:p>
    <w:p w14:paraId="7D86D5A7" w14:textId="71358372" w:rsidR="00F02180" w:rsidRPr="002E00FB" w:rsidRDefault="00C235AD" w:rsidP="00C235AD">
      <w:pPr>
        <w:pStyle w:val="VCAAbullet"/>
      </w:pPr>
      <w:proofErr w:type="spellStart"/>
      <w:r w:rsidRPr="00132407">
        <w:rPr>
          <w:rStyle w:val="VCAAitalics"/>
        </w:rPr>
        <w:t>Kahvaltı</w:t>
      </w:r>
      <w:proofErr w:type="spellEnd"/>
      <w:r w:rsidRPr="00132407">
        <w:rPr>
          <w:rStyle w:val="VCAAitalics"/>
        </w:rPr>
        <w:t xml:space="preserve"> </w:t>
      </w:r>
      <w:proofErr w:type="spellStart"/>
      <w:r w:rsidRPr="00132407">
        <w:rPr>
          <w:rStyle w:val="VCAAitalics"/>
        </w:rPr>
        <w:t>ve</w:t>
      </w:r>
      <w:proofErr w:type="spellEnd"/>
      <w:r w:rsidRPr="00132407">
        <w:rPr>
          <w:rStyle w:val="VCAAitalics"/>
        </w:rPr>
        <w:t xml:space="preserve"> </w:t>
      </w:r>
      <w:proofErr w:type="spellStart"/>
      <w:r w:rsidRPr="00132407">
        <w:rPr>
          <w:rStyle w:val="VCAAitalics"/>
        </w:rPr>
        <w:t>yemekler</w:t>
      </w:r>
      <w:proofErr w:type="spellEnd"/>
      <w:r w:rsidRPr="00132407">
        <w:rPr>
          <w:rStyle w:val="VCAAitalics"/>
        </w:rPr>
        <w:t xml:space="preserve"> </w:t>
      </w:r>
      <w:proofErr w:type="spellStart"/>
      <w:r w:rsidRPr="00132407">
        <w:rPr>
          <w:rStyle w:val="VCAAitalics"/>
        </w:rPr>
        <w:t>köy</w:t>
      </w:r>
      <w:proofErr w:type="spellEnd"/>
      <w:r w:rsidRPr="00132407">
        <w:rPr>
          <w:rStyle w:val="VCAAitalics"/>
        </w:rPr>
        <w:t xml:space="preserve"> </w:t>
      </w:r>
      <w:proofErr w:type="spellStart"/>
      <w:r w:rsidRPr="00132407">
        <w:rPr>
          <w:rStyle w:val="VCAAitalics"/>
        </w:rPr>
        <w:t>halkından</w:t>
      </w:r>
      <w:proofErr w:type="spellEnd"/>
      <w:r w:rsidRPr="00132407">
        <w:rPr>
          <w:rStyle w:val="VCAAitalics"/>
        </w:rPr>
        <w:t xml:space="preserve"> </w:t>
      </w:r>
      <w:proofErr w:type="spellStart"/>
      <w:r w:rsidRPr="00132407">
        <w:rPr>
          <w:rStyle w:val="VCAAitalics"/>
        </w:rPr>
        <w:t>alınan</w:t>
      </w:r>
      <w:proofErr w:type="spellEnd"/>
      <w:r w:rsidRPr="00132407">
        <w:rPr>
          <w:rStyle w:val="VCAAitalics"/>
        </w:rPr>
        <w:t xml:space="preserve"> </w:t>
      </w:r>
      <w:proofErr w:type="spellStart"/>
      <w:r w:rsidRPr="00132407">
        <w:rPr>
          <w:rStyle w:val="VCAAitalics"/>
        </w:rPr>
        <w:t>yerel</w:t>
      </w:r>
      <w:proofErr w:type="spellEnd"/>
      <w:r w:rsidRPr="00132407">
        <w:rPr>
          <w:rStyle w:val="VCAAitalics"/>
        </w:rPr>
        <w:t xml:space="preserve"> </w:t>
      </w:r>
      <w:proofErr w:type="spellStart"/>
      <w:r w:rsidRPr="00132407">
        <w:rPr>
          <w:rStyle w:val="VCAAitalics"/>
        </w:rPr>
        <w:t>ürünlerden</w:t>
      </w:r>
      <w:proofErr w:type="spellEnd"/>
      <w:r w:rsidRPr="00132407">
        <w:rPr>
          <w:rStyle w:val="VCAAitalics"/>
        </w:rPr>
        <w:t xml:space="preserve"> </w:t>
      </w:r>
      <w:proofErr w:type="spellStart"/>
      <w:r w:rsidRPr="00132407">
        <w:rPr>
          <w:rStyle w:val="VCAAitalics"/>
        </w:rPr>
        <w:t>hazırlanıyor</w:t>
      </w:r>
      <w:proofErr w:type="spellEnd"/>
      <w:r w:rsidR="000A6044">
        <w:rPr>
          <w:rStyle w:val="VCAAitalics"/>
        </w:rPr>
        <w:t xml:space="preserve"> –</w:t>
      </w:r>
      <w:r>
        <w:t xml:space="preserve"> </w:t>
      </w:r>
      <w:r w:rsidR="00F02180" w:rsidRPr="00802957">
        <w:t xml:space="preserve">breakfast and meals prepared from local products bought from the village </w:t>
      </w:r>
      <w:proofErr w:type="gramStart"/>
      <w:r w:rsidR="00F02180" w:rsidRPr="00802957">
        <w:t>people</w:t>
      </w:r>
      <w:proofErr w:type="gramEnd"/>
    </w:p>
    <w:p w14:paraId="38BF58E3" w14:textId="52B3645B" w:rsidR="00F02180" w:rsidRPr="002E00FB" w:rsidRDefault="00C235AD" w:rsidP="00C235AD">
      <w:pPr>
        <w:pStyle w:val="VCAAbullet"/>
      </w:pPr>
      <w:proofErr w:type="spellStart"/>
      <w:r w:rsidRPr="00132407">
        <w:rPr>
          <w:rStyle w:val="VCAAitalics"/>
        </w:rPr>
        <w:t>Havlu</w:t>
      </w:r>
      <w:proofErr w:type="spellEnd"/>
      <w:r w:rsidRPr="00132407">
        <w:rPr>
          <w:rStyle w:val="VCAAitalics"/>
        </w:rPr>
        <w:t xml:space="preserve"> </w:t>
      </w:r>
      <w:proofErr w:type="spellStart"/>
      <w:r w:rsidRPr="00132407">
        <w:rPr>
          <w:rStyle w:val="VCAAitalics"/>
        </w:rPr>
        <w:t>ve</w:t>
      </w:r>
      <w:proofErr w:type="spellEnd"/>
      <w:r w:rsidRPr="00132407">
        <w:rPr>
          <w:rStyle w:val="VCAAitalics"/>
        </w:rPr>
        <w:t xml:space="preserve"> </w:t>
      </w:r>
      <w:proofErr w:type="spellStart"/>
      <w:r w:rsidRPr="00132407">
        <w:rPr>
          <w:rStyle w:val="VCAAitalics"/>
        </w:rPr>
        <w:t>çarşaflar</w:t>
      </w:r>
      <w:proofErr w:type="spellEnd"/>
      <w:r w:rsidRPr="00132407">
        <w:rPr>
          <w:rStyle w:val="VCAAitalics"/>
        </w:rPr>
        <w:t xml:space="preserve"> </w:t>
      </w:r>
      <w:proofErr w:type="spellStart"/>
      <w:r w:rsidRPr="00132407">
        <w:rPr>
          <w:rStyle w:val="VCAAitalics"/>
        </w:rPr>
        <w:t>yağmur</w:t>
      </w:r>
      <w:proofErr w:type="spellEnd"/>
      <w:r w:rsidRPr="00132407">
        <w:rPr>
          <w:rStyle w:val="VCAAitalics"/>
        </w:rPr>
        <w:t xml:space="preserve"> </w:t>
      </w:r>
      <w:proofErr w:type="spellStart"/>
      <w:r w:rsidRPr="00132407">
        <w:rPr>
          <w:rStyle w:val="VCAAitalics"/>
        </w:rPr>
        <w:t>suyu</w:t>
      </w:r>
      <w:proofErr w:type="spellEnd"/>
      <w:r w:rsidRPr="00132407">
        <w:rPr>
          <w:rStyle w:val="VCAAitalics"/>
        </w:rPr>
        <w:t xml:space="preserve"> </w:t>
      </w:r>
      <w:proofErr w:type="spellStart"/>
      <w:r w:rsidRPr="00132407">
        <w:rPr>
          <w:rStyle w:val="VCAAitalics"/>
        </w:rPr>
        <w:t>depolarımızda</w:t>
      </w:r>
      <w:proofErr w:type="spellEnd"/>
      <w:r w:rsidRPr="00132407">
        <w:rPr>
          <w:rStyle w:val="VCAAitalics"/>
        </w:rPr>
        <w:t xml:space="preserve"> </w:t>
      </w:r>
      <w:proofErr w:type="spellStart"/>
      <w:r w:rsidRPr="00132407">
        <w:rPr>
          <w:rStyle w:val="VCAAitalics"/>
        </w:rPr>
        <w:t>biriken</w:t>
      </w:r>
      <w:proofErr w:type="spellEnd"/>
      <w:r w:rsidRPr="00132407">
        <w:rPr>
          <w:rStyle w:val="VCAAitalics"/>
        </w:rPr>
        <w:t xml:space="preserve"> </w:t>
      </w:r>
      <w:proofErr w:type="spellStart"/>
      <w:r w:rsidRPr="00132407">
        <w:rPr>
          <w:rStyle w:val="VCAAitalics"/>
        </w:rPr>
        <w:t>sular</w:t>
      </w:r>
      <w:proofErr w:type="spellEnd"/>
      <w:r w:rsidRPr="00132407">
        <w:rPr>
          <w:rStyle w:val="VCAAitalics"/>
        </w:rPr>
        <w:t xml:space="preserve"> </w:t>
      </w:r>
      <w:proofErr w:type="spellStart"/>
      <w:r w:rsidRPr="00132407">
        <w:rPr>
          <w:rStyle w:val="VCAAitalics"/>
        </w:rPr>
        <w:t>ile</w:t>
      </w:r>
      <w:proofErr w:type="spellEnd"/>
      <w:r w:rsidRPr="00132407">
        <w:rPr>
          <w:rStyle w:val="VCAAitalics"/>
        </w:rPr>
        <w:t xml:space="preserve"> </w:t>
      </w:r>
      <w:proofErr w:type="spellStart"/>
      <w:r w:rsidRPr="00132407">
        <w:rPr>
          <w:rStyle w:val="VCAAitalics"/>
        </w:rPr>
        <w:t>yıkanıyor</w:t>
      </w:r>
      <w:proofErr w:type="spellEnd"/>
      <w:r w:rsidR="000A6044">
        <w:rPr>
          <w:rStyle w:val="VCAAitalics"/>
        </w:rPr>
        <w:t xml:space="preserve"> –</w:t>
      </w:r>
      <w:r>
        <w:t xml:space="preserve"> </w:t>
      </w:r>
      <w:r w:rsidR="00F02180" w:rsidRPr="00802957">
        <w:t xml:space="preserve">towels and sheets cleaned with the water accumulated in rainwater </w:t>
      </w:r>
      <w:proofErr w:type="gramStart"/>
      <w:r w:rsidR="00F02180" w:rsidRPr="00802957">
        <w:t>tanks</w:t>
      </w:r>
      <w:proofErr w:type="gramEnd"/>
      <w:r w:rsidR="00276AEB" w:rsidRPr="00802957">
        <w:t xml:space="preserve"> </w:t>
      </w:r>
    </w:p>
    <w:p w14:paraId="1FC1C1A0" w14:textId="471DD05F" w:rsidR="00F02180" w:rsidRPr="002E00FB" w:rsidRDefault="00C235AD" w:rsidP="00C235AD">
      <w:pPr>
        <w:pStyle w:val="VCAAbullet"/>
      </w:pPr>
      <w:r w:rsidRPr="00132407">
        <w:rPr>
          <w:rStyle w:val="VCAAitalics"/>
        </w:rPr>
        <w:t xml:space="preserve">Orman </w:t>
      </w:r>
      <w:proofErr w:type="spellStart"/>
      <w:r w:rsidRPr="00132407">
        <w:rPr>
          <w:rStyle w:val="VCAAitalics"/>
        </w:rPr>
        <w:t>ve</w:t>
      </w:r>
      <w:proofErr w:type="spellEnd"/>
      <w:r w:rsidRPr="00132407">
        <w:rPr>
          <w:rStyle w:val="VCAAitalics"/>
        </w:rPr>
        <w:t xml:space="preserve"> </w:t>
      </w:r>
      <w:proofErr w:type="spellStart"/>
      <w:r w:rsidRPr="00132407">
        <w:rPr>
          <w:rStyle w:val="VCAAitalics"/>
        </w:rPr>
        <w:t>yayla</w:t>
      </w:r>
      <w:proofErr w:type="spellEnd"/>
      <w:r w:rsidRPr="00132407">
        <w:rPr>
          <w:rStyle w:val="VCAAitalics"/>
        </w:rPr>
        <w:t xml:space="preserve"> </w:t>
      </w:r>
      <w:proofErr w:type="spellStart"/>
      <w:r w:rsidRPr="00132407">
        <w:rPr>
          <w:rStyle w:val="VCAAitalics"/>
        </w:rPr>
        <w:t>turları</w:t>
      </w:r>
      <w:proofErr w:type="spellEnd"/>
      <w:r>
        <w:t xml:space="preserve"> </w:t>
      </w:r>
      <w:r w:rsidR="000A6044">
        <w:t>–</w:t>
      </w:r>
      <w:r>
        <w:t xml:space="preserve"> </w:t>
      </w:r>
      <w:r w:rsidR="00F02180" w:rsidRPr="00802957">
        <w:t>forest and plateau tours</w:t>
      </w:r>
    </w:p>
    <w:p w14:paraId="672DE3B3" w14:textId="5DCFBA21" w:rsidR="00F02180" w:rsidRPr="002E00FB" w:rsidRDefault="00F21263" w:rsidP="00F21263">
      <w:pPr>
        <w:pStyle w:val="VCAAbullet"/>
      </w:pPr>
      <w:proofErr w:type="spellStart"/>
      <w:r w:rsidRPr="00132407">
        <w:rPr>
          <w:rStyle w:val="VCAAitalics"/>
        </w:rPr>
        <w:t>Göl</w:t>
      </w:r>
      <w:proofErr w:type="spellEnd"/>
      <w:r w:rsidRPr="00132407">
        <w:rPr>
          <w:rStyle w:val="VCAAitalics"/>
        </w:rPr>
        <w:t xml:space="preserve"> </w:t>
      </w:r>
      <w:proofErr w:type="spellStart"/>
      <w:r w:rsidRPr="00132407">
        <w:rPr>
          <w:rStyle w:val="VCAAitalics"/>
        </w:rPr>
        <w:t>kenarında</w:t>
      </w:r>
      <w:proofErr w:type="spellEnd"/>
      <w:r w:rsidRPr="00132407">
        <w:rPr>
          <w:rStyle w:val="VCAAitalics"/>
        </w:rPr>
        <w:t xml:space="preserve"> </w:t>
      </w:r>
      <w:proofErr w:type="spellStart"/>
      <w:r w:rsidRPr="00132407">
        <w:rPr>
          <w:rStyle w:val="VCAAitalics"/>
        </w:rPr>
        <w:t>doğa</w:t>
      </w:r>
      <w:proofErr w:type="spellEnd"/>
      <w:r w:rsidRPr="00132407">
        <w:rPr>
          <w:rStyle w:val="VCAAitalics"/>
        </w:rPr>
        <w:t xml:space="preserve"> </w:t>
      </w:r>
      <w:proofErr w:type="spellStart"/>
      <w:r w:rsidRPr="00132407">
        <w:rPr>
          <w:rStyle w:val="VCAAitalics"/>
        </w:rPr>
        <w:t>yürüyüşü</w:t>
      </w:r>
      <w:proofErr w:type="spellEnd"/>
      <w:r>
        <w:t xml:space="preserve"> </w:t>
      </w:r>
      <w:r w:rsidR="000A6044">
        <w:t>–</w:t>
      </w:r>
      <w:r>
        <w:t xml:space="preserve"> </w:t>
      </w:r>
      <w:r w:rsidR="00F02180" w:rsidRPr="00802957">
        <w:t>nature walk</w:t>
      </w:r>
      <w:r w:rsidR="002B51F6" w:rsidRPr="00802957">
        <w:t>s</w:t>
      </w:r>
      <w:r w:rsidR="00F02180" w:rsidRPr="00802957">
        <w:t xml:space="preserve"> by the </w:t>
      </w:r>
      <w:proofErr w:type="gramStart"/>
      <w:r w:rsidR="00F02180" w:rsidRPr="00802957">
        <w:t>lake</w:t>
      </w:r>
      <w:proofErr w:type="gramEnd"/>
    </w:p>
    <w:p w14:paraId="66853C4A" w14:textId="6371CEAC" w:rsidR="00F02180" w:rsidRPr="00F21263" w:rsidRDefault="00F21263" w:rsidP="002E00FB">
      <w:pPr>
        <w:pStyle w:val="VCAAbullet"/>
      </w:pPr>
      <w:proofErr w:type="spellStart"/>
      <w:r w:rsidRPr="00132407">
        <w:rPr>
          <w:rStyle w:val="VCAAitalics"/>
        </w:rPr>
        <w:t>Kuş</w:t>
      </w:r>
      <w:proofErr w:type="spellEnd"/>
      <w:r w:rsidRPr="00132407">
        <w:rPr>
          <w:rStyle w:val="VCAAitalics"/>
        </w:rPr>
        <w:t xml:space="preserve"> </w:t>
      </w:r>
      <w:proofErr w:type="spellStart"/>
      <w:r w:rsidRPr="00132407">
        <w:rPr>
          <w:rStyle w:val="VCAAitalics"/>
        </w:rPr>
        <w:t>gözlemciliği</w:t>
      </w:r>
      <w:proofErr w:type="spellEnd"/>
      <w:r>
        <w:t xml:space="preserve"> </w:t>
      </w:r>
      <w:r w:rsidR="000A6044">
        <w:t>–</w:t>
      </w:r>
      <w:r>
        <w:t xml:space="preserve"> </w:t>
      </w:r>
      <w:r w:rsidR="00F02180" w:rsidRPr="00802957">
        <w:t>birdwatching</w:t>
      </w:r>
    </w:p>
    <w:p w14:paraId="2066E32A" w14:textId="201280E4" w:rsidR="00F02180" w:rsidRPr="00F21263" w:rsidRDefault="00F21263" w:rsidP="002E00FB">
      <w:pPr>
        <w:pStyle w:val="VCAAbullet"/>
      </w:pPr>
      <w:proofErr w:type="spellStart"/>
      <w:r w:rsidRPr="00132407">
        <w:rPr>
          <w:rStyle w:val="VCAAitalics"/>
        </w:rPr>
        <w:t>Çay</w:t>
      </w:r>
      <w:proofErr w:type="spellEnd"/>
      <w:r w:rsidRPr="00132407">
        <w:rPr>
          <w:rStyle w:val="VCAAitalics"/>
        </w:rPr>
        <w:t xml:space="preserve"> </w:t>
      </w:r>
      <w:proofErr w:type="spellStart"/>
      <w:r w:rsidRPr="00132407">
        <w:rPr>
          <w:rStyle w:val="VCAAitalics"/>
        </w:rPr>
        <w:t>hasadı</w:t>
      </w:r>
      <w:proofErr w:type="spellEnd"/>
      <w:r>
        <w:t xml:space="preserve"> </w:t>
      </w:r>
      <w:r w:rsidR="000A6044">
        <w:t>–</w:t>
      </w:r>
      <w:r>
        <w:t xml:space="preserve"> </w:t>
      </w:r>
      <w:r w:rsidR="00F02180" w:rsidRPr="00802957">
        <w:t>tea harvest</w:t>
      </w:r>
    </w:p>
    <w:p w14:paraId="26257489" w14:textId="49640DA0" w:rsidR="00F02180" w:rsidRPr="00802957" w:rsidRDefault="00276AEB" w:rsidP="00802957">
      <w:pPr>
        <w:pStyle w:val="VCAAbullet"/>
      </w:pPr>
      <w:r w:rsidRPr="00132407">
        <w:rPr>
          <w:rStyle w:val="VCAAitalics"/>
        </w:rPr>
        <w:t xml:space="preserve">organic </w:t>
      </w:r>
      <w:proofErr w:type="spellStart"/>
      <w:r w:rsidRPr="00132407">
        <w:rPr>
          <w:rStyle w:val="VCAAitalics"/>
        </w:rPr>
        <w:t>ürün</w:t>
      </w:r>
      <w:proofErr w:type="spellEnd"/>
      <w:r w:rsidRPr="00132407">
        <w:rPr>
          <w:rStyle w:val="VCAAitalics"/>
        </w:rPr>
        <w:t xml:space="preserve"> </w:t>
      </w:r>
      <w:proofErr w:type="spellStart"/>
      <w:r w:rsidRPr="00132407">
        <w:rPr>
          <w:rStyle w:val="VCAAitalics"/>
        </w:rPr>
        <w:t>alışverişi</w:t>
      </w:r>
      <w:proofErr w:type="spellEnd"/>
      <w:r w:rsidRPr="00802957">
        <w:t xml:space="preserve"> </w:t>
      </w:r>
      <w:r w:rsidR="000A6044">
        <w:t>–</w:t>
      </w:r>
      <w:r w:rsidRPr="00802957">
        <w:t xml:space="preserve"> </w:t>
      </w:r>
      <w:r w:rsidR="00F02180" w:rsidRPr="00802957">
        <w:t>shopping for organic products from village markets</w:t>
      </w:r>
      <w:r w:rsidR="000A6044">
        <w:t>.</w:t>
      </w:r>
    </w:p>
    <w:p w14:paraId="4DF38E9A" w14:textId="73A50BA2" w:rsidR="00DD085C" w:rsidRPr="001A64FC" w:rsidRDefault="00362788" w:rsidP="00B756C4">
      <w:pPr>
        <w:pStyle w:val="VCAAbody"/>
      </w:pPr>
      <w:r w:rsidRPr="001A64FC">
        <w:t xml:space="preserve">Some of the best responses included </w:t>
      </w:r>
      <w:r w:rsidR="00DD085C" w:rsidRPr="001A64FC">
        <w:t xml:space="preserve">added information and </w:t>
      </w:r>
      <w:r w:rsidR="00494286">
        <w:t xml:space="preserve">expressed </w:t>
      </w:r>
      <w:r w:rsidR="00DD085C" w:rsidRPr="001A64FC">
        <w:t>emotions w</w:t>
      </w:r>
      <w:r w:rsidR="0017039C">
        <w:t>i</w:t>
      </w:r>
      <w:r w:rsidR="00DD085C" w:rsidRPr="001A64FC">
        <w:t>th authentic Turkish expressions</w:t>
      </w:r>
      <w:r w:rsidR="002B51F6">
        <w:t>,</w:t>
      </w:r>
      <w:r w:rsidR="00DD085C" w:rsidRPr="001A64FC">
        <w:t xml:space="preserve"> as in the sample</w:t>
      </w:r>
      <w:r w:rsidR="00494286">
        <w:t>s</w:t>
      </w:r>
      <w:r w:rsidR="00DD085C" w:rsidRPr="001A64FC">
        <w:t xml:space="preserve"> below.  </w:t>
      </w:r>
    </w:p>
    <w:p w14:paraId="08B05104" w14:textId="77777777" w:rsidR="00ED14AF" w:rsidRDefault="00ED14AF">
      <w:pPr>
        <w:rPr>
          <w:rFonts w:ascii="Arial" w:hAnsi="Arial" w:cs="Arial"/>
          <w:color w:val="000000" w:themeColor="text1"/>
          <w:sz w:val="20"/>
          <w:lang w:val="en-AU"/>
        </w:rPr>
      </w:pPr>
      <w:r>
        <w:br w:type="page"/>
      </w:r>
    </w:p>
    <w:p w14:paraId="7C30EBCD" w14:textId="5A5EFA2C" w:rsidR="00DC00B8" w:rsidRPr="001A64FC" w:rsidRDefault="00DC00B8" w:rsidP="000A0822">
      <w:pPr>
        <w:pStyle w:val="VCAAbody"/>
      </w:pPr>
      <w:r w:rsidRPr="001A64FC">
        <w:lastRenderedPageBreak/>
        <w:t xml:space="preserve">Sample A </w:t>
      </w:r>
    </w:p>
    <w:p w14:paraId="3D7EF968" w14:textId="7ECD19DD" w:rsidR="00DD085C" w:rsidRPr="001A64FC" w:rsidRDefault="00DD085C" w:rsidP="003D3CD1">
      <w:pPr>
        <w:pStyle w:val="VCAAstudentsample"/>
      </w:pPr>
      <w:proofErr w:type="spellStart"/>
      <w:r w:rsidRPr="003D3CD1">
        <w:t>Sadece</w:t>
      </w:r>
      <w:proofErr w:type="spellEnd"/>
      <w:r w:rsidRPr="003D3CD1">
        <w:t xml:space="preserve"> </w:t>
      </w:r>
      <w:proofErr w:type="spellStart"/>
      <w:r w:rsidRPr="003D3CD1">
        <w:t>temiz</w:t>
      </w:r>
      <w:proofErr w:type="spellEnd"/>
      <w:r w:rsidRPr="003D3CD1">
        <w:t xml:space="preserve"> </w:t>
      </w:r>
      <w:proofErr w:type="spellStart"/>
      <w:r w:rsidRPr="003D3CD1">
        <w:t>hava</w:t>
      </w:r>
      <w:proofErr w:type="spellEnd"/>
      <w:r w:rsidRPr="003D3CD1">
        <w:t xml:space="preserve"> </w:t>
      </w:r>
      <w:proofErr w:type="spellStart"/>
      <w:r w:rsidRPr="003D3CD1">
        <w:t>değil</w:t>
      </w:r>
      <w:proofErr w:type="spellEnd"/>
      <w:r w:rsidRPr="003D3CD1">
        <w:t xml:space="preserve">, </w:t>
      </w:r>
      <w:proofErr w:type="spellStart"/>
      <w:r w:rsidRPr="003D3CD1">
        <w:t>otelin</w:t>
      </w:r>
      <w:proofErr w:type="spellEnd"/>
      <w:r w:rsidRPr="003D3CD1">
        <w:t xml:space="preserve"> </w:t>
      </w:r>
      <w:proofErr w:type="spellStart"/>
      <w:r w:rsidRPr="003D3CD1">
        <w:t>ortamı</w:t>
      </w:r>
      <w:proofErr w:type="spellEnd"/>
      <w:r w:rsidRPr="003D3CD1">
        <w:t xml:space="preserve"> da </w:t>
      </w:r>
      <w:proofErr w:type="spellStart"/>
      <w:r w:rsidRPr="003D3CD1">
        <w:t>çok</w:t>
      </w:r>
      <w:proofErr w:type="spellEnd"/>
      <w:r w:rsidRPr="003D3CD1">
        <w:t xml:space="preserve"> </w:t>
      </w:r>
      <w:proofErr w:type="spellStart"/>
      <w:r w:rsidRPr="003D3CD1">
        <w:t>sakindi</w:t>
      </w:r>
      <w:proofErr w:type="spellEnd"/>
      <w:r w:rsidRPr="003D3CD1">
        <w:t xml:space="preserve">. </w:t>
      </w:r>
      <w:proofErr w:type="spellStart"/>
      <w:r w:rsidRPr="003D3CD1">
        <w:t>Oteldeki</w:t>
      </w:r>
      <w:proofErr w:type="spellEnd"/>
      <w:r w:rsidRPr="003D3CD1">
        <w:t xml:space="preserve"> </w:t>
      </w:r>
      <w:proofErr w:type="spellStart"/>
      <w:r w:rsidRPr="003D3CD1">
        <w:t>çalışanlar</w:t>
      </w:r>
      <w:proofErr w:type="spellEnd"/>
      <w:r w:rsidRPr="003D3CD1">
        <w:t xml:space="preserve"> </w:t>
      </w:r>
      <w:proofErr w:type="spellStart"/>
      <w:r w:rsidRPr="003D3CD1">
        <w:t>çok</w:t>
      </w:r>
      <w:proofErr w:type="spellEnd"/>
      <w:r w:rsidRPr="003D3CD1">
        <w:t xml:space="preserve"> </w:t>
      </w:r>
      <w:proofErr w:type="spellStart"/>
      <w:r w:rsidRPr="003D3CD1">
        <w:t>saygılı</w:t>
      </w:r>
      <w:proofErr w:type="spellEnd"/>
      <w:r w:rsidRPr="003D3CD1">
        <w:t xml:space="preserve"> </w:t>
      </w:r>
      <w:proofErr w:type="spellStart"/>
      <w:r w:rsidRPr="003D3CD1">
        <w:t>ve</w:t>
      </w:r>
      <w:proofErr w:type="spellEnd"/>
      <w:r w:rsidRPr="003D3CD1">
        <w:t xml:space="preserve"> </w:t>
      </w:r>
      <w:proofErr w:type="spellStart"/>
      <w:r w:rsidRPr="003D3CD1">
        <w:t>kibardı</w:t>
      </w:r>
      <w:proofErr w:type="spellEnd"/>
      <w:r w:rsidRPr="003D3CD1">
        <w:t xml:space="preserve">. </w:t>
      </w:r>
      <w:r w:rsidR="00F21263" w:rsidRPr="0017039C">
        <w:t>V</w:t>
      </w:r>
      <w:r w:rsidRPr="0017039C">
        <w:t xml:space="preserve">e </w:t>
      </w:r>
      <w:proofErr w:type="spellStart"/>
      <w:r w:rsidRPr="0017039C">
        <w:t>samimyetle</w:t>
      </w:r>
      <w:proofErr w:type="spellEnd"/>
      <w:r w:rsidRPr="0017039C">
        <w:t xml:space="preserve"> </w:t>
      </w:r>
      <w:proofErr w:type="spellStart"/>
      <w:r w:rsidRPr="0017039C">
        <w:t>karşıladılar</w:t>
      </w:r>
      <w:proofErr w:type="spellEnd"/>
      <w:r w:rsidRPr="0017039C">
        <w:t xml:space="preserve">. </w:t>
      </w:r>
      <w:proofErr w:type="spellStart"/>
      <w:r w:rsidRPr="0017039C">
        <w:t>Ayrıca</w:t>
      </w:r>
      <w:proofErr w:type="spellEnd"/>
      <w:r w:rsidRPr="0017039C">
        <w:t xml:space="preserve"> </w:t>
      </w:r>
      <w:proofErr w:type="spellStart"/>
      <w:r w:rsidRPr="0017039C">
        <w:t>sürdürülebilirli</w:t>
      </w:r>
      <w:r w:rsidR="00DC00B8" w:rsidRPr="0017039C">
        <w:t>ğ</w:t>
      </w:r>
      <w:r w:rsidRPr="0017039C">
        <w:t>e</w:t>
      </w:r>
      <w:proofErr w:type="spellEnd"/>
      <w:r w:rsidRPr="0017039C">
        <w:t xml:space="preserve"> de </w:t>
      </w:r>
      <w:proofErr w:type="spellStart"/>
      <w:r w:rsidRPr="0017039C">
        <w:t>katkı</w:t>
      </w:r>
      <w:proofErr w:type="spellEnd"/>
      <w:r w:rsidRPr="0017039C">
        <w:t xml:space="preserve"> </w:t>
      </w:r>
      <w:proofErr w:type="spellStart"/>
      <w:r w:rsidRPr="0017039C">
        <w:t>sağlıyorlar</w:t>
      </w:r>
      <w:proofErr w:type="spellEnd"/>
      <w:r w:rsidRPr="0017039C">
        <w:t xml:space="preserve">. </w:t>
      </w:r>
      <w:proofErr w:type="spellStart"/>
      <w:r w:rsidRPr="0017039C">
        <w:t>Mesela</w:t>
      </w:r>
      <w:proofErr w:type="spellEnd"/>
      <w:r w:rsidRPr="0017039C">
        <w:t xml:space="preserve"> </w:t>
      </w:r>
      <w:proofErr w:type="spellStart"/>
      <w:r w:rsidRPr="0017039C">
        <w:t>havlu</w:t>
      </w:r>
      <w:proofErr w:type="spellEnd"/>
      <w:r w:rsidRPr="0017039C">
        <w:t xml:space="preserve"> </w:t>
      </w:r>
      <w:proofErr w:type="spellStart"/>
      <w:r w:rsidRPr="0017039C">
        <w:t>ve</w:t>
      </w:r>
      <w:proofErr w:type="spellEnd"/>
      <w:r w:rsidRPr="0017039C">
        <w:t xml:space="preserve"> </w:t>
      </w:r>
      <w:proofErr w:type="spellStart"/>
      <w:r w:rsidRPr="0017039C">
        <w:t>çar</w:t>
      </w:r>
      <w:r w:rsidRPr="003D3CD1">
        <w:t>ş</w:t>
      </w:r>
      <w:r w:rsidRPr="0017039C">
        <w:t>afları</w:t>
      </w:r>
      <w:proofErr w:type="spellEnd"/>
      <w:r w:rsidRPr="0017039C">
        <w:t xml:space="preserve"> </w:t>
      </w:r>
      <w:proofErr w:type="spellStart"/>
      <w:r w:rsidRPr="003D3CD1">
        <w:t>depolarindaki</w:t>
      </w:r>
      <w:proofErr w:type="spellEnd"/>
      <w:r w:rsidRPr="003D3CD1">
        <w:t xml:space="preserve"> </w:t>
      </w:r>
      <w:proofErr w:type="spellStart"/>
      <w:r w:rsidRPr="003D3CD1">
        <w:t>yağmur</w:t>
      </w:r>
      <w:proofErr w:type="spellEnd"/>
      <w:r w:rsidRPr="003D3CD1">
        <w:t xml:space="preserve"> </w:t>
      </w:r>
      <w:proofErr w:type="spellStart"/>
      <w:r w:rsidRPr="003D3CD1">
        <w:t>suyu</w:t>
      </w:r>
      <w:proofErr w:type="spellEnd"/>
      <w:r w:rsidRPr="003D3CD1">
        <w:t xml:space="preserve"> </w:t>
      </w:r>
      <w:proofErr w:type="spellStart"/>
      <w:r w:rsidRPr="003D3CD1">
        <w:t>ile</w:t>
      </w:r>
      <w:proofErr w:type="spellEnd"/>
      <w:r w:rsidRPr="003D3CD1">
        <w:t xml:space="preserve"> </w:t>
      </w:r>
      <w:proofErr w:type="spellStart"/>
      <w:r w:rsidRPr="003D3CD1">
        <w:t>yıkamaları</w:t>
      </w:r>
      <w:proofErr w:type="spellEnd"/>
      <w:r w:rsidRPr="003D3CD1">
        <w:t xml:space="preserve"> </w:t>
      </w:r>
      <w:proofErr w:type="spellStart"/>
      <w:r w:rsidRPr="003D3CD1">
        <w:t>ilgimi</w:t>
      </w:r>
      <w:proofErr w:type="spellEnd"/>
      <w:r w:rsidRPr="003D3CD1">
        <w:t xml:space="preserve"> </w:t>
      </w:r>
      <w:proofErr w:type="spellStart"/>
      <w:r w:rsidRPr="003D3CD1">
        <w:t>çekti</w:t>
      </w:r>
      <w:proofErr w:type="spellEnd"/>
      <w:r w:rsidRPr="003D3CD1">
        <w:t>.</w:t>
      </w:r>
      <w:r w:rsidR="000A6044">
        <w:br/>
      </w:r>
      <w:r w:rsidR="004412AA" w:rsidRPr="0059383A">
        <w:rPr>
          <w:i w:val="0"/>
          <w:iCs w:val="0"/>
        </w:rPr>
        <w:t>(Not only was there fresh air, but the atmosphere of the hotel was also very calm. The staff at the hotel were very respectful and polite</w:t>
      </w:r>
      <w:r w:rsidR="000A6044">
        <w:rPr>
          <w:i w:val="0"/>
          <w:iCs w:val="0"/>
        </w:rPr>
        <w:t>,</w:t>
      </w:r>
      <w:r w:rsidR="004412AA" w:rsidRPr="0059383A">
        <w:rPr>
          <w:i w:val="0"/>
          <w:iCs w:val="0"/>
        </w:rPr>
        <w:t xml:space="preserve"> and they welcomed me cordially. They also contribute to sustainability. For example, I was interested in the fact that they washed towels and sheets with rainwater from their tanks.)</w:t>
      </w:r>
    </w:p>
    <w:p w14:paraId="1B2D76B4" w14:textId="7A4F0AEF" w:rsidR="00DC00B8" w:rsidRPr="001A64FC" w:rsidRDefault="00DC00B8" w:rsidP="000A0822">
      <w:pPr>
        <w:pStyle w:val="VCAAbody"/>
      </w:pPr>
      <w:r w:rsidRPr="001A64FC">
        <w:t>Sample B</w:t>
      </w:r>
    </w:p>
    <w:p w14:paraId="1C15DFC2" w14:textId="72B5AC78" w:rsidR="00DC00B8" w:rsidRPr="001A64FC" w:rsidRDefault="00DC00B8" w:rsidP="003D3CD1">
      <w:pPr>
        <w:pStyle w:val="VCAAstudentsample"/>
      </w:pPr>
      <w:proofErr w:type="spellStart"/>
      <w:r w:rsidRPr="001A64FC">
        <w:t>Oraya</w:t>
      </w:r>
      <w:proofErr w:type="spellEnd"/>
      <w:r w:rsidRPr="001A64FC">
        <w:t xml:space="preserve"> </w:t>
      </w:r>
      <w:proofErr w:type="spellStart"/>
      <w:r w:rsidRPr="001A64FC">
        <w:t>geldiğimde</w:t>
      </w:r>
      <w:proofErr w:type="spellEnd"/>
      <w:r w:rsidRPr="001A64FC">
        <w:t xml:space="preserve"> </w:t>
      </w:r>
      <w:proofErr w:type="spellStart"/>
      <w:r w:rsidRPr="001A64FC">
        <w:t>hayran</w:t>
      </w:r>
      <w:proofErr w:type="spellEnd"/>
      <w:r w:rsidRPr="001A64FC">
        <w:t xml:space="preserve"> </w:t>
      </w:r>
      <w:proofErr w:type="spellStart"/>
      <w:r w:rsidRPr="001A64FC">
        <w:t>kaldım</w:t>
      </w:r>
      <w:proofErr w:type="spellEnd"/>
      <w:r w:rsidRPr="001A64FC">
        <w:t xml:space="preserve">. </w:t>
      </w:r>
      <w:proofErr w:type="spellStart"/>
      <w:r w:rsidRPr="001A64FC">
        <w:t>Hakikaten</w:t>
      </w:r>
      <w:proofErr w:type="spellEnd"/>
      <w:r w:rsidRPr="001A64FC">
        <w:t xml:space="preserve"> </w:t>
      </w:r>
      <w:proofErr w:type="spellStart"/>
      <w:r w:rsidRPr="001A64FC">
        <w:t>broşürdeki</w:t>
      </w:r>
      <w:proofErr w:type="spellEnd"/>
      <w:r w:rsidRPr="001A64FC">
        <w:t xml:space="preserve"> </w:t>
      </w:r>
      <w:proofErr w:type="spellStart"/>
      <w:r w:rsidRPr="001A64FC">
        <w:t>fotoğrafların</w:t>
      </w:r>
      <w:proofErr w:type="spellEnd"/>
      <w:r w:rsidRPr="001A64FC">
        <w:t xml:space="preserve"> </w:t>
      </w:r>
      <w:proofErr w:type="spellStart"/>
      <w:r w:rsidRPr="001A64FC">
        <w:t>aynısı</w:t>
      </w:r>
      <w:proofErr w:type="spellEnd"/>
      <w:r w:rsidRPr="001A64FC">
        <w:t xml:space="preserve"> </w:t>
      </w:r>
      <w:proofErr w:type="spellStart"/>
      <w:r w:rsidRPr="001A64FC">
        <w:t>idi</w:t>
      </w:r>
      <w:proofErr w:type="spellEnd"/>
      <w:r w:rsidRPr="001A64FC">
        <w:t xml:space="preserve">. </w:t>
      </w:r>
      <w:proofErr w:type="spellStart"/>
      <w:r w:rsidRPr="001A64FC">
        <w:t>Yemyeşil</w:t>
      </w:r>
      <w:proofErr w:type="spellEnd"/>
      <w:r w:rsidRPr="001A64FC">
        <w:t xml:space="preserve"> </w:t>
      </w:r>
      <w:proofErr w:type="spellStart"/>
      <w:r w:rsidRPr="001A64FC">
        <w:t>uzun</w:t>
      </w:r>
      <w:proofErr w:type="spellEnd"/>
      <w:r w:rsidRPr="001A64FC">
        <w:t xml:space="preserve"> </w:t>
      </w:r>
      <w:proofErr w:type="spellStart"/>
      <w:r w:rsidRPr="001A64FC">
        <w:t>ağaçlar</w:t>
      </w:r>
      <w:proofErr w:type="spellEnd"/>
      <w:r w:rsidRPr="001A64FC">
        <w:t xml:space="preserve">, </w:t>
      </w:r>
      <w:proofErr w:type="spellStart"/>
      <w:r w:rsidRPr="001A64FC">
        <w:t>doğanın</w:t>
      </w:r>
      <w:proofErr w:type="spellEnd"/>
      <w:r w:rsidRPr="001A64FC">
        <w:t xml:space="preserve"> o </w:t>
      </w:r>
      <w:proofErr w:type="spellStart"/>
      <w:r w:rsidRPr="001A64FC">
        <w:t>sessizliği</w:t>
      </w:r>
      <w:proofErr w:type="spellEnd"/>
      <w:r w:rsidRPr="001A64FC">
        <w:t xml:space="preserve"> </w:t>
      </w:r>
      <w:proofErr w:type="spellStart"/>
      <w:r w:rsidRPr="001A64FC">
        <w:t>beni</w:t>
      </w:r>
      <w:proofErr w:type="spellEnd"/>
      <w:r w:rsidRPr="001A64FC">
        <w:t xml:space="preserve"> </w:t>
      </w:r>
      <w:proofErr w:type="spellStart"/>
      <w:r w:rsidRPr="001A64FC">
        <w:t>çok</w:t>
      </w:r>
      <w:proofErr w:type="spellEnd"/>
      <w:r w:rsidRPr="001A64FC">
        <w:t xml:space="preserve"> </w:t>
      </w:r>
      <w:proofErr w:type="spellStart"/>
      <w:r w:rsidRPr="001A64FC">
        <w:t>rahatlattı</w:t>
      </w:r>
      <w:proofErr w:type="spellEnd"/>
      <w:r w:rsidRPr="001A64FC">
        <w:t xml:space="preserve">. </w:t>
      </w:r>
      <w:proofErr w:type="spellStart"/>
      <w:r w:rsidRPr="001A64FC">
        <w:t>Sadece</w:t>
      </w:r>
      <w:proofErr w:type="spellEnd"/>
      <w:r w:rsidRPr="001A64FC">
        <w:t xml:space="preserve"> o </w:t>
      </w:r>
      <w:proofErr w:type="spellStart"/>
      <w:r w:rsidRPr="001A64FC">
        <w:t>değil</w:t>
      </w:r>
      <w:proofErr w:type="spellEnd"/>
      <w:r w:rsidRPr="001A64FC">
        <w:t xml:space="preserve"> </w:t>
      </w:r>
      <w:proofErr w:type="spellStart"/>
      <w:r w:rsidRPr="001A64FC">
        <w:t>aynanda</w:t>
      </w:r>
      <w:proofErr w:type="spellEnd"/>
      <w:r w:rsidRPr="001A64FC">
        <w:t xml:space="preserve"> (</w:t>
      </w:r>
      <w:proofErr w:type="spellStart"/>
      <w:r w:rsidRPr="001A64FC">
        <w:t>aynı</w:t>
      </w:r>
      <w:proofErr w:type="spellEnd"/>
      <w:r w:rsidRPr="001A64FC">
        <w:t xml:space="preserve"> </w:t>
      </w:r>
      <w:proofErr w:type="spellStart"/>
      <w:proofErr w:type="gramStart"/>
      <w:r w:rsidRPr="001A64FC">
        <w:t>anda</w:t>
      </w:r>
      <w:proofErr w:type="spellEnd"/>
      <w:r w:rsidRPr="001A64FC">
        <w:t>)</w:t>
      </w:r>
      <w:proofErr w:type="spellStart"/>
      <w:r w:rsidRPr="001A64FC">
        <w:t>çeşitli</w:t>
      </w:r>
      <w:proofErr w:type="spellEnd"/>
      <w:proofErr w:type="gramEnd"/>
      <w:r w:rsidRPr="001A64FC">
        <w:t xml:space="preserve"> </w:t>
      </w:r>
      <w:r w:rsidR="00106427" w:rsidRPr="001A64FC">
        <w:t>Anda</w:t>
      </w:r>
      <w:r w:rsidRPr="001A64FC">
        <w:t xml:space="preserve"> </w:t>
      </w:r>
      <w:proofErr w:type="spellStart"/>
      <w:r w:rsidRPr="001A64FC">
        <w:t>yapabilecek</w:t>
      </w:r>
      <w:proofErr w:type="spellEnd"/>
      <w:r w:rsidRPr="001A64FC">
        <w:t xml:space="preserve"> </w:t>
      </w:r>
      <w:proofErr w:type="spellStart"/>
      <w:r w:rsidRPr="001A64FC">
        <w:t>aktiviteler</w:t>
      </w:r>
      <w:proofErr w:type="spellEnd"/>
      <w:r w:rsidRPr="001A64FC">
        <w:t xml:space="preserve"> </w:t>
      </w:r>
      <w:proofErr w:type="spellStart"/>
      <w:r w:rsidRPr="001A64FC">
        <w:t>vardı</w:t>
      </w:r>
      <w:proofErr w:type="spellEnd"/>
      <w:r w:rsidRPr="001A64FC">
        <w:t xml:space="preserve">. Ben </w:t>
      </w:r>
      <w:proofErr w:type="spellStart"/>
      <w:r w:rsidRPr="001A64FC">
        <w:t>göl</w:t>
      </w:r>
      <w:proofErr w:type="spellEnd"/>
      <w:r w:rsidRPr="001A64FC">
        <w:t xml:space="preserve"> </w:t>
      </w:r>
      <w:proofErr w:type="spellStart"/>
      <w:r w:rsidRPr="001A64FC">
        <w:t>kenarında</w:t>
      </w:r>
      <w:proofErr w:type="spellEnd"/>
      <w:r w:rsidRPr="001A64FC">
        <w:t xml:space="preserve"> </w:t>
      </w:r>
      <w:proofErr w:type="spellStart"/>
      <w:r w:rsidRPr="001A64FC">
        <w:t>yürüyüş</w:t>
      </w:r>
      <w:proofErr w:type="spellEnd"/>
      <w:r w:rsidRPr="001A64FC">
        <w:t xml:space="preserve"> </w:t>
      </w:r>
      <w:proofErr w:type="spellStart"/>
      <w:r w:rsidRPr="001A64FC">
        <w:t>ve</w:t>
      </w:r>
      <w:proofErr w:type="spellEnd"/>
      <w:r w:rsidRPr="001A64FC">
        <w:t xml:space="preserve"> </w:t>
      </w:r>
      <w:proofErr w:type="spellStart"/>
      <w:r w:rsidRPr="001A64FC">
        <w:t>kuş</w:t>
      </w:r>
      <w:proofErr w:type="spellEnd"/>
      <w:r w:rsidRPr="001A64FC">
        <w:t xml:space="preserve"> </w:t>
      </w:r>
      <w:proofErr w:type="spellStart"/>
      <w:r w:rsidRPr="001A64FC">
        <w:t>gölemciliğine</w:t>
      </w:r>
      <w:proofErr w:type="spellEnd"/>
      <w:r w:rsidRPr="001A64FC">
        <w:t xml:space="preserve"> </w:t>
      </w:r>
      <w:proofErr w:type="spellStart"/>
      <w:r w:rsidRPr="001A64FC">
        <w:t>katıldım</w:t>
      </w:r>
      <w:proofErr w:type="spellEnd"/>
      <w:r w:rsidRPr="001A64FC">
        <w:t xml:space="preserve">. </w:t>
      </w:r>
      <w:r w:rsidR="000A6044">
        <w:br/>
      </w:r>
      <w:r w:rsidR="004412AA" w:rsidRPr="0059383A">
        <w:rPr>
          <w:i w:val="0"/>
          <w:iCs w:val="0"/>
        </w:rPr>
        <w:t xml:space="preserve">(When I got </w:t>
      </w:r>
      <w:proofErr w:type="gramStart"/>
      <w:r w:rsidR="004412AA" w:rsidRPr="0059383A">
        <w:rPr>
          <w:i w:val="0"/>
          <w:iCs w:val="0"/>
        </w:rPr>
        <w:t>there</w:t>
      </w:r>
      <w:proofErr w:type="gramEnd"/>
      <w:r w:rsidR="004412AA" w:rsidRPr="0059383A">
        <w:rPr>
          <w:i w:val="0"/>
          <w:iCs w:val="0"/>
        </w:rPr>
        <w:t xml:space="preserve"> I was amazed. It was indeed the same as the photographs in the brochure. The lush green tall trees and the silence of nature made me very comfortable. Not only that, </w:t>
      </w:r>
      <w:proofErr w:type="gramStart"/>
      <w:r w:rsidR="004412AA" w:rsidRPr="0059383A">
        <w:rPr>
          <w:i w:val="0"/>
          <w:iCs w:val="0"/>
        </w:rPr>
        <w:t>there were</w:t>
      </w:r>
      <w:proofErr w:type="gramEnd"/>
      <w:r w:rsidR="004412AA" w:rsidRPr="0059383A">
        <w:rPr>
          <w:i w:val="0"/>
          <w:iCs w:val="0"/>
        </w:rPr>
        <w:t xml:space="preserve"> various activities that you could do (at the same time). I participated in walking and birdwatching by the lake.)</w:t>
      </w:r>
    </w:p>
    <w:p w14:paraId="404061FD" w14:textId="3EA65F72" w:rsidR="00362788" w:rsidRPr="001A64FC" w:rsidRDefault="00DD085C" w:rsidP="00DD085C">
      <w:pPr>
        <w:pStyle w:val="VCAAbody"/>
      </w:pPr>
      <w:r w:rsidRPr="001A64FC">
        <w:t>The student</w:t>
      </w:r>
      <w:r w:rsidR="00DC00B8" w:rsidRPr="001A64FC">
        <w:t>s</w:t>
      </w:r>
      <w:r w:rsidRPr="001A64FC">
        <w:t xml:space="preserve"> not only used complex compound sentences but w</w:t>
      </w:r>
      <w:r w:rsidR="002E00FB">
        <w:t>ere</w:t>
      </w:r>
      <w:r w:rsidRPr="001A64FC">
        <w:t xml:space="preserve"> able to add how the hotel workers were polite and welcoming</w:t>
      </w:r>
      <w:r w:rsidR="00DC00B8" w:rsidRPr="001A64FC">
        <w:t xml:space="preserve">. They also used some challenging spelling as well as vocabulary. Assessors do not count the number of misspelt words or grammar errors in the text, but they look for full and varied sentences and authentic Turkish expressions. </w:t>
      </w:r>
    </w:p>
    <w:p w14:paraId="20D8C106" w14:textId="060160A4" w:rsidR="00F73F1F" w:rsidRPr="001A64FC" w:rsidRDefault="00F73F1F" w:rsidP="00F73F1F">
      <w:pPr>
        <w:pStyle w:val="VCAAHeading2"/>
        <w:rPr>
          <w:lang w:val="en-AU"/>
        </w:rPr>
      </w:pPr>
      <w:r w:rsidRPr="001A64FC">
        <w:rPr>
          <w:lang w:val="en-AU"/>
        </w:rPr>
        <w:t xml:space="preserve">Section 3: Writing in </w:t>
      </w:r>
      <w:r w:rsidR="00E159B2" w:rsidRPr="001A64FC">
        <w:rPr>
          <w:lang w:val="en-AU"/>
        </w:rPr>
        <w:t>Turkish</w:t>
      </w:r>
    </w:p>
    <w:p w14:paraId="17AAAF5C" w14:textId="283B5083" w:rsidR="00BB7F22" w:rsidRPr="00802957" w:rsidRDefault="00C867C6" w:rsidP="00802957">
      <w:pPr>
        <w:pStyle w:val="VCAAbody"/>
      </w:pPr>
      <w:r w:rsidRPr="00802957">
        <w:t xml:space="preserve">In this last section, students were asked to write on one of the three topics in </w:t>
      </w:r>
      <w:r w:rsidR="00395DF0" w:rsidRPr="00802957">
        <w:t xml:space="preserve">Questions </w:t>
      </w:r>
      <w:r w:rsidRPr="00802957">
        <w:t xml:space="preserve">10, 11 and 12. </w:t>
      </w:r>
      <w:r w:rsidR="00EA0185" w:rsidRPr="00802957">
        <w:t xml:space="preserve">It was worth 20 marks based on the criteria below. </w:t>
      </w:r>
    </w:p>
    <w:p w14:paraId="15A1602C" w14:textId="12E750E5" w:rsidR="00C867C6" w:rsidRPr="00802957" w:rsidRDefault="00EA0185" w:rsidP="00802957">
      <w:pPr>
        <w:pStyle w:val="VCAAbody"/>
      </w:pPr>
      <w:r w:rsidRPr="00802957">
        <w:t>Students were asked to</w:t>
      </w:r>
      <w:r w:rsidR="00C867C6" w:rsidRPr="001A64FC">
        <w:t>:</w:t>
      </w:r>
    </w:p>
    <w:p w14:paraId="6AF3241D" w14:textId="4F171318" w:rsidR="00C867C6" w:rsidRPr="003D3CD1" w:rsidRDefault="00C867C6" w:rsidP="003D3CD1">
      <w:pPr>
        <w:pStyle w:val="VCAAbullet"/>
      </w:pPr>
      <w:r w:rsidRPr="003D3CD1">
        <w:t>demonstrate depth of treatment of information, ideas and/or opinions</w:t>
      </w:r>
    </w:p>
    <w:p w14:paraId="0CBD6C37" w14:textId="3004566F" w:rsidR="00C867C6" w:rsidRPr="003D3CD1" w:rsidRDefault="00C867C6" w:rsidP="003D3CD1">
      <w:pPr>
        <w:pStyle w:val="VCAAbullet"/>
      </w:pPr>
      <w:r w:rsidRPr="003D3CD1">
        <w:t>wr</w:t>
      </w:r>
      <w:r w:rsidR="00EA0185" w:rsidRPr="003D3CD1">
        <w:t>i</w:t>
      </w:r>
      <w:r w:rsidRPr="003D3CD1">
        <w:t xml:space="preserve">te text appropriate and relevant to context, purpose and </w:t>
      </w:r>
      <w:proofErr w:type="gramStart"/>
      <w:r w:rsidRPr="003D3CD1">
        <w:t>audience</w:t>
      </w:r>
      <w:proofErr w:type="gramEnd"/>
    </w:p>
    <w:p w14:paraId="59ED413C" w14:textId="77777777" w:rsidR="00C867C6" w:rsidRPr="003D3CD1" w:rsidRDefault="00C867C6" w:rsidP="003D3CD1">
      <w:pPr>
        <w:pStyle w:val="VCAAbullet"/>
      </w:pPr>
      <w:r w:rsidRPr="003D3CD1">
        <w:t>structure and sequence information and ideas</w:t>
      </w:r>
    </w:p>
    <w:p w14:paraId="7DEC9108" w14:textId="77777777" w:rsidR="00C867C6" w:rsidRPr="003D3CD1" w:rsidRDefault="00C867C6" w:rsidP="003D3CD1">
      <w:pPr>
        <w:pStyle w:val="VCAAbullet"/>
      </w:pPr>
      <w:r w:rsidRPr="003D3CD1">
        <w:t xml:space="preserve">manipulate language structures and vocabulary in </w:t>
      </w:r>
      <w:proofErr w:type="gramStart"/>
      <w:r w:rsidRPr="003D3CD1">
        <w:t>Turkish</w:t>
      </w:r>
      <w:proofErr w:type="gramEnd"/>
    </w:p>
    <w:p w14:paraId="396DBDFF" w14:textId="77777777" w:rsidR="00EA0185" w:rsidRPr="003D3CD1" w:rsidRDefault="00EA0185" w:rsidP="00132407">
      <w:pPr>
        <w:pStyle w:val="VCAAHeading3"/>
      </w:pPr>
      <w:r w:rsidRPr="003D3CD1">
        <w:t>Question 10</w:t>
      </w:r>
    </w:p>
    <w:p w14:paraId="1F43165A" w14:textId="0953091F" w:rsidR="00EA0185" w:rsidRPr="003D3CD1" w:rsidRDefault="00EA0185" w:rsidP="003D3CD1">
      <w:pPr>
        <w:pStyle w:val="VCAAbody"/>
      </w:pPr>
      <w:r w:rsidRPr="003D3CD1">
        <w:t xml:space="preserve">Text type: </w:t>
      </w:r>
      <w:r w:rsidR="00395DF0">
        <w:t>b</w:t>
      </w:r>
      <w:r w:rsidRPr="003D3CD1">
        <w:t>log</w:t>
      </w:r>
    </w:p>
    <w:p w14:paraId="6BBD2BB2" w14:textId="519198DE" w:rsidR="00EA0185" w:rsidRPr="003D3CD1" w:rsidRDefault="00EA0185" w:rsidP="003D3CD1">
      <w:pPr>
        <w:pStyle w:val="VCAAbody"/>
      </w:pPr>
      <w:r w:rsidRPr="003D3CD1">
        <w:t xml:space="preserve">Kind of writing: </w:t>
      </w:r>
      <w:r w:rsidR="00395DF0">
        <w:t>e</w:t>
      </w:r>
      <w:r w:rsidRPr="003D3CD1">
        <w:t>valuative</w:t>
      </w:r>
    </w:p>
    <w:p w14:paraId="534243EC" w14:textId="43C00C60" w:rsidR="00EA0185" w:rsidRPr="003D3CD1" w:rsidRDefault="00EA0185" w:rsidP="003D3CD1">
      <w:pPr>
        <w:pStyle w:val="VCAAbody"/>
      </w:pPr>
      <w:r w:rsidRPr="003D3CD1">
        <w:t xml:space="preserve">Audience: </w:t>
      </w:r>
      <w:r w:rsidR="00395DF0">
        <w:t>r</w:t>
      </w:r>
      <w:r w:rsidRPr="003D3CD1">
        <w:t xml:space="preserve">eaders of the </w:t>
      </w:r>
      <w:r w:rsidR="00395DF0">
        <w:t>b</w:t>
      </w:r>
      <w:r w:rsidRPr="003D3CD1">
        <w:t>log</w:t>
      </w:r>
    </w:p>
    <w:p w14:paraId="516EC6BB" w14:textId="39A79B1D" w:rsidR="00395DF0" w:rsidRPr="003D3CD1" w:rsidRDefault="00395DF0" w:rsidP="00802957">
      <w:pPr>
        <w:pStyle w:val="VCAAbody"/>
      </w:pPr>
      <w:r w:rsidRPr="003D3CD1">
        <w:t>Suggested points/responses</w:t>
      </w:r>
      <w:r w:rsidR="00781FEE">
        <w:t>:</w:t>
      </w:r>
    </w:p>
    <w:p w14:paraId="21CAD03F" w14:textId="030317FD" w:rsidR="00395DF0" w:rsidRPr="00F65E72" w:rsidRDefault="00395DF0" w:rsidP="003D3CD1">
      <w:pPr>
        <w:pStyle w:val="VCAAbullet"/>
      </w:pPr>
      <w:r>
        <w:t>b</w:t>
      </w:r>
      <w:r w:rsidRPr="00F65E72">
        <w:t>log title</w:t>
      </w:r>
    </w:p>
    <w:p w14:paraId="7CA3D255" w14:textId="23892EC1" w:rsidR="00395DF0" w:rsidRPr="00F65E72" w:rsidRDefault="00395DF0" w:rsidP="003D3CD1">
      <w:pPr>
        <w:pStyle w:val="VCAAbullet"/>
      </w:pPr>
      <w:r>
        <w:t>b</w:t>
      </w:r>
      <w:r w:rsidRPr="00F65E72">
        <w:t>log date</w:t>
      </w:r>
    </w:p>
    <w:p w14:paraId="33C8F1BA" w14:textId="77A01157" w:rsidR="00395DF0" w:rsidRPr="00F65E72" w:rsidRDefault="00395DF0" w:rsidP="003D3CD1">
      <w:pPr>
        <w:pStyle w:val="VCAAbullet"/>
      </w:pPr>
      <w:r>
        <w:t>a</w:t>
      </w:r>
      <w:r w:rsidRPr="00F65E72">
        <w:t>ddress audience</w:t>
      </w:r>
    </w:p>
    <w:p w14:paraId="3EEE474F" w14:textId="6DF67203" w:rsidR="00395DF0" w:rsidRPr="00F65E72" w:rsidRDefault="00395DF0" w:rsidP="003D3CD1">
      <w:pPr>
        <w:pStyle w:val="VCAAbullet"/>
      </w:pPr>
      <w:r>
        <w:t>w</w:t>
      </w:r>
      <w:r w:rsidRPr="00F65E72">
        <w:t>rit</w:t>
      </w:r>
      <w:r>
        <w:t>e</w:t>
      </w:r>
      <w:r w:rsidRPr="00F65E72">
        <w:t xml:space="preserve"> in a friendly and personal style: first person and reference to your own experience/</w:t>
      </w:r>
      <w:proofErr w:type="gramStart"/>
      <w:r w:rsidRPr="00F65E72">
        <w:t>context</w:t>
      </w:r>
      <w:proofErr w:type="gramEnd"/>
    </w:p>
    <w:p w14:paraId="56327A43" w14:textId="4321A518" w:rsidR="00395DF0" w:rsidRPr="00F65E72" w:rsidRDefault="00395DF0" w:rsidP="003D3CD1">
      <w:pPr>
        <w:pStyle w:val="VCAAbullet"/>
      </w:pPr>
      <w:r w:rsidRPr="00F65E72">
        <w:t xml:space="preserve">include details in relation to place of experience (Which restaurant? Where?), and kinds of food </w:t>
      </w:r>
      <w:proofErr w:type="gramStart"/>
      <w:r>
        <w:t>eaten</w:t>
      </w:r>
      <w:proofErr w:type="gramEnd"/>
    </w:p>
    <w:p w14:paraId="69895100" w14:textId="286CD6CC" w:rsidR="00395DF0" w:rsidRPr="00F65E72" w:rsidRDefault="00395DF0" w:rsidP="003D3CD1">
      <w:pPr>
        <w:pStyle w:val="VCAAbullet"/>
      </w:pPr>
      <w:r>
        <w:t>c</w:t>
      </w:r>
      <w:r w:rsidRPr="00F65E72">
        <w:t>ommentary, opinions and suggestions regarding the food</w:t>
      </w:r>
    </w:p>
    <w:p w14:paraId="04D16318" w14:textId="5FE6A253" w:rsidR="00395DF0" w:rsidRPr="00802957" w:rsidRDefault="00395DF0" w:rsidP="00802957">
      <w:pPr>
        <w:pStyle w:val="VCAAbody"/>
      </w:pPr>
      <w:r w:rsidRPr="00802957">
        <w:t>Students needed to demonstrate a balanced weighing up of the experience</w:t>
      </w:r>
      <w:r w:rsidR="00781FEE" w:rsidRPr="00802957">
        <w:t>, pointing</w:t>
      </w:r>
      <w:r w:rsidRPr="00802957">
        <w:t xml:space="preserve"> out at least two positive aspects and two suggestions for improvement.</w:t>
      </w:r>
    </w:p>
    <w:p w14:paraId="0F641679" w14:textId="2DEE33F4" w:rsidR="00EA0185" w:rsidRPr="00802957" w:rsidRDefault="00EA0185" w:rsidP="00802957">
      <w:pPr>
        <w:pStyle w:val="VCAAbody"/>
      </w:pPr>
      <w:r w:rsidRPr="00802957">
        <w:t xml:space="preserve">Not many students selected this topic. </w:t>
      </w:r>
    </w:p>
    <w:p w14:paraId="0BA3004B" w14:textId="77777777" w:rsidR="00514F59" w:rsidRPr="003D3CD1" w:rsidRDefault="00514F59" w:rsidP="00132407">
      <w:pPr>
        <w:pStyle w:val="VCAAHeading3"/>
      </w:pPr>
      <w:r w:rsidRPr="003D3CD1">
        <w:lastRenderedPageBreak/>
        <w:t>Question 11</w:t>
      </w:r>
    </w:p>
    <w:p w14:paraId="1218D3B7" w14:textId="5C5665BA" w:rsidR="00514F59" w:rsidRPr="00802957" w:rsidRDefault="006A53F7" w:rsidP="00802957">
      <w:pPr>
        <w:pStyle w:val="VCAAbody"/>
      </w:pPr>
      <w:r w:rsidRPr="00310467">
        <w:t>Question 11 was a formal email and attracted many students’ attention</w:t>
      </w:r>
      <w:r>
        <w:t>,</w:t>
      </w:r>
      <w:r w:rsidR="00132407">
        <w:t xml:space="preserve"> as students could relate to</w:t>
      </w:r>
      <w:r w:rsidR="00A13B92">
        <w:t xml:space="preserve"> </w:t>
      </w:r>
      <w:r w:rsidR="00132407">
        <w:t>real life example</w:t>
      </w:r>
      <w:r w:rsidR="00A13B92">
        <w:t xml:space="preserve">s </w:t>
      </w:r>
      <w:r w:rsidRPr="00310467">
        <w:t>and connection to their own neighbourhood.</w:t>
      </w:r>
    </w:p>
    <w:p w14:paraId="5D7ED8A3" w14:textId="633908B5" w:rsidR="00514F59" w:rsidRPr="003D3CD1" w:rsidRDefault="00514F59" w:rsidP="003D3CD1">
      <w:pPr>
        <w:pStyle w:val="VCAAbody"/>
      </w:pPr>
      <w:r w:rsidRPr="003D3CD1">
        <w:t xml:space="preserve">Text type: </w:t>
      </w:r>
      <w:r w:rsidR="00781FEE">
        <w:t>f</w:t>
      </w:r>
      <w:r w:rsidRPr="003D3CD1">
        <w:t>ormal e-mail</w:t>
      </w:r>
    </w:p>
    <w:p w14:paraId="6649D827" w14:textId="1E0FFC32" w:rsidR="00514F59" w:rsidRPr="003D3CD1" w:rsidRDefault="00514F59" w:rsidP="003D3CD1">
      <w:pPr>
        <w:pStyle w:val="VCAAbody"/>
      </w:pPr>
      <w:r w:rsidRPr="003D3CD1">
        <w:t xml:space="preserve">Kind of writing: </w:t>
      </w:r>
      <w:r w:rsidR="00781FEE">
        <w:t>p</w:t>
      </w:r>
      <w:r w:rsidRPr="003D3CD1">
        <w:t>ersuasive</w:t>
      </w:r>
    </w:p>
    <w:p w14:paraId="39F6426F" w14:textId="664AC7FA" w:rsidR="00514F59" w:rsidRPr="003D3CD1" w:rsidRDefault="00514F59" w:rsidP="003D3CD1">
      <w:pPr>
        <w:pStyle w:val="VCAAbody"/>
      </w:pPr>
      <w:r w:rsidRPr="003D3CD1">
        <w:t xml:space="preserve">Audience: </w:t>
      </w:r>
      <w:r w:rsidR="00781FEE">
        <w:t>l</w:t>
      </w:r>
      <w:r w:rsidRPr="003D3CD1">
        <w:t>ibrary management</w:t>
      </w:r>
    </w:p>
    <w:p w14:paraId="1139FE7E" w14:textId="7112BF0D" w:rsidR="006A53F7" w:rsidRPr="003D3CD1" w:rsidRDefault="006A53F7" w:rsidP="00802957">
      <w:pPr>
        <w:pStyle w:val="VCAAbody"/>
      </w:pPr>
      <w:r w:rsidRPr="003D3CD1">
        <w:t>Suggested points/responses</w:t>
      </w:r>
      <w:r>
        <w:t>:</w:t>
      </w:r>
      <w:r w:rsidRPr="003D3CD1">
        <w:t xml:space="preserve"> </w:t>
      </w:r>
    </w:p>
    <w:p w14:paraId="78E4E942" w14:textId="4B59FFBC" w:rsidR="006A53F7" w:rsidRPr="00C53EC9" w:rsidRDefault="006A53F7" w:rsidP="003D3CD1">
      <w:pPr>
        <w:pStyle w:val="VCAAbullet"/>
      </w:pPr>
      <w:r>
        <w:t>i</w:t>
      </w:r>
      <w:r w:rsidRPr="00C53EC9">
        <w:t>nclude email elements: ‘To:’, ‘Cc:’, and ‘Subject:’</w:t>
      </w:r>
    </w:p>
    <w:p w14:paraId="00D57FBE" w14:textId="27037463" w:rsidR="006A53F7" w:rsidRPr="00C53EC9" w:rsidRDefault="006A53F7" w:rsidP="003D3CD1">
      <w:pPr>
        <w:pStyle w:val="VCAAbullet"/>
      </w:pPr>
      <w:r>
        <w:t>a</w:t>
      </w:r>
      <w:r w:rsidRPr="00C53EC9">
        <w:t>ddress audience in a formal tone</w:t>
      </w:r>
    </w:p>
    <w:p w14:paraId="19924BC1" w14:textId="4B8C92B9" w:rsidR="006A53F7" w:rsidRPr="00C53EC9" w:rsidRDefault="006A53F7" w:rsidP="003D3CD1">
      <w:pPr>
        <w:pStyle w:val="VCAAbullet"/>
      </w:pPr>
      <w:r>
        <w:t>s</w:t>
      </w:r>
      <w:r w:rsidRPr="00C53EC9">
        <w:t>tate thoughts, concerns and ideas in a professional tone</w:t>
      </w:r>
    </w:p>
    <w:p w14:paraId="3525D558" w14:textId="7F49A25F" w:rsidR="006A53F7" w:rsidRPr="00802957" w:rsidRDefault="006A53F7" w:rsidP="003D3CD1">
      <w:pPr>
        <w:pStyle w:val="VCAAbullet"/>
      </w:pPr>
      <w:r>
        <w:t>c</w:t>
      </w:r>
      <w:r w:rsidRPr="00C53EC9">
        <w:t>oncluding remarks and signing off</w:t>
      </w:r>
    </w:p>
    <w:p w14:paraId="07765B1D" w14:textId="36F8D0C5" w:rsidR="006A53F7" w:rsidRPr="00802957" w:rsidRDefault="006A53F7" w:rsidP="003D3CD1">
      <w:pPr>
        <w:pStyle w:val="VCAAbody"/>
      </w:pPr>
      <w:r w:rsidRPr="00C53EC9">
        <w:t xml:space="preserve">Students </w:t>
      </w:r>
      <w:r>
        <w:t>could</w:t>
      </w:r>
      <w:r w:rsidRPr="00C53EC9">
        <w:t xml:space="preserve"> include the following in their re</w:t>
      </w:r>
      <w:r>
        <w:t>s</w:t>
      </w:r>
      <w:r w:rsidRPr="00C53EC9">
        <w:t>ponse</w:t>
      </w:r>
      <w:r w:rsidR="00ED14AF">
        <w:t>.</w:t>
      </w:r>
    </w:p>
    <w:p w14:paraId="1B7A944F" w14:textId="77777777" w:rsidR="006A53F7" w:rsidRPr="00802957" w:rsidRDefault="006A53F7" w:rsidP="00ED14AF">
      <w:pPr>
        <w:pStyle w:val="VCAAbody"/>
      </w:pPr>
      <w:r w:rsidRPr="00C53EC9">
        <w:t>As a member of this library, I think that Turkish books should also be available because:</w:t>
      </w:r>
    </w:p>
    <w:p w14:paraId="48986720" w14:textId="6F43036A" w:rsidR="006A53F7" w:rsidRPr="00C53EC9" w:rsidRDefault="005528A4" w:rsidP="00ED14AF">
      <w:pPr>
        <w:pStyle w:val="VCAAbulletlevel2"/>
      </w:pPr>
      <w:r>
        <w:t>it h</w:t>
      </w:r>
      <w:r w:rsidR="006A53F7" w:rsidRPr="00C53EC9">
        <w:t>elp</w:t>
      </w:r>
      <w:r>
        <w:t>s to</w:t>
      </w:r>
      <w:r w:rsidR="006A53F7" w:rsidRPr="00C53EC9">
        <w:t xml:space="preserve"> maintain their community </w:t>
      </w:r>
      <w:proofErr w:type="gramStart"/>
      <w:r w:rsidR="006A53F7" w:rsidRPr="00C53EC9">
        <w:t>language</w:t>
      </w:r>
      <w:proofErr w:type="gramEnd"/>
    </w:p>
    <w:p w14:paraId="19B91AF5" w14:textId="2FDCD30C" w:rsidR="006A53F7" w:rsidRPr="00C53EC9" w:rsidRDefault="005528A4" w:rsidP="00ED14AF">
      <w:pPr>
        <w:pStyle w:val="VCAAbulletlevel2"/>
      </w:pPr>
      <w:r>
        <w:t>it t</w:t>
      </w:r>
      <w:r w:rsidR="006A53F7" w:rsidRPr="00C53EC9">
        <w:t>each</w:t>
      </w:r>
      <w:r>
        <w:t>es</w:t>
      </w:r>
      <w:r w:rsidR="006A53F7" w:rsidRPr="00C53EC9">
        <w:t xml:space="preserve"> children </w:t>
      </w:r>
      <w:r>
        <w:t>the</w:t>
      </w:r>
      <w:r w:rsidR="006A53F7" w:rsidRPr="00C53EC9">
        <w:t xml:space="preserve"> community </w:t>
      </w:r>
      <w:proofErr w:type="gramStart"/>
      <w:r w:rsidR="006A53F7" w:rsidRPr="00C53EC9">
        <w:t>language</w:t>
      </w:r>
      <w:proofErr w:type="gramEnd"/>
    </w:p>
    <w:p w14:paraId="6D4BE4CB" w14:textId="44EF29D8" w:rsidR="006A53F7" w:rsidRPr="00802957" w:rsidRDefault="005528A4" w:rsidP="00ED14AF">
      <w:pPr>
        <w:pStyle w:val="VCAAbulletlevel2"/>
      </w:pPr>
      <w:r>
        <w:t>e</w:t>
      </w:r>
      <w:r w:rsidR="006A53F7" w:rsidRPr="00C53EC9">
        <w:t xml:space="preserve">lders with limited language capability in English might resort to Turkish </w:t>
      </w:r>
      <w:proofErr w:type="gramStart"/>
      <w:r w:rsidR="006A53F7" w:rsidRPr="00C53EC9">
        <w:t>books</w:t>
      </w:r>
      <w:proofErr w:type="gramEnd"/>
    </w:p>
    <w:p w14:paraId="13953E01" w14:textId="203BDB79" w:rsidR="006A53F7" w:rsidRPr="00802957" w:rsidRDefault="005528A4" w:rsidP="00ED14AF">
      <w:pPr>
        <w:pStyle w:val="VCAAbulletlevel2"/>
      </w:pPr>
      <w:r>
        <w:t>b</w:t>
      </w:r>
      <w:r w:rsidR="006A53F7" w:rsidRPr="00C53EC9">
        <w:t>ring</w:t>
      </w:r>
      <w:r>
        <w:t>s</w:t>
      </w:r>
      <w:r w:rsidR="006A53F7" w:rsidRPr="00C53EC9">
        <w:t xml:space="preserve"> more members of the community to the </w:t>
      </w:r>
      <w:proofErr w:type="gramStart"/>
      <w:r w:rsidR="006A53F7" w:rsidRPr="00C53EC9">
        <w:t>library</w:t>
      </w:r>
      <w:proofErr w:type="gramEnd"/>
    </w:p>
    <w:p w14:paraId="0397BE3D" w14:textId="77777777" w:rsidR="0052494D" w:rsidRPr="003D3CD1" w:rsidRDefault="0052494D" w:rsidP="00D95FEA">
      <w:pPr>
        <w:pStyle w:val="VCAAHeading3"/>
      </w:pPr>
      <w:r w:rsidRPr="003D3CD1">
        <w:t>Question 12</w:t>
      </w:r>
    </w:p>
    <w:p w14:paraId="6F69EF9E" w14:textId="18B3D9CB" w:rsidR="0052494D" w:rsidRPr="00802957" w:rsidRDefault="005528A4" w:rsidP="00802957">
      <w:pPr>
        <w:pStyle w:val="VCAAbody"/>
      </w:pPr>
      <w:r w:rsidRPr="00310467">
        <w:t>Question 12 was a</w:t>
      </w:r>
      <w:r>
        <w:t>n imaginative story</w:t>
      </w:r>
      <w:r w:rsidRPr="00310467">
        <w:t xml:space="preserve">. Though </w:t>
      </w:r>
      <w:r w:rsidR="00781FEE">
        <w:t>requiring</w:t>
      </w:r>
      <w:r w:rsidRPr="00310467">
        <w:t xml:space="preserve"> many elements and a storyline which </w:t>
      </w:r>
      <w:r>
        <w:t>must not</w:t>
      </w:r>
      <w:r w:rsidRPr="00310467">
        <w:t xml:space="preserve"> be simplistic, this topic was </w:t>
      </w:r>
      <w:r w:rsidR="00D66022">
        <w:t>quite popular</w:t>
      </w:r>
      <w:r w:rsidRPr="00310467">
        <w:t>.</w:t>
      </w:r>
    </w:p>
    <w:p w14:paraId="7436C652" w14:textId="5732F4CB" w:rsidR="0052494D" w:rsidRPr="003D3CD1" w:rsidRDefault="001D7DF1" w:rsidP="003D3CD1">
      <w:pPr>
        <w:pStyle w:val="VCAAbody"/>
      </w:pPr>
      <w:r>
        <w:rPr>
          <w:noProof/>
        </w:rPr>
        <mc:AlternateContent>
          <mc:Choice Requires="wpi">
            <w:drawing>
              <wp:anchor distT="0" distB="0" distL="114300" distR="114300" simplePos="0" relativeHeight="251659264" behindDoc="0" locked="0" layoutInCell="1" allowOverlap="1" wp14:anchorId="58E60741" wp14:editId="03908249">
                <wp:simplePos x="0" y="0"/>
                <wp:positionH relativeFrom="column">
                  <wp:posOffset>6576090</wp:posOffset>
                </wp:positionH>
                <wp:positionV relativeFrom="paragraph">
                  <wp:posOffset>268455</wp:posOffset>
                </wp:positionV>
                <wp:extent cx="360" cy="360"/>
                <wp:effectExtent l="38100" t="38100" r="57150" b="57150"/>
                <wp:wrapNone/>
                <wp:docPr id="252930972" name="Ink 1"/>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xmlns:w16du="http://schemas.microsoft.com/office/word/2023/wordml/word16du">
            <w:pict>
              <v:shapetype w14:anchorId="264BE62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517.1pt;margin-top:20.45pt;width:1.45pt;height:1.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">
                <v:imagedata r:id="rId16" o:title=""/>
              </v:shape>
            </w:pict>
          </mc:Fallback>
        </mc:AlternateContent>
      </w:r>
      <w:r w:rsidR="0052494D" w:rsidRPr="003D3CD1">
        <w:t xml:space="preserve">Text type: </w:t>
      </w:r>
      <w:r w:rsidR="005528A4">
        <w:t>s</w:t>
      </w:r>
      <w:r w:rsidR="0052494D" w:rsidRPr="003D3CD1">
        <w:t>tory</w:t>
      </w:r>
    </w:p>
    <w:p w14:paraId="74631F69" w14:textId="78EB7D29" w:rsidR="0052494D" w:rsidRPr="003D3CD1" w:rsidRDefault="0052494D" w:rsidP="003D3CD1">
      <w:pPr>
        <w:pStyle w:val="VCAAbody"/>
      </w:pPr>
      <w:r w:rsidRPr="003D3CD1">
        <w:t xml:space="preserve">Kind of writing: </w:t>
      </w:r>
      <w:r w:rsidR="005528A4">
        <w:t>i</w:t>
      </w:r>
      <w:r w:rsidRPr="003D3CD1">
        <w:t>maginative</w:t>
      </w:r>
    </w:p>
    <w:p w14:paraId="19B90771" w14:textId="7D2D97D6" w:rsidR="0052494D" w:rsidRPr="003D3CD1" w:rsidRDefault="0052494D" w:rsidP="003D3CD1">
      <w:pPr>
        <w:pStyle w:val="VCAAbody"/>
      </w:pPr>
      <w:r w:rsidRPr="003D3CD1">
        <w:t xml:space="preserve">Audience: </w:t>
      </w:r>
      <w:r w:rsidR="005528A4">
        <w:t>c</w:t>
      </w:r>
      <w:r w:rsidRPr="003D3CD1">
        <w:t>hildren</w:t>
      </w:r>
    </w:p>
    <w:p w14:paraId="2A4D96A2" w14:textId="40CC9B87" w:rsidR="005528A4" w:rsidRPr="003D3CD1" w:rsidRDefault="005528A4" w:rsidP="00802957">
      <w:pPr>
        <w:pStyle w:val="VCAAbody"/>
      </w:pPr>
      <w:r w:rsidRPr="003D3CD1">
        <w:t xml:space="preserve">Suggested points/responses: </w:t>
      </w:r>
    </w:p>
    <w:p w14:paraId="7D98A0DC" w14:textId="41B93FB6" w:rsidR="005528A4" w:rsidRPr="00902640" w:rsidRDefault="00781FEE" w:rsidP="003D3CD1">
      <w:pPr>
        <w:pStyle w:val="VCAAbullet"/>
      </w:pPr>
      <w:r>
        <w:t>t</w:t>
      </w:r>
      <w:r w:rsidR="005528A4" w:rsidRPr="00902640">
        <w:t>itle</w:t>
      </w:r>
    </w:p>
    <w:p w14:paraId="63601A38" w14:textId="41DBE6D7" w:rsidR="005528A4" w:rsidRPr="00902640" w:rsidRDefault="00781FEE" w:rsidP="003D3CD1">
      <w:pPr>
        <w:pStyle w:val="VCAAbullet"/>
      </w:pPr>
      <w:r>
        <w:t>s</w:t>
      </w:r>
      <w:r w:rsidR="005528A4" w:rsidRPr="00902640">
        <w:t>etting, characters and problem</w:t>
      </w:r>
    </w:p>
    <w:p w14:paraId="78DAD1BF" w14:textId="29743975" w:rsidR="005528A4" w:rsidRPr="00902640" w:rsidRDefault="00781FEE" w:rsidP="003D3CD1">
      <w:pPr>
        <w:pStyle w:val="VCAAbullet"/>
      </w:pPr>
      <w:r>
        <w:t>s</w:t>
      </w:r>
      <w:r w:rsidR="005528A4" w:rsidRPr="00902640">
        <w:t>equence of events</w:t>
      </w:r>
    </w:p>
    <w:p w14:paraId="7DAD92CE" w14:textId="19949AE0" w:rsidR="005528A4" w:rsidRPr="00902640" w:rsidRDefault="00781FEE" w:rsidP="003D3CD1">
      <w:pPr>
        <w:pStyle w:val="VCAAbullet"/>
      </w:pPr>
      <w:r>
        <w:t>r</w:t>
      </w:r>
      <w:r w:rsidR="005528A4" w:rsidRPr="00902640">
        <w:t>esolution/</w:t>
      </w:r>
      <w:r>
        <w:t>c</w:t>
      </w:r>
      <w:r w:rsidR="005528A4" w:rsidRPr="00902640">
        <w:t>onclusion</w:t>
      </w:r>
    </w:p>
    <w:p w14:paraId="06E5E3F2" w14:textId="77777777" w:rsidR="005528A4" w:rsidRPr="00802957" w:rsidRDefault="005528A4" w:rsidP="00802957">
      <w:pPr>
        <w:pStyle w:val="VCAAbody"/>
      </w:pPr>
      <w:r w:rsidRPr="00802957">
        <w:t>An example introduction could look like:</w:t>
      </w:r>
    </w:p>
    <w:p w14:paraId="4329A708" w14:textId="560DDB7B" w:rsidR="005528A4" w:rsidRPr="00802957" w:rsidRDefault="005528A4" w:rsidP="00802957">
      <w:pPr>
        <w:pStyle w:val="VCAAbody"/>
        <w:rPr>
          <w:rStyle w:val="VCAAitalics"/>
        </w:rPr>
      </w:pPr>
      <w:r w:rsidRPr="00802957">
        <w:rPr>
          <w:rStyle w:val="VCAAitalics"/>
        </w:rPr>
        <w:t>One day, Ahmet and I went under the eucalyptus tree to meet with our friends as we usually do. Once we got there, we realised there was something strange going on. None of our friends turned up. This was not normal as...</w:t>
      </w:r>
    </w:p>
    <w:p w14:paraId="030A0C1F" w14:textId="70BBFF8E" w:rsidR="0052494D" w:rsidRPr="003D3CD1" w:rsidRDefault="0052494D" w:rsidP="003D3CD1">
      <w:pPr>
        <w:pStyle w:val="VCAAbody"/>
      </w:pPr>
      <w:r w:rsidRPr="003D3CD1">
        <w:t xml:space="preserve">Students who did </w:t>
      </w:r>
      <w:r w:rsidR="0081551B" w:rsidRPr="003D3CD1">
        <w:t>well</w:t>
      </w:r>
      <w:r w:rsidRPr="003D3CD1">
        <w:t xml:space="preserve"> on this topic were able to write creatively and descriptively using authentic dialogues and scripts. They were able to use appropriate address and purpose of their </w:t>
      </w:r>
      <w:r w:rsidR="00794425">
        <w:t>story</w:t>
      </w:r>
      <w:r w:rsidR="00794425" w:rsidRPr="003D3CD1">
        <w:t xml:space="preserve"> </w:t>
      </w:r>
      <w:r w:rsidRPr="003D3CD1">
        <w:t>clearly right from the start. Students also used appropriate narrator and voice in their stories. For example</w:t>
      </w:r>
      <w:r w:rsidR="00781FEE">
        <w:t>:</w:t>
      </w:r>
      <w:r w:rsidRPr="003D3CD1">
        <w:t xml:space="preserve"> </w:t>
      </w:r>
    </w:p>
    <w:p w14:paraId="09FAD530" w14:textId="0C003384" w:rsidR="0052494D" w:rsidRPr="003D3CD1" w:rsidRDefault="0052494D" w:rsidP="003D3CD1">
      <w:pPr>
        <w:pStyle w:val="VCAAstudentsample"/>
      </w:pPr>
      <w:r w:rsidRPr="003D3CD1">
        <w:t xml:space="preserve">Mehmet </w:t>
      </w:r>
      <w:proofErr w:type="spellStart"/>
      <w:r w:rsidRPr="003D3CD1">
        <w:t>ve</w:t>
      </w:r>
      <w:proofErr w:type="spellEnd"/>
      <w:r w:rsidRPr="003D3CD1">
        <w:t xml:space="preserve"> </w:t>
      </w:r>
      <w:proofErr w:type="spellStart"/>
      <w:r w:rsidRPr="003D3CD1">
        <w:t>Ali’yi</w:t>
      </w:r>
      <w:proofErr w:type="spellEnd"/>
      <w:r w:rsidRPr="003D3CD1">
        <w:t xml:space="preserve"> </w:t>
      </w:r>
      <w:proofErr w:type="spellStart"/>
      <w:r w:rsidRPr="003D3CD1">
        <w:t>aramışlar</w:t>
      </w:r>
      <w:proofErr w:type="spellEnd"/>
      <w:r w:rsidRPr="003D3CD1">
        <w:t xml:space="preserve">. </w:t>
      </w:r>
      <w:proofErr w:type="spellStart"/>
      <w:r w:rsidRPr="003D3CD1">
        <w:t>Bulamayınca</w:t>
      </w:r>
      <w:proofErr w:type="spellEnd"/>
      <w:r w:rsidRPr="003D3CD1">
        <w:t xml:space="preserve"> eve </w:t>
      </w:r>
      <w:proofErr w:type="spellStart"/>
      <w:r w:rsidRPr="003D3CD1">
        <w:t>gitmeye</w:t>
      </w:r>
      <w:proofErr w:type="spellEnd"/>
      <w:r w:rsidRPr="003D3CD1">
        <w:t xml:space="preserve"> </w:t>
      </w:r>
      <w:proofErr w:type="spellStart"/>
      <w:r w:rsidRPr="003D3CD1">
        <w:t>karar</w:t>
      </w:r>
      <w:proofErr w:type="spellEnd"/>
      <w:r w:rsidRPr="003D3CD1">
        <w:t xml:space="preserve"> </w:t>
      </w:r>
      <w:proofErr w:type="spellStart"/>
      <w:r w:rsidRPr="003D3CD1">
        <w:t>vermişler</w:t>
      </w:r>
      <w:proofErr w:type="spellEnd"/>
      <w:r w:rsidRPr="003D3CD1">
        <w:t xml:space="preserve">. </w:t>
      </w:r>
      <w:proofErr w:type="spellStart"/>
      <w:r w:rsidRPr="003D3CD1">
        <w:t>İkiside</w:t>
      </w:r>
      <w:proofErr w:type="spellEnd"/>
      <w:r w:rsidRPr="003D3CD1">
        <w:t xml:space="preserve"> eve </w:t>
      </w:r>
      <w:proofErr w:type="spellStart"/>
      <w:r w:rsidRPr="003D3CD1">
        <w:t>dönünce</w:t>
      </w:r>
      <w:proofErr w:type="spellEnd"/>
      <w:r w:rsidRPr="003D3CD1">
        <w:t xml:space="preserve"> </w:t>
      </w:r>
      <w:proofErr w:type="spellStart"/>
      <w:r w:rsidRPr="003D3CD1">
        <w:t>anneleri</w:t>
      </w:r>
      <w:proofErr w:type="spellEnd"/>
      <w:r w:rsidRPr="003D3CD1">
        <w:t xml:space="preserve"> </w:t>
      </w:r>
      <w:proofErr w:type="spellStart"/>
      <w:r w:rsidRPr="003D3CD1">
        <w:t>Aytene</w:t>
      </w:r>
      <w:proofErr w:type="spellEnd"/>
      <w:r w:rsidRPr="003D3CD1">
        <w:t xml:space="preserve"> </w:t>
      </w:r>
      <w:proofErr w:type="spellStart"/>
      <w:r w:rsidRPr="003D3CD1">
        <w:t>olan</w:t>
      </w:r>
      <w:proofErr w:type="spellEnd"/>
      <w:r w:rsidRPr="003D3CD1">
        <w:t xml:space="preserve"> </w:t>
      </w:r>
      <w:proofErr w:type="spellStart"/>
      <w:r w:rsidRPr="003D3CD1">
        <w:t>durumu</w:t>
      </w:r>
      <w:proofErr w:type="spellEnd"/>
      <w:r w:rsidRPr="003D3CD1">
        <w:t xml:space="preserve"> </w:t>
      </w:r>
      <w:proofErr w:type="spellStart"/>
      <w:r w:rsidRPr="003D3CD1">
        <w:t>anlatmışlar</w:t>
      </w:r>
      <w:proofErr w:type="spellEnd"/>
      <w:r w:rsidR="00A03C3B" w:rsidRPr="003D3CD1">
        <w:t xml:space="preserve">. </w:t>
      </w:r>
      <w:r w:rsidR="00132407">
        <w:br/>
      </w:r>
      <w:r w:rsidR="004412AA" w:rsidRPr="0059383A">
        <w:rPr>
          <w:i w:val="0"/>
          <w:iCs w:val="0"/>
        </w:rPr>
        <w:t xml:space="preserve">(They called Mehmet and Ali. When they couldn’t find it, they decided to go home. When they both returned home, they told their mother </w:t>
      </w:r>
      <w:proofErr w:type="spellStart"/>
      <w:r w:rsidR="004412AA" w:rsidRPr="0059383A">
        <w:rPr>
          <w:i w:val="0"/>
          <w:iCs w:val="0"/>
        </w:rPr>
        <w:t>Ayten</w:t>
      </w:r>
      <w:proofErr w:type="spellEnd"/>
      <w:r w:rsidR="004412AA" w:rsidRPr="0059383A">
        <w:rPr>
          <w:i w:val="0"/>
          <w:iCs w:val="0"/>
        </w:rPr>
        <w:t xml:space="preserve"> about the situation.)</w:t>
      </w:r>
    </w:p>
    <w:p w14:paraId="72EA3B26" w14:textId="5DFC83C6" w:rsidR="00EA0185" w:rsidRPr="00802957" w:rsidRDefault="001D7DF1" w:rsidP="00802957">
      <w:pPr>
        <w:pStyle w:val="VCAAbody"/>
      </w:pPr>
      <w:r>
        <w:rPr>
          <w:noProof/>
        </w:rPr>
        <mc:AlternateContent>
          <mc:Choice Requires="wpi">
            <w:drawing>
              <wp:anchor distT="0" distB="0" distL="114300" distR="114300" simplePos="0" relativeHeight="251662336" behindDoc="0" locked="0" layoutInCell="1" allowOverlap="1" wp14:anchorId="2B047D32" wp14:editId="4F117796">
                <wp:simplePos x="0" y="0"/>
                <wp:positionH relativeFrom="column">
                  <wp:posOffset>4493130</wp:posOffset>
                </wp:positionH>
                <wp:positionV relativeFrom="paragraph">
                  <wp:posOffset>426185</wp:posOffset>
                </wp:positionV>
                <wp:extent cx="360" cy="360"/>
                <wp:effectExtent l="38100" t="38100" r="57150" b="57150"/>
                <wp:wrapNone/>
                <wp:docPr id="24057561" name="Ink 4"/>
                <wp:cNvGraphicFramePr/>
                <a:graphic xmlns:a="http://schemas.openxmlformats.org/drawingml/2006/main">
                  <a:graphicData uri="http://schemas.microsoft.com/office/word/2010/wordprocessingInk">
                    <w14:contentPart bwMode="auto" r:id="rId17">
                      <w14:nvContentPartPr>
                        <w14:cNvContentPartPr/>
                      </w14:nvContentPartPr>
                      <w14:xfrm>
                        <a:off x="0" y="0"/>
                        <a:ext cx="360" cy="360"/>
                      </w14:xfrm>
                    </w14:contentPart>
                  </a:graphicData>
                </a:graphic>
              </wp:anchor>
            </w:drawing>
          </mc:Choice>
          <mc:Fallback xmlns:w16du="http://schemas.microsoft.com/office/word/2023/wordml/word16du">
            <w:pict>
              <v:shape w14:anchorId="37228D5E" id="Ink 4" o:spid="_x0000_s1026" type="#_x0000_t75" style="position:absolute;margin-left:353.1pt;margin-top:32.85pt;width:1.45pt;height:1.4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">
                <v:imagedata r:id="rId16" o:title=""/>
              </v:shape>
            </w:pict>
          </mc:Fallback>
        </mc:AlternateContent>
      </w:r>
      <w:r>
        <w:rPr>
          <w:noProof/>
        </w:rPr>
        <mc:AlternateContent>
          <mc:Choice Requires="wpi">
            <w:drawing>
              <wp:anchor distT="0" distB="0" distL="114300" distR="114300" simplePos="0" relativeHeight="251661312" behindDoc="0" locked="0" layoutInCell="1" allowOverlap="1" wp14:anchorId="581736A0" wp14:editId="6727CD04">
                <wp:simplePos x="0" y="0"/>
                <wp:positionH relativeFrom="column">
                  <wp:posOffset>4493130</wp:posOffset>
                </wp:positionH>
                <wp:positionV relativeFrom="paragraph">
                  <wp:posOffset>426185</wp:posOffset>
                </wp:positionV>
                <wp:extent cx="360" cy="360"/>
                <wp:effectExtent l="38100" t="38100" r="57150" b="57150"/>
                <wp:wrapNone/>
                <wp:docPr id="870395974" name="Ink 3"/>
                <wp:cNvGraphicFramePr/>
                <a:graphic xmlns:a="http://schemas.openxmlformats.org/drawingml/2006/main">
                  <a:graphicData uri="http://schemas.microsoft.com/office/word/2010/wordprocessingInk">
                    <w14:contentPart bwMode="auto" r:id="rId18">
                      <w14:nvContentPartPr>
                        <w14:cNvContentPartPr/>
                      </w14:nvContentPartPr>
                      <w14:xfrm>
                        <a:off x="0" y="0"/>
                        <a:ext cx="360" cy="360"/>
                      </w14:xfrm>
                    </w14:contentPart>
                  </a:graphicData>
                </a:graphic>
              </wp:anchor>
            </w:drawing>
          </mc:Choice>
          <mc:Fallback xmlns:w16du="http://schemas.microsoft.com/office/word/2023/wordml/word16du">
            <w:pict>
              <v:shape w14:anchorId="4ECD7805" id="Ink 3" o:spid="_x0000_s1026" type="#_x0000_t75" style="position:absolute;margin-left:353.1pt;margin-top:32.85pt;width:1.45pt;height:1.4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">
                <v:imagedata r:id="rId16" o:title=""/>
              </v:shape>
            </w:pict>
          </mc:Fallback>
        </mc:AlternateContent>
      </w:r>
      <w:r>
        <w:rPr>
          <w:noProof/>
        </w:rPr>
        <mc:AlternateContent>
          <mc:Choice Requires="wpi">
            <w:drawing>
              <wp:anchor distT="0" distB="0" distL="114300" distR="114300" simplePos="0" relativeHeight="251660288" behindDoc="0" locked="0" layoutInCell="1" allowOverlap="1" wp14:anchorId="02BCBE85" wp14:editId="3D383CED">
                <wp:simplePos x="0" y="0"/>
                <wp:positionH relativeFrom="column">
                  <wp:posOffset>4645770</wp:posOffset>
                </wp:positionH>
                <wp:positionV relativeFrom="paragraph">
                  <wp:posOffset>426185</wp:posOffset>
                </wp:positionV>
                <wp:extent cx="360" cy="360"/>
                <wp:effectExtent l="38100" t="38100" r="57150" b="57150"/>
                <wp:wrapNone/>
                <wp:docPr id="453935752" name="Ink 2"/>
                <wp:cNvGraphicFramePr/>
                <a:graphic xmlns:a="http://schemas.openxmlformats.org/drawingml/2006/main">
                  <a:graphicData uri="http://schemas.microsoft.com/office/word/2010/wordprocessingInk">
                    <w14:contentPart bwMode="auto" r:id="rId19">
                      <w14:nvContentPartPr>
                        <w14:cNvContentPartPr/>
                      </w14:nvContentPartPr>
                      <w14:xfrm>
                        <a:off x="0" y="0"/>
                        <a:ext cx="360" cy="360"/>
                      </w14:xfrm>
                    </w14:contentPart>
                  </a:graphicData>
                </a:graphic>
              </wp:anchor>
            </w:drawing>
          </mc:Choice>
          <mc:Fallback xmlns:w16du="http://schemas.microsoft.com/office/word/2023/wordml/word16du">
            <w:pict>
              <v:shape w14:anchorId="3C8F50B3" id="Ink 2" o:spid="_x0000_s1026" type="#_x0000_t75" style="position:absolute;margin-left:365.1pt;margin-top:32.85pt;width:1.45pt;height:1.4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">
                <v:imagedata r:id="rId16" o:title=""/>
              </v:shape>
            </w:pict>
          </mc:Fallback>
        </mc:AlternateContent>
      </w:r>
      <w:r w:rsidR="00794425">
        <w:t>I</w:t>
      </w:r>
      <w:r w:rsidR="00A03C3B" w:rsidRPr="003D3CD1">
        <w:t>n the ex</w:t>
      </w:r>
      <w:r w:rsidR="00A03C3B" w:rsidRPr="001A64FC">
        <w:t xml:space="preserve">ample above, students did not separate </w:t>
      </w:r>
      <w:r w:rsidR="00A03C3B" w:rsidRPr="00A13B92">
        <w:rPr>
          <w:rStyle w:val="VCAAitalics"/>
        </w:rPr>
        <w:t>-de</w:t>
      </w:r>
      <w:r w:rsidR="00A03C3B" w:rsidRPr="001A64FC">
        <w:t xml:space="preserve"> and did not use a possessive apostrophe. These are not major errors, and </w:t>
      </w:r>
      <w:r w:rsidR="00794425">
        <w:t>students were not penalised for them</w:t>
      </w:r>
      <w:r w:rsidR="00A03C3B" w:rsidRPr="001A64FC">
        <w:t xml:space="preserve">. </w:t>
      </w:r>
      <w:r w:rsidR="00794425">
        <w:t>S</w:t>
      </w:r>
      <w:r w:rsidR="00A03C3B" w:rsidRPr="001A64FC">
        <w:t xml:space="preserve">tudents </w:t>
      </w:r>
      <w:r w:rsidR="00794425">
        <w:t xml:space="preserve">should </w:t>
      </w:r>
      <w:r w:rsidR="00A03C3B" w:rsidRPr="001A64FC">
        <w:t xml:space="preserve">practise writing extended pieces </w:t>
      </w:r>
      <w:r w:rsidR="00A03C3B" w:rsidRPr="001A64FC">
        <w:lastRenderedPageBreak/>
        <w:t xml:space="preserve">for </w:t>
      </w:r>
      <w:r>
        <w:t>a variety of</w:t>
      </w:r>
      <w:r w:rsidR="00A03C3B" w:rsidRPr="001A64FC">
        <w:t xml:space="preserve"> topic</w:t>
      </w:r>
      <w:r>
        <w:t>s, responding in a variety of text types</w:t>
      </w:r>
      <w:r w:rsidR="00A03C3B" w:rsidRPr="001A64FC">
        <w:t xml:space="preserve"> during the year</w:t>
      </w:r>
      <w:r>
        <w:t xml:space="preserve">. Even if they make </w:t>
      </w:r>
      <w:r w:rsidR="00ED14AF">
        <w:t>errors,</w:t>
      </w:r>
      <w:r>
        <w:t xml:space="preserve"> they should </w:t>
      </w:r>
      <w:r w:rsidR="00E00245">
        <w:t>revise</w:t>
      </w:r>
      <w:r w:rsidR="00E00245" w:rsidRPr="001A64FC">
        <w:t xml:space="preserve"> their</w:t>
      </w:r>
      <w:r w:rsidR="00A03C3B" w:rsidRPr="001A64FC">
        <w:t xml:space="preserve"> piece</w:t>
      </w:r>
      <w:r w:rsidR="00794425">
        <w:t>s</w:t>
      </w:r>
      <w:r w:rsidR="00A03C3B" w:rsidRPr="001A64FC">
        <w:t xml:space="preserve"> and get assess</w:t>
      </w:r>
      <w:r w:rsidR="00794425">
        <w:t>ment and feedback from their teachers</w:t>
      </w:r>
      <w:r w:rsidR="00A03C3B" w:rsidRPr="001A64FC">
        <w:t xml:space="preserve">. </w:t>
      </w:r>
    </w:p>
    <w:sectPr w:rsidR="00EA0185" w:rsidRPr="00802957" w:rsidSect="00B230DB">
      <w:headerReference w:type="default" r:id="rId20"/>
      <w:footerReference w:type="default" r:id="rId21"/>
      <w:headerReference w:type="first" r:id="rId22"/>
      <w:footerReference w:type="first" r:id="rId2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781FEE" w:rsidRDefault="00781FEE" w:rsidP="00304EA1">
      <w:pPr>
        <w:spacing w:after="0" w:line="240" w:lineRule="auto"/>
      </w:pPr>
      <w:r>
        <w:separator/>
      </w:r>
    </w:p>
  </w:endnote>
  <w:endnote w:type="continuationSeparator" w:id="0">
    <w:p w14:paraId="6C2FE3E4" w14:textId="77777777" w:rsidR="00781FEE" w:rsidRDefault="00781FEE"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781FEE" w:rsidRPr="00D06414" w14:paraId="00D3EC34" w14:textId="77777777" w:rsidTr="00BB3BAB">
      <w:trPr>
        <w:trHeight w:val="476"/>
      </w:trPr>
      <w:tc>
        <w:tcPr>
          <w:tcW w:w="1667" w:type="pct"/>
          <w:tcMar>
            <w:left w:w="0" w:type="dxa"/>
            <w:right w:w="0" w:type="dxa"/>
          </w:tcMar>
        </w:tcPr>
        <w:p w14:paraId="4F062E5B" w14:textId="77777777" w:rsidR="00781FEE" w:rsidRPr="00D06414" w:rsidRDefault="00781FEE"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781FEE" w:rsidRPr="00D06414" w:rsidRDefault="00781FEE"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781FEE" w:rsidRPr="00D06414" w:rsidRDefault="00781FEE"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781FEE" w:rsidRPr="00D06414" w:rsidRDefault="00781FEE"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3845" w:type="pct"/>
      <w:tblInd w:w="567" w:type="dxa"/>
      <w:tblLook w:val="04A0" w:firstRow="1" w:lastRow="0" w:firstColumn="1" w:lastColumn="0" w:noHBand="0" w:noVBand="1"/>
    </w:tblPr>
    <w:tblGrid>
      <w:gridCol w:w="989"/>
      <w:gridCol w:w="3212"/>
      <w:gridCol w:w="3211"/>
    </w:tblGrid>
    <w:tr w:rsidR="00781FEE" w:rsidRPr="00D06414" w14:paraId="28670396" w14:textId="77777777" w:rsidTr="00C763D1">
      <w:tc>
        <w:tcPr>
          <w:tcW w:w="667" w:type="pct"/>
          <w:tcMar>
            <w:left w:w="0" w:type="dxa"/>
            <w:right w:w="0" w:type="dxa"/>
          </w:tcMar>
        </w:tcPr>
        <w:p w14:paraId="0BBE30B4" w14:textId="77777777" w:rsidR="00781FEE" w:rsidRPr="00D06414" w:rsidRDefault="00781FEE"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2167" w:type="pct"/>
          <w:tcMar>
            <w:left w:w="0" w:type="dxa"/>
            <w:right w:w="0" w:type="dxa"/>
          </w:tcMar>
        </w:tcPr>
        <w:p w14:paraId="1A5F1B38" w14:textId="77777777" w:rsidR="00781FEE" w:rsidRPr="00D06414" w:rsidRDefault="00781FEE" w:rsidP="00D06414">
          <w:pPr>
            <w:tabs>
              <w:tab w:val="right" w:pos="9639"/>
            </w:tabs>
            <w:spacing w:before="120" w:line="240" w:lineRule="exact"/>
            <w:rPr>
              <w:rFonts w:asciiTheme="majorHAnsi" w:hAnsiTheme="majorHAnsi" w:cs="Arial"/>
              <w:color w:val="999999" w:themeColor="accent2"/>
              <w:sz w:val="18"/>
              <w:szCs w:val="18"/>
            </w:rPr>
          </w:pPr>
        </w:p>
      </w:tc>
      <w:tc>
        <w:tcPr>
          <w:tcW w:w="2166" w:type="pct"/>
          <w:tcMar>
            <w:left w:w="0" w:type="dxa"/>
            <w:right w:w="0" w:type="dxa"/>
          </w:tcMar>
        </w:tcPr>
        <w:p w14:paraId="4DA4052A" w14:textId="77777777" w:rsidR="00781FEE" w:rsidRPr="00D06414" w:rsidRDefault="00781FEE"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781FEE" w:rsidRPr="00D06414" w:rsidRDefault="00781FEE"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781FEE" w:rsidRDefault="00781FEE" w:rsidP="00304EA1">
      <w:pPr>
        <w:spacing w:after="0" w:line="240" w:lineRule="auto"/>
      </w:pPr>
      <w:r>
        <w:separator/>
      </w:r>
    </w:p>
  </w:footnote>
  <w:footnote w:type="continuationSeparator" w:id="0">
    <w:p w14:paraId="600CFD58" w14:textId="77777777" w:rsidR="00781FEE" w:rsidRDefault="00781FEE"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43C1AFF3" w:rsidR="00781FEE" w:rsidRPr="00D86DE4" w:rsidRDefault="00781FEE" w:rsidP="00D86DE4">
    <w:pPr>
      <w:pStyle w:val="VCAAcaptionsandfootnotes"/>
      <w:rPr>
        <w:color w:val="999999" w:themeColor="accent2"/>
      </w:rPr>
    </w:pPr>
    <w:r w:rsidRPr="00C763D1">
      <w:rPr>
        <w:color w:val="999999" w:themeColor="accent2"/>
      </w:rPr>
      <w:t xml:space="preserve">2023 VCE </w:t>
    </w:r>
    <w:r>
      <w:rPr>
        <w:color w:val="999999" w:themeColor="accent2"/>
      </w:rPr>
      <w:t>Turkish</w:t>
    </w:r>
    <w:r w:rsidRPr="00C763D1">
      <w:rPr>
        <w:color w:val="999999" w:themeColor="accent2"/>
      </w:rPr>
      <w:t xml:space="preserve">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781FEE" w:rsidRPr="009370BC" w:rsidRDefault="00781FEE"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35FBB254">
          <wp:simplePos x="0" y="0"/>
          <wp:positionH relativeFrom="column">
            <wp:posOffset>-720090</wp:posOffset>
          </wp:positionH>
          <wp:positionV relativeFrom="page">
            <wp:posOffset>0</wp:posOffset>
          </wp:positionV>
          <wp:extent cx="7542000" cy="717106"/>
          <wp:effectExtent l="0" t="0" r="1905"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42000" cy="71710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326C0"/>
    <w:multiLevelType w:val="hybridMultilevel"/>
    <w:tmpl w:val="C0922D4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71027B9"/>
    <w:multiLevelType w:val="hybridMultilevel"/>
    <w:tmpl w:val="19B48D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E2A207A"/>
    <w:multiLevelType w:val="hybridMultilevel"/>
    <w:tmpl w:val="549EAA44"/>
    <w:lvl w:ilvl="0" w:tplc="6C348424">
      <w:start w:val="20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182D45"/>
    <w:multiLevelType w:val="hybridMultilevel"/>
    <w:tmpl w:val="EE5CCE36"/>
    <w:lvl w:ilvl="0" w:tplc="97FC0E18">
      <w:numFmt w:val="bullet"/>
      <w:lvlText w:val="•"/>
      <w:lvlJc w:val="left"/>
      <w:pPr>
        <w:ind w:left="453" w:hanging="284"/>
      </w:pPr>
      <w:rPr>
        <w:rFonts w:ascii="Times New Roman" w:eastAsia="Times New Roman" w:hAnsi="Times New Roman" w:cs="Times New Roman" w:hint="default"/>
        <w:b w:val="0"/>
        <w:bCs w:val="0"/>
        <w:i w:val="0"/>
        <w:iCs w:val="0"/>
        <w:color w:val="231F20"/>
        <w:spacing w:val="0"/>
        <w:w w:val="100"/>
        <w:sz w:val="24"/>
        <w:szCs w:val="24"/>
        <w:lang w:val="en-US" w:eastAsia="en-US" w:bidi="ar-SA"/>
      </w:rPr>
    </w:lvl>
    <w:lvl w:ilvl="1" w:tplc="22D46FEA">
      <w:numFmt w:val="bullet"/>
      <w:lvlText w:val="•"/>
      <w:lvlJc w:val="left"/>
      <w:pPr>
        <w:ind w:left="906" w:hanging="284"/>
      </w:pPr>
      <w:rPr>
        <w:rFonts w:hint="default"/>
        <w:lang w:val="en-US" w:eastAsia="en-US" w:bidi="ar-SA"/>
      </w:rPr>
    </w:lvl>
    <w:lvl w:ilvl="2" w:tplc="FCB2D6CC">
      <w:numFmt w:val="bullet"/>
      <w:lvlText w:val="•"/>
      <w:lvlJc w:val="left"/>
      <w:pPr>
        <w:ind w:left="1352" w:hanging="284"/>
      </w:pPr>
      <w:rPr>
        <w:rFonts w:hint="default"/>
        <w:lang w:val="en-US" w:eastAsia="en-US" w:bidi="ar-SA"/>
      </w:rPr>
    </w:lvl>
    <w:lvl w:ilvl="3" w:tplc="E1529018">
      <w:numFmt w:val="bullet"/>
      <w:lvlText w:val="•"/>
      <w:lvlJc w:val="left"/>
      <w:pPr>
        <w:ind w:left="1798" w:hanging="284"/>
      </w:pPr>
      <w:rPr>
        <w:rFonts w:hint="default"/>
        <w:lang w:val="en-US" w:eastAsia="en-US" w:bidi="ar-SA"/>
      </w:rPr>
    </w:lvl>
    <w:lvl w:ilvl="4" w:tplc="79A668FA">
      <w:numFmt w:val="bullet"/>
      <w:lvlText w:val="•"/>
      <w:lvlJc w:val="left"/>
      <w:pPr>
        <w:ind w:left="2244" w:hanging="284"/>
      </w:pPr>
      <w:rPr>
        <w:rFonts w:hint="default"/>
        <w:lang w:val="en-US" w:eastAsia="en-US" w:bidi="ar-SA"/>
      </w:rPr>
    </w:lvl>
    <w:lvl w:ilvl="5" w:tplc="C84217CA">
      <w:numFmt w:val="bullet"/>
      <w:lvlText w:val="•"/>
      <w:lvlJc w:val="left"/>
      <w:pPr>
        <w:ind w:left="2691" w:hanging="284"/>
      </w:pPr>
      <w:rPr>
        <w:rFonts w:hint="default"/>
        <w:lang w:val="en-US" w:eastAsia="en-US" w:bidi="ar-SA"/>
      </w:rPr>
    </w:lvl>
    <w:lvl w:ilvl="6" w:tplc="E918F446">
      <w:numFmt w:val="bullet"/>
      <w:lvlText w:val="•"/>
      <w:lvlJc w:val="left"/>
      <w:pPr>
        <w:ind w:left="3137" w:hanging="284"/>
      </w:pPr>
      <w:rPr>
        <w:rFonts w:hint="default"/>
        <w:lang w:val="en-US" w:eastAsia="en-US" w:bidi="ar-SA"/>
      </w:rPr>
    </w:lvl>
    <w:lvl w:ilvl="7" w:tplc="E97607CA">
      <w:numFmt w:val="bullet"/>
      <w:lvlText w:val="•"/>
      <w:lvlJc w:val="left"/>
      <w:pPr>
        <w:ind w:left="3583" w:hanging="284"/>
      </w:pPr>
      <w:rPr>
        <w:rFonts w:hint="default"/>
        <w:lang w:val="en-US" w:eastAsia="en-US" w:bidi="ar-SA"/>
      </w:rPr>
    </w:lvl>
    <w:lvl w:ilvl="8" w:tplc="133C619C">
      <w:numFmt w:val="bullet"/>
      <w:lvlText w:val="•"/>
      <w:lvlJc w:val="left"/>
      <w:pPr>
        <w:ind w:left="4029" w:hanging="284"/>
      </w:pPr>
      <w:rPr>
        <w:rFonts w:hint="default"/>
        <w:lang w:val="en-US" w:eastAsia="en-US" w:bidi="ar-SA"/>
      </w:rPr>
    </w:lvl>
  </w:abstractNum>
  <w:abstractNum w:abstractNumId="4" w15:restartNumberingAfterBreak="0">
    <w:nsid w:val="139F6558"/>
    <w:multiLevelType w:val="hybridMultilevel"/>
    <w:tmpl w:val="3C1EA932"/>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5" w15:restartNumberingAfterBreak="0">
    <w:nsid w:val="167D6BCC"/>
    <w:multiLevelType w:val="hybridMultilevel"/>
    <w:tmpl w:val="95321E08"/>
    <w:lvl w:ilvl="0" w:tplc="6C348424">
      <w:start w:val="2022"/>
      <w:numFmt w:val="bullet"/>
      <w:lvlText w:val="-"/>
      <w:lvlJc w:val="left"/>
      <w:pPr>
        <w:ind w:left="1379" w:hanging="360"/>
      </w:pPr>
      <w:rPr>
        <w:rFonts w:ascii="Calibri" w:eastAsiaTheme="minorHAnsi" w:hAnsi="Calibri" w:cs="Calibri" w:hint="default"/>
      </w:rPr>
    </w:lvl>
    <w:lvl w:ilvl="1" w:tplc="04090003" w:tentative="1">
      <w:start w:val="1"/>
      <w:numFmt w:val="bullet"/>
      <w:lvlText w:val="o"/>
      <w:lvlJc w:val="left"/>
      <w:pPr>
        <w:ind w:left="2099" w:hanging="360"/>
      </w:pPr>
      <w:rPr>
        <w:rFonts w:ascii="Courier New" w:hAnsi="Courier New" w:cs="Courier New" w:hint="default"/>
      </w:rPr>
    </w:lvl>
    <w:lvl w:ilvl="2" w:tplc="04090005" w:tentative="1">
      <w:start w:val="1"/>
      <w:numFmt w:val="bullet"/>
      <w:lvlText w:val=""/>
      <w:lvlJc w:val="left"/>
      <w:pPr>
        <w:ind w:left="2819" w:hanging="360"/>
      </w:pPr>
      <w:rPr>
        <w:rFonts w:ascii="Wingdings" w:hAnsi="Wingdings" w:hint="default"/>
      </w:rPr>
    </w:lvl>
    <w:lvl w:ilvl="3" w:tplc="04090001" w:tentative="1">
      <w:start w:val="1"/>
      <w:numFmt w:val="bullet"/>
      <w:lvlText w:val=""/>
      <w:lvlJc w:val="left"/>
      <w:pPr>
        <w:ind w:left="3539" w:hanging="360"/>
      </w:pPr>
      <w:rPr>
        <w:rFonts w:ascii="Symbol" w:hAnsi="Symbol" w:hint="default"/>
      </w:rPr>
    </w:lvl>
    <w:lvl w:ilvl="4" w:tplc="04090003" w:tentative="1">
      <w:start w:val="1"/>
      <w:numFmt w:val="bullet"/>
      <w:lvlText w:val="o"/>
      <w:lvlJc w:val="left"/>
      <w:pPr>
        <w:ind w:left="4259" w:hanging="360"/>
      </w:pPr>
      <w:rPr>
        <w:rFonts w:ascii="Courier New" w:hAnsi="Courier New" w:cs="Courier New" w:hint="default"/>
      </w:rPr>
    </w:lvl>
    <w:lvl w:ilvl="5" w:tplc="04090005" w:tentative="1">
      <w:start w:val="1"/>
      <w:numFmt w:val="bullet"/>
      <w:lvlText w:val=""/>
      <w:lvlJc w:val="left"/>
      <w:pPr>
        <w:ind w:left="4979" w:hanging="360"/>
      </w:pPr>
      <w:rPr>
        <w:rFonts w:ascii="Wingdings" w:hAnsi="Wingdings" w:hint="default"/>
      </w:rPr>
    </w:lvl>
    <w:lvl w:ilvl="6" w:tplc="04090001" w:tentative="1">
      <w:start w:val="1"/>
      <w:numFmt w:val="bullet"/>
      <w:lvlText w:val=""/>
      <w:lvlJc w:val="left"/>
      <w:pPr>
        <w:ind w:left="5699" w:hanging="360"/>
      </w:pPr>
      <w:rPr>
        <w:rFonts w:ascii="Symbol" w:hAnsi="Symbol" w:hint="default"/>
      </w:rPr>
    </w:lvl>
    <w:lvl w:ilvl="7" w:tplc="04090003" w:tentative="1">
      <w:start w:val="1"/>
      <w:numFmt w:val="bullet"/>
      <w:lvlText w:val="o"/>
      <w:lvlJc w:val="left"/>
      <w:pPr>
        <w:ind w:left="6419" w:hanging="360"/>
      </w:pPr>
      <w:rPr>
        <w:rFonts w:ascii="Courier New" w:hAnsi="Courier New" w:cs="Courier New" w:hint="default"/>
      </w:rPr>
    </w:lvl>
    <w:lvl w:ilvl="8" w:tplc="04090005" w:tentative="1">
      <w:start w:val="1"/>
      <w:numFmt w:val="bullet"/>
      <w:lvlText w:val=""/>
      <w:lvlJc w:val="left"/>
      <w:pPr>
        <w:ind w:left="7139" w:hanging="360"/>
      </w:pPr>
      <w:rPr>
        <w:rFonts w:ascii="Wingdings" w:hAnsi="Wingdings" w:hint="default"/>
      </w:rPr>
    </w:lvl>
  </w:abstractNum>
  <w:abstractNum w:abstractNumId="6" w15:restartNumberingAfterBreak="0">
    <w:nsid w:val="18373259"/>
    <w:multiLevelType w:val="singleLevel"/>
    <w:tmpl w:val="613A81F0"/>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0201275"/>
    <w:multiLevelType w:val="hybridMultilevel"/>
    <w:tmpl w:val="3B0ED9B4"/>
    <w:lvl w:ilvl="0" w:tplc="546C2F62">
      <w:start w:val="1"/>
      <w:numFmt w:val="bullet"/>
      <w:lvlText w:val=""/>
      <w:lvlJc w:val="left"/>
      <w:pPr>
        <w:tabs>
          <w:tab w:val="num" w:pos="720"/>
        </w:tabs>
        <w:ind w:left="720" w:hanging="360"/>
      </w:pPr>
      <w:rPr>
        <w:rFonts w:ascii="Wingdings" w:hAnsi="Wingdings" w:hint="default"/>
      </w:rPr>
    </w:lvl>
    <w:lvl w:ilvl="1" w:tplc="75466A64">
      <w:start w:val="1"/>
      <w:numFmt w:val="bullet"/>
      <w:lvlText w:val=""/>
      <w:lvlJc w:val="left"/>
      <w:pPr>
        <w:tabs>
          <w:tab w:val="num" w:pos="1251"/>
        </w:tabs>
        <w:ind w:left="1251" w:hanging="171"/>
      </w:pPr>
      <w:rPr>
        <w:rFonts w:ascii="Symbol" w:hAnsi="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BE0337"/>
    <w:multiLevelType w:val="hybridMultilevel"/>
    <w:tmpl w:val="E4041B6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0" w15:restartNumberingAfterBreak="0">
    <w:nsid w:val="29334FB5"/>
    <w:multiLevelType w:val="hybridMultilevel"/>
    <w:tmpl w:val="3B86E906"/>
    <w:lvl w:ilvl="0" w:tplc="546C2F62">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A58260F"/>
    <w:multiLevelType w:val="hybridMultilevel"/>
    <w:tmpl w:val="70F6F47A"/>
    <w:lvl w:ilvl="0" w:tplc="546C2F62">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FAA432A"/>
    <w:multiLevelType w:val="hybridMultilevel"/>
    <w:tmpl w:val="E10AFB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7D114ED"/>
    <w:multiLevelType w:val="hybridMultilevel"/>
    <w:tmpl w:val="0BC87C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CEE429B"/>
    <w:multiLevelType w:val="hybridMultilevel"/>
    <w:tmpl w:val="2320F8F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5"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6" w15:restartNumberingAfterBreak="0">
    <w:nsid w:val="423F2B2A"/>
    <w:multiLevelType w:val="hybridMultilevel"/>
    <w:tmpl w:val="2D3A6E1E"/>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7" w15:restartNumberingAfterBreak="0">
    <w:nsid w:val="45BD1D00"/>
    <w:multiLevelType w:val="hybridMultilevel"/>
    <w:tmpl w:val="A1326A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D1B490B"/>
    <w:multiLevelType w:val="hybridMultilevel"/>
    <w:tmpl w:val="ED0EE5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D4C2DF0"/>
    <w:multiLevelType w:val="hybridMultilevel"/>
    <w:tmpl w:val="16AC3158"/>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0" w15:restartNumberingAfterBreak="0">
    <w:nsid w:val="55F72206"/>
    <w:multiLevelType w:val="hybridMultilevel"/>
    <w:tmpl w:val="D20EF3BA"/>
    <w:lvl w:ilvl="0" w:tplc="D68AEDA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2" w15:restartNumberingAfterBreak="0">
    <w:nsid w:val="58864760"/>
    <w:multiLevelType w:val="hybridMultilevel"/>
    <w:tmpl w:val="1966B4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58B7292B"/>
    <w:multiLevelType w:val="hybridMultilevel"/>
    <w:tmpl w:val="3C922D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5" w15:restartNumberingAfterBreak="0">
    <w:nsid w:val="62872B6C"/>
    <w:multiLevelType w:val="hybridMultilevel"/>
    <w:tmpl w:val="4A5864E6"/>
    <w:lvl w:ilvl="0" w:tplc="5B2C1A90">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6" w15:restartNumberingAfterBreak="0">
    <w:nsid w:val="69B2137C"/>
    <w:multiLevelType w:val="hybridMultilevel"/>
    <w:tmpl w:val="617C51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F3E6A2F"/>
    <w:multiLevelType w:val="hybridMultilevel"/>
    <w:tmpl w:val="D1205D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DEC0D78"/>
    <w:multiLevelType w:val="hybridMultilevel"/>
    <w:tmpl w:val="AF12B1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883102979">
    <w:abstractNumId w:val="25"/>
  </w:num>
  <w:num w:numId="2" w16cid:durableId="939877786">
    <w:abstractNumId w:val="21"/>
  </w:num>
  <w:num w:numId="3" w16cid:durableId="144250073">
    <w:abstractNumId w:val="15"/>
  </w:num>
  <w:num w:numId="4" w16cid:durableId="991831380">
    <w:abstractNumId w:val="7"/>
  </w:num>
  <w:num w:numId="5" w16cid:durableId="1999458313">
    <w:abstractNumId w:val="24"/>
  </w:num>
  <w:num w:numId="6" w16cid:durableId="1916013601">
    <w:abstractNumId w:val="6"/>
  </w:num>
  <w:num w:numId="7" w16cid:durableId="1789855530">
    <w:abstractNumId w:val="9"/>
  </w:num>
  <w:num w:numId="8" w16cid:durableId="2143886108">
    <w:abstractNumId w:val="4"/>
  </w:num>
  <w:num w:numId="9" w16cid:durableId="156652499">
    <w:abstractNumId w:val="19"/>
  </w:num>
  <w:num w:numId="10" w16cid:durableId="1031032148">
    <w:abstractNumId w:val="16"/>
  </w:num>
  <w:num w:numId="11" w16cid:durableId="1563832375">
    <w:abstractNumId w:val="14"/>
  </w:num>
  <w:num w:numId="12" w16cid:durableId="114100801">
    <w:abstractNumId w:val="23"/>
  </w:num>
  <w:num w:numId="13" w16cid:durableId="771514035">
    <w:abstractNumId w:val="1"/>
  </w:num>
  <w:num w:numId="14" w16cid:durableId="1319773369">
    <w:abstractNumId w:val="22"/>
  </w:num>
  <w:num w:numId="15" w16cid:durableId="1983994673">
    <w:abstractNumId w:val="8"/>
  </w:num>
  <w:num w:numId="16" w16cid:durableId="643125768">
    <w:abstractNumId w:val="27"/>
  </w:num>
  <w:num w:numId="17" w16cid:durableId="793327427">
    <w:abstractNumId w:val="28"/>
  </w:num>
  <w:num w:numId="18" w16cid:durableId="2123765789">
    <w:abstractNumId w:val="20"/>
  </w:num>
  <w:num w:numId="19" w16cid:durableId="1582526879">
    <w:abstractNumId w:val="5"/>
  </w:num>
  <w:num w:numId="20" w16cid:durableId="1140921066">
    <w:abstractNumId w:val="2"/>
  </w:num>
  <w:num w:numId="21" w16cid:durableId="412897455">
    <w:abstractNumId w:val="18"/>
  </w:num>
  <w:num w:numId="22" w16cid:durableId="309603056">
    <w:abstractNumId w:val="17"/>
  </w:num>
  <w:num w:numId="23" w16cid:durableId="1605042407">
    <w:abstractNumId w:val="26"/>
  </w:num>
  <w:num w:numId="24" w16cid:durableId="395129458">
    <w:abstractNumId w:val="11"/>
  </w:num>
  <w:num w:numId="25" w16cid:durableId="514922221">
    <w:abstractNumId w:val="12"/>
  </w:num>
  <w:num w:numId="26" w16cid:durableId="1474328184">
    <w:abstractNumId w:val="0"/>
  </w:num>
  <w:num w:numId="27" w16cid:durableId="303969897">
    <w:abstractNumId w:val="13"/>
  </w:num>
  <w:num w:numId="28" w16cid:durableId="902562897">
    <w:abstractNumId w:val="10"/>
  </w:num>
  <w:num w:numId="29" w16cid:durableId="6460563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069ED"/>
    <w:rsid w:val="00024018"/>
    <w:rsid w:val="0005780E"/>
    <w:rsid w:val="00065CC6"/>
    <w:rsid w:val="00065EDD"/>
    <w:rsid w:val="0007792F"/>
    <w:rsid w:val="00090D46"/>
    <w:rsid w:val="000A0822"/>
    <w:rsid w:val="000A6044"/>
    <w:rsid w:val="000A71F7"/>
    <w:rsid w:val="000B4E2A"/>
    <w:rsid w:val="000C2D99"/>
    <w:rsid w:val="000E51B9"/>
    <w:rsid w:val="000F09E4"/>
    <w:rsid w:val="000F16FD"/>
    <w:rsid w:val="000F5AAF"/>
    <w:rsid w:val="00106427"/>
    <w:rsid w:val="00120DB9"/>
    <w:rsid w:val="0012341A"/>
    <w:rsid w:val="00132407"/>
    <w:rsid w:val="00132EC6"/>
    <w:rsid w:val="00143520"/>
    <w:rsid w:val="00153AD2"/>
    <w:rsid w:val="0017039C"/>
    <w:rsid w:val="001779EA"/>
    <w:rsid w:val="00182027"/>
    <w:rsid w:val="00184297"/>
    <w:rsid w:val="001A64FC"/>
    <w:rsid w:val="001C3EEA"/>
    <w:rsid w:val="001D3246"/>
    <w:rsid w:val="001D7DF1"/>
    <w:rsid w:val="001F2C57"/>
    <w:rsid w:val="002279BA"/>
    <w:rsid w:val="002329F3"/>
    <w:rsid w:val="00233D45"/>
    <w:rsid w:val="00243F0D"/>
    <w:rsid w:val="00260767"/>
    <w:rsid w:val="002647BB"/>
    <w:rsid w:val="002754C1"/>
    <w:rsid w:val="00276AEB"/>
    <w:rsid w:val="002841C8"/>
    <w:rsid w:val="0028516B"/>
    <w:rsid w:val="00295A5B"/>
    <w:rsid w:val="002B51F6"/>
    <w:rsid w:val="002C07CD"/>
    <w:rsid w:val="002C6F90"/>
    <w:rsid w:val="002D4FA6"/>
    <w:rsid w:val="002E00FB"/>
    <w:rsid w:val="002E4FB5"/>
    <w:rsid w:val="002E6DE5"/>
    <w:rsid w:val="00302FB8"/>
    <w:rsid w:val="00304EA1"/>
    <w:rsid w:val="003126DF"/>
    <w:rsid w:val="00314D81"/>
    <w:rsid w:val="00322FC6"/>
    <w:rsid w:val="0034126C"/>
    <w:rsid w:val="00350651"/>
    <w:rsid w:val="0035293F"/>
    <w:rsid w:val="003574B5"/>
    <w:rsid w:val="00362788"/>
    <w:rsid w:val="003712F2"/>
    <w:rsid w:val="0037549C"/>
    <w:rsid w:val="00385147"/>
    <w:rsid w:val="00391986"/>
    <w:rsid w:val="00395DF0"/>
    <w:rsid w:val="003A00B4"/>
    <w:rsid w:val="003B2257"/>
    <w:rsid w:val="003C5E71"/>
    <w:rsid w:val="003C6C6D"/>
    <w:rsid w:val="003D3CD1"/>
    <w:rsid w:val="003D5AA4"/>
    <w:rsid w:val="003D6CBD"/>
    <w:rsid w:val="00400537"/>
    <w:rsid w:val="00417AA3"/>
    <w:rsid w:val="00425DFE"/>
    <w:rsid w:val="00434EDB"/>
    <w:rsid w:val="00440B32"/>
    <w:rsid w:val="004412AA"/>
    <w:rsid w:val="0044213C"/>
    <w:rsid w:val="0046078D"/>
    <w:rsid w:val="00474472"/>
    <w:rsid w:val="00494286"/>
    <w:rsid w:val="00495C80"/>
    <w:rsid w:val="004A2ED8"/>
    <w:rsid w:val="004C10B5"/>
    <w:rsid w:val="004F5BDA"/>
    <w:rsid w:val="00501717"/>
    <w:rsid w:val="00514F59"/>
    <w:rsid w:val="0051631E"/>
    <w:rsid w:val="0052494D"/>
    <w:rsid w:val="00531AE2"/>
    <w:rsid w:val="00537A1F"/>
    <w:rsid w:val="005528A4"/>
    <w:rsid w:val="005570CF"/>
    <w:rsid w:val="00566029"/>
    <w:rsid w:val="005923CB"/>
    <w:rsid w:val="0059383A"/>
    <w:rsid w:val="005B391B"/>
    <w:rsid w:val="005C4BC7"/>
    <w:rsid w:val="005D3D78"/>
    <w:rsid w:val="005E2EF0"/>
    <w:rsid w:val="005F0ABE"/>
    <w:rsid w:val="005F4092"/>
    <w:rsid w:val="00606668"/>
    <w:rsid w:val="00610248"/>
    <w:rsid w:val="006362C3"/>
    <w:rsid w:val="006663C6"/>
    <w:rsid w:val="0068051E"/>
    <w:rsid w:val="0068471E"/>
    <w:rsid w:val="00684F98"/>
    <w:rsid w:val="00693CDA"/>
    <w:rsid w:val="00693FFD"/>
    <w:rsid w:val="006972C2"/>
    <w:rsid w:val="006A53F7"/>
    <w:rsid w:val="006B5A6F"/>
    <w:rsid w:val="006C219C"/>
    <w:rsid w:val="006C4F57"/>
    <w:rsid w:val="006D2159"/>
    <w:rsid w:val="006F787C"/>
    <w:rsid w:val="006F7F9E"/>
    <w:rsid w:val="00702636"/>
    <w:rsid w:val="00724507"/>
    <w:rsid w:val="00747109"/>
    <w:rsid w:val="00773E6C"/>
    <w:rsid w:val="00781FB1"/>
    <w:rsid w:val="00781FEE"/>
    <w:rsid w:val="00794425"/>
    <w:rsid w:val="007A4B91"/>
    <w:rsid w:val="007C4A61"/>
    <w:rsid w:val="007C600D"/>
    <w:rsid w:val="007D1B6D"/>
    <w:rsid w:val="00802957"/>
    <w:rsid w:val="0080661C"/>
    <w:rsid w:val="00813C37"/>
    <w:rsid w:val="00814FE5"/>
    <w:rsid w:val="008154B5"/>
    <w:rsid w:val="0081551B"/>
    <w:rsid w:val="00823962"/>
    <w:rsid w:val="008428B1"/>
    <w:rsid w:val="00850410"/>
    <w:rsid w:val="00852719"/>
    <w:rsid w:val="00860115"/>
    <w:rsid w:val="008838A3"/>
    <w:rsid w:val="0088783C"/>
    <w:rsid w:val="008A7A62"/>
    <w:rsid w:val="008D1293"/>
    <w:rsid w:val="00933E49"/>
    <w:rsid w:val="009370BC"/>
    <w:rsid w:val="00970580"/>
    <w:rsid w:val="0098739B"/>
    <w:rsid w:val="009906B5"/>
    <w:rsid w:val="009B0853"/>
    <w:rsid w:val="009B61E5"/>
    <w:rsid w:val="009C5934"/>
    <w:rsid w:val="009D0E9E"/>
    <w:rsid w:val="009D1E89"/>
    <w:rsid w:val="009E0A07"/>
    <w:rsid w:val="009E5707"/>
    <w:rsid w:val="009F18B4"/>
    <w:rsid w:val="00A01F27"/>
    <w:rsid w:val="00A03C3B"/>
    <w:rsid w:val="00A055F7"/>
    <w:rsid w:val="00A13B92"/>
    <w:rsid w:val="00A17661"/>
    <w:rsid w:val="00A21A94"/>
    <w:rsid w:val="00A243AC"/>
    <w:rsid w:val="00A24B2D"/>
    <w:rsid w:val="00A37DBF"/>
    <w:rsid w:val="00A40966"/>
    <w:rsid w:val="00A65EA5"/>
    <w:rsid w:val="00A830AB"/>
    <w:rsid w:val="00A85F15"/>
    <w:rsid w:val="00A921E0"/>
    <w:rsid w:val="00A922F4"/>
    <w:rsid w:val="00AB1E9E"/>
    <w:rsid w:val="00AB657D"/>
    <w:rsid w:val="00AB70FF"/>
    <w:rsid w:val="00AE5526"/>
    <w:rsid w:val="00AF051B"/>
    <w:rsid w:val="00B01578"/>
    <w:rsid w:val="00B0738F"/>
    <w:rsid w:val="00B13D3B"/>
    <w:rsid w:val="00B230DB"/>
    <w:rsid w:val="00B26601"/>
    <w:rsid w:val="00B41951"/>
    <w:rsid w:val="00B53229"/>
    <w:rsid w:val="00B62480"/>
    <w:rsid w:val="00B717F4"/>
    <w:rsid w:val="00B73161"/>
    <w:rsid w:val="00B756C4"/>
    <w:rsid w:val="00B75EEB"/>
    <w:rsid w:val="00B81B70"/>
    <w:rsid w:val="00BA3FE0"/>
    <w:rsid w:val="00BB3BAB"/>
    <w:rsid w:val="00BB7F22"/>
    <w:rsid w:val="00BC0138"/>
    <w:rsid w:val="00BD0724"/>
    <w:rsid w:val="00BD2B91"/>
    <w:rsid w:val="00BE5521"/>
    <w:rsid w:val="00BF0BBA"/>
    <w:rsid w:val="00BF6C23"/>
    <w:rsid w:val="00C235AD"/>
    <w:rsid w:val="00C33C14"/>
    <w:rsid w:val="00C35203"/>
    <w:rsid w:val="00C53263"/>
    <w:rsid w:val="00C668E7"/>
    <w:rsid w:val="00C75F1D"/>
    <w:rsid w:val="00C763D1"/>
    <w:rsid w:val="00C867C6"/>
    <w:rsid w:val="00C9257C"/>
    <w:rsid w:val="00C95156"/>
    <w:rsid w:val="00CA0DC2"/>
    <w:rsid w:val="00CB68E8"/>
    <w:rsid w:val="00CC3A9B"/>
    <w:rsid w:val="00CF6D79"/>
    <w:rsid w:val="00D04F01"/>
    <w:rsid w:val="00D06414"/>
    <w:rsid w:val="00D10AA4"/>
    <w:rsid w:val="00D20ED9"/>
    <w:rsid w:val="00D24E5A"/>
    <w:rsid w:val="00D3263D"/>
    <w:rsid w:val="00D338E4"/>
    <w:rsid w:val="00D34601"/>
    <w:rsid w:val="00D51947"/>
    <w:rsid w:val="00D532F0"/>
    <w:rsid w:val="00D56E0F"/>
    <w:rsid w:val="00D66022"/>
    <w:rsid w:val="00D75588"/>
    <w:rsid w:val="00D77413"/>
    <w:rsid w:val="00D82759"/>
    <w:rsid w:val="00D86DE4"/>
    <w:rsid w:val="00D95FEA"/>
    <w:rsid w:val="00DC00B8"/>
    <w:rsid w:val="00DD085C"/>
    <w:rsid w:val="00DE1909"/>
    <w:rsid w:val="00DE51DB"/>
    <w:rsid w:val="00DF4A82"/>
    <w:rsid w:val="00E00245"/>
    <w:rsid w:val="00E00FAE"/>
    <w:rsid w:val="00E159B2"/>
    <w:rsid w:val="00E16D12"/>
    <w:rsid w:val="00E23F1D"/>
    <w:rsid w:val="00E30E05"/>
    <w:rsid w:val="00E35622"/>
    <w:rsid w:val="00E362A3"/>
    <w:rsid w:val="00E36361"/>
    <w:rsid w:val="00E55AE9"/>
    <w:rsid w:val="00E66EFE"/>
    <w:rsid w:val="00E67D59"/>
    <w:rsid w:val="00E75A45"/>
    <w:rsid w:val="00EA0185"/>
    <w:rsid w:val="00EA5083"/>
    <w:rsid w:val="00EB0C84"/>
    <w:rsid w:val="00EC3A08"/>
    <w:rsid w:val="00ED14AF"/>
    <w:rsid w:val="00EF4188"/>
    <w:rsid w:val="00F02180"/>
    <w:rsid w:val="00F17FDE"/>
    <w:rsid w:val="00F21263"/>
    <w:rsid w:val="00F36A7E"/>
    <w:rsid w:val="00F40D53"/>
    <w:rsid w:val="00F4525C"/>
    <w:rsid w:val="00F50D86"/>
    <w:rsid w:val="00F72DE8"/>
    <w:rsid w:val="00F73F1F"/>
    <w:rsid w:val="00F75A6D"/>
    <w:rsid w:val="00FC4F0C"/>
    <w:rsid w:val="00FD29D3"/>
    <w:rsid w:val="00FD322D"/>
    <w:rsid w:val="00FE3F0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8029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1A64FC"/>
    <w:pPr>
      <w:spacing w:before="120" w:after="120" w:line="280" w:lineRule="exact"/>
    </w:pPr>
    <w:rPr>
      <w:rFonts w:ascii="Arial" w:hAnsi="Arial" w:cs="Arial"/>
      <w:color w:val="000000" w:themeColor="text1"/>
      <w:sz w:val="20"/>
      <w:lang w:val="en-AU"/>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qFormat/>
    <w:rsid w:val="00B73161"/>
    <w:pPr>
      <w:numPr>
        <w:numId w:val="1"/>
      </w:numPr>
      <w:tabs>
        <w:tab w:val="left" w:pos="425"/>
      </w:tabs>
      <w:spacing w:before="60" w:after="60"/>
      <w:ind w:left="357" w:hanging="357"/>
      <w:contextualSpacing/>
    </w:pPr>
    <w:rPr>
      <w:rFonts w:eastAsia="Times New Roman"/>
      <w:kern w:val="22"/>
      <w:lang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1A64FC"/>
    <w:rPr>
      <w:rFonts w:ascii="Arial" w:hAnsi="Arial" w:cs="Arial"/>
      <w:color w:val="000000" w:themeColor="text1"/>
      <w:sz w:val="20"/>
      <w:lang w:val="en-AU"/>
    </w:rPr>
  </w:style>
  <w:style w:type="character" w:customStyle="1" w:styleId="VCAAfiguresChar">
    <w:name w:val="VCAA figures Char"/>
    <w:basedOn w:val="VCAAbodyChar"/>
    <w:link w:val="VCAAfigures"/>
    <w:rsid w:val="00425DFE"/>
    <w:rPr>
      <w:rFonts w:ascii="Arial" w:hAnsi="Arial" w:cs="Arial"/>
      <w:noProof/>
      <w:color w:val="000000" w:themeColor="text1"/>
      <w:sz w:val="20"/>
      <w:lang w:val="en-AU"/>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styleId="FootnoteText">
    <w:name w:val="footnote text"/>
    <w:basedOn w:val="Normal"/>
    <w:link w:val="FootnoteTextChar"/>
    <w:uiPriority w:val="99"/>
    <w:semiHidden/>
    <w:unhideWhenUsed/>
    <w:rsid w:val="002C07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C07CD"/>
    <w:rPr>
      <w:sz w:val="20"/>
      <w:szCs w:val="20"/>
    </w:rPr>
  </w:style>
  <w:style w:type="character" w:customStyle="1" w:styleId="ListParagraphChar">
    <w:name w:val="List Paragraph Char"/>
    <w:link w:val="ListParagraph"/>
    <w:uiPriority w:val="34"/>
    <w:locked/>
    <w:rsid w:val="00531AE2"/>
    <w:rPr>
      <w:rFonts w:ascii="Calibri" w:hAnsi="Calibri"/>
      <w:szCs w:val="24"/>
    </w:rPr>
  </w:style>
  <w:style w:type="paragraph" w:styleId="ListParagraph">
    <w:name w:val="List Paragraph"/>
    <w:basedOn w:val="Normal"/>
    <w:link w:val="ListParagraphChar"/>
    <w:uiPriority w:val="34"/>
    <w:qFormat/>
    <w:rsid w:val="00531AE2"/>
    <w:pPr>
      <w:spacing w:after="0" w:line="240" w:lineRule="auto"/>
      <w:ind w:left="720"/>
      <w:contextualSpacing/>
    </w:pPr>
    <w:rPr>
      <w:rFonts w:ascii="Calibri" w:hAnsi="Calibri"/>
      <w:szCs w:val="24"/>
    </w:rPr>
  </w:style>
  <w:style w:type="character" w:styleId="Emphasis">
    <w:name w:val="Emphasis"/>
    <w:basedOn w:val="DefaultParagraphFont"/>
    <w:qFormat/>
    <w:rsid w:val="00514F59"/>
    <w:rPr>
      <w:i/>
      <w:iCs/>
    </w:rPr>
  </w:style>
  <w:style w:type="paragraph" w:styleId="Revision">
    <w:name w:val="Revision"/>
    <w:hidden/>
    <w:uiPriority w:val="99"/>
    <w:semiHidden/>
    <w:rsid w:val="001A64FC"/>
    <w:pPr>
      <w:spacing w:after="0" w:line="240" w:lineRule="auto"/>
    </w:pPr>
  </w:style>
  <w:style w:type="paragraph" w:customStyle="1" w:styleId="VCAAstudentsample">
    <w:name w:val="VCAA student sample"/>
    <w:basedOn w:val="VCAAbody"/>
    <w:qFormat/>
    <w:rsid w:val="0007792F"/>
    <w:pPr>
      <w:ind w:left="720"/>
    </w:pPr>
    <w:rPr>
      <w:i/>
      <w:iCs/>
    </w:rPr>
  </w:style>
  <w:style w:type="paragraph" w:customStyle="1" w:styleId="TableParagraph">
    <w:name w:val="Table Paragraph"/>
    <w:basedOn w:val="Normal"/>
    <w:uiPriority w:val="1"/>
    <w:qFormat/>
    <w:rsid w:val="00C235AD"/>
    <w:pPr>
      <w:widowControl w:val="0"/>
      <w:autoSpaceDE w:val="0"/>
      <w:autoSpaceDN w:val="0"/>
      <w:spacing w:after="0" w:line="240" w:lineRule="auto"/>
    </w:pPr>
    <w:rPr>
      <w:rFonts w:ascii="Times New Roman" w:eastAsia="Times New Roman" w:hAnsi="Times New Roman" w:cs="Times New Roman"/>
    </w:rPr>
  </w:style>
  <w:style w:type="character" w:customStyle="1" w:styleId="VCAAitalics">
    <w:name w:val="VCAA italics"/>
    <w:basedOn w:val="DefaultParagraphFont"/>
    <w:uiPriority w:val="1"/>
    <w:qFormat/>
    <w:rsid w:val="008029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8" Type="http://schemas.openxmlformats.org/officeDocument/2006/relationships/customXml" Target="ink/ink3.xm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7" Type="http://schemas.openxmlformats.org/officeDocument/2006/relationships/customXml" Target="ink/ink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webSettings" Target="webSettings.xml"/><Relationship Id="rId23" Type="http://schemas.openxmlformats.org/officeDocument/2006/relationships/footer" Target="footer2.xml"/><Relationship Id="rId28" Type="http://schemas.openxmlformats.org/officeDocument/2006/relationships/customXml" Target="../customXml/item4.xml"/><Relationship Id="rId19" Type="http://schemas.openxmlformats.org/officeDocument/2006/relationships/customXml" Target="ink/ink4.xml"/><Relationship Id="rId4" Type="http://schemas.openxmlformats.org/officeDocument/2006/relationships/settings" Target="settings.xml"/><Relationship Id="rId22" Type="http://schemas.openxmlformats.org/officeDocument/2006/relationships/header" Target="header2.xml"/><Relationship Id="rId27"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ink/ink1.xml><?xml version="1.0" encoding="utf-8"?>
<inkml:ink xmlns:inkml="http://www.w3.org/2003/InkML">
  <inkml:definitions>
    <inkml:context xml:id="ctx0">
      <inkml:inkSource xml:id="inkSrc0">
        <inkml:traceFormat>
          <inkml:channel name="X" type="integer" max="1920" units="cm"/>
          <inkml:channel name="Y" type="integer" max="1080" units="cm"/>
          <inkml:channel name="T" type="integer" max="2.14748E9" units="dev"/>
        </inkml:traceFormat>
        <inkml:channelProperties>
          <inkml:channelProperty channel="X" name="resolution" value="62.13592" units="1/cm"/>
          <inkml:channelProperty channel="Y" name="resolution" value="62.42775" units="1/cm"/>
          <inkml:channelProperty channel="T" name="resolution" value="1" units="1/dev"/>
        </inkml:channelProperties>
      </inkml:inkSource>
      <inkml:timestamp xml:id="ts0" timeString="2024-03-22T06:59:53.019"/>
    </inkml:context>
    <inkml:brush xml:id="br0">
      <inkml:brushProperty name="width" value="0.05" units="cm"/>
      <inkml:brushProperty name="height" value="0.05" units="cm"/>
      <inkml:brushProperty name="fitToCurve" value="1"/>
    </inkml:brush>
  </inkml:definitions>
  <inkml:trace contextRef="#ctx0" brushRef="#br0">0 0 0</inkml:trace>
</inkml:ink>
</file>

<file path=word/ink/ink2.xml><?xml version="1.0" encoding="utf-8"?>
<inkml:ink xmlns:inkml="http://www.w3.org/2003/InkML">
  <inkml:definitions>
    <inkml:context xml:id="ctx0">
      <inkml:inkSource xml:id="inkSrc0">
        <inkml:traceFormat>
          <inkml:channel name="X" type="integer" max="1920" units="cm"/>
          <inkml:channel name="Y" type="integer" max="1080" units="cm"/>
          <inkml:channel name="T" type="integer" max="2.14748E9" units="dev"/>
        </inkml:traceFormat>
        <inkml:channelProperties>
          <inkml:channelProperty channel="X" name="resolution" value="62.13592" units="1/cm"/>
          <inkml:channelProperty channel="Y" name="resolution" value="62.42775" units="1/cm"/>
          <inkml:channelProperty channel="T" name="resolution" value="1" units="1/dev"/>
        </inkml:channelProperties>
      </inkml:inkSource>
      <inkml:timestamp xml:id="ts0" timeString="2024-03-22T07:00:03.985"/>
    </inkml:context>
    <inkml:brush xml:id="br0">
      <inkml:brushProperty name="width" value="0.05" units="cm"/>
      <inkml:brushProperty name="height" value="0.05" units="cm"/>
      <inkml:brushProperty name="fitToCurve" value="1"/>
    </inkml:brush>
  </inkml:definitions>
  <inkml:trace contextRef="#ctx0" brushRef="#br0">0 0 0</inkml:trace>
</inkml:ink>
</file>

<file path=word/ink/ink3.xml><?xml version="1.0" encoding="utf-8"?>
<inkml:ink xmlns:inkml="http://www.w3.org/2003/InkML">
  <inkml:definitions>
    <inkml:context xml:id="ctx0">
      <inkml:inkSource xml:id="inkSrc0">
        <inkml:traceFormat>
          <inkml:channel name="X" type="integer" max="1920" units="cm"/>
          <inkml:channel name="Y" type="integer" max="1080" units="cm"/>
          <inkml:channel name="T" type="integer" max="2.14748E9" units="dev"/>
        </inkml:traceFormat>
        <inkml:channelProperties>
          <inkml:channelProperty channel="X" name="resolution" value="62.13592" units="1/cm"/>
          <inkml:channelProperty channel="Y" name="resolution" value="62.42775" units="1/cm"/>
          <inkml:channelProperty channel="T" name="resolution" value="1" units="1/dev"/>
        </inkml:channelProperties>
      </inkml:inkSource>
      <inkml:timestamp xml:id="ts0" timeString="2024-03-22T07:00:03.155"/>
    </inkml:context>
    <inkml:brush xml:id="br0">
      <inkml:brushProperty name="width" value="0.05" units="cm"/>
      <inkml:brushProperty name="height" value="0.05" units="cm"/>
      <inkml:brushProperty name="fitToCurve" value="1"/>
    </inkml:brush>
  </inkml:definitions>
  <inkml:trace contextRef="#ctx0" brushRef="#br0">0 0 0</inkml:trace>
</inkml:ink>
</file>

<file path=word/ink/ink4.xml><?xml version="1.0" encoding="utf-8"?>
<inkml:ink xmlns:inkml="http://www.w3.org/2003/InkML">
  <inkml:definitions>
    <inkml:context xml:id="ctx0">
      <inkml:inkSource xml:id="inkSrc0">
        <inkml:traceFormat>
          <inkml:channel name="X" type="integer" max="1920" units="cm"/>
          <inkml:channel name="Y" type="integer" max="1080" units="cm"/>
          <inkml:channel name="T" type="integer" max="2.14748E9" units="dev"/>
        </inkml:traceFormat>
        <inkml:channelProperties>
          <inkml:channelProperty channel="X" name="resolution" value="62.13592" units="1/cm"/>
          <inkml:channelProperty channel="Y" name="resolution" value="62.42775" units="1/cm"/>
          <inkml:channelProperty channel="T" name="resolution" value="1" units="1/dev"/>
        </inkml:channelProperties>
      </inkml:inkSource>
      <inkml:timestamp xml:id="ts0" timeString="2024-03-22T06:59:55.657"/>
    </inkml:context>
    <inkml:brush xml:id="br0">
      <inkml:brushProperty name="width" value="0.05" units="cm"/>
      <inkml:brushProperty name="height" value="0.05" units="cm"/>
      <inkml:brushProperty name="fitToCurve" value="1"/>
    </inkml:brush>
  </inkml:definitions>
  <inkml:trace contextRef="#ctx0" brushRef="#br0">0 0 0</inkml:trace>
</inkml:ink>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A1DE2E4D-8A9F-6C4C-B5B5-9EF24A6BFA75}">
  <ds:schemaRefs>
    <ds:schemaRef ds:uri="http://schemas.openxmlformats.org/officeDocument/2006/bibliography"/>
  </ds:schemaRefs>
</ds:datastoreItem>
</file>

<file path=customXml/itemProps2.xml><?xml version="1.0" encoding="utf-8"?>
<ds:datastoreItem xmlns:ds="http://schemas.openxmlformats.org/officeDocument/2006/customXml" ds:itemID="{806E32E5-A5FC-45B3-9E67-37212246097B}"/>
</file>

<file path=customXml/itemProps3.xml><?xml version="1.0" encoding="utf-8"?>
<ds:datastoreItem xmlns:ds="http://schemas.openxmlformats.org/officeDocument/2006/customXml" ds:itemID="{1CF57F51-F14A-4AEC-B758-CAAB9047E4EF}"/>
</file>

<file path=customXml/itemProps4.xml><?xml version="1.0" encoding="utf-8"?>
<ds:datastoreItem xmlns:ds="http://schemas.openxmlformats.org/officeDocument/2006/customXml" ds:itemID="{41246CFD-8555-43AB-B3B4-948CB868E76E}"/>
</file>

<file path=docProps/app.xml><?xml version="1.0" encoding="utf-8"?>
<Properties xmlns="http://schemas.openxmlformats.org/officeDocument/2006/extended-properties" xmlns:vt="http://schemas.openxmlformats.org/officeDocument/2006/docPropsVTypes">
  <Template>Normal</Template>
  <TotalTime>0</TotalTime>
  <Pages>8</Pages>
  <Words>2448</Words>
  <Characters>13957</Characters>
  <Application>Microsoft Office Word</Application>
  <DocSecurity>0</DocSecurity>
  <Lines>116</Lines>
  <Paragraphs>32</Paragraphs>
  <ScaleCrop>false</ScaleCrop>
  <Company/>
  <LinksUpToDate>false</LinksUpToDate>
  <CharactersWithSpaces>16373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Turkish written external assessment report</dc:title>
  <dc:creator/>
  <cp:lastModifiedBy/>
  <cp:revision>1</cp:revision>
  <dcterms:created xsi:type="dcterms:W3CDTF">2024-07-13T06:42:00Z</dcterms:created>
  <dcterms:modified xsi:type="dcterms:W3CDTF">2024-07-13T06:42:00Z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