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2F3C1C48" w:rsidR="00F4525C" w:rsidRPr="00D76EA2" w:rsidRDefault="00024018" w:rsidP="009B61E5">
      <w:pPr>
        <w:pStyle w:val="VCAADocumenttitle"/>
        <w:rPr>
          <w:noProof w:val="0"/>
        </w:rPr>
      </w:pPr>
      <w:r w:rsidRPr="00D76EA2">
        <w:rPr>
          <w:noProof w:val="0"/>
        </w:rPr>
        <w:t>202</w:t>
      </w:r>
      <w:r w:rsidR="00E6176C" w:rsidRPr="00D76EA2">
        <w:rPr>
          <w:noProof w:val="0"/>
        </w:rPr>
        <w:t>3</w:t>
      </w:r>
      <w:r w:rsidRPr="00D76EA2">
        <w:rPr>
          <w:noProof w:val="0"/>
        </w:rPr>
        <w:t xml:space="preserve"> </w:t>
      </w:r>
      <w:r w:rsidR="00AC6510" w:rsidRPr="00D76EA2">
        <w:rPr>
          <w:noProof w:val="0"/>
        </w:rPr>
        <w:t xml:space="preserve">VCE </w:t>
      </w:r>
      <w:r w:rsidR="00501237" w:rsidRPr="00D76EA2">
        <w:rPr>
          <w:noProof w:val="0"/>
        </w:rPr>
        <w:t xml:space="preserve">Vietnamese </w:t>
      </w:r>
      <w:r w:rsidR="007E47A5" w:rsidRPr="00D76EA2">
        <w:rPr>
          <w:noProof w:val="0"/>
        </w:rPr>
        <w:t xml:space="preserve">Second Language </w:t>
      </w:r>
      <w:r w:rsidR="00400537" w:rsidRPr="00D76EA2">
        <w:rPr>
          <w:noProof w:val="0"/>
        </w:rPr>
        <w:t xml:space="preserve">written </w:t>
      </w:r>
      <w:r w:rsidR="00E01340" w:rsidRPr="00D76EA2">
        <w:rPr>
          <w:noProof w:val="0"/>
        </w:rPr>
        <w:t>external</w:t>
      </w:r>
      <w:r w:rsidR="00763618" w:rsidRPr="00D76EA2">
        <w:rPr>
          <w:noProof w:val="0"/>
        </w:rPr>
        <w:t xml:space="preserve"> assessment</w:t>
      </w:r>
      <w:r w:rsidRPr="00D76EA2">
        <w:rPr>
          <w:noProof w:val="0"/>
        </w:rPr>
        <w:t xml:space="preserve"> report</w:t>
      </w:r>
    </w:p>
    <w:p w14:paraId="67F144B0" w14:textId="527C4CC7" w:rsidR="00013C45" w:rsidRPr="00D76EA2" w:rsidRDefault="00024018" w:rsidP="00C35203">
      <w:pPr>
        <w:pStyle w:val="VCAAHeading1"/>
        <w:rPr>
          <w:lang w:val="en-AU"/>
        </w:rPr>
      </w:pPr>
      <w:bookmarkStart w:id="0" w:name="TemplateOverview"/>
      <w:bookmarkEnd w:id="0"/>
      <w:r w:rsidRPr="00D76EA2">
        <w:rPr>
          <w:lang w:val="en-AU"/>
        </w:rPr>
        <w:t>General comments</w:t>
      </w:r>
    </w:p>
    <w:p w14:paraId="3CD7AECE" w14:textId="024A34C3" w:rsidR="009E58B6" w:rsidRPr="00145B16" w:rsidRDefault="009E58B6" w:rsidP="009E58B6">
      <w:pPr>
        <w:pStyle w:val="VCAAbody"/>
        <w:rPr>
          <w:lang w:val="en-AU"/>
        </w:rPr>
      </w:pPr>
      <w:bookmarkStart w:id="1" w:name="_Hlk86848779"/>
      <w:proofErr w:type="gramStart"/>
      <w:r w:rsidRPr="00145B16">
        <w:rPr>
          <w:lang w:val="en-AU"/>
        </w:rPr>
        <w:t>Generally</w:t>
      </w:r>
      <w:proofErr w:type="gramEnd"/>
      <w:r w:rsidRPr="00145B16">
        <w:rPr>
          <w:lang w:val="en-AU"/>
        </w:rPr>
        <w:t xml:space="preserve"> students performed well in the 2023 Vietnamese Second Language written examination and the majority completed all sections of t</w:t>
      </w:r>
      <w:r w:rsidR="000933E3" w:rsidRPr="00145B16">
        <w:rPr>
          <w:lang w:val="en-AU"/>
        </w:rPr>
        <w:t xml:space="preserve">he exam </w:t>
      </w:r>
      <w:r w:rsidR="00771E61" w:rsidRPr="00145B16">
        <w:rPr>
          <w:lang w:val="en-AU"/>
        </w:rPr>
        <w:t xml:space="preserve">within the given time. Students were aware of the nature of the tasks and the requirements and instructions in each of the sections. </w:t>
      </w:r>
    </w:p>
    <w:p w14:paraId="1DD21649" w14:textId="144D84FE" w:rsidR="00771E61" w:rsidRPr="00145B16" w:rsidRDefault="00771E61" w:rsidP="009E58B6">
      <w:pPr>
        <w:pStyle w:val="VCAAbody"/>
        <w:rPr>
          <w:lang w:val="en-AU"/>
        </w:rPr>
      </w:pPr>
      <w:r w:rsidRPr="00145B16">
        <w:rPr>
          <w:lang w:val="en-AU"/>
        </w:rPr>
        <w:t>Students who did well demonstrated proficiency in the language, applying their knowledge and skills of Vietnamese appropriately and accurately</w:t>
      </w:r>
      <w:r w:rsidR="00F90405" w:rsidRPr="00145B16">
        <w:rPr>
          <w:lang w:val="en-AU"/>
        </w:rPr>
        <w:t xml:space="preserve"> to the tasks. These students demonstrated an excellent command of the language and </w:t>
      </w:r>
      <w:r w:rsidR="004278E8" w:rsidRPr="00145B16">
        <w:rPr>
          <w:lang w:val="en-AU"/>
        </w:rPr>
        <w:t>were able to identify the main ideas in bo</w:t>
      </w:r>
      <w:r w:rsidR="009070C2" w:rsidRPr="00145B16">
        <w:rPr>
          <w:lang w:val="en-AU"/>
        </w:rPr>
        <w:t xml:space="preserve">th listening and written texts. They took detailed notes and included both general and specific information in their response. </w:t>
      </w:r>
      <w:r w:rsidR="004278E8" w:rsidRPr="00145B16">
        <w:rPr>
          <w:lang w:val="en-AU"/>
        </w:rPr>
        <w:t>They also demonstrated better understanding of the requirements of the writing tasks, such as writing st</w:t>
      </w:r>
      <w:r w:rsidR="000933E3" w:rsidRPr="00145B16">
        <w:rPr>
          <w:lang w:val="en-AU"/>
        </w:rPr>
        <w:t xml:space="preserve">yles, text types, structure, </w:t>
      </w:r>
      <w:r w:rsidR="004278E8" w:rsidRPr="00145B16">
        <w:rPr>
          <w:lang w:val="en-AU"/>
        </w:rPr>
        <w:t xml:space="preserve">sequencing as well as purpose and audience. </w:t>
      </w:r>
    </w:p>
    <w:p w14:paraId="68C0AE92" w14:textId="62301BD7" w:rsidR="004278E8" w:rsidRPr="00145B16" w:rsidRDefault="00F5757E" w:rsidP="009E58B6">
      <w:pPr>
        <w:pStyle w:val="VCAAbody"/>
        <w:rPr>
          <w:lang w:val="en-AU"/>
        </w:rPr>
      </w:pPr>
      <w:r w:rsidRPr="00145B16">
        <w:rPr>
          <w:lang w:val="en-AU"/>
        </w:rPr>
        <w:t>To do better in</w:t>
      </w:r>
      <w:r w:rsidR="000933E3" w:rsidRPr="00145B16">
        <w:rPr>
          <w:lang w:val="en-AU"/>
        </w:rPr>
        <w:t xml:space="preserve"> the written exam, it is important that students </w:t>
      </w:r>
      <w:r w:rsidR="007B2EAA" w:rsidRPr="00145B16">
        <w:rPr>
          <w:lang w:val="en-AU"/>
        </w:rPr>
        <w:t>learn how to take notes effectively as this will help them to answer the questions accurately. Reading the questions careful</w:t>
      </w:r>
      <w:r w:rsidR="001C3E83" w:rsidRPr="00145B16">
        <w:rPr>
          <w:lang w:val="en-AU"/>
        </w:rPr>
        <w:t>l</w:t>
      </w:r>
      <w:r w:rsidR="007B2EAA" w:rsidRPr="00145B16">
        <w:rPr>
          <w:lang w:val="en-AU"/>
        </w:rPr>
        <w:t>y will also help t</w:t>
      </w:r>
      <w:r w:rsidR="00BA72CE" w:rsidRPr="00145B16">
        <w:rPr>
          <w:lang w:val="en-AU"/>
        </w:rPr>
        <w:t>hem to avoid having the same response</w:t>
      </w:r>
      <w:r w:rsidR="007B2EAA" w:rsidRPr="00145B16">
        <w:rPr>
          <w:lang w:val="en-AU"/>
        </w:rPr>
        <w:t xml:space="preserve"> for two different questions. </w:t>
      </w:r>
    </w:p>
    <w:p w14:paraId="3DA2C8EA" w14:textId="434CDD73" w:rsidR="009D0E9E" w:rsidRPr="00145B16" w:rsidRDefault="00BA72CE" w:rsidP="00FD65A1">
      <w:pPr>
        <w:pStyle w:val="VCAAbody"/>
        <w:rPr>
          <w:lang w:val="en-AU"/>
        </w:rPr>
      </w:pPr>
      <w:r w:rsidRPr="00145B16">
        <w:rPr>
          <w:lang w:val="en-AU"/>
        </w:rPr>
        <w:t>In</w:t>
      </w:r>
      <w:r w:rsidR="00573A0C" w:rsidRPr="00B67D7C">
        <w:rPr>
          <w:lang w:val="en-AU"/>
        </w:rPr>
        <w:t xml:space="preserve"> </w:t>
      </w:r>
      <w:r w:rsidR="00573A0C" w:rsidRPr="00145B16">
        <w:rPr>
          <w:lang w:val="en-AU"/>
        </w:rPr>
        <w:t>P</w:t>
      </w:r>
      <w:r w:rsidRPr="00145B16">
        <w:rPr>
          <w:lang w:val="en-AU"/>
        </w:rPr>
        <w:t xml:space="preserve">art B of </w:t>
      </w:r>
      <w:r w:rsidR="00573A0C" w:rsidRPr="00145B16">
        <w:rPr>
          <w:lang w:val="en-AU"/>
        </w:rPr>
        <w:t xml:space="preserve">Section </w:t>
      </w:r>
      <w:r w:rsidRPr="00145B16">
        <w:rPr>
          <w:lang w:val="en-AU"/>
        </w:rPr>
        <w:t xml:space="preserve">2, students should avoid copying large </w:t>
      </w:r>
      <w:r w:rsidR="009070C2" w:rsidRPr="00145B16">
        <w:rPr>
          <w:lang w:val="en-AU"/>
        </w:rPr>
        <w:t xml:space="preserve">chunks from the stimulus text. </w:t>
      </w:r>
      <w:r w:rsidRPr="00145B16">
        <w:rPr>
          <w:lang w:val="en-AU"/>
        </w:rPr>
        <w:t>They must try to rephrase the main ideas and organise them logically and c</w:t>
      </w:r>
      <w:r w:rsidR="009070C2" w:rsidRPr="00145B16">
        <w:rPr>
          <w:lang w:val="en-AU"/>
        </w:rPr>
        <w:t xml:space="preserve">learly throughout the response. Students must allow enough time to complete Section 3 of the examination. They should read the essay question carefully to </w:t>
      </w:r>
      <w:r w:rsidR="0009152C" w:rsidRPr="00145B16">
        <w:rPr>
          <w:lang w:val="en-AU"/>
        </w:rPr>
        <w:t xml:space="preserve">understand the requirements </w:t>
      </w:r>
      <w:r w:rsidR="009070C2" w:rsidRPr="00145B16">
        <w:rPr>
          <w:lang w:val="en-AU"/>
        </w:rPr>
        <w:t>of the task</w:t>
      </w:r>
      <w:r w:rsidR="0009152C" w:rsidRPr="00145B16">
        <w:rPr>
          <w:lang w:val="en-AU"/>
        </w:rPr>
        <w:t>. Planning is strongly encou</w:t>
      </w:r>
      <w:r w:rsidR="00013C45" w:rsidRPr="00145B16">
        <w:rPr>
          <w:lang w:val="en-AU"/>
        </w:rPr>
        <w:t xml:space="preserve">raged </w:t>
      </w:r>
      <w:r w:rsidR="00E71417">
        <w:rPr>
          <w:lang w:val="en-AU"/>
        </w:rPr>
        <w:t xml:space="preserve">to enable </w:t>
      </w:r>
      <w:r w:rsidR="00013C45" w:rsidRPr="00145B16">
        <w:rPr>
          <w:lang w:val="en-AU"/>
        </w:rPr>
        <w:t xml:space="preserve">students to produce </w:t>
      </w:r>
      <w:r w:rsidR="0009152C" w:rsidRPr="00145B16">
        <w:rPr>
          <w:lang w:val="en-AU"/>
        </w:rPr>
        <w:t xml:space="preserve">a </w:t>
      </w:r>
      <w:r w:rsidR="00573A0C" w:rsidRPr="00145B16">
        <w:rPr>
          <w:lang w:val="en-AU"/>
        </w:rPr>
        <w:t>well-structured</w:t>
      </w:r>
      <w:r w:rsidR="0009152C" w:rsidRPr="00145B16">
        <w:rPr>
          <w:lang w:val="en-AU"/>
        </w:rPr>
        <w:t xml:space="preserve"> and relevant response.  </w:t>
      </w:r>
      <w:bookmarkEnd w:id="1"/>
    </w:p>
    <w:p w14:paraId="29027E3E" w14:textId="75A20B99" w:rsidR="00B62480" w:rsidRPr="00D76EA2" w:rsidRDefault="00024018" w:rsidP="00350651">
      <w:pPr>
        <w:pStyle w:val="VCAAHeading1"/>
        <w:rPr>
          <w:lang w:val="en-AU"/>
        </w:rPr>
      </w:pPr>
      <w:r w:rsidRPr="00D76EA2">
        <w:rPr>
          <w:lang w:val="en-AU"/>
        </w:rPr>
        <w:t>Specific information</w:t>
      </w:r>
    </w:p>
    <w:p w14:paraId="01654FC5" w14:textId="5B55179D" w:rsidR="008641A1" w:rsidRPr="00145B16" w:rsidRDefault="008641A1" w:rsidP="008641A1">
      <w:pPr>
        <w:pStyle w:val="VCAAbody"/>
        <w:rPr>
          <w:lang w:val="en-AU"/>
        </w:rPr>
      </w:pPr>
      <w:r w:rsidRPr="00145B16">
        <w:rPr>
          <w:lang w:val="en-AU"/>
        </w:rPr>
        <w:t xml:space="preserve">This report provides sample </w:t>
      </w:r>
      <w:proofErr w:type="gramStart"/>
      <w:r w:rsidRPr="00145B16">
        <w:rPr>
          <w:lang w:val="en-AU"/>
        </w:rPr>
        <w:t>answers</w:t>
      </w:r>
      <w:proofErr w:type="gramEnd"/>
      <w:r w:rsidRPr="00145B16">
        <w:rPr>
          <w:lang w:val="en-AU"/>
        </w:rPr>
        <w:t xml:space="preserve"> or an indication of what answers may have included. Unless otherwise stated, these are not intended to be exemplary or complete responses</w:t>
      </w:r>
      <w:r w:rsidR="00013C45" w:rsidRPr="00145B16">
        <w:rPr>
          <w:lang w:val="en-AU"/>
        </w:rPr>
        <w:t xml:space="preserve">. </w:t>
      </w:r>
    </w:p>
    <w:p w14:paraId="0E5957F4" w14:textId="77777777" w:rsidR="007E47A5" w:rsidRPr="00D76EA2" w:rsidRDefault="007E47A5" w:rsidP="007E47A5">
      <w:pPr>
        <w:pStyle w:val="VCAAHeading2"/>
        <w:rPr>
          <w:lang w:val="en-AU"/>
        </w:rPr>
      </w:pPr>
      <w:r w:rsidRPr="00D76EA2">
        <w:rPr>
          <w:lang w:val="en-AU"/>
        </w:rPr>
        <w:t>Section 1</w:t>
      </w:r>
    </w:p>
    <w:p w14:paraId="148FD84D" w14:textId="77777777" w:rsidR="007E47A5" w:rsidRPr="00D76EA2" w:rsidRDefault="007E47A5" w:rsidP="007E47A5">
      <w:pPr>
        <w:pStyle w:val="VCAAHeading3"/>
        <w:rPr>
          <w:lang w:val="en-AU"/>
        </w:rPr>
      </w:pPr>
      <w:r w:rsidRPr="00D76EA2">
        <w:rPr>
          <w:lang w:val="en-AU"/>
        </w:rPr>
        <w:t xml:space="preserve">Part A – Listening and responding in </w:t>
      </w:r>
      <w:proofErr w:type="gramStart"/>
      <w:r w:rsidRPr="00D76EA2">
        <w:rPr>
          <w:lang w:val="en-AU"/>
        </w:rPr>
        <w:t>English</w:t>
      </w:r>
      <w:proofErr w:type="gramEnd"/>
    </w:p>
    <w:p w14:paraId="795C2742" w14:textId="4042589E" w:rsidR="008641A1" w:rsidRPr="00D76EA2" w:rsidRDefault="007E47A5" w:rsidP="007E47A5">
      <w:pPr>
        <w:pStyle w:val="VCAAbody"/>
        <w:rPr>
          <w:lang w:val="en-AU"/>
        </w:rPr>
      </w:pPr>
      <w:r w:rsidRPr="00D76EA2">
        <w:rPr>
          <w:lang w:val="en-AU"/>
        </w:rPr>
        <w:t>This section assessed the students’ capacity to understand and convey general and specific aspects of texts.</w:t>
      </w:r>
    </w:p>
    <w:p w14:paraId="0D3BF315" w14:textId="04377D38" w:rsidR="007E47A5" w:rsidRPr="00D76EA2" w:rsidRDefault="007E47A5" w:rsidP="007E47A5">
      <w:pPr>
        <w:pStyle w:val="VCAAHeading4"/>
        <w:rPr>
          <w:lang w:val="en-AU"/>
        </w:rPr>
      </w:pPr>
      <w:r w:rsidRPr="00D76EA2">
        <w:rPr>
          <w:lang w:val="en-AU"/>
        </w:rPr>
        <w:t>Question 1</w:t>
      </w:r>
      <w:r w:rsidR="00475FF6" w:rsidRPr="00D76EA2">
        <w:rPr>
          <w:lang w:val="en-AU"/>
        </w:rPr>
        <w:t>a</w:t>
      </w:r>
      <w:r w:rsidR="00573A0C" w:rsidRPr="00D76EA2">
        <w:rPr>
          <w:lang w:val="en-AU"/>
        </w:rPr>
        <w:t>.</w:t>
      </w:r>
    </w:p>
    <w:p w14:paraId="276E1FE7" w14:textId="7FC9F25C" w:rsidR="00475FF6" w:rsidRPr="00D76EA2" w:rsidRDefault="00475FF6" w:rsidP="00964409">
      <w:pPr>
        <w:pStyle w:val="VCAAbody"/>
        <w:rPr>
          <w:lang w:val="en-AU"/>
        </w:rPr>
      </w:pPr>
      <w:r w:rsidRPr="00D76EA2">
        <w:rPr>
          <w:lang w:val="en-AU"/>
        </w:rPr>
        <w:t>The students expect their teachers to ask them about</w:t>
      </w:r>
    </w:p>
    <w:p w14:paraId="46E05E55" w14:textId="03B682C0" w:rsidR="00475FF6" w:rsidRPr="0012760B" w:rsidRDefault="00573A0C" w:rsidP="00FB0678">
      <w:pPr>
        <w:pStyle w:val="VCAAbullet"/>
      </w:pPr>
      <w:r w:rsidRPr="0012760B">
        <w:t>t</w:t>
      </w:r>
      <w:r w:rsidR="00475FF6" w:rsidRPr="0012760B">
        <w:t>heir wealth</w:t>
      </w:r>
      <w:r w:rsidR="00CD4922" w:rsidRPr="0012760B">
        <w:t xml:space="preserve">, </w:t>
      </w:r>
      <w:r w:rsidR="00475FF6" w:rsidRPr="0012760B">
        <w:t>position</w:t>
      </w:r>
      <w:r w:rsidR="00CD4922" w:rsidRPr="0012760B">
        <w:t xml:space="preserve">, </w:t>
      </w:r>
      <w:r w:rsidR="00475FF6" w:rsidRPr="0012760B">
        <w:t>success</w:t>
      </w:r>
      <w:r w:rsidRPr="0012760B">
        <w:t xml:space="preserve"> </w:t>
      </w:r>
      <w:r w:rsidR="00475FF6" w:rsidRPr="0012760B">
        <w:t>/</w:t>
      </w:r>
      <w:r w:rsidRPr="0012760B">
        <w:t xml:space="preserve"> </w:t>
      </w:r>
      <w:r w:rsidR="00475FF6" w:rsidRPr="0012760B">
        <w:t>social status</w:t>
      </w:r>
    </w:p>
    <w:p w14:paraId="6ADE0224" w14:textId="4817A198" w:rsidR="00475FF6" w:rsidRPr="0012760B" w:rsidRDefault="00573A0C" w:rsidP="00FB0678">
      <w:pPr>
        <w:pStyle w:val="VCAAbullet"/>
      </w:pPr>
      <w:r w:rsidRPr="0012760B">
        <w:t>t</w:t>
      </w:r>
      <w:r w:rsidR="00475FF6" w:rsidRPr="0012760B">
        <w:t>heir contribution to society</w:t>
      </w:r>
      <w:r w:rsidR="00CD4922" w:rsidRPr="0012760B">
        <w:t>.</w:t>
      </w:r>
    </w:p>
    <w:p w14:paraId="092CD270" w14:textId="4CE53A5B" w:rsidR="00475FF6" w:rsidRPr="00D76EA2" w:rsidRDefault="00475FF6" w:rsidP="00964409">
      <w:pPr>
        <w:pStyle w:val="VCAAHeading4"/>
        <w:rPr>
          <w:lang w:val="en-AU"/>
        </w:rPr>
      </w:pPr>
      <w:r w:rsidRPr="00D76EA2">
        <w:rPr>
          <w:lang w:val="en-AU"/>
        </w:rPr>
        <w:lastRenderedPageBreak/>
        <w:t>Question 1b</w:t>
      </w:r>
      <w:r w:rsidR="00573A0C" w:rsidRPr="00D76EA2">
        <w:rPr>
          <w:lang w:val="en-AU"/>
        </w:rPr>
        <w:t>.</w:t>
      </w:r>
    </w:p>
    <w:p w14:paraId="54CB8071" w14:textId="6D95C881" w:rsidR="00475FF6" w:rsidRPr="0012760B" w:rsidRDefault="00475FF6" w:rsidP="00FB0678">
      <w:pPr>
        <w:pStyle w:val="VCAAbullet"/>
      </w:pPr>
      <w:r w:rsidRPr="0012760B">
        <w:t>Happin</w:t>
      </w:r>
      <w:r w:rsidR="001C3E83" w:rsidRPr="0012760B">
        <w:t xml:space="preserve">ess is success and </w:t>
      </w:r>
      <w:r w:rsidR="00573A0C" w:rsidRPr="0012760B">
        <w:t xml:space="preserve">having </w:t>
      </w:r>
      <w:r w:rsidR="001C3E83" w:rsidRPr="0012760B">
        <w:t>wealth</w:t>
      </w:r>
      <w:r w:rsidR="00710527" w:rsidRPr="0012760B">
        <w:t>.</w:t>
      </w:r>
    </w:p>
    <w:p w14:paraId="35BCB15D" w14:textId="75559991" w:rsidR="00475FF6" w:rsidRPr="0012760B" w:rsidRDefault="00475FF6" w:rsidP="00FB0678">
      <w:pPr>
        <w:pStyle w:val="VCAAbullet"/>
      </w:pPr>
      <w:r w:rsidRPr="0012760B">
        <w:t xml:space="preserve">Happiness comes from </w:t>
      </w:r>
      <w:r w:rsidR="00573A0C" w:rsidRPr="0012760B">
        <w:t xml:space="preserve">the </w:t>
      </w:r>
      <w:r w:rsidRPr="0012760B">
        <w:t>act of sharing to bring joy to other people.</w:t>
      </w:r>
    </w:p>
    <w:p w14:paraId="687184DD" w14:textId="05BF8BFB" w:rsidR="00D10B5A" w:rsidRPr="0012760B" w:rsidRDefault="00475FF6" w:rsidP="00FB0678">
      <w:pPr>
        <w:pStyle w:val="VCAAbullet"/>
      </w:pPr>
      <w:r w:rsidRPr="0012760B">
        <w:t xml:space="preserve">Happiness can be </w:t>
      </w:r>
      <w:r w:rsidR="00573A0C" w:rsidRPr="0012760B">
        <w:t xml:space="preserve">the </w:t>
      </w:r>
      <w:r w:rsidRPr="0012760B">
        <w:t>self-satisfaction gained through the admiration of others.</w:t>
      </w:r>
    </w:p>
    <w:p w14:paraId="1D06E6C6" w14:textId="4520E265" w:rsidR="00D10B5A" w:rsidRPr="00D76EA2" w:rsidRDefault="00D10B5A" w:rsidP="00964409">
      <w:pPr>
        <w:pStyle w:val="VCAAHeading4"/>
        <w:rPr>
          <w:lang w:val="en-AU"/>
        </w:rPr>
      </w:pPr>
      <w:r w:rsidRPr="00D76EA2">
        <w:rPr>
          <w:lang w:val="en-AU"/>
        </w:rPr>
        <w:t>Question 1c</w:t>
      </w:r>
      <w:r w:rsidR="00573A0C" w:rsidRPr="00D76EA2">
        <w:rPr>
          <w:lang w:val="en-AU"/>
        </w:rPr>
        <w:t>.</w:t>
      </w:r>
    </w:p>
    <w:p w14:paraId="2B9E7580" w14:textId="6C638A39" w:rsidR="007F506E" w:rsidRPr="00D76EA2" w:rsidRDefault="007F506E" w:rsidP="00964409">
      <w:pPr>
        <w:pStyle w:val="VCAAbody"/>
        <w:rPr>
          <w:lang w:val="en-AU"/>
        </w:rPr>
      </w:pPr>
      <w:r w:rsidRPr="00D76EA2">
        <w:rPr>
          <w:lang w:val="en-AU"/>
        </w:rPr>
        <w:t xml:space="preserve">Any three of the following: </w:t>
      </w:r>
    </w:p>
    <w:p w14:paraId="1E592335" w14:textId="155C0310" w:rsidR="00D10B5A" w:rsidRPr="0012760B" w:rsidRDefault="00710527" w:rsidP="00FB0678">
      <w:pPr>
        <w:pStyle w:val="VCAAbullet"/>
      </w:pPr>
      <w:r w:rsidRPr="0012760B">
        <w:t>B</w:t>
      </w:r>
      <w:r w:rsidR="00D10B5A" w:rsidRPr="0012760B">
        <w:t>e satisfied with and appreciate what they find important in their li</w:t>
      </w:r>
      <w:r w:rsidR="00573A0C" w:rsidRPr="0012760B">
        <w:t>v</w:t>
      </w:r>
      <w:r w:rsidR="00D10B5A" w:rsidRPr="0012760B">
        <w:t>e</w:t>
      </w:r>
      <w:r w:rsidR="00573A0C" w:rsidRPr="0012760B">
        <w:t>s</w:t>
      </w:r>
      <w:r w:rsidRPr="0012760B">
        <w:t>.</w:t>
      </w:r>
      <w:r w:rsidR="00D10B5A" w:rsidRPr="0012760B">
        <w:t xml:space="preserve"> </w:t>
      </w:r>
    </w:p>
    <w:p w14:paraId="5CA86F96" w14:textId="1C522750" w:rsidR="00D10B5A" w:rsidRPr="0012760B" w:rsidRDefault="00710527" w:rsidP="00FB0678">
      <w:pPr>
        <w:pStyle w:val="VCAAbullet"/>
      </w:pPr>
      <w:r w:rsidRPr="0012760B">
        <w:t>F</w:t>
      </w:r>
      <w:r w:rsidR="00D10B5A" w:rsidRPr="0012760B">
        <w:t>oster more positive rather than negative feelings</w:t>
      </w:r>
      <w:r w:rsidR="00F05789">
        <w:t>, although not</w:t>
      </w:r>
      <w:r w:rsidR="00D10B5A" w:rsidRPr="0012760B">
        <w:t xml:space="preserve"> ignoring negative feelings</w:t>
      </w:r>
      <w:r w:rsidRPr="0012760B">
        <w:t>.</w:t>
      </w:r>
    </w:p>
    <w:p w14:paraId="229BAD31" w14:textId="39200DA8" w:rsidR="00D10B5A" w:rsidRPr="0012760B" w:rsidRDefault="00710527" w:rsidP="00FB0678">
      <w:pPr>
        <w:pStyle w:val="VCAAbullet"/>
      </w:pPr>
      <w:r w:rsidRPr="0012760B">
        <w:t>A</w:t>
      </w:r>
      <w:r w:rsidR="00D10B5A" w:rsidRPr="0012760B">
        <w:t>djust the emotional balance to the positive side</w:t>
      </w:r>
      <w:r w:rsidRPr="0012760B">
        <w:t>.</w:t>
      </w:r>
    </w:p>
    <w:p w14:paraId="2343A728" w14:textId="1E1E8F4F" w:rsidR="00D10B5A" w:rsidRPr="0012760B" w:rsidRDefault="00710527" w:rsidP="00FB0678">
      <w:pPr>
        <w:pStyle w:val="VCAAbullet"/>
      </w:pPr>
      <w:r w:rsidRPr="0012760B">
        <w:t>F</w:t>
      </w:r>
      <w:r w:rsidR="00D10B5A" w:rsidRPr="0012760B">
        <w:t>ind the positive perspective in everything they do in everyday life</w:t>
      </w:r>
      <w:r w:rsidRPr="0012760B">
        <w:t>.</w:t>
      </w:r>
    </w:p>
    <w:p w14:paraId="42FE52E2" w14:textId="199A2585" w:rsidR="00D10B5A" w:rsidRPr="00D76EA2" w:rsidRDefault="00D10B5A" w:rsidP="00964409">
      <w:pPr>
        <w:pStyle w:val="VCAAHeading4"/>
        <w:rPr>
          <w:lang w:val="en-AU"/>
        </w:rPr>
      </w:pPr>
      <w:r w:rsidRPr="00D76EA2">
        <w:rPr>
          <w:lang w:val="en-AU"/>
        </w:rPr>
        <w:t>Question 1d</w:t>
      </w:r>
      <w:r w:rsidR="00710527" w:rsidRPr="00D76EA2">
        <w:rPr>
          <w:lang w:val="en-AU"/>
        </w:rPr>
        <w:t>.</w:t>
      </w:r>
    </w:p>
    <w:p w14:paraId="4AD16CE4" w14:textId="71B6E6B9" w:rsidR="007F506E" w:rsidRPr="00D76EA2" w:rsidRDefault="007F506E" w:rsidP="00964409">
      <w:pPr>
        <w:pStyle w:val="VCAAbody"/>
        <w:rPr>
          <w:lang w:val="en-AU"/>
        </w:rPr>
      </w:pPr>
      <w:r w:rsidRPr="00D76EA2">
        <w:rPr>
          <w:lang w:val="en-AU"/>
        </w:rPr>
        <w:t xml:space="preserve">Any two of the following: </w:t>
      </w:r>
    </w:p>
    <w:p w14:paraId="3A586FFE" w14:textId="7FAEA622" w:rsidR="00D10B5A" w:rsidRPr="0012760B" w:rsidRDefault="00710527" w:rsidP="00FB0678">
      <w:pPr>
        <w:pStyle w:val="VCAAbullet"/>
      </w:pPr>
      <w:r w:rsidRPr="0012760B">
        <w:t>B</w:t>
      </w:r>
      <w:r w:rsidR="00D10B5A" w:rsidRPr="0012760B">
        <w:t>eing happy (or sad) affects the mood of those around you</w:t>
      </w:r>
      <w:r w:rsidRPr="0012760B">
        <w:t>.</w:t>
      </w:r>
    </w:p>
    <w:p w14:paraId="6DCD3265" w14:textId="2CB39329" w:rsidR="00D10B5A" w:rsidRPr="0012760B" w:rsidRDefault="00710527" w:rsidP="00FB0678">
      <w:pPr>
        <w:pStyle w:val="VCAAbullet"/>
      </w:pPr>
      <w:r w:rsidRPr="0012760B">
        <w:t xml:space="preserve">Being </w:t>
      </w:r>
      <w:r w:rsidR="00D10B5A" w:rsidRPr="0012760B">
        <w:t>happy is an effective way to contribute to society</w:t>
      </w:r>
      <w:r w:rsidRPr="0012760B">
        <w:t>.</w:t>
      </w:r>
    </w:p>
    <w:p w14:paraId="741345B3" w14:textId="02A2B866" w:rsidR="00D10B5A" w:rsidRPr="0012760B" w:rsidRDefault="00D10B5A" w:rsidP="00FB0678">
      <w:pPr>
        <w:pStyle w:val="VCAAbullet"/>
      </w:pPr>
      <w:r w:rsidRPr="0012760B">
        <w:t>Cherish</w:t>
      </w:r>
      <w:r w:rsidR="00710527" w:rsidRPr="0012760B">
        <w:t xml:space="preserve"> or </w:t>
      </w:r>
      <w:r w:rsidRPr="0012760B">
        <w:t xml:space="preserve">maintain your own </w:t>
      </w:r>
      <w:r w:rsidR="00710527" w:rsidRPr="0012760B">
        <w:t>happiness</w:t>
      </w:r>
      <w:r w:rsidRPr="0012760B">
        <w:t xml:space="preserve"> to be able to bring </w:t>
      </w:r>
      <w:r w:rsidR="00710527" w:rsidRPr="0012760B">
        <w:t>happiness</w:t>
      </w:r>
      <w:r w:rsidRPr="0012760B">
        <w:t xml:space="preserve"> to others</w:t>
      </w:r>
      <w:r w:rsidR="00710527" w:rsidRPr="0012760B">
        <w:t>.</w:t>
      </w:r>
      <w:r w:rsidRPr="0012760B">
        <w:t xml:space="preserve"> </w:t>
      </w:r>
    </w:p>
    <w:p w14:paraId="79444A3B" w14:textId="14D073A0" w:rsidR="007E47A5" w:rsidRPr="00D76EA2" w:rsidRDefault="007E47A5" w:rsidP="00E71417">
      <w:pPr>
        <w:pStyle w:val="VCAAHeading3"/>
        <w:rPr>
          <w:lang w:val="en-AU"/>
        </w:rPr>
      </w:pPr>
      <w:r w:rsidRPr="00D76EA2">
        <w:rPr>
          <w:lang w:val="en-AU"/>
        </w:rPr>
        <w:t>Part B – Listening and responding</w:t>
      </w:r>
      <w:r w:rsidR="00D10B5A" w:rsidRPr="00D76EA2">
        <w:rPr>
          <w:lang w:val="en-AU"/>
        </w:rPr>
        <w:t xml:space="preserve"> in </w:t>
      </w:r>
      <w:proofErr w:type="gramStart"/>
      <w:r w:rsidR="00D10B5A" w:rsidRPr="00D76EA2">
        <w:rPr>
          <w:lang w:val="en-AU"/>
        </w:rPr>
        <w:t>Vietnamese</w:t>
      </w:r>
      <w:proofErr w:type="gramEnd"/>
    </w:p>
    <w:p w14:paraId="45CC91FD" w14:textId="77777777" w:rsidR="00D10B5A" w:rsidRPr="00D76EA2" w:rsidRDefault="00D10B5A" w:rsidP="00964409">
      <w:pPr>
        <w:pStyle w:val="VCAAbody"/>
        <w:rPr>
          <w:lang w:val="en-AU"/>
        </w:rPr>
      </w:pPr>
      <w:r w:rsidRPr="00D76EA2">
        <w:rPr>
          <w:lang w:val="en-AU"/>
        </w:rPr>
        <w:t xml:space="preserve">In this part of the examination students are assessed on their understanding of the listening text and their ability to accurately convey appropriate information from the text. Students are marked holistically according to the following criteria: </w:t>
      </w:r>
    </w:p>
    <w:p w14:paraId="54097F0F" w14:textId="3788D99C" w:rsidR="00D10B5A" w:rsidRPr="0012760B" w:rsidRDefault="00D10B5A" w:rsidP="00FB0678">
      <w:pPr>
        <w:pStyle w:val="VCAAbullet"/>
      </w:pPr>
      <w:r w:rsidRPr="0012760B">
        <w:t>the capacity to understand general and specific aspects of texts</w:t>
      </w:r>
    </w:p>
    <w:p w14:paraId="0B5C4EB9" w14:textId="1810F652" w:rsidR="00D10B5A" w:rsidRPr="0012760B" w:rsidRDefault="00D10B5A" w:rsidP="00FB0678">
      <w:pPr>
        <w:pStyle w:val="VCAAbullet"/>
      </w:pPr>
      <w:r w:rsidRPr="0012760B">
        <w:t xml:space="preserve">the capacity to convey information and opinions accurately and appropriately. </w:t>
      </w:r>
    </w:p>
    <w:p w14:paraId="6F44D4BD" w14:textId="4A4F4D6E" w:rsidR="00D10B5A" w:rsidRPr="00D76EA2" w:rsidRDefault="00D10B5A" w:rsidP="00164978">
      <w:pPr>
        <w:pStyle w:val="VCAAbody"/>
        <w:rPr>
          <w:lang w:val="en-AU"/>
        </w:rPr>
      </w:pPr>
      <w:r w:rsidRPr="00D76EA2">
        <w:rPr>
          <w:lang w:val="en-AU"/>
        </w:rPr>
        <w:t xml:space="preserve">Separate marks </w:t>
      </w:r>
      <w:r w:rsidR="00742423">
        <w:rPr>
          <w:lang w:val="en-AU"/>
        </w:rPr>
        <w:t>were</w:t>
      </w:r>
      <w:r w:rsidR="00742423" w:rsidRPr="00D76EA2">
        <w:rPr>
          <w:lang w:val="en-AU"/>
        </w:rPr>
        <w:t xml:space="preserve"> </w:t>
      </w:r>
      <w:r w:rsidRPr="00D76EA2">
        <w:rPr>
          <w:lang w:val="en-AU"/>
        </w:rPr>
        <w:t>not awarded for content and language. Responses that include</w:t>
      </w:r>
      <w:r w:rsidR="00742423">
        <w:rPr>
          <w:lang w:val="en-AU"/>
        </w:rPr>
        <w:t>d</w:t>
      </w:r>
      <w:r w:rsidRPr="00D76EA2">
        <w:rPr>
          <w:lang w:val="en-AU"/>
        </w:rPr>
        <w:t xml:space="preserve"> the relevant information from the text and </w:t>
      </w:r>
      <w:r w:rsidR="00742423">
        <w:rPr>
          <w:lang w:val="en-AU"/>
        </w:rPr>
        <w:t>were</w:t>
      </w:r>
      <w:r w:rsidR="00742423" w:rsidRPr="00D76EA2">
        <w:rPr>
          <w:lang w:val="en-AU"/>
        </w:rPr>
        <w:t xml:space="preserve"> </w:t>
      </w:r>
      <w:r w:rsidRPr="00D76EA2">
        <w:rPr>
          <w:lang w:val="en-AU"/>
        </w:rPr>
        <w:t>expressed clearly in Vietnamese</w:t>
      </w:r>
      <w:r w:rsidR="00C0660F">
        <w:rPr>
          <w:lang w:val="en-AU"/>
        </w:rPr>
        <w:t xml:space="preserve"> </w:t>
      </w:r>
      <w:r w:rsidR="00742423" w:rsidRPr="00FB0678">
        <w:rPr>
          <w:lang w:val="en-AU"/>
        </w:rPr>
        <w:t>we</w:t>
      </w:r>
      <w:r w:rsidR="00D41286">
        <w:rPr>
          <w:lang w:val="en-AU"/>
        </w:rPr>
        <w:t>re</w:t>
      </w:r>
      <w:r w:rsidRPr="00D76EA2">
        <w:rPr>
          <w:lang w:val="en-AU"/>
        </w:rPr>
        <w:t xml:space="preserve"> awarded full marks.</w:t>
      </w:r>
    </w:p>
    <w:p w14:paraId="5A6795B0" w14:textId="6AB0F103" w:rsidR="005B5A06" w:rsidRPr="00D76EA2" w:rsidRDefault="005B5A06" w:rsidP="00164978">
      <w:pPr>
        <w:pStyle w:val="VCAAHeading4"/>
      </w:pPr>
      <w:r w:rsidRPr="00D76EA2">
        <w:t>Question 2a</w:t>
      </w:r>
      <w:r w:rsidR="00CB15A1" w:rsidRPr="00D76EA2">
        <w:t>.</w:t>
      </w:r>
    </w:p>
    <w:p w14:paraId="045B692B" w14:textId="29931D5C" w:rsidR="007E47A5" w:rsidRPr="00D76EA2" w:rsidRDefault="005B5A06" w:rsidP="00964409">
      <w:pPr>
        <w:pStyle w:val="VCAAbody"/>
        <w:rPr>
          <w:lang w:val="en-AU"/>
        </w:rPr>
      </w:pPr>
      <w:r w:rsidRPr="00D76EA2">
        <w:rPr>
          <w:lang w:val="en-AU"/>
        </w:rPr>
        <w:t xml:space="preserve">Relevant answers include: </w:t>
      </w:r>
    </w:p>
    <w:p w14:paraId="66445311" w14:textId="6B976836" w:rsidR="005B5A06" w:rsidRPr="0012760B" w:rsidRDefault="005B5A06" w:rsidP="00FB0678">
      <w:pPr>
        <w:pStyle w:val="VCAAbullet"/>
      </w:pPr>
      <w:r w:rsidRPr="00164978">
        <w:rPr>
          <w:rStyle w:val="VCAAitalics"/>
        </w:rPr>
        <w:t>Họ dùng công cụ nói chuyện tự động để trả lời các câu hỏi của khách hàng bằng nhiều ngôn ngữ</w:t>
      </w:r>
      <w:r w:rsidR="00783D33" w:rsidRPr="00164978">
        <w:rPr>
          <w:rStyle w:val="VCAAitalics"/>
        </w:rPr>
        <w:t xml:space="preserve"> khác nhau</w:t>
      </w:r>
      <w:r w:rsidR="002A650F">
        <w:rPr>
          <w:rStyle w:val="VCAAitalics"/>
        </w:rPr>
        <w:t>.</w:t>
      </w:r>
      <w:r w:rsidR="00783D33" w:rsidRPr="0012760B">
        <w:t xml:space="preserve"> (They use the chatbots to answer customer questions in different languages</w:t>
      </w:r>
      <w:r w:rsidR="00CB15A1" w:rsidRPr="0012760B">
        <w:t>.</w:t>
      </w:r>
      <w:r w:rsidR="00783D33" w:rsidRPr="0012760B">
        <w:t>)</w:t>
      </w:r>
    </w:p>
    <w:p w14:paraId="6633A31E" w14:textId="21BDC255" w:rsidR="005B5A06" w:rsidRPr="0012760B" w:rsidRDefault="005B5A06" w:rsidP="00FB0678">
      <w:pPr>
        <w:pStyle w:val="VCAAbullet"/>
      </w:pPr>
      <w:r w:rsidRPr="00164978">
        <w:rPr>
          <w:rStyle w:val="VCAAitalics"/>
        </w:rPr>
        <w:t>Các trang thiết bị, cơ sở trong phòng đều được điều khiển bằng cảm ứng, giọng nói hoặc tự độ</w:t>
      </w:r>
      <w:r w:rsidR="00783D33" w:rsidRPr="00164978">
        <w:rPr>
          <w:rStyle w:val="VCAAitalics"/>
        </w:rPr>
        <w:t>ng</w:t>
      </w:r>
      <w:r w:rsidR="002A650F" w:rsidRPr="00164978">
        <w:rPr>
          <w:rStyle w:val="VCAAitalics"/>
        </w:rPr>
        <w:t>.</w:t>
      </w:r>
      <w:r w:rsidR="00783D33" w:rsidRPr="0012760B">
        <w:t xml:space="preserve"> (The equipment and facilities in the room are controlled either automatically</w:t>
      </w:r>
      <w:r w:rsidR="003B7AE0" w:rsidRPr="0012760B">
        <w:t xml:space="preserve"> or by touch screen or by voice</w:t>
      </w:r>
      <w:r w:rsidR="00CB15A1" w:rsidRPr="0012760B">
        <w:t>.</w:t>
      </w:r>
      <w:r w:rsidR="003B7AE0" w:rsidRPr="0012760B">
        <w:t>)</w:t>
      </w:r>
    </w:p>
    <w:p w14:paraId="66059DF9" w14:textId="39010685" w:rsidR="005B5A06" w:rsidRPr="0012760B" w:rsidRDefault="005B5A06" w:rsidP="00FB0678">
      <w:pPr>
        <w:pStyle w:val="VCAAbullet"/>
      </w:pPr>
      <w:r w:rsidRPr="00164978">
        <w:rPr>
          <w:rStyle w:val="VCAAitalics"/>
        </w:rPr>
        <w:t>Người máy chỉ đường cho khách hàng khi cần thiế</w:t>
      </w:r>
      <w:r w:rsidR="003B7AE0" w:rsidRPr="00164978">
        <w:rPr>
          <w:rStyle w:val="VCAAitalics"/>
        </w:rPr>
        <w:t>t</w:t>
      </w:r>
      <w:r w:rsidR="002A650F" w:rsidRPr="00164978">
        <w:rPr>
          <w:rStyle w:val="VCAAitalics"/>
        </w:rPr>
        <w:t>.</w:t>
      </w:r>
      <w:r w:rsidR="003B7AE0" w:rsidRPr="0012760B">
        <w:t xml:space="preserve"> (Robots give directions to customers when needed</w:t>
      </w:r>
      <w:r w:rsidR="00CB15A1" w:rsidRPr="0012760B">
        <w:t>.</w:t>
      </w:r>
      <w:r w:rsidR="003B7AE0" w:rsidRPr="0012760B">
        <w:t xml:space="preserve">)  </w:t>
      </w:r>
    </w:p>
    <w:p w14:paraId="1BD028E4" w14:textId="26649A64" w:rsidR="005B5A06" w:rsidRPr="0012760B" w:rsidRDefault="005B5A06" w:rsidP="00FB0678">
      <w:pPr>
        <w:pStyle w:val="VCAAbullet"/>
      </w:pPr>
      <w:r w:rsidRPr="00164978">
        <w:rPr>
          <w:rStyle w:val="VCAAitalics"/>
        </w:rPr>
        <w:t>Người máy phục vụ giao đồ ăn, quần áo giặt ủi đến tận phòng của khách hàng khi cần thiế</w:t>
      </w:r>
      <w:r w:rsidR="003B7AE0" w:rsidRPr="00164978">
        <w:rPr>
          <w:rStyle w:val="VCAAitalics"/>
        </w:rPr>
        <w:t>t</w:t>
      </w:r>
      <w:r w:rsidR="002A650F">
        <w:rPr>
          <w:rStyle w:val="VCAAitalics"/>
        </w:rPr>
        <w:t>.</w:t>
      </w:r>
      <w:r w:rsidR="003B7AE0" w:rsidRPr="00164978">
        <w:rPr>
          <w:rStyle w:val="VCAAitalics"/>
        </w:rPr>
        <w:t xml:space="preserve"> </w:t>
      </w:r>
      <w:r w:rsidR="003B7AE0" w:rsidRPr="0012760B">
        <w:t>(</w:t>
      </w:r>
      <w:r w:rsidRPr="0012760B">
        <w:t>Robots</w:t>
      </w:r>
      <w:r w:rsidRPr="0012760B" w:rsidDel="00473AC5">
        <w:t xml:space="preserve"> </w:t>
      </w:r>
      <w:r w:rsidRPr="0012760B">
        <w:t xml:space="preserve">deliver food and bring laundered clothes </w:t>
      </w:r>
      <w:r w:rsidR="003B7AE0" w:rsidRPr="0012760B">
        <w:t>to customers' rooms when needed</w:t>
      </w:r>
      <w:r w:rsidR="00CB15A1" w:rsidRPr="0012760B">
        <w:t>.</w:t>
      </w:r>
      <w:r w:rsidR="003B7AE0" w:rsidRPr="0012760B">
        <w:t xml:space="preserve">) </w:t>
      </w:r>
    </w:p>
    <w:p w14:paraId="3A18A57C" w14:textId="0184FEB1" w:rsidR="005B5A06" w:rsidRPr="00D76EA2" w:rsidRDefault="005B5A06" w:rsidP="00164978">
      <w:pPr>
        <w:pStyle w:val="VCAAHeading4"/>
      </w:pPr>
      <w:r w:rsidRPr="00D76EA2">
        <w:t>Question 2b</w:t>
      </w:r>
      <w:r w:rsidR="00CB15A1" w:rsidRPr="00D76EA2">
        <w:t>.</w:t>
      </w:r>
    </w:p>
    <w:p w14:paraId="1D8FE0A5" w14:textId="46A83426" w:rsidR="005B5A06" w:rsidRPr="00D76EA2" w:rsidRDefault="005B5A06" w:rsidP="00964409">
      <w:pPr>
        <w:pStyle w:val="VCAAbody"/>
        <w:rPr>
          <w:lang w:val="en-AU"/>
        </w:rPr>
      </w:pPr>
      <w:r w:rsidRPr="00D76EA2">
        <w:rPr>
          <w:lang w:val="en-AU"/>
        </w:rPr>
        <w:t xml:space="preserve">Relevant answers include: </w:t>
      </w:r>
    </w:p>
    <w:p w14:paraId="2FFEA2F5" w14:textId="019432CA" w:rsidR="00CF208F" w:rsidRPr="00D76EA2" w:rsidRDefault="005B5A06" w:rsidP="00964409">
      <w:pPr>
        <w:pStyle w:val="VCAAbody"/>
        <w:rPr>
          <w:lang w:val="en-AU"/>
        </w:rPr>
      </w:pPr>
      <w:r w:rsidRPr="00164978">
        <w:rPr>
          <w:rStyle w:val="VCAAitalics"/>
        </w:rPr>
        <w:t>Điểm mạnh</w:t>
      </w:r>
      <w:r w:rsidRPr="00D76EA2">
        <w:rPr>
          <w:lang w:val="en-AU"/>
        </w:rPr>
        <w:t xml:space="preserve"> (Strengths)</w:t>
      </w:r>
    </w:p>
    <w:p w14:paraId="1FEAF871" w14:textId="46866DC2" w:rsidR="003B7AE0" w:rsidRPr="0012760B" w:rsidRDefault="005B5A06" w:rsidP="00FB0678">
      <w:pPr>
        <w:pStyle w:val="VCAAbullet"/>
      </w:pPr>
      <w:r w:rsidRPr="00164978">
        <w:rPr>
          <w:rStyle w:val="VCAAitalics"/>
        </w:rPr>
        <w:t>Khách sạn</w:t>
      </w:r>
      <w:r w:rsidRPr="00164978">
        <w:rPr>
          <w:rStyle w:val="VCAAitalics"/>
          <w:rFonts w:eastAsia="Calibri"/>
        </w:rPr>
        <w:t xml:space="preserve"> có thể tăng hiệu quả hỗ trợ khách hàng cả ngày lẫ</w:t>
      </w:r>
      <w:r w:rsidR="003B7AE0" w:rsidRPr="00164978">
        <w:rPr>
          <w:rStyle w:val="VCAAitalics"/>
          <w:rFonts w:eastAsia="Calibri"/>
        </w:rPr>
        <w:t>n đêm</w:t>
      </w:r>
      <w:r w:rsidR="003B7AE0" w:rsidRPr="00145B16">
        <w:rPr>
          <w:rFonts w:eastAsia="Calibri"/>
        </w:rPr>
        <w:t xml:space="preserve"> (</w:t>
      </w:r>
      <w:r w:rsidR="003B7AE0" w:rsidRPr="0012760B">
        <w:t>Hotels can improve efficiency of customer support all day and night</w:t>
      </w:r>
      <w:r w:rsidR="00CB15A1" w:rsidRPr="0012760B">
        <w:t>.</w:t>
      </w:r>
      <w:r w:rsidR="003B7AE0" w:rsidRPr="0012760B">
        <w:t xml:space="preserve">) </w:t>
      </w:r>
    </w:p>
    <w:p w14:paraId="2A63F962" w14:textId="1755EE6D" w:rsidR="003B7AE0" w:rsidRPr="0012760B" w:rsidRDefault="005B5A06" w:rsidP="00FB0678">
      <w:pPr>
        <w:pStyle w:val="VCAAbullet"/>
      </w:pPr>
      <w:r w:rsidRPr="00164978">
        <w:rPr>
          <w:rStyle w:val="VCAAitalics"/>
        </w:rPr>
        <w:t xml:space="preserve">Khách sạn </w:t>
      </w:r>
      <w:r w:rsidRPr="00164978">
        <w:rPr>
          <w:rStyle w:val="VCAAitalics"/>
          <w:rFonts w:eastAsia="Calibri"/>
        </w:rPr>
        <w:t>có thể</w:t>
      </w:r>
      <w:r w:rsidRPr="00164978">
        <w:rPr>
          <w:rStyle w:val="VCAAitalics"/>
        </w:rPr>
        <w:t xml:space="preserve"> giảm chi phí nhân lự</w:t>
      </w:r>
      <w:r w:rsidR="003B7AE0" w:rsidRPr="00164978">
        <w:rPr>
          <w:rStyle w:val="VCAAitalics"/>
        </w:rPr>
        <w:t>c</w:t>
      </w:r>
      <w:r w:rsidR="002A650F">
        <w:rPr>
          <w:rStyle w:val="VCAAitalics"/>
        </w:rPr>
        <w:t>.</w:t>
      </w:r>
      <w:r w:rsidR="003B7AE0" w:rsidRPr="0012760B">
        <w:t xml:space="preserve"> (Hotels can reduce labour costs</w:t>
      </w:r>
      <w:r w:rsidR="00CB15A1" w:rsidRPr="0012760B">
        <w:t>.</w:t>
      </w:r>
      <w:r w:rsidR="003B7AE0" w:rsidRPr="0012760B">
        <w:t xml:space="preserve">) </w:t>
      </w:r>
    </w:p>
    <w:p w14:paraId="3A9A2515" w14:textId="10749690" w:rsidR="005B5A06" w:rsidRPr="0012760B" w:rsidRDefault="005B5A06" w:rsidP="00FB0678">
      <w:pPr>
        <w:pStyle w:val="VCAAbullet"/>
      </w:pPr>
      <w:r w:rsidRPr="00164978">
        <w:rPr>
          <w:rStyle w:val="VCAAitalics"/>
        </w:rPr>
        <w:lastRenderedPageBreak/>
        <w:t>Khách sạn</w:t>
      </w:r>
      <w:r w:rsidRPr="00164978">
        <w:rPr>
          <w:rStyle w:val="VCAAitalics"/>
          <w:rFonts w:eastAsia="Calibri"/>
        </w:rPr>
        <w:t xml:space="preserve"> có thể</w:t>
      </w:r>
      <w:r w:rsidRPr="00164978">
        <w:rPr>
          <w:rStyle w:val="VCAAitalics"/>
        </w:rPr>
        <w:t xml:space="preserve"> cải thiện khả năng bảo mậ</w:t>
      </w:r>
      <w:r w:rsidR="003B7AE0" w:rsidRPr="00164978">
        <w:rPr>
          <w:rStyle w:val="VCAAitalics"/>
        </w:rPr>
        <w:t>t và an ninh</w:t>
      </w:r>
      <w:r w:rsidR="002A650F">
        <w:rPr>
          <w:rStyle w:val="VCAAitalics"/>
        </w:rPr>
        <w:t>.</w:t>
      </w:r>
      <w:r w:rsidR="003B7AE0" w:rsidRPr="0012760B">
        <w:t xml:space="preserve"> (</w:t>
      </w:r>
      <w:r w:rsidRPr="0012760B">
        <w:t>Hotels can improve the</w:t>
      </w:r>
      <w:r w:rsidR="003B7AE0" w:rsidRPr="0012760B">
        <w:t xml:space="preserve"> degree of privacy and security</w:t>
      </w:r>
      <w:r w:rsidR="00CB15A1" w:rsidRPr="0012760B">
        <w:t>.</w:t>
      </w:r>
      <w:r w:rsidR="003B7AE0" w:rsidRPr="0012760B">
        <w:t xml:space="preserve">) </w:t>
      </w:r>
    </w:p>
    <w:p w14:paraId="38A1977B" w14:textId="316522E0" w:rsidR="00BB45D8" w:rsidRPr="00145B16" w:rsidRDefault="005B5A06" w:rsidP="00964409">
      <w:pPr>
        <w:pStyle w:val="VCAAbody"/>
        <w:rPr>
          <w:lang w:val="en-AU"/>
        </w:rPr>
      </w:pPr>
      <w:r w:rsidRPr="00164978">
        <w:rPr>
          <w:rStyle w:val="VCAAitalics"/>
        </w:rPr>
        <w:t xml:space="preserve">Điểm yếu </w:t>
      </w:r>
      <w:r w:rsidRPr="00D76EA2">
        <w:rPr>
          <w:lang w:val="en-AU"/>
        </w:rPr>
        <w:t>(Weaknesses)</w:t>
      </w:r>
      <w:r w:rsidRPr="00145B16">
        <w:rPr>
          <w:lang w:val="en-AU"/>
        </w:rPr>
        <w:t xml:space="preserve"> </w:t>
      </w:r>
    </w:p>
    <w:p w14:paraId="3CC9EA20" w14:textId="5BC833B7" w:rsidR="005B5A06" w:rsidRPr="0012760B" w:rsidRDefault="005B5A06" w:rsidP="00FB0678">
      <w:pPr>
        <w:pStyle w:val="VCAAbullet"/>
      </w:pPr>
      <w:r w:rsidRPr="00164978">
        <w:rPr>
          <w:rStyle w:val="VCAAitalics"/>
        </w:rPr>
        <w:t>Những khách hàng chưa rành về công nghệ vẫn cần thời gian để làm quen với công nghệ trí tuệ nhân tạ</w:t>
      </w:r>
      <w:r w:rsidR="003B7AE0" w:rsidRPr="00164978">
        <w:rPr>
          <w:rStyle w:val="VCAAitalics"/>
        </w:rPr>
        <w:t>o</w:t>
      </w:r>
      <w:r w:rsidR="002A650F">
        <w:rPr>
          <w:rStyle w:val="VCAAitalics"/>
        </w:rPr>
        <w:t>.</w:t>
      </w:r>
      <w:r w:rsidR="003B7AE0" w:rsidRPr="0012760B">
        <w:t xml:space="preserve"> (Consumers who are not comfortable with artificial technology still need time to get used to it</w:t>
      </w:r>
      <w:r w:rsidR="00CB15A1" w:rsidRPr="0012760B">
        <w:t>.</w:t>
      </w:r>
      <w:r w:rsidR="003B7AE0" w:rsidRPr="0012760B">
        <w:t xml:space="preserve">) </w:t>
      </w:r>
    </w:p>
    <w:p w14:paraId="3C3CC8D8" w14:textId="4A76D513" w:rsidR="003B7AE0" w:rsidRPr="0012760B" w:rsidRDefault="005B5A06" w:rsidP="00FB0678">
      <w:pPr>
        <w:pStyle w:val="VCAAbullet"/>
      </w:pPr>
      <w:r w:rsidRPr="00164978">
        <w:rPr>
          <w:rStyle w:val="VCAAitalics"/>
        </w:rPr>
        <w:t>Mức đầu tư cho công nghệ tương đối lớ</w:t>
      </w:r>
      <w:r w:rsidR="003B7AE0" w:rsidRPr="00164978">
        <w:rPr>
          <w:rStyle w:val="VCAAitalics"/>
        </w:rPr>
        <w:t>n</w:t>
      </w:r>
      <w:r w:rsidR="002A650F">
        <w:rPr>
          <w:rStyle w:val="VCAAitalics"/>
        </w:rPr>
        <w:t>.</w:t>
      </w:r>
      <w:r w:rsidR="003B7AE0" w:rsidRPr="0012760B">
        <w:t xml:space="preserve"> </w:t>
      </w:r>
      <w:r w:rsidR="003B7AE0" w:rsidRPr="00145B16">
        <w:t>(</w:t>
      </w:r>
      <w:r w:rsidR="003B7AE0" w:rsidRPr="0012760B">
        <w:t>The hotel needs to invest a lot of money in this technology</w:t>
      </w:r>
      <w:r w:rsidR="00CB15A1" w:rsidRPr="0012760B">
        <w:t>.</w:t>
      </w:r>
      <w:r w:rsidR="003B7AE0" w:rsidRPr="0012760B">
        <w:t xml:space="preserve">) </w:t>
      </w:r>
    </w:p>
    <w:p w14:paraId="1B1E9BE9" w14:textId="35C124D4" w:rsidR="005B5A06" w:rsidRPr="0012760B" w:rsidRDefault="005B5A06" w:rsidP="00FB0678">
      <w:pPr>
        <w:pStyle w:val="VCAAbullet"/>
      </w:pPr>
      <w:r w:rsidRPr="00164978">
        <w:rPr>
          <w:rStyle w:val="VCAAitalics"/>
        </w:rPr>
        <w:t>Khi thiết bị hư hỏng cần phải có chuyên gia sửa chữ</w:t>
      </w:r>
      <w:r w:rsidR="003B7AE0" w:rsidRPr="00164978">
        <w:rPr>
          <w:rStyle w:val="VCAAitalics"/>
        </w:rPr>
        <w:t>a</w:t>
      </w:r>
      <w:r w:rsidR="002A650F">
        <w:rPr>
          <w:rStyle w:val="VCAAitalics"/>
        </w:rPr>
        <w:t>.</w:t>
      </w:r>
      <w:r w:rsidR="003B7AE0" w:rsidRPr="0012760B">
        <w:t xml:space="preserve"> </w:t>
      </w:r>
      <w:r w:rsidR="00BB45D8" w:rsidRPr="00145B16">
        <w:t>(</w:t>
      </w:r>
      <w:r w:rsidRPr="0012760B">
        <w:t>Professional repair service is required when equipment is damaged</w:t>
      </w:r>
      <w:r w:rsidR="00CB15A1" w:rsidRPr="0012760B">
        <w:t>.</w:t>
      </w:r>
      <w:r w:rsidR="00767959" w:rsidRPr="0012760B">
        <w:t xml:space="preserve">) </w:t>
      </w:r>
    </w:p>
    <w:p w14:paraId="04E86D1B" w14:textId="5A74992A" w:rsidR="007E47A5" w:rsidRPr="00D76EA2" w:rsidRDefault="007E47A5" w:rsidP="007E47A5">
      <w:pPr>
        <w:pStyle w:val="VCAAHeading2"/>
        <w:rPr>
          <w:lang w:val="en-AU"/>
        </w:rPr>
      </w:pPr>
      <w:r w:rsidRPr="00D76EA2">
        <w:rPr>
          <w:lang w:val="en-AU"/>
        </w:rPr>
        <w:t>Section 2</w:t>
      </w:r>
    </w:p>
    <w:p w14:paraId="63AE5549" w14:textId="0FD3B30A" w:rsidR="007E47A5" w:rsidRPr="00164978" w:rsidRDefault="007E47A5" w:rsidP="00E71417">
      <w:pPr>
        <w:pStyle w:val="VCAAHeading3"/>
      </w:pPr>
      <w:r w:rsidRPr="00164978">
        <w:t xml:space="preserve">Part A </w:t>
      </w:r>
      <w:r w:rsidR="002A650F">
        <w:t>–</w:t>
      </w:r>
      <w:r w:rsidRPr="00164978">
        <w:t xml:space="preserve"> Reading, listening and responding in English</w:t>
      </w:r>
    </w:p>
    <w:p w14:paraId="23AE1A8A" w14:textId="73BAE663" w:rsidR="007E47A5" w:rsidRPr="00D76EA2" w:rsidRDefault="00783D33" w:rsidP="00964409">
      <w:pPr>
        <w:pStyle w:val="VCAAHeading4"/>
        <w:rPr>
          <w:lang w:val="en-AU"/>
        </w:rPr>
      </w:pPr>
      <w:r w:rsidRPr="00D76EA2">
        <w:rPr>
          <w:lang w:val="en-AU"/>
        </w:rPr>
        <w:t>Question 3a</w:t>
      </w:r>
      <w:r w:rsidR="00CB15A1" w:rsidRPr="00D76EA2">
        <w:rPr>
          <w:lang w:val="en-AU"/>
        </w:rPr>
        <w:t>.</w:t>
      </w:r>
    </w:p>
    <w:p w14:paraId="4F77D3B5" w14:textId="681834CA" w:rsidR="00783D33" w:rsidRPr="00164978" w:rsidRDefault="00783D33" w:rsidP="00164978">
      <w:pPr>
        <w:pStyle w:val="VCAAbody"/>
      </w:pPr>
      <w:r w:rsidRPr="00164978">
        <w:t>Any two of the following:</w:t>
      </w:r>
    </w:p>
    <w:p w14:paraId="1D2522D8" w14:textId="3DE56D52" w:rsidR="00CF208F" w:rsidRPr="0012760B" w:rsidRDefault="00CB15A1" w:rsidP="00FB0678">
      <w:pPr>
        <w:pStyle w:val="VCAAbullet"/>
      </w:pPr>
      <w:r w:rsidRPr="0012760B">
        <w:t>i</w:t>
      </w:r>
      <w:r w:rsidR="00CF208F" w:rsidRPr="0012760B">
        <w:t>mprove understanding of cultural and human value</w:t>
      </w:r>
      <w:r w:rsidR="00767959" w:rsidRPr="0012760B">
        <w:t xml:space="preserve">s in new lands </w:t>
      </w:r>
      <w:r w:rsidR="00D62CC8">
        <w:t xml:space="preserve">or </w:t>
      </w:r>
      <w:r w:rsidR="00767959" w:rsidRPr="0012760B">
        <w:t>new communities</w:t>
      </w:r>
    </w:p>
    <w:p w14:paraId="34B68BDD" w14:textId="27610FD5" w:rsidR="00CF208F" w:rsidRPr="00145B16" w:rsidRDefault="00CB15A1" w:rsidP="00FB0678">
      <w:pPr>
        <w:pStyle w:val="VCAAbullet"/>
      </w:pPr>
      <w:r w:rsidRPr="0012760B">
        <w:t>l</w:t>
      </w:r>
      <w:r w:rsidR="00D15259" w:rsidRPr="0012760B">
        <w:t>earn and</w:t>
      </w:r>
      <w:r w:rsidRPr="0012760B">
        <w:t xml:space="preserve"> </w:t>
      </w:r>
      <w:r w:rsidR="00CF208F" w:rsidRPr="0012760B">
        <w:t>explore indigenous culture and customs</w:t>
      </w:r>
    </w:p>
    <w:p w14:paraId="5A207D7E" w14:textId="188DB6D5" w:rsidR="00CF208F" w:rsidRPr="00145B16" w:rsidRDefault="00CB15A1" w:rsidP="00FB0678">
      <w:pPr>
        <w:pStyle w:val="VCAAbullet"/>
      </w:pPr>
      <w:r w:rsidRPr="0012760B">
        <w:t>t</w:t>
      </w:r>
      <w:r w:rsidR="00CF208F" w:rsidRPr="0012760B">
        <w:t>ourists can interact with local people to gain mo</w:t>
      </w:r>
      <w:r w:rsidR="00767959" w:rsidRPr="0012760B">
        <w:t>re knowledge of their lifestyle</w:t>
      </w:r>
      <w:r w:rsidR="002A650F">
        <w:t>.</w:t>
      </w:r>
    </w:p>
    <w:p w14:paraId="02C4702B" w14:textId="4203A1D1" w:rsidR="00CF208F" w:rsidRPr="00D76EA2" w:rsidRDefault="00783D33" w:rsidP="00964409">
      <w:pPr>
        <w:pStyle w:val="VCAAHeading4"/>
        <w:rPr>
          <w:lang w:val="en-AU"/>
        </w:rPr>
      </w:pPr>
      <w:r w:rsidRPr="00D76EA2">
        <w:rPr>
          <w:lang w:val="en-AU"/>
        </w:rPr>
        <w:t>Question 3b</w:t>
      </w:r>
      <w:r w:rsidR="00CB15A1" w:rsidRPr="00D76EA2">
        <w:rPr>
          <w:lang w:val="en-AU"/>
        </w:rPr>
        <w:t>.</w:t>
      </w:r>
    </w:p>
    <w:p w14:paraId="45C6BA18" w14:textId="63DE8E04" w:rsidR="00CF208F" w:rsidRPr="0012760B" w:rsidRDefault="00CF208F" w:rsidP="00FB0678">
      <w:pPr>
        <w:pStyle w:val="VCAAbullet"/>
      </w:pPr>
      <w:r w:rsidRPr="0012760B">
        <w:t>Each festival has its own unique regional characteristics</w:t>
      </w:r>
      <w:r w:rsidR="00CB15A1" w:rsidRPr="0012760B">
        <w:t>.</w:t>
      </w:r>
    </w:p>
    <w:p w14:paraId="0A736027" w14:textId="6BFB08D7" w:rsidR="00CF208F" w:rsidRPr="0012760B" w:rsidRDefault="00CF208F" w:rsidP="00FB0678">
      <w:pPr>
        <w:pStyle w:val="VCAAbullet"/>
      </w:pPr>
      <w:r w:rsidRPr="0012760B">
        <w:t>The festivals contain cultural values of Vietnamese identity</w:t>
      </w:r>
      <w:r w:rsidR="00CB15A1" w:rsidRPr="0012760B">
        <w:t>.</w:t>
      </w:r>
    </w:p>
    <w:p w14:paraId="6BF955FE" w14:textId="50CA3149" w:rsidR="00783D33" w:rsidRPr="00D76EA2" w:rsidRDefault="00783D33" w:rsidP="00964409">
      <w:pPr>
        <w:pStyle w:val="VCAAHeading4"/>
        <w:rPr>
          <w:lang w:val="en-AU"/>
        </w:rPr>
      </w:pPr>
      <w:r w:rsidRPr="00D76EA2">
        <w:rPr>
          <w:lang w:val="en-AU"/>
        </w:rPr>
        <w:t>Question 3c</w:t>
      </w:r>
      <w:r w:rsidR="00CB15A1" w:rsidRPr="00D76EA2">
        <w:rPr>
          <w:lang w:val="en-AU"/>
        </w:rPr>
        <w:t>.</w:t>
      </w:r>
    </w:p>
    <w:p w14:paraId="4EC966DD" w14:textId="265AB253" w:rsidR="00783D33" w:rsidRPr="0012760B" w:rsidRDefault="00CF208F" w:rsidP="00FB0678">
      <w:pPr>
        <w:pStyle w:val="VCAAbullet"/>
      </w:pPr>
      <w:r w:rsidRPr="0012760B">
        <w:t>The festival is a way for later generations to show gratitude and respect to their ancestors for developing the country</w:t>
      </w:r>
      <w:r w:rsidR="00CB15A1" w:rsidRPr="0012760B">
        <w:t>.</w:t>
      </w:r>
    </w:p>
    <w:p w14:paraId="5C0058BB" w14:textId="4419BC6B" w:rsidR="00CF208F" w:rsidRPr="0012760B" w:rsidRDefault="00CF208F" w:rsidP="00FB0678">
      <w:pPr>
        <w:pStyle w:val="VCAAbullet"/>
      </w:pPr>
      <w:r w:rsidRPr="0012760B">
        <w:t xml:space="preserve">Festivals are </w:t>
      </w:r>
      <w:r w:rsidR="00CB15A1" w:rsidRPr="0012760B">
        <w:t xml:space="preserve">a </w:t>
      </w:r>
      <w:r w:rsidRPr="0012760B">
        <w:t>link between the past and the present</w:t>
      </w:r>
      <w:r w:rsidR="00CB15A1" w:rsidRPr="0012760B">
        <w:t>.</w:t>
      </w:r>
    </w:p>
    <w:p w14:paraId="67B9C717" w14:textId="469B1D36" w:rsidR="00CF208F" w:rsidRPr="0012760B" w:rsidRDefault="00CF208F" w:rsidP="00FB0678">
      <w:pPr>
        <w:pStyle w:val="VCAAbullet"/>
      </w:pPr>
      <w:r w:rsidRPr="0012760B">
        <w:t>Festivals are a good traditional and cultural educational environment for young people</w:t>
      </w:r>
      <w:r w:rsidR="00CB15A1" w:rsidRPr="0012760B">
        <w:t>.</w:t>
      </w:r>
    </w:p>
    <w:p w14:paraId="0AC3539F" w14:textId="046689E7" w:rsidR="00CF208F" w:rsidRPr="0012760B" w:rsidRDefault="00CF208F" w:rsidP="00FB0678">
      <w:pPr>
        <w:pStyle w:val="VCAAbullet"/>
      </w:pPr>
      <w:r w:rsidRPr="0012760B">
        <w:t>Festivals serve people's spiritual needs</w:t>
      </w:r>
      <w:r w:rsidR="00CB15A1" w:rsidRPr="0012760B">
        <w:t>.</w:t>
      </w:r>
    </w:p>
    <w:p w14:paraId="41E3A822" w14:textId="34B893A3" w:rsidR="00783D33" w:rsidRPr="00D76EA2" w:rsidRDefault="00783D33" w:rsidP="00964409">
      <w:pPr>
        <w:pStyle w:val="VCAAHeading4"/>
        <w:rPr>
          <w:lang w:val="en-AU"/>
        </w:rPr>
      </w:pPr>
      <w:r w:rsidRPr="00D76EA2">
        <w:rPr>
          <w:lang w:val="en-AU"/>
        </w:rPr>
        <w:t>Question 3d</w:t>
      </w:r>
      <w:r w:rsidR="006E450F">
        <w:rPr>
          <w:lang w:val="en-AU"/>
        </w:rPr>
        <w:t>.</w:t>
      </w:r>
    </w:p>
    <w:p w14:paraId="44D8DF83" w14:textId="76D57B45" w:rsidR="00783D33" w:rsidRPr="00D76EA2" w:rsidRDefault="00783D33" w:rsidP="00964409">
      <w:pPr>
        <w:pStyle w:val="VCAAbody"/>
        <w:rPr>
          <w:lang w:val="en-AU"/>
        </w:rPr>
      </w:pPr>
      <w:r w:rsidRPr="00D76EA2">
        <w:rPr>
          <w:lang w:val="en-AU"/>
        </w:rPr>
        <w:t xml:space="preserve">Any four of the following: </w:t>
      </w:r>
    </w:p>
    <w:p w14:paraId="0F12A4F5" w14:textId="781F05B6" w:rsidR="00783D33" w:rsidRPr="0012760B" w:rsidRDefault="00CB15A1" w:rsidP="00FB0678">
      <w:pPr>
        <w:pStyle w:val="VCAAbullet"/>
      </w:pPr>
      <w:r w:rsidRPr="0012760B">
        <w:t xml:space="preserve">ceremony </w:t>
      </w:r>
      <w:r w:rsidR="00783D33" w:rsidRPr="0012760B">
        <w:t xml:space="preserve">with solemn rituals </w:t>
      </w:r>
    </w:p>
    <w:p w14:paraId="594F0692" w14:textId="592B1200" w:rsidR="00783D33" w:rsidRPr="0012760B" w:rsidRDefault="00CB15A1" w:rsidP="00FB0678">
      <w:pPr>
        <w:pStyle w:val="VCAAbullet"/>
      </w:pPr>
      <w:r w:rsidRPr="0012760B">
        <w:t xml:space="preserve">the </w:t>
      </w:r>
      <w:r w:rsidR="00783D33" w:rsidRPr="0012760B">
        <w:t>charismatic songs of the Quan Ho singing group on the dragon boat</w:t>
      </w:r>
    </w:p>
    <w:p w14:paraId="47BBF863" w14:textId="645E5FA4" w:rsidR="00783D33" w:rsidRPr="0012760B" w:rsidRDefault="00CB15A1" w:rsidP="00FB0678">
      <w:pPr>
        <w:pStyle w:val="VCAAbullet"/>
      </w:pPr>
      <w:r w:rsidRPr="0012760B">
        <w:t>a</w:t>
      </w:r>
      <w:r w:rsidR="00783D33" w:rsidRPr="0012760B">
        <w:t>ctivities such as martial arts, wrestling, chess, weaving and rice cooking competitions</w:t>
      </w:r>
    </w:p>
    <w:p w14:paraId="1134D6A5" w14:textId="13880806" w:rsidR="00783D33" w:rsidRPr="0012760B" w:rsidRDefault="00CB15A1" w:rsidP="00FB0678">
      <w:pPr>
        <w:pStyle w:val="VCAAbullet"/>
      </w:pPr>
      <w:r w:rsidRPr="0012760B">
        <w:t xml:space="preserve">visitors </w:t>
      </w:r>
      <w:r w:rsidR="00783D33" w:rsidRPr="0012760B">
        <w:t>can rent or buy traditional costumes to take photos in</w:t>
      </w:r>
    </w:p>
    <w:p w14:paraId="1678377D" w14:textId="64A881CE" w:rsidR="00216374" w:rsidRPr="0012760B" w:rsidRDefault="00CB15A1" w:rsidP="00FB0678">
      <w:pPr>
        <w:pStyle w:val="VCAAbullet"/>
      </w:pPr>
      <w:r w:rsidRPr="0012760B">
        <w:t>v</w:t>
      </w:r>
      <w:r w:rsidR="00783D33" w:rsidRPr="0012760B">
        <w:t>isitors can buy locally made/produced souvenirs</w:t>
      </w:r>
      <w:r w:rsidRPr="0012760B">
        <w:t>.</w:t>
      </w:r>
      <w:r w:rsidR="00783D33" w:rsidRPr="0012760B">
        <w:t xml:space="preserve"> </w:t>
      </w:r>
    </w:p>
    <w:p w14:paraId="50ED5FC9" w14:textId="77777777" w:rsidR="00514DA9" w:rsidRDefault="00514DA9" w:rsidP="00164978">
      <w:pPr>
        <w:pStyle w:val="VCAAbody"/>
        <w:rPr>
          <w:lang w:val="en-AU"/>
        </w:rPr>
      </w:pPr>
      <w:r>
        <w:rPr>
          <w:lang w:val="en-AU"/>
        </w:rPr>
        <w:br w:type="page"/>
      </w:r>
    </w:p>
    <w:p w14:paraId="273BD2A7" w14:textId="499E1736" w:rsidR="00216374" w:rsidRPr="00D76EA2" w:rsidRDefault="00216374" w:rsidP="00964409">
      <w:pPr>
        <w:pStyle w:val="VCAAHeading4"/>
        <w:rPr>
          <w:lang w:val="en-AU"/>
        </w:rPr>
      </w:pPr>
      <w:r w:rsidRPr="00D76EA2">
        <w:rPr>
          <w:lang w:val="en-AU"/>
        </w:rPr>
        <w:t>Question 3e</w:t>
      </w:r>
      <w:r w:rsidR="00CB15A1" w:rsidRPr="00D76EA2">
        <w:rPr>
          <w:lang w:val="en-AU"/>
        </w:rPr>
        <w:t>.</w:t>
      </w:r>
    </w:p>
    <w:p w14:paraId="70D9243D" w14:textId="4BE06697" w:rsidR="00216374" w:rsidRPr="00D76EA2" w:rsidRDefault="00216374" w:rsidP="00964409">
      <w:pPr>
        <w:pStyle w:val="VCAAbody"/>
        <w:rPr>
          <w:lang w:val="en-AU"/>
        </w:rPr>
      </w:pPr>
      <w:r w:rsidRPr="00D76EA2">
        <w:rPr>
          <w:lang w:val="en-AU"/>
        </w:rPr>
        <w:t xml:space="preserve">Relevant answers may include: </w:t>
      </w:r>
    </w:p>
    <w:p w14:paraId="00F19C8A" w14:textId="77777777" w:rsidR="00216374" w:rsidRPr="00D76EA2" w:rsidRDefault="00216374" w:rsidP="00964409">
      <w:pPr>
        <w:pStyle w:val="VCAAbody"/>
        <w:rPr>
          <w:lang w:val="en-AU"/>
        </w:rPr>
      </w:pPr>
      <w:r w:rsidRPr="00D76EA2">
        <w:rPr>
          <w:lang w:val="en-AU"/>
        </w:rPr>
        <w:t>Issues to be overcome:</w:t>
      </w:r>
    </w:p>
    <w:p w14:paraId="500F0AD6" w14:textId="0FAC3DC5" w:rsidR="00216374" w:rsidRPr="0012760B" w:rsidRDefault="00216374" w:rsidP="00FB0678">
      <w:pPr>
        <w:pStyle w:val="VCAAbullet"/>
      </w:pPr>
      <w:r w:rsidRPr="0012760B">
        <w:t>The performances</w:t>
      </w:r>
      <w:r w:rsidRPr="00D76EA2">
        <w:t xml:space="preserve"> </w:t>
      </w:r>
      <w:r w:rsidRPr="0012760B">
        <w:t>of</w:t>
      </w:r>
      <w:r w:rsidRPr="00D76EA2">
        <w:t>ten focus m</w:t>
      </w:r>
      <w:r w:rsidRPr="0012760B">
        <w:t>ore</w:t>
      </w:r>
      <w:r w:rsidRPr="00D76EA2">
        <w:t xml:space="preserve"> on formality</w:t>
      </w:r>
      <w:r w:rsidRPr="0012760B">
        <w:t xml:space="preserve"> than content (</w:t>
      </w:r>
      <w:r w:rsidR="00CB3CFD" w:rsidRPr="0012760B">
        <w:t>r</w:t>
      </w:r>
      <w:r w:rsidRPr="0012760B">
        <w:t>eading text)</w:t>
      </w:r>
      <w:r w:rsidR="002A650F">
        <w:t>.</w:t>
      </w:r>
    </w:p>
    <w:p w14:paraId="6C1F9021" w14:textId="4B4CF5CE" w:rsidR="00216374" w:rsidRPr="0012760B" w:rsidRDefault="00216374" w:rsidP="00FB0678">
      <w:pPr>
        <w:pStyle w:val="VCAAbullet"/>
      </w:pPr>
      <w:r w:rsidRPr="0012760B">
        <w:t>The items in the festival are often monoton</w:t>
      </w:r>
      <w:r w:rsidR="00501FB3" w:rsidRPr="0012760B">
        <w:t xml:space="preserve">ous and lack creativity </w:t>
      </w:r>
      <w:r w:rsidRPr="0012760B">
        <w:t>(</w:t>
      </w:r>
      <w:r w:rsidR="00CB3CFD" w:rsidRPr="0012760B">
        <w:t xml:space="preserve">reading </w:t>
      </w:r>
      <w:r w:rsidRPr="0012760B">
        <w:t>text)</w:t>
      </w:r>
      <w:r w:rsidR="002A650F">
        <w:t>.</w:t>
      </w:r>
    </w:p>
    <w:p w14:paraId="385E946F" w14:textId="4E2CFC21" w:rsidR="00216374" w:rsidRPr="0012760B" w:rsidRDefault="00216374" w:rsidP="00FB0678">
      <w:pPr>
        <w:pStyle w:val="VCAAbullet"/>
      </w:pPr>
      <w:r w:rsidRPr="0012760B">
        <w:t xml:space="preserve">Traditional festivals have shifted away from their original values </w:t>
      </w:r>
      <w:r w:rsidR="00CB3CFD" w:rsidRPr="0012760B">
        <w:t>to cater to</w:t>
      </w:r>
      <w:r w:rsidR="00501FB3" w:rsidRPr="0012760B">
        <w:t xml:space="preserve"> the needs of tourist</w:t>
      </w:r>
      <w:r w:rsidR="00CB3CFD" w:rsidRPr="0012760B">
        <w:t>s</w:t>
      </w:r>
      <w:r w:rsidR="00501FB3" w:rsidRPr="0012760B">
        <w:t xml:space="preserve"> </w:t>
      </w:r>
      <w:r w:rsidRPr="0012760B">
        <w:t>(</w:t>
      </w:r>
      <w:r w:rsidR="00CB3CFD" w:rsidRPr="0012760B">
        <w:t>r</w:t>
      </w:r>
      <w:r w:rsidRPr="0012760B">
        <w:t>eading text)</w:t>
      </w:r>
      <w:r w:rsidR="002A650F">
        <w:t>.</w:t>
      </w:r>
    </w:p>
    <w:p w14:paraId="1F71378C" w14:textId="6D48B2FD" w:rsidR="00216374" w:rsidRPr="00D76EA2" w:rsidRDefault="00216374" w:rsidP="00964409">
      <w:pPr>
        <w:pStyle w:val="VCAAbody"/>
        <w:rPr>
          <w:lang w:val="en-AU"/>
        </w:rPr>
      </w:pPr>
      <w:r w:rsidRPr="00D76EA2">
        <w:rPr>
          <w:lang w:val="en-AU"/>
        </w:rPr>
        <w:t xml:space="preserve">Suggestions to bring great success </w:t>
      </w:r>
      <w:r w:rsidR="009774B2" w:rsidRPr="00D76EA2">
        <w:rPr>
          <w:lang w:val="en-AU"/>
        </w:rPr>
        <w:t xml:space="preserve">to traditional festivals (any five </w:t>
      </w:r>
      <w:r w:rsidRPr="00D76EA2">
        <w:rPr>
          <w:lang w:val="en-AU"/>
        </w:rPr>
        <w:t>of the following)</w:t>
      </w:r>
      <w:r w:rsidR="00CB3CFD" w:rsidRPr="00D76EA2">
        <w:rPr>
          <w:lang w:val="en-AU"/>
        </w:rPr>
        <w:t>:</w:t>
      </w:r>
      <w:r w:rsidRPr="00D76EA2">
        <w:rPr>
          <w:lang w:val="en-AU"/>
        </w:rPr>
        <w:t xml:space="preserve"> </w:t>
      </w:r>
    </w:p>
    <w:p w14:paraId="49D35E6D" w14:textId="6150FCBB" w:rsidR="00216374" w:rsidRPr="0012760B" w:rsidRDefault="00216374" w:rsidP="00FB0678">
      <w:pPr>
        <w:pStyle w:val="VCAAbullet"/>
      </w:pPr>
      <w:r w:rsidRPr="0012760B">
        <w:t xml:space="preserve">Select special performances and add meaningful and appropriate cultural activities to the festival </w:t>
      </w:r>
      <w:r w:rsidR="00CB3CFD" w:rsidRPr="0012760B">
        <w:t>(l</w:t>
      </w:r>
      <w:r w:rsidRPr="0012760B">
        <w:t>istening text)</w:t>
      </w:r>
      <w:r w:rsidR="00CB3CFD" w:rsidRPr="0012760B">
        <w:t>.</w:t>
      </w:r>
      <w:r w:rsidRPr="0012760B">
        <w:t xml:space="preserve"> </w:t>
      </w:r>
    </w:p>
    <w:p w14:paraId="64EF25A5" w14:textId="7B6E742E" w:rsidR="00216374" w:rsidRPr="0012760B" w:rsidRDefault="00CB3CFD" w:rsidP="00FB0678">
      <w:pPr>
        <w:pStyle w:val="VCAAbullet"/>
      </w:pPr>
      <w:r w:rsidRPr="0012760B">
        <w:t>Upgrade s</w:t>
      </w:r>
      <w:r w:rsidR="00216374" w:rsidRPr="0012760B">
        <w:t>ecurity, health, environmental protection</w:t>
      </w:r>
      <w:r w:rsidRPr="0012760B">
        <w:t xml:space="preserve"> and</w:t>
      </w:r>
      <w:r w:rsidR="00216374" w:rsidRPr="0012760B">
        <w:t xml:space="preserve"> infrastructure to serve tourists (</w:t>
      </w:r>
      <w:r w:rsidRPr="0012760B">
        <w:t>r</w:t>
      </w:r>
      <w:r w:rsidR="00216374" w:rsidRPr="0012760B">
        <w:t>eading text)</w:t>
      </w:r>
      <w:r w:rsidRPr="0012760B">
        <w:t>.</w:t>
      </w:r>
    </w:p>
    <w:p w14:paraId="45841AA9" w14:textId="3678DC04" w:rsidR="00216374" w:rsidRPr="0012760B" w:rsidRDefault="00216374" w:rsidP="00FB0678">
      <w:pPr>
        <w:pStyle w:val="VCAAbullet"/>
      </w:pPr>
      <w:r w:rsidRPr="0012760B">
        <w:t xml:space="preserve">Build a team of high-quality tour guides to fully </w:t>
      </w:r>
      <w:r w:rsidR="009F7601">
        <w:t>explain</w:t>
      </w:r>
      <w:r w:rsidRPr="0012760B">
        <w:t xml:space="preserve"> the valu</w:t>
      </w:r>
      <w:r w:rsidR="00501FB3" w:rsidRPr="0012760B">
        <w:t xml:space="preserve">es of the festival to tourists </w:t>
      </w:r>
      <w:r w:rsidRPr="0012760B">
        <w:t>(</w:t>
      </w:r>
      <w:r w:rsidR="00CB3CFD" w:rsidRPr="0012760B">
        <w:t>r</w:t>
      </w:r>
      <w:r w:rsidRPr="0012760B">
        <w:t>eading text)</w:t>
      </w:r>
      <w:r w:rsidR="00CB3CFD" w:rsidRPr="0012760B">
        <w:t>.</w:t>
      </w:r>
    </w:p>
    <w:p w14:paraId="77FF9890" w14:textId="364514EE" w:rsidR="00216374" w:rsidRPr="0012760B" w:rsidRDefault="00216374" w:rsidP="00FB0678">
      <w:pPr>
        <w:pStyle w:val="VCAAbullet"/>
      </w:pPr>
      <w:r w:rsidRPr="0012760B">
        <w:t>Prioritise cultural values (</w:t>
      </w:r>
      <w:r w:rsidR="00CB3CFD" w:rsidRPr="0012760B">
        <w:t>l</w:t>
      </w:r>
      <w:r w:rsidRPr="0012760B">
        <w:t>istening text)</w:t>
      </w:r>
      <w:r w:rsidR="00CB3CFD" w:rsidRPr="0012760B">
        <w:t>.</w:t>
      </w:r>
    </w:p>
    <w:p w14:paraId="238CBDFB" w14:textId="04F8A4A1" w:rsidR="00216374" w:rsidRPr="0012760B" w:rsidRDefault="00216374" w:rsidP="00FB0678">
      <w:pPr>
        <w:pStyle w:val="VCAAbullet"/>
      </w:pPr>
      <w:r w:rsidRPr="0012760B">
        <w:t>Organise the festival systematically and in detail (</w:t>
      </w:r>
      <w:r w:rsidR="00CB3CFD" w:rsidRPr="0012760B">
        <w:t xml:space="preserve">listening </w:t>
      </w:r>
      <w:r w:rsidRPr="0012760B">
        <w:t>text)</w:t>
      </w:r>
      <w:r w:rsidR="00CB3CFD" w:rsidRPr="0012760B">
        <w:t>.</w:t>
      </w:r>
    </w:p>
    <w:p w14:paraId="76049390" w14:textId="431A4170" w:rsidR="00216374" w:rsidRPr="0012760B" w:rsidRDefault="00216374" w:rsidP="00FB0678">
      <w:pPr>
        <w:pStyle w:val="VCAAbullet"/>
      </w:pPr>
      <w:r w:rsidRPr="0012760B">
        <w:t>The promotion of the festival must be carried out many months in advance including the specific programs of the festival such as time</w:t>
      </w:r>
      <w:r w:rsidR="00CB3CFD" w:rsidRPr="0012760B">
        <w:t xml:space="preserve"> and</w:t>
      </w:r>
      <w:r w:rsidRPr="0012760B">
        <w:t xml:space="preserve"> location of activities (</w:t>
      </w:r>
      <w:r w:rsidR="00CB3CFD" w:rsidRPr="0012760B">
        <w:t>l</w:t>
      </w:r>
      <w:r w:rsidRPr="0012760B">
        <w:t>istening text)</w:t>
      </w:r>
      <w:r w:rsidR="00CB3CFD" w:rsidRPr="0012760B">
        <w:t>.</w:t>
      </w:r>
    </w:p>
    <w:p w14:paraId="5E43F132" w14:textId="6608FB0E" w:rsidR="007E47A5" w:rsidRPr="00D76EA2" w:rsidRDefault="007E47A5" w:rsidP="007E47A5">
      <w:pPr>
        <w:pStyle w:val="VCAAHeading3"/>
        <w:rPr>
          <w:lang w:val="en-AU"/>
        </w:rPr>
      </w:pPr>
      <w:r w:rsidRPr="00D76EA2">
        <w:rPr>
          <w:lang w:val="en-AU"/>
        </w:rPr>
        <w:t xml:space="preserve">Part B – Reading and responding in </w:t>
      </w:r>
      <w:proofErr w:type="gramStart"/>
      <w:r w:rsidR="00D10B5A" w:rsidRPr="00D76EA2">
        <w:rPr>
          <w:lang w:val="en-AU"/>
        </w:rPr>
        <w:t>Vietnamese</w:t>
      </w:r>
      <w:proofErr w:type="gramEnd"/>
    </w:p>
    <w:p w14:paraId="43662494" w14:textId="7CFA33D0" w:rsidR="007E47A5" w:rsidRPr="00D76EA2" w:rsidRDefault="007E47A5" w:rsidP="007E47A5">
      <w:pPr>
        <w:pStyle w:val="VCAAbody"/>
        <w:rPr>
          <w:lang w:val="en-AU"/>
        </w:rPr>
      </w:pPr>
      <w:r w:rsidRPr="00D76EA2">
        <w:rPr>
          <w:lang w:val="en-AU"/>
        </w:rPr>
        <w:t xml:space="preserve">Students were required to demonstrate an understanding of the stimulus </w:t>
      </w:r>
      <w:r w:rsidRPr="00164978">
        <w:t>text</w:t>
      </w:r>
      <w:r w:rsidRPr="00D76EA2">
        <w:rPr>
          <w:lang w:val="en-AU"/>
        </w:rPr>
        <w:t xml:space="preserve"> and to address the requirements of the task by conveying the relevant information from the text</w:t>
      </w:r>
      <w:r w:rsidRPr="00164978">
        <w:t xml:space="preserve"> that was</w:t>
      </w:r>
      <w:r w:rsidRPr="00D76EA2">
        <w:rPr>
          <w:lang w:val="en-AU"/>
        </w:rPr>
        <w:t xml:space="preserve"> appropriate for the audience and the prescribed writing style and text type. </w:t>
      </w:r>
    </w:p>
    <w:p w14:paraId="779A4998" w14:textId="77777777" w:rsidR="00B13DC0" w:rsidRPr="00D76EA2" w:rsidRDefault="007E47A5" w:rsidP="007E47A5">
      <w:pPr>
        <w:pStyle w:val="VCAAbody"/>
        <w:rPr>
          <w:lang w:val="en-AU"/>
        </w:rPr>
      </w:pPr>
      <w:r w:rsidRPr="00D76EA2">
        <w:rPr>
          <w:lang w:val="en-AU"/>
        </w:rPr>
        <w:t xml:space="preserve">Student responses were assessed holistically according to the assessment criteria and the expected qualities published on the VCAA website. Students were not awarded separate marks for content and language accuracy; however, language accuracy was an important expected quality that was considered in the assessment. </w:t>
      </w:r>
    </w:p>
    <w:p w14:paraId="6261086E" w14:textId="1579AACD" w:rsidR="005713FE" w:rsidRPr="00D76EA2" w:rsidRDefault="007E47A5" w:rsidP="007E47A5">
      <w:pPr>
        <w:pStyle w:val="VCAAbody"/>
        <w:rPr>
          <w:lang w:val="en-AU"/>
        </w:rPr>
      </w:pPr>
      <w:r w:rsidRPr="00D76EA2">
        <w:rPr>
          <w:lang w:val="en-AU"/>
        </w:rPr>
        <w:t>It was possible to achieve a high score for this question without exceeding the specified word/character limit, which is shorter than the limit specified for Section 3.</w:t>
      </w:r>
      <w:r w:rsidR="0060050E" w:rsidRPr="00D76EA2">
        <w:rPr>
          <w:lang w:val="en-AU"/>
        </w:rPr>
        <w:t xml:space="preserve"> </w:t>
      </w:r>
    </w:p>
    <w:p w14:paraId="262B8ABD" w14:textId="77777777" w:rsidR="009774B2" w:rsidRPr="00D76EA2" w:rsidRDefault="005713FE" w:rsidP="008641A1">
      <w:pPr>
        <w:pStyle w:val="VCAAbody"/>
        <w:rPr>
          <w:lang w:val="en-AU"/>
        </w:rPr>
      </w:pPr>
      <w:r w:rsidRPr="00D76EA2">
        <w:rPr>
          <w:lang w:val="en-AU"/>
        </w:rPr>
        <w:t xml:space="preserve">Some students included their own information in the response. They should be reminded that the response must be based on the stimulus text only. </w:t>
      </w:r>
    </w:p>
    <w:p w14:paraId="04BC9B5E" w14:textId="32A6D566" w:rsidR="009774B2" w:rsidRPr="00164978" w:rsidRDefault="0060050E" w:rsidP="008641A1">
      <w:pPr>
        <w:pStyle w:val="VCAAbody"/>
      </w:pPr>
      <w:r w:rsidRPr="00D76EA2">
        <w:rPr>
          <w:lang w:val="en-AU"/>
        </w:rPr>
        <w:t>Approximately 1</w:t>
      </w:r>
      <w:r w:rsidR="00145B16" w:rsidRPr="00D76EA2">
        <w:rPr>
          <w:lang w:val="en-AU"/>
        </w:rPr>
        <w:t>9</w:t>
      </w:r>
      <w:r w:rsidRPr="00D76EA2">
        <w:rPr>
          <w:lang w:val="en-AU"/>
        </w:rPr>
        <w:t>% of the studen</w:t>
      </w:r>
      <w:r w:rsidR="00CD1B32" w:rsidRPr="00D76EA2">
        <w:rPr>
          <w:lang w:val="en-AU"/>
        </w:rPr>
        <w:t>ts scored 13 (out of 15) or above</w:t>
      </w:r>
      <w:r w:rsidRPr="00D76EA2">
        <w:rPr>
          <w:lang w:val="en-AU"/>
        </w:rPr>
        <w:t xml:space="preserve"> for this question. These students knew how to </w:t>
      </w:r>
      <w:r w:rsidRPr="00164978">
        <w:t>manip</w:t>
      </w:r>
      <w:r w:rsidR="005713FE" w:rsidRPr="00164978">
        <w:t>ulate</w:t>
      </w:r>
      <w:r w:rsidRPr="00164978">
        <w:t xml:space="preserve"> language to effectively convey original meaning with minimal reliance on the language in the stimulus text</w:t>
      </w:r>
      <w:r w:rsidR="005713FE" w:rsidRPr="00164978">
        <w:t xml:space="preserve"> and adhere to the requirements of a </w:t>
      </w:r>
      <w:r w:rsidR="00CD1B32" w:rsidRPr="00164978">
        <w:t xml:space="preserve">persuasive speech to a specific audience (the residents in the village). </w:t>
      </w:r>
    </w:p>
    <w:p w14:paraId="36077E71" w14:textId="66CC6A28" w:rsidR="008641A1" w:rsidRPr="00164978" w:rsidRDefault="009774B2" w:rsidP="004A0A11">
      <w:pPr>
        <w:pStyle w:val="VCAAbody"/>
      </w:pPr>
      <w:r w:rsidRPr="00164978">
        <w:t xml:space="preserve">High-scoring </w:t>
      </w:r>
      <w:r w:rsidR="00CD1B32" w:rsidRPr="00164978">
        <w:t xml:space="preserve">responses included the following key points: </w:t>
      </w:r>
    </w:p>
    <w:p w14:paraId="1D308945" w14:textId="025BA7C1" w:rsidR="00CD1B32" w:rsidRPr="00164978" w:rsidRDefault="00CD1B32" w:rsidP="00164978">
      <w:pPr>
        <w:pStyle w:val="VCAAbullet"/>
        <w:rPr>
          <w:rFonts w:eastAsia="VPS Times"/>
        </w:rPr>
      </w:pPr>
      <w:r w:rsidRPr="00164978">
        <w:rPr>
          <w:rStyle w:val="VCAAitalics"/>
          <w:rFonts w:eastAsia="VPS Times"/>
        </w:rPr>
        <w:t xml:space="preserve">Nêu lên </w:t>
      </w:r>
      <w:r w:rsidR="00773B11" w:rsidRPr="00164978">
        <w:rPr>
          <w:rStyle w:val="VCAAitalics"/>
          <w:rFonts w:eastAsia="VPS Times"/>
        </w:rPr>
        <w:t xml:space="preserve">được </w:t>
      </w:r>
      <w:r w:rsidRPr="00164978">
        <w:rPr>
          <w:rStyle w:val="VCAAitalics"/>
          <w:rFonts w:eastAsia="VPS Times"/>
        </w:rPr>
        <w:t>tầm quan trọng và giá trị của ruộng bậ</w:t>
      </w:r>
      <w:r w:rsidR="00773B11" w:rsidRPr="00164978">
        <w:rPr>
          <w:rStyle w:val="VCAAitalics"/>
          <w:rFonts w:eastAsia="VPS Times"/>
        </w:rPr>
        <w:t xml:space="preserve">c thang để thuyết phục </w:t>
      </w:r>
      <w:r w:rsidR="00773B11" w:rsidRPr="00164978">
        <w:rPr>
          <w:rStyle w:val="VCAAitalics"/>
        </w:rPr>
        <w:t>cư dân yêu cầu chính quyền địa phương ngừng kế hoạch phát triển khu nghỉ dưỡng.</w:t>
      </w:r>
      <w:r w:rsidR="00926BB5" w:rsidRPr="00FB0678">
        <w:rPr>
          <w:lang w:val="en-AU"/>
        </w:rPr>
        <w:t xml:space="preserve"> (Point out the importance and value of terraced fields to convince residents to ask the local government to stop </w:t>
      </w:r>
      <w:r w:rsidR="005F1731">
        <w:rPr>
          <w:lang w:val="en-AU"/>
        </w:rPr>
        <w:t xml:space="preserve">the </w:t>
      </w:r>
      <w:r w:rsidR="00926BB5" w:rsidRPr="00FB0678">
        <w:rPr>
          <w:lang w:val="en-AU"/>
        </w:rPr>
        <w:t>resort development plans.)</w:t>
      </w:r>
    </w:p>
    <w:p w14:paraId="580E58B5" w14:textId="47883670" w:rsidR="00CD1B32" w:rsidRPr="00164978" w:rsidRDefault="00CD1B32" w:rsidP="005F1731">
      <w:pPr>
        <w:pStyle w:val="VCAAbullet"/>
      </w:pPr>
      <w:proofErr w:type="spellStart"/>
      <w:r w:rsidRPr="00164978">
        <w:rPr>
          <w:rStyle w:val="VCAAitalics"/>
        </w:rPr>
        <w:t>Giá</w:t>
      </w:r>
      <w:proofErr w:type="spellEnd"/>
      <w:r w:rsidRPr="00164978">
        <w:rPr>
          <w:rStyle w:val="VCAAitalics"/>
        </w:rPr>
        <w:t xml:space="preserve"> </w:t>
      </w:r>
      <w:proofErr w:type="spellStart"/>
      <w:r w:rsidRPr="00164978">
        <w:rPr>
          <w:rStyle w:val="VCAAitalics"/>
        </w:rPr>
        <w:t>trị</w:t>
      </w:r>
      <w:proofErr w:type="spellEnd"/>
      <w:r w:rsidRPr="00164978">
        <w:rPr>
          <w:rStyle w:val="VCAAitalics"/>
        </w:rPr>
        <w:t xml:space="preserve"> </w:t>
      </w:r>
      <w:proofErr w:type="spellStart"/>
      <w:r w:rsidRPr="00164978">
        <w:rPr>
          <w:rStyle w:val="VCAAitalics"/>
        </w:rPr>
        <w:t>lịch</w:t>
      </w:r>
      <w:proofErr w:type="spellEnd"/>
      <w:r w:rsidRPr="00164978">
        <w:rPr>
          <w:rStyle w:val="VCAAitalics"/>
        </w:rPr>
        <w:t xml:space="preserve"> </w:t>
      </w:r>
      <w:proofErr w:type="spellStart"/>
      <w:r w:rsidRPr="00164978">
        <w:rPr>
          <w:rStyle w:val="VCAAitalics"/>
        </w:rPr>
        <w:t>sử</w:t>
      </w:r>
      <w:proofErr w:type="spellEnd"/>
      <w:r w:rsidRPr="00164978">
        <w:t xml:space="preserve"> </w:t>
      </w:r>
      <w:r w:rsidR="00926BB5" w:rsidRPr="00164978">
        <w:t>(Historical value)</w:t>
      </w:r>
    </w:p>
    <w:p w14:paraId="49FF8436" w14:textId="6D15ADBE" w:rsidR="00CD1B32" w:rsidRPr="00164978" w:rsidRDefault="00773B11" w:rsidP="00271981">
      <w:pPr>
        <w:pStyle w:val="VCAAbulletlevel2"/>
      </w:pPr>
      <w:r w:rsidRPr="00164978">
        <w:rPr>
          <w:rStyle w:val="VCAAitalics"/>
        </w:rPr>
        <w:t>Đ</w:t>
      </w:r>
      <w:r w:rsidR="00CD1B32" w:rsidRPr="00164978">
        <w:rPr>
          <w:rStyle w:val="VCAAitalics"/>
        </w:rPr>
        <w:t>ược hình thành từ nhiều thế kỷ trước</w:t>
      </w:r>
      <w:r w:rsidR="00CD1B32" w:rsidRPr="00164978">
        <w:t xml:space="preserve"> </w:t>
      </w:r>
      <w:r w:rsidR="00926BB5" w:rsidRPr="00164978">
        <w:t>(Formed many centuries ago)</w:t>
      </w:r>
    </w:p>
    <w:p w14:paraId="6A7FD5CB" w14:textId="23777905" w:rsidR="00CD1B32" w:rsidRPr="00164978" w:rsidRDefault="00773B11" w:rsidP="00271981">
      <w:pPr>
        <w:pStyle w:val="VCAAbulletlevel2"/>
      </w:pPr>
      <w:r w:rsidRPr="00164978">
        <w:rPr>
          <w:rStyle w:val="VCAAitalics"/>
        </w:rPr>
        <w:t>G</w:t>
      </w:r>
      <w:r w:rsidR="00CD1B32" w:rsidRPr="00164978">
        <w:rPr>
          <w:rStyle w:val="VCAAitalics"/>
        </w:rPr>
        <w:t>ắn liền với lịch sử và văn hóa cư trú của các dân tộc ít người vùng T</w:t>
      </w:r>
      <w:r w:rsidRPr="00164978">
        <w:rPr>
          <w:rStyle w:val="VCAAitalics"/>
        </w:rPr>
        <w:t>ây</w:t>
      </w:r>
      <w:r w:rsidR="00CD1B32" w:rsidRPr="00164978">
        <w:rPr>
          <w:rStyle w:val="VCAAitalics"/>
        </w:rPr>
        <w:t xml:space="preserve"> Bắc Việt Nam</w:t>
      </w:r>
      <w:r w:rsidR="00CD1B32" w:rsidRPr="00164978">
        <w:t xml:space="preserve"> </w:t>
      </w:r>
      <w:r w:rsidR="00926BB5" w:rsidRPr="00164978">
        <w:t>(Associated with the history and culture of ethnic minorities in Northwest Vietnam)</w:t>
      </w:r>
    </w:p>
    <w:p w14:paraId="5475A396" w14:textId="4F9D3C2E" w:rsidR="00CD1B32" w:rsidRPr="00164978" w:rsidRDefault="00CD1B32" w:rsidP="00271981">
      <w:pPr>
        <w:pStyle w:val="VCAAbullet"/>
      </w:pPr>
      <w:proofErr w:type="spellStart"/>
      <w:r w:rsidRPr="00164978">
        <w:rPr>
          <w:rStyle w:val="VCAAitalics"/>
        </w:rPr>
        <w:t>Giá</w:t>
      </w:r>
      <w:proofErr w:type="spellEnd"/>
      <w:r w:rsidRPr="00164978">
        <w:rPr>
          <w:rStyle w:val="VCAAitalics"/>
        </w:rPr>
        <w:t xml:space="preserve"> </w:t>
      </w:r>
      <w:proofErr w:type="spellStart"/>
      <w:r w:rsidRPr="00164978">
        <w:rPr>
          <w:rStyle w:val="VCAAitalics"/>
        </w:rPr>
        <w:t>trị</w:t>
      </w:r>
      <w:proofErr w:type="spellEnd"/>
      <w:r w:rsidRPr="00164978">
        <w:rPr>
          <w:rStyle w:val="VCAAitalics"/>
        </w:rPr>
        <w:t xml:space="preserve"> </w:t>
      </w:r>
      <w:proofErr w:type="spellStart"/>
      <w:r w:rsidRPr="00164978">
        <w:rPr>
          <w:rStyle w:val="VCAAitalics"/>
        </w:rPr>
        <w:t>thực</w:t>
      </w:r>
      <w:proofErr w:type="spellEnd"/>
      <w:r w:rsidRPr="00164978">
        <w:rPr>
          <w:rStyle w:val="VCAAitalics"/>
        </w:rPr>
        <w:t xml:space="preserve"> </w:t>
      </w:r>
      <w:proofErr w:type="spellStart"/>
      <w:r w:rsidRPr="00164978">
        <w:rPr>
          <w:rStyle w:val="VCAAitalics"/>
        </w:rPr>
        <w:t>tiễn</w:t>
      </w:r>
      <w:proofErr w:type="spellEnd"/>
      <w:r w:rsidR="00926BB5" w:rsidRPr="00164978">
        <w:t xml:space="preserve"> (Practical value)</w:t>
      </w:r>
    </w:p>
    <w:p w14:paraId="156B1A51" w14:textId="1FA9C6CE" w:rsidR="00773B11" w:rsidRPr="00164978" w:rsidRDefault="00CD1B32" w:rsidP="00271981">
      <w:pPr>
        <w:pStyle w:val="VCAAbulletlevel2"/>
      </w:pPr>
      <w:r w:rsidRPr="00164978">
        <w:rPr>
          <w:rStyle w:val="VCAAitalics"/>
        </w:rPr>
        <w:t>Thích hợp với địa hình đồi núi, tận dụng được đất sườn núi, cải tạo thiên nhiên để trồ</w:t>
      </w:r>
      <w:r w:rsidR="00773B11" w:rsidRPr="00164978">
        <w:rPr>
          <w:rStyle w:val="VCAAitalics"/>
        </w:rPr>
        <w:t>ng lúa</w:t>
      </w:r>
      <w:r w:rsidR="00926BB5" w:rsidRPr="00164978">
        <w:t xml:space="preserve"> (Suitable for mountainous terrain, taking advantage of mountainside land, improving nature to grow rice)</w:t>
      </w:r>
    </w:p>
    <w:p w14:paraId="7FE0E218" w14:textId="2280F617" w:rsidR="00CD1B32" w:rsidRPr="00164978" w:rsidRDefault="00CD1B32" w:rsidP="00271981">
      <w:pPr>
        <w:pStyle w:val="VCAAbulletlevel2"/>
      </w:pPr>
      <w:r w:rsidRPr="00164978">
        <w:rPr>
          <w:rStyle w:val="VCAAitalics"/>
        </w:rPr>
        <w:t>Có hệ thống dẫn nước mưa tinh vi vừa cung cấp nước cho cây lúa, vừa tránh tình trạng sạt lở, xói mòn đất.</w:t>
      </w:r>
      <w:r w:rsidR="00926BB5" w:rsidRPr="00164978">
        <w:t xml:space="preserve"> (There is a sophisticated rainwater drainage system that not only provides water for rice plants but also prevents landslides and soil erosion.)</w:t>
      </w:r>
    </w:p>
    <w:p w14:paraId="714EAEDF" w14:textId="1B4AA16C" w:rsidR="00CD1B32" w:rsidRPr="00164978" w:rsidRDefault="00CD1B32" w:rsidP="00271981">
      <w:pPr>
        <w:pStyle w:val="VCAAbulletlevel2"/>
      </w:pPr>
      <w:r w:rsidRPr="00164978">
        <w:rPr>
          <w:rStyle w:val="VCAAitalics"/>
        </w:rPr>
        <w:t>Tận dụng nguồn nước từ các lạch ngầm khe suối hoặc từ các núi khác</w:t>
      </w:r>
      <w:r w:rsidR="00271981">
        <w:rPr>
          <w:rStyle w:val="VCAAitalics"/>
        </w:rPr>
        <w:t>.</w:t>
      </w:r>
      <w:r w:rsidRPr="00164978">
        <w:rPr>
          <w:rStyle w:val="VCAAitalics"/>
        </w:rPr>
        <w:t xml:space="preserve"> </w:t>
      </w:r>
      <w:r w:rsidR="00926BB5" w:rsidRPr="00164978">
        <w:t>(Take advantage of water sources from underground creeks and streams or from other mountains</w:t>
      </w:r>
      <w:r w:rsidR="00271981">
        <w:t>.</w:t>
      </w:r>
      <w:r w:rsidR="00926BB5" w:rsidRPr="00164978">
        <w:t>)</w:t>
      </w:r>
    </w:p>
    <w:p w14:paraId="7297A076" w14:textId="5E1A9437" w:rsidR="00CD1B32" w:rsidRPr="00164978" w:rsidRDefault="00CD1B32" w:rsidP="00D86DB3">
      <w:pPr>
        <w:pStyle w:val="VCAAbullet"/>
      </w:pPr>
      <w:proofErr w:type="spellStart"/>
      <w:r w:rsidRPr="00164978">
        <w:rPr>
          <w:rStyle w:val="VCAAitalics"/>
        </w:rPr>
        <w:t>Giá</w:t>
      </w:r>
      <w:proofErr w:type="spellEnd"/>
      <w:r w:rsidRPr="00164978">
        <w:rPr>
          <w:rStyle w:val="VCAAitalics"/>
        </w:rPr>
        <w:t xml:space="preserve"> </w:t>
      </w:r>
      <w:proofErr w:type="spellStart"/>
      <w:r w:rsidRPr="00164978">
        <w:rPr>
          <w:rStyle w:val="VCAAitalics"/>
        </w:rPr>
        <w:t>trị</w:t>
      </w:r>
      <w:proofErr w:type="spellEnd"/>
      <w:r w:rsidRPr="00164978">
        <w:rPr>
          <w:rStyle w:val="VCAAitalics"/>
        </w:rPr>
        <w:t xml:space="preserve"> </w:t>
      </w:r>
      <w:proofErr w:type="spellStart"/>
      <w:r w:rsidRPr="00164978">
        <w:rPr>
          <w:rStyle w:val="VCAAitalics"/>
        </w:rPr>
        <w:t>văn</w:t>
      </w:r>
      <w:proofErr w:type="spellEnd"/>
      <w:r w:rsidRPr="00164978">
        <w:rPr>
          <w:rStyle w:val="VCAAitalics"/>
        </w:rPr>
        <w:t xml:space="preserve"> </w:t>
      </w:r>
      <w:proofErr w:type="spellStart"/>
      <w:r w:rsidRPr="00164978">
        <w:rPr>
          <w:rStyle w:val="VCAAitalics"/>
        </w:rPr>
        <w:t>hóa</w:t>
      </w:r>
      <w:proofErr w:type="spellEnd"/>
      <w:r w:rsidRPr="00164978">
        <w:t xml:space="preserve"> </w:t>
      </w:r>
      <w:r w:rsidR="00926BB5" w:rsidRPr="00164978">
        <w:t>(Cultural value)</w:t>
      </w:r>
    </w:p>
    <w:p w14:paraId="4D337919" w14:textId="106E2B37" w:rsidR="00CD1B32" w:rsidRPr="00164978" w:rsidRDefault="00CD1B32" w:rsidP="00FB0678">
      <w:pPr>
        <w:pStyle w:val="VCAAbulletlevel2"/>
        <w:rPr>
          <w:rStyle w:val="VCAAitalics"/>
        </w:rPr>
      </w:pPr>
      <w:r w:rsidRPr="00164978">
        <w:rPr>
          <w:rStyle w:val="VCAAitalics"/>
        </w:rPr>
        <w:t xml:space="preserve">Ruộng bậc thang được biết đến như một nét văn hóa đặc thù và là niềm hãnh diện của các dân tộc thiểu số. </w:t>
      </w:r>
      <w:r w:rsidR="00926BB5" w:rsidRPr="00164978">
        <w:rPr>
          <w:rStyle w:val="VCAAitalics"/>
        </w:rPr>
        <w:t>(Terraced fields are known as a unique cultural feature and the pride of ethnic minorities.)</w:t>
      </w:r>
    </w:p>
    <w:p w14:paraId="0E71236F" w14:textId="3CB4E436" w:rsidR="00CD1B32" w:rsidRPr="00164978" w:rsidRDefault="00CD1B32" w:rsidP="00D86DB3">
      <w:pPr>
        <w:pStyle w:val="VCAAbullet"/>
      </w:pPr>
      <w:proofErr w:type="spellStart"/>
      <w:r w:rsidRPr="00164978">
        <w:rPr>
          <w:rStyle w:val="VCAAitalics"/>
        </w:rPr>
        <w:t>Giá</w:t>
      </w:r>
      <w:proofErr w:type="spellEnd"/>
      <w:r w:rsidRPr="00164978">
        <w:rPr>
          <w:rStyle w:val="VCAAitalics"/>
        </w:rPr>
        <w:t xml:space="preserve"> </w:t>
      </w:r>
      <w:proofErr w:type="spellStart"/>
      <w:r w:rsidRPr="00164978">
        <w:rPr>
          <w:rStyle w:val="VCAAitalics"/>
        </w:rPr>
        <w:t>trị</w:t>
      </w:r>
      <w:proofErr w:type="spellEnd"/>
      <w:r w:rsidRPr="00164978">
        <w:rPr>
          <w:rStyle w:val="VCAAitalics"/>
        </w:rPr>
        <w:t xml:space="preserve"> </w:t>
      </w:r>
      <w:proofErr w:type="spellStart"/>
      <w:r w:rsidRPr="00164978">
        <w:rPr>
          <w:rStyle w:val="VCAAitalics"/>
        </w:rPr>
        <w:t>nghệ</w:t>
      </w:r>
      <w:proofErr w:type="spellEnd"/>
      <w:r w:rsidRPr="00164978">
        <w:rPr>
          <w:rStyle w:val="VCAAitalics"/>
        </w:rPr>
        <w:t xml:space="preserve"> </w:t>
      </w:r>
      <w:proofErr w:type="spellStart"/>
      <w:r w:rsidRPr="00164978">
        <w:rPr>
          <w:rStyle w:val="VCAAitalics"/>
        </w:rPr>
        <w:t>thuật</w:t>
      </w:r>
      <w:proofErr w:type="spellEnd"/>
      <w:r w:rsidRPr="00164978">
        <w:t xml:space="preserve"> </w:t>
      </w:r>
      <w:r w:rsidR="00926BB5" w:rsidRPr="00164978">
        <w:t>(Artistic value)</w:t>
      </w:r>
    </w:p>
    <w:p w14:paraId="4A7EA1BF" w14:textId="2BEF8720" w:rsidR="00CD1B32" w:rsidRPr="00164978" w:rsidRDefault="00145B16" w:rsidP="00FB0678">
      <w:pPr>
        <w:pStyle w:val="VCAAbulletlevel2"/>
        <w:rPr>
          <w:rStyle w:val="VCAAitalics"/>
        </w:rPr>
      </w:pPr>
      <w:r w:rsidRPr="00164978">
        <w:rPr>
          <w:rStyle w:val="VCAAitalics"/>
        </w:rPr>
        <w:t>R</w:t>
      </w:r>
      <w:r w:rsidR="00CD1B32" w:rsidRPr="00164978">
        <w:rPr>
          <w:rStyle w:val="VCAAitalics"/>
        </w:rPr>
        <w:t>uộng bậc thang có màu sắc sống động nối tiếp nhau, uốn quanh những quả núi, trải dài từ đỉnh đến chân núi, tạo nên một bức tranh phong cảnh thiên nhiên khổng lồ</w:t>
      </w:r>
      <w:r w:rsidR="00F01729" w:rsidRPr="00164978">
        <w:rPr>
          <w:rStyle w:val="VCAAitalics"/>
        </w:rPr>
        <w:t>.</w:t>
      </w:r>
      <w:r w:rsidR="00926BB5" w:rsidRPr="00164978">
        <w:rPr>
          <w:rStyle w:val="VCAAitalics"/>
        </w:rPr>
        <w:t xml:space="preserve"> (Terraced fields with vivid colours follow each other, curving around the mountains, stretching from the top to the bottom of the mountains, creating a giant natural landscape picture.)</w:t>
      </w:r>
    </w:p>
    <w:p w14:paraId="3C544A80" w14:textId="327758C7" w:rsidR="00CD1B32" w:rsidRPr="00164978" w:rsidRDefault="00773B11" w:rsidP="00D86DB3">
      <w:pPr>
        <w:pStyle w:val="VCAAbullet"/>
      </w:pPr>
      <w:r w:rsidRPr="00164978">
        <w:rPr>
          <w:rStyle w:val="VCAAitalics"/>
        </w:rPr>
        <w:t>Giúp phát triển du lịch địa phương</w:t>
      </w:r>
      <w:r w:rsidRPr="00164978">
        <w:t xml:space="preserve"> </w:t>
      </w:r>
      <w:r w:rsidR="00926BB5" w:rsidRPr="00164978">
        <w:t>(Help develop local tourism)</w:t>
      </w:r>
    </w:p>
    <w:p w14:paraId="08BAD7C3" w14:textId="45AE1DC4" w:rsidR="00CD1B32" w:rsidRPr="00164978" w:rsidRDefault="00773B11" w:rsidP="00D86DB3">
      <w:pPr>
        <w:pStyle w:val="VCAAbulletlevel2"/>
      </w:pPr>
      <w:r w:rsidRPr="00164978">
        <w:rPr>
          <w:rStyle w:val="VCAAitalics"/>
        </w:rPr>
        <w:t>R</w:t>
      </w:r>
      <w:r w:rsidR="00CD1B32" w:rsidRPr="00164978">
        <w:rPr>
          <w:rStyle w:val="VCAAitalics"/>
        </w:rPr>
        <w:t>uộng bậc thang là sáng tạo độc đáo</w:t>
      </w:r>
      <w:r w:rsidRPr="00164978">
        <w:rPr>
          <w:rStyle w:val="VCAAitalics"/>
        </w:rPr>
        <w:t xml:space="preserve"> góp phần vào việc phát triển ngành du lịch cho địa phương</w:t>
      </w:r>
      <w:r w:rsidR="00D86DB3">
        <w:rPr>
          <w:rStyle w:val="VCAAitalics"/>
        </w:rPr>
        <w:t>.</w:t>
      </w:r>
      <w:r w:rsidRPr="00164978">
        <w:t xml:space="preserve"> </w:t>
      </w:r>
      <w:r w:rsidR="00265AC9" w:rsidRPr="00164978">
        <w:t>(Terraced fields are a unique creation that contributes to the development of local tourism</w:t>
      </w:r>
      <w:r w:rsidR="00D86DB3">
        <w:t>.</w:t>
      </w:r>
      <w:r w:rsidR="00265AC9" w:rsidRPr="00164978">
        <w:t>)</w:t>
      </w:r>
    </w:p>
    <w:p w14:paraId="10AF1505" w14:textId="02A3CA7B" w:rsidR="00CD1B32" w:rsidRPr="00164978" w:rsidRDefault="00773B11" w:rsidP="00D86DB3">
      <w:pPr>
        <w:pStyle w:val="VCAAbulletlevel2"/>
      </w:pPr>
      <w:r w:rsidRPr="00164978">
        <w:rPr>
          <w:rStyle w:val="VCAAitalics"/>
        </w:rPr>
        <w:t>Đ</w:t>
      </w:r>
      <w:r w:rsidR="00CD1B32" w:rsidRPr="00164978">
        <w:rPr>
          <w:rStyle w:val="VCAAitalics"/>
        </w:rPr>
        <w:t>ược Bộ Văn hóa Thể thao và Du lịch công nhận là Danh lam thắng cảnh Quốc gia, vì vậy cần bảo tồn, duy trì và phát triể</w:t>
      </w:r>
      <w:r w:rsidR="00F01729" w:rsidRPr="00164978">
        <w:rPr>
          <w:rStyle w:val="VCAAitalics"/>
        </w:rPr>
        <w:t>n.</w:t>
      </w:r>
      <w:r w:rsidR="00265AC9" w:rsidRPr="00164978">
        <w:t xml:space="preserve"> (Recogni</w:t>
      </w:r>
      <w:r w:rsidR="00D86DB3">
        <w:t>s</w:t>
      </w:r>
      <w:r w:rsidR="00265AC9" w:rsidRPr="00164978">
        <w:t>ed by the Ministry of Culture, Sports and Tourism as a National Scenic Landscape, so it needs to be preserved, maintained and developed.)</w:t>
      </w:r>
    </w:p>
    <w:p w14:paraId="22BB8EFE" w14:textId="08CB0678" w:rsidR="00CD1B32" w:rsidRPr="00164978" w:rsidRDefault="00CD1B32" w:rsidP="00D86DB3">
      <w:pPr>
        <w:pStyle w:val="VCAAbulletlevel2"/>
        <w:rPr>
          <w:rFonts w:eastAsia="Arial"/>
        </w:rPr>
      </w:pPr>
      <w:r w:rsidRPr="00164978">
        <w:rPr>
          <w:rStyle w:val="VCAAitalics"/>
        </w:rPr>
        <w:t>Ngừng kế hoạch phát triển khu nghỉ dưỡng</w:t>
      </w:r>
      <w:r w:rsidRPr="00164978">
        <w:t>.</w:t>
      </w:r>
      <w:r w:rsidR="00265AC9" w:rsidRPr="00164978">
        <w:t xml:space="preserve"> (Stop resort development plans</w:t>
      </w:r>
      <w:r w:rsidR="00D86DB3">
        <w:t>.</w:t>
      </w:r>
      <w:r w:rsidR="00265AC9" w:rsidRPr="00164978">
        <w:t>)</w:t>
      </w:r>
    </w:p>
    <w:p w14:paraId="75A8F573" w14:textId="3D8094CF" w:rsidR="007E47A5" w:rsidRPr="00D76EA2" w:rsidRDefault="007E47A5" w:rsidP="007E47A5">
      <w:pPr>
        <w:pStyle w:val="VCAAHeading2"/>
        <w:rPr>
          <w:lang w:val="en-AU"/>
        </w:rPr>
      </w:pPr>
      <w:r w:rsidRPr="00D76EA2">
        <w:rPr>
          <w:lang w:val="en-AU"/>
        </w:rPr>
        <w:t>Section 3</w:t>
      </w:r>
      <w:r w:rsidR="00501FB3" w:rsidRPr="00D76EA2">
        <w:rPr>
          <w:lang w:val="en-AU"/>
        </w:rPr>
        <w:t xml:space="preserve"> – Writing in Vietnamese</w:t>
      </w:r>
    </w:p>
    <w:p w14:paraId="5F11FEB8" w14:textId="240DA47C" w:rsidR="008641A1" w:rsidRPr="00D76EA2" w:rsidRDefault="005F03A3" w:rsidP="00872D8C">
      <w:pPr>
        <w:pStyle w:val="VCAAHeading3"/>
        <w:rPr>
          <w:lang w:val="en-AU"/>
        </w:rPr>
      </w:pPr>
      <w:r w:rsidRPr="00D76EA2">
        <w:rPr>
          <w:lang w:val="en-AU"/>
        </w:rPr>
        <w:t>Questions 5–8</w:t>
      </w:r>
    </w:p>
    <w:p w14:paraId="1F1F3FC8" w14:textId="25A29B8A" w:rsidR="00872D8C" w:rsidRPr="00164978" w:rsidRDefault="00872D8C" w:rsidP="00164978">
      <w:pPr>
        <w:pStyle w:val="VCAAbody"/>
      </w:pPr>
      <w:r w:rsidRPr="00164978">
        <w:t xml:space="preserve">In this section students were asked to write an original text in Vietnamese on one of four writing questions. Most students were familiar with the various text type features and were able to write complex sentences and expressions. However, some students demonstrated very limited vocabulary and were not able to use the appropriate grammar </w:t>
      </w:r>
      <w:r w:rsidR="00145B16" w:rsidRPr="00164978">
        <w:t xml:space="preserve">or </w:t>
      </w:r>
      <w:r w:rsidRPr="00164978">
        <w:t>develop reasonable structures for the required text type</w:t>
      </w:r>
      <w:r w:rsidR="00767959" w:rsidRPr="00164978">
        <w:t>s</w:t>
      </w:r>
      <w:r w:rsidRPr="00164978">
        <w:t>, writing style and audience for their piece of writing.</w:t>
      </w:r>
    </w:p>
    <w:p w14:paraId="36C3901D" w14:textId="2BAB69F4" w:rsidR="00872D8C" w:rsidRPr="00164978" w:rsidRDefault="00872D8C" w:rsidP="00164978">
      <w:pPr>
        <w:pStyle w:val="VCAAbody"/>
      </w:pPr>
      <w:r w:rsidRPr="00164978">
        <w:t xml:space="preserve">Responses that scored highly in Section 3 demonstrated careful </w:t>
      </w:r>
      <w:r w:rsidR="001C3E83" w:rsidRPr="00164978">
        <w:t>planning and appropriately addressed t</w:t>
      </w:r>
      <w:r w:rsidRPr="00164978">
        <w:t>he requirements of the task.</w:t>
      </w:r>
      <w:r w:rsidR="00543223" w:rsidRPr="00164978">
        <w:t xml:space="preserve"> They demonstrated a strong command of the language to express their ideas with a high level of accuracy and sophistication. </w:t>
      </w:r>
    </w:p>
    <w:p w14:paraId="0CDE932E" w14:textId="2B884288" w:rsidR="00872D8C" w:rsidRPr="00164978" w:rsidRDefault="00872D8C" w:rsidP="00164978">
      <w:pPr>
        <w:pStyle w:val="VCAAbody"/>
      </w:pPr>
      <w:r w:rsidRPr="00164978">
        <w:t>It is essential that students familiarise themselves with the</w:t>
      </w:r>
      <w:r w:rsidR="00543223" w:rsidRPr="00164978">
        <w:t xml:space="preserve"> text types and writing styles. </w:t>
      </w:r>
      <w:r w:rsidRPr="00164978">
        <w:t>Teaching and learning activities should clearly define the context, purpose and audien</w:t>
      </w:r>
      <w:r w:rsidR="00BB0452" w:rsidRPr="00164978">
        <w:t>ces to provide direction for</w:t>
      </w:r>
      <w:r w:rsidRPr="00164978">
        <w:t xml:space="preserve"> student</w:t>
      </w:r>
      <w:r w:rsidR="00BB0452" w:rsidRPr="00164978">
        <w:t>s</w:t>
      </w:r>
      <w:r w:rsidRPr="00164978">
        <w:t xml:space="preserve">. </w:t>
      </w:r>
      <w:r w:rsidR="005A74B2" w:rsidRPr="00164978">
        <w:t xml:space="preserve">Since </w:t>
      </w:r>
      <w:r w:rsidR="00543223" w:rsidRPr="00164978">
        <w:t>students have four options t</w:t>
      </w:r>
      <w:r w:rsidR="00BB0452" w:rsidRPr="00164978">
        <w:t>o choose from for this section</w:t>
      </w:r>
      <w:r w:rsidR="00543223" w:rsidRPr="00164978">
        <w:t>, they should read the questions carefully b</w:t>
      </w:r>
      <w:r w:rsidR="00BB0452" w:rsidRPr="00164978">
        <w:t xml:space="preserve">efore making the selection that best suits their abilities and interests. </w:t>
      </w:r>
    </w:p>
    <w:p w14:paraId="1310D921" w14:textId="2BC616C2" w:rsidR="00BB0452" w:rsidRPr="00164978" w:rsidRDefault="00EC56FF" w:rsidP="00164978">
      <w:pPr>
        <w:pStyle w:val="VCAAbody"/>
      </w:pPr>
      <w:r w:rsidRPr="00164978">
        <w:t xml:space="preserve">Question 6 </w:t>
      </w:r>
      <w:r w:rsidR="00BB0452" w:rsidRPr="00164978">
        <w:t>was by</w:t>
      </w:r>
      <w:r w:rsidRPr="00164978">
        <w:t xml:space="preserve"> far the most popular question, followed by Question</w:t>
      </w:r>
      <w:r w:rsidR="000F0089" w:rsidRPr="00164978">
        <w:t>s</w:t>
      </w:r>
      <w:r w:rsidRPr="00164978">
        <w:t xml:space="preserve"> 5, 7 </w:t>
      </w:r>
      <w:r w:rsidR="00145B16" w:rsidRPr="00164978">
        <w:t xml:space="preserve">and </w:t>
      </w:r>
      <w:r w:rsidRPr="00164978">
        <w:t xml:space="preserve">8. </w:t>
      </w:r>
    </w:p>
    <w:p w14:paraId="0E965957" w14:textId="5CE454DC" w:rsidR="00EC56FF" w:rsidRPr="00D76EA2" w:rsidRDefault="00EC56FF" w:rsidP="006E450F">
      <w:pPr>
        <w:pStyle w:val="VCAAHeading4"/>
      </w:pPr>
      <w:r w:rsidRPr="00D76EA2">
        <w:t>Question 5</w:t>
      </w:r>
    </w:p>
    <w:p w14:paraId="14E7A33B" w14:textId="3CFD87DA" w:rsidR="00EC56FF" w:rsidRPr="00D76EA2" w:rsidRDefault="00EC56FF" w:rsidP="00964409">
      <w:pPr>
        <w:pStyle w:val="VCAAbody"/>
        <w:rPr>
          <w:lang w:val="en-AU"/>
        </w:rPr>
      </w:pPr>
      <w:r w:rsidRPr="00D76EA2">
        <w:rPr>
          <w:lang w:val="en-AU"/>
        </w:rPr>
        <w:t xml:space="preserve">Text type: </w:t>
      </w:r>
      <w:r w:rsidR="00145B16" w:rsidRPr="00D76EA2">
        <w:rPr>
          <w:lang w:val="en-AU"/>
        </w:rPr>
        <w:t>f</w:t>
      </w:r>
      <w:r w:rsidRPr="00D76EA2">
        <w:rPr>
          <w:lang w:val="en-AU"/>
        </w:rPr>
        <w:t>ormal letter</w:t>
      </w:r>
    </w:p>
    <w:p w14:paraId="156DD17F" w14:textId="65519A9A" w:rsidR="00EC56FF" w:rsidRPr="00D76EA2" w:rsidRDefault="00EC56FF" w:rsidP="00964409">
      <w:pPr>
        <w:pStyle w:val="VCAAbody"/>
        <w:rPr>
          <w:lang w:val="en-AU"/>
        </w:rPr>
      </w:pPr>
      <w:r w:rsidRPr="00D76EA2">
        <w:rPr>
          <w:lang w:val="en-AU"/>
        </w:rPr>
        <w:t xml:space="preserve">Kind of writing: </w:t>
      </w:r>
      <w:r w:rsidR="00145B16" w:rsidRPr="00D76EA2">
        <w:rPr>
          <w:lang w:val="en-AU"/>
        </w:rPr>
        <w:t>e</w:t>
      </w:r>
      <w:r w:rsidRPr="00D76EA2">
        <w:rPr>
          <w:lang w:val="en-AU"/>
        </w:rPr>
        <w:t xml:space="preserve">valuative </w:t>
      </w:r>
    </w:p>
    <w:p w14:paraId="2F44945D" w14:textId="06A4DFB7" w:rsidR="00EC56FF" w:rsidRPr="00D76EA2" w:rsidRDefault="00EC56FF" w:rsidP="00964409">
      <w:pPr>
        <w:pStyle w:val="VCAAbody"/>
        <w:rPr>
          <w:lang w:val="en-AU"/>
        </w:rPr>
      </w:pPr>
      <w:r w:rsidRPr="00D76EA2">
        <w:rPr>
          <w:lang w:val="en-AU"/>
        </w:rPr>
        <w:t xml:space="preserve">Audience: </w:t>
      </w:r>
      <w:r w:rsidR="00145B16" w:rsidRPr="00D76EA2">
        <w:rPr>
          <w:lang w:val="en-AU"/>
        </w:rPr>
        <w:t>t</w:t>
      </w:r>
      <w:r w:rsidRPr="00D76EA2">
        <w:rPr>
          <w:lang w:val="en-AU"/>
        </w:rPr>
        <w:t>he management board of the local community centre</w:t>
      </w:r>
    </w:p>
    <w:p w14:paraId="4E2147C9" w14:textId="256D2477" w:rsidR="009E458E" w:rsidRPr="00D76EA2" w:rsidRDefault="00EC56FF" w:rsidP="00964409">
      <w:pPr>
        <w:pStyle w:val="VCAAbody"/>
        <w:rPr>
          <w:rFonts w:eastAsia="Times New Roman"/>
          <w:lang w:val="en-AU" w:eastAsia="en-AU"/>
        </w:rPr>
      </w:pPr>
      <w:r w:rsidRPr="00D76EA2">
        <w:rPr>
          <w:lang w:val="en-AU"/>
        </w:rPr>
        <w:t xml:space="preserve">Twenty-nine per cent of students chose this question, the </w:t>
      </w:r>
      <w:r w:rsidR="009E458E" w:rsidRPr="00D76EA2">
        <w:rPr>
          <w:lang w:val="en-AU"/>
        </w:rPr>
        <w:t xml:space="preserve">second </w:t>
      </w:r>
      <w:r w:rsidRPr="00D76EA2">
        <w:rPr>
          <w:lang w:val="en-AU"/>
        </w:rPr>
        <w:t>highest ratio of the four questions in this section. The responses that achieved high scores met the requirements of the question,</w:t>
      </w:r>
      <w:r w:rsidR="009E458E" w:rsidRPr="00D76EA2">
        <w:rPr>
          <w:lang w:val="en-AU"/>
        </w:rPr>
        <w:t xml:space="preserve"> evaluating the advantages and disadvantages of the proposed </w:t>
      </w:r>
      <w:r w:rsidR="005A74B2">
        <w:rPr>
          <w:lang w:val="en-AU"/>
        </w:rPr>
        <w:t xml:space="preserve">language </w:t>
      </w:r>
      <w:r w:rsidR="009E458E" w:rsidRPr="00D76EA2">
        <w:rPr>
          <w:lang w:val="en-AU"/>
        </w:rPr>
        <w:t xml:space="preserve">course in </w:t>
      </w:r>
      <w:r w:rsidR="00145B16">
        <w:rPr>
          <w:lang w:val="en-AU"/>
        </w:rPr>
        <w:t>the</w:t>
      </w:r>
      <w:r w:rsidR="009E458E" w:rsidRPr="00D76EA2">
        <w:rPr>
          <w:lang w:val="en-AU"/>
        </w:rPr>
        <w:t xml:space="preserve"> form of a formal letter. Responses that did not s</w:t>
      </w:r>
      <w:r w:rsidR="009C6F73" w:rsidRPr="00D76EA2">
        <w:rPr>
          <w:lang w:val="en-AU"/>
        </w:rPr>
        <w:t xml:space="preserve">core well failed to properly address the benefits and the challenges of the proposed course, </w:t>
      </w:r>
      <w:r w:rsidR="009E458E" w:rsidRPr="00D76EA2">
        <w:rPr>
          <w:lang w:val="en-AU"/>
        </w:rPr>
        <w:t>had poor choice</w:t>
      </w:r>
      <w:r w:rsidR="009C6F73" w:rsidRPr="00D76EA2">
        <w:rPr>
          <w:lang w:val="en-AU"/>
        </w:rPr>
        <w:t xml:space="preserve"> of language and did not include the features of a formal letter such as </w:t>
      </w:r>
      <w:r w:rsidR="001C3E83" w:rsidRPr="00164978">
        <w:t>a</w:t>
      </w:r>
      <w:r w:rsidR="009C6F73" w:rsidRPr="00164978">
        <w:t>ddress</w:t>
      </w:r>
      <w:r w:rsidR="00145B16" w:rsidRPr="00164978">
        <w:t>,</w:t>
      </w:r>
      <w:r w:rsidR="009C6F73" w:rsidRPr="00164978">
        <w:t xml:space="preserve"> date</w:t>
      </w:r>
      <w:r w:rsidR="00145B16" w:rsidRPr="00164978">
        <w:t>,</w:t>
      </w:r>
      <w:r w:rsidR="009C6F73" w:rsidRPr="00164978">
        <w:t xml:space="preserve"> salutation</w:t>
      </w:r>
      <w:r w:rsidR="00145B16" w:rsidRPr="00164978">
        <w:t>,</w:t>
      </w:r>
      <w:r w:rsidR="009C6F73" w:rsidRPr="00164978">
        <w:t xml:space="preserve"> farewell</w:t>
      </w:r>
      <w:r w:rsidR="00145B16" w:rsidRPr="00164978">
        <w:t xml:space="preserve"> and</w:t>
      </w:r>
      <w:r w:rsidR="009C6F73" w:rsidRPr="00164978">
        <w:t xml:space="preserve"> sign</w:t>
      </w:r>
      <w:r w:rsidR="00145B16" w:rsidRPr="00164978">
        <w:t>-</w:t>
      </w:r>
      <w:r w:rsidR="009C6F73" w:rsidRPr="00164978">
        <w:t xml:space="preserve">off. </w:t>
      </w:r>
    </w:p>
    <w:p w14:paraId="26C84B4E" w14:textId="155E1185" w:rsidR="001C3E83" w:rsidRPr="00D76EA2" w:rsidRDefault="001C3E83" w:rsidP="00964409">
      <w:pPr>
        <w:pStyle w:val="VCAAbody"/>
        <w:rPr>
          <w:lang w:val="en-AU"/>
        </w:rPr>
      </w:pPr>
      <w:r w:rsidRPr="00D76EA2">
        <w:rPr>
          <w:lang w:val="en-AU"/>
        </w:rPr>
        <w:t>Responses could have included some of the following points:</w:t>
      </w:r>
    </w:p>
    <w:p w14:paraId="54D2DE60" w14:textId="48EAAD6A" w:rsidR="00BD2104" w:rsidRPr="00164978" w:rsidRDefault="00BD2104" w:rsidP="00164978">
      <w:pPr>
        <w:pStyle w:val="VCAAbody"/>
      </w:pPr>
      <w:r w:rsidRPr="00164978">
        <w:rPr>
          <w:rStyle w:val="VCAAitalics"/>
        </w:rPr>
        <w:t>Nội dung lá thư có thể bao gồm những điểm sau:</w:t>
      </w:r>
      <w:r w:rsidRPr="00164978">
        <w:t xml:space="preserve"> </w:t>
      </w:r>
      <w:r w:rsidR="00265AC9" w:rsidRPr="00164978">
        <w:t>(The content of the letter may include</w:t>
      </w:r>
      <w:r w:rsidR="00F05789" w:rsidRPr="00164978">
        <w:t>:</w:t>
      </w:r>
      <w:r w:rsidR="00265AC9" w:rsidRPr="00164978">
        <w:t>)</w:t>
      </w:r>
    </w:p>
    <w:p w14:paraId="35A73A7E" w14:textId="2B47D41A" w:rsidR="001C3E83" w:rsidRPr="00164978" w:rsidRDefault="001C3E83" w:rsidP="00964409">
      <w:pPr>
        <w:pStyle w:val="VCAAbody"/>
        <w:rPr>
          <w:rStyle w:val="VCAAitalics"/>
        </w:rPr>
      </w:pPr>
      <w:r w:rsidRPr="00164978">
        <w:rPr>
          <w:rStyle w:val="VCAAitalics"/>
        </w:rPr>
        <w:t>Ưu điểm: Khóa học có thể mang lại những lợi ích như sau</w:t>
      </w:r>
      <w:r w:rsidRPr="00FB0678">
        <w:rPr>
          <w:lang w:val="en-AU"/>
        </w:rPr>
        <w:t xml:space="preserve"> </w:t>
      </w:r>
      <w:r w:rsidR="00265AC9" w:rsidRPr="00FB0678">
        <w:rPr>
          <w:lang w:val="en-AU"/>
        </w:rPr>
        <w:t>(Advantages: The course can bring the following benefits)</w:t>
      </w:r>
    </w:p>
    <w:p w14:paraId="6B7BCB23" w14:textId="73513D97" w:rsidR="001C3E83" w:rsidRPr="0012760B" w:rsidRDefault="001C3E83" w:rsidP="00FB0678">
      <w:pPr>
        <w:pStyle w:val="VCAAbullet"/>
      </w:pPr>
      <w:r w:rsidRPr="00164978">
        <w:rPr>
          <w:rStyle w:val="VCAAitalics"/>
        </w:rPr>
        <w:t>Người học có thể học một ngôn ngữ mới, và có cơ hội biết thêm về một nề</w:t>
      </w:r>
      <w:r w:rsidR="009C4E6A" w:rsidRPr="00164978">
        <w:rPr>
          <w:rStyle w:val="VCAAitalics"/>
        </w:rPr>
        <w:t>n văn hóa khác</w:t>
      </w:r>
      <w:r w:rsidR="000F0089">
        <w:rPr>
          <w:rStyle w:val="VCAAitalics"/>
        </w:rPr>
        <w:t>.</w:t>
      </w:r>
      <w:r w:rsidR="009C4E6A" w:rsidRPr="0012760B">
        <w:t xml:space="preserve"> (Adults can learn a new language and have a chance to get to know another culture</w:t>
      </w:r>
      <w:r w:rsidR="00145B16">
        <w:t>.</w:t>
      </w:r>
      <w:r w:rsidR="009C4E6A" w:rsidRPr="0012760B">
        <w:t xml:space="preserve">) </w:t>
      </w:r>
    </w:p>
    <w:p w14:paraId="072CF5FB" w14:textId="304DA2CD" w:rsidR="001C3E83" w:rsidRPr="0012760B" w:rsidRDefault="001C3E83" w:rsidP="00FB0678">
      <w:pPr>
        <w:pStyle w:val="VCAAbullet"/>
      </w:pPr>
      <w:r w:rsidRPr="00164978">
        <w:rPr>
          <w:rStyle w:val="VCAAitalics"/>
        </w:rPr>
        <w:t>Khóa học tạo ra thêm một sở thíc</w:t>
      </w:r>
      <w:r w:rsidR="00B13DC0" w:rsidRPr="00164978">
        <w:rPr>
          <w:rStyle w:val="VCAAitalics"/>
        </w:rPr>
        <w:t xml:space="preserve">h mới, ví dụ như học ngôn ngữ, </w:t>
      </w:r>
      <w:r w:rsidRPr="00164978">
        <w:rPr>
          <w:rStyle w:val="VCAAitalics"/>
        </w:rPr>
        <w:t>nhờ đó tạo động lực để các bác thêm vui số</w:t>
      </w:r>
      <w:r w:rsidR="00B13DC0" w:rsidRPr="00164978">
        <w:rPr>
          <w:rStyle w:val="VCAAitalics"/>
        </w:rPr>
        <w:t>ng</w:t>
      </w:r>
      <w:r w:rsidR="000F0089">
        <w:rPr>
          <w:rStyle w:val="VCAAitalics"/>
        </w:rPr>
        <w:t>.</w:t>
      </w:r>
      <w:r w:rsidR="00B13DC0" w:rsidRPr="0012760B">
        <w:t xml:space="preserve"> </w:t>
      </w:r>
      <w:r w:rsidR="009C4E6A" w:rsidRPr="0012760B">
        <w:t xml:space="preserve">(The course can add a new </w:t>
      </w:r>
      <w:r w:rsidR="00145B16">
        <w:t>language-learning hobby</w:t>
      </w:r>
      <w:r w:rsidR="009C4E6A" w:rsidRPr="0012760B">
        <w:t xml:space="preserve">, thus </w:t>
      </w:r>
      <w:r w:rsidR="009F7601">
        <w:t>adding a source of joy to the learners’ lives</w:t>
      </w:r>
      <w:r w:rsidR="00145B16">
        <w:t>.</w:t>
      </w:r>
      <w:r w:rsidR="009C4E6A" w:rsidRPr="0012760B">
        <w:t>)</w:t>
      </w:r>
    </w:p>
    <w:p w14:paraId="62E53FD3" w14:textId="4D256C3D" w:rsidR="001C3E83" w:rsidRPr="0012760B" w:rsidRDefault="001C3E83" w:rsidP="00FB0678">
      <w:pPr>
        <w:pStyle w:val="VCAAbullet"/>
      </w:pPr>
      <w:r w:rsidRPr="00164978">
        <w:rPr>
          <w:rStyle w:val="VCAAitalics"/>
        </w:rPr>
        <w:t>Khóa học giúp người học tham gia hoạt động cùng n</w:t>
      </w:r>
      <w:r w:rsidR="00B13DC0" w:rsidRPr="00164978">
        <w:rPr>
          <w:rStyle w:val="VCAAitalics"/>
        </w:rPr>
        <w:t xml:space="preserve">hau như xem phim, nghe nhạc, xem </w:t>
      </w:r>
      <w:r w:rsidRPr="00164978">
        <w:rPr>
          <w:rStyle w:val="VCAAitalics"/>
        </w:rPr>
        <w:t>thể thao cùng nhau và trò chuyện để luyện tập ngôn ngữ đang họ</w:t>
      </w:r>
      <w:r w:rsidR="009C4E6A" w:rsidRPr="00164978">
        <w:rPr>
          <w:rStyle w:val="VCAAitalics"/>
        </w:rPr>
        <w:t>c</w:t>
      </w:r>
      <w:r w:rsidR="000F0089">
        <w:rPr>
          <w:rStyle w:val="VCAAitalics"/>
        </w:rPr>
        <w:t>.</w:t>
      </w:r>
      <w:r w:rsidR="009C4E6A" w:rsidRPr="00164978">
        <w:rPr>
          <w:rStyle w:val="VCAAitalics"/>
        </w:rPr>
        <w:t xml:space="preserve"> </w:t>
      </w:r>
      <w:r w:rsidR="009C4E6A" w:rsidRPr="0012760B">
        <w:t xml:space="preserve">(The course can </w:t>
      </w:r>
      <w:r w:rsidR="000F0089">
        <w:t xml:space="preserve">give </w:t>
      </w:r>
      <w:r w:rsidR="009C4E6A" w:rsidRPr="0012760B">
        <w:t>learners a chance to participate in activities such as watch</w:t>
      </w:r>
      <w:r w:rsidR="0012760B">
        <w:t>ing</w:t>
      </w:r>
      <w:r w:rsidR="009C4E6A" w:rsidRPr="0012760B">
        <w:t xml:space="preserve"> a film or </w:t>
      </w:r>
      <w:r w:rsidR="0012760B">
        <w:t xml:space="preserve">a </w:t>
      </w:r>
      <w:r w:rsidR="009C4E6A" w:rsidRPr="0012760B">
        <w:t>sport</w:t>
      </w:r>
      <w:r w:rsidR="0012760B">
        <w:t>ing event</w:t>
      </w:r>
      <w:r w:rsidR="009C4E6A" w:rsidRPr="0012760B">
        <w:t xml:space="preserve"> together, and</w:t>
      </w:r>
      <w:r w:rsidR="00B13DC0" w:rsidRPr="0012760B">
        <w:t xml:space="preserve"> converse with others to practis</w:t>
      </w:r>
      <w:r w:rsidR="009C4E6A" w:rsidRPr="0012760B">
        <w:t>e the language they are learning</w:t>
      </w:r>
      <w:r w:rsidR="0012760B">
        <w:t>.</w:t>
      </w:r>
      <w:r w:rsidR="009C4E6A" w:rsidRPr="0012760B">
        <w:t xml:space="preserve">) </w:t>
      </w:r>
    </w:p>
    <w:p w14:paraId="0FCE70D9" w14:textId="2182B52C" w:rsidR="001C3E83" w:rsidRPr="0012760B" w:rsidRDefault="001C3E83" w:rsidP="00FB0678">
      <w:pPr>
        <w:pStyle w:val="VCAAbullet"/>
      </w:pPr>
      <w:r w:rsidRPr="00164978">
        <w:rPr>
          <w:rStyle w:val="VCAAitalics"/>
        </w:rPr>
        <w:t>Khóa học giúp người học có thêm khả năng mới, mở ra các cơ hội việc làm hoặc th</w:t>
      </w:r>
      <w:r w:rsidR="00B13DC0" w:rsidRPr="00164978">
        <w:rPr>
          <w:rStyle w:val="VCAAitalics"/>
        </w:rPr>
        <w:t>ay đổi trong nghề nghiệp của họ</w:t>
      </w:r>
      <w:r w:rsidR="000F0089">
        <w:rPr>
          <w:rStyle w:val="VCAAitalics"/>
        </w:rPr>
        <w:t>.</w:t>
      </w:r>
      <w:r w:rsidR="00B13DC0" w:rsidRPr="0012760B">
        <w:t xml:space="preserve"> </w:t>
      </w:r>
      <w:r w:rsidR="009C4E6A" w:rsidRPr="0012760B">
        <w:t xml:space="preserve">(The course can help learners build up new competence, </w:t>
      </w:r>
      <w:proofErr w:type="gramStart"/>
      <w:r w:rsidR="009C4E6A" w:rsidRPr="0012760B">
        <w:t>opening up</w:t>
      </w:r>
      <w:proofErr w:type="gramEnd"/>
      <w:r w:rsidR="009C4E6A" w:rsidRPr="0012760B">
        <w:t xml:space="preserve"> chances for employment or changes in their career</w:t>
      </w:r>
      <w:r w:rsidR="0012760B">
        <w:t>.</w:t>
      </w:r>
      <w:r w:rsidR="009C4E6A" w:rsidRPr="0012760B">
        <w:t>)</w:t>
      </w:r>
      <w:r w:rsidRPr="0012760B">
        <w:t xml:space="preserve"> </w:t>
      </w:r>
    </w:p>
    <w:p w14:paraId="0595ADC7" w14:textId="48973A01" w:rsidR="000F5D44" w:rsidRPr="0012760B" w:rsidRDefault="001C3E83" w:rsidP="00FB0678">
      <w:pPr>
        <w:pStyle w:val="VCAAbullet"/>
      </w:pPr>
      <w:r w:rsidRPr="00164978">
        <w:rPr>
          <w:rStyle w:val="VCAAitalics"/>
        </w:rPr>
        <w:t>Giúp các bác học được cách sử dụng các công nghệ điện tử như dùng các ứng dụng trên các thiết bị thông minh để học ngôn ngữ</w:t>
      </w:r>
      <w:r w:rsidR="00B13DC0" w:rsidRPr="00164978">
        <w:rPr>
          <w:rStyle w:val="VCAAitalics"/>
        </w:rPr>
        <w:t xml:space="preserve"> đó</w:t>
      </w:r>
      <w:r w:rsidR="000F0089">
        <w:rPr>
          <w:rStyle w:val="VCAAitalics"/>
        </w:rPr>
        <w:t>.</w:t>
      </w:r>
      <w:r w:rsidR="00B13DC0" w:rsidRPr="0012760B">
        <w:t xml:space="preserve"> </w:t>
      </w:r>
      <w:r w:rsidR="009C4E6A" w:rsidRPr="0012760B">
        <w:t>(The course can help them to learn how to use electronic devices such as apps on smart devices to learn the language</w:t>
      </w:r>
      <w:r w:rsidR="0012760B">
        <w:t>.</w:t>
      </w:r>
      <w:r w:rsidR="009C4E6A" w:rsidRPr="0012760B">
        <w:t>)</w:t>
      </w:r>
    </w:p>
    <w:p w14:paraId="15CC4BA5" w14:textId="25980363" w:rsidR="001C3E83" w:rsidRPr="00164978" w:rsidRDefault="00B13DC0" w:rsidP="00964409">
      <w:pPr>
        <w:pStyle w:val="VCAAbody"/>
        <w:rPr>
          <w:rStyle w:val="VCAAitalics"/>
        </w:rPr>
      </w:pPr>
      <w:r w:rsidRPr="00164978">
        <w:rPr>
          <w:rStyle w:val="VCAAitalics"/>
        </w:rPr>
        <w:t xml:space="preserve">Hạn chế: </w:t>
      </w:r>
      <w:r w:rsidR="001C3E83" w:rsidRPr="00164978">
        <w:rPr>
          <w:rStyle w:val="VCAAitalics"/>
        </w:rPr>
        <w:t xml:space="preserve">Những khó khăn mà khóa học có thể sẽ đem lại </w:t>
      </w:r>
      <w:r w:rsidR="00265AC9" w:rsidRPr="00FB0678">
        <w:rPr>
          <w:lang w:val="en-AU"/>
        </w:rPr>
        <w:t>(Limitations: Difficulties that the course may bring</w:t>
      </w:r>
      <w:r w:rsidR="00F05789">
        <w:rPr>
          <w:lang w:val="en-AU"/>
        </w:rPr>
        <w:t>:</w:t>
      </w:r>
      <w:r w:rsidR="00265AC9" w:rsidRPr="00FB0678">
        <w:rPr>
          <w:lang w:val="en-AU"/>
        </w:rPr>
        <w:t>)</w:t>
      </w:r>
    </w:p>
    <w:p w14:paraId="597EBF00" w14:textId="758ABAA3" w:rsidR="001C3E83" w:rsidRPr="00164978" w:rsidRDefault="001C3E83" w:rsidP="00FB0678">
      <w:pPr>
        <w:pStyle w:val="VCAAbullet"/>
      </w:pPr>
      <w:r w:rsidRPr="00164978">
        <w:rPr>
          <w:rStyle w:val="VCAAitalics"/>
        </w:rPr>
        <w:t>Người học có thể học chậm vì lý do sức khỏe hoặc trách nhiệm với gia đình, dễ gây nản chí và tâm lý không tố</w:t>
      </w:r>
      <w:r w:rsidR="00ED5DAB" w:rsidRPr="00164978">
        <w:rPr>
          <w:rStyle w:val="VCAAitalics"/>
        </w:rPr>
        <w:t>t</w:t>
      </w:r>
      <w:r w:rsidR="000F0089" w:rsidRPr="00164978">
        <w:rPr>
          <w:rStyle w:val="VCAAitalics"/>
        </w:rPr>
        <w:t>.</w:t>
      </w:r>
      <w:r w:rsidR="00ED5DAB" w:rsidRPr="00164978">
        <w:t xml:space="preserve"> (</w:t>
      </w:r>
      <w:r w:rsidR="00ED5DAB" w:rsidRPr="0012760B">
        <w:t xml:space="preserve">They may progress slowly due to health or family </w:t>
      </w:r>
      <w:r w:rsidR="00353505" w:rsidRPr="0012760B">
        <w:t>commitment</w:t>
      </w:r>
      <w:r w:rsidR="00473413" w:rsidRPr="00FB0678">
        <w:t xml:space="preserve"> </w:t>
      </w:r>
      <w:r w:rsidR="00ED5DAB" w:rsidRPr="0012760B">
        <w:t>issues, causing demotivation and negative psychological state</w:t>
      </w:r>
      <w:r w:rsidR="0012760B" w:rsidRPr="00353505">
        <w:t>s</w:t>
      </w:r>
      <w:r w:rsidR="0012760B">
        <w:t>.</w:t>
      </w:r>
      <w:r w:rsidR="00ED5DAB" w:rsidRPr="0012760B">
        <w:t>)</w:t>
      </w:r>
    </w:p>
    <w:p w14:paraId="6E723678" w14:textId="71B88DBD" w:rsidR="001C3E83" w:rsidRPr="0012760B" w:rsidRDefault="001C3E83" w:rsidP="00FB0678">
      <w:pPr>
        <w:pStyle w:val="VCAAbullet"/>
      </w:pPr>
      <w:r w:rsidRPr="00164978">
        <w:rPr>
          <w:rStyle w:val="VCAAitalics"/>
        </w:rPr>
        <w:t>Sự khác biệt giữa ngôn ngữ mẹ đẻ của người học và tiếng Việt có thể sẽ ảnh hưởng đến tiến bộ trong việc học, ví dụ người học đến từ một nước châu Âu sẽ thấy khó học đư</w:t>
      </w:r>
      <w:r w:rsidR="00ED5DAB" w:rsidRPr="00164978">
        <w:rPr>
          <w:rStyle w:val="VCAAitalics"/>
        </w:rPr>
        <w:t>ợc cách phát âm của tiếng Việt</w:t>
      </w:r>
      <w:r w:rsidR="000F0089">
        <w:rPr>
          <w:rStyle w:val="VCAAitalics"/>
        </w:rPr>
        <w:t>.</w:t>
      </w:r>
      <w:r w:rsidR="00ED5DAB" w:rsidRPr="000F4B1B">
        <w:t xml:space="preserve"> </w:t>
      </w:r>
      <w:r w:rsidR="00ED5DAB" w:rsidRPr="0012760B">
        <w:t>(The difference between their mother tongue and the Vietnamese language may hinder their progress</w:t>
      </w:r>
      <w:r w:rsidR="0012760B">
        <w:t>;</w:t>
      </w:r>
      <w:r w:rsidR="00ED5DAB" w:rsidRPr="0012760B">
        <w:t xml:space="preserve"> for example, the Vietnamese pronunciation is hard to learn for learners speaking European languages</w:t>
      </w:r>
      <w:r w:rsidR="0012760B">
        <w:t>.</w:t>
      </w:r>
      <w:r w:rsidR="00ED5DAB" w:rsidRPr="0012760B">
        <w:t>)</w:t>
      </w:r>
    </w:p>
    <w:p w14:paraId="2756D60B" w14:textId="4DD23121" w:rsidR="00ED5DAB" w:rsidRPr="0012760B" w:rsidRDefault="001C3E83" w:rsidP="00FB0678">
      <w:pPr>
        <w:pStyle w:val="VCAAbullet"/>
      </w:pPr>
      <w:r w:rsidRPr="00164978">
        <w:rPr>
          <w:rStyle w:val="VCAAitalics"/>
        </w:rPr>
        <w:t>Người học có thể không muốn tham dự vào khóa học vì không có mục tiêu thực tế</w:t>
      </w:r>
      <w:r w:rsidR="004A0A11">
        <w:rPr>
          <w:rStyle w:val="VCAAitalics"/>
        </w:rPr>
        <w:t>.</w:t>
      </w:r>
      <w:r w:rsidR="00B13DC0" w:rsidRPr="0012760B">
        <w:t xml:space="preserve"> </w:t>
      </w:r>
      <w:r w:rsidR="00ED5DAB" w:rsidRPr="0012760B">
        <w:t>(They may not want to participate in the course because there is no realistic purpose</w:t>
      </w:r>
      <w:r w:rsidR="0012760B">
        <w:t>.</w:t>
      </w:r>
      <w:r w:rsidR="00ED5DAB" w:rsidRPr="0012760B">
        <w:t>)</w:t>
      </w:r>
      <w:r w:rsidRPr="0012760B">
        <w:t xml:space="preserve">  </w:t>
      </w:r>
    </w:p>
    <w:p w14:paraId="1FE27393" w14:textId="3989E073" w:rsidR="009E458E" w:rsidRPr="0012760B" w:rsidRDefault="001C3E83" w:rsidP="00FB0678">
      <w:pPr>
        <w:pStyle w:val="VCAAbullet"/>
      </w:pPr>
      <w:r w:rsidRPr="00164978">
        <w:rPr>
          <w:rStyle w:val="VCAAitalics"/>
        </w:rPr>
        <w:t>Người học có thể gặp khó khăn với các thiết bị công nghệ điện tử nên khó tiếp thu</w:t>
      </w:r>
      <w:r w:rsidR="004A0A11">
        <w:rPr>
          <w:rStyle w:val="VCAAitalics"/>
        </w:rPr>
        <w:t>.</w:t>
      </w:r>
      <w:r w:rsidR="00ED5DAB" w:rsidRPr="0012760B">
        <w:t xml:space="preserve"> (They may experience difficulties with electronic devices, which may slow their learning</w:t>
      </w:r>
      <w:r w:rsidR="0012760B">
        <w:t>.</w:t>
      </w:r>
      <w:r w:rsidR="00ED5DAB" w:rsidRPr="0012760B">
        <w:t xml:space="preserve">) </w:t>
      </w:r>
    </w:p>
    <w:p w14:paraId="283973E2" w14:textId="77777777" w:rsidR="00ED5DAB" w:rsidRPr="00D76EA2" w:rsidRDefault="00ED5DAB" w:rsidP="006E450F">
      <w:pPr>
        <w:pStyle w:val="VCAAHeading4"/>
      </w:pPr>
      <w:r w:rsidRPr="00D76EA2">
        <w:t>Question 6</w:t>
      </w:r>
    </w:p>
    <w:p w14:paraId="74095821" w14:textId="436F1003" w:rsidR="00ED5DAB" w:rsidRPr="00D76EA2" w:rsidRDefault="00ED5DAB" w:rsidP="00964409">
      <w:pPr>
        <w:pStyle w:val="VCAAbody"/>
        <w:rPr>
          <w:lang w:val="en-AU"/>
        </w:rPr>
      </w:pPr>
      <w:r w:rsidRPr="00D76EA2">
        <w:rPr>
          <w:lang w:val="en-AU"/>
        </w:rPr>
        <w:t xml:space="preserve">Text type: </w:t>
      </w:r>
      <w:r w:rsidR="0012760B">
        <w:rPr>
          <w:lang w:val="en-AU"/>
        </w:rPr>
        <w:t>j</w:t>
      </w:r>
      <w:r w:rsidRPr="00D76EA2">
        <w:rPr>
          <w:lang w:val="en-AU"/>
        </w:rPr>
        <w:t xml:space="preserve">ournal entry </w:t>
      </w:r>
    </w:p>
    <w:p w14:paraId="2586EE8A" w14:textId="16C629F8" w:rsidR="00ED5DAB" w:rsidRPr="00D76EA2" w:rsidRDefault="00ED5DAB" w:rsidP="00964409">
      <w:pPr>
        <w:pStyle w:val="VCAAbody"/>
        <w:rPr>
          <w:lang w:val="en-AU"/>
        </w:rPr>
      </w:pPr>
      <w:r w:rsidRPr="00D76EA2">
        <w:rPr>
          <w:lang w:val="en-AU"/>
        </w:rPr>
        <w:t xml:space="preserve">Kind of writing: </w:t>
      </w:r>
      <w:r w:rsidR="0012760B">
        <w:rPr>
          <w:lang w:val="en-AU"/>
        </w:rPr>
        <w:t>p</w:t>
      </w:r>
      <w:r w:rsidRPr="00D76EA2">
        <w:rPr>
          <w:lang w:val="en-AU"/>
        </w:rPr>
        <w:t>ersonal</w:t>
      </w:r>
    </w:p>
    <w:p w14:paraId="4479E40C" w14:textId="4B44D1A1" w:rsidR="00ED5DAB" w:rsidRPr="00145B16" w:rsidRDefault="00ED5DAB" w:rsidP="00964409">
      <w:pPr>
        <w:pStyle w:val="VCAAbody"/>
        <w:rPr>
          <w:lang w:val="en-AU"/>
        </w:rPr>
      </w:pPr>
      <w:r w:rsidRPr="00D76EA2">
        <w:rPr>
          <w:lang w:val="en-AU"/>
        </w:rPr>
        <w:t>Audience:</w:t>
      </w:r>
      <w:r w:rsidR="00BD2104" w:rsidRPr="00D76EA2">
        <w:rPr>
          <w:lang w:val="en-AU"/>
        </w:rPr>
        <w:t xml:space="preserve"> </w:t>
      </w:r>
      <w:r w:rsidR="0012760B">
        <w:rPr>
          <w:lang w:val="en-AU"/>
        </w:rPr>
        <w:t>y</w:t>
      </w:r>
      <w:r w:rsidR="00BD2104" w:rsidRPr="00145B16">
        <w:rPr>
          <w:lang w:val="en-AU"/>
        </w:rPr>
        <w:t>ourself</w:t>
      </w:r>
    </w:p>
    <w:p w14:paraId="2C7921C0" w14:textId="2322FE96" w:rsidR="00B40605" w:rsidRPr="00145B16" w:rsidRDefault="00237412" w:rsidP="00964409">
      <w:pPr>
        <w:pStyle w:val="VCAAbody"/>
        <w:rPr>
          <w:lang w:val="en-AU"/>
        </w:rPr>
      </w:pPr>
      <w:r w:rsidRPr="00D76EA2">
        <w:rPr>
          <w:lang w:val="en-AU"/>
        </w:rPr>
        <w:t xml:space="preserve">This question </w:t>
      </w:r>
      <w:r w:rsidR="00B40605" w:rsidRPr="00D76EA2">
        <w:rPr>
          <w:lang w:val="en-AU"/>
        </w:rPr>
        <w:t>was the most popular</w:t>
      </w:r>
      <w:r w:rsidRPr="00D76EA2">
        <w:rPr>
          <w:lang w:val="en-AU"/>
        </w:rPr>
        <w:t xml:space="preserve">, </w:t>
      </w:r>
      <w:r w:rsidR="00FD65A1" w:rsidRPr="00D76EA2">
        <w:rPr>
          <w:lang w:val="en-AU"/>
        </w:rPr>
        <w:t xml:space="preserve">with 44% of students choosing </w:t>
      </w:r>
      <w:r w:rsidR="0012760B" w:rsidRPr="005A74B2">
        <w:rPr>
          <w:lang w:val="en-AU"/>
        </w:rPr>
        <w:t>it</w:t>
      </w:r>
      <w:r w:rsidR="00FD65A1" w:rsidRPr="00D76EA2">
        <w:rPr>
          <w:lang w:val="en-AU"/>
        </w:rPr>
        <w:t xml:space="preserve">. </w:t>
      </w:r>
      <w:r w:rsidRPr="00D76EA2">
        <w:rPr>
          <w:lang w:val="en-AU"/>
        </w:rPr>
        <w:t xml:space="preserve">Most of the students </w:t>
      </w:r>
      <w:r w:rsidR="005A74B2">
        <w:rPr>
          <w:lang w:val="en-AU"/>
        </w:rPr>
        <w:t xml:space="preserve">who chose </w:t>
      </w:r>
      <w:r w:rsidRPr="00D76EA2">
        <w:rPr>
          <w:lang w:val="en-AU"/>
        </w:rPr>
        <w:t>this question understood</w:t>
      </w:r>
      <w:r w:rsidR="00665E6E" w:rsidRPr="00D76EA2">
        <w:rPr>
          <w:lang w:val="en-AU"/>
        </w:rPr>
        <w:t xml:space="preserve"> the requirements of the task. </w:t>
      </w:r>
      <w:r w:rsidRPr="00D76EA2">
        <w:rPr>
          <w:lang w:val="en-AU"/>
        </w:rPr>
        <w:t>Well</w:t>
      </w:r>
      <w:r w:rsidR="0012760B">
        <w:rPr>
          <w:lang w:val="en-AU"/>
        </w:rPr>
        <w:t>-</w:t>
      </w:r>
      <w:r w:rsidRPr="00D76EA2">
        <w:rPr>
          <w:lang w:val="en-AU"/>
        </w:rPr>
        <w:t xml:space="preserve">written responses reflected the appropriate personal writing style and </w:t>
      </w:r>
      <w:r w:rsidR="00574CDA" w:rsidRPr="00D76EA2">
        <w:rPr>
          <w:lang w:val="en-AU"/>
        </w:rPr>
        <w:t xml:space="preserve">the diary </w:t>
      </w:r>
      <w:r w:rsidRPr="00D76EA2">
        <w:rPr>
          <w:lang w:val="en-AU"/>
        </w:rPr>
        <w:t>text type</w:t>
      </w:r>
      <w:r w:rsidR="00574CDA" w:rsidRPr="00D76EA2">
        <w:rPr>
          <w:lang w:val="en-AU"/>
        </w:rPr>
        <w:t xml:space="preserve"> features. They were able to </w:t>
      </w:r>
      <w:r w:rsidRPr="00D76EA2">
        <w:rPr>
          <w:lang w:val="en-AU"/>
        </w:rPr>
        <w:t>describe t</w:t>
      </w:r>
      <w:r w:rsidR="00574CDA" w:rsidRPr="00D76EA2">
        <w:rPr>
          <w:lang w:val="en-AU"/>
        </w:rPr>
        <w:t xml:space="preserve">he twist of the story, which was </w:t>
      </w:r>
      <w:r w:rsidRPr="00D76EA2">
        <w:rPr>
          <w:lang w:val="en-AU"/>
        </w:rPr>
        <w:t>about the time wh</w:t>
      </w:r>
      <w:r w:rsidR="00574CDA" w:rsidRPr="00D76EA2">
        <w:rPr>
          <w:lang w:val="en-AU"/>
        </w:rPr>
        <w:t xml:space="preserve">en a close friend stood by their side when they were in trouble. </w:t>
      </w:r>
      <w:r w:rsidR="00665E6E" w:rsidRPr="00D76EA2">
        <w:rPr>
          <w:lang w:val="en-AU"/>
        </w:rPr>
        <w:t xml:space="preserve">They </w:t>
      </w:r>
      <w:r w:rsidR="00574CDA" w:rsidRPr="00D76EA2">
        <w:rPr>
          <w:lang w:val="en-AU"/>
        </w:rPr>
        <w:t>kne</w:t>
      </w:r>
      <w:r w:rsidRPr="00D76EA2">
        <w:rPr>
          <w:lang w:val="en-AU"/>
        </w:rPr>
        <w:t>w how to choose words, structure their writing</w:t>
      </w:r>
      <w:r w:rsidR="00665E6E" w:rsidRPr="00D76EA2">
        <w:rPr>
          <w:lang w:val="en-AU"/>
        </w:rPr>
        <w:t xml:space="preserve">, </w:t>
      </w:r>
      <w:r w:rsidR="00574CDA" w:rsidRPr="00D76EA2">
        <w:rPr>
          <w:lang w:val="en-AU"/>
        </w:rPr>
        <w:t xml:space="preserve">and sequence the events </w:t>
      </w:r>
      <w:r w:rsidRPr="00D76EA2">
        <w:rPr>
          <w:lang w:val="en-AU"/>
        </w:rPr>
        <w:t xml:space="preserve">to </w:t>
      </w:r>
      <w:r w:rsidR="00574CDA" w:rsidRPr="00D76EA2">
        <w:rPr>
          <w:lang w:val="en-AU"/>
        </w:rPr>
        <w:t xml:space="preserve">effectively convey their message. </w:t>
      </w:r>
      <w:r w:rsidR="009F7601">
        <w:t xml:space="preserve">Responses that did not score well only </w:t>
      </w:r>
      <w:proofErr w:type="gramStart"/>
      <w:r w:rsidR="009F7601">
        <w:t>told</w:t>
      </w:r>
      <w:proofErr w:type="gramEnd"/>
      <w:r w:rsidR="009F7601">
        <w:t xml:space="preserve"> about the time they spent with their friends and ignored the text type or addressing the audience. Some responses tended to drift from the task, focusing little on the time when they discovered the truth of this opinion (that one true friend who is always by your side is much better than having a lot of acquaintances).</w:t>
      </w:r>
    </w:p>
    <w:p w14:paraId="3322C28E" w14:textId="6451AD7B" w:rsidR="000F5D44" w:rsidRPr="00D76EA2" w:rsidRDefault="000F5D44" w:rsidP="00964409">
      <w:pPr>
        <w:pStyle w:val="VCAAbody"/>
        <w:rPr>
          <w:lang w:val="en-AU"/>
        </w:rPr>
      </w:pPr>
      <w:r w:rsidRPr="00D76EA2">
        <w:rPr>
          <w:lang w:val="en-AU"/>
        </w:rPr>
        <w:t>Responses could have included some of the following points:</w:t>
      </w:r>
    </w:p>
    <w:p w14:paraId="7DE8599E" w14:textId="09A06407" w:rsidR="000F5D44" w:rsidRPr="00145B16" w:rsidRDefault="000F5D44" w:rsidP="00964409">
      <w:pPr>
        <w:pStyle w:val="VCAAbody"/>
        <w:rPr>
          <w:lang w:val="en-AU"/>
        </w:rPr>
      </w:pPr>
      <w:r w:rsidRPr="00164978">
        <w:rPr>
          <w:rStyle w:val="VCAAitalics"/>
        </w:rPr>
        <w:t>Nội dung bài nhật ký có thể bao gồm những ý sau</w:t>
      </w:r>
      <w:r w:rsidRPr="00145B16">
        <w:rPr>
          <w:lang w:val="en-AU"/>
        </w:rPr>
        <w:t>:</w:t>
      </w:r>
      <w:r w:rsidR="00265AC9">
        <w:rPr>
          <w:lang w:val="en-AU"/>
        </w:rPr>
        <w:t xml:space="preserve"> (</w:t>
      </w:r>
      <w:r w:rsidR="00265AC9" w:rsidRPr="00265AC9">
        <w:rPr>
          <w:lang w:val="en-AU"/>
        </w:rPr>
        <w:t>The content of the diary may include the following ideas:</w:t>
      </w:r>
      <w:r w:rsidR="00265AC9">
        <w:rPr>
          <w:lang w:val="en-AU"/>
        </w:rPr>
        <w:t>)</w:t>
      </w:r>
    </w:p>
    <w:p w14:paraId="72D936A1" w14:textId="77777777" w:rsidR="002D00A0" w:rsidRPr="0012760B" w:rsidRDefault="000F5D44" w:rsidP="00FB0678">
      <w:pPr>
        <w:pStyle w:val="VCAAbullet"/>
        <w:rPr>
          <w:rFonts w:eastAsia="Calibri"/>
        </w:rPr>
      </w:pPr>
      <w:r w:rsidRPr="00164978">
        <w:rPr>
          <w:rStyle w:val="VCAAitalics"/>
          <w:rFonts w:eastAsia="Calibri"/>
        </w:rPr>
        <w:t>Em đã gặp bạn trong hoàn cảnh nào? bối cảnh như thế nào? Sự kiện gì đã xảy ra?</w:t>
      </w:r>
      <w:r w:rsidRPr="000F4B1B">
        <w:rPr>
          <w:rFonts w:eastAsia="Calibri"/>
        </w:rPr>
        <w:t xml:space="preserve"> </w:t>
      </w:r>
      <w:r w:rsidRPr="0012760B">
        <w:rPr>
          <w:rFonts w:eastAsia="Calibri"/>
        </w:rPr>
        <w:t xml:space="preserve">(Under what circumstances did you meet her/him? What was the event?) </w:t>
      </w:r>
    </w:p>
    <w:p w14:paraId="4CF58C5A" w14:textId="6A42800E" w:rsidR="000F5D44" w:rsidRPr="0012760B" w:rsidRDefault="000F5D44" w:rsidP="00FB0678">
      <w:pPr>
        <w:pStyle w:val="VCAAbullet"/>
        <w:rPr>
          <w:rFonts w:eastAsia="Calibri"/>
        </w:rPr>
      </w:pPr>
      <w:r w:rsidRPr="00164978">
        <w:rPr>
          <w:rStyle w:val="VCAAitalics"/>
          <w:rFonts w:eastAsia="Calibri"/>
        </w:rPr>
        <w:t>Bạn ấy là người như thế nào? Bạn đã làm gì để giúp em?</w:t>
      </w:r>
      <w:r w:rsidRPr="0012760B">
        <w:rPr>
          <w:rFonts w:eastAsia="Calibri"/>
        </w:rPr>
        <w:t xml:space="preserve"> (</w:t>
      </w:r>
      <w:r w:rsidRPr="0012760B">
        <w:t>What kind of person is she/he? What did she/he do to help you?)</w:t>
      </w:r>
    </w:p>
    <w:p w14:paraId="7068F813" w14:textId="6F11EEAC" w:rsidR="000F5D44" w:rsidRPr="0012760B" w:rsidRDefault="000F5D44" w:rsidP="00FB0678">
      <w:pPr>
        <w:pStyle w:val="VCAAbullet"/>
        <w:rPr>
          <w:rFonts w:eastAsia="Calibri"/>
        </w:rPr>
      </w:pPr>
      <w:r w:rsidRPr="00164978">
        <w:rPr>
          <w:rStyle w:val="VCAAitalics"/>
          <w:rFonts w:eastAsia="Calibri"/>
        </w:rPr>
        <w:t>Lý giả</w:t>
      </w:r>
      <w:r w:rsidR="002D00A0" w:rsidRPr="00164978">
        <w:rPr>
          <w:rStyle w:val="VCAAitalics"/>
          <w:rFonts w:eastAsia="Calibri"/>
        </w:rPr>
        <w:t>i: T</w:t>
      </w:r>
      <w:r w:rsidRPr="00164978">
        <w:rPr>
          <w:rStyle w:val="VCAAitalics"/>
          <w:rFonts w:eastAsia="Calibri"/>
        </w:rPr>
        <w:t>hế nào là một người bạn đích thự</w:t>
      </w:r>
      <w:r w:rsidR="002D00A0" w:rsidRPr="00164978">
        <w:rPr>
          <w:rStyle w:val="VCAAitalics"/>
          <w:rFonts w:eastAsia="Calibri"/>
        </w:rPr>
        <w:t xml:space="preserve">c? </w:t>
      </w:r>
      <w:proofErr w:type="spellStart"/>
      <w:r w:rsidR="002D00A0" w:rsidRPr="00DB51D8">
        <w:rPr>
          <w:rStyle w:val="VCAAitalics"/>
          <w:rFonts w:eastAsia="Calibri"/>
          <w:lang w:val="fr-FR"/>
        </w:rPr>
        <w:t>T</w:t>
      </w:r>
      <w:r w:rsidRPr="00DB51D8">
        <w:rPr>
          <w:rStyle w:val="VCAAitalics"/>
          <w:rFonts w:eastAsia="Calibri"/>
          <w:lang w:val="fr-FR"/>
        </w:rPr>
        <w:t>hế</w:t>
      </w:r>
      <w:proofErr w:type="spellEnd"/>
      <w:r w:rsidRPr="00DB51D8">
        <w:rPr>
          <w:rStyle w:val="VCAAitalics"/>
          <w:rFonts w:eastAsia="Calibri"/>
          <w:lang w:val="fr-FR"/>
        </w:rPr>
        <w:t xml:space="preserve"> </w:t>
      </w:r>
      <w:proofErr w:type="spellStart"/>
      <w:r w:rsidRPr="00DB51D8">
        <w:rPr>
          <w:rStyle w:val="VCAAitalics"/>
          <w:rFonts w:eastAsia="Calibri"/>
          <w:lang w:val="fr-FR"/>
        </w:rPr>
        <w:t>nào</w:t>
      </w:r>
      <w:proofErr w:type="spellEnd"/>
      <w:r w:rsidRPr="00DB51D8">
        <w:rPr>
          <w:rStyle w:val="VCAAitalics"/>
          <w:rFonts w:eastAsia="Calibri"/>
          <w:lang w:val="fr-FR"/>
        </w:rPr>
        <w:t xml:space="preserve"> </w:t>
      </w:r>
      <w:proofErr w:type="spellStart"/>
      <w:r w:rsidRPr="00DB51D8">
        <w:rPr>
          <w:rStyle w:val="VCAAitalics"/>
          <w:rFonts w:eastAsia="Calibri"/>
          <w:lang w:val="fr-FR"/>
        </w:rPr>
        <w:t>là</w:t>
      </w:r>
      <w:proofErr w:type="spellEnd"/>
      <w:r w:rsidRPr="00DB51D8">
        <w:rPr>
          <w:rStyle w:val="VCAAitalics"/>
          <w:rFonts w:eastAsia="Calibri"/>
          <w:lang w:val="fr-FR"/>
        </w:rPr>
        <w:t xml:space="preserve"> </w:t>
      </w:r>
      <w:proofErr w:type="spellStart"/>
      <w:r w:rsidRPr="00DB51D8">
        <w:rPr>
          <w:rStyle w:val="VCAAitalics"/>
          <w:rFonts w:eastAsia="Calibri"/>
          <w:lang w:val="fr-FR"/>
        </w:rPr>
        <w:t>những</w:t>
      </w:r>
      <w:proofErr w:type="spellEnd"/>
      <w:r w:rsidRPr="00DB51D8">
        <w:rPr>
          <w:rStyle w:val="VCAAitalics"/>
          <w:rFonts w:eastAsia="Calibri"/>
          <w:lang w:val="fr-FR"/>
        </w:rPr>
        <w:t xml:space="preserve"> </w:t>
      </w:r>
      <w:proofErr w:type="spellStart"/>
      <w:r w:rsidRPr="00DB51D8">
        <w:rPr>
          <w:rStyle w:val="VCAAitalics"/>
          <w:rFonts w:eastAsia="Calibri"/>
          <w:lang w:val="fr-FR"/>
        </w:rPr>
        <w:t>người</w:t>
      </w:r>
      <w:proofErr w:type="spellEnd"/>
      <w:r w:rsidRPr="00DB51D8">
        <w:rPr>
          <w:rStyle w:val="VCAAitalics"/>
          <w:rFonts w:eastAsia="Calibri"/>
          <w:lang w:val="fr-FR"/>
        </w:rPr>
        <w:t xml:space="preserve"> </w:t>
      </w:r>
      <w:proofErr w:type="spellStart"/>
      <w:proofErr w:type="gramStart"/>
      <w:r w:rsidRPr="00DB51D8">
        <w:rPr>
          <w:rStyle w:val="VCAAitalics"/>
          <w:rFonts w:eastAsia="Calibri"/>
          <w:lang w:val="fr-FR"/>
        </w:rPr>
        <w:t>quen</w:t>
      </w:r>
      <w:proofErr w:type="spellEnd"/>
      <w:r w:rsidRPr="00DB51D8">
        <w:rPr>
          <w:rStyle w:val="VCAAitalics"/>
          <w:rFonts w:eastAsia="Calibri"/>
          <w:lang w:val="fr-FR"/>
        </w:rPr>
        <w:t>?</w:t>
      </w:r>
      <w:proofErr w:type="gramEnd"/>
      <w:r w:rsidRPr="00DB51D8">
        <w:rPr>
          <w:rStyle w:val="VCAAitalics"/>
          <w:rFonts w:eastAsia="Calibri"/>
          <w:lang w:val="fr-FR"/>
        </w:rPr>
        <w:t xml:space="preserve"> </w:t>
      </w:r>
      <w:proofErr w:type="spellStart"/>
      <w:r w:rsidRPr="00164978">
        <w:rPr>
          <w:rStyle w:val="VCAAitalics"/>
          <w:rFonts w:eastAsia="Calibri"/>
        </w:rPr>
        <w:t>Tình</w:t>
      </w:r>
      <w:proofErr w:type="spellEnd"/>
      <w:r w:rsidRPr="00164978">
        <w:rPr>
          <w:rStyle w:val="VCAAitalics"/>
          <w:rFonts w:eastAsia="Calibri"/>
        </w:rPr>
        <w:t xml:space="preserve"> </w:t>
      </w:r>
      <w:proofErr w:type="spellStart"/>
      <w:r w:rsidRPr="00164978">
        <w:rPr>
          <w:rStyle w:val="VCAAitalics"/>
          <w:rFonts w:eastAsia="Calibri"/>
        </w:rPr>
        <w:t>bạn</w:t>
      </w:r>
      <w:proofErr w:type="spellEnd"/>
      <w:r w:rsidRPr="00164978">
        <w:rPr>
          <w:rStyle w:val="VCAAitalics"/>
          <w:rFonts w:eastAsia="Calibri"/>
        </w:rPr>
        <w:t xml:space="preserve"> </w:t>
      </w:r>
      <w:proofErr w:type="spellStart"/>
      <w:r w:rsidRPr="00164978">
        <w:rPr>
          <w:rStyle w:val="VCAAitalics"/>
          <w:rFonts w:eastAsia="Calibri"/>
        </w:rPr>
        <w:t>là</w:t>
      </w:r>
      <w:proofErr w:type="spellEnd"/>
      <w:r w:rsidRPr="00164978">
        <w:rPr>
          <w:rStyle w:val="VCAAitalics"/>
          <w:rFonts w:eastAsia="Calibri"/>
        </w:rPr>
        <w:t xml:space="preserve"> </w:t>
      </w:r>
      <w:proofErr w:type="spellStart"/>
      <w:r w:rsidRPr="00164978">
        <w:rPr>
          <w:rStyle w:val="VCAAitalics"/>
          <w:rFonts w:eastAsia="Calibri"/>
        </w:rPr>
        <w:t>gì</w:t>
      </w:r>
      <w:proofErr w:type="spellEnd"/>
      <w:r w:rsidRPr="00164978">
        <w:rPr>
          <w:rStyle w:val="VCAAitalics"/>
          <w:rFonts w:eastAsia="Calibri"/>
        </w:rPr>
        <w:t>?</w:t>
      </w:r>
      <w:r w:rsidR="002D00A0" w:rsidRPr="000F4B1B">
        <w:rPr>
          <w:rFonts w:eastAsia="Calibri"/>
        </w:rPr>
        <w:t xml:space="preserve"> </w:t>
      </w:r>
      <w:r w:rsidR="002D00A0" w:rsidRPr="0012760B">
        <w:rPr>
          <w:rFonts w:eastAsia="Calibri"/>
        </w:rPr>
        <w:t>(Explain: What is a true friend? What are acquaintances? What is friendship?)</w:t>
      </w:r>
    </w:p>
    <w:p w14:paraId="0601DB61" w14:textId="7C406A05" w:rsidR="000F5D44" w:rsidRPr="00145B16" w:rsidRDefault="000F5D44" w:rsidP="00964409">
      <w:pPr>
        <w:pStyle w:val="VCAAbody"/>
        <w:rPr>
          <w:lang w:val="en-AU"/>
        </w:rPr>
      </w:pPr>
      <w:r w:rsidRPr="00164978">
        <w:rPr>
          <w:rStyle w:val="VCAAitalics"/>
        </w:rPr>
        <w:t>Người bạn đích thực là người</w:t>
      </w:r>
      <w:r w:rsidRPr="00145B16">
        <w:rPr>
          <w:lang w:val="en-AU"/>
        </w:rPr>
        <w:t>:</w:t>
      </w:r>
      <w:r w:rsidR="00265AC9">
        <w:rPr>
          <w:lang w:val="en-AU"/>
        </w:rPr>
        <w:t xml:space="preserve"> (A true friend is a person who)</w:t>
      </w:r>
    </w:p>
    <w:p w14:paraId="1049D010" w14:textId="23548725" w:rsidR="000F5D44" w:rsidRPr="0012760B" w:rsidRDefault="006F64DA" w:rsidP="00FB0678">
      <w:pPr>
        <w:pStyle w:val="VCAAbullet"/>
        <w:rPr>
          <w:rFonts w:eastAsia="Calibri"/>
        </w:rPr>
      </w:pPr>
      <w:r w:rsidRPr="00164978">
        <w:rPr>
          <w:rStyle w:val="VCAAitalics"/>
          <w:rFonts w:eastAsia="Calibri"/>
        </w:rPr>
        <w:t>C</w:t>
      </w:r>
      <w:r w:rsidR="000F5D44" w:rsidRPr="00164978">
        <w:rPr>
          <w:rStyle w:val="VCAAitalics"/>
          <w:rFonts w:eastAsia="Calibri"/>
        </w:rPr>
        <w:t>ùng sẻ chia với bạn những lúc khó khăn/không bao giờ được bỏ bạn trong lúc khó khăn và chung vui cùng bạn khi huy hoàng</w:t>
      </w:r>
      <w:r w:rsidR="002D00A0" w:rsidRPr="0012760B">
        <w:rPr>
          <w:rFonts w:eastAsia="Calibri"/>
        </w:rPr>
        <w:t xml:space="preserve"> (supports you in good and bad times when you succeed and when you fail)</w:t>
      </w:r>
    </w:p>
    <w:p w14:paraId="7ABFB5A6" w14:textId="71553F9D" w:rsidR="000F5D44" w:rsidRPr="0012760B" w:rsidRDefault="006F64DA" w:rsidP="00FB0678">
      <w:pPr>
        <w:pStyle w:val="VCAAbullet"/>
        <w:rPr>
          <w:rFonts w:eastAsia="Calibri"/>
        </w:rPr>
      </w:pPr>
      <w:r w:rsidRPr="00164978">
        <w:rPr>
          <w:rStyle w:val="VCAAitalics"/>
          <w:rFonts w:eastAsia="Calibri"/>
        </w:rPr>
        <w:t>B</w:t>
      </w:r>
      <w:r w:rsidR="000F5D44" w:rsidRPr="00164978">
        <w:rPr>
          <w:rStyle w:val="VCAAitalics"/>
          <w:rFonts w:eastAsia="Calibri"/>
        </w:rPr>
        <w:t>ạn cảm thấy thoải mái bày tỏ quan điểm nhưng không tự ái khi bạn không đồng ý</w:t>
      </w:r>
      <w:r w:rsidR="000F5D44" w:rsidRPr="0012760B">
        <w:rPr>
          <w:rFonts w:eastAsia="Calibri"/>
        </w:rPr>
        <w:t xml:space="preserve"> </w:t>
      </w:r>
      <w:r w:rsidR="002D00A0" w:rsidRPr="0012760B">
        <w:rPr>
          <w:rFonts w:eastAsia="Calibri"/>
        </w:rPr>
        <w:t>(you can share all your thoughts and feelings without fear of being rejected by them)</w:t>
      </w:r>
    </w:p>
    <w:p w14:paraId="27A89838" w14:textId="7AFEB923" w:rsidR="000F5D44" w:rsidRPr="0012760B" w:rsidRDefault="006F64DA" w:rsidP="00FB0678">
      <w:pPr>
        <w:pStyle w:val="VCAAbullet"/>
        <w:rPr>
          <w:rFonts w:eastAsia="Calibri"/>
        </w:rPr>
      </w:pPr>
      <w:r w:rsidRPr="00164978">
        <w:rPr>
          <w:rStyle w:val="VCAAitalics"/>
          <w:rFonts w:eastAsia="Calibri"/>
        </w:rPr>
        <w:t>S</w:t>
      </w:r>
      <w:r w:rsidR="000F5D44" w:rsidRPr="00164978">
        <w:rPr>
          <w:rStyle w:val="VCAAitalics"/>
          <w:rFonts w:eastAsia="Calibri"/>
        </w:rPr>
        <w:t>ẽ nói cho bạn sự thật—dù biết có thể khiến bạn đau lòng—vì họ thật lòng muốn điều tốt nhất cho bạ</w:t>
      </w:r>
      <w:r w:rsidR="002D00A0" w:rsidRPr="00164978">
        <w:rPr>
          <w:rStyle w:val="VCAAitalics"/>
          <w:rFonts w:eastAsia="Calibri"/>
        </w:rPr>
        <w:t xml:space="preserve">n </w:t>
      </w:r>
      <w:r w:rsidR="002D00A0" w:rsidRPr="0012760B">
        <w:rPr>
          <w:rFonts w:eastAsia="Calibri"/>
        </w:rPr>
        <w:t>(will tell you the truth</w:t>
      </w:r>
      <w:r w:rsidR="004A0A11">
        <w:rPr>
          <w:rFonts w:eastAsia="Calibri"/>
        </w:rPr>
        <w:t xml:space="preserve"> – </w:t>
      </w:r>
      <w:r w:rsidR="002D00A0" w:rsidRPr="0012760B">
        <w:rPr>
          <w:rFonts w:eastAsia="Calibri"/>
        </w:rPr>
        <w:t>even if it may cause discomfort</w:t>
      </w:r>
      <w:r w:rsidR="004A0A11">
        <w:rPr>
          <w:rFonts w:eastAsia="Calibri"/>
        </w:rPr>
        <w:t xml:space="preserve"> – </w:t>
      </w:r>
      <w:r w:rsidR="002D00A0" w:rsidRPr="0012760B">
        <w:rPr>
          <w:rFonts w:eastAsia="Calibri"/>
        </w:rPr>
        <w:t>because they want the best for you)</w:t>
      </w:r>
    </w:p>
    <w:p w14:paraId="09E45A03" w14:textId="6DD82A72" w:rsidR="000F5D44" w:rsidRPr="0012760B" w:rsidRDefault="006F64DA" w:rsidP="00FB0678">
      <w:pPr>
        <w:pStyle w:val="VCAAbullet"/>
        <w:rPr>
          <w:rFonts w:eastAsia="Calibri"/>
        </w:rPr>
      </w:pPr>
      <w:r w:rsidRPr="00164978">
        <w:rPr>
          <w:rStyle w:val="VCAAitalics"/>
          <w:rFonts w:eastAsia="Calibri"/>
        </w:rPr>
        <w:t>D</w:t>
      </w:r>
      <w:r w:rsidR="000F5D44" w:rsidRPr="00164978">
        <w:rPr>
          <w:rStyle w:val="VCAAitalics"/>
          <w:rFonts w:eastAsia="Calibri"/>
        </w:rPr>
        <w:t>uy nhất có thể được coi là đáng tin cậy để chia sẻ những bí mật của mình mà không bị phán xét vì bạn ấy là người duy nhất trung thành với bạ</w:t>
      </w:r>
      <w:r w:rsidR="002D00A0" w:rsidRPr="00164978">
        <w:rPr>
          <w:rStyle w:val="VCAAitalics"/>
          <w:rFonts w:eastAsia="Calibri"/>
        </w:rPr>
        <w:t>n</w:t>
      </w:r>
      <w:r w:rsidR="002D00A0" w:rsidRPr="0012760B">
        <w:rPr>
          <w:rFonts w:eastAsia="Calibri"/>
        </w:rPr>
        <w:t xml:space="preserve"> (is always loyal to you no matter what life brings)</w:t>
      </w:r>
    </w:p>
    <w:p w14:paraId="0F26C326" w14:textId="7C831AF2" w:rsidR="006F64DA" w:rsidRPr="00164978" w:rsidRDefault="006F64DA" w:rsidP="004A0A11">
      <w:pPr>
        <w:pStyle w:val="VCAAbullet"/>
      </w:pPr>
      <w:r w:rsidRPr="00164978">
        <w:rPr>
          <w:rStyle w:val="VCAAitalics"/>
          <w:rFonts w:eastAsia="Calibri"/>
        </w:rPr>
        <w:t>S</w:t>
      </w:r>
      <w:r w:rsidR="000F5D44" w:rsidRPr="00164978">
        <w:rPr>
          <w:rStyle w:val="VCAAitalics"/>
          <w:rFonts w:eastAsia="Calibri"/>
        </w:rPr>
        <w:t>ẵn sàng dành thời gian ở bên và lắng nghe bạn, nhất là khi bạn gặp vấn đề</w:t>
      </w:r>
      <w:r w:rsidR="002D00A0" w:rsidRPr="004A0A11">
        <w:rPr>
          <w:rFonts w:eastAsia="Calibri"/>
        </w:rPr>
        <w:t xml:space="preserve"> (</w:t>
      </w:r>
      <w:r w:rsidRPr="004A0A11">
        <w:rPr>
          <w:rFonts w:eastAsia="Calibri"/>
        </w:rPr>
        <w:t>always has time to listen to you and spends time with you)</w:t>
      </w:r>
      <w:r w:rsidR="004A0A11">
        <w:rPr>
          <w:rFonts w:eastAsia="Calibri"/>
        </w:rPr>
        <w:t>.</w:t>
      </w:r>
    </w:p>
    <w:p w14:paraId="4522736B" w14:textId="2C8B68EE" w:rsidR="002D00A0" w:rsidRPr="00D76EA2" w:rsidRDefault="002D00A0" w:rsidP="006E450F">
      <w:pPr>
        <w:pStyle w:val="VCAAHeading4"/>
      </w:pPr>
      <w:r w:rsidRPr="00D76EA2">
        <w:t>Question 7</w:t>
      </w:r>
    </w:p>
    <w:p w14:paraId="4ABE8A2E" w14:textId="422B8BDF" w:rsidR="002D00A0" w:rsidRPr="00D76EA2" w:rsidRDefault="002D00A0" w:rsidP="00964409">
      <w:pPr>
        <w:pStyle w:val="VCAAbody"/>
        <w:rPr>
          <w:lang w:val="en-AU"/>
        </w:rPr>
      </w:pPr>
      <w:r w:rsidRPr="00D76EA2">
        <w:rPr>
          <w:lang w:val="en-AU"/>
        </w:rPr>
        <w:t xml:space="preserve">Text type: </w:t>
      </w:r>
      <w:r w:rsidR="0012760B">
        <w:rPr>
          <w:lang w:val="en-AU"/>
        </w:rPr>
        <w:t>b</w:t>
      </w:r>
      <w:r w:rsidRPr="00D76EA2">
        <w:rPr>
          <w:lang w:val="en-AU"/>
        </w:rPr>
        <w:t>log entry</w:t>
      </w:r>
    </w:p>
    <w:p w14:paraId="0AC7E4AD" w14:textId="26CF6049" w:rsidR="002D00A0" w:rsidRPr="00D76EA2" w:rsidRDefault="002D00A0" w:rsidP="00964409">
      <w:pPr>
        <w:pStyle w:val="VCAAbody"/>
        <w:rPr>
          <w:lang w:val="en-AU"/>
        </w:rPr>
      </w:pPr>
      <w:r w:rsidRPr="00D76EA2">
        <w:rPr>
          <w:lang w:val="en-AU"/>
        </w:rPr>
        <w:t xml:space="preserve">Kind of writing: </w:t>
      </w:r>
      <w:r w:rsidR="0012760B">
        <w:rPr>
          <w:lang w:val="en-AU"/>
        </w:rPr>
        <w:t>i</w:t>
      </w:r>
      <w:r w:rsidRPr="00D76EA2">
        <w:rPr>
          <w:lang w:val="en-AU"/>
        </w:rPr>
        <w:t>nformative</w:t>
      </w:r>
    </w:p>
    <w:p w14:paraId="319C6BC8" w14:textId="7CAD8F88" w:rsidR="002D00A0" w:rsidRPr="00D76EA2" w:rsidRDefault="002D00A0" w:rsidP="00964409">
      <w:pPr>
        <w:pStyle w:val="VCAAbody"/>
        <w:rPr>
          <w:lang w:val="en-AU"/>
        </w:rPr>
      </w:pPr>
      <w:r w:rsidRPr="00D76EA2">
        <w:rPr>
          <w:lang w:val="en-AU"/>
        </w:rPr>
        <w:t xml:space="preserve">Audience: </w:t>
      </w:r>
      <w:r w:rsidR="0012760B">
        <w:rPr>
          <w:lang w:val="en-AU"/>
        </w:rPr>
        <w:t>b</w:t>
      </w:r>
      <w:r w:rsidR="0012760B" w:rsidRPr="00D76EA2">
        <w:rPr>
          <w:lang w:val="en-AU"/>
        </w:rPr>
        <w:t xml:space="preserve">log </w:t>
      </w:r>
      <w:r w:rsidRPr="00D76EA2">
        <w:rPr>
          <w:lang w:val="en-AU"/>
        </w:rPr>
        <w:t>readers</w:t>
      </w:r>
    </w:p>
    <w:p w14:paraId="75C1009A" w14:textId="24B8A80A" w:rsidR="00BB60B5" w:rsidRPr="00145B16" w:rsidRDefault="00BB60B5" w:rsidP="00964409">
      <w:pPr>
        <w:pStyle w:val="VCAAbody"/>
        <w:rPr>
          <w:lang w:val="en-AU"/>
        </w:rPr>
      </w:pPr>
      <w:r w:rsidRPr="00D76EA2">
        <w:rPr>
          <w:lang w:val="en-AU"/>
        </w:rPr>
        <w:t>Many students did not present their writing in blog format</w:t>
      </w:r>
      <w:r w:rsidR="00FD65A1" w:rsidRPr="00D76EA2">
        <w:rPr>
          <w:lang w:val="en-AU"/>
        </w:rPr>
        <w:t xml:space="preserve"> but in </w:t>
      </w:r>
      <w:r w:rsidR="00353505">
        <w:rPr>
          <w:lang w:val="en-AU"/>
        </w:rPr>
        <w:t>the</w:t>
      </w:r>
      <w:r w:rsidR="00353505" w:rsidRPr="00D76EA2">
        <w:rPr>
          <w:lang w:val="en-AU"/>
        </w:rPr>
        <w:t xml:space="preserve"> </w:t>
      </w:r>
      <w:r w:rsidR="00FD65A1" w:rsidRPr="00D76EA2">
        <w:rPr>
          <w:lang w:val="en-AU"/>
        </w:rPr>
        <w:t>form of a</w:t>
      </w:r>
      <w:r w:rsidR="005A74B2">
        <w:rPr>
          <w:lang w:val="en-AU"/>
        </w:rPr>
        <w:t>n</w:t>
      </w:r>
      <w:r w:rsidR="00FD65A1" w:rsidRPr="00D76EA2">
        <w:rPr>
          <w:lang w:val="en-AU"/>
        </w:rPr>
        <w:t xml:space="preserve"> </w:t>
      </w:r>
      <w:r w:rsidRPr="00D76EA2">
        <w:rPr>
          <w:lang w:val="en-AU"/>
        </w:rPr>
        <w:t>article</w:t>
      </w:r>
      <w:r w:rsidR="008A4EA5" w:rsidRPr="00D76EA2">
        <w:rPr>
          <w:lang w:val="en-AU"/>
        </w:rPr>
        <w:t xml:space="preserve">. While some of the responses </w:t>
      </w:r>
      <w:r w:rsidRPr="00D76EA2">
        <w:rPr>
          <w:lang w:val="en-AU"/>
        </w:rPr>
        <w:t>for</w:t>
      </w:r>
      <w:r w:rsidR="00FD65A1" w:rsidRPr="00D76EA2">
        <w:rPr>
          <w:lang w:val="en-AU"/>
        </w:rPr>
        <w:t xml:space="preserve"> this question were not well thought out</w:t>
      </w:r>
      <w:r w:rsidR="008A4EA5" w:rsidRPr="00D76EA2">
        <w:rPr>
          <w:lang w:val="en-AU"/>
        </w:rPr>
        <w:t xml:space="preserve">, high-scoring responses </w:t>
      </w:r>
      <w:r w:rsidRPr="00D76EA2">
        <w:rPr>
          <w:lang w:val="en-AU"/>
        </w:rPr>
        <w:t xml:space="preserve">demonstrated that students clearly understood the question's requirements, describing in </w:t>
      </w:r>
      <w:proofErr w:type="gramStart"/>
      <w:r w:rsidRPr="00D76EA2">
        <w:rPr>
          <w:lang w:val="en-AU"/>
        </w:rPr>
        <w:t>great detail</w:t>
      </w:r>
      <w:proofErr w:type="gramEnd"/>
      <w:r w:rsidRPr="00D76EA2">
        <w:rPr>
          <w:lang w:val="en-AU"/>
        </w:rPr>
        <w:t xml:space="preserve"> the benefits a</w:t>
      </w:r>
      <w:r w:rsidR="008A4EA5" w:rsidRPr="00D76EA2">
        <w:rPr>
          <w:lang w:val="en-AU"/>
        </w:rPr>
        <w:t>nd po</w:t>
      </w:r>
      <w:r w:rsidR="007461E0" w:rsidRPr="00D76EA2">
        <w:rPr>
          <w:lang w:val="en-AU"/>
        </w:rPr>
        <w:t xml:space="preserve">ssible harms of the media. This </w:t>
      </w:r>
      <w:r w:rsidR="008A4EA5" w:rsidRPr="00D76EA2">
        <w:rPr>
          <w:lang w:val="en-AU"/>
        </w:rPr>
        <w:t xml:space="preserve">proved that students knew how to apply their </w:t>
      </w:r>
      <w:r w:rsidR="007461E0" w:rsidRPr="00D76EA2">
        <w:rPr>
          <w:lang w:val="en-AU"/>
        </w:rPr>
        <w:t xml:space="preserve">knowledge and skills to write an effective piece of </w:t>
      </w:r>
      <w:r w:rsidR="00BF637E">
        <w:rPr>
          <w:lang w:val="en-AU"/>
        </w:rPr>
        <w:t xml:space="preserve">informative </w:t>
      </w:r>
      <w:r w:rsidR="007461E0" w:rsidRPr="00D76EA2">
        <w:rPr>
          <w:lang w:val="en-AU"/>
        </w:rPr>
        <w:t xml:space="preserve">writing. </w:t>
      </w:r>
    </w:p>
    <w:p w14:paraId="6F966C42" w14:textId="593FB0C0" w:rsidR="00BD2104" w:rsidRPr="00D76EA2" w:rsidRDefault="00BD2104" w:rsidP="00964409">
      <w:pPr>
        <w:pStyle w:val="VCAAbody"/>
        <w:rPr>
          <w:lang w:val="en-AU"/>
        </w:rPr>
      </w:pPr>
      <w:r w:rsidRPr="00D76EA2">
        <w:rPr>
          <w:lang w:val="en-AU"/>
        </w:rPr>
        <w:t>Responses could have included some of the following points:</w:t>
      </w:r>
    </w:p>
    <w:p w14:paraId="4E37BEA6" w14:textId="0E90263A" w:rsidR="00F01729" w:rsidRPr="00145B16" w:rsidRDefault="00F01729" w:rsidP="00964409">
      <w:pPr>
        <w:pStyle w:val="VCAAbody"/>
        <w:rPr>
          <w:lang w:val="en-AU"/>
        </w:rPr>
      </w:pPr>
      <w:r w:rsidRPr="00164978">
        <w:rPr>
          <w:rStyle w:val="VCAAitalics"/>
        </w:rPr>
        <w:t>Nội dung của bài blog có thể bao gồm những điểm chính như sau</w:t>
      </w:r>
      <w:r w:rsidRPr="00145B16">
        <w:rPr>
          <w:lang w:val="en-AU"/>
        </w:rPr>
        <w:t>:</w:t>
      </w:r>
      <w:r w:rsidR="00265AC9">
        <w:rPr>
          <w:lang w:val="en-AU"/>
        </w:rPr>
        <w:t xml:space="preserve"> (</w:t>
      </w:r>
      <w:r w:rsidR="00265AC9" w:rsidRPr="00265AC9">
        <w:rPr>
          <w:lang w:val="en-AU"/>
        </w:rPr>
        <w:t>The content of the blog post may include the following main points</w:t>
      </w:r>
      <w:r w:rsidR="004A0A11">
        <w:rPr>
          <w:lang w:val="en-AU"/>
        </w:rPr>
        <w:t>:</w:t>
      </w:r>
      <w:r w:rsidR="00CD670D">
        <w:rPr>
          <w:lang w:val="en-AU"/>
        </w:rPr>
        <w:t>)</w:t>
      </w:r>
    </w:p>
    <w:p w14:paraId="636D489F" w14:textId="3277F217" w:rsidR="00F01729" w:rsidRPr="0012760B" w:rsidRDefault="00F01729" w:rsidP="00FB0678">
      <w:pPr>
        <w:pStyle w:val="VCAAbullet"/>
        <w:rPr>
          <w:rFonts w:eastAsia="Calibri"/>
        </w:rPr>
      </w:pPr>
      <w:r w:rsidRPr="00164978">
        <w:rPr>
          <w:rStyle w:val="VCAAitalics"/>
          <w:rFonts w:eastAsia="Calibri"/>
        </w:rPr>
        <w:t>Giáo dục cá nhân: mỗi người biết thêm kiến thức về các vấn đề sức khỏe, bảo vệ môi trường, v.v. thông qua các chương trình truyền hình và đài phát thanh</w:t>
      </w:r>
      <w:r w:rsidR="004A0A11">
        <w:rPr>
          <w:rStyle w:val="VCAAitalics"/>
          <w:rFonts w:eastAsia="Calibri"/>
        </w:rPr>
        <w:t>.</w:t>
      </w:r>
      <w:r w:rsidRPr="0012760B">
        <w:rPr>
          <w:rFonts w:eastAsia="Calibri"/>
        </w:rPr>
        <w:t xml:space="preserve"> (Educates individuals: </w:t>
      </w:r>
      <w:r w:rsidR="000F4B1B">
        <w:rPr>
          <w:rFonts w:eastAsia="Calibri"/>
        </w:rPr>
        <w:t>p</w:t>
      </w:r>
      <w:r w:rsidRPr="0012760B">
        <w:rPr>
          <w:rFonts w:eastAsia="Calibri"/>
        </w:rPr>
        <w:t>eople get to know more about health issues, environmental protection and more via television and radio programmes</w:t>
      </w:r>
      <w:r w:rsidR="000F4B1B">
        <w:rPr>
          <w:rFonts w:eastAsia="Calibri"/>
        </w:rPr>
        <w:t>.</w:t>
      </w:r>
      <w:r w:rsidRPr="0012760B">
        <w:rPr>
          <w:rFonts w:eastAsia="Calibri"/>
        </w:rPr>
        <w:t>)</w:t>
      </w:r>
    </w:p>
    <w:p w14:paraId="7192F53A" w14:textId="1D6A9ABE" w:rsidR="00F01729" w:rsidRPr="0012760B" w:rsidRDefault="00F01729" w:rsidP="00FB0678">
      <w:pPr>
        <w:pStyle w:val="VCAAbullet"/>
        <w:rPr>
          <w:rFonts w:eastAsia="Calibri"/>
        </w:rPr>
      </w:pPr>
      <w:r w:rsidRPr="00164978">
        <w:rPr>
          <w:rStyle w:val="VCAAitalics"/>
          <w:rFonts w:eastAsia="Calibri"/>
        </w:rPr>
        <w:t>Trong thời gian rất ngắn, mọi người có thể cập nhật thông tin mới nhất. Khoảng cách không còn là trở ngại nữa</w:t>
      </w:r>
      <w:r w:rsidR="004A0A11">
        <w:rPr>
          <w:rStyle w:val="VCAAitalics"/>
          <w:rFonts w:eastAsia="Calibri"/>
        </w:rPr>
        <w:t>.</w:t>
      </w:r>
      <w:r w:rsidRPr="0012760B">
        <w:rPr>
          <w:rFonts w:eastAsia="Calibri"/>
        </w:rPr>
        <w:t xml:space="preserve"> (In a very short </w:t>
      </w:r>
      <w:proofErr w:type="gramStart"/>
      <w:r w:rsidRPr="0012760B">
        <w:rPr>
          <w:rFonts w:eastAsia="Calibri"/>
        </w:rPr>
        <w:t>period of time</w:t>
      </w:r>
      <w:proofErr w:type="gramEnd"/>
      <w:r w:rsidRPr="0012760B">
        <w:rPr>
          <w:rFonts w:eastAsia="Calibri"/>
        </w:rPr>
        <w:t>, everyone can update the latest news. Distance is no longer an obstacle</w:t>
      </w:r>
      <w:r w:rsidR="000F4B1B">
        <w:rPr>
          <w:rFonts w:eastAsia="Calibri"/>
        </w:rPr>
        <w:t>.</w:t>
      </w:r>
      <w:r w:rsidRPr="0012760B">
        <w:rPr>
          <w:rFonts w:eastAsia="Calibri"/>
        </w:rPr>
        <w:t xml:space="preserve">) </w:t>
      </w:r>
    </w:p>
    <w:p w14:paraId="63420246" w14:textId="34CB6E6B" w:rsidR="00F01729" w:rsidRPr="0012760B" w:rsidRDefault="00F01729" w:rsidP="00FB0678">
      <w:pPr>
        <w:pStyle w:val="VCAAbullet"/>
        <w:rPr>
          <w:rFonts w:eastAsia="Calibri"/>
        </w:rPr>
      </w:pPr>
      <w:r w:rsidRPr="00164978">
        <w:rPr>
          <w:rStyle w:val="VCAAitalics"/>
          <w:rFonts w:eastAsia="Calibri"/>
        </w:rPr>
        <w:t>Mọi người có cơ hội thể hiện tài năng của họ trên các phương tiện truyền thông. Như các kỹ năng diễn xuất, hài kịch và ca hát</w:t>
      </w:r>
      <w:r w:rsidR="004A0A11">
        <w:rPr>
          <w:rStyle w:val="VCAAitalics"/>
          <w:rFonts w:eastAsia="Calibri"/>
        </w:rPr>
        <w:t>.</w:t>
      </w:r>
      <w:r w:rsidRPr="0012760B">
        <w:rPr>
          <w:rFonts w:eastAsia="Calibri"/>
        </w:rPr>
        <w:t xml:space="preserve"> (People </w:t>
      </w:r>
      <w:proofErr w:type="gramStart"/>
      <w:r w:rsidRPr="0012760B">
        <w:rPr>
          <w:rFonts w:eastAsia="Calibri"/>
        </w:rPr>
        <w:t>have the opportunity to</w:t>
      </w:r>
      <w:proofErr w:type="gramEnd"/>
      <w:r w:rsidRPr="0012760B">
        <w:rPr>
          <w:rFonts w:eastAsia="Calibri"/>
        </w:rPr>
        <w:t xml:space="preserve"> showcase their secret talents</w:t>
      </w:r>
      <w:r w:rsidR="000F4B1B">
        <w:rPr>
          <w:rFonts w:eastAsia="Calibri"/>
        </w:rPr>
        <w:t>, such as acting, comedy and singing,</w:t>
      </w:r>
      <w:r w:rsidRPr="0012760B">
        <w:rPr>
          <w:rFonts w:eastAsia="Calibri"/>
        </w:rPr>
        <w:t xml:space="preserve"> via the media.)</w:t>
      </w:r>
    </w:p>
    <w:p w14:paraId="7845C4A0" w14:textId="19116D07" w:rsidR="00F01729" w:rsidRPr="0012760B" w:rsidRDefault="00F01729" w:rsidP="00FB0678">
      <w:pPr>
        <w:pStyle w:val="VCAAbullet"/>
        <w:rPr>
          <w:rFonts w:eastAsia="Calibri"/>
        </w:rPr>
      </w:pPr>
      <w:r w:rsidRPr="00164978">
        <w:rPr>
          <w:rStyle w:val="VCAAitalics"/>
          <w:rFonts w:eastAsia="Calibri"/>
        </w:rPr>
        <w:t>Các chương trình đố vui, chương trình động vậ</w:t>
      </w:r>
      <w:r w:rsidR="007461E0" w:rsidRPr="00164978">
        <w:rPr>
          <w:rStyle w:val="VCAAitalics"/>
          <w:rFonts w:eastAsia="Calibri"/>
        </w:rPr>
        <w:t xml:space="preserve">t, v.v… </w:t>
      </w:r>
      <w:r w:rsidRPr="00164978">
        <w:rPr>
          <w:rStyle w:val="VCAAitalics"/>
          <w:rFonts w:eastAsia="Calibri"/>
        </w:rPr>
        <w:t>giúp cho đầu óc của trẻ em phát triển sự hiểu biết</w:t>
      </w:r>
      <w:r w:rsidR="004A0A11">
        <w:rPr>
          <w:rStyle w:val="VCAAitalics"/>
          <w:rFonts w:eastAsia="Calibri"/>
        </w:rPr>
        <w:t>.</w:t>
      </w:r>
      <w:r w:rsidRPr="0012760B">
        <w:rPr>
          <w:rFonts w:eastAsia="Calibri"/>
        </w:rPr>
        <w:t xml:space="preserve"> (Quiz programmes, animal shows etc. help children’s brain</w:t>
      </w:r>
      <w:r w:rsidR="000F4B1B">
        <w:rPr>
          <w:rFonts w:eastAsia="Calibri"/>
        </w:rPr>
        <w:t>s</w:t>
      </w:r>
      <w:r w:rsidRPr="0012760B">
        <w:rPr>
          <w:rFonts w:eastAsia="Calibri"/>
        </w:rPr>
        <w:t xml:space="preserve"> develop</w:t>
      </w:r>
      <w:r w:rsidR="000F4B1B">
        <w:rPr>
          <w:rFonts w:eastAsia="Calibri"/>
        </w:rPr>
        <w:t>.</w:t>
      </w:r>
      <w:r w:rsidRPr="0012760B">
        <w:rPr>
          <w:rFonts w:eastAsia="Calibri"/>
        </w:rPr>
        <w:t>)</w:t>
      </w:r>
    </w:p>
    <w:p w14:paraId="6D3D7826" w14:textId="029E9E4C" w:rsidR="00F01729" w:rsidRPr="0012760B" w:rsidRDefault="00F01729" w:rsidP="00FB0678">
      <w:pPr>
        <w:pStyle w:val="VCAAbullet"/>
        <w:rPr>
          <w:rFonts w:eastAsia="Calibri"/>
        </w:rPr>
      </w:pPr>
      <w:r w:rsidRPr="00164978">
        <w:rPr>
          <w:rStyle w:val="VCAAitalics"/>
          <w:rFonts w:eastAsia="Calibri"/>
        </w:rPr>
        <w:t>Phương tiện truyền thông rất hữu ích, giúp các cá nhân cập nhật những tin tức ngắn gọn qua điện thoại thông minh và nhiều thiết bị điện tử</w:t>
      </w:r>
      <w:r w:rsidR="00767959" w:rsidRPr="00164978">
        <w:rPr>
          <w:rStyle w:val="VCAAitalics"/>
          <w:rFonts w:eastAsia="Calibri"/>
        </w:rPr>
        <w:t xml:space="preserve"> khác</w:t>
      </w:r>
      <w:r w:rsidR="004A0A11">
        <w:rPr>
          <w:rStyle w:val="VCAAitalics"/>
          <w:rFonts w:eastAsia="Calibri"/>
        </w:rPr>
        <w:t>.</w:t>
      </w:r>
      <w:r w:rsidR="00767959" w:rsidRPr="00164978">
        <w:rPr>
          <w:rStyle w:val="VCAAitalics"/>
          <w:rFonts w:eastAsia="Calibri"/>
        </w:rPr>
        <w:t xml:space="preserve"> </w:t>
      </w:r>
      <w:r w:rsidR="00BD2104" w:rsidRPr="0012760B">
        <w:rPr>
          <w:rFonts w:eastAsia="Calibri"/>
        </w:rPr>
        <w:t>(Media is very useful, helping individuals to keep up to date with brief news via smartphones and other electronic devices</w:t>
      </w:r>
      <w:r w:rsidR="000F4B1B">
        <w:rPr>
          <w:rFonts w:eastAsia="Calibri"/>
        </w:rPr>
        <w:t>.</w:t>
      </w:r>
      <w:r w:rsidR="00BD2104" w:rsidRPr="0012760B">
        <w:rPr>
          <w:rFonts w:eastAsia="Calibri"/>
        </w:rPr>
        <w:t>)</w:t>
      </w:r>
    </w:p>
    <w:p w14:paraId="669A9AFC" w14:textId="1ADFD619" w:rsidR="00F01729" w:rsidRPr="0012760B" w:rsidRDefault="00F01729" w:rsidP="00FB0678">
      <w:pPr>
        <w:pStyle w:val="VCAAbullet"/>
        <w:rPr>
          <w:rFonts w:eastAsia="Calibri"/>
        </w:rPr>
      </w:pPr>
      <w:r w:rsidRPr="00164978">
        <w:rPr>
          <w:rStyle w:val="VCAAitalics"/>
          <w:rFonts w:eastAsia="Calibri"/>
        </w:rPr>
        <w:t>Một số cá nhân có thể dành quá nhiều thời gian trên phương tiện truyền thông thay vì tiếp xúc với những ngườ</w:t>
      </w:r>
      <w:r w:rsidR="00767959" w:rsidRPr="00164978">
        <w:rPr>
          <w:rStyle w:val="VCAAitalics"/>
          <w:rFonts w:eastAsia="Calibri"/>
        </w:rPr>
        <w:t>i xung quanh</w:t>
      </w:r>
      <w:r w:rsidR="004A0A11">
        <w:rPr>
          <w:rStyle w:val="VCAAitalics"/>
          <w:rFonts w:eastAsia="Calibri"/>
        </w:rPr>
        <w:t>.</w:t>
      </w:r>
      <w:r w:rsidR="00767959" w:rsidRPr="0012760B">
        <w:rPr>
          <w:rFonts w:eastAsia="Calibri"/>
        </w:rPr>
        <w:t xml:space="preserve"> </w:t>
      </w:r>
      <w:r w:rsidR="00BD2104" w:rsidRPr="0012760B">
        <w:rPr>
          <w:rFonts w:eastAsia="Calibri"/>
        </w:rPr>
        <w:t>(Some individuals may spend too much time on media instead of interacting with those around them</w:t>
      </w:r>
      <w:r w:rsidR="000F4B1B">
        <w:rPr>
          <w:rFonts w:eastAsia="Calibri"/>
        </w:rPr>
        <w:t>.</w:t>
      </w:r>
      <w:r w:rsidR="00BD2104" w:rsidRPr="0012760B">
        <w:rPr>
          <w:rFonts w:eastAsia="Calibri"/>
        </w:rPr>
        <w:t>)</w:t>
      </w:r>
    </w:p>
    <w:p w14:paraId="5438AB7C" w14:textId="25FF7579" w:rsidR="00F01729" w:rsidRPr="0012760B" w:rsidRDefault="00F01729" w:rsidP="00FB0678">
      <w:pPr>
        <w:pStyle w:val="VCAAbullet"/>
        <w:rPr>
          <w:rFonts w:eastAsia="Calibri"/>
        </w:rPr>
      </w:pPr>
      <w:r w:rsidRPr="00164978">
        <w:rPr>
          <w:rStyle w:val="VCAAitalics"/>
          <w:rFonts w:eastAsia="Calibri"/>
        </w:rPr>
        <w:t>Một số nội dung trên các phương tiện truyền thông không phù hợp với trẻ</w:t>
      </w:r>
      <w:r w:rsidR="00BD2104" w:rsidRPr="00164978">
        <w:rPr>
          <w:rStyle w:val="VCAAitalics"/>
          <w:rFonts w:eastAsia="Calibri"/>
        </w:rPr>
        <w:t xml:space="preserve"> em</w:t>
      </w:r>
      <w:r w:rsidR="004A0A11">
        <w:rPr>
          <w:rStyle w:val="VCAAitalics"/>
          <w:rFonts w:eastAsia="Calibri"/>
        </w:rPr>
        <w:t>.</w:t>
      </w:r>
      <w:r w:rsidR="00BD2104" w:rsidRPr="00164978">
        <w:rPr>
          <w:rStyle w:val="VCAAitalics"/>
          <w:rFonts w:eastAsia="Calibri"/>
        </w:rPr>
        <w:t xml:space="preserve"> </w:t>
      </w:r>
      <w:r w:rsidR="00BD2104" w:rsidRPr="0012760B">
        <w:rPr>
          <w:rFonts w:eastAsia="Calibri"/>
        </w:rPr>
        <w:t>(Some content on the media is not suitable for children</w:t>
      </w:r>
      <w:r w:rsidR="000F4B1B">
        <w:rPr>
          <w:rFonts w:eastAsia="Calibri"/>
        </w:rPr>
        <w:t>.</w:t>
      </w:r>
      <w:r w:rsidR="00BD2104" w:rsidRPr="0012760B">
        <w:rPr>
          <w:rFonts w:eastAsia="Calibri"/>
        </w:rPr>
        <w:t>)</w:t>
      </w:r>
    </w:p>
    <w:p w14:paraId="1D178A24" w14:textId="592BC5BD" w:rsidR="00F01729" w:rsidRPr="0012760B" w:rsidRDefault="00F01729" w:rsidP="00FB0678">
      <w:pPr>
        <w:pStyle w:val="VCAAbullet"/>
        <w:rPr>
          <w:rFonts w:eastAsia="Calibri"/>
        </w:rPr>
      </w:pPr>
      <w:r w:rsidRPr="00164978">
        <w:rPr>
          <w:rStyle w:val="VCAAitalics"/>
          <w:rFonts w:eastAsia="Calibri"/>
        </w:rPr>
        <w:t>Có thể khó hạn chế quyền truy cập của trẻ em vào một số nội dung nhất đị</w:t>
      </w:r>
      <w:r w:rsidR="00767959" w:rsidRPr="00164978">
        <w:rPr>
          <w:rStyle w:val="VCAAitalics"/>
          <w:rFonts w:eastAsia="Calibri"/>
        </w:rPr>
        <w:t>nh</w:t>
      </w:r>
      <w:r w:rsidR="004A0A11">
        <w:rPr>
          <w:rStyle w:val="VCAAitalics"/>
          <w:rFonts w:eastAsia="Calibri"/>
        </w:rPr>
        <w:t>.</w:t>
      </w:r>
      <w:r w:rsidR="00767959" w:rsidRPr="0012760B">
        <w:rPr>
          <w:rFonts w:eastAsia="Calibri"/>
        </w:rPr>
        <w:t xml:space="preserve"> </w:t>
      </w:r>
      <w:r w:rsidR="00BD2104" w:rsidRPr="0012760B">
        <w:rPr>
          <w:rFonts w:eastAsia="Calibri"/>
        </w:rPr>
        <w:t>(It can be difficult to restrict children's access to certain content</w:t>
      </w:r>
      <w:r w:rsidR="000F4B1B">
        <w:rPr>
          <w:rFonts w:eastAsia="Calibri"/>
        </w:rPr>
        <w:t>.</w:t>
      </w:r>
      <w:r w:rsidR="00BD2104" w:rsidRPr="0012760B">
        <w:rPr>
          <w:rFonts w:eastAsia="Calibri"/>
        </w:rPr>
        <w:t xml:space="preserve">) </w:t>
      </w:r>
    </w:p>
    <w:p w14:paraId="2B1B559B" w14:textId="1F6A52C0" w:rsidR="00F01729" w:rsidRPr="0012760B" w:rsidRDefault="00F01729" w:rsidP="00FB0678">
      <w:pPr>
        <w:pStyle w:val="VCAAbullet"/>
        <w:rPr>
          <w:rFonts w:eastAsia="Calibri"/>
        </w:rPr>
      </w:pPr>
      <w:r w:rsidRPr="00164978">
        <w:rPr>
          <w:rStyle w:val="VCAAitalics"/>
          <w:rFonts w:eastAsia="Calibri"/>
        </w:rPr>
        <w:t>Các chương trình thường xuyên bị gián đoạn bởi quảng cáo gây cảm giác khó chị</w:t>
      </w:r>
      <w:r w:rsidR="00BD2104" w:rsidRPr="00164978">
        <w:rPr>
          <w:rStyle w:val="VCAAitalics"/>
          <w:rFonts w:eastAsia="Calibri"/>
        </w:rPr>
        <w:t>u</w:t>
      </w:r>
      <w:r w:rsidR="004A0A11">
        <w:rPr>
          <w:rStyle w:val="VCAAitalics"/>
          <w:rFonts w:eastAsia="Calibri"/>
        </w:rPr>
        <w:t>.</w:t>
      </w:r>
      <w:r w:rsidR="00BD2104" w:rsidRPr="0012760B">
        <w:rPr>
          <w:rFonts w:eastAsia="Calibri"/>
        </w:rPr>
        <w:t xml:space="preserve"> (Programs are frequently interrupted by annoying advertisements</w:t>
      </w:r>
      <w:r w:rsidR="000F4B1B">
        <w:rPr>
          <w:rFonts w:eastAsia="Calibri"/>
        </w:rPr>
        <w:t>.</w:t>
      </w:r>
      <w:r w:rsidR="00BD2104" w:rsidRPr="0012760B">
        <w:rPr>
          <w:rFonts w:eastAsia="Calibri"/>
        </w:rPr>
        <w:t>)</w:t>
      </w:r>
    </w:p>
    <w:p w14:paraId="7B78A078" w14:textId="5C3F00FB" w:rsidR="00BD2104" w:rsidRPr="0012760B" w:rsidRDefault="00F01729" w:rsidP="00FB0678">
      <w:pPr>
        <w:pStyle w:val="VCAAbullet"/>
        <w:rPr>
          <w:rFonts w:eastAsia="Calibri"/>
        </w:rPr>
      </w:pPr>
      <w:r w:rsidRPr="00164978">
        <w:rPr>
          <w:rStyle w:val="VCAAitalics"/>
          <w:rFonts w:eastAsia="Calibri"/>
        </w:rPr>
        <w:t>Thông tin cá nhân có thể bị đánh cắp dễ dàng do tính bảo mật bị suy giả</w:t>
      </w:r>
      <w:r w:rsidR="00BD2104" w:rsidRPr="00164978">
        <w:rPr>
          <w:rStyle w:val="VCAAitalics"/>
          <w:rFonts w:eastAsia="Calibri"/>
        </w:rPr>
        <w:t>m</w:t>
      </w:r>
      <w:r w:rsidR="004A0A11">
        <w:rPr>
          <w:rStyle w:val="VCAAitalics"/>
          <w:rFonts w:eastAsia="Calibri"/>
        </w:rPr>
        <w:t>.</w:t>
      </w:r>
      <w:r w:rsidR="00BD2104" w:rsidRPr="0012760B">
        <w:rPr>
          <w:rFonts w:eastAsia="Calibri"/>
        </w:rPr>
        <w:t xml:space="preserve"> (Personal information can be easily stolen due to reduced security</w:t>
      </w:r>
      <w:r w:rsidR="000F4B1B">
        <w:rPr>
          <w:rFonts w:eastAsia="Calibri"/>
        </w:rPr>
        <w:t>.</w:t>
      </w:r>
      <w:r w:rsidR="00BD2104" w:rsidRPr="0012760B">
        <w:rPr>
          <w:rFonts w:eastAsia="Calibri"/>
        </w:rPr>
        <w:t xml:space="preserve">) </w:t>
      </w:r>
    </w:p>
    <w:p w14:paraId="29F5BE41" w14:textId="27951AB1" w:rsidR="00BD2104" w:rsidRPr="00D76EA2" w:rsidRDefault="00BD2104" w:rsidP="006E450F">
      <w:pPr>
        <w:pStyle w:val="VCAAHeading4"/>
      </w:pPr>
      <w:r w:rsidRPr="00D76EA2">
        <w:t>Question 8</w:t>
      </w:r>
    </w:p>
    <w:p w14:paraId="1D391EC7" w14:textId="5187A315" w:rsidR="00BD2104" w:rsidRPr="00D76EA2" w:rsidRDefault="00BD2104" w:rsidP="0024664A">
      <w:pPr>
        <w:pStyle w:val="VCAAbody"/>
        <w:rPr>
          <w:lang w:val="en-AU"/>
        </w:rPr>
      </w:pPr>
      <w:r w:rsidRPr="00D76EA2">
        <w:rPr>
          <w:lang w:val="en-AU"/>
        </w:rPr>
        <w:t xml:space="preserve">Text type: </w:t>
      </w:r>
      <w:r w:rsidR="000F4B1B">
        <w:rPr>
          <w:lang w:val="en-AU"/>
        </w:rPr>
        <w:t>s</w:t>
      </w:r>
      <w:r w:rsidRPr="00D76EA2">
        <w:rPr>
          <w:lang w:val="en-AU"/>
        </w:rPr>
        <w:t>tory</w:t>
      </w:r>
    </w:p>
    <w:p w14:paraId="335E828C" w14:textId="5B88459A" w:rsidR="00BD2104" w:rsidRPr="00D76EA2" w:rsidRDefault="00BD2104" w:rsidP="0024664A">
      <w:pPr>
        <w:pStyle w:val="VCAAbody"/>
        <w:rPr>
          <w:lang w:val="en-AU"/>
        </w:rPr>
      </w:pPr>
      <w:r w:rsidRPr="00D76EA2">
        <w:rPr>
          <w:lang w:val="en-AU"/>
        </w:rPr>
        <w:t xml:space="preserve">Kind of writing: </w:t>
      </w:r>
      <w:r w:rsidR="000F4B1B">
        <w:rPr>
          <w:lang w:val="en-AU"/>
        </w:rPr>
        <w:t>i</w:t>
      </w:r>
      <w:r w:rsidRPr="00D76EA2">
        <w:rPr>
          <w:lang w:val="en-AU"/>
        </w:rPr>
        <w:t>maginative</w:t>
      </w:r>
    </w:p>
    <w:p w14:paraId="4BC30EEC" w14:textId="15E31125" w:rsidR="00BD2104" w:rsidRPr="00D76EA2" w:rsidRDefault="00BD2104" w:rsidP="0024664A">
      <w:pPr>
        <w:pStyle w:val="VCAAbody"/>
        <w:rPr>
          <w:lang w:val="en-AU"/>
        </w:rPr>
      </w:pPr>
      <w:r w:rsidRPr="00D76EA2">
        <w:rPr>
          <w:lang w:val="en-AU"/>
        </w:rPr>
        <w:t xml:space="preserve">Audience: </w:t>
      </w:r>
      <w:r w:rsidR="000F4B1B">
        <w:rPr>
          <w:lang w:val="en-AU"/>
        </w:rPr>
        <w:t>s</w:t>
      </w:r>
      <w:r w:rsidRPr="00D76EA2">
        <w:rPr>
          <w:lang w:val="en-AU"/>
        </w:rPr>
        <w:t>tudents</w:t>
      </w:r>
    </w:p>
    <w:p w14:paraId="5BA3002D" w14:textId="4C905C04" w:rsidR="00F01729" w:rsidRPr="00164978" w:rsidRDefault="009F2A94" w:rsidP="0024664A">
      <w:pPr>
        <w:pStyle w:val="VCAAbody"/>
      </w:pPr>
      <w:r w:rsidRPr="00164978">
        <w:t xml:space="preserve">Not many </w:t>
      </w:r>
      <w:r w:rsidR="00B40605" w:rsidRPr="00164978">
        <w:t>students chose this question. The task was to write an imaginative story about the founding an</w:t>
      </w:r>
      <w:r w:rsidRPr="00164978">
        <w:t xml:space="preserve">d development of a martial art. </w:t>
      </w:r>
      <w:r w:rsidR="00150732" w:rsidRPr="00D76EA2">
        <w:rPr>
          <w:lang w:val="en-AU"/>
        </w:rPr>
        <w:t xml:space="preserve">The story should </w:t>
      </w:r>
      <w:r w:rsidR="00423B78">
        <w:rPr>
          <w:lang w:val="en-AU"/>
        </w:rPr>
        <w:t xml:space="preserve">include </w:t>
      </w:r>
      <w:r w:rsidR="005513BC" w:rsidRPr="00D76EA2">
        <w:rPr>
          <w:lang w:val="en-AU"/>
        </w:rPr>
        <w:t xml:space="preserve">a surprise, a shock, a conflict </w:t>
      </w:r>
      <w:r w:rsidR="00150732" w:rsidRPr="00D76EA2">
        <w:rPr>
          <w:lang w:val="en-AU"/>
        </w:rPr>
        <w:t xml:space="preserve">to make it more interesting, and to provide </w:t>
      </w:r>
      <w:r w:rsidR="000F22C4">
        <w:rPr>
          <w:lang w:val="en-AU"/>
        </w:rPr>
        <w:t xml:space="preserve">points of interest in </w:t>
      </w:r>
      <w:r w:rsidR="005513BC" w:rsidRPr="00D76EA2">
        <w:rPr>
          <w:lang w:val="en-AU"/>
        </w:rPr>
        <w:t xml:space="preserve">the story. </w:t>
      </w:r>
      <w:r w:rsidR="005513BC" w:rsidRPr="00164978">
        <w:t>High</w:t>
      </w:r>
      <w:r w:rsidR="000F4B1B" w:rsidRPr="00164978">
        <w:t>-</w:t>
      </w:r>
      <w:r w:rsidR="005513BC" w:rsidRPr="00164978">
        <w:t>scoring responses included</w:t>
      </w:r>
      <w:r w:rsidRPr="00164978">
        <w:t xml:space="preserve"> elements of imaginative writing such as creative plot, interesting characters, a description of the setting,</w:t>
      </w:r>
      <w:r w:rsidR="00150732" w:rsidRPr="00164978">
        <w:t xml:space="preserve"> good use of descriptive words and the </w:t>
      </w:r>
      <w:r w:rsidR="00423B78" w:rsidRPr="00164978">
        <w:t xml:space="preserve">unique </w:t>
      </w:r>
      <w:r w:rsidR="00150732" w:rsidRPr="00164978">
        <w:t>sequenc</w:t>
      </w:r>
      <w:r w:rsidR="00423B78" w:rsidRPr="00164978">
        <w:t xml:space="preserve">ing </w:t>
      </w:r>
      <w:r w:rsidR="00150732" w:rsidRPr="00164978">
        <w:t xml:space="preserve">of the events. </w:t>
      </w:r>
      <w:r w:rsidR="009F7601">
        <w:t xml:space="preserve">Low-scoring responses did not demonstrate the appropriate use of vocabulary, grammar, structures and text type features of a short story. Their stories </w:t>
      </w:r>
      <w:r w:rsidR="004A0A11">
        <w:t>were</w:t>
      </w:r>
      <w:r w:rsidR="009F7601">
        <w:t xml:space="preserve"> poorly developed with illogical ideas and sequences.</w:t>
      </w:r>
    </w:p>
    <w:p w14:paraId="01A7DFB1" w14:textId="2AE01E83" w:rsidR="00353F09" w:rsidRPr="00D76EA2" w:rsidRDefault="00353F09" w:rsidP="0024664A">
      <w:pPr>
        <w:pStyle w:val="VCAAbody"/>
        <w:rPr>
          <w:lang w:val="en-AU"/>
        </w:rPr>
      </w:pPr>
      <w:r w:rsidRPr="00D76EA2">
        <w:rPr>
          <w:lang w:val="en-AU"/>
        </w:rPr>
        <w:t>The story could have included the fol</w:t>
      </w:r>
      <w:r w:rsidR="000F4B1B">
        <w:rPr>
          <w:lang w:val="en-AU"/>
        </w:rPr>
        <w:t>l</w:t>
      </w:r>
      <w:r w:rsidRPr="00D76EA2">
        <w:rPr>
          <w:lang w:val="en-AU"/>
        </w:rPr>
        <w:t xml:space="preserve">owing points: </w:t>
      </w:r>
    </w:p>
    <w:p w14:paraId="6632D6BF" w14:textId="274481F7" w:rsidR="00150732" w:rsidRPr="00D76EA2" w:rsidRDefault="00150732" w:rsidP="0024664A">
      <w:pPr>
        <w:pStyle w:val="VCAAbody"/>
        <w:rPr>
          <w:lang w:val="en-AU"/>
        </w:rPr>
      </w:pPr>
      <w:r w:rsidRPr="00164978">
        <w:rPr>
          <w:rStyle w:val="VCAAitalics"/>
        </w:rPr>
        <w:t>Một vài ví dụ về sự thành lập và phát triển củ</w:t>
      </w:r>
      <w:r w:rsidR="00353F09" w:rsidRPr="00164978">
        <w:rPr>
          <w:rStyle w:val="VCAAitalics"/>
        </w:rPr>
        <w:t xml:space="preserve">a </w:t>
      </w:r>
      <w:r w:rsidRPr="00164978">
        <w:rPr>
          <w:rStyle w:val="VCAAitalics"/>
        </w:rPr>
        <w:t xml:space="preserve">môn </w:t>
      </w:r>
      <w:r w:rsidR="00353F09" w:rsidRPr="00164978">
        <w:rPr>
          <w:rStyle w:val="VCAAitalics"/>
        </w:rPr>
        <w:t xml:space="preserve">phái </w:t>
      </w:r>
      <w:r w:rsidRPr="00164978">
        <w:rPr>
          <w:rStyle w:val="VCAAitalics"/>
        </w:rPr>
        <w:t>võ thuậ</w:t>
      </w:r>
      <w:r w:rsidR="00353F09" w:rsidRPr="00164978">
        <w:rPr>
          <w:rStyle w:val="VCAAitalics"/>
        </w:rPr>
        <w:t xml:space="preserve">t </w:t>
      </w:r>
      <w:r w:rsidR="00C76A64" w:rsidRPr="00164978">
        <w:rPr>
          <w:rStyle w:val="VCAAitalics"/>
        </w:rPr>
        <w:t>này</w:t>
      </w:r>
      <w:r w:rsidR="00C76A64" w:rsidRPr="00D76EA2">
        <w:rPr>
          <w:lang w:val="en-AU"/>
        </w:rPr>
        <w:t xml:space="preserve"> (Some examples of the founding and development of this traditional Vietnamese martial art)</w:t>
      </w:r>
    </w:p>
    <w:p w14:paraId="47654BFB" w14:textId="1AC99D9B" w:rsidR="00150732" w:rsidRPr="0012760B" w:rsidRDefault="00150732" w:rsidP="00FB0678">
      <w:pPr>
        <w:pStyle w:val="VCAAbullet"/>
      </w:pPr>
      <w:r w:rsidRPr="00164978">
        <w:rPr>
          <w:rStyle w:val="VCAAitalics"/>
        </w:rPr>
        <w:t>Sơ lược về tiểu sử của ông tổ và hoài bão lớn lao</w:t>
      </w:r>
      <w:r w:rsidR="00353F09" w:rsidRPr="00164978">
        <w:rPr>
          <w:rStyle w:val="VCAAitalics"/>
        </w:rPr>
        <w:t xml:space="preserve"> </w:t>
      </w:r>
      <w:r w:rsidR="00353F09" w:rsidRPr="00145B16">
        <w:t>(</w:t>
      </w:r>
      <w:r w:rsidR="00353F09" w:rsidRPr="0012760B">
        <w:t xml:space="preserve">Brief biography of the ancestor and </w:t>
      </w:r>
      <w:r w:rsidR="000F4B1B">
        <w:t xml:space="preserve">his </w:t>
      </w:r>
      <w:r w:rsidR="00353F09" w:rsidRPr="0012760B">
        <w:t xml:space="preserve">great ambition) </w:t>
      </w:r>
    </w:p>
    <w:p w14:paraId="1420B9EC" w14:textId="1A49FA66" w:rsidR="00150732" w:rsidRPr="0012760B" w:rsidRDefault="00150732" w:rsidP="00FB0678">
      <w:pPr>
        <w:pStyle w:val="VCAAbullet"/>
      </w:pPr>
      <w:r w:rsidRPr="00164978">
        <w:rPr>
          <w:rStyle w:val="VCAAitalics"/>
        </w:rPr>
        <w:t xml:space="preserve">Nguyên nhân đã khiến ông trở thành ông tổ của </w:t>
      </w:r>
      <w:bookmarkStart w:id="2" w:name="_Hlk123899549"/>
      <w:r w:rsidRPr="00164978">
        <w:rPr>
          <w:rStyle w:val="VCAAitalics"/>
        </w:rPr>
        <w:t>trường phái võ thuật này</w:t>
      </w:r>
      <w:bookmarkEnd w:id="2"/>
      <w:r w:rsidR="00353F09" w:rsidRPr="0012760B">
        <w:t xml:space="preserve"> (The reason that made him become the ancestor of this traditional Vietnamese martial art) </w:t>
      </w:r>
    </w:p>
    <w:p w14:paraId="46894F20" w14:textId="610F4F3C" w:rsidR="00150732" w:rsidRPr="0012760B" w:rsidRDefault="00150732" w:rsidP="00FB0678">
      <w:pPr>
        <w:pStyle w:val="VCAAbullet"/>
      </w:pPr>
      <w:r w:rsidRPr="00164978">
        <w:rPr>
          <w:rStyle w:val="VCAAitalics"/>
        </w:rPr>
        <w:t>Quá trình thành lập và phát triể</w:t>
      </w:r>
      <w:r w:rsidR="00353F09" w:rsidRPr="00164978">
        <w:rPr>
          <w:rStyle w:val="VCAAitalics"/>
        </w:rPr>
        <w:t>n</w:t>
      </w:r>
      <w:r w:rsidR="00353F09" w:rsidRPr="00D76EA2">
        <w:t xml:space="preserve"> </w:t>
      </w:r>
      <w:r w:rsidR="00353F09" w:rsidRPr="00145B16">
        <w:t>(</w:t>
      </w:r>
      <w:r w:rsidR="00353F09" w:rsidRPr="0012760B">
        <w:t xml:space="preserve">The establishment and development of this traditional Vietnamese martial art) </w:t>
      </w:r>
    </w:p>
    <w:p w14:paraId="1CAD67E7" w14:textId="298354E8" w:rsidR="00150732" w:rsidRPr="0012760B" w:rsidRDefault="00150732" w:rsidP="00FB0678">
      <w:pPr>
        <w:pStyle w:val="VCAAbullet"/>
      </w:pPr>
      <w:r w:rsidRPr="00164978">
        <w:rPr>
          <w:rStyle w:val="VCAAitalics"/>
        </w:rPr>
        <w:t>Quá trình tìm tòi học hỏi, nghiên cứu về môn võ thuật để sáng tạo thành một môn phái võ thuật riêng</w:t>
      </w:r>
      <w:r w:rsidR="00353F09" w:rsidRPr="0012760B">
        <w:t xml:space="preserve"> (</w:t>
      </w:r>
      <w:r w:rsidR="000F4B1B">
        <w:t>t</w:t>
      </w:r>
      <w:r w:rsidR="00353F09" w:rsidRPr="0012760B">
        <w:t xml:space="preserve">he process of learning and studying martial arts to create a separate martial arts discipline) </w:t>
      </w:r>
    </w:p>
    <w:p w14:paraId="4377C443" w14:textId="2E5CFF35" w:rsidR="00150732" w:rsidRPr="004A0A11" w:rsidRDefault="00150732" w:rsidP="00164978">
      <w:pPr>
        <w:pStyle w:val="VCAAbulletlevel2"/>
      </w:pPr>
      <w:r w:rsidRPr="00164978">
        <w:rPr>
          <w:rStyle w:val="VCAAitalics"/>
        </w:rPr>
        <w:t>Chiến lược để vượt qua những khó khăn trở ngại trong quá trình sáng lập môn võ thuật</w:t>
      </w:r>
      <w:r w:rsidR="00C76A64" w:rsidRPr="004A0A11">
        <w:t xml:space="preserve"> (</w:t>
      </w:r>
      <w:r w:rsidR="000F4B1B" w:rsidRPr="004A0A11">
        <w:t>s</w:t>
      </w:r>
      <w:r w:rsidR="00C76A64" w:rsidRPr="004A0A11">
        <w:t>trategies to overcome obstacles in the founding of martial arts)</w:t>
      </w:r>
    </w:p>
    <w:p w14:paraId="64B112C8" w14:textId="55542182" w:rsidR="00150732" w:rsidRPr="0012760B" w:rsidRDefault="00150732" w:rsidP="00164978">
      <w:pPr>
        <w:pStyle w:val="VCAAbulletlevel2"/>
      </w:pPr>
      <w:r w:rsidRPr="00164978">
        <w:rPr>
          <w:rStyle w:val="VCAAitalics"/>
        </w:rPr>
        <w:t>Huấn luyện cho một số thân hữu và bạn bè cùng lứa tuổi để thử nghiệm môn võ mới do mình sáng tạo</w:t>
      </w:r>
      <w:r w:rsidR="00C76A64" w:rsidRPr="00164978">
        <w:rPr>
          <w:rStyle w:val="VCAAitalics"/>
        </w:rPr>
        <w:t xml:space="preserve"> </w:t>
      </w:r>
      <w:r w:rsidR="00C76A64" w:rsidRPr="0012760B">
        <w:t>(Train some close friends and friends of the same age to test out a new created martial art)</w:t>
      </w:r>
    </w:p>
    <w:p w14:paraId="782A77B1" w14:textId="40B74D33" w:rsidR="00150732" w:rsidRPr="004A0A11" w:rsidRDefault="00150732" w:rsidP="00164978">
      <w:pPr>
        <w:pStyle w:val="VCAAbulletlevel2"/>
      </w:pPr>
      <w:r w:rsidRPr="00164978">
        <w:rPr>
          <w:rStyle w:val="VCAAitalics"/>
        </w:rPr>
        <w:t>Sự thành lập và phát triển của trường phái võ thuậ</w:t>
      </w:r>
      <w:r w:rsidR="00C76A64" w:rsidRPr="00164978">
        <w:rPr>
          <w:rStyle w:val="VCAAitalics"/>
        </w:rPr>
        <w:t>t này</w:t>
      </w:r>
      <w:r w:rsidR="00C76A64" w:rsidRPr="004A0A11">
        <w:t xml:space="preserve"> (</w:t>
      </w:r>
      <w:r w:rsidR="000F4B1B" w:rsidRPr="004A0A11">
        <w:t>t</w:t>
      </w:r>
      <w:r w:rsidR="00C76A64" w:rsidRPr="004A0A11">
        <w:t xml:space="preserve">he establishment and development of this martial art school) </w:t>
      </w:r>
    </w:p>
    <w:p w14:paraId="103EB6DE" w14:textId="5319792A" w:rsidR="00150732" w:rsidRPr="004A0A11" w:rsidRDefault="00150732" w:rsidP="00164978">
      <w:pPr>
        <w:pStyle w:val="VCAAbulletlevel2"/>
      </w:pPr>
      <w:r w:rsidRPr="00164978">
        <w:rPr>
          <w:rStyle w:val="VCAAitalics"/>
        </w:rPr>
        <w:t>Sự hy sinh, tận tụy, và đóng góp để xây dựng môn võ đạo thuần túy của dân tộc Việt Nam</w:t>
      </w:r>
      <w:r w:rsidR="00C76A64" w:rsidRPr="004A0A11">
        <w:t xml:space="preserve"> (</w:t>
      </w:r>
      <w:r w:rsidR="000F4B1B" w:rsidRPr="004A0A11">
        <w:t>t</w:t>
      </w:r>
      <w:r w:rsidR="00C76A64" w:rsidRPr="004A0A11">
        <w:t xml:space="preserve">he sacrifice, dedication and contribution to building the Vietnamese national martial art) </w:t>
      </w:r>
    </w:p>
    <w:p w14:paraId="68060F86" w14:textId="4D943599" w:rsidR="007E47A5" w:rsidRPr="004A0A11" w:rsidRDefault="00150732" w:rsidP="00164978">
      <w:pPr>
        <w:pStyle w:val="VCAAbulletlevel2"/>
      </w:pPr>
      <w:r w:rsidRPr="00164978">
        <w:rPr>
          <w:rStyle w:val="VCAAitalics"/>
        </w:rPr>
        <w:t>Để lại một sự nghiệp võ học lớn lao cho các võ sinh sau này</w:t>
      </w:r>
      <w:r w:rsidR="00C76A64" w:rsidRPr="004A0A11">
        <w:t xml:space="preserve"> (</w:t>
      </w:r>
      <w:r w:rsidR="000F4B1B" w:rsidRPr="004A0A11">
        <w:t>l</w:t>
      </w:r>
      <w:r w:rsidR="00C76A64" w:rsidRPr="004A0A11">
        <w:t>eaving a great martial arts career for future martial arts students)</w:t>
      </w:r>
    </w:p>
    <w:sectPr w:rsidR="007E47A5" w:rsidRPr="004A0A11"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B13DC0" w:rsidRDefault="00B13DC0" w:rsidP="00304EA1">
      <w:pPr>
        <w:spacing w:after="0" w:line="240" w:lineRule="auto"/>
      </w:pPr>
      <w:r>
        <w:separator/>
      </w:r>
    </w:p>
  </w:endnote>
  <w:endnote w:type="continuationSeparator" w:id="0">
    <w:p w14:paraId="6C2FE3E4" w14:textId="77777777" w:rsidR="00B13DC0" w:rsidRDefault="00B13DC0"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VPS Times">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B13DC0" w:rsidRPr="00D06414" w14:paraId="00D3EC34" w14:textId="77777777" w:rsidTr="00BB3BAB">
      <w:trPr>
        <w:trHeight w:val="476"/>
      </w:trPr>
      <w:tc>
        <w:tcPr>
          <w:tcW w:w="1667" w:type="pct"/>
          <w:tcMar>
            <w:left w:w="0" w:type="dxa"/>
            <w:right w:w="0" w:type="dxa"/>
          </w:tcMar>
        </w:tcPr>
        <w:p w14:paraId="4F062E5B" w14:textId="77777777" w:rsidR="00B13DC0" w:rsidRPr="00D06414" w:rsidRDefault="00B13DC0"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B13DC0" w:rsidRPr="00D06414" w:rsidRDefault="00B13DC0"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486370F5" w:rsidR="00B13DC0" w:rsidRPr="00D06414" w:rsidRDefault="00B13DC0"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9526E3">
            <w:rPr>
              <w:rFonts w:asciiTheme="majorHAnsi" w:hAnsiTheme="majorHAnsi" w:cs="Arial"/>
              <w:noProof/>
              <w:color w:val="999999" w:themeColor="accent2"/>
              <w:sz w:val="18"/>
              <w:szCs w:val="18"/>
            </w:rPr>
            <w:t>5</w:t>
          </w:r>
          <w:r w:rsidRPr="00D06414">
            <w:rPr>
              <w:rFonts w:asciiTheme="majorHAnsi" w:hAnsiTheme="majorHAnsi" w:cs="Arial"/>
              <w:color w:val="999999" w:themeColor="accent2"/>
              <w:sz w:val="18"/>
              <w:szCs w:val="18"/>
            </w:rPr>
            <w:fldChar w:fldCharType="end"/>
          </w:r>
        </w:p>
      </w:tc>
    </w:tr>
  </w:tbl>
  <w:p w14:paraId="5D192EFA" w14:textId="77777777" w:rsidR="00B13DC0" w:rsidRPr="00D06414" w:rsidRDefault="00B13DC0"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B13DC0" w:rsidRPr="00D06414" w14:paraId="28670396" w14:textId="77777777" w:rsidTr="000F5AAF">
      <w:tc>
        <w:tcPr>
          <w:tcW w:w="1459" w:type="pct"/>
          <w:tcMar>
            <w:left w:w="0" w:type="dxa"/>
            <w:right w:w="0" w:type="dxa"/>
          </w:tcMar>
        </w:tcPr>
        <w:p w14:paraId="0BBE30B4" w14:textId="77777777" w:rsidR="00B13DC0" w:rsidRPr="00D06414" w:rsidRDefault="00B13DC0"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B13DC0" w:rsidRPr="00D06414" w:rsidRDefault="00B13DC0"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B13DC0" w:rsidRPr="00D06414" w:rsidRDefault="00B13DC0"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B13DC0" w:rsidRPr="00D06414" w:rsidRDefault="00B13DC0"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B13DC0" w:rsidRDefault="00B13DC0" w:rsidP="00304EA1">
      <w:pPr>
        <w:spacing w:after="0" w:line="240" w:lineRule="auto"/>
      </w:pPr>
      <w:r>
        <w:separator/>
      </w:r>
    </w:p>
  </w:footnote>
  <w:footnote w:type="continuationSeparator" w:id="0">
    <w:p w14:paraId="600CFD58" w14:textId="77777777" w:rsidR="00B13DC0" w:rsidRDefault="00B13DC0"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32A5CA08" w:rsidR="00B13DC0" w:rsidRPr="00D86DE4" w:rsidRDefault="00964409" w:rsidP="00D86DE4">
    <w:pPr>
      <w:pStyle w:val="VCAAcaptionsandfootnotes"/>
      <w:rPr>
        <w:color w:val="999999" w:themeColor="accent2"/>
      </w:rPr>
    </w:pPr>
    <w:r>
      <w:t>2023 VCE Vietnamese Second Language written external assessment report</w:t>
    </w:r>
    <w:r w:rsidR="00B13DC0">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B13DC0" w:rsidRPr="009370BC" w:rsidRDefault="00B13DC0"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44D9AA9E">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01428"/>
    <w:multiLevelType w:val="hybridMultilevel"/>
    <w:tmpl w:val="D74898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52D43BD"/>
    <w:multiLevelType w:val="hybridMultilevel"/>
    <w:tmpl w:val="DDCA30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81D77BA"/>
    <w:multiLevelType w:val="hybridMultilevel"/>
    <w:tmpl w:val="D7AC7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F0695E"/>
    <w:multiLevelType w:val="hybridMultilevel"/>
    <w:tmpl w:val="09020E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09611B"/>
    <w:multiLevelType w:val="hybridMultilevel"/>
    <w:tmpl w:val="30AA62A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2D004F"/>
    <w:multiLevelType w:val="hybridMultilevel"/>
    <w:tmpl w:val="0C42AD7C"/>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2997F55"/>
    <w:multiLevelType w:val="hybridMultilevel"/>
    <w:tmpl w:val="5E963FA4"/>
    <w:lvl w:ilvl="0" w:tplc="E6D4DD22">
      <w:numFmt w:val="bullet"/>
      <w:pStyle w:val="VCAAbulletlevel2"/>
      <w:lvlText w:val="–"/>
      <w:lvlJc w:val="left"/>
      <w:pPr>
        <w:ind w:left="1145" w:hanging="360"/>
      </w:pPr>
      <w:rPr>
        <w:rFonts w:ascii="Arial" w:eastAsia="Times New Roman" w:hAnsi="Arial" w:cs="Arial" w:hint="default"/>
        <w:i/>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8" w15:restartNumberingAfterBreak="0">
    <w:nsid w:val="268D2B0B"/>
    <w:multiLevelType w:val="hybridMultilevel"/>
    <w:tmpl w:val="EDFA460E"/>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29A8540E"/>
    <w:multiLevelType w:val="hybridMultilevel"/>
    <w:tmpl w:val="DFC8B604"/>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29CF1C1B"/>
    <w:multiLevelType w:val="hybridMultilevel"/>
    <w:tmpl w:val="F13ABFF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C737E77"/>
    <w:multiLevelType w:val="hybridMultilevel"/>
    <w:tmpl w:val="C20C00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CE1F57"/>
    <w:multiLevelType w:val="hybridMultilevel"/>
    <w:tmpl w:val="F5B00B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54A273D"/>
    <w:multiLevelType w:val="hybridMultilevel"/>
    <w:tmpl w:val="09BA91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5E72DEF"/>
    <w:multiLevelType w:val="hybridMultilevel"/>
    <w:tmpl w:val="EBD619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77256CC"/>
    <w:multiLevelType w:val="hybridMultilevel"/>
    <w:tmpl w:val="C7663A1E"/>
    <w:lvl w:ilvl="0" w:tplc="0C090001">
      <w:start w:val="1"/>
      <w:numFmt w:val="bullet"/>
      <w:lvlText w:val=""/>
      <w:lvlJc w:val="left"/>
      <w:pPr>
        <w:ind w:left="3600" w:hanging="360"/>
      </w:pPr>
      <w:rPr>
        <w:rFonts w:ascii="Symbol" w:hAnsi="Symbol" w:hint="default"/>
      </w:rPr>
    </w:lvl>
    <w:lvl w:ilvl="1" w:tplc="0C090003">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16" w15:restartNumberingAfterBreak="0">
    <w:nsid w:val="3E0E7287"/>
    <w:multiLevelType w:val="hybridMultilevel"/>
    <w:tmpl w:val="05222B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8" w15:restartNumberingAfterBreak="0">
    <w:nsid w:val="421D1E6A"/>
    <w:multiLevelType w:val="hybridMultilevel"/>
    <w:tmpl w:val="00E6EF5A"/>
    <w:lvl w:ilvl="0" w:tplc="0C090003">
      <w:start w:val="1"/>
      <w:numFmt w:val="bullet"/>
      <w:lvlText w:val="o"/>
      <w:lvlJc w:val="left"/>
      <w:pPr>
        <w:ind w:left="785" w:hanging="360"/>
      </w:pPr>
      <w:rPr>
        <w:rFonts w:ascii="Courier New" w:hAnsi="Courier New" w:cs="Courier New"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9" w15:restartNumberingAfterBreak="0">
    <w:nsid w:val="461A28AC"/>
    <w:multiLevelType w:val="hybridMultilevel"/>
    <w:tmpl w:val="C700C3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A3C2DE4"/>
    <w:multiLevelType w:val="hybridMultilevel"/>
    <w:tmpl w:val="950442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0DE2AD5"/>
    <w:multiLevelType w:val="hybridMultilevel"/>
    <w:tmpl w:val="633A3C0A"/>
    <w:lvl w:ilvl="0" w:tplc="0C090001">
      <w:start w:val="1"/>
      <w:numFmt w:val="bullet"/>
      <w:lvlText w:val=""/>
      <w:lvlJc w:val="left"/>
      <w:pPr>
        <w:ind w:left="744" w:hanging="360"/>
      </w:pPr>
      <w:rPr>
        <w:rFonts w:ascii="Symbol" w:hAnsi="Symbol" w:hint="default"/>
      </w:rPr>
    </w:lvl>
    <w:lvl w:ilvl="1" w:tplc="0C090003" w:tentative="1">
      <w:start w:val="1"/>
      <w:numFmt w:val="bullet"/>
      <w:lvlText w:val="o"/>
      <w:lvlJc w:val="left"/>
      <w:pPr>
        <w:ind w:left="1464" w:hanging="360"/>
      </w:pPr>
      <w:rPr>
        <w:rFonts w:ascii="Courier New" w:hAnsi="Courier New" w:cs="Courier New" w:hint="default"/>
      </w:rPr>
    </w:lvl>
    <w:lvl w:ilvl="2" w:tplc="0C090005" w:tentative="1">
      <w:start w:val="1"/>
      <w:numFmt w:val="bullet"/>
      <w:lvlText w:val=""/>
      <w:lvlJc w:val="left"/>
      <w:pPr>
        <w:ind w:left="2184" w:hanging="360"/>
      </w:pPr>
      <w:rPr>
        <w:rFonts w:ascii="Wingdings" w:hAnsi="Wingdings" w:hint="default"/>
      </w:rPr>
    </w:lvl>
    <w:lvl w:ilvl="3" w:tplc="0C090001" w:tentative="1">
      <w:start w:val="1"/>
      <w:numFmt w:val="bullet"/>
      <w:lvlText w:val=""/>
      <w:lvlJc w:val="left"/>
      <w:pPr>
        <w:ind w:left="2904" w:hanging="360"/>
      </w:pPr>
      <w:rPr>
        <w:rFonts w:ascii="Symbol" w:hAnsi="Symbol" w:hint="default"/>
      </w:rPr>
    </w:lvl>
    <w:lvl w:ilvl="4" w:tplc="0C090003" w:tentative="1">
      <w:start w:val="1"/>
      <w:numFmt w:val="bullet"/>
      <w:lvlText w:val="o"/>
      <w:lvlJc w:val="left"/>
      <w:pPr>
        <w:ind w:left="3624" w:hanging="360"/>
      </w:pPr>
      <w:rPr>
        <w:rFonts w:ascii="Courier New" w:hAnsi="Courier New" w:cs="Courier New" w:hint="default"/>
      </w:rPr>
    </w:lvl>
    <w:lvl w:ilvl="5" w:tplc="0C090005" w:tentative="1">
      <w:start w:val="1"/>
      <w:numFmt w:val="bullet"/>
      <w:lvlText w:val=""/>
      <w:lvlJc w:val="left"/>
      <w:pPr>
        <w:ind w:left="4344" w:hanging="360"/>
      </w:pPr>
      <w:rPr>
        <w:rFonts w:ascii="Wingdings" w:hAnsi="Wingdings" w:hint="default"/>
      </w:rPr>
    </w:lvl>
    <w:lvl w:ilvl="6" w:tplc="0C090001" w:tentative="1">
      <w:start w:val="1"/>
      <w:numFmt w:val="bullet"/>
      <w:lvlText w:val=""/>
      <w:lvlJc w:val="left"/>
      <w:pPr>
        <w:ind w:left="5064" w:hanging="360"/>
      </w:pPr>
      <w:rPr>
        <w:rFonts w:ascii="Symbol" w:hAnsi="Symbol" w:hint="default"/>
      </w:rPr>
    </w:lvl>
    <w:lvl w:ilvl="7" w:tplc="0C090003" w:tentative="1">
      <w:start w:val="1"/>
      <w:numFmt w:val="bullet"/>
      <w:lvlText w:val="o"/>
      <w:lvlJc w:val="left"/>
      <w:pPr>
        <w:ind w:left="5784" w:hanging="360"/>
      </w:pPr>
      <w:rPr>
        <w:rFonts w:ascii="Courier New" w:hAnsi="Courier New" w:cs="Courier New" w:hint="default"/>
      </w:rPr>
    </w:lvl>
    <w:lvl w:ilvl="8" w:tplc="0C090005" w:tentative="1">
      <w:start w:val="1"/>
      <w:numFmt w:val="bullet"/>
      <w:lvlText w:val=""/>
      <w:lvlJc w:val="left"/>
      <w:pPr>
        <w:ind w:left="6504" w:hanging="360"/>
      </w:pPr>
      <w:rPr>
        <w:rFonts w:ascii="Wingdings" w:hAnsi="Wingdings" w:hint="default"/>
      </w:rPr>
    </w:lvl>
  </w:abstractNum>
  <w:abstractNum w:abstractNumId="22" w15:restartNumberingAfterBreak="0">
    <w:nsid w:val="524C6C53"/>
    <w:multiLevelType w:val="hybridMultilevel"/>
    <w:tmpl w:val="7B9C7AF2"/>
    <w:lvl w:ilvl="0" w:tplc="0C090001">
      <w:start w:val="1"/>
      <w:numFmt w:val="bullet"/>
      <w:lvlText w:val=""/>
      <w:lvlJc w:val="left"/>
      <w:pPr>
        <w:ind w:left="785"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3" w15:restartNumberingAfterBreak="0">
    <w:nsid w:val="53CD28F5"/>
    <w:multiLevelType w:val="hybridMultilevel"/>
    <w:tmpl w:val="F440EBF4"/>
    <w:lvl w:ilvl="0" w:tplc="FF80825E">
      <w:start w:val="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56A1B09"/>
    <w:multiLevelType w:val="hybridMultilevel"/>
    <w:tmpl w:val="0644DF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572C799B"/>
    <w:multiLevelType w:val="hybridMultilevel"/>
    <w:tmpl w:val="6A48C876"/>
    <w:lvl w:ilvl="0" w:tplc="4546EE1E">
      <w:start w:val="1"/>
      <w:numFmt w:val="decimal"/>
      <w:lvlText w:val="%1."/>
      <w:lvlJc w:val="left"/>
      <w:pPr>
        <w:ind w:left="785" w:hanging="360"/>
      </w:pPr>
      <w:rPr>
        <w:rFonts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6" w15:restartNumberingAfterBreak="0">
    <w:nsid w:val="599B5673"/>
    <w:multiLevelType w:val="hybridMultilevel"/>
    <w:tmpl w:val="6C429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0E575C"/>
    <w:multiLevelType w:val="hybridMultilevel"/>
    <w:tmpl w:val="976CB8F0"/>
    <w:lvl w:ilvl="0" w:tplc="3226350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9" w15:restartNumberingAfterBreak="0">
    <w:nsid w:val="5F5506D9"/>
    <w:multiLevelType w:val="hybridMultilevel"/>
    <w:tmpl w:val="C63682C6"/>
    <w:lvl w:ilvl="0" w:tplc="60F40766">
      <w:start w:val="1"/>
      <w:numFmt w:val="bullet"/>
      <w:lvlText w:val=""/>
      <w:lvlJc w:val="left"/>
      <w:pPr>
        <w:ind w:left="720" w:hanging="360"/>
      </w:pPr>
      <w:rPr>
        <w:rFonts w:ascii="Symbol" w:hAnsi="Symbol" w:hint="default"/>
        <w:color w:val="auto"/>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24D026A"/>
    <w:multiLevelType w:val="hybridMultilevel"/>
    <w:tmpl w:val="B1B4DB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2872B6C"/>
    <w:multiLevelType w:val="hybridMultilevel"/>
    <w:tmpl w:val="802ECADC"/>
    <w:lvl w:ilvl="0" w:tplc="DC50776C">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32" w15:restartNumberingAfterBreak="0">
    <w:nsid w:val="68777580"/>
    <w:multiLevelType w:val="hybridMultilevel"/>
    <w:tmpl w:val="8B2459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9D01685"/>
    <w:multiLevelType w:val="hybridMultilevel"/>
    <w:tmpl w:val="470AB1B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69D6040D"/>
    <w:multiLevelType w:val="hybridMultilevel"/>
    <w:tmpl w:val="43C8C038"/>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77887ABB"/>
    <w:multiLevelType w:val="hybridMultilevel"/>
    <w:tmpl w:val="09E61B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9D94233"/>
    <w:multiLevelType w:val="hybridMultilevel"/>
    <w:tmpl w:val="21C87DCC"/>
    <w:lvl w:ilvl="0" w:tplc="78FE0E98">
      <w:numFmt w:val="bullet"/>
      <w:lvlText w:val="–"/>
      <w:lvlJc w:val="left"/>
      <w:pPr>
        <w:ind w:left="785" w:hanging="360"/>
      </w:pPr>
      <w:rPr>
        <w:rFonts w:ascii="Arial" w:eastAsia="Times New Roman" w:hAnsi="Arial" w:cs="Arial" w:hint="default"/>
        <w:i/>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num w:numId="1" w16cid:durableId="1738282466">
    <w:abstractNumId w:val="31"/>
  </w:num>
  <w:num w:numId="2" w16cid:durableId="1858619178">
    <w:abstractNumId w:val="25"/>
  </w:num>
  <w:num w:numId="3" w16cid:durableId="1739788829">
    <w:abstractNumId w:val="17"/>
  </w:num>
  <w:num w:numId="4" w16cid:durableId="1465275931">
    <w:abstractNumId w:val="5"/>
  </w:num>
  <w:num w:numId="5" w16cid:durableId="1944415579">
    <w:abstractNumId w:val="28"/>
  </w:num>
  <w:num w:numId="6" w16cid:durableId="1294942950">
    <w:abstractNumId w:val="4"/>
  </w:num>
  <w:num w:numId="7" w16cid:durableId="749497882">
    <w:abstractNumId w:val="1"/>
  </w:num>
  <w:num w:numId="8" w16cid:durableId="620495068">
    <w:abstractNumId w:val="35"/>
  </w:num>
  <w:num w:numId="9" w16cid:durableId="137768843">
    <w:abstractNumId w:val="14"/>
  </w:num>
  <w:num w:numId="10" w16cid:durableId="766265643">
    <w:abstractNumId w:val="6"/>
  </w:num>
  <w:num w:numId="11" w16cid:durableId="712462475">
    <w:abstractNumId w:val="19"/>
  </w:num>
  <w:num w:numId="12" w16cid:durableId="1889485336">
    <w:abstractNumId w:val="15"/>
  </w:num>
  <w:num w:numId="13" w16cid:durableId="1569879052">
    <w:abstractNumId w:val="24"/>
  </w:num>
  <w:num w:numId="14" w16cid:durableId="543560788">
    <w:abstractNumId w:val="2"/>
  </w:num>
  <w:num w:numId="15" w16cid:durableId="52241345">
    <w:abstractNumId w:val="0"/>
  </w:num>
  <w:num w:numId="16" w16cid:durableId="1562211277">
    <w:abstractNumId w:val="26"/>
  </w:num>
  <w:num w:numId="17" w16cid:durableId="1394427343">
    <w:abstractNumId w:val="12"/>
  </w:num>
  <w:num w:numId="18" w16cid:durableId="850922439">
    <w:abstractNumId w:val="20"/>
  </w:num>
  <w:num w:numId="19" w16cid:durableId="1276400428">
    <w:abstractNumId w:val="13"/>
  </w:num>
  <w:num w:numId="20" w16cid:durableId="1396703894">
    <w:abstractNumId w:val="21"/>
  </w:num>
  <w:num w:numId="21" w16cid:durableId="688411496">
    <w:abstractNumId w:val="11"/>
  </w:num>
  <w:num w:numId="22" w16cid:durableId="159934878">
    <w:abstractNumId w:val="3"/>
  </w:num>
  <w:num w:numId="23" w16cid:durableId="46296115">
    <w:abstractNumId w:val="30"/>
  </w:num>
  <w:num w:numId="24" w16cid:durableId="302928505">
    <w:abstractNumId w:val="29"/>
  </w:num>
  <w:num w:numId="25" w16cid:durableId="867256356">
    <w:abstractNumId w:val="23"/>
  </w:num>
  <w:num w:numId="26" w16cid:durableId="598871644">
    <w:abstractNumId w:val="8"/>
  </w:num>
  <w:num w:numId="27" w16cid:durableId="719672370">
    <w:abstractNumId w:val="27"/>
  </w:num>
  <w:num w:numId="28" w16cid:durableId="1717391628">
    <w:abstractNumId w:val="9"/>
  </w:num>
  <w:num w:numId="29" w16cid:durableId="836382418">
    <w:abstractNumId w:val="34"/>
  </w:num>
  <w:num w:numId="30" w16cid:durableId="956330733">
    <w:abstractNumId w:val="33"/>
  </w:num>
  <w:num w:numId="31" w16cid:durableId="314384979">
    <w:abstractNumId w:val="10"/>
  </w:num>
  <w:num w:numId="32" w16cid:durableId="920020059">
    <w:abstractNumId w:val="32"/>
  </w:num>
  <w:num w:numId="33" w16cid:durableId="665522797">
    <w:abstractNumId w:val="16"/>
  </w:num>
  <w:num w:numId="34" w16cid:durableId="49352178">
    <w:abstractNumId w:val="22"/>
  </w:num>
  <w:num w:numId="35" w16cid:durableId="12848321">
    <w:abstractNumId w:val="18"/>
  </w:num>
  <w:num w:numId="36" w16cid:durableId="1782842716">
    <w:abstractNumId w:val="36"/>
  </w:num>
  <w:num w:numId="37" w16cid:durableId="20485569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13C45"/>
    <w:rsid w:val="00024018"/>
    <w:rsid w:val="0005780E"/>
    <w:rsid w:val="00065CC6"/>
    <w:rsid w:val="00067C20"/>
    <w:rsid w:val="00090D46"/>
    <w:rsid w:val="0009152C"/>
    <w:rsid w:val="000933E3"/>
    <w:rsid w:val="000A09F5"/>
    <w:rsid w:val="000A71F7"/>
    <w:rsid w:val="000F0089"/>
    <w:rsid w:val="000F09E4"/>
    <w:rsid w:val="000F16FD"/>
    <w:rsid w:val="000F22C4"/>
    <w:rsid w:val="000F4B1B"/>
    <w:rsid w:val="000F5AAF"/>
    <w:rsid w:val="000F5D44"/>
    <w:rsid w:val="00120DB9"/>
    <w:rsid w:val="00121BD2"/>
    <w:rsid w:val="0012760B"/>
    <w:rsid w:val="00135AFF"/>
    <w:rsid w:val="00143520"/>
    <w:rsid w:val="00145B16"/>
    <w:rsid w:val="00150732"/>
    <w:rsid w:val="00153AD2"/>
    <w:rsid w:val="00164978"/>
    <w:rsid w:val="001779EA"/>
    <w:rsid w:val="00182027"/>
    <w:rsid w:val="00184297"/>
    <w:rsid w:val="001C3E83"/>
    <w:rsid w:val="001C3EEA"/>
    <w:rsid w:val="001D0B83"/>
    <w:rsid w:val="001D3246"/>
    <w:rsid w:val="00216374"/>
    <w:rsid w:val="002279BA"/>
    <w:rsid w:val="002329F3"/>
    <w:rsid w:val="00237412"/>
    <w:rsid w:val="00243F0D"/>
    <w:rsid w:val="0024664A"/>
    <w:rsid w:val="00260767"/>
    <w:rsid w:val="002647BB"/>
    <w:rsid w:val="00265AC9"/>
    <w:rsid w:val="00271981"/>
    <w:rsid w:val="002754C1"/>
    <w:rsid w:val="002828FF"/>
    <w:rsid w:val="002841C8"/>
    <w:rsid w:val="0028516B"/>
    <w:rsid w:val="002A650F"/>
    <w:rsid w:val="002C6F90"/>
    <w:rsid w:val="002D00A0"/>
    <w:rsid w:val="002E4FB5"/>
    <w:rsid w:val="002F7EBF"/>
    <w:rsid w:val="00302FB8"/>
    <w:rsid w:val="00304EA1"/>
    <w:rsid w:val="00314D81"/>
    <w:rsid w:val="003167A7"/>
    <w:rsid w:val="00322FC6"/>
    <w:rsid w:val="00350651"/>
    <w:rsid w:val="0035293F"/>
    <w:rsid w:val="00353505"/>
    <w:rsid w:val="00353F09"/>
    <w:rsid w:val="00385147"/>
    <w:rsid w:val="00391986"/>
    <w:rsid w:val="003A00B4"/>
    <w:rsid w:val="003B2257"/>
    <w:rsid w:val="003B7AE0"/>
    <w:rsid w:val="003C5E71"/>
    <w:rsid w:val="003C6C6D"/>
    <w:rsid w:val="003D6CBD"/>
    <w:rsid w:val="00400537"/>
    <w:rsid w:val="00417AA3"/>
    <w:rsid w:val="00421D03"/>
    <w:rsid w:val="00423B78"/>
    <w:rsid w:val="00425DFE"/>
    <w:rsid w:val="004278E8"/>
    <w:rsid w:val="00434EDB"/>
    <w:rsid w:val="00440B32"/>
    <w:rsid w:val="0044213C"/>
    <w:rsid w:val="0046078D"/>
    <w:rsid w:val="00473413"/>
    <w:rsid w:val="00475FF6"/>
    <w:rsid w:val="004822A3"/>
    <w:rsid w:val="00495C80"/>
    <w:rsid w:val="004A0A11"/>
    <w:rsid w:val="004A2ED8"/>
    <w:rsid w:val="004D2513"/>
    <w:rsid w:val="004F5BDA"/>
    <w:rsid w:val="00501237"/>
    <w:rsid w:val="00501FB3"/>
    <w:rsid w:val="00514DA9"/>
    <w:rsid w:val="0051631E"/>
    <w:rsid w:val="00520BCF"/>
    <w:rsid w:val="00537A1F"/>
    <w:rsid w:val="00543223"/>
    <w:rsid w:val="005513BC"/>
    <w:rsid w:val="005549E6"/>
    <w:rsid w:val="005570CF"/>
    <w:rsid w:val="00566029"/>
    <w:rsid w:val="005713FE"/>
    <w:rsid w:val="00573A0C"/>
    <w:rsid w:val="00574CDA"/>
    <w:rsid w:val="005923CB"/>
    <w:rsid w:val="005A5AE2"/>
    <w:rsid w:val="005A74B2"/>
    <w:rsid w:val="005B391B"/>
    <w:rsid w:val="005B5A06"/>
    <w:rsid w:val="005D3D78"/>
    <w:rsid w:val="005E2EF0"/>
    <w:rsid w:val="005F03A3"/>
    <w:rsid w:val="005F1731"/>
    <w:rsid w:val="005F4092"/>
    <w:rsid w:val="0060050E"/>
    <w:rsid w:val="00665E6E"/>
    <w:rsid w:val="006663C6"/>
    <w:rsid w:val="0068471E"/>
    <w:rsid w:val="00684F98"/>
    <w:rsid w:val="00693FFD"/>
    <w:rsid w:val="006D2159"/>
    <w:rsid w:val="006E450F"/>
    <w:rsid w:val="006F64DA"/>
    <w:rsid w:val="006F787C"/>
    <w:rsid w:val="00702636"/>
    <w:rsid w:val="00710527"/>
    <w:rsid w:val="00714516"/>
    <w:rsid w:val="00724507"/>
    <w:rsid w:val="00742423"/>
    <w:rsid w:val="00742465"/>
    <w:rsid w:val="007461E0"/>
    <w:rsid w:val="00747109"/>
    <w:rsid w:val="00763618"/>
    <w:rsid w:val="00767959"/>
    <w:rsid w:val="00771E61"/>
    <w:rsid w:val="00773B11"/>
    <w:rsid w:val="00773E6C"/>
    <w:rsid w:val="00781FB1"/>
    <w:rsid w:val="00783D33"/>
    <w:rsid w:val="007A4B91"/>
    <w:rsid w:val="007B2EAA"/>
    <w:rsid w:val="007C600D"/>
    <w:rsid w:val="007D1B6D"/>
    <w:rsid w:val="007E47A5"/>
    <w:rsid w:val="007F506E"/>
    <w:rsid w:val="00813C37"/>
    <w:rsid w:val="008154B5"/>
    <w:rsid w:val="00823962"/>
    <w:rsid w:val="008428B1"/>
    <w:rsid w:val="00850410"/>
    <w:rsid w:val="00852719"/>
    <w:rsid w:val="00860115"/>
    <w:rsid w:val="008641A1"/>
    <w:rsid w:val="008709B9"/>
    <w:rsid w:val="00872D8C"/>
    <w:rsid w:val="0088783C"/>
    <w:rsid w:val="008A2D60"/>
    <w:rsid w:val="008A4EA5"/>
    <w:rsid w:val="009070C2"/>
    <w:rsid w:val="00926BB5"/>
    <w:rsid w:val="009370BC"/>
    <w:rsid w:val="009526E3"/>
    <w:rsid w:val="00952DF2"/>
    <w:rsid w:val="00953741"/>
    <w:rsid w:val="00964409"/>
    <w:rsid w:val="00970580"/>
    <w:rsid w:val="009774B2"/>
    <w:rsid w:val="0098739B"/>
    <w:rsid w:val="009906B5"/>
    <w:rsid w:val="009B61E5"/>
    <w:rsid w:val="009C4E6A"/>
    <w:rsid w:val="009C6F73"/>
    <w:rsid w:val="009D0E9E"/>
    <w:rsid w:val="009D1E89"/>
    <w:rsid w:val="009E458E"/>
    <w:rsid w:val="009E5707"/>
    <w:rsid w:val="009E58B6"/>
    <w:rsid w:val="009F2A94"/>
    <w:rsid w:val="009F7601"/>
    <w:rsid w:val="00A02A2A"/>
    <w:rsid w:val="00A17661"/>
    <w:rsid w:val="00A24B2D"/>
    <w:rsid w:val="00A37B71"/>
    <w:rsid w:val="00A40966"/>
    <w:rsid w:val="00A516A1"/>
    <w:rsid w:val="00A921E0"/>
    <w:rsid w:val="00A922F4"/>
    <w:rsid w:val="00AC6510"/>
    <w:rsid w:val="00AE5526"/>
    <w:rsid w:val="00AF051B"/>
    <w:rsid w:val="00AF748E"/>
    <w:rsid w:val="00B01578"/>
    <w:rsid w:val="00B0738F"/>
    <w:rsid w:val="00B13D3B"/>
    <w:rsid w:val="00B13DC0"/>
    <w:rsid w:val="00B230DB"/>
    <w:rsid w:val="00B26601"/>
    <w:rsid w:val="00B40605"/>
    <w:rsid w:val="00B41951"/>
    <w:rsid w:val="00B53229"/>
    <w:rsid w:val="00B62480"/>
    <w:rsid w:val="00B717F4"/>
    <w:rsid w:val="00B81B70"/>
    <w:rsid w:val="00B86E93"/>
    <w:rsid w:val="00BA6D57"/>
    <w:rsid w:val="00BA72CE"/>
    <w:rsid w:val="00BB0452"/>
    <w:rsid w:val="00BB3BAB"/>
    <w:rsid w:val="00BB45D8"/>
    <w:rsid w:val="00BB60B5"/>
    <w:rsid w:val="00BC6DE9"/>
    <w:rsid w:val="00BD0724"/>
    <w:rsid w:val="00BD2104"/>
    <w:rsid w:val="00BD2B91"/>
    <w:rsid w:val="00BE5521"/>
    <w:rsid w:val="00BF0BBA"/>
    <w:rsid w:val="00BF637E"/>
    <w:rsid w:val="00BF6C23"/>
    <w:rsid w:val="00C0660F"/>
    <w:rsid w:val="00C35203"/>
    <w:rsid w:val="00C53263"/>
    <w:rsid w:val="00C75F1D"/>
    <w:rsid w:val="00C76A64"/>
    <w:rsid w:val="00C95156"/>
    <w:rsid w:val="00CA0DC2"/>
    <w:rsid w:val="00CB15A1"/>
    <w:rsid w:val="00CB3CFD"/>
    <w:rsid w:val="00CB68E8"/>
    <w:rsid w:val="00CD1B32"/>
    <w:rsid w:val="00CD4922"/>
    <w:rsid w:val="00CD670D"/>
    <w:rsid w:val="00CF208F"/>
    <w:rsid w:val="00CF74C1"/>
    <w:rsid w:val="00D04F01"/>
    <w:rsid w:val="00D06414"/>
    <w:rsid w:val="00D10AA4"/>
    <w:rsid w:val="00D10B5A"/>
    <w:rsid w:val="00D15259"/>
    <w:rsid w:val="00D20ED9"/>
    <w:rsid w:val="00D24E5A"/>
    <w:rsid w:val="00D338E4"/>
    <w:rsid w:val="00D41286"/>
    <w:rsid w:val="00D51947"/>
    <w:rsid w:val="00D532F0"/>
    <w:rsid w:val="00D56E0F"/>
    <w:rsid w:val="00D62CC8"/>
    <w:rsid w:val="00D76EA2"/>
    <w:rsid w:val="00D77413"/>
    <w:rsid w:val="00D82759"/>
    <w:rsid w:val="00D86DB3"/>
    <w:rsid w:val="00D86DE4"/>
    <w:rsid w:val="00DB51D8"/>
    <w:rsid w:val="00DE1909"/>
    <w:rsid w:val="00DE51DB"/>
    <w:rsid w:val="00DF4A82"/>
    <w:rsid w:val="00E01340"/>
    <w:rsid w:val="00E23F1D"/>
    <w:rsid w:val="00E30E05"/>
    <w:rsid w:val="00E35622"/>
    <w:rsid w:val="00E36361"/>
    <w:rsid w:val="00E55AE9"/>
    <w:rsid w:val="00E6176C"/>
    <w:rsid w:val="00E71417"/>
    <w:rsid w:val="00E71FF8"/>
    <w:rsid w:val="00EB0C84"/>
    <w:rsid w:val="00EC3A08"/>
    <w:rsid w:val="00EC56FF"/>
    <w:rsid w:val="00ED470F"/>
    <w:rsid w:val="00ED5DAB"/>
    <w:rsid w:val="00EF4188"/>
    <w:rsid w:val="00F01729"/>
    <w:rsid w:val="00F05789"/>
    <w:rsid w:val="00F17FDE"/>
    <w:rsid w:val="00F32171"/>
    <w:rsid w:val="00F40D53"/>
    <w:rsid w:val="00F4525C"/>
    <w:rsid w:val="00F50D86"/>
    <w:rsid w:val="00F5757E"/>
    <w:rsid w:val="00F6006E"/>
    <w:rsid w:val="00F90405"/>
    <w:rsid w:val="00FB0678"/>
    <w:rsid w:val="00FD29D3"/>
    <w:rsid w:val="00FD65A1"/>
    <w:rsid w:val="00FE3F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4A0A11"/>
  </w:style>
  <w:style w:type="paragraph" w:styleId="Heading2">
    <w:name w:val="heading 2"/>
    <w:basedOn w:val="Normal"/>
    <w:next w:val="Normal"/>
    <w:link w:val="Heading2Char"/>
    <w:uiPriority w:val="9"/>
    <w:semiHidden/>
    <w:qFormat/>
    <w:rsid w:val="00CF208F"/>
    <w:pPr>
      <w:keepNext/>
      <w:keepLines/>
      <w:spacing w:before="40" w:after="0"/>
      <w:outlineLvl w:val="1"/>
    </w:pPr>
    <w:rPr>
      <w:rFonts w:asciiTheme="majorHAnsi" w:eastAsiaTheme="majorEastAsia" w:hAnsiTheme="majorHAnsi" w:cstheme="majorBidi"/>
      <w:color w:val="0072AA"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FB0678"/>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271981"/>
    <w:pPr>
      <w:numPr>
        <w:numId w:val="37"/>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character" w:customStyle="1" w:styleId="ListParagraphChar">
    <w:name w:val="List Paragraph Char"/>
    <w:link w:val="ListParagraph"/>
    <w:uiPriority w:val="34"/>
    <w:locked/>
    <w:rsid w:val="00475FF6"/>
    <w:rPr>
      <w:rFonts w:ascii="Calibri" w:hAnsi="Calibri"/>
      <w:szCs w:val="24"/>
    </w:rPr>
  </w:style>
  <w:style w:type="paragraph" w:styleId="ListParagraph">
    <w:name w:val="List Paragraph"/>
    <w:basedOn w:val="Normal"/>
    <w:link w:val="ListParagraphChar"/>
    <w:uiPriority w:val="34"/>
    <w:qFormat/>
    <w:rsid w:val="00475FF6"/>
    <w:pPr>
      <w:spacing w:after="0" w:line="240" w:lineRule="auto"/>
      <w:ind w:left="720"/>
      <w:contextualSpacing/>
    </w:pPr>
    <w:rPr>
      <w:rFonts w:ascii="Calibri" w:hAnsi="Calibri"/>
      <w:szCs w:val="24"/>
    </w:rPr>
  </w:style>
  <w:style w:type="paragraph" w:customStyle="1" w:styleId="Bodytab">
    <w:name w:val="Body tab"/>
    <w:basedOn w:val="Normal"/>
    <w:rsid w:val="005B5A06"/>
    <w:pPr>
      <w:spacing w:after="57" w:line="240" w:lineRule="auto"/>
      <w:ind w:left="454" w:right="2268" w:hanging="454"/>
      <w:jc w:val="both"/>
    </w:pPr>
    <w:rPr>
      <w:rFonts w:ascii="Times New Roman" w:eastAsia="MS Mincho" w:hAnsi="Times New Roman" w:cs="Times New Roman"/>
      <w:lang w:eastAsia="zh-CN"/>
    </w:rPr>
  </w:style>
  <w:style w:type="paragraph" w:styleId="NoSpacing">
    <w:name w:val="No Spacing"/>
    <w:uiPriority w:val="1"/>
    <w:qFormat/>
    <w:rsid w:val="005B5A06"/>
    <w:pPr>
      <w:spacing w:after="0" w:line="240" w:lineRule="auto"/>
    </w:pPr>
    <w:rPr>
      <w:rFonts w:ascii="Calibri" w:eastAsia="Calibri" w:hAnsi="Calibri" w:cs="Times New Roman"/>
      <w:lang w:val="en-AU"/>
    </w:rPr>
  </w:style>
  <w:style w:type="character" w:customStyle="1" w:styleId="Heading2Char">
    <w:name w:val="Heading 2 Char"/>
    <w:basedOn w:val="DefaultParagraphFont"/>
    <w:link w:val="Heading2"/>
    <w:rsid w:val="00CF208F"/>
    <w:rPr>
      <w:rFonts w:asciiTheme="majorHAnsi" w:eastAsiaTheme="majorEastAsia" w:hAnsiTheme="majorHAnsi" w:cstheme="majorBidi"/>
      <w:color w:val="0072AA" w:themeColor="accent1" w:themeShade="BF"/>
      <w:sz w:val="26"/>
      <w:szCs w:val="26"/>
    </w:rPr>
  </w:style>
  <w:style w:type="paragraph" w:styleId="HTMLPreformatted">
    <w:name w:val="HTML Preformatted"/>
    <w:basedOn w:val="Normal"/>
    <w:link w:val="HTMLPreformattedChar"/>
    <w:uiPriority w:val="99"/>
    <w:semiHidden/>
    <w:unhideWhenUsed/>
    <w:rsid w:val="0023741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37412"/>
    <w:rPr>
      <w:rFonts w:ascii="Consolas" w:hAnsi="Consolas"/>
      <w:sz w:val="20"/>
      <w:szCs w:val="20"/>
    </w:rPr>
  </w:style>
  <w:style w:type="paragraph" w:styleId="Revision">
    <w:name w:val="Revision"/>
    <w:hidden/>
    <w:uiPriority w:val="99"/>
    <w:semiHidden/>
    <w:rsid w:val="00573A0C"/>
    <w:pPr>
      <w:spacing w:after="0" w:line="240" w:lineRule="auto"/>
    </w:pPr>
  </w:style>
  <w:style w:type="character" w:customStyle="1" w:styleId="VCAAitalics">
    <w:name w:val="VCAA italics"/>
    <w:basedOn w:val="TitlesItalics"/>
    <w:uiPriority w:val="1"/>
    <w:qFormat/>
    <w:rsid w:val="002A65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3905">
      <w:bodyDiv w:val="1"/>
      <w:marLeft w:val="0"/>
      <w:marRight w:val="0"/>
      <w:marTop w:val="0"/>
      <w:marBottom w:val="0"/>
      <w:divBdr>
        <w:top w:val="none" w:sz="0" w:space="0" w:color="auto"/>
        <w:left w:val="none" w:sz="0" w:space="0" w:color="auto"/>
        <w:bottom w:val="none" w:sz="0" w:space="0" w:color="auto"/>
        <w:right w:val="none" w:sz="0" w:space="0" w:color="auto"/>
      </w:divBdr>
    </w:div>
    <w:div w:id="493303888">
      <w:bodyDiv w:val="1"/>
      <w:marLeft w:val="0"/>
      <w:marRight w:val="0"/>
      <w:marTop w:val="0"/>
      <w:marBottom w:val="0"/>
      <w:divBdr>
        <w:top w:val="none" w:sz="0" w:space="0" w:color="auto"/>
        <w:left w:val="none" w:sz="0" w:space="0" w:color="auto"/>
        <w:bottom w:val="none" w:sz="0" w:space="0" w:color="auto"/>
        <w:right w:val="none" w:sz="0" w:space="0" w:color="auto"/>
      </w:divBdr>
    </w:div>
    <w:div w:id="1169563036">
      <w:bodyDiv w:val="1"/>
      <w:marLeft w:val="0"/>
      <w:marRight w:val="0"/>
      <w:marTop w:val="0"/>
      <w:marBottom w:val="0"/>
      <w:divBdr>
        <w:top w:val="none" w:sz="0" w:space="0" w:color="auto"/>
        <w:left w:val="none" w:sz="0" w:space="0" w:color="auto"/>
        <w:bottom w:val="none" w:sz="0" w:space="0" w:color="auto"/>
        <w:right w:val="none" w:sz="0" w:space="0" w:color="auto"/>
      </w:divBdr>
    </w:div>
    <w:div w:id="1572740766">
      <w:bodyDiv w:val="1"/>
      <w:marLeft w:val="0"/>
      <w:marRight w:val="0"/>
      <w:marTop w:val="0"/>
      <w:marBottom w:val="0"/>
      <w:divBdr>
        <w:top w:val="none" w:sz="0" w:space="0" w:color="auto"/>
        <w:left w:val="none" w:sz="0" w:space="0" w:color="auto"/>
        <w:bottom w:val="none" w:sz="0" w:space="0" w:color="auto"/>
        <w:right w:val="none" w:sz="0" w:space="0" w:color="auto"/>
      </w:divBdr>
    </w:div>
    <w:div w:id="1698963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30914681-A40F-41AF-B4A1-A1AD352B0D5C}">
  <ds:schemaRefs>
    <ds:schemaRef ds:uri="http://schemas.openxmlformats.org/officeDocument/2006/bibliography"/>
  </ds:schemaRefs>
</ds:datastoreItem>
</file>

<file path=customXml/itemProps2.xml><?xml version="1.0" encoding="utf-8"?>
<ds:datastoreItem xmlns:ds="http://schemas.openxmlformats.org/officeDocument/2006/customXml" ds:itemID="{7555CB03-55AD-4853-85C6-0B87D0B6B3B8}"/>
</file>

<file path=customXml/itemProps3.xml><?xml version="1.0" encoding="utf-8"?>
<ds:datastoreItem xmlns:ds="http://schemas.openxmlformats.org/officeDocument/2006/customXml" ds:itemID="{45F0CEAF-4896-4B54-81E6-E0E28C777E7C}"/>
</file>

<file path=customXml/itemProps4.xml><?xml version="1.0" encoding="utf-8"?>
<ds:datastoreItem xmlns:ds="http://schemas.openxmlformats.org/officeDocument/2006/customXml" ds:itemID="{BE1DE305-9E60-4F86-83CA-BCD5CFD994C1}"/>
</file>

<file path=docProps/app.xml><?xml version="1.0" encoding="utf-8"?>
<Properties xmlns="http://schemas.openxmlformats.org/officeDocument/2006/extended-properties" xmlns:vt="http://schemas.openxmlformats.org/officeDocument/2006/docPropsVTypes">
  <Template>Normal</Template>
  <TotalTime>0</TotalTime>
  <Pages>8</Pages>
  <Words>3455</Words>
  <Characters>19696</Characters>
  <Application>Microsoft Office Word</Application>
  <DocSecurity>0</DocSecurity>
  <Lines>164</Lines>
  <Paragraphs>46</Paragraphs>
  <ScaleCrop>false</ScaleCrop>
  <Company/>
  <LinksUpToDate>false</LinksUpToDate>
  <CharactersWithSpaces>23105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Vietnamese Second Language written external assessment report</dc:title>
  <dc:creator/>
  <cp:lastModifiedBy/>
  <cp:revision>1</cp:revision>
  <dcterms:created xsi:type="dcterms:W3CDTF">2024-07-12T03:47:00Z</dcterms:created>
  <dcterms:modified xsi:type="dcterms:W3CDTF">2024-07-12T03:47:00Z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