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1974D8DA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A562C1">
        <w:t>1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166D41">
        <w:t>Community Case Study</w:t>
      </w:r>
    </w:p>
    <w:tbl>
      <w:tblPr>
        <w:tblStyle w:val="TableGrid"/>
        <w:tblpPr w:leftFromText="180" w:rightFromText="180" w:vertAnchor="page" w:horzAnchor="margin" w:tblpY="3181"/>
        <w:tblW w:w="20709" w:type="dxa"/>
        <w:tblLayout w:type="fixed"/>
        <w:tblLook w:val="04A0" w:firstRow="1" w:lastRow="0" w:firstColumn="1" w:lastColumn="0" w:noHBand="0" w:noVBand="1"/>
      </w:tblPr>
      <w:tblGrid>
        <w:gridCol w:w="433"/>
        <w:gridCol w:w="2173"/>
        <w:gridCol w:w="2027"/>
        <w:gridCol w:w="2029"/>
        <w:gridCol w:w="2030"/>
        <w:gridCol w:w="2316"/>
        <w:gridCol w:w="2462"/>
        <w:gridCol w:w="2462"/>
        <w:gridCol w:w="2314"/>
        <w:gridCol w:w="2463"/>
      </w:tblGrid>
      <w:tr w:rsidR="00166D41" w:rsidRPr="007033D6" w14:paraId="08E1AA4C" w14:textId="77777777" w:rsidTr="00166D41">
        <w:trPr>
          <w:cantSplit/>
          <w:trHeight w:val="2717"/>
        </w:trPr>
        <w:tc>
          <w:tcPr>
            <w:tcW w:w="433" w:type="dxa"/>
            <w:shd w:val="clear" w:color="auto" w:fill="auto"/>
            <w:textDirection w:val="tbRl"/>
          </w:tcPr>
          <w:p w14:paraId="7F651685" w14:textId="77777777" w:rsidR="00166D41" w:rsidRPr="007033D6" w:rsidRDefault="00166D41" w:rsidP="00166D4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Excelling</w:t>
            </w:r>
          </w:p>
        </w:tc>
        <w:tc>
          <w:tcPr>
            <w:tcW w:w="2173" w:type="dxa"/>
            <w:shd w:val="clear" w:color="auto" w:fill="auto"/>
          </w:tcPr>
          <w:p w14:paraId="641DED44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Writes paragraphs in own words with minimal mistakes</w:t>
            </w:r>
          </w:p>
        </w:tc>
        <w:tc>
          <w:tcPr>
            <w:tcW w:w="2027" w:type="dxa"/>
            <w:shd w:val="clear" w:color="auto" w:fill="auto"/>
          </w:tcPr>
          <w:p w14:paraId="6B243AC5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033D6">
              <w:rPr>
                <w:rFonts w:asciiTheme="majorHAnsi" w:hAnsiTheme="majorHAnsi" w:cstheme="majorHAnsi"/>
              </w:rPr>
              <w:t xml:space="preserve">Includes relevant images, heading, subheadings throughout the </w:t>
            </w:r>
            <w:r>
              <w:rPr>
                <w:rFonts w:asciiTheme="majorHAnsi" w:hAnsiTheme="majorHAnsi" w:cstheme="majorHAnsi"/>
              </w:rPr>
              <w:t>case study</w:t>
            </w:r>
          </w:p>
        </w:tc>
        <w:tc>
          <w:tcPr>
            <w:tcW w:w="2028" w:type="dxa"/>
            <w:shd w:val="clear" w:color="auto" w:fill="auto"/>
          </w:tcPr>
          <w:p w14:paraId="67EF7513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>Writes a paragraph for each subheading</w:t>
            </w:r>
          </w:p>
        </w:tc>
        <w:tc>
          <w:tcPr>
            <w:tcW w:w="2030" w:type="dxa"/>
            <w:shd w:val="clear" w:color="auto" w:fill="auto"/>
          </w:tcPr>
          <w:p w14:paraId="686B4E1D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Uses past, present and future tense consistently through the report</w:t>
            </w:r>
          </w:p>
        </w:tc>
        <w:tc>
          <w:tcPr>
            <w:tcW w:w="2316" w:type="dxa"/>
            <w:shd w:val="clear" w:color="auto" w:fill="auto"/>
          </w:tcPr>
          <w:p w14:paraId="77A0A42B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 xml:space="preserve">Alters draft according to feedback received </w:t>
            </w:r>
          </w:p>
        </w:tc>
        <w:tc>
          <w:tcPr>
            <w:tcW w:w="2462" w:type="dxa"/>
            <w:shd w:val="clear" w:color="auto" w:fill="auto"/>
          </w:tcPr>
          <w:p w14:paraId="68C70C91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 xml:space="preserve">Reviews final product and alters based on feedback </w:t>
            </w:r>
          </w:p>
        </w:tc>
        <w:tc>
          <w:tcPr>
            <w:tcW w:w="2461" w:type="dxa"/>
            <w:shd w:val="clear" w:color="auto" w:fill="auto"/>
          </w:tcPr>
          <w:p w14:paraId="3739F5C3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>Submits final copy with minimal errors</w:t>
            </w:r>
          </w:p>
        </w:tc>
        <w:tc>
          <w:tcPr>
            <w:tcW w:w="2314" w:type="dxa"/>
            <w:shd w:val="clear" w:color="auto" w:fill="auto"/>
          </w:tcPr>
          <w:p w14:paraId="45960092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Utilises </w:t>
            </w:r>
            <w:r w:rsidRPr="007033D6">
              <w:rPr>
                <w:rFonts w:asciiTheme="majorHAnsi" w:hAnsiTheme="majorHAnsi" w:cstheme="majorHAnsi"/>
              </w:rPr>
              <w:t>familiar words and tools to spell correctly</w:t>
            </w:r>
          </w:p>
        </w:tc>
        <w:tc>
          <w:tcPr>
            <w:tcW w:w="2463" w:type="dxa"/>
            <w:shd w:val="clear" w:color="auto" w:fill="auto"/>
          </w:tcPr>
          <w:p w14:paraId="26A0CCDD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Uses </w:t>
            </w:r>
            <w:r w:rsidRPr="007033D6">
              <w:rPr>
                <w:rFonts w:asciiTheme="majorHAnsi" w:hAnsiTheme="majorHAnsi" w:cstheme="majorHAnsi"/>
              </w:rPr>
              <w:t xml:space="preserve">full stop and question marks to end sentences and questions, respectively </w:t>
            </w:r>
          </w:p>
          <w:p w14:paraId="01DFFC60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66D41" w:rsidRPr="007033D6" w14:paraId="2681C497" w14:textId="77777777" w:rsidTr="00166D41">
        <w:trPr>
          <w:cantSplit/>
          <w:trHeight w:val="1547"/>
        </w:trPr>
        <w:tc>
          <w:tcPr>
            <w:tcW w:w="433" w:type="dxa"/>
            <w:shd w:val="clear" w:color="auto" w:fill="auto"/>
            <w:textDirection w:val="tbRl"/>
          </w:tcPr>
          <w:p w14:paraId="544EDAA9" w14:textId="77777777" w:rsidR="00166D41" w:rsidRPr="007033D6" w:rsidRDefault="00166D41" w:rsidP="00166D4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Achieving</w:t>
            </w:r>
          </w:p>
          <w:p w14:paraId="702766F0" w14:textId="77777777" w:rsidR="00166D41" w:rsidRPr="007033D6" w:rsidRDefault="00166D41" w:rsidP="00166D4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14:paraId="32A50923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Uses own words to write responses</w:t>
            </w:r>
          </w:p>
        </w:tc>
        <w:tc>
          <w:tcPr>
            <w:tcW w:w="2027" w:type="dxa"/>
            <w:shd w:val="clear" w:color="auto" w:fill="auto"/>
          </w:tcPr>
          <w:p w14:paraId="005C589D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033D6">
              <w:rPr>
                <w:rFonts w:asciiTheme="majorHAnsi" w:hAnsiTheme="majorHAnsi" w:cstheme="majorHAnsi"/>
              </w:rPr>
              <w:t xml:space="preserve">Includes relevant heading, subheadings  </w:t>
            </w:r>
          </w:p>
        </w:tc>
        <w:tc>
          <w:tcPr>
            <w:tcW w:w="2028" w:type="dxa"/>
            <w:shd w:val="clear" w:color="auto" w:fill="auto"/>
          </w:tcPr>
          <w:p w14:paraId="71C02ACA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>Writes a few sentences and dot points for each subheading</w:t>
            </w:r>
          </w:p>
        </w:tc>
        <w:tc>
          <w:tcPr>
            <w:tcW w:w="2030" w:type="dxa"/>
            <w:shd w:val="clear" w:color="auto" w:fill="auto"/>
          </w:tcPr>
          <w:p w14:paraId="74368A95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Uses past and future tense with some errors</w:t>
            </w:r>
          </w:p>
        </w:tc>
        <w:tc>
          <w:tcPr>
            <w:tcW w:w="2316" w:type="dxa"/>
            <w:shd w:val="clear" w:color="auto" w:fill="auto"/>
          </w:tcPr>
          <w:p w14:paraId="6B6F6073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Writes a draft that follows on from their plan and brainstorm</w:t>
            </w:r>
          </w:p>
        </w:tc>
        <w:tc>
          <w:tcPr>
            <w:tcW w:w="2462" w:type="dxa"/>
            <w:shd w:val="clear" w:color="auto" w:fill="auto"/>
          </w:tcPr>
          <w:p w14:paraId="2AD41264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Corrects errors in their draft based on feedback given</w:t>
            </w:r>
          </w:p>
        </w:tc>
        <w:tc>
          <w:tcPr>
            <w:tcW w:w="2461" w:type="dxa"/>
            <w:shd w:val="clear" w:color="auto" w:fill="auto"/>
          </w:tcPr>
          <w:p w14:paraId="24D24E7C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Submits </w:t>
            </w:r>
            <w:r w:rsidRPr="007033D6">
              <w:rPr>
                <w:rFonts w:asciiTheme="majorHAnsi" w:hAnsiTheme="majorHAnsi" w:cstheme="majorHAnsi"/>
              </w:rPr>
              <w:t>final copy, errors identified in the draft have been corrected</w:t>
            </w:r>
          </w:p>
        </w:tc>
        <w:tc>
          <w:tcPr>
            <w:tcW w:w="2314" w:type="dxa"/>
            <w:shd w:val="clear" w:color="auto" w:fill="auto"/>
          </w:tcPr>
          <w:p w14:paraId="3319C1D1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Conference</w:t>
            </w:r>
            <w:r>
              <w:rPr>
                <w:rFonts w:asciiTheme="majorHAnsi" w:hAnsiTheme="majorHAnsi" w:cstheme="majorHAnsi"/>
              </w:rPr>
              <w:t>s</w:t>
            </w:r>
            <w:r w:rsidRPr="007033D6">
              <w:rPr>
                <w:rFonts w:asciiTheme="majorHAnsi" w:hAnsiTheme="majorHAnsi" w:cstheme="majorHAnsi"/>
              </w:rPr>
              <w:t xml:space="preserve"> with teacher/peers regarding spelling</w:t>
            </w:r>
          </w:p>
        </w:tc>
        <w:tc>
          <w:tcPr>
            <w:tcW w:w="2463" w:type="dxa"/>
            <w:shd w:val="clear" w:color="auto" w:fill="auto"/>
          </w:tcPr>
          <w:p w14:paraId="7E2D2F70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Uses </w:t>
            </w:r>
            <w:r w:rsidRPr="007033D6">
              <w:rPr>
                <w:rFonts w:asciiTheme="majorHAnsi" w:hAnsiTheme="majorHAnsi" w:cstheme="majorHAnsi"/>
              </w:rPr>
              <w:t>capitals for proper nouns and at the beginning of sentences</w:t>
            </w:r>
          </w:p>
        </w:tc>
      </w:tr>
      <w:tr w:rsidR="00166D41" w:rsidRPr="007033D6" w14:paraId="04CD45CA" w14:textId="77777777" w:rsidTr="00166D41">
        <w:trPr>
          <w:cantSplit/>
          <w:trHeight w:val="2993"/>
        </w:trPr>
        <w:tc>
          <w:tcPr>
            <w:tcW w:w="433" w:type="dxa"/>
            <w:shd w:val="clear" w:color="auto" w:fill="auto"/>
            <w:textDirection w:val="tbRl"/>
          </w:tcPr>
          <w:p w14:paraId="5B5F93B8" w14:textId="77777777" w:rsidR="00166D41" w:rsidRPr="007033D6" w:rsidRDefault="00166D41" w:rsidP="00166D4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Satisfactory</w:t>
            </w:r>
          </w:p>
        </w:tc>
        <w:tc>
          <w:tcPr>
            <w:tcW w:w="2173" w:type="dxa"/>
            <w:shd w:val="clear" w:color="auto" w:fill="auto"/>
          </w:tcPr>
          <w:p w14:paraId="7CB2E2E4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Writes in full sentences yet majority is not in own words</w:t>
            </w:r>
          </w:p>
        </w:tc>
        <w:tc>
          <w:tcPr>
            <w:tcW w:w="2027" w:type="dxa"/>
            <w:shd w:val="clear" w:color="auto" w:fill="auto"/>
          </w:tcPr>
          <w:p w14:paraId="75B737FD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033D6">
              <w:rPr>
                <w:rFonts w:asciiTheme="majorHAnsi" w:hAnsiTheme="majorHAnsi" w:cstheme="majorHAnsi"/>
              </w:rPr>
              <w:t xml:space="preserve">Information is </w:t>
            </w:r>
            <w:proofErr w:type="spellStart"/>
            <w:r w:rsidRPr="007033D6">
              <w:rPr>
                <w:rFonts w:asciiTheme="majorHAnsi" w:hAnsiTheme="majorHAnsi" w:cstheme="majorHAnsi"/>
              </w:rPr>
              <w:t>organised</w:t>
            </w:r>
            <w:proofErr w:type="spellEnd"/>
            <w:r w:rsidRPr="007033D6">
              <w:rPr>
                <w:rFonts w:asciiTheme="majorHAnsi" w:hAnsiTheme="majorHAnsi" w:cstheme="majorHAnsi"/>
              </w:rPr>
              <w:t xml:space="preserve"> and easy to follow</w:t>
            </w:r>
          </w:p>
        </w:tc>
        <w:tc>
          <w:tcPr>
            <w:tcW w:w="2028" w:type="dxa"/>
            <w:shd w:val="clear" w:color="auto" w:fill="auto"/>
          </w:tcPr>
          <w:p w14:paraId="10EBEC29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>Write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Pr="007033D6">
              <w:rPr>
                <w:rFonts w:asciiTheme="majorHAnsi" w:hAnsiTheme="majorHAnsi" w:cstheme="majorHAnsi"/>
                <w:bCs/>
              </w:rPr>
              <w:t xml:space="preserve"> a few sentences but not for all subheadings  </w:t>
            </w:r>
          </w:p>
        </w:tc>
        <w:tc>
          <w:tcPr>
            <w:tcW w:w="2030" w:type="dxa"/>
            <w:shd w:val="clear" w:color="auto" w:fill="auto"/>
          </w:tcPr>
          <w:p w14:paraId="45CF8F20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Multiple errors whil</w:t>
            </w:r>
            <w:r>
              <w:rPr>
                <w:rFonts w:asciiTheme="majorHAnsi" w:hAnsiTheme="majorHAnsi" w:cstheme="majorHAnsi"/>
              </w:rPr>
              <w:t>e</w:t>
            </w:r>
            <w:r w:rsidRPr="007033D6">
              <w:rPr>
                <w:rFonts w:asciiTheme="majorHAnsi" w:hAnsiTheme="majorHAnsi" w:cstheme="majorHAnsi"/>
              </w:rPr>
              <w:t xml:space="preserve"> using past and present tense Future tense not used</w:t>
            </w:r>
          </w:p>
        </w:tc>
        <w:tc>
          <w:tcPr>
            <w:tcW w:w="2316" w:type="dxa"/>
            <w:shd w:val="clear" w:color="auto" w:fill="auto"/>
          </w:tcPr>
          <w:p w14:paraId="46B29B3C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 xml:space="preserve">Prepares a plan based on drafts and class notes </w:t>
            </w:r>
          </w:p>
        </w:tc>
        <w:tc>
          <w:tcPr>
            <w:tcW w:w="2462" w:type="dxa"/>
            <w:shd w:val="clear" w:color="auto" w:fill="auto"/>
          </w:tcPr>
          <w:p w14:paraId="4CFA3A1E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 xml:space="preserve">Identifies errors in their work </w:t>
            </w:r>
          </w:p>
          <w:p w14:paraId="36946B43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Submits text for feedback</w:t>
            </w:r>
          </w:p>
        </w:tc>
        <w:tc>
          <w:tcPr>
            <w:tcW w:w="2461" w:type="dxa"/>
            <w:shd w:val="clear" w:color="auto" w:fill="auto"/>
          </w:tcPr>
          <w:p w14:paraId="76E3C56C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Submits </w:t>
            </w:r>
            <w:r w:rsidRPr="007033D6">
              <w:rPr>
                <w:rFonts w:asciiTheme="majorHAnsi" w:hAnsiTheme="majorHAnsi" w:cstheme="majorHAnsi"/>
              </w:rPr>
              <w:t xml:space="preserve">final copy containing errors </w:t>
            </w:r>
          </w:p>
        </w:tc>
        <w:tc>
          <w:tcPr>
            <w:tcW w:w="2314" w:type="dxa"/>
            <w:shd w:val="clear" w:color="auto" w:fill="auto"/>
          </w:tcPr>
          <w:p w14:paraId="1B19C981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Spells </w:t>
            </w:r>
            <w:r w:rsidRPr="007033D6">
              <w:rPr>
                <w:rFonts w:asciiTheme="majorHAnsi" w:hAnsiTheme="majorHAnsi" w:cstheme="majorHAnsi"/>
              </w:rPr>
              <w:t>key terms correctly</w:t>
            </w:r>
          </w:p>
        </w:tc>
        <w:tc>
          <w:tcPr>
            <w:tcW w:w="2463" w:type="dxa"/>
            <w:shd w:val="clear" w:color="auto" w:fill="auto"/>
          </w:tcPr>
          <w:p w14:paraId="47542AB6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Uses </w:t>
            </w:r>
            <w:r w:rsidRPr="007033D6">
              <w:rPr>
                <w:rFonts w:asciiTheme="majorHAnsi" w:hAnsiTheme="majorHAnsi" w:cstheme="majorHAnsi"/>
              </w:rPr>
              <w:t>capitals to begin sentences and questions</w:t>
            </w:r>
          </w:p>
          <w:p w14:paraId="02F76196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</w:p>
          <w:p w14:paraId="67676652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</w:tr>
      <w:tr w:rsidR="00166D41" w:rsidRPr="007033D6" w14:paraId="3B539F18" w14:textId="77777777" w:rsidTr="00166D41">
        <w:trPr>
          <w:cantSplit/>
          <w:trHeight w:val="1922"/>
        </w:trPr>
        <w:tc>
          <w:tcPr>
            <w:tcW w:w="433" w:type="dxa"/>
            <w:vMerge w:val="restart"/>
            <w:shd w:val="clear" w:color="auto" w:fill="auto"/>
            <w:textDirection w:val="tbRl"/>
          </w:tcPr>
          <w:p w14:paraId="51FB1360" w14:textId="77777777" w:rsidR="00166D41" w:rsidRPr="007033D6" w:rsidRDefault="00166D41" w:rsidP="00166D4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Not yet satisfactory</w:t>
            </w:r>
          </w:p>
        </w:tc>
        <w:tc>
          <w:tcPr>
            <w:tcW w:w="2173" w:type="dxa"/>
            <w:shd w:val="clear" w:color="auto" w:fill="auto"/>
          </w:tcPr>
          <w:p w14:paraId="28231E2C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Uses dot points lacks detail</w:t>
            </w:r>
          </w:p>
        </w:tc>
        <w:tc>
          <w:tcPr>
            <w:tcW w:w="2027" w:type="dxa"/>
            <w:shd w:val="clear" w:color="auto" w:fill="auto"/>
          </w:tcPr>
          <w:p w14:paraId="66493EB8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No report structures used; information written down </w:t>
            </w:r>
          </w:p>
        </w:tc>
        <w:tc>
          <w:tcPr>
            <w:tcW w:w="2028" w:type="dxa"/>
            <w:shd w:val="clear" w:color="auto" w:fill="auto"/>
          </w:tcPr>
          <w:p w14:paraId="22F816A7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>Dot points only</w:t>
            </w:r>
          </w:p>
        </w:tc>
        <w:tc>
          <w:tcPr>
            <w:tcW w:w="2030" w:type="dxa"/>
            <w:shd w:val="clear" w:color="auto" w:fill="auto"/>
          </w:tcPr>
          <w:p w14:paraId="2289B72C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Only use</w:t>
            </w:r>
            <w:r>
              <w:rPr>
                <w:rFonts w:asciiTheme="majorHAnsi" w:hAnsiTheme="majorHAnsi" w:cstheme="majorHAnsi"/>
              </w:rPr>
              <w:t>s</w:t>
            </w:r>
            <w:r w:rsidRPr="007033D6">
              <w:rPr>
                <w:rFonts w:asciiTheme="majorHAnsi" w:hAnsiTheme="majorHAnsi" w:cstheme="majorHAnsi"/>
              </w:rPr>
              <w:t xml:space="preserve"> either past/present/future tense</w:t>
            </w:r>
          </w:p>
        </w:tc>
        <w:tc>
          <w:tcPr>
            <w:tcW w:w="2316" w:type="dxa"/>
            <w:shd w:val="clear" w:color="auto" w:fill="auto"/>
          </w:tcPr>
          <w:p w14:paraId="1844D6CC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>No draft completed; brainstorm/class notes used</w:t>
            </w:r>
          </w:p>
        </w:tc>
        <w:tc>
          <w:tcPr>
            <w:tcW w:w="2462" w:type="dxa"/>
            <w:shd w:val="clear" w:color="auto" w:fill="auto"/>
          </w:tcPr>
          <w:p w14:paraId="23F11259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033D6">
              <w:rPr>
                <w:rFonts w:asciiTheme="majorHAnsi" w:hAnsiTheme="majorHAnsi" w:cstheme="majorHAnsi"/>
                <w:bCs/>
              </w:rPr>
              <w:t>Writes the text with multiple errors</w:t>
            </w:r>
          </w:p>
          <w:p w14:paraId="7259A9AF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>No draft submitted for feedback</w:t>
            </w:r>
          </w:p>
        </w:tc>
        <w:tc>
          <w:tcPr>
            <w:tcW w:w="2461" w:type="dxa"/>
            <w:shd w:val="clear" w:color="auto" w:fill="auto"/>
          </w:tcPr>
          <w:p w14:paraId="74CF981B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>Submits</w:t>
            </w:r>
            <w:r w:rsidRPr="007033D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7033D6">
              <w:rPr>
                <w:rFonts w:asciiTheme="majorHAnsi" w:hAnsiTheme="majorHAnsi" w:cstheme="majorHAnsi"/>
              </w:rPr>
              <w:t>draft/brainstorm only</w:t>
            </w:r>
          </w:p>
        </w:tc>
        <w:tc>
          <w:tcPr>
            <w:tcW w:w="2314" w:type="dxa"/>
            <w:shd w:val="clear" w:color="auto" w:fill="auto"/>
          </w:tcPr>
          <w:p w14:paraId="5B0B35A0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Attempts to spell words using abbreviation </w:t>
            </w:r>
          </w:p>
        </w:tc>
        <w:tc>
          <w:tcPr>
            <w:tcW w:w="2463" w:type="dxa"/>
            <w:shd w:val="clear" w:color="auto" w:fill="auto"/>
          </w:tcPr>
          <w:p w14:paraId="581511AB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  <w:bCs/>
              </w:rPr>
              <w:t xml:space="preserve">Uses </w:t>
            </w:r>
            <w:r w:rsidRPr="007033D6">
              <w:rPr>
                <w:rFonts w:asciiTheme="majorHAnsi" w:hAnsiTheme="majorHAnsi" w:cstheme="majorHAnsi"/>
              </w:rPr>
              <w:t>full stops and commas correctly</w:t>
            </w:r>
          </w:p>
        </w:tc>
      </w:tr>
      <w:tr w:rsidR="00166D41" w:rsidRPr="007033D6" w14:paraId="7DD67022" w14:textId="77777777" w:rsidTr="00166D41">
        <w:trPr>
          <w:cantSplit/>
          <w:trHeight w:val="686"/>
        </w:trPr>
        <w:tc>
          <w:tcPr>
            <w:tcW w:w="433" w:type="dxa"/>
            <w:vMerge/>
            <w:shd w:val="clear" w:color="auto" w:fill="auto"/>
            <w:textDirection w:val="tbRl"/>
          </w:tcPr>
          <w:p w14:paraId="120B2A9F" w14:textId="77777777" w:rsidR="00166D41" w:rsidRPr="007033D6" w:rsidRDefault="00166D41" w:rsidP="00166D4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14:paraId="516ED380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027" w:type="dxa"/>
            <w:shd w:val="clear" w:color="auto" w:fill="auto"/>
          </w:tcPr>
          <w:p w14:paraId="23B4C91E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028" w:type="dxa"/>
            <w:shd w:val="clear" w:color="auto" w:fill="auto"/>
          </w:tcPr>
          <w:p w14:paraId="699441C9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030" w:type="dxa"/>
            <w:shd w:val="clear" w:color="auto" w:fill="auto"/>
          </w:tcPr>
          <w:p w14:paraId="77ACBD91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</w:p>
          <w:p w14:paraId="38F1660D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Not shown</w:t>
            </w:r>
          </w:p>
          <w:p w14:paraId="1FE4DCA9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6" w:type="dxa"/>
            <w:shd w:val="clear" w:color="auto" w:fill="auto"/>
          </w:tcPr>
          <w:p w14:paraId="29F2145D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033D6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462" w:type="dxa"/>
            <w:shd w:val="clear" w:color="auto" w:fill="auto"/>
          </w:tcPr>
          <w:p w14:paraId="47040CE0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</w:rPr>
            </w:pPr>
            <w:r w:rsidRPr="007033D6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461" w:type="dxa"/>
            <w:shd w:val="clear" w:color="auto" w:fill="auto"/>
          </w:tcPr>
          <w:p w14:paraId="016EC618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033D6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314" w:type="dxa"/>
            <w:shd w:val="clear" w:color="auto" w:fill="auto"/>
          </w:tcPr>
          <w:p w14:paraId="11B23C98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033D6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463" w:type="dxa"/>
            <w:shd w:val="clear" w:color="auto" w:fill="auto"/>
          </w:tcPr>
          <w:p w14:paraId="7DCB5DB2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7033D6">
              <w:rPr>
                <w:rFonts w:asciiTheme="majorHAnsi" w:hAnsiTheme="majorHAnsi" w:cstheme="majorHAnsi"/>
              </w:rPr>
              <w:t>Not shown</w:t>
            </w:r>
          </w:p>
        </w:tc>
      </w:tr>
      <w:tr w:rsidR="00166D41" w:rsidRPr="007033D6" w14:paraId="79AA5BA6" w14:textId="77777777" w:rsidTr="00166D41">
        <w:trPr>
          <w:trHeight w:val="947"/>
        </w:trPr>
        <w:tc>
          <w:tcPr>
            <w:tcW w:w="433" w:type="dxa"/>
            <w:vMerge w:val="restart"/>
            <w:shd w:val="clear" w:color="auto" w:fill="auto"/>
            <w:textDirection w:val="tbRl"/>
          </w:tcPr>
          <w:p w14:paraId="2698B154" w14:textId="77777777" w:rsidR="00166D41" w:rsidRPr="00A75457" w:rsidRDefault="00166D41" w:rsidP="00166D41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75457">
              <w:rPr>
                <w:rFonts w:asciiTheme="majorHAnsi" w:hAnsiTheme="majorHAnsi" w:cstheme="majorHAnsi"/>
                <w:b/>
                <w:bCs/>
              </w:rPr>
              <w:t>Criteria</w:t>
            </w:r>
          </w:p>
        </w:tc>
        <w:tc>
          <w:tcPr>
            <w:tcW w:w="2173" w:type="dxa"/>
            <w:shd w:val="clear" w:color="auto" w:fill="auto"/>
          </w:tcPr>
          <w:p w14:paraId="4AD7A96C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Information</w:t>
            </w:r>
          </w:p>
        </w:tc>
        <w:tc>
          <w:tcPr>
            <w:tcW w:w="2027" w:type="dxa"/>
            <w:shd w:val="clear" w:color="auto" w:fill="auto"/>
          </w:tcPr>
          <w:p w14:paraId="4E8B8021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Structure</w:t>
            </w:r>
          </w:p>
        </w:tc>
        <w:tc>
          <w:tcPr>
            <w:tcW w:w="2028" w:type="dxa"/>
            <w:shd w:val="clear" w:color="auto" w:fill="auto"/>
          </w:tcPr>
          <w:p w14:paraId="58BF6168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Detail</w:t>
            </w:r>
          </w:p>
        </w:tc>
        <w:tc>
          <w:tcPr>
            <w:tcW w:w="2030" w:type="dxa"/>
            <w:shd w:val="clear" w:color="auto" w:fill="auto"/>
          </w:tcPr>
          <w:p w14:paraId="4108B071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Tense</w:t>
            </w:r>
          </w:p>
        </w:tc>
        <w:tc>
          <w:tcPr>
            <w:tcW w:w="2316" w:type="dxa"/>
            <w:shd w:val="clear" w:color="auto" w:fill="auto"/>
          </w:tcPr>
          <w:p w14:paraId="0565BAD8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Planning and drafting</w:t>
            </w:r>
          </w:p>
        </w:tc>
        <w:tc>
          <w:tcPr>
            <w:tcW w:w="2462" w:type="dxa"/>
            <w:shd w:val="clear" w:color="auto" w:fill="auto"/>
          </w:tcPr>
          <w:p w14:paraId="2ABD9124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Proofreading and feedback</w:t>
            </w:r>
          </w:p>
        </w:tc>
        <w:tc>
          <w:tcPr>
            <w:tcW w:w="2461" w:type="dxa"/>
            <w:shd w:val="clear" w:color="auto" w:fill="auto"/>
          </w:tcPr>
          <w:p w14:paraId="4575CD0C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Final copy</w:t>
            </w:r>
          </w:p>
        </w:tc>
        <w:tc>
          <w:tcPr>
            <w:tcW w:w="2314" w:type="dxa"/>
            <w:shd w:val="clear" w:color="auto" w:fill="auto"/>
          </w:tcPr>
          <w:p w14:paraId="53481D53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Spelling</w:t>
            </w:r>
          </w:p>
        </w:tc>
        <w:tc>
          <w:tcPr>
            <w:tcW w:w="2463" w:type="dxa"/>
            <w:shd w:val="clear" w:color="auto" w:fill="auto"/>
          </w:tcPr>
          <w:p w14:paraId="1099DC70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Mechanics</w:t>
            </w:r>
          </w:p>
        </w:tc>
      </w:tr>
      <w:tr w:rsidR="00166D41" w:rsidRPr="007033D6" w14:paraId="5402D1EC" w14:textId="77777777" w:rsidTr="00166D41">
        <w:trPr>
          <w:trHeight w:val="757"/>
        </w:trPr>
        <w:tc>
          <w:tcPr>
            <w:tcW w:w="433" w:type="dxa"/>
            <w:vMerge/>
            <w:shd w:val="clear" w:color="auto" w:fill="auto"/>
          </w:tcPr>
          <w:p w14:paraId="178ADA88" w14:textId="77777777" w:rsidR="00166D41" w:rsidRPr="007033D6" w:rsidRDefault="00166D41" w:rsidP="00166D4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29" w:type="dxa"/>
            <w:gridSpan w:val="3"/>
            <w:shd w:val="clear" w:color="auto" w:fill="auto"/>
          </w:tcPr>
          <w:p w14:paraId="44EE442F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Resilience Case Study</w:t>
            </w:r>
          </w:p>
        </w:tc>
        <w:tc>
          <w:tcPr>
            <w:tcW w:w="2030" w:type="dxa"/>
            <w:shd w:val="clear" w:color="auto" w:fill="auto"/>
          </w:tcPr>
          <w:p w14:paraId="03BAA26F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Language Features</w:t>
            </w:r>
          </w:p>
        </w:tc>
        <w:tc>
          <w:tcPr>
            <w:tcW w:w="7240" w:type="dxa"/>
            <w:gridSpan w:val="3"/>
            <w:shd w:val="clear" w:color="auto" w:fill="auto"/>
          </w:tcPr>
          <w:p w14:paraId="29F62A42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Writing Process</w:t>
            </w:r>
          </w:p>
        </w:tc>
        <w:tc>
          <w:tcPr>
            <w:tcW w:w="4777" w:type="dxa"/>
            <w:gridSpan w:val="2"/>
            <w:shd w:val="clear" w:color="auto" w:fill="auto"/>
          </w:tcPr>
          <w:p w14:paraId="63BFE6B6" w14:textId="77777777" w:rsidR="00166D41" w:rsidRPr="007033D6" w:rsidRDefault="00166D41" w:rsidP="00166D4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033D6">
              <w:rPr>
                <w:rFonts w:asciiTheme="majorHAnsi" w:hAnsiTheme="majorHAnsi" w:cstheme="majorHAnsi"/>
                <w:b/>
              </w:rPr>
              <w:t>Control of Language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A562C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562C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EC6911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36BEE-7916-468A-B9E5-E399A1EFB9A5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3</cp:revision>
  <cp:lastPrinted>2015-05-15T02:36:00Z</cp:lastPrinted>
  <dcterms:created xsi:type="dcterms:W3CDTF">2022-07-15T05:57:00Z</dcterms:created>
  <dcterms:modified xsi:type="dcterms:W3CDTF">2022-07-15T06:08:00Z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