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A9CDD30" w:rsidR="00F4525C" w:rsidRPr="005D2469" w:rsidRDefault="00024018" w:rsidP="009B61E5">
      <w:pPr>
        <w:pStyle w:val="VCAADocumenttitle"/>
      </w:pPr>
      <w:r w:rsidRPr="005D2469">
        <w:t>202</w:t>
      </w:r>
      <w:r w:rsidR="008428B1" w:rsidRPr="005D2469">
        <w:t>1</w:t>
      </w:r>
      <w:r w:rsidRPr="005D2469">
        <w:t xml:space="preserve"> </w:t>
      </w:r>
      <w:r w:rsidR="0077036A">
        <w:t xml:space="preserve">VCE </w:t>
      </w:r>
      <w:r w:rsidR="00D235FE" w:rsidRPr="005D2469">
        <w:t>French</w:t>
      </w:r>
      <w:r w:rsidRPr="005D2469">
        <w:t xml:space="preserve"> </w:t>
      </w:r>
      <w:r w:rsidR="00400537" w:rsidRPr="005D2469">
        <w:t xml:space="preserve">written </w:t>
      </w:r>
      <w:r w:rsidR="009529BF" w:rsidRPr="005D2469">
        <w:t xml:space="preserve">external assessment </w:t>
      </w:r>
      <w:r w:rsidRPr="005D2469">
        <w:t>report</w:t>
      </w:r>
    </w:p>
    <w:p w14:paraId="1F902DD4" w14:textId="77777777" w:rsidR="006663C6" w:rsidRPr="005D2469" w:rsidRDefault="00024018" w:rsidP="007E49F7">
      <w:pPr>
        <w:pStyle w:val="VCAAHeading1"/>
        <w:rPr>
          <w:lang w:val="en-AU"/>
        </w:rPr>
      </w:pPr>
      <w:r w:rsidRPr="005D2469">
        <w:rPr>
          <w:lang w:val="en-AU"/>
        </w:rPr>
        <w:t>General comments</w:t>
      </w:r>
    </w:p>
    <w:p w14:paraId="2953AE46" w14:textId="7F7F66F5" w:rsidR="00BB1A9A" w:rsidRPr="005D2469" w:rsidRDefault="0080784A" w:rsidP="007E49F7">
      <w:pPr>
        <w:pStyle w:val="VCAAbody"/>
        <w:rPr>
          <w:lang w:val="en-AU"/>
        </w:rPr>
      </w:pPr>
      <w:bookmarkStart w:id="0" w:name="_Hlk86848779"/>
      <w:r w:rsidRPr="005D2469">
        <w:rPr>
          <w:lang w:val="en-AU"/>
        </w:rPr>
        <w:t>The 2021 VCE French examination was challenging for many students</w:t>
      </w:r>
      <w:r w:rsidR="00055ABA" w:rsidRPr="005D2469">
        <w:rPr>
          <w:lang w:val="en-AU"/>
        </w:rPr>
        <w:t>.</w:t>
      </w:r>
      <w:r w:rsidRPr="005D2469">
        <w:rPr>
          <w:lang w:val="en-AU"/>
        </w:rPr>
        <w:t xml:space="preserve"> </w:t>
      </w:r>
      <w:r w:rsidR="00055ABA" w:rsidRPr="005D2469">
        <w:rPr>
          <w:lang w:val="en-AU"/>
        </w:rPr>
        <w:t>M</w:t>
      </w:r>
      <w:r w:rsidR="000E4DB5" w:rsidRPr="005D2469">
        <w:rPr>
          <w:lang w:val="en-AU"/>
        </w:rPr>
        <w:t>ost students</w:t>
      </w:r>
      <w:r w:rsidRPr="005D2469">
        <w:rPr>
          <w:lang w:val="en-AU"/>
        </w:rPr>
        <w:t xml:space="preserve"> </w:t>
      </w:r>
      <w:r w:rsidR="00BB1A9A" w:rsidRPr="005D2469">
        <w:rPr>
          <w:lang w:val="en-AU"/>
        </w:rPr>
        <w:t>appeared to be</w:t>
      </w:r>
      <w:r w:rsidRPr="005D2469">
        <w:rPr>
          <w:lang w:val="en-AU"/>
        </w:rPr>
        <w:t xml:space="preserve"> more comfortable with the format of </w:t>
      </w:r>
      <w:r w:rsidR="000E4DB5" w:rsidRPr="005D2469">
        <w:rPr>
          <w:lang w:val="en-AU"/>
        </w:rPr>
        <w:t>S</w:t>
      </w:r>
      <w:r w:rsidRPr="005D2469">
        <w:rPr>
          <w:lang w:val="en-AU"/>
        </w:rPr>
        <w:t>ection 2</w:t>
      </w:r>
      <w:r w:rsidR="000E4DB5" w:rsidRPr="005D2469">
        <w:rPr>
          <w:lang w:val="en-AU"/>
        </w:rPr>
        <w:t>,</w:t>
      </w:r>
      <w:r w:rsidRPr="005D2469">
        <w:rPr>
          <w:lang w:val="en-AU"/>
        </w:rPr>
        <w:t xml:space="preserve"> Part A. </w:t>
      </w:r>
    </w:p>
    <w:p w14:paraId="518A43B5" w14:textId="559DC08F" w:rsidR="0080784A" w:rsidRPr="005D2469" w:rsidRDefault="00902E54" w:rsidP="007E49F7">
      <w:pPr>
        <w:pStyle w:val="VCAAbody"/>
        <w:rPr>
          <w:lang w:val="en-AU"/>
        </w:rPr>
      </w:pPr>
      <w:r w:rsidRPr="005D2469">
        <w:rPr>
          <w:lang w:val="en-AU"/>
        </w:rPr>
        <w:t>Responses that scored highly</w:t>
      </w:r>
      <w:r w:rsidR="0080784A" w:rsidRPr="005D2469">
        <w:rPr>
          <w:lang w:val="en-AU"/>
        </w:rPr>
        <w:t xml:space="preserve"> </w:t>
      </w:r>
      <w:r w:rsidRPr="005D2469">
        <w:rPr>
          <w:lang w:val="en-AU"/>
        </w:rPr>
        <w:t xml:space="preserve">were </w:t>
      </w:r>
      <w:r w:rsidR="0080784A" w:rsidRPr="005D2469">
        <w:rPr>
          <w:lang w:val="en-AU"/>
        </w:rPr>
        <w:t>well</w:t>
      </w:r>
      <w:r w:rsidR="00055ABA" w:rsidRPr="005D2469">
        <w:rPr>
          <w:lang w:val="en-AU"/>
        </w:rPr>
        <w:t xml:space="preserve"> </w:t>
      </w:r>
      <w:r w:rsidR="0080784A" w:rsidRPr="005D2469">
        <w:rPr>
          <w:lang w:val="en-AU"/>
        </w:rPr>
        <w:t xml:space="preserve">structured and detailed. </w:t>
      </w:r>
      <w:r w:rsidRPr="005D2469">
        <w:rPr>
          <w:lang w:val="en-AU"/>
        </w:rPr>
        <w:t xml:space="preserve">These students </w:t>
      </w:r>
      <w:r w:rsidR="0080784A" w:rsidRPr="005D2469">
        <w:rPr>
          <w:lang w:val="en-AU"/>
        </w:rPr>
        <w:t>demonstrated an excellent command of the language</w:t>
      </w:r>
      <w:r w:rsidR="00BB1A9A" w:rsidRPr="005D2469">
        <w:rPr>
          <w:lang w:val="en-AU"/>
        </w:rPr>
        <w:t xml:space="preserve"> and </w:t>
      </w:r>
      <w:r w:rsidR="0080784A" w:rsidRPr="005D2469">
        <w:rPr>
          <w:lang w:val="en-AU"/>
        </w:rPr>
        <w:t>were able to identify the main ideas</w:t>
      </w:r>
      <w:r w:rsidR="00BB1A9A" w:rsidRPr="005D2469">
        <w:rPr>
          <w:lang w:val="en-AU"/>
        </w:rPr>
        <w:t>,</w:t>
      </w:r>
      <w:r w:rsidR="0080784A" w:rsidRPr="005D2469">
        <w:rPr>
          <w:lang w:val="en-AU"/>
        </w:rPr>
        <w:t xml:space="preserve"> as well as the fine</w:t>
      </w:r>
      <w:r w:rsidR="00BB1A9A" w:rsidRPr="005D2469">
        <w:rPr>
          <w:lang w:val="en-AU"/>
        </w:rPr>
        <w:t>r</w:t>
      </w:r>
      <w:r w:rsidR="0080784A" w:rsidRPr="005D2469">
        <w:rPr>
          <w:lang w:val="en-AU"/>
        </w:rPr>
        <w:t xml:space="preserve"> details</w:t>
      </w:r>
      <w:r w:rsidR="00BB1A9A" w:rsidRPr="005D2469">
        <w:rPr>
          <w:lang w:val="en-AU"/>
        </w:rPr>
        <w:t>,</w:t>
      </w:r>
      <w:r w:rsidR="0080784A" w:rsidRPr="005D2469">
        <w:rPr>
          <w:lang w:val="en-AU"/>
        </w:rPr>
        <w:t xml:space="preserve"> in both aural and written texts.</w:t>
      </w:r>
    </w:p>
    <w:p w14:paraId="40546666" w14:textId="1124E9D6" w:rsidR="0080784A" w:rsidRPr="005D2469" w:rsidRDefault="0080784A" w:rsidP="007E49F7">
      <w:pPr>
        <w:pStyle w:val="VCAAbody"/>
        <w:rPr>
          <w:lang w:val="en-AU"/>
        </w:rPr>
      </w:pPr>
      <w:r w:rsidRPr="005D2469">
        <w:rPr>
          <w:lang w:val="en-AU"/>
        </w:rPr>
        <w:t xml:space="preserve">To prepare for the examination, students should focus on grammatical rules such as verb conjugations, agreements, basic </w:t>
      </w:r>
      <w:r w:rsidR="00BB1A9A" w:rsidRPr="005D2469">
        <w:rPr>
          <w:lang w:val="en-AU"/>
        </w:rPr>
        <w:t>and</w:t>
      </w:r>
      <w:r w:rsidRPr="005D2469">
        <w:rPr>
          <w:lang w:val="en-AU"/>
        </w:rPr>
        <w:t xml:space="preserve"> complex sentence structures</w:t>
      </w:r>
      <w:r w:rsidR="00BB1A9A" w:rsidRPr="005D2469">
        <w:rPr>
          <w:lang w:val="en-AU"/>
        </w:rPr>
        <w:t>,</w:t>
      </w:r>
      <w:r w:rsidRPr="005D2469">
        <w:rPr>
          <w:lang w:val="en-AU"/>
        </w:rPr>
        <w:t xml:space="preserve"> as well </w:t>
      </w:r>
      <w:r w:rsidR="00BB1A9A" w:rsidRPr="005D2469">
        <w:rPr>
          <w:lang w:val="en-AU"/>
        </w:rPr>
        <w:t xml:space="preserve">as </w:t>
      </w:r>
      <w:r w:rsidRPr="005D2469">
        <w:rPr>
          <w:lang w:val="en-AU"/>
        </w:rPr>
        <w:t>thematic vocabulary.</w:t>
      </w:r>
    </w:p>
    <w:p w14:paraId="00E92343" w14:textId="4C75FBAC" w:rsidR="0080784A" w:rsidRPr="005D2469" w:rsidRDefault="0080784A" w:rsidP="007E49F7">
      <w:pPr>
        <w:pStyle w:val="VCAAbody"/>
        <w:rPr>
          <w:lang w:val="en-AU"/>
        </w:rPr>
      </w:pPr>
      <w:r w:rsidRPr="005D2469">
        <w:rPr>
          <w:lang w:val="en-AU"/>
        </w:rPr>
        <w:t xml:space="preserve">It is important that </w:t>
      </w:r>
      <w:r w:rsidR="00642F45" w:rsidRPr="005D2469">
        <w:rPr>
          <w:lang w:val="en-AU"/>
        </w:rPr>
        <w:t>responses</w:t>
      </w:r>
      <w:r w:rsidRPr="005D2469">
        <w:rPr>
          <w:lang w:val="en-AU"/>
        </w:rPr>
        <w:t xml:space="preserve"> be coherent in both English and French</w:t>
      </w:r>
      <w:r w:rsidR="00C0000A" w:rsidRPr="005D2469">
        <w:rPr>
          <w:lang w:val="en-AU"/>
        </w:rPr>
        <w:t xml:space="preserve"> to</w:t>
      </w:r>
      <w:r w:rsidRPr="005D2469">
        <w:rPr>
          <w:lang w:val="en-AU"/>
        </w:rPr>
        <w:t xml:space="preserve"> be awarded marks. </w:t>
      </w:r>
      <w:r w:rsidR="00642F45" w:rsidRPr="005D2469">
        <w:rPr>
          <w:lang w:val="en-AU"/>
        </w:rPr>
        <w:t xml:space="preserve">Some responses </w:t>
      </w:r>
      <w:r w:rsidRPr="005D2469">
        <w:rPr>
          <w:lang w:val="en-AU"/>
        </w:rPr>
        <w:t xml:space="preserve">were ambiguous, and their meaning was unclear. </w:t>
      </w:r>
      <w:r w:rsidR="00C0000A" w:rsidRPr="005D2469">
        <w:rPr>
          <w:lang w:val="en-AU"/>
        </w:rPr>
        <w:t>Students</w:t>
      </w:r>
      <w:r w:rsidRPr="005D2469">
        <w:rPr>
          <w:lang w:val="en-AU"/>
        </w:rPr>
        <w:t xml:space="preserve"> must also be aware that the same answer cannot be used for multiple questions.</w:t>
      </w:r>
    </w:p>
    <w:p w14:paraId="0AFA6A67" w14:textId="7FCCBF22" w:rsidR="0080784A" w:rsidRPr="005D2469" w:rsidRDefault="0080784A" w:rsidP="007E49F7">
      <w:pPr>
        <w:pStyle w:val="VCAAbody"/>
        <w:rPr>
          <w:lang w:val="en-AU"/>
        </w:rPr>
      </w:pPr>
      <w:r w:rsidRPr="005D2469">
        <w:rPr>
          <w:lang w:val="en-AU"/>
        </w:rPr>
        <w:t>In Section 2</w:t>
      </w:r>
      <w:r w:rsidR="00316552" w:rsidRPr="005D2469">
        <w:rPr>
          <w:lang w:val="en-AU"/>
        </w:rPr>
        <w:t>, Part</w:t>
      </w:r>
      <w:r w:rsidRPr="005D2469">
        <w:rPr>
          <w:lang w:val="en-AU"/>
        </w:rPr>
        <w:t xml:space="preserve"> B, </w:t>
      </w:r>
      <w:r w:rsidR="00316552" w:rsidRPr="005D2469">
        <w:rPr>
          <w:lang w:val="en-AU"/>
        </w:rPr>
        <w:t>s</w:t>
      </w:r>
      <w:r w:rsidRPr="005D2469">
        <w:rPr>
          <w:lang w:val="en-AU"/>
        </w:rPr>
        <w:t xml:space="preserve">tudents should avoid copying large chunks from the prompt. They must try to rephrase the </w:t>
      </w:r>
      <w:r w:rsidR="00C0000A" w:rsidRPr="005D2469">
        <w:rPr>
          <w:lang w:val="en-AU"/>
        </w:rPr>
        <w:t xml:space="preserve">main </w:t>
      </w:r>
      <w:r w:rsidRPr="005D2469">
        <w:rPr>
          <w:lang w:val="en-AU"/>
        </w:rPr>
        <w:t xml:space="preserve">ideas </w:t>
      </w:r>
      <w:r w:rsidR="00C0000A" w:rsidRPr="005D2469">
        <w:rPr>
          <w:lang w:val="en-AU"/>
        </w:rPr>
        <w:t>and</w:t>
      </w:r>
      <w:r w:rsidRPr="005D2469">
        <w:rPr>
          <w:lang w:val="en-AU"/>
        </w:rPr>
        <w:t xml:space="preserve"> ensure that </w:t>
      </w:r>
      <w:r w:rsidR="00651DA6" w:rsidRPr="005D2469">
        <w:rPr>
          <w:lang w:val="en-AU"/>
        </w:rPr>
        <w:t xml:space="preserve">answers are </w:t>
      </w:r>
      <w:r w:rsidRPr="005D2469">
        <w:rPr>
          <w:lang w:val="en-AU"/>
        </w:rPr>
        <w:t xml:space="preserve">based on the text and not </w:t>
      </w:r>
      <w:r w:rsidR="00C0000A" w:rsidRPr="005D2469">
        <w:rPr>
          <w:lang w:val="en-AU"/>
        </w:rPr>
        <w:t>simply on</w:t>
      </w:r>
      <w:r w:rsidRPr="005D2469">
        <w:rPr>
          <w:lang w:val="en-AU"/>
        </w:rPr>
        <w:t xml:space="preserve"> prior knowledge.</w:t>
      </w:r>
    </w:p>
    <w:p w14:paraId="3DA2C8EA" w14:textId="3CC4ADBE" w:rsidR="009D0E9E" w:rsidRPr="005D2469" w:rsidRDefault="0080784A" w:rsidP="0080784A">
      <w:pPr>
        <w:pStyle w:val="VCAAbody"/>
        <w:rPr>
          <w:lang w:val="en-AU"/>
        </w:rPr>
      </w:pPr>
      <w:r w:rsidRPr="005D2469">
        <w:rPr>
          <w:lang w:val="en-AU"/>
        </w:rPr>
        <w:t xml:space="preserve">In </w:t>
      </w:r>
      <w:r w:rsidR="00316552" w:rsidRPr="005D2469">
        <w:rPr>
          <w:lang w:val="en-AU"/>
        </w:rPr>
        <w:t>S</w:t>
      </w:r>
      <w:r w:rsidRPr="005D2469">
        <w:rPr>
          <w:lang w:val="en-AU"/>
        </w:rPr>
        <w:t>ection 3</w:t>
      </w:r>
      <w:r w:rsidR="00C0000A" w:rsidRPr="005D2469">
        <w:rPr>
          <w:lang w:val="en-AU"/>
        </w:rPr>
        <w:t>,</w:t>
      </w:r>
      <w:r w:rsidRPr="005D2469">
        <w:rPr>
          <w:lang w:val="en-AU"/>
        </w:rPr>
        <w:t xml:space="preserve"> it is essential that students familiarise themselves with the text</w:t>
      </w:r>
      <w:r w:rsidR="00316552" w:rsidRPr="005D2469">
        <w:rPr>
          <w:lang w:val="en-AU"/>
        </w:rPr>
        <w:t xml:space="preserve"> </w:t>
      </w:r>
      <w:r w:rsidRPr="005D2469">
        <w:rPr>
          <w:lang w:val="en-AU"/>
        </w:rPr>
        <w:t>types</w:t>
      </w:r>
      <w:r w:rsidR="00651DA6" w:rsidRPr="005D2469">
        <w:rPr>
          <w:lang w:val="en-AU"/>
        </w:rPr>
        <w:t xml:space="preserve"> </w:t>
      </w:r>
      <w:r w:rsidR="00032EB4" w:rsidRPr="005D2469">
        <w:rPr>
          <w:lang w:val="en-AU"/>
        </w:rPr>
        <w:t>and</w:t>
      </w:r>
      <w:r w:rsidRPr="005D2469">
        <w:rPr>
          <w:lang w:val="en-AU"/>
        </w:rPr>
        <w:t xml:space="preserve"> writing style</w:t>
      </w:r>
      <w:r w:rsidR="00316552" w:rsidRPr="005D2469">
        <w:rPr>
          <w:lang w:val="en-AU"/>
        </w:rPr>
        <w:t>s</w:t>
      </w:r>
      <w:r w:rsidR="00032EB4" w:rsidRPr="005D2469">
        <w:rPr>
          <w:lang w:val="en-AU"/>
        </w:rPr>
        <w:t xml:space="preserve">. Teaching and learning activities </w:t>
      </w:r>
      <w:r w:rsidR="00651DA6" w:rsidRPr="005D2469">
        <w:rPr>
          <w:lang w:val="en-AU"/>
        </w:rPr>
        <w:t>should clearly define the context, purpose and</w:t>
      </w:r>
      <w:r w:rsidR="00066F67" w:rsidRPr="005D2469">
        <w:rPr>
          <w:lang w:val="en-AU"/>
        </w:rPr>
        <w:t xml:space="preserve"> </w:t>
      </w:r>
      <w:r w:rsidR="00C0000A" w:rsidRPr="005D2469">
        <w:rPr>
          <w:lang w:val="en-AU"/>
        </w:rPr>
        <w:t>audience</w:t>
      </w:r>
      <w:r w:rsidR="00316552" w:rsidRPr="005D2469">
        <w:rPr>
          <w:lang w:val="en-AU"/>
        </w:rPr>
        <w:t>s</w:t>
      </w:r>
      <w:r w:rsidR="00E87CEB" w:rsidRPr="005D2469">
        <w:rPr>
          <w:lang w:val="en-AU"/>
        </w:rPr>
        <w:t xml:space="preserve"> </w:t>
      </w:r>
      <w:r w:rsidR="00651DA6" w:rsidRPr="005D2469">
        <w:rPr>
          <w:lang w:val="en-AU"/>
        </w:rPr>
        <w:t>to provide direction for the student</w:t>
      </w:r>
      <w:r w:rsidR="00C0000A" w:rsidRPr="005D2469">
        <w:rPr>
          <w:lang w:val="en-AU"/>
        </w:rPr>
        <w:t>,</w:t>
      </w:r>
      <w:r w:rsidRPr="005D2469">
        <w:rPr>
          <w:lang w:val="en-AU"/>
        </w:rPr>
        <w:t xml:space="preserve"> as prescribed </w:t>
      </w:r>
      <w:r w:rsidR="00032EB4" w:rsidRPr="005D2469">
        <w:rPr>
          <w:lang w:val="en-AU"/>
        </w:rPr>
        <w:t xml:space="preserve">on page 12 of </w:t>
      </w:r>
      <w:r w:rsidRPr="005D2469">
        <w:rPr>
          <w:lang w:val="en-AU"/>
        </w:rPr>
        <w:t xml:space="preserve">the </w:t>
      </w:r>
      <w:r w:rsidR="009529BF" w:rsidRPr="005D2469">
        <w:rPr>
          <w:rStyle w:val="VCAAitalics"/>
          <w:lang w:val="en-AU"/>
        </w:rPr>
        <w:t xml:space="preserve">VCE </w:t>
      </w:r>
      <w:r w:rsidR="00651DA6" w:rsidRPr="005D2469">
        <w:rPr>
          <w:rStyle w:val="VCAAitalics"/>
          <w:lang w:val="en-AU"/>
        </w:rPr>
        <w:t xml:space="preserve">French </w:t>
      </w:r>
      <w:r w:rsidR="009529BF" w:rsidRPr="005D2469">
        <w:rPr>
          <w:rStyle w:val="VCAAitalics"/>
          <w:lang w:val="en-AU"/>
        </w:rPr>
        <w:t>Study Design</w:t>
      </w:r>
      <w:r w:rsidRPr="005D2469">
        <w:rPr>
          <w:lang w:val="en-AU"/>
        </w:rPr>
        <w:t xml:space="preserve">. It is advised </w:t>
      </w:r>
      <w:r w:rsidR="00C0000A" w:rsidRPr="005D2469">
        <w:rPr>
          <w:lang w:val="en-AU"/>
        </w:rPr>
        <w:t xml:space="preserve">they </w:t>
      </w:r>
      <w:r w:rsidRPr="005D2469">
        <w:rPr>
          <w:lang w:val="en-AU"/>
        </w:rPr>
        <w:t>read the</w:t>
      </w:r>
      <w:r w:rsidR="00066F67" w:rsidRPr="005D2469">
        <w:rPr>
          <w:lang w:val="en-AU"/>
        </w:rPr>
        <w:t xml:space="preserve"> </w:t>
      </w:r>
      <w:r w:rsidR="00651DA6" w:rsidRPr="005D2469">
        <w:rPr>
          <w:lang w:val="en-AU"/>
        </w:rPr>
        <w:t xml:space="preserve">question </w:t>
      </w:r>
      <w:r w:rsidRPr="005D2469">
        <w:rPr>
          <w:lang w:val="en-AU"/>
        </w:rPr>
        <w:t>carefully to ensure they are aware of what is required for each</w:t>
      </w:r>
      <w:r w:rsidR="00C0000A" w:rsidRPr="005D2469">
        <w:rPr>
          <w:lang w:val="en-AU"/>
        </w:rPr>
        <w:t xml:space="preserve"> task</w:t>
      </w:r>
      <w:r w:rsidRPr="005D2469">
        <w:rPr>
          <w:lang w:val="en-AU"/>
        </w:rPr>
        <w:t xml:space="preserve">. </w:t>
      </w:r>
      <w:r w:rsidR="004D4DD6" w:rsidRPr="005D2469">
        <w:rPr>
          <w:lang w:val="en-AU"/>
        </w:rPr>
        <w:t>Responses that scored highly</w:t>
      </w:r>
      <w:r w:rsidRPr="005D2469">
        <w:rPr>
          <w:lang w:val="en-AU"/>
        </w:rPr>
        <w:t xml:space="preserve"> in Section 3 demonstrated careful planning and </w:t>
      </w:r>
      <w:r w:rsidR="004D4DD6" w:rsidRPr="005D2469">
        <w:rPr>
          <w:lang w:val="en-AU"/>
        </w:rPr>
        <w:t>addressed</w:t>
      </w:r>
      <w:r w:rsidRPr="005D2469">
        <w:rPr>
          <w:lang w:val="en-AU"/>
        </w:rPr>
        <w:t xml:space="preserve"> all the requirements of the task. </w:t>
      </w:r>
      <w:bookmarkEnd w:id="0"/>
    </w:p>
    <w:p w14:paraId="29027E3E" w14:textId="75A20B99" w:rsidR="00B62480" w:rsidRPr="005D2469" w:rsidRDefault="00024018" w:rsidP="00350651">
      <w:pPr>
        <w:pStyle w:val="VCAAHeading1"/>
        <w:rPr>
          <w:lang w:val="en-AU"/>
        </w:rPr>
      </w:pPr>
      <w:r w:rsidRPr="005D2469">
        <w:rPr>
          <w:lang w:val="en-AU"/>
        </w:rPr>
        <w:t>Specific information</w:t>
      </w:r>
    </w:p>
    <w:p w14:paraId="01654FC5" w14:textId="66B6E493" w:rsidR="008641A1" w:rsidRPr="005D2469" w:rsidRDefault="00032EB4" w:rsidP="008641A1">
      <w:pPr>
        <w:pStyle w:val="VCAAbody"/>
        <w:rPr>
          <w:lang w:val="en-AU"/>
        </w:rPr>
      </w:pPr>
      <w:r w:rsidRPr="005D2469">
        <w:rPr>
          <w:lang w:val="en-AU"/>
        </w:rPr>
        <w:t xml:space="preserve">Note: </w:t>
      </w:r>
      <w:r w:rsidR="008641A1" w:rsidRPr="005D2469">
        <w:rPr>
          <w:lang w:val="en-AU"/>
        </w:rPr>
        <w:t xml:space="preserve">This report provides sample answers or an indication of what answers may have included. Unless otherwise stated, these are not intended to be exemplary or complete responses. </w:t>
      </w:r>
    </w:p>
    <w:p w14:paraId="0E5957F4" w14:textId="77777777" w:rsidR="007E47A5" w:rsidRPr="005D2469" w:rsidRDefault="007E47A5" w:rsidP="007E47A5">
      <w:pPr>
        <w:pStyle w:val="VCAAHeading2"/>
        <w:rPr>
          <w:lang w:val="en-AU"/>
        </w:rPr>
      </w:pPr>
      <w:bookmarkStart w:id="1" w:name="_Hlk89683118"/>
      <w:r w:rsidRPr="005D2469">
        <w:rPr>
          <w:lang w:val="en-AU"/>
        </w:rPr>
        <w:t>Section 1</w:t>
      </w:r>
    </w:p>
    <w:bookmarkEnd w:id="1"/>
    <w:p w14:paraId="148FD84D" w14:textId="77777777" w:rsidR="007E47A5" w:rsidRPr="005D2469" w:rsidRDefault="007E47A5" w:rsidP="007E47A5">
      <w:pPr>
        <w:pStyle w:val="VCAAHeading3"/>
        <w:rPr>
          <w:lang w:val="en-AU"/>
        </w:rPr>
      </w:pPr>
      <w:r w:rsidRPr="005D2469">
        <w:rPr>
          <w:lang w:val="en-AU"/>
        </w:rPr>
        <w:t>Part A – Listening and responding in English</w:t>
      </w:r>
    </w:p>
    <w:p w14:paraId="795C2742" w14:textId="4042589E" w:rsidR="008641A1" w:rsidRPr="005D2469" w:rsidRDefault="007E47A5" w:rsidP="007E47A5">
      <w:pPr>
        <w:pStyle w:val="VCAAbody"/>
        <w:rPr>
          <w:lang w:val="en-AU"/>
        </w:rPr>
      </w:pPr>
      <w:r w:rsidRPr="005D2469">
        <w:rPr>
          <w:lang w:val="en-AU"/>
        </w:rPr>
        <w:t>This section assessed the students’ capacity to understand and convey general and specific aspects of texts.</w:t>
      </w:r>
    </w:p>
    <w:p w14:paraId="0D3BF315" w14:textId="50640B16" w:rsidR="007E47A5" w:rsidRPr="005D2469" w:rsidRDefault="007E47A5" w:rsidP="007E47A5">
      <w:pPr>
        <w:pStyle w:val="VCAAHeading4"/>
        <w:rPr>
          <w:lang w:val="en-AU"/>
        </w:rPr>
      </w:pPr>
      <w:bookmarkStart w:id="2" w:name="_Hlk89680043"/>
      <w:bookmarkStart w:id="3" w:name="_Hlk89685183"/>
      <w:bookmarkStart w:id="4" w:name="_Hlk89681558"/>
      <w:r w:rsidRPr="005D2469">
        <w:rPr>
          <w:lang w:val="en-AU"/>
        </w:rPr>
        <w:t>Question 1</w:t>
      </w:r>
      <w:r w:rsidR="008A1114" w:rsidRPr="005D2469">
        <w:rPr>
          <w:lang w:val="en-AU"/>
        </w:rPr>
        <w:t>a</w:t>
      </w:r>
      <w:r w:rsidR="00991F1A" w:rsidRPr="005D2469">
        <w:rPr>
          <w:lang w:val="en-AU"/>
        </w:rPr>
        <w:t>.</w:t>
      </w:r>
    </w:p>
    <w:bookmarkEnd w:id="2"/>
    <w:p w14:paraId="56EC0A65" w14:textId="0632218E" w:rsidR="00E37211" w:rsidRPr="005D2469" w:rsidRDefault="00395371" w:rsidP="00014878">
      <w:pPr>
        <w:pStyle w:val="VCAAbullet"/>
        <w:rPr>
          <w:lang w:val="en-AU"/>
        </w:rPr>
      </w:pPr>
      <w:r w:rsidRPr="005D2469">
        <w:rPr>
          <w:lang w:val="en-AU"/>
        </w:rPr>
        <w:t>h</w:t>
      </w:r>
      <w:r w:rsidR="008A1114" w:rsidRPr="005D2469">
        <w:rPr>
          <w:lang w:val="en-AU"/>
        </w:rPr>
        <w:t xml:space="preserve">er jeans with rips </w:t>
      </w:r>
    </w:p>
    <w:p w14:paraId="1B3DB7BC" w14:textId="017EE2AF" w:rsidR="00E37211" w:rsidRPr="005D2469" w:rsidRDefault="00395371" w:rsidP="00014878">
      <w:pPr>
        <w:pStyle w:val="VCAAbullet"/>
        <w:rPr>
          <w:lang w:val="en-AU"/>
        </w:rPr>
      </w:pPr>
      <w:r w:rsidRPr="005D2469">
        <w:rPr>
          <w:lang w:val="en-AU"/>
        </w:rPr>
        <w:t>a</w:t>
      </w:r>
      <w:r w:rsidR="008A1114" w:rsidRPr="005D2469">
        <w:rPr>
          <w:lang w:val="en-AU"/>
        </w:rPr>
        <w:t xml:space="preserve"> striped </w:t>
      </w:r>
      <w:r w:rsidRPr="005D2469">
        <w:rPr>
          <w:lang w:val="en-AU"/>
        </w:rPr>
        <w:t>T</w:t>
      </w:r>
      <w:r w:rsidR="008A1114" w:rsidRPr="005D2469">
        <w:rPr>
          <w:lang w:val="en-AU"/>
        </w:rPr>
        <w:t xml:space="preserve">-shirt </w:t>
      </w:r>
    </w:p>
    <w:p w14:paraId="391B3EE3" w14:textId="7BCB149C" w:rsidR="00E37211" w:rsidRPr="005D2469" w:rsidRDefault="00395371" w:rsidP="00014878">
      <w:pPr>
        <w:pStyle w:val="VCAAbullet"/>
        <w:rPr>
          <w:lang w:val="en-AU"/>
        </w:rPr>
      </w:pPr>
      <w:r w:rsidRPr="005D2469">
        <w:rPr>
          <w:lang w:val="en-AU"/>
        </w:rPr>
        <w:t>w</w:t>
      </w:r>
      <w:r w:rsidR="008A1114" w:rsidRPr="005D2469">
        <w:rPr>
          <w:lang w:val="en-AU"/>
        </w:rPr>
        <w:t>hite runners</w:t>
      </w:r>
      <w:bookmarkStart w:id="5" w:name="_Hlk89680618"/>
      <w:bookmarkEnd w:id="3"/>
    </w:p>
    <w:p w14:paraId="0FF78F73" w14:textId="3AF28171" w:rsidR="00A61A1E" w:rsidRPr="005D2469" w:rsidRDefault="002321A1" w:rsidP="007E49F7">
      <w:pPr>
        <w:pStyle w:val="VCAAbody"/>
        <w:rPr>
          <w:lang w:val="en-AU"/>
        </w:rPr>
      </w:pPr>
      <w:r w:rsidRPr="005D2469">
        <w:rPr>
          <w:lang w:val="en-AU"/>
        </w:rPr>
        <w:t>‘</w:t>
      </w:r>
      <w:r w:rsidR="00A61A1E" w:rsidRPr="005D2469">
        <w:rPr>
          <w:lang w:val="en-AU"/>
        </w:rPr>
        <w:t>Rips</w:t>
      </w:r>
      <w:r w:rsidRPr="005D2469">
        <w:rPr>
          <w:lang w:val="en-AU"/>
        </w:rPr>
        <w:t>’</w:t>
      </w:r>
      <w:r w:rsidR="00A61A1E" w:rsidRPr="005D2469">
        <w:rPr>
          <w:lang w:val="en-AU"/>
        </w:rPr>
        <w:t xml:space="preserve">, </w:t>
      </w:r>
      <w:r w:rsidRPr="005D2469">
        <w:rPr>
          <w:lang w:val="en-AU"/>
        </w:rPr>
        <w:t>‘</w:t>
      </w:r>
      <w:r w:rsidR="00A61A1E" w:rsidRPr="005D2469">
        <w:rPr>
          <w:lang w:val="en-AU"/>
        </w:rPr>
        <w:t>striped</w:t>
      </w:r>
      <w:r w:rsidRPr="005D2469">
        <w:rPr>
          <w:lang w:val="en-AU"/>
        </w:rPr>
        <w:t>’</w:t>
      </w:r>
      <w:r w:rsidR="00A61A1E" w:rsidRPr="005D2469">
        <w:rPr>
          <w:lang w:val="en-AU"/>
        </w:rPr>
        <w:t xml:space="preserve"> and </w:t>
      </w:r>
      <w:r w:rsidRPr="005D2469">
        <w:rPr>
          <w:lang w:val="en-AU"/>
        </w:rPr>
        <w:t>‘</w:t>
      </w:r>
      <w:r w:rsidR="00A61A1E" w:rsidRPr="005D2469">
        <w:rPr>
          <w:lang w:val="en-AU"/>
        </w:rPr>
        <w:t>white</w:t>
      </w:r>
      <w:r w:rsidRPr="005D2469">
        <w:rPr>
          <w:lang w:val="en-AU"/>
        </w:rPr>
        <w:t>’</w:t>
      </w:r>
      <w:r w:rsidR="00A61A1E" w:rsidRPr="005D2469">
        <w:rPr>
          <w:lang w:val="en-AU"/>
        </w:rPr>
        <w:t xml:space="preserve"> were all needed to be awarded full marks. </w:t>
      </w:r>
    </w:p>
    <w:p w14:paraId="54741CD8" w14:textId="55DE2645" w:rsidR="00C85520" w:rsidRPr="005D2469" w:rsidRDefault="00C85520" w:rsidP="00C85520">
      <w:pPr>
        <w:pStyle w:val="VCAAHeading4"/>
        <w:rPr>
          <w:lang w:val="en-AU"/>
        </w:rPr>
      </w:pPr>
      <w:bookmarkStart w:id="6" w:name="_Hlk89680513"/>
      <w:bookmarkEnd w:id="4"/>
      <w:bookmarkEnd w:id="5"/>
      <w:r w:rsidRPr="005D2469">
        <w:rPr>
          <w:lang w:val="en-AU"/>
        </w:rPr>
        <w:lastRenderedPageBreak/>
        <w:t>Question 1b</w:t>
      </w:r>
      <w:r w:rsidR="008404CF" w:rsidRPr="005D2469">
        <w:rPr>
          <w:lang w:val="en-AU"/>
        </w:rPr>
        <w:t>.</w:t>
      </w:r>
    </w:p>
    <w:p w14:paraId="34470C40" w14:textId="77777777" w:rsidR="00E37211" w:rsidRPr="005D2469" w:rsidRDefault="00A61A1E" w:rsidP="00014878">
      <w:pPr>
        <w:pStyle w:val="VCAAbullet"/>
        <w:rPr>
          <w:lang w:val="en-AU"/>
        </w:rPr>
      </w:pPr>
      <w:r w:rsidRPr="005D2469">
        <w:rPr>
          <w:lang w:val="en-AU"/>
        </w:rPr>
        <w:t>She does not have anything else to wear.</w:t>
      </w:r>
      <w:bookmarkStart w:id="7" w:name="_Hlk89770977"/>
    </w:p>
    <w:bookmarkEnd w:id="7"/>
    <w:p w14:paraId="009EA96A" w14:textId="77777777" w:rsidR="00E37211" w:rsidRPr="005D2469" w:rsidRDefault="00A61A1E" w:rsidP="00014878">
      <w:pPr>
        <w:pStyle w:val="VCAAbullet"/>
        <w:rPr>
          <w:lang w:val="en-AU"/>
        </w:rPr>
      </w:pPr>
      <w:r w:rsidRPr="005D2469">
        <w:rPr>
          <w:lang w:val="en-AU"/>
        </w:rPr>
        <w:t>She does not have the money to buy new clothes.</w:t>
      </w:r>
      <w:bookmarkStart w:id="8" w:name="_Hlk89680668"/>
      <w:bookmarkEnd w:id="6"/>
    </w:p>
    <w:p w14:paraId="026D8030" w14:textId="001A2005" w:rsidR="00E93DE9" w:rsidRPr="005D2469" w:rsidRDefault="00E93DE9" w:rsidP="002908B6">
      <w:pPr>
        <w:pStyle w:val="VCAAHeading4"/>
        <w:rPr>
          <w:lang w:val="en-AU"/>
        </w:rPr>
      </w:pPr>
      <w:r w:rsidRPr="005D2469">
        <w:rPr>
          <w:lang w:val="en-AU"/>
        </w:rPr>
        <w:t>Question 1c</w:t>
      </w:r>
      <w:r w:rsidR="008404CF" w:rsidRPr="005D2469">
        <w:rPr>
          <w:lang w:val="en-AU"/>
        </w:rPr>
        <w:t>.</w:t>
      </w:r>
    </w:p>
    <w:p w14:paraId="2CFF9780" w14:textId="3F75A9F5" w:rsidR="00E37211" w:rsidRPr="005D2469" w:rsidRDefault="00280827" w:rsidP="00014878">
      <w:pPr>
        <w:pStyle w:val="VCAAbullet"/>
        <w:rPr>
          <w:lang w:val="en-AU"/>
        </w:rPr>
      </w:pPr>
      <w:r w:rsidRPr="005D2469">
        <w:rPr>
          <w:lang w:val="en-AU"/>
        </w:rPr>
        <w:t>By giving them</w:t>
      </w:r>
      <w:r w:rsidR="008404CF" w:rsidRPr="005D2469">
        <w:rPr>
          <w:lang w:val="en-AU"/>
        </w:rPr>
        <w:t xml:space="preserve"> </w:t>
      </w:r>
      <w:r w:rsidRPr="005D2469">
        <w:rPr>
          <w:lang w:val="en-AU"/>
        </w:rPr>
        <w:t>/</w:t>
      </w:r>
      <w:r w:rsidR="008404CF" w:rsidRPr="005D2469">
        <w:rPr>
          <w:lang w:val="en-AU"/>
        </w:rPr>
        <w:t xml:space="preserve"> </w:t>
      </w:r>
      <w:r w:rsidRPr="005D2469">
        <w:rPr>
          <w:lang w:val="en-AU"/>
        </w:rPr>
        <w:t>helping to choose appropriate clothes</w:t>
      </w:r>
      <w:r w:rsidR="008404CF" w:rsidRPr="005D2469">
        <w:rPr>
          <w:lang w:val="en-AU"/>
        </w:rPr>
        <w:t xml:space="preserve"> </w:t>
      </w:r>
      <w:r w:rsidRPr="005D2469">
        <w:rPr>
          <w:lang w:val="en-AU"/>
        </w:rPr>
        <w:t>/</w:t>
      </w:r>
      <w:r w:rsidR="008404CF" w:rsidRPr="005D2469">
        <w:rPr>
          <w:lang w:val="en-AU"/>
        </w:rPr>
        <w:t xml:space="preserve"> </w:t>
      </w:r>
      <w:r w:rsidRPr="005D2469">
        <w:rPr>
          <w:lang w:val="en-AU"/>
        </w:rPr>
        <w:t>looking professional for their interview</w:t>
      </w:r>
      <w:r w:rsidR="00395371" w:rsidRPr="005D2469">
        <w:rPr>
          <w:lang w:val="en-AU"/>
        </w:rPr>
        <w:t>.</w:t>
      </w:r>
    </w:p>
    <w:p w14:paraId="78B70056" w14:textId="5BAC5F22" w:rsidR="00E37211" w:rsidRPr="005D2469" w:rsidRDefault="00280827" w:rsidP="00014878">
      <w:pPr>
        <w:pStyle w:val="VCAAbullet"/>
        <w:rPr>
          <w:lang w:val="en-AU"/>
        </w:rPr>
      </w:pPr>
      <w:r w:rsidRPr="005D2469">
        <w:rPr>
          <w:lang w:val="en-AU"/>
        </w:rPr>
        <w:t>By providing advice for interview (skills)</w:t>
      </w:r>
      <w:r w:rsidR="00395371" w:rsidRPr="005D2469">
        <w:rPr>
          <w:lang w:val="en-AU"/>
        </w:rPr>
        <w:t>.</w:t>
      </w:r>
    </w:p>
    <w:p w14:paraId="21FB1463" w14:textId="3E362C7F" w:rsidR="00E37211" w:rsidRPr="005D2469" w:rsidRDefault="00280827" w:rsidP="00014878">
      <w:pPr>
        <w:pStyle w:val="VCAAbullet"/>
        <w:rPr>
          <w:lang w:val="en-AU"/>
        </w:rPr>
      </w:pPr>
      <w:r w:rsidRPr="005D2469">
        <w:rPr>
          <w:lang w:val="en-AU"/>
        </w:rPr>
        <w:t>By having a professional photo taken</w:t>
      </w:r>
      <w:bookmarkStart w:id="9" w:name="_Hlk89684971"/>
      <w:r w:rsidR="00395371" w:rsidRPr="005D2469">
        <w:rPr>
          <w:lang w:val="en-AU"/>
        </w:rPr>
        <w:t>.</w:t>
      </w:r>
    </w:p>
    <w:p w14:paraId="0D831B27" w14:textId="492ED992" w:rsidR="00E37211" w:rsidRPr="005D2469" w:rsidRDefault="008404CF" w:rsidP="002908B6">
      <w:pPr>
        <w:pStyle w:val="VCAAbody"/>
        <w:rPr>
          <w:lang w:val="en-AU"/>
        </w:rPr>
      </w:pPr>
      <w:r w:rsidRPr="005D2469">
        <w:rPr>
          <w:lang w:val="en-AU"/>
        </w:rPr>
        <w:t>‘</w:t>
      </w:r>
      <w:r w:rsidR="00280827" w:rsidRPr="005D2469">
        <w:rPr>
          <w:lang w:val="en-AU"/>
        </w:rPr>
        <w:t>Interview</w:t>
      </w:r>
      <w:r w:rsidRPr="005D2469">
        <w:rPr>
          <w:lang w:val="en-AU"/>
        </w:rPr>
        <w:t>’</w:t>
      </w:r>
      <w:r w:rsidR="00280827" w:rsidRPr="005D2469">
        <w:rPr>
          <w:lang w:val="en-AU"/>
        </w:rPr>
        <w:t xml:space="preserve"> and </w:t>
      </w:r>
      <w:r w:rsidRPr="005D2469">
        <w:rPr>
          <w:lang w:val="en-AU"/>
        </w:rPr>
        <w:t>‘</w:t>
      </w:r>
      <w:r w:rsidR="00280827" w:rsidRPr="005D2469">
        <w:rPr>
          <w:lang w:val="en-AU"/>
        </w:rPr>
        <w:t>advice</w:t>
      </w:r>
      <w:r w:rsidRPr="005D2469">
        <w:rPr>
          <w:lang w:val="en-AU"/>
        </w:rPr>
        <w:t>’</w:t>
      </w:r>
      <w:r w:rsidR="00280827" w:rsidRPr="005D2469">
        <w:rPr>
          <w:lang w:val="en-AU"/>
        </w:rPr>
        <w:t xml:space="preserve"> were both needed to be awarded full marks. </w:t>
      </w:r>
      <w:bookmarkEnd w:id="8"/>
      <w:bookmarkEnd w:id="9"/>
    </w:p>
    <w:p w14:paraId="25DC9FB8" w14:textId="7E285078" w:rsidR="00280827" w:rsidRPr="005D2469" w:rsidRDefault="00280827" w:rsidP="002908B6">
      <w:pPr>
        <w:pStyle w:val="VCAAHeading4"/>
        <w:rPr>
          <w:lang w:val="en-AU"/>
        </w:rPr>
      </w:pPr>
      <w:bookmarkStart w:id="10" w:name="_Hlk89848712"/>
      <w:r w:rsidRPr="005D2469">
        <w:rPr>
          <w:lang w:val="en-AU"/>
        </w:rPr>
        <w:t>Question 1d</w:t>
      </w:r>
      <w:r w:rsidR="008404CF" w:rsidRPr="005D2469">
        <w:rPr>
          <w:lang w:val="en-AU"/>
        </w:rPr>
        <w:t>.</w:t>
      </w:r>
    </w:p>
    <w:bookmarkEnd w:id="10"/>
    <w:p w14:paraId="12F24737" w14:textId="38E297FD" w:rsidR="00E37211" w:rsidRPr="005D2469" w:rsidRDefault="00AD4BC7" w:rsidP="00014878">
      <w:pPr>
        <w:pStyle w:val="VCAAbullet"/>
        <w:rPr>
          <w:lang w:val="en-AU"/>
        </w:rPr>
      </w:pPr>
      <w:r w:rsidRPr="005D2469">
        <w:rPr>
          <w:lang w:val="en-AU"/>
        </w:rPr>
        <w:t>Because when you are well</w:t>
      </w:r>
      <w:r w:rsidR="00395371" w:rsidRPr="005D2469">
        <w:rPr>
          <w:lang w:val="en-AU"/>
        </w:rPr>
        <w:t xml:space="preserve"> </w:t>
      </w:r>
      <w:r w:rsidRPr="005D2469">
        <w:rPr>
          <w:lang w:val="en-AU"/>
        </w:rPr>
        <w:t>dressed, you have more self-confidence</w:t>
      </w:r>
      <w:r w:rsidR="008404CF" w:rsidRPr="005D2469">
        <w:rPr>
          <w:lang w:val="en-AU"/>
        </w:rPr>
        <w:t xml:space="preserve"> </w:t>
      </w:r>
      <w:r w:rsidRPr="005D2469">
        <w:rPr>
          <w:lang w:val="en-AU"/>
        </w:rPr>
        <w:t>/ more chance of getting a job</w:t>
      </w:r>
      <w:r w:rsidR="00395371" w:rsidRPr="005D2469">
        <w:rPr>
          <w:lang w:val="en-AU"/>
        </w:rPr>
        <w:t>.</w:t>
      </w:r>
    </w:p>
    <w:p w14:paraId="266C2033" w14:textId="67ED98E7" w:rsidR="00E37211" w:rsidRPr="005D2469" w:rsidRDefault="008404CF" w:rsidP="00014878">
      <w:pPr>
        <w:pStyle w:val="VCAAbullet"/>
        <w:rPr>
          <w:lang w:val="en-AU"/>
        </w:rPr>
      </w:pPr>
      <w:r w:rsidRPr="005D2469">
        <w:rPr>
          <w:lang w:val="en-AU"/>
        </w:rPr>
        <w:t>B</w:t>
      </w:r>
      <w:r w:rsidR="00AD4BC7" w:rsidRPr="005D2469">
        <w:rPr>
          <w:lang w:val="en-AU"/>
        </w:rPr>
        <w:t>ecause first impressions count</w:t>
      </w:r>
      <w:r w:rsidRPr="005D2469">
        <w:rPr>
          <w:lang w:val="en-AU"/>
        </w:rPr>
        <w:t xml:space="preserve"> </w:t>
      </w:r>
      <w:r w:rsidR="00AD4BC7" w:rsidRPr="005D2469">
        <w:rPr>
          <w:lang w:val="en-AU"/>
        </w:rPr>
        <w:t>/</w:t>
      </w:r>
      <w:r w:rsidRPr="005D2469">
        <w:rPr>
          <w:lang w:val="en-AU"/>
        </w:rPr>
        <w:t xml:space="preserve"> </w:t>
      </w:r>
      <w:r w:rsidR="00AD4BC7" w:rsidRPr="005D2469">
        <w:rPr>
          <w:lang w:val="en-AU"/>
        </w:rPr>
        <w:t>are important</w:t>
      </w:r>
      <w:r w:rsidR="00395371" w:rsidRPr="005D2469">
        <w:rPr>
          <w:lang w:val="en-AU"/>
        </w:rPr>
        <w:t>.</w:t>
      </w:r>
    </w:p>
    <w:p w14:paraId="5FCD7F54" w14:textId="3E4D5168" w:rsidR="00AD4BC7" w:rsidRPr="005D2469" w:rsidRDefault="008404CF" w:rsidP="00AD4BC7">
      <w:pPr>
        <w:pStyle w:val="VCAAbody"/>
        <w:rPr>
          <w:lang w:val="en-AU"/>
        </w:rPr>
      </w:pPr>
      <w:r w:rsidRPr="005D2469">
        <w:rPr>
          <w:lang w:val="en-AU"/>
        </w:rPr>
        <w:t>'W</w:t>
      </w:r>
      <w:r w:rsidR="00082A48" w:rsidRPr="005D2469">
        <w:rPr>
          <w:lang w:val="en-AU"/>
        </w:rPr>
        <w:t>ell-dressed</w:t>
      </w:r>
      <w:r w:rsidRPr="005D2469">
        <w:rPr>
          <w:lang w:val="en-AU"/>
        </w:rPr>
        <w:t>’</w:t>
      </w:r>
      <w:r w:rsidR="006E5160" w:rsidRPr="005D2469">
        <w:rPr>
          <w:lang w:val="en-AU"/>
        </w:rPr>
        <w:t xml:space="preserve"> was</w:t>
      </w:r>
      <w:r w:rsidR="00AD4BC7" w:rsidRPr="005D2469">
        <w:rPr>
          <w:lang w:val="en-AU"/>
        </w:rPr>
        <w:t xml:space="preserve"> needed to be awarded full marks. </w:t>
      </w:r>
    </w:p>
    <w:p w14:paraId="79444A3B" w14:textId="059DE0DF" w:rsidR="007E47A5" w:rsidRPr="005D2469" w:rsidRDefault="007E47A5" w:rsidP="007E47A5">
      <w:pPr>
        <w:pStyle w:val="VCAAHeading3"/>
        <w:rPr>
          <w:lang w:val="en-AU"/>
        </w:rPr>
      </w:pPr>
      <w:r w:rsidRPr="005D2469">
        <w:rPr>
          <w:lang w:val="en-AU"/>
        </w:rPr>
        <w:t xml:space="preserve">Part B – Listening and responding in </w:t>
      </w:r>
      <w:r w:rsidR="006E5160" w:rsidRPr="005D2469">
        <w:rPr>
          <w:lang w:val="en-AU"/>
        </w:rPr>
        <w:t>French</w:t>
      </w:r>
    </w:p>
    <w:p w14:paraId="1E1001A3" w14:textId="7DBA252F" w:rsidR="008641A1" w:rsidRPr="005D2469" w:rsidRDefault="000F42AC" w:rsidP="007E47A5">
      <w:pPr>
        <w:pStyle w:val="VCAAbody"/>
        <w:rPr>
          <w:lang w:val="en-AU"/>
        </w:rPr>
      </w:pPr>
      <w:r w:rsidRPr="005D2469">
        <w:rPr>
          <w:lang w:val="en-AU"/>
        </w:rPr>
        <w:t>This part of the examination</w:t>
      </w:r>
      <w:r w:rsidR="007E47A5" w:rsidRPr="005D2469">
        <w:rPr>
          <w:lang w:val="en-AU"/>
        </w:rPr>
        <w:t xml:space="preserve"> assessed </w:t>
      </w:r>
      <w:r w:rsidRPr="005D2469">
        <w:rPr>
          <w:lang w:val="en-AU"/>
        </w:rPr>
        <w:t>students’</w:t>
      </w:r>
      <w:r w:rsidR="007E47A5" w:rsidRPr="005D2469">
        <w:rPr>
          <w:lang w:val="en-AU"/>
        </w:rPr>
        <w:t xml:space="preserve"> understanding of the text and their ability to accurately convey appropriate information from the text in </w:t>
      </w:r>
      <w:r w:rsidR="006E5160" w:rsidRPr="005D2469">
        <w:rPr>
          <w:lang w:val="en-AU"/>
        </w:rPr>
        <w:t>French</w:t>
      </w:r>
      <w:r w:rsidR="007E47A5" w:rsidRPr="005D2469">
        <w:rPr>
          <w:lang w:val="en-AU"/>
        </w:rPr>
        <w:t xml:space="preserve">. The information presented in the response needed to be relevant to the question. Students were not awarded separate marks for content and language. Responses that included relevant information and were expressed clearly in </w:t>
      </w:r>
      <w:r w:rsidR="006E5160" w:rsidRPr="005D2469">
        <w:rPr>
          <w:lang w:val="en-AU"/>
        </w:rPr>
        <w:t xml:space="preserve">French </w:t>
      </w:r>
      <w:r w:rsidR="00640830" w:rsidRPr="005D2469">
        <w:rPr>
          <w:lang w:val="en-AU"/>
        </w:rPr>
        <w:t>scored highly</w:t>
      </w:r>
      <w:r w:rsidR="007E47A5" w:rsidRPr="005D2469">
        <w:rPr>
          <w:lang w:val="en-AU"/>
        </w:rPr>
        <w:t xml:space="preserve">. </w:t>
      </w:r>
    </w:p>
    <w:p w14:paraId="113244FC" w14:textId="18193137" w:rsidR="00082A48" w:rsidRPr="005D2469" w:rsidRDefault="00082A48" w:rsidP="00082A48">
      <w:pPr>
        <w:pStyle w:val="VCAAHeading4"/>
        <w:rPr>
          <w:lang w:val="en-AU"/>
        </w:rPr>
      </w:pPr>
      <w:bookmarkStart w:id="11" w:name="_Hlk89682778"/>
      <w:r w:rsidRPr="005D2469">
        <w:rPr>
          <w:lang w:val="en-AU"/>
        </w:rPr>
        <w:t>Question 2a</w:t>
      </w:r>
      <w:r w:rsidR="00E42AA4" w:rsidRPr="005D2469">
        <w:rPr>
          <w:lang w:val="en-AU"/>
        </w:rPr>
        <w:t>.</w:t>
      </w:r>
    </w:p>
    <w:p w14:paraId="56EAC010" w14:textId="4129C8FF" w:rsidR="008865F8" w:rsidRPr="005D2469" w:rsidRDefault="008C1360" w:rsidP="00014878">
      <w:pPr>
        <w:pStyle w:val="VCAAbullet"/>
        <w:rPr>
          <w:lang w:val="en-AU"/>
        </w:rPr>
      </w:pPr>
      <w:r w:rsidRPr="0077036A">
        <w:rPr>
          <w:rStyle w:val="VCAAitalics"/>
        </w:rPr>
        <w:t>Les associations n’ont pas toujours (assez) de(s) camions/véhicule</w:t>
      </w:r>
      <w:r w:rsidR="00395371" w:rsidRPr="0077036A">
        <w:rPr>
          <w:rStyle w:val="VCAAitalics"/>
        </w:rPr>
        <w:t>s</w:t>
      </w:r>
      <w:r w:rsidRPr="0077036A">
        <w:rPr>
          <w:rStyle w:val="VCAAitalics"/>
        </w:rPr>
        <w:t xml:space="preserve"> pour transporter les produits</w:t>
      </w:r>
      <w:r w:rsidR="00E93DE9" w:rsidRPr="0077036A">
        <w:rPr>
          <w:rStyle w:val="VCAAitalics"/>
        </w:rPr>
        <w:t>.</w:t>
      </w:r>
      <w:r w:rsidRPr="0077036A">
        <w:rPr>
          <w:rStyle w:val="VCAAitalics"/>
        </w:rPr>
        <w:t xml:space="preserve"> </w:t>
      </w:r>
      <w:r w:rsidRPr="005D2469">
        <w:rPr>
          <w:lang w:val="en-AU"/>
        </w:rPr>
        <w:t>(The charity associations don’t have enough trucks</w:t>
      </w:r>
      <w:r w:rsidR="00E2400A" w:rsidRPr="005D2469">
        <w:rPr>
          <w:lang w:val="en-AU"/>
        </w:rPr>
        <w:t>/vehicles</w:t>
      </w:r>
      <w:r w:rsidRPr="005D2469">
        <w:rPr>
          <w:lang w:val="en-AU"/>
        </w:rPr>
        <w:t xml:space="preserve"> to transport the food</w:t>
      </w:r>
      <w:r w:rsidR="00E93DE9" w:rsidRPr="005D2469">
        <w:rPr>
          <w:lang w:val="en-AU"/>
        </w:rPr>
        <w:t>.</w:t>
      </w:r>
      <w:r w:rsidRPr="005D2469">
        <w:rPr>
          <w:lang w:val="en-AU"/>
        </w:rPr>
        <w:t>)</w:t>
      </w:r>
    </w:p>
    <w:p w14:paraId="61D089CC" w14:textId="066E0614" w:rsidR="008865F8" w:rsidRPr="005D2469" w:rsidRDefault="008C1360" w:rsidP="00014878">
      <w:pPr>
        <w:pStyle w:val="VCAAbullet"/>
        <w:rPr>
          <w:lang w:val="en-AU"/>
        </w:rPr>
      </w:pPr>
      <w:r w:rsidRPr="0077036A">
        <w:rPr>
          <w:rStyle w:val="VCAAitalics"/>
        </w:rPr>
        <w:t>Les associations ne peuvent pas garder les produits au frais</w:t>
      </w:r>
      <w:r w:rsidR="00E93DE9" w:rsidRPr="0077036A">
        <w:t>.</w:t>
      </w:r>
      <w:r w:rsidR="00E2400A" w:rsidRPr="0077036A">
        <w:t xml:space="preserve"> </w:t>
      </w:r>
      <w:r w:rsidR="00E2400A" w:rsidRPr="005D2469">
        <w:rPr>
          <w:lang w:val="en-AU"/>
        </w:rPr>
        <w:t>(</w:t>
      </w:r>
      <w:r w:rsidRPr="005D2469">
        <w:rPr>
          <w:lang w:val="en-AU"/>
        </w:rPr>
        <w:t xml:space="preserve">The associations don’t have the </w:t>
      </w:r>
      <w:r w:rsidR="00D65643" w:rsidRPr="005D2469">
        <w:rPr>
          <w:lang w:val="en-AU"/>
        </w:rPr>
        <w:t>a</w:t>
      </w:r>
      <w:r w:rsidRPr="005D2469">
        <w:rPr>
          <w:lang w:val="en-AU"/>
        </w:rPr>
        <w:t>bility to refrigerate the products.</w:t>
      </w:r>
      <w:r w:rsidR="008503ED" w:rsidRPr="005D2469">
        <w:rPr>
          <w:lang w:val="en-AU"/>
        </w:rPr>
        <w:t>)</w:t>
      </w:r>
      <w:r w:rsidR="00E2400A" w:rsidRPr="005D2469">
        <w:rPr>
          <w:lang w:val="en-AU"/>
        </w:rPr>
        <w:t xml:space="preserve"> </w:t>
      </w:r>
      <w:bookmarkEnd w:id="11"/>
    </w:p>
    <w:p w14:paraId="2307F637" w14:textId="1D18C34C" w:rsidR="00E2400A" w:rsidRPr="005D2469" w:rsidRDefault="00E2400A" w:rsidP="002908B6">
      <w:pPr>
        <w:pStyle w:val="VCAAHeading4"/>
        <w:rPr>
          <w:lang w:val="en-AU"/>
        </w:rPr>
      </w:pPr>
      <w:r w:rsidRPr="005D2469">
        <w:rPr>
          <w:lang w:val="en-AU"/>
        </w:rPr>
        <w:t>Question 2b</w:t>
      </w:r>
      <w:r w:rsidR="007B14A3" w:rsidRPr="005D2469">
        <w:rPr>
          <w:lang w:val="en-AU"/>
        </w:rPr>
        <w:t>.</w:t>
      </w:r>
    </w:p>
    <w:p w14:paraId="5A65CE7E" w14:textId="3F418DE6" w:rsidR="008865F8" w:rsidRPr="005D2469" w:rsidRDefault="006412E7" w:rsidP="00014878">
      <w:pPr>
        <w:pStyle w:val="VCAAbullet"/>
        <w:rPr>
          <w:lang w:val="en-AU"/>
        </w:rPr>
      </w:pPr>
      <w:r w:rsidRPr="0077036A">
        <w:rPr>
          <w:rStyle w:val="VCAAitalics"/>
        </w:rPr>
        <w:t>Pour aider à lutter contre / réduire le gaspillage</w:t>
      </w:r>
      <w:r w:rsidR="00FF4C47" w:rsidRPr="0077036A">
        <w:rPr>
          <w:rStyle w:val="VCAAitalics"/>
        </w:rPr>
        <w:t>.</w:t>
      </w:r>
      <w:r w:rsidRPr="0077036A">
        <w:rPr>
          <w:rStyle w:val="VCAAitalics"/>
        </w:rPr>
        <w:t xml:space="preserve"> /</w:t>
      </w:r>
      <w:r w:rsidR="007B14A3" w:rsidRPr="0077036A">
        <w:rPr>
          <w:rStyle w:val="VCAAitalics"/>
        </w:rPr>
        <w:t xml:space="preserve"> </w:t>
      </w:r>
      <w:r w:rsidRPr="0077036A">
        <w:rPr>
          <w:rStyle w:val="VCAAitalics"/>
        </w:rPr>
        <w:t>Gaspi-Pas ne vend que la nourriture qui n’a pas été vendu dans les supermarchés</w:t>
      </w:r>
      <w:r w:rsidR="0082115F" w:rsidRPr="0077036A">
        <w:t>.</w:t>
      </w:r>
      <w:r w:rsidRPr="0077036A">
        <w:t xml:space="preserve"> </w:t>
      </w:r>
      <w:r w:rsidRPr="005D2469">
        <w:rPr>
          <w:lang w:val="en-AU"/>
        </w:rPr>
        <w:t xml:space="preserve">(To </w:t>
      </w:r>
      <w:r w:rsidR="00FF4C47" w:rsidRPr="005D2469">
        <w:rPr>
          <w:lang w:val="en-AU"/>
        </w:rPr>
        <w:t xml:space="preserve">help </w:t>
      </w:r>
      <w:r w:rsidRPr="005D2469">
        <w:rPr>
          <w:lang w:val="en-AU"/>
        </w:rPr>
        <w:t>reduce waste</w:t>
      </w:r>
      <w:r w:rsidR="00FF4C47" w:rsidRPr="005D2469">
        <w:rPr>
          <w:lang w:val="en-AU"/>
        </w:rPr>
        <w:t>.</w:t>
      </w:r>
      <w:r w:rsidR="00FD1D3D" w:rsidRPr="005D2469">
        <w:rPr>
          <w:lang w:val="en-AU"/>
        </w:rPr>
        <w:t xml:space="preserve"> </w:t>
      </w:r>
      <w:r w:rsidRPr="005D2469">
        <w:rPr>
          <w:lang w:val="en-AU"/>
        </w:rPr>
        <w:t>/</w:t>
      </w:r>
      <w:r w:rsidR="00FD1D3D" w:rsidRPr="005D2469">
        <w:rPr>
          <w:lang w:val="en-AU"/>
        </w:rPr>
        <w:t xml:space="preserve"> </w:t>
      </w:r>
      <w:proofErr w:type="spellStart"/>
      <w:r w:rsidRPr="005D2469">
        <w:rPr>
          <w:lang w:val="en-AU"/>
        </w:rPr>
        <w:t>Gaspi</w:t>
      </w:r>
      <w:proofErr w:type="spellEnd"/>
      <w:r w:rsidRPr="005D2469">
        <w:rPr>
          <w:lang w:val="en-AU"/>
        </w:rPr>
        <w:t>-Pas only sells food that hasn’t been sold in supermarkets</w:t>
      </w:r>
      <w:r w:rsidR="0082115F" w:rsidRPr="005D2469">
        <w:rPr>
          <w:lang w:val="en-AU"/>
        </w:rPr>
        <w:t>.)</w:t>
      </w:r>
    </w:p>
    <w:p w14:paraId="015D3F95" w14:textId="53A38442" w:rsidR="008865F8" w:rsidRPr="005D2469" w:rsidRDefault="006412E7" w:rsidP="00014878">
      <w:pPr>
        <w:pStyle w:val="VCAAbullet"/>
        <w:rPr>
          <w:lang w:val="en-AU"/>
        </w:rPr>
      </w:pPr>
      <w:r w:rsidRPr="0077036A">
        <w:rPr>
          <w:rStyle w:val="VCAAitalics"/>
        </w:rPr>
        <w:t>Les produits sont moins chers</w:t>
      </w:r>
      <w:r w:rsidR="0082115F" w:rsidRPr="0077036A">
        <w:rPr>
          <w:rStyle w:val="VCAAitalics"/>
        </w:rPr>
        <w:t>.</w:t>
      </w:r>
      <w:r w:rsidRPr="0077036A">
        <w:t xml:space="preserve"> </w:t>
      </w:r>
      <w:r w:rsidRPr="005D2469">
        <w:rPr>
          <w:lang w:val="en-AU"/>
        </w:rPr>
        <w:t>(</w:t>
      </w:r>
      <w:r w:rsidR="00E93DE9" w:rsidRPr="005D2469">
        <w:rPr>
          <w:lang w:val="en-AU"/>
        </w:rPr>
        <w:t>F</w:t>
      </w:r>
      <w:r w:rsidRPr="005D2469">
        <w:rPr>
          <w:lang w:val="en-AU"/>
        </w:rPr>
        <w:t>ood is cheaper</w:t>
      </w:r>
      <w:r w:rsidR="0082115F" w:rsidRPr="005D2469">
        <w:rPr>
          <w:lang w:val="en-AU"/>
        </w:rPr>
        <w:t>.</w:t>
      </w:r>
      <w:r w:rsidRPr="005D2469">
        <w:rPr>
          <w:lang w:val="en-AU"/>
        </w:rPr>
        <w:t>)</w:t>
      </w:r>
    </w:p>
    <w:p w14:paraId="26BE112F" w14:textId="314DDC5E" w:rsidR="008865F8" w:rsidRPr="005D2469" w:rsidRDefault="006412E7" w:rsidP="00014878">
      <w:pPr>
        <w:pStyle w:val="VCAAbullet"/>
        <w:rPr>
          <w:lang w:val="en-AU"/>
        </w:rPr>
      </w:pPr>
      <w:r w:rsidRPr="0077036A">
        <w:rPr>
          <w:rStyle w:val="VCAAitalics"/>
        </w:rPr>
        <w:t>La qualité est la même</w:t>
      </w:r>
      <w:r w:rsidR="0082115F" w:rsidRPr="0077036A">
        <w:rPr>
          <w:rStyle w:val="VCAAitalics"/>
        </w:rPr>
        <w:t>.</w:t>
      </w:r>
      <w:r w:rsidRPr="0077036A">
        <w:t xml:space="preserve"> </w:t>
      </w:r>
      <w:r w:rsidRPr="005D2469">
        <w:rPr>
          <w:lang w:val="en-AU"/>
        </w:rPr>
        <w:t>(</w:t>
      </w:r>
      <w:r w:rsidR="00E93DE9" w:rsidRPr="005D2469">
        <w:rPr>
          <w:lang w:val="en-AU"/>
        </w:rPr>
        <w:t xml:space="preserve">The quality is </w:t>
      </w:r>
      <w:r w:rsidRPr="005D2469">
        <w:rPr>
          <w:lang w:val="en-AU"/>
        </w:rPr>
        <w:t>same</w:t>
      </w:r>
      <w:r w:rsidR="00E93DE9" w:rsidRPr="005D2469">
        <w:rPr>
          <w:lang w:val="en-AU"/>
        </w:rPr>
        <w:t>.</w:t>
      </w:r>
      <w:r w:rsidRPr="005D2469">
        <w:rPr>
          <w:lang w:val="en-AU"/>
        </w:rPr>
        <w:t>)</w:t>
      </w:r>
    </w:p>
    <w:p w14:paraId="0A66C559" w14:textId="06F68B4E" w:rsidR="008865F8" w:rsidRPr="005D2469" w:rsidRDefault="006412E7" w:rsidP="00014878">
      <w:pPr>
        <w:pStyle w:val="VCAAbullet"/>
        <w:rPr>
          <w:lang w:val="en-AU"/>
        </w:rPr>
      </w:pPr>
      <w:r w:rsidRPr="0077036A">
        <w:rPr>
          <w:rStyle w:val="VCAAitalics"/>
        </w:rPr>
        <w:t>Il y a moins d’emballage</w:t>
      </w:r>
      <w:r w:rsidR="0082115F" w:rsidRPr="0077036A">
        <w:rPr>
          <w:rStyle w:val="VCAAitalics"/>
        </w:rPr>
        <w:t>.</w:t>
      </w:r>
      <w:r w:rsidRPr="0077036A">
        <w:t xml:space="preserve"> </w:t>
      </w:r>
      <w:r w:rsidR="00E93DE9" w:rsidRPr="005D2469">
        <w:rPr>
          <w:lang w:val="en-AU"/>
        </w:rPr>
        <w:t xml:space="preserve">(There is </w:t>
      </w:r>
      <w:r w:rsidRPr="005D2469">
        <w:rPr>
          <w:lang w:val="en-AU"/>
        </w:rPr>
        <w:t>less packaging.</w:t>
      </w:r>
      <w:r w:rsidR="0082115F" w:rsidRPr="005D2469">
        <w:rPr>
          <w:lang w:val="en-AU"/>
        </w:rPr>
        <w:t>)</w:t>
      </w:r>
    </w:p>
    <w:p w14:paraId="4711AFE6" w14:textId="7372206F" w:rsidR="008865F8" w:rsidRPr="005D2469" w:rsidRDefault="006412E7" w:rsidP="00014878">
      <w:pPr>
        <w:pStyle w:val="VCAAbullet"/>
        <w:rPr>
          <w:lang w:val="en-AU"/>
        </w:rPr>
      </w:pPr>
      <w:r w:rsidRPr="0077036A">
        <w:rPr>
          <w:rStyle w:val="VCAAitalics"/>
        </w:rPr>
        <w:t>Les vendeurs sont aimables</w:t>
      </w:r>
      <w:r w:rsidRPr="0077036A">
        <w:t xml:space="preserve"> / </w:t>
      </w:r>
      <w:r w:rsidRPr="0077036A">
        <w:rPr>
          <w:rStyle w:val="VCAAitalics"/>
        </w:rPr>
        <w:t>c’est plus agréable que dans les supermarchés habituels</w:t>
      </w:r>
      <w:r w:rsidR="0082115F" w:rsidRPr="0077036A">
        <w:rPr>
          <w:rStyle w:val="VCAAitalics"/>
        </w:rPr>
        <w:t>.</w:t>
      </w:r>
      <w:r w:rsidR="0082115F" w:rsidRPr="0077036A">
        <w:t xml:space="preserve"> </w:t>
      </w:r>
      <w:r w:rsidR="0082115F" w:rsidRPr="005D2469">
        <w:rPr>
          <w:lang w:val="en-AU"/>
        </w:rPr>
        <w:t>(</w:t>
      </w:r>
      <w:r w:rsidR="00DE7B06" w:rsidRPr="005D2469">
        <w:rPr>
          <w:lang w:val="en-AU"/>
        </w:rPr>
        <w:t>T</w:t>
      </w:r>
      <w:r w:rsidRPr="005D2469">
        <w:rPr>
          <w:lang w:val="en-AU"/>
        </w:rPr>
        <w:t>he supermarket person</w:t>
      </w:r>
      <w:r w:rsidR="00A0501C" w:rsidRPr="005D2469">
        <w:rPr>
          <w:lang w:val="en-AU"/>
        </w:rPr>
        <w:t>ne</w:t>
      </w:r>
      <w:r w:rsidRPr="005D2469">
        <w:rPr>
          <w:lang w:val="en-AU"/>
        </w:rPr>
        <w:t xml:space="preserve">l </w:t>
      </w:r>
      <w:r w:rsidR="000235A5" w:rsidRPr="005D2469">
        <w:rPr>
          <w:lang w:val="en-AU"/>
        </w:rPr>
        <w:t xml:space="preserve">are </w:t>
      </w:r>
      <w:r w:rsidRPr="005D2469">
        <w:rPr>
          <w:lang w:val="en-AU"/>
        </w:rPr>
        <w:t>nicer /</w:t>
      </w:r>
      <w:r w:rsidR="000235A5" w:rsidRPr="005D2469">
        <w:rPr>
          <w:lang w:val="en-AU"/>
        </w:rPr>
        <w:t xml:space="preserve"> </w:t>
      </w:r>
      <w:r w:rsidRPr="005D2469">
        <w:rPr>
          <w:lang w:val="en-AU"/>
        </w:rPr>
        <w:t>more pleasant than in the usual supermarkets</w:t>
      </w:r>
      <w:r w:rsidR="0082115F" w:rsidRPr="005D2469">
        <w:rPr>
          <w:lang w:val="en-AU"/>
        </w:rPr>
        <w:t>.)</w:t>
      </w:r>
    </w:p>
    <w:p w14:paraId="5B59494C" w14:textId="2B7847EB" w:rsidR="0082115F" w:rsidRPr="005D2469" w:rsidRDefault="0082115F" w:rsidP="002908B6">
      <w:pPr>
        <w:pStyle w:val="VCAAHeading4"/>
        <w:rPr>
          <w:lang w:val="en-AU"/>
        </w:rPr>
      </w:pPr>
      <w:r w:rsidRPr="005D2469">
        <w:rPr>
          <w:lang w:val="en-AU"/>
        </w:rPr>
        <w:t>Question 2c</w:t>
      </w:r>
      <w:r w:rsidR="000235A5" w:rsidRPr="005D2469">
        <w:rPr>
          <w:lang w:val="en-AU"/>
        </w:rPr>
        <w:t>.</w:t>
      </w:r>
    </w:p>
    <w:p w14:paraId="58AE48E2" w14:textId="77777777" w:rsidR="008865F8" w:rsidRPr="005D2469" w:rsidRDefault="00C16945" w:rsidP="00014878">
      <w:pPr>
        <w:pStyle w:val="VCAAbullet"/>
        <w:rPr>
          <w:lang w:val="en-AU"/>
        </w:rPr>
      </w:pPr>
      <w:r w:rsidRPr="0077036A">
        <w:rPr>
          <w:rStyle w:val="VCAAitalics"/>
        </w:rPr>
        <w:t xml:space="preserve">Gaspi-Pas est (plus) loin que son supermarché (habituel). </w:t>
      </w:r>
      <w:r w:rsidRPr="005D2469">
        <w:rPr>
          <w:lang w:val="en-AU"/>
        </w:rPr>
        <w:t>(</w:t>
      </w:r>
      <w:proofErr w:type="spellStart"/>
      <w:r w:rsidRPr="005D2469">
        <w:rPr>
          <w:lang w:val="en-AU"/>
        </w:rPr>
        <w:t>Gaspi</w:t>
      </w:r>
      <w:proofErr w:type="spellEnd"/>
      <w:r w:rsidRPr="005D2469">
        <w:rPr>
          <w:lang w:val="en-AU"/>
        </w:rPr>
        <w:t>-Pas is further away than his usual supermarket.)</w:t>
      </w:r>
    </w:p>
    <w:p w14:paraId="4C640CDC" w14:textId="77777777" w:rsidR="008865F8" w:rsidRPr="005D2469" w:rsidRDefault="00C16945" w:rsidP="00014878">
      <w:pPr>
        <w:pStyle w:val="VCAAbullet"/>
        <w:rPr>
          <w:lang w:val="en-AU"/>
        </w:rPr>
      </w:pPr>
      <w:r w:rsidRPr="0077036A">
        <w:rPr>
          <w:rStyle w:val="VCAAitalics"/>
        </w:rPr>
        <w:t>Les produits ne sont peut-être pas beaux.</w:t>
      </w:r>
      <w:r w:rsidRPr="0077036A">
        <w:t xml:space="preserve"> </w:t>
      </w:r>
      <w:r w:rsidRPr="005D2469">
        <w:rPr>
          <w:lang w:val="en-AU"/>
        </w:rPr>
        <w:t>(</w:t>
      </w:r>
      <w:r w:rsidR="00DE7B06" w:rsidRPr="005D2469">
        <w:rPr>
          <w:lang w:val="en-AU"/>
        </w:rPr>
        <w:t>T</w:t>
      </w:r>
      <w:r w:rsidRPr="005D2469">
        <w:rPr>
          <w:lang w:val="en-AU"/>
        </w:rPr>
        <w:t>he products might not look nice.)</w:t>
      </w:r>
    </w:p>
    <w:p w14:paraId="20BA2092" w14:textId="38FDD0BB" w:rsidR="008865F8" w:rsidRPr="005D2469" w:rsidRDefault="00C16945" w:rsidP="00014878">
      <w:pPr>
        <w:pStyle w:val="VCAAbullet"/>
        <w:rPr>
          <w:lang w:val="en-AU"/>
        </w:rPr>
      </w:pPr>
      <w:r w:rsidRPr="0077036A">
        <w:rPr>
          <w:rStyle w:val="VCAAitalics"/>
        </w:rPr>
        <w:t>La date de limite de consommation oblige peut-être les gens à manger rapidement les produits</w:t>
      </w:r>
      <w:r w:rsidR="00D07E44" w:rsidRPr="0077036A">
        <w:rPr>
          <w:rStyle w:val="VCAAitalics"/>
        </w:rPr>
        <w:t>.</w:t>
      </w:r>
      <w:r w:rsidR="00FD1D3D" w:rsidRPr="0077036A">
        <w:rPr>
          <w:rStyle w:val="VCAAitalics"/>
        </w:rPr>
        <w:t xml:space="preserve"> </w:t>
      </w:r>
      <w:r w:rsidRPr="0077036A">
        <w:rPr>
          <w:rStyle w:val="VCAAitalics"/>
        </w:rPr>
        <w:t>/</w:t>
      </w:r>
      <w:r w:rsidR="00FD1D3D" w:rsidRPr="0077036A">
        <w:rPr>
          <w:rStyle w:val="VCAAitalics"/>
        </w:rPr>
        <w:t xml:space="preserve"> </w:t>
      </w:r>
      <w:r w:rsidRPr="0077036A">
        <w:rPr>
          <w:rStyle w:val="VCAAitalics"/>
        </w:rPr>
        <w:t>La durée de consommation des produits est minim</w:t>
      </w:r>
      <w:r w:rsidR="00DE7B06" w:rsidRPr="0077036A">
        <w:rPr>
          <w:rStyle w:val="VCAAitalics"/>
        </w:rPr>
        <w:t>e.</w:t>
      </w:r>
      <w:r w:rsidR="00DE7B06" w:rsidRPr="0077036A">
        <w:t xml:space="preserve"> </w:t>
      </w:r>
      <w:r w:rsidR="00DE7B06" w:rsidRPr="005D2469">
        <w:rPr>
          <w:lang w:val="en-AU"/>
        </w:rPr>
        <w:t>(P</w:t>
      </w:r>
      <w:r w:rsidRPr="005D2469">
        <w:rPr>
          <w:lang w:val="en-AU"/>
        </w:rPr>
        <w:t>eople might have to use the products as soon as possible due to the food expiration date</w:t>
      </w:r>
      <w:r w:rsidR="00D07E44" w:rsidRPr="005D2469">
        <w:rPr>
          <w:lang w:val="en-AU"/>
        </w:rPr>
        <w:t>.</w:t>
      </w:r>
      <w:r w:rsidR="00FD1D3D" w:rsidRPr="005D2469">
        <w:rPr>
          <w:lang w:val="en-AU"/>
        </w:rPr>
        <w:t xml:space="preserve"> </w:t>
      </w:r>
      <w:r w:rsidRPr="005D2469">
        <w:rPr>
          <w:lang w:val="en-AU"/>
        </w:rPr>
        <w:t xml:space="preserve">/ </w:t>
      </w:r>
      <w:r w:rsidR="00D07E44" w:rsidRPr="005D2469">
        <w:rPr>
          <w:lang w:val="en-AU"/>
        </w:rPr>
        <w:t>The shelf life of the products is short</w:t>
      </w:r>
      <w:r w:rsidR="00DE7B06" w:rsidRPr="005D2469">
        <w:rPr>
          <w:lang w:val="en-AU"/>
        </w:rPr>
        <w:t>.)</w:t>
      </w:r>
    </w:p>
    <w:p w14:paraId="555927F2" w14:textId="2065AFCA" w:rsidR="00DE7B06" w:rsidRPr="005D2469" w:rsidRDefault="00DE7B06" w:rsidP="007E49F7">
      <w:pPr>
        <w:pStyle w:val="VCAAbody"/>
        <w:rPr>
          <w:lang w:val="en-AU"/>
        </w:rPr>
      </w:pPr>
      <w:r w:rsidRPr="005D2469">
        <w:rPr>
          <w:rStyle w:val="VCAAitalics"/>
          <w:lang w:val="en-AU"/>
        </w:rPr>
        <w:t>Bon</w:t>
      </w:r>
      <w:r w:rsidRPr="005D2469">
        <w:rPr>
          <w:lang w:val="en-AU"/>
        </w:rPr>
        <w:t xml:space="preserve"> </w:t>
      </w:r>
      <w:r w:rsidR="000043AF" w:rsidRPr="005D2469">
        <w:rPr>
          <w:lang w:val="en-AU"/>
        </w:rPr>
        <w:t xml:space="preserve">could </w:t>
      </w:r>
      <w:r w:rsidRPr="005D2469">
        <w:rPr>
          <w:lang w:val="en-AU"/>
        </w:rPr>
        <w:t>not</w:t>
      </w:r>
      <w:r w:rsidR="000043AF" w:rsidRPr="005D2469">
        <w:rPr>
          <w:lang w:val="en-AU"/>
        </w:rPr>
        <w:t xml:space="preserve"> be</w:t>
      </w:r>
      <w:r w:rsidRPr="005D2469">
        <w:rPr>
          <w:lang w:val="en-AU"/>
        </w:rPr>
        <w:t xml:space="preserve"> accepted as a synonym of </w:t>
      </w:r>
      <w:r w:rsidRPr="005D2469">
        <w:rPr>
          <w:rStyle w:val="VCAAitalics"/>
          <w:lang w:val="en-AU"/>
        </w:rPr>
        <w:t>beau</w:t>
      </w:r>
      <w:r w:rsidRPr="005D2469">
        <w:rPr>
          <w:lang w:val="en-AU"/>
        </w:rPr>
        <w:t xml:space="preserve">. </w:t>
      </w:r>
    </w:p>
    <w:p w14:paraId="6BC70F54" w14:textId="62174080" w:rsidR="00DE7B06" w:rsidRPr="005D2469" w:rsidRDefault="00DE7B06" w:rsidP="00DE7B06">
      <w:pPr>
        <w:pStyle w:val="VCAAHeading2"/>
        <w:rPr>
          <w:lang w:val="en-AU"/>
        </w:rPr>
      </w:pPr>
      <w:r w:rsidRPr="005D2469">
        <w:rPr>
          <w:lang w:val="en-AU"/>
        </w:rPr>
        <w:lastRenderedPageBreak/>
        <w:t>Section 2</w:t>
      </w:r>
    </w:p>
    <w:p w14:paraId="63AE5549" w14:textId="7815A93A" w:rsidR="007E47A5" w:rsidRPr="005D2469" w:rsidRDefault="007E47A5" w:rsidP="007E47A5">
      <w:pPr>
        <w:pStyle w:val="VCAAHeading3"/>
        <w:rPr>
          <w:lang w:val="en-AU"/>
        </w:rPr>
      </w:pPr>
      <w:r w:rsidRPr="005D2469">
        <w:rPr>
          <w:lang w:val="en-AU"/>
        </w:rPr>
        <w:t xml:space="preserve">Part A </w:t>
      </w:r>
      <w:r w:rsidR="00733D4E" w:rsidRPr="005D2469">
        <w:rPr>
          <w:lang w:val="en-AU"/>
        </w:rPr>
        <w:t>–</w:t>
      </w:r>
      <w:r w:rsidRPr="005D2469">
        <w:rPr>
          <w:lang w:val="en-AU"/>
        </w:rPr>
        <w:t xml:space="preserve"> Reading, listening and responding in English</w:t>
      </w:r>
    </w:p>
    <w:p w14:paraId="5D714247" w14:textId="12D1FA6F" w:rsidR="007C6DF0" w:rsidRPr="005D2469" w:rsidRDefault="007C6DF0" w:rsidP="007C6DF0">
      <w:pPr>
        <w:pStyle w:val="VCAAHeading4"/>
        <w:rPr>
          <w:lang w:val="en-AU"/>
        </w:rPr>
      </w:pPr>
      <w:r w:rsidRPr="005D2469">
        <w:rPr>
          <w:lang w:val="en-AU"/>
        </w:rPr>
        <w:t>Question 3a</w:t>
      </w:r>
      <w:r w:rsidR="0007094D" w:rsidRPr="005D2469">
        <w:rPr>
          <w:lang w:val="en-AU"/>
        </w:rPr>
        <w:t>.</w:t>
      </w:r>
    </w:p>
    <w:p w14:paraId="5D088172" w14:textId="720A15E5" w:rsidR="007C6DF0" w:rsidRPr="005D2469" w:rsidRDefault="0007094D" w:rsidP="007E49F7">
      <w:pPr>
        <w:pStyle w:val="VCAAbody"/>
        <w:rPr>
          <w:lang w:val="en-AU" w:eastAsia="ja-JP"/>
        </w:rPr>
      </w:pPr>
      <w:r w:rsidRPr="005D2469">
        <w:rPr>
          <w:lang w:val="en-AU" w:eastAsia="ja-JP"/>
        </w:rPr>
        <w:t>Any</w:t>
      </w:r>
      <w:r w:rsidR="00CD3E5D" w:rsidRPr="005D2469">
        <w:rPr>
          <w:lang w:val="en-AU" w:eastAsia="ja-JP"/>
        </w:rPr>
        <w:t xml:space="preserve"> </w:t>
      </w:r>
      <w:r w:rsidR="00C918F7" w:rsidRPr="005D2469">
        <w:rPr>
          <w:lang w:val="en-AU" w:eastAsia="ja-JP"/>
        </w:rPr>
        <w:t>three</w:t>
      </w:r>
      <w:r w:rsidR="00CD3E5D" w:rsidRPr="005D2469">
        <w:rPr>
          <w:lang w:val="en-AU" w:eastAsia="ja-JP"/>
        </w:rPr>
        <w:t xml:space="preserve"> of</w:t>
      </w:r>
      <w:r w:rsidR="007C6DF0" w:rsidRPr="005D2469">
        <w:rPr>
          <w:lang w:val="en-AU" w:eastAsia="ja-JP"/>
        </w:rPr>
        <w:t>:</w:t>
      </w:r>
    </w:p>
    <w:p w14:paraId="34D86E3B" w14:textId="7C3D638E" w:rsidR="008865F8" w:rsidRPr="005D2469" w:rsidRDefault="00605B39" w:rsidP="00014878">
      <w:pPr>
        <w:pStyle w:val="VCAAbullet"/>
        <w:rPr>
          <w:lang w:val="en-AU"/>
        </w:rPr>
      </w:pPr>
      <w:r w:rsidRPr="005D2469">
        <w:rPr>
          <w:lang w:val="en-AU"/>
        </w:rPr>
        <w:t>c</w:t>
      </w:r>
      <w:r w:rsidR="00CD3E5D" w:rsidRPr="005D2469">
        <w:rPr>
          <w:lang w:val="en-AU"/>
        </w:rPr>
        <w:t>hanging lifestyle</w:t>
      </w:r>
      <w:r w:rsidR="00FB077D" w:rsidRPr="005D2469">
        <w:rPr>
          <w:lang w:val="en-AU"/>
        </w:rPr>
        <w:t xml:space="preserve"> </w:t>
      </w:r>
      <w:r w:rsidR="00CD3E5D" w:rsidRPr="005D2469">
        <w:rPr>
          <w:lang w:val="en-AU"/>
        </w:rPr>
        <w:t>/ lifestyle adapting to modern society</w:t>
      </w:r>
    </w:p>
    <w:p w14:paraId="31233512" w14:textId="5A2145AE" w:rsidR="008865F8" w:rsidRPr="005D2469" w:rsidRDefault="00605B39" w:rsidP="00014878">
      <w:pPr>
        <w:pStyle w:val="VCAAbullet"/>
        <w:rPr>
          <w:lang w:val="en-AU"/>
        </w:rPr>
      </w:pPr>
      <w:r w:rsidRPr="005D2469">
        <w:rPr>
          <w:lang w:val="en-AU"/>
        </w:rPr>
        <w:t>i</w:t>
      </w:r>
      <w:r w:rsidR="00CD3E5D" w:rsidRPr="005D2469">
        <w:rPr>
          <w:lang w:val="en-AU"/>
        </w:rPr>
        <w:t>ncrease of individualism</w:t>
      </w:r>
    </w:p>
    <w:p w14:paraId="08E0BC8F" w14:textId="497B113B" w:rsidR="008865F8" w:rsidRPr="005D2469" w:rsidRDefault="00605B39" w:rsidP="00014878">
      <w:pPr>
        <w:pStyle w:val="VCAAbullet"/>
        <w:rPr>
          <w:lang w:val="en-AU"/>
        </w:rPr>
      </w:pPr>
      <w:r w:rsidRPr="005D2469">
        <w:rPr>
          <w:lang w:val="en-AU"/>
        </w:rPr>
        <w:t>c</w:t>
      </w:r>
      <w:r w:rsidR="00CD3E5D" w:rsidRPr="005D2469">
        <w:rPr>
          <w:lang w:val="en-AU"/>
        </w:rPr>
        <w:t>hange in the types of communication</w:t>
      </w:r>
      <w:r w:rsidR="008D0BB4" w:rsidRPr="005D2469">
        <w:rPr>
          <w:lang w:val="en-AU"/>
        </w:rPr>
        <w:t xml:space="preserve"> </w:t>
      </w:r>
      <w:r w:rsidR="00CD3E5D" w:rsidRPr="005D2469">
        <w:rPr>
          <w:lang w:val="en-AU"/>
        </w:rPr>
        <w:t>/ virtual exchanges</w:t>
      </w:r>
    </w:p>
    <w:p w14:paraId="756BC310" w14:textId="1150E94A" w:rsidR="008865F8" w:rsidRPr="005D2469" w:rsidRDefault="00605B39" w:rsidP="00014878">
      <w:pPr>
        <w:pStyle w:val="VCAAbullet"/>
        <w:rPr>
          <w:lang w:val="en-AU"/>
        </w:rPr>
      </w:pPr>
      <w:r w:rsidRPr="005D2469">
        <w:rPr>
          <w:lang w:val="en-AU"/>
        </w:rPr>
        <w:t>t</w:t>
      </w:r>
      <w:r w:rsidR="00CD3E5D" w:rsidRPr="005D2469">
        <w:rPr>
          <w:lang w:val="en-AU"/>
        </w:rPr>
        <w:t>raditions have become too restrictive (idea of being inconvenient)</w:t>
      </w:r>
      <w:r w:rsidRPr="005D2469">
        <w:rPr>
          <w:lang w:val="en-AU"/>
        </w:rPr>
        <w:t>.</w:t>
      </w:r>
    </w:p>
    <w:p w14:paraId="5D1D92EF" w14:textId="490462D1" w:rsidR="00CD3E5D" w:rsidRPr="005D2469" w:rsidRDefault="00CD3E5D" w:rsidP="002908B6">
      <w:pPr>
        <w:pStyle w:val="VCAAHeading4"/>
        <w:rPr>
          <w:lang w:val="en-AU"/>
        </w:rPr>
      </w:pPr>
      <w:r w:rsidRPr="005D2469">
        <w:rPr>
          <w:lang w:val="en-AU"/>
        </w:rPr>
        <w:t>Question 3</w:t>
      </w:r>
      <w:r w:rsidR="00A65C6B" w:rsidRPr="005D2469">
        <w:rPr>
          <w:lang w:val="en-AU"/>
        </w:rPr>
        <w:t>b</w:t>
      </w:r>
      <w:r w:rsidR="008D0BB4" w:rsidRPr="005D2469">
        <w:rPr>
          <w:lang w:val="en-AU"/>
        </w:rPr>
        <w:t>.</w:t>
      </w:r>
    </w:p>
    <w:p w14:paraId="1DADEDA3" w14:textId="68128217" w:rsidR="008865F8" w:rsidRPr="005D2469" w:rsidRDefault="00605B39" w:rsidP="00014878">
      <w:pPr>
        <w:pStyle w:val="VCAAbullet"/>
        <w:rPr>
          <w:lang w:val="en-AU"/>
        </w:rPr>
      </w:pPr>
      <w:r w:rsidRPr="005D2469">
        <w:rPr>
          <w:lang w:val="en-AU"/>
        </w:rPr>
        <w:t>f</w:t>
      </w:r>
      <w:r w:rsidR="00C918F7" w:rsidRPr="005D2469">
        <w:rPr>
          <w:lang w:val="en-AU"/>
        </w:rPr>
        <w:t>amilies</w:t>
      </w:r>
    </w:p>
    <w:p w14:paraId="4646A40C" w14:textId="29158DC4" w:rsidR="008865F8" w:rsidRPr="005D2469" w:rsidRDefault="00605B39" w:rsidP="00014878">
      <w:pPr>
        <w:pStyle w:val="VCAAbullet"/>
        <w:rPr>
          <w:lang w:val="en-AU"/>
        </w:rPr>
      </w:pPr>
      <w:r w:rsidRPr="005D2469">
        <w:rPr>
          <w:lang w:val="en-AU"/>
        </w:rPr>
        <w:t>c</w:t>
      </w:r>
      <w:r w:rsidR="00C918F7" w:rsidRPr="005D2469">
        <w:rPr>
          <w:lang w:val="en-AU"/>
        </w:rPr>
        <w:t xml:space="preserve">ountry/regions </w:t>
      </w:r>
    </w:p>
    <w:p w14:paraId="68D20363" w14:textId="3AEC50C6" w:rsidR="008865F8" w:rsidRPr="005D2469" w:rsidRDefault="00605B39" w:rsidP="00014878">
      <w:pPr>
        <w:pStyle w:val="VCAAbullet"/>
        <w:rPr>
          <w:lang w:val="en-AU"/>
        </w:rPr>
      </w:pPr>
      <w:r w:rsidRPr="005D2469">
        <w:rPr>
          <w:lang w:val="en-AU"/>
        </w:rPr>
        <w:t>t</w:t>
      </w:r>
      <w:r w:rsidR="00C918F7" w:rsidRPr="005D2469">
        <w:rPr>
          <w:lang w:val="en-AU"/>
        </w:rPr>
        <w:t>hey are linked to cultural heritage/values</w:t>
      </w:r>
    </w:p>
    <w:p w14:paraId="729EA0DD" w14:textId="16E39B17" w:rsidR="008865F8" w:rsidRPr="005D2469" w:rsidRDefault="00605B39" w:rsidP="00014878">
      <w:pPr>
        <w:pStyle w:val="VCAAbullet"/>
        <w:rPr>
          <w:lang w:val="en-AU"/>
        </w:rPr>
      </w:pPr>
      <w:r w:rsidRPr="005D2469">
        <w:rPr>
          <w:lang w:val="en-AU"/>
        </w:rPr>
        <w:t>t</w:t>
      </w:r>
      <w:r w:rsidR="00C918F7" w:rsidRPr="005D2469">
        <w:rPr>
          <w:lang w:val="en-AU"/>
        </w:rPr>
        <w:t>hey give a sense of belonging (community) and continuity</w:t>
      </w:r>
    </w:p>
    <w:p w14:paraId="1EA209C4" w14:textId="0B4BB17F" w:rsidR="00C918F7" w:rsidRPr="005D2469" w:rsidRDefault="00F44768" w:rsidP="002908B6">
      <w:pPr>
        <w:pStyle w:val="VCAAbody"/>
        <w:rPr>
          <w:lang w:val="en-AU"/>
        </w:rPr>
      </w:pPr>
      <w:r w:rsidRPr="005D2469">
        <w:rPr>
          <w:lang w:val="en-AU"/>
        </w:rPr>
        <w:t>‘</w:t>
      </w:r>
      <w:r w:rsidR="00C918F7" w:rsidRPr="005D2469">
        <w:rPr>
          <w:lang w:val="en-AU"/>
        </w:rPr>
        <w:t>Heritage</w:t>
      </w:r>
      <w:r w:rsidRPr="005D2469">
        <w:rPr>
          <w:lang w:val="en-AU"/>
        </w:rPr>
        <w:t>’</w:t>
      </w:r>
      <w:r w:rsidR="00C918F7" w:rsidRPr="005D2469">
        <w:rPr>
          <w:lang w:val="en-AU"/>
        </w:rPr>
        <w:t xml:space="preserve"> or </w:t>
      </w:r>
      <w:r w:rsidRPr="005D2469">
        <w:rPr>
          <w:lang w:val="en-AU"/>
        </w:rPr>
        <w:t>‘</w:t>
      </w:r>
      <w:r w:rsidR="00C918F7" w:rsidRPr="005D2469">
        <w:rPr>
          <w:lang w:val="en-AU"/>
        </w:rPr>
        <w:t>values</w:t>
      </w:r>
      <w:r w:rsidRPr="005D2469">
        <w:rPr>
          <w:lang w:val="en-AU"/>
        </w:rPr>
        <w:t>’</w:t>
      </w:r>
      <w:r w:rsidR="00C918F7" w:rsidRPr="005D2469">
        <w:rPr>
          <w:lang w:val="en-AU"/>
        </w:rPr>
        <w:t xml:space="preserve"> </w:t>
      </w:r>
      <w:r w:rsidRPr="005D2469">
        <w:rPr>
          <w:lang w:val="en-AU"/>
        </w:rPr>
        <w:t xml:space="preserve">was </w:t>
      </w:r>
      <w:r w:rsidR="00C918F7" w:rsidRPr="005D2469">
        <w:rPr>
          <w:lang w:val="en-AU"/>
        </w:rPr>
        <w:t xml:space="preserve">needed to be awarded </w:t>
      </w:r>
      <w:r w:rsidR="00837B1F" w:rsidRPr="005D2469">
        <w:rPr>
          <w:lang w:val="en-AU"/>
        </w:rPr>
        <w:t>full</w:t>
      </w:r>
      <w:r w:rsidR="00C918F7" w:rsidRPr="005D2469">
        <w:rPr>
          <w:lang w:val="en-AU"/>
        </w:rPr>
        <w:t xml:space="preserve"> mark</w:t>
      </w:r>
      <w:r w:rsidR="00837B1F" w:rsidRPr="005D2469">
        <w:rPr>
          <w:lang w:val="en-AU"/>
        </w:rPr>
        <w:t>s</w:t>
      </w:r>
      <w:r w:rsidR="00C918F7" w:rsidRPr="005D2469">
        <w:rPr>
          <w:lang w:val="en-AU"/>
        </w:rPr>
        <w:t>.</w:t>
      </w:r>
    </w:p>
    <w:p w14:paraId="07CA2C04" w14:textId="5AB1E240" w:rsidR="001F58E4" w:rsidRPr="005D2469" w:rsidRDefault="001F58E4" w:rsidP="001F58E4">
      <w:pPr>
        <w:pStyle w:val="VCAAHeading4"/>
        <w:rPr>
          <w:lang w:val="en-AU"/>
        </w:rPr>
      </w:pPr>
      <w:r w:rsidRPr="005D2469">
        <w:rPr>
          <w:lang w:val="en-AU"/>
        </w:rPr>
        <w:t>Question 3</w:t>
      </w:r>
      <w:r w:rsidR="00E972BB" w:rsidRPr="005D2469">
        <w:rPr>
          <w:lang w:val="en-AU"/>
        </w:rPr>
        <w:t>c</w:t>
      </w:r>
      <w:r w:rsidR="00F27C6A" w:rsidRPr="005D2469">
        <w:rPr>
          <w:lang w:val="en-AU"/>
        </w:rPr>
        <w:t>.</w:t>
      </w:r>
    </w:p>
    <w:p w14:paraId="40EEAFD6" w14:textId="09E0727D" w:rsidR="00E972BB" w:rsidRPr="005D2469" w:rsidRDefault="00E972BB" w:rsidP="00130FA8">
      <w:pPr>
        <w:pStyle w:val="VCAAbody"/>
        <w:rPr>
          <w:lang w:val="en-AU"/>
        </w:rPr>
      </w:pPr>
      <w:r w:rsidRPr="005D2469">
        <w:rPr>
          <w:lang w:val="en-AU"/>
        </w:rPr>
        <w:t>Caller (JF)</w:t>
      </w:r>
      <w:r w:rsidR="00130FA8" w:rsidRPr="005D2469">
        <w:rPr>
          <w:lang w:val="en-AU"/>
        </w:rPr>
        <w:t>:</w:t>
      </w:r>
    </w:p>
    <w:p w14:paraId="1FDC8388" w14:textId="34C18F0F" w:rsidR="00E972BB" w:rsidRPr="005D2469" w:rsidRDefault="00605B39" w:rsidP="00014878">
      <w:pPr>
        <w:pStyle w:val="VCAAbullet"/>
        <w:rPr>
          <w:lang w:val="en-AU"/>
        </w:rPr>
      </w:pPr>
      <w:r w:rsidRPr="005D2469">
        <w:rPr>
          <w:lang w:val="en-AU"/>
        </w:rPr>
        <w:t>b</w:t>
      </w:r>
      <w:r w:rsidR="00E972BB" w:rsidRPr="005D2469">
        <w:rPr>
          <w:lang w:val="en-AU"/>
        </w:rPr>
        <w:t xml:space="preserve">rings people together </w:t>
      </w:r>
    </w:p>
    <w:p w14:paraId="69AEBA44" w14:textId="0099F3CA" w:rsidR="00E972BB" w:rsidRPr="005D2469" w:rsidRDefault="00605B39" w:rsidP="00014878">
      <w:pPr>
        <w:pStyle w:val="VCAAbullet"/>
        <w:rPr>
          <w:lang w:val="en-AU"/>
        </w:rPr>
      </w:pPr>
      <w:r w:rsidRPr="005D2469">
        <w:rPr>
          <w:lang w:val="en-AU"/>
        </w:rPr>
        <w:t>l</w:t>
      </w:r>
      <w:r w:rsidR="00E972BB" w:rsidRPr="005D2469">
        <w:rPr>
          <w:lang w:val="en-AU"/>
        </w:rPr>
        <w:t>ooks forward to these celebrations</w:t>
      </w:r>
      <w:r w:rsidR="00F27C6A" w:rsidRPr="005D2469">
        <w:rPr>
          <w:lang w:val="en-AU"/>
        </w:rPr>
        <w:t xml:space="preserve"> </w:t>
      </w:r>
      <w:r w:rsidR="00E972BB" w:rsidRPr="005D2469">
        <w:rPr>
          <w:lang w:val="en-AU"/>
        </w:rPr>
        <w:t>/</w:t>
      </w:r>
      <w:r w:rsidR="00F27C6A" w:rsidRPr="005D2469">
        <w:rPr>
          <w:lang w:val="en-AU"/>
        </w:rPr>
        <w:t xml:space="preserve"> </w:t>
      </w:r>
      <w:r w:rsidR="00E972BB" w:rsidRPr="005D2469">
        <w:rPr>
          <w:lang w:val="en-AU"/>
        </w:rPr>
        <w:t>having a good time</w:t>
      </w:r>
      <w:r w:rsidR="00F27C6A" w:rsidRPr="005D2469">
        <w:rPr>
          <w:lang w:val="en-AU"/>
        </w:rPr>
        <w:t xml:space="preserve"> </w:t>
      </w:r>
      <w:r w:rsidR="00E972BB" w:rsidRPr="005D2469">
        <w:rPr>
          <w:lang w:val="en-AU"/>
        </w:rPr>
        <w:t xml:space="preserve">/ feels a connection to the place </w:t>
      </w:r>
    </w:p>
    <w:p w14:paraId="6F2CB5F1" w14:textId="2D2A4ED8" w:rsidR="00E972BB" w:rsidRPr="005D2469" w:rsidRDefault="00605B39" w:rsidP="00014878">
      <w:pPr>
        <w:pStyle w:val="VCAAbullet"/>
        <w:rPr>
          <w:lang w:val="en-AU"/>
        </w:rPr>
      </w:pPr>
      <w:r w:rsidRPr="005D2469">
        <w:rPr>
          <w:lang w:val="en-AU"/>
        </w:rPr>
        <w:t>e</w:t>
      </w:r>
      <w:r w:rsidR="00E972BB" w:rsidRPr="005D2469">
        <w:rPr>
          <w:lang w:val="en-AU"/>
        </w:rPr>
        <w:t xml:space="preserve">njoys the (regional) food </w:t>
      </w:r>
    </w:p>
    <w:p w14:paraId="19614E06" w14:textId="4B1F92BB" w:rsidR="00E972BB" w:rsidRPr="005D2469" w:rsidRDefault="00605B39" w:rsidP="00014878">
      <w:pPr>
        <w:pStyle w:val="VCAAbullet"/>
        <w:rPr>
          <w:lang w:val="en-AU"/>
        </w:rPr>
      </w:pPr>
      <w:r w:rsidRPr="005D2469">
        <w:rPr>
          <w:lang w:val="en-AU"/>
        </w:rPr>
        <w:t>p</w:t>
      </w:r>
      <w:r w:rsidR="00E972BB" w:rsidRPr="005D2469">
        <w:rPr>
          <w:lang w:val="en-AU"/>
        </w:rPr>
        <w:t>eople of all ages participate</w:t>
      </w:r>
      <w:r w:rsidRPr="005D2469">
        <w:rPr>
          <w:lang w:val="en-AU"/>
        </w:rPr>
        <w:t>.</w:t>
      </w:r>
      <w:r w:rsidR="00E972BB" w:rsidRPr="005D2469">
        <w:rPr>
          <w:lang w:val="en-AU"/>
        </w:rPr>
        <w:t xml:space="preserve"> </w:t>
      </w:r>
    </w:p>
    <w:p w14:paraId="44FAF6EC" w14:textId="0294E8B3" w:rsidR="00E972BB" w:rsidRPr="005D2469" w:rsidRDefault="00E972BB" w:rsidP="00130FA8">
      <w:pPr>
        <w:pStyle w:val="VCAAbody"/>
        <w:rPr>
          <w:lang w:val="en-AU"/>
        </w:rPr>
      </w:pPr>
      <w:r w:rsidRPr="005D2469">
        <w:rPr>
          <w:lang w:val="en-AU"/>
        </w:rPr>
        <w:t>Author (LR)</w:t>
      </w:r>
      <w:r w:rsidR="00130FA8" w:rsidRPr="005D2469">
        <w:rPr>
          <w:lang w:val="en-AU"/>
        </w:rPr>
        <w:t>:</w:t>
      </w:r>
    </w:p>
    <w:p w14:paraId="6ADFA528" w14:textId="154CE23F" w:rsidR="00E972BB" w:rsidRPr="005D2469" w:rsidRDefault="00605B39" w:rsidP="00014878">
      <w:pPr>
        <w:pStyle w:val="VCAAbullet"/>
        <w:rPr>
          <w:lang w:val="en-AU"/>
        </w:rPr>
      </w:pPr>
      <w:r w:rsidRPr="005D2469">
        <w:rPr>
          <w:lang w:val="en-AU"/>
        </w:rPr>
        <w:t>a</w:t>
      </w:r>
      <w:r w:rsidR="00E972BB" w:rsidRPr="005D2469">
        <w:rPr>
          <w:lang w:val="en-AU"/>
        </w:rPr>
        <w:t xml:space="preserve">lways </w:t>
      </w:r>
      <w:r w:rsidRPr="005D2469">
        <w:rPr>
          <w:lang w:val="en-AU"/>
        </w:rPr>
        <w:t xml:space="preserve">the </w:t>
      </w:r>
      <w:r w:rsidR="00E972BB" w:rsidRPr="005D2469">
        <w:rPr>
          <w:lang w:val="en-AU"/>
        </w:rPr>
        <w:t xml:space="preserve">same people together </w:t>
      </w:r>
    </w:p>
    <w:p w14:paraId="20CFDF2D" w14:textId="41903FA3" w:rsidR="00E972BB" w:rsidRPr="005D2469" w:rsidRDefault="00605B39" w:rsidP="00014878">
      <w:pPr>
        <w:pStyle w:val="VCAAbullet"/>
        <w:rPr>
          <w:lang w:val="en-AU"/>
        </w:rPr>
      </w:pPr>
      <w:r w:rsidRPr="005D2469">
        <w:rPr>
          <w:lang w:val="en-AU"/>
        </w:rPr>
        <w:t>t</w:t>
      </w:r>
      <w:r w:rsidR="00E972BB" w:rsidRPr="005D2469">
        <w:rPr>
          <w:lang w:val="en-AU"/>
        </w:rPr>
        <w:t>he celebration is too predictable</w:t>
      </w:r>
      <w:r w:rsidR="002B70B7" w:rsidRPr="005D2469">
        <w:rPr>
          <w:lang w:val="en-AU"/>
        </w:rPr>
        <w:t xml:space="preserve"> </w:t>
      </w:r>
      <w:r w:rsidR="00E972BB" w:rsidRPr="005D2469">
        <w:rPr>
          <w:lang w:val="en-AU"/>
        </w:rPr>
        <w:t>/</w:t>
      </w:r>
      <w:r w:rsidR="002B70B7" w:rsidRPr="005D2469">
        <w:rPr>
          <w:lang w:val="en-AU"/>
        </w:rPr>
        <w:t xml:space="preserve"> </w:t>
      </w:r>
      <w:r w:rsidR="00E972BB" w:rsidRPr="005D2469">
        <w:rPr>
          <w:lang w:val="en-AU"/>
        </w:rPr>
        <w:t>always the same</w:t>
      </w:r>
      <w:r w:rsidR="002B70B7" w:rsidRPr="005D2469">
        <w:rPr>
          <w:lang w:val="en-AU"/>
        </w:rPr>
        <w:t xml:space="preserve"> </w:t>
      </w:r>
      <w:r w:rsidR="00E972BB" w:rsidRPr="005D2469">
        <w:rPr>
          <w:lang w:val="en-AU"/>
        </w:rPr>
        <w:t xml:space="preserve">/ no longer connected to the place </w:t>
      </w:r>
    </w:p>
    <w:p w14:paraId="61B18DB3" w14:textId="55E62542" w:rsidR="00E972BB" w:rsidRPr="005D2469" w:rsidRDefault="00605B39" w:rsidP="00014878">
      <w:pPr>
        <w:pStyle w:val="VCAAbullet"/>
        <w:rPr>
          <w:lang w:val="en-AU"/>
        </w:rPr>
      </w:pPr>
      <w:r w:rsidRPr="005D2469">
        <w:rPr>
          <w:lang w:val="en-AU"/>
        </w:rPr>
        <w:t>n</w:t>
      </w:r>
      <w:r w:rsidR="00E972BB" w:rsidRPr="005D2469">
        <w:rPr>
          <w:lang w:val="en-AU"/>
        </w:rPr>
        <w:t xml:space="preserve">o surprise in the food offered </w:t>
      </w:r>
    </w:p>
    <w:p w14:paraId="54DA269B" w14:textId="79303508" w:rsidR="001F58E4" w:rsidRPr="005D2469" w:rsidRDefault="00605B39" w:rsidP="00014878">
      <w:pPr>
        <w:pStyle w:val="VCAAbullet"/>
        <w:rPr>
          <w:lang w:val="en-AU"/>
        </w:rPr>
      </w:pPr>
      <w:r w:rsidRPr="005D2469">
        <w:rPr>
          <w:lang w:val="en-AU"/>
        </w:rPr>
        <w:t>d</w:t>
      </w:r>
      <w:r w:rsidR="00E972BB" w:rsidRPr="005D2469">
        <w:rPr>
          <w:lang w:val="en-AU"/>
        </w:rPr>
        <w:t>oes not appeal to young people</w:t>
      </w:r>
      <w:r w:rsidR="002B70B7" w:rsidRPr="005D2469">
        <w:rPr>
          <w:lang w:val="en-AU"/>
        </w:rPr>
        <w:t xml:space="preserve"> </w:t>
      </w:r>
      <w:r w:rsidR="00E972BB" w:rsidRPr="005D2469">
        <w:rPr>
          <w:lang w:val="en-AU"/>
        </w:rPr>
        <w:t>/</w:t>
      </w:r>
      <w:r w:rsidR="002B70B7" w:rsidRPr="005D2469">
        <w:rPr>
          <w:lang w:val="en-AU"/>
        </w:rPr>
        <w:t xml:space="preserve"> </w:t>
      </w:r>
      <w:r w:rsidR="00E972BB" w:rsidRPr="005D2469">
        <w:rPr>
          <w:lang w:val="en-AU"/>
        </w:rPr>
        <w:t>too anchored in the past</w:t>
      </w:r>
      <w:r w:rsidRPr="005D2469">
        <w:rPr>
          <w:lang w:val="en-AU"/>
        </w:rPr>
        <w:t>.</w:t>
      </w:r>
      <w:r w:rsidR="00E972BB" w:rsidRPr="005D2469">
        <w:rPr>
          <w:lang w:val="en-AU"/>
        </w:rPr>
        <w:t xml:space="preserve"> </w:t>
      </w:r>
    </w:p>
    <w:p w14:paraId="0A4F2AAC" w14:textId="3BD9D77A" w:rsidR="00E972BB" w:rsidRPr="005D2469" w:rsidRDefault="00E972BB" w:rsidP="00E972BB">
      <w:pPr>
        <w:pStyle w:val="VCAAHeading4"/>
        <w:rPr>
          <w:lang w:val="en-AU"/>
        </w:rPr>
      </w:pPr>
      <w:r w:rsidRPr="005D2469">
        <w:rPr>
          <w:lang w:val="en-AU"/>
        </w:rPr>
        <w:t>Question 3d</w:t>
      </w:r>
      <w:r w:rsidR="0093192B" w:rsidRPr="005D2469">
        <w:rPr>
          <w:lang w:val="en-AU"/>
        </w:rPr>
        <w:t>.</w:t>
      </w:r>
    </w:p>
    <w:p w14:paraId="2D31F6E6" w14:textId="0AD619CB" w:rsidR="00E37211" w:rsidRPr="005D2469" w:rsidRDefault="00E972BB" w:rsidP="00014878">
      <w:pPr>
        <w:pStyle w:val="VCAAbullet"/>
        <w:rPr>
          <w:lang w:val="en-AU"/>
        </w:rPr>
      </w:pPr>
      <w:r w:rsidRPr="005D2469">
        <w:rPr>
          <w:lang w:val="en-AU"/>
        </w:rPr>
        <w:t>No obligation to participate</w:t>
      </w:r>
      <w:r w:rsidR="00605B39" w:rsidRPr="005D2469">
        <w:rPr>
          <w:lang w:val="en-AU"/>
        </w:rPr>
        <w:t>.</w:t>
      </w:r>
    </w:p>
    <w:p w14:paraId="73CC9B4F" w14:textId="2048F866" w:rsidR="00E972BB" w:rsidRPr="005D2469" w:rsidRDefault="00E972BB" w:rsidP="00014878">
      <w:pPr>
        <w:pStyle w:val="VCAAbullet"/>
        <w:rPr>
          <w:lang w:val="en-AU"/>
        </w:rPr>
      </w:pPr>
      <w:r w:rsidRPr="005D2469">
        <w:rPr>
          <w:lang w:val="en-AU"/>
        </w:rPr>
        <w:t>Happens just once a year</w:t>
      </w:r>
      <w:r w:rsidR="00605B39" w:rsidRPr="005D2469">
        <w:rPr>
          <w:lang w:val="en-AU"/>
        </w:rPr>
        <w:t>.</w:t>
      </w:r>
    </w:p>
    <w:p w14:paraId="03DAD93F" w14:textId="496F6EDD" w:rsidR="00E972BB" w:rsidRPr="005D2469" w:rsidRDefault="00E972BB" w:rsidP="00014878">
      <w:pPr>
        <w:pStyle w:val="VCAAbullet"/>
        <w:rPr>
          <w:lang w:val="en-AU"/>
        </w:rPr>
      </w:pPr>
      <w:r w:rsidRPr="005D2469">
        <w:rPr>
          <w:lang w:val="en-AU"/>
        </w:rPr>
        <w:t>Could help fight isolation</w:t>
      </w:r>
      <w:r w:rsidR="0093192B" w:rsidRPr="005D2469">
        <w:rPr>
          <w:lang w:val="en-AU"/>
        </w:rPr>
        <w:t xml:space="preserve"> </w:t>
      </w:r>
      <w:r w:rsidRPr="005D2469">
        <w:rPr>
          <w:lang w:val="en-AU"/>
        </w:rPr>
        <w:t>/</w:t>
      </w:r>
      <w:r w:rsidR="0093192B" w:rsidRPr="005D2469">
        <w:rPr>
          <w:lang w:val="en-AU"/>
        </w:rPr>
        <w:t xml:space="preserve"> </w:t>
      </w:r>
      <w:r w:rsidR="00605B39" w:rsidRPr="005D2469">
        <w:rPr>
          <w:lang w:val="en-AU"/>
        </w:rPr>
        <w:t>P</w:t>
      </w:r>
      <w:r w:rsidRPr="005D2469">
        <w:rPr>
          <w:lang w:val="en-AU"/>
        </w:rPr>
        <w:t>eople live in the same building/neighbourhood</w:t>
      </w:r>
      <w:r w:rsidR="00605B39" w:rsidRPr="005D2469">
        <w:rPr>
          <w:lang w:val="en-AU"/>
        </w:rPr>
        <w:t>.</w:t>
      </w:r>
    </w:p>
    <w:p w14:paraId="2AA64EA6" w14:textId="36CA791E" w:rsidR="00837B1F" w:rsidRPr="005D2469" w:rsidRDefault="00837B1F" w:rsidP="00837B1F">
      <w:pPr>
        <w:pStyle w:val="VCAAHeading4"/>
        <w:rPr>
          <w:lang w:val="en-AU"/>
        </w:rPr>
      </w:pPr>
      <w:r w:rsidRPr="005D2469">
        <w:rPr>
          <w:lang w:val="en-AU"/>
        </w:rPr>
        <w:t>Question 3e</w:t>
      </w:r>
      <w:r w:rsidR="000A7B23" w:rsidRPr="005D2469">
        <w:rPr>
          <w:lang w:val="en-AU"/>
        </w:rPr>
        <w:t>.</w:t>
      </w:r>
    </w:p>
    <w:p w14:paraId="17443003" w14:textId="541091A6" w:rsidR="00837B1F" w:rsidRPr="005D2469" w:rsidRDefault="00E93DE9" w:rsidP="00014878">
      <w:pPr>
        <w:pStyle w:val="VCAAbullet"/>
        <w:rPr>
          <w:lang w:val="en-AU"/>
        </w:rPr>
      </w:pPr>
      <w:r w:rsidRPr="005D2469">
        <w:rPr>
          <w:lang w:val="en-AU"/>
        </w:rPr>
        <w:t>They</w:t>
      </w:r>
      <w:r w:rsidR="00837B1F" w:rsidRPr="005D2469">
        <w:rPr>
          <w:lang w:val="en-AU"/>
        </w:rPr>
        <w:t xml:space="preserve"> burn the old Christmas trees</w:t>
      </w:r>
      <w:r w:rsidR="00605B39" w:rsidRPr="005D2469">
        <w:rPr>
          <w:lang w:val="en-AU"/>
        </w:rPr>
        <w:t>.</w:t>
      </w:r>
      <w:r w:rsidR="00837B1F" w:rsidRPr="005D2469">
        <w:rPr>
          <w:lang w:val="en-AU"/>
        </w:rPr>
        <w:t xml:space="preserve"> </w:t>
      </w:r>
    </w:p>
    <w:p w14:paraId="6D9723D8" w14:textId="52FCF0F8" w:rsidR="00837B1F" w:rsidRPr="005D2469" w:rsidRDefault="00E93DE9" w:rsidP="00014878">
      <w:pPr>
        <w:pStyle w:val="VCAAbullet"/>
        <w:rPr>
          <w:lang w:val="en-AU"/>
        </w:rPr>
      </w:pPr>
      <w:r w:rsidRPr="005D2469">
        <w:rPr>
          <w:lang w:val="en-AU"/>
        </w:rPr>
        <w:t>People</w:t>
      </w:r>
      <w:r w:rsidR="00837B1F" w:rsidRPr="005D2469">
        <w:rPr>
          <w:lang w:val="en-AU"/>
        </w:rPr>
        <w:t xml:space="preserve"> come together at the end of winter</w:t>
      </w:r>
      <w:r w:rsidR="00605B39" w:rsidRPr="005D2469">
        <w:rPr>
          <w:lang w:val="en-AU"/>
        </w:rPr>
        <w:t>.</w:t>
      </w:r>
      <w:r w:rsidR="000A7B23" w:rsidRPr="005D2469">
        <w:rPr>
          <w:lang w:val="en-AU"/>
        </w:rPr>
        <w:t xml:space="preserve"> </w:t>
      </w:r>
      <w:r w:rsidR="00837B1F" w:rsidRPr="005D2469">
        <w:rPr>
          <w:lang w:val="en-AU"/>
        </w:rPr>
        <w:t>/</w:t>
      </w:r>
      <w:r w:rsidR="000A7B23" w:rsidRPr="005D2469">
        <w:rPr>
          <w:lang w:val="en-AU"/>
        </w:rPr>
        <w:t xml:space="preserve"> </w:t>
      </w:r>
      <w:r w:rsidR="00605B39" w:rsidRPr="005D2469">
        <w:rPr>
          <w:lang w:val="en-AU"/>
        </w:rPr>
        <w:t>P</w:t>
      </w:r>
      <w:r w:rsidR="00837B1F" w:rsidRPr="005D2469">
        <w:rPr>
          <w:lang w:val="en-AU"/>
        </w:rPr>
        <w:t>eople gather at the village square (idea of meeting)</w:t>
      </w:r>
      <w:bookmarkStart w:id="12" w:name="_Hlk89688368"/>
      <w:r w:rsidR="00605B39" w:rsidRPr="005D2469">
        <w:rPr>
          <w:lang w:val="en-AU"/>
        </w:rPr>
        <w:t>.</w:t>
      </w:r>
    </w:p>
    <w:p w14:paraId="0CEC2166" w14:textId="2870F78B" w:rsidR="0077036A" w:rsidRDefault="000A7B23" w:rsidP="002908B6">
      <w:pPr>
        <w:pStyle w:val="VCAAbody"/>
        <w:rPr>
          <w:lang w:val="en-AU"/>
        </w:rPr>
      </w:pPr>
      <w:r w:rsidRPr="005D2469">
        <w:rPr>
          <w:lang w:val="en-AU"/>
        </w:rPr>
        <w:t>‘</w:t>
      </w:r>
      <w:r w:rsidR="00837B1F" w:rsidRPr="005D2469">
        <w:rPr>
          <w:lang w:val="en-AU"/>
        </w:rPr>
        <w:t>Christmas</w:t>
      </w:r>
      <w:r w:rsidRPr="005D2469">
        <w:rPr>
          <w:lang w:val="en-AU"/>
        </w:rPr>
        <w:t>’</w:t>
      </w:r>
      <w:r w:rsidR="00837B1F" w:rsidRPr="005D2469">
        <w:rPr>
          <w:lang w:val="en-AU"/>
        </w:rPr>
        <w:t xml:space="preserve">, </w:t>
      </w:r>
      <w:r w:rsidRPr="005D2469">
        <w:rPr>
          <w:lang w:val="en-AU"/>
        </w:rPr>
        <w:t>‘</w:t>
      </w:r>
      <w:r w:rsidR="00837B1F" w:rsidRPr="005D2469">
        <w:rPr>
          <w:lang w:val="en-AU"/>
        </w:rPr>
        <w:t>end of winter</w:t>
      </w:r>
      <w:r w:rsidRPr="005D2469">
        <w:rPr>
          <w:lang w:val="en-AU"/>
        </w:rPr>
        <w:t>’</w:t>
      </w:r>
      <w:r w:rsidR="00837B1F" w:rsidRPr="005D2469">
        <w:rPr>
          <w:lang w:val="en-AU"/>
        </w:rPr>
        <w:t xml:space="preserve"> and </w:t>
      </w:r>
      <w:r w:rsidRPr="005D2469">
        <w:rPr>
          <w:lang w:val="en-AU"/>
        </w:rPr>
        <w:t>‘</w:t>
      </w:r>
      <w:r w:rsidR="00837B1F" w:rsidRPr="005D2469">
        <w:rPr>
          <w:lang w:val="en-AU"/>
        </w:rPr>
        <w:t>village square</w:t>
      </w:r>
      <w:r w:rsidRPr="005D2469">
        <w:rPr>
          <w:lang w:val="en-AU"/>
        </w:rPr>
        <w:t>’</w:t>
      </w:r>
      <w:r w:rsidR="00837B1F" w:rsidRPr="005D2469">
        <w:rPr>
          <w:lang w:val="en-AU"/>
        </w:rPr>
        <w:t xml:space="preserve"> were needed to be awarded full marks.</w:t>
      </w:r>
    </w:p>
    <w:p w14:paraId="10D54BD1" w14:textId="77777777" w:rsidR="0077036A" w:rsidRDefault="0077036A">
      <w:pPr>
        <w:rPr>
          <w:rFonts w:ascii="Arial" w:hAnsi="Arial" w:cs="Arial"/>
          <w:color w:val="000000" w:themeColor="text1"/>
          <w:sz w:val="20"/>
        </w:rPr>
      </w:pPr>
      <w:r>
        <w:br w:type="page"/>
      </w:r>
    </w:p>
    <w:bookmarkEnd w:id="12"/>
    <w:p w14:paraId="5E43F132" w14:textId="6FDCB844" w:rsidR="007E47A5" w:rsidRPr="005D2469" w:rsidRDefault="007E47A5" w:rsidP="007E47A5">
      <w:pPr>
        <w:pStyle w:val="VCAAHeading3"/>
        <w:rPr>
          <w:lang w:val="en-AU"/>
        </w:rPr>
      </w:pPr>
      <w:r w:rsidRPr="005D2469">
        <w:rPr>
          <w:lang w:val="en-AU"/>
        </w:rPr>
        <w:lastRenderedPageBreak/>
        <w:t xml:space="preserve">Part B – Reading and responding in </w:t>
      </w:r>
      <w:r w:rsidR="00C918F7" w:rsidRPr="005D2469">
        <w:rPr>
          <w:lang w:val="en-AU"/>
        </w:rPr>
        <w:t>French</w:t>
      </w:r>
    </w:p>
    <w:p w14:paraId="2485A9D0" w14:textId="79EAD92C" w:rsidR="008865F8" w:rsidRPr="005D2469" w:rsidRDefault="007E47A5" w:rsidP="008865F8">
      <w:pPr>
        <w:pStyle w:val="VCAAbody"/>
        <w:rPr>
          <w:lang w:val="en-AU"/>
        </w:rPr>
      </w:pPr>
      <w:r w:rsidRPr="005D2469">
        <w:rPr>
          <w:lang w:val="en-AU"/>
        </w:rPr>
        <w:t xml:space="preserve">Students were required to demonstrate an understanding of the stimulus text and to address the requirements of the task by conveying the relevant information from the text that was appropriate for the audience and the prescribed writing style and text type. </w:t>
      </w:r>
    </w:p>
    <w:p w14:paraId="4F8970C1" w14:textId="60635964" w:rsidR="008865F8" w:rsidRPr="005D2469" w:rsidRDefault="007E47A5" w:rsidP="008865F8">
      <w:pPr>
        <w:pStyle w:val="VCAAbody"/>
        <w:rPr>
          <w:lang w:val="en-AU"/>
        </w:rPr>
      </w:pPr>
      <w:r w:rsidRPr="005D2469">
        <w:rPr>
          <w:lang w:val="en-AU"/>
        </w:rPr>
        <w:t xml:space="preserve">The text included a visual stimulus. </w:t>
      </w:r>
      <w:r w:rsidR="004F7F10" w:rsidRPr="005D2469">
        <w:rPr>
          <w:lang w:val="en-AU"/>
        </w:rPr>
        <w:t>Responses that scored highly</w:t>
      </w:r>
      <w:r w:rsidRPr="005D2469">
        <w:rPr>
          <w:lang w:val="en-AU"/>
        </w:rPr>
        <w:t xml:space="preserve"> successfully incorporate</w:t>
      </w:r>
      <w:r w:rsidR="004F7F10" w:rsidRPr="005D2469">
        <w:rPr>
          <w:lang w:val="en-AU"/>
        </w:rPr>
        <w:t>d</w:t>
      </w:r>
      <w:r w:rsidRPr="005D2469">
        <w:rPr>
          <w:lang w:val="en-AU"/>
        </w:rPr>
        <w:t xml:space="preserve"> information from the visual stimulus. </w:t>
      </w:r>
    </w:p>
    <w:p w14:paraId="4EEBD96A" w14:textId="50DAC9EE" w:rsidR="00971E7E" w:rsidRPr="005D2469" w:rsidRDefault="007E47A5" w:rsidP="00971E7E">
      <w:pPr>
        <w:pStyle w:val="VCAAbody"/>
        <w:rPr>
          <w:lang w:val="en-AU"/>
        </w:rPr>
      </w:pPr>
      <w:r w:rsidRPr="005D2469">
        <w:rPr>
          <w:lang w:val="en-AU"/>
        </w:rPr>
        <w:t xml:space="preserve">Student responses were assessed holistically according to the </w:t>
      </w:r>
      <w:r w:rsidR="00971E7E" w:rsidRPr="005D2469">
        <w:rPr>
          <w:lang w:val="en-AU"/>
        </w:rPr>
        <w:t>assessment criteria and the expected qualities published on the VCAA website</w:t>
      </w:r>
      <w:r w:rsidRPr="005D2469">
        <w:rPr>
          <w:lang w:val="en-AU"/>
        </w:rPr>
        <w:t xml:space="preserve">. Students were not awarded separate marks for content and language accuracy; however, language accuracy was an important expected quality that was considered in the assessment. </w:t>
      </w:r>
    </w:p>
    <w:p w14:paraId="6915DA8A" w14:textId="614577F9" w:rsidR="00622418" w:rsidRPr="005D2469" w:rsidRDefault="00622418" w:rsidP="008865F8">
      <w:pPr>
        <w:pStyle w:val="VCAAbody"/>
        <w:rPr>
          <w:lang w:val="en-AU"/>
        </w:rPr>
      </w:pPr>
      <w:r w:rsidRPr="005D2469">
        <w:rPr>
          <w:lang w:val="en-AU"/>
        </w:rPr>
        <w:t>Responses could have included the following information</w:t>
      </w:r>
      <w:r w:rsidR="00C5245B" w:rsidRPr="005D2469">
        <w:rPr>
          <w:lang w:val="en-AU"/>
        </w:rPr>
        <w:t>.</w:t>
      </w:r>
    </w:p>
    <w:p w14:paraId="7670A7E5" w14:textId="07B714F1" w:rsidR="008865F8" w:rsidRPr="005D2469" w:rsidRDefault="00A170ED" w:rsidP="00014878">
      <w:pPr>
        <w:pStyle w:val="VCAAbullet"/>
        <w:rPr>
          <w:lang w:val="en-AU"/>
        </w:rPr>
      </w:pPr>
      <w:r w:rsidRPr="0077036A">
        <w:rPr>
          <w:rStyle w:val="VCAAitalics"/>
        </w:rPr>
        <w:t>Pas d’inquiétude</w:t>
      </w:r>
      <w:r w:rsidR="00C5245B" w:rsidRPr="0077036A">
        <w:rPr>
          <w:rStyle w:val="VCAAitalics"/>
        </w:rPr>
        <w:t xml:space="preserve"> </w:t>
      </w:r>
      <w:r w:rsidRPr="0077036A">
        <w:rPr>
          <w:rStyle w:val="VCAAitalics"/>
        </w:rPr>
        <w:t>/</w:t>
      </w:r>
      <w:r w:rsidR="00C5245B" w:rsidRPr="0077036A">
        <w:rPr>
          <w:rStyle w:val="VCAAitalics"/>
        </w:rPr>
        <w:t xml:space="preserve"> </w:t>
      </w:r>
      <w:r w:rsidRPr="0077036A">
        <w:rPr>
          <w:rStyle w:val="VCAAitalics"/>
        </w:rPr>
        <w:t>C’est populaire</w:t>
      </w:r>
      <w:r w:rsidR="009A448D" w:rsidRPr="0077036A">
        <w:rPr>
          <w:rStyle w:val="VCAAitalics"/>
        </w:rPr>
        <w:t xml:space="preserve"> / A déjà été fait auparavant</w:t>
      </w:r>
      <w:r w:rsidR="00996B69" w:rsidRPr="0077036A">
        <w:rPr>
          <w:rStyle w:val="VCAAitalics"/>
        </w:rPr>
        <w:t xml:space="preserve"> / </w:t>
      </w:r>
      <w:r w:rsidR="00C5245B" w:rsidRPr="0077036A">
        <w:rPr>
          <w:rStyle w:val="VCAAitalics"/>
        </w:rPr>
        <w:t>C</w:t>
      </w:r>
      <w:r w:rsidR="009A448D" w:rsidRPr="0077036A">
        <w:rPr>
          <w:rStyle w:val="VCAAitalics"/>
        </w:rPr>
        <w:t>’était un succès</w:t>
      </w:r>
      <w:r w:rsidR="00971E7E" w:rsidRPr="0077036A">
        <w:rPr>
          <w:rStyle w:val="VCAAitalics"/>
        </w:rPr>
        <w:t>.</w:t>
      </w:r>
      <w:r w:rsidR="009A448D" w:rsidRPr="0077036A">
        <w:t xml:space="preserve"> </w:t>
      </w:r>
      <w:r w:rsidRPr="005D2469">
        <w:rPr>
          <w:lang w:val="en-AU"/>
        </w:rPr>
        <w:t>(</w:t>
      </w:r>
      <w:r w:rsidR="009A448D" w:rsidRPr="005D2469">
        <w:rPr>
          <w:lang w:val="en-AU"/>
        </w:rPr>
        <w:t xml:space="preserve">No concerns / </w:t>
      </w:r>
      <w:r w:rsidRPr="005D2469">
        <w:rPr>
          <w:lang w:val="en-AU"/>
        </w:rPr>
        <w:t>Has been done before</w:t>
      </w:r>
      <w:r w:rsidR="00DF2E6F" w:rsidRPr="005D2469">
        <w:rPr>
          <w:lang w:val="en-AU"/>
        </w:rPr>
        <w:t xml:space="preserve"> /</w:t>
      </w:r>
      <w:r w:rsidRPr="005D2469">
        <w:rPr>
          <w:lang w:val="en-AU"/>
        </w:rPr>
        <w:t xml:space="preserve"> </w:t>
      </w:r>
      <w:r w:rsidR="00DF2E6F" w:rsidRPr="005D2469">
        <w:rPr>
          <w:lang w:val="en-AU"/>
        </w:rPr>
        <w:t>H</w:t>
      </w:r>
      <w:r w:rsidRPr="005D2469">
        <w:rPr>
          <w:lang w:val="en-AU"/>
        </w:rPr>
        <w:t>as been a success</w:t>
      </w:r>
      <w:r w:rsidR="00014878" w:rsidRPr="005D2469">
        <w:rPr>
          <w:lang w:val="en-AU"/>
        </w:rPr>
        <w:t>.</w:t>
      </w:r>
      <w:r w:rsidR="00996B69" w:rsidRPr="005D2469">
        <w:rPr>
          <w:lang w:val="en-AU"/>
        </w:rPr>
        <w:t>)</w:t>
      </w:r>
      <w:r w:rsidR="00066F67" w:rsidRPr="005D2469">
        <w:rPr>
          <w:lang w:val="en-AU"/>
        </w:rPr>
        <w:t xml:space="preserve"> </w:t>
      </w:r>
    </w:p>
    <w:p w14:paraId="795C0623" w14:textId="2F0CE14F" w:rsidR="008865F8" w:rsidRPr="005D2469" w:rsidRDefault="00A170ED" w:rsidP="00014878">
      <w:pPr>
        <w:pStyle w:val="VCAAbullet"/>
        <w:rPr>
          <w:lang w:val="en-AU"/>
        </w:rPr>
      </w:pPr>
      <w:r w:rsidRPr="0077036A">
        <w:rPr>
          <w:rStyle w:val="VCAAitalics"/>
        </w:rPr>
        <w:t xml:space="preserve">Contribue à la société </w:t>
      </w:r>
      <w:r w:rsidR="00723D17" w:rsidRPr="0077036A">
        <w:rPr>
          <w:rStyle w:val="VCAAitalics"/>
        </w:rPr>
        <w:t xml:space="preserve">/ </w:t>
      </w:r>
      <w:r w:rsidR="00810ED7" w:rsidRPr="0077036A">
        <w:rPr>
          <w:rStyle w:val="VCAAitalics"/>
        </w:rPr>
        <w:t>P</w:t>
      </w:r>
      <w:r w:rsidR="00723D17" w:rsidRPr="0077036A">
        <w:rPr>
          <w:rStyle w:val="VCAAitalics"/>
        </w:rPr>
        <w:t>eut aider les agriculteurs et les producteurs maraîchers</w:t>
      </w:r>
      <w:r w:rsidR="00014878" w:rsidRPr="0077036A">
        <w:rPr>
          <w:rStyle w:val="VCAAitalics"/>
        </w:rPr>
        <w:t>.</w:t>
      </w:r>
      <w:r w:rsidR="00723D17" w:rsidRPr="0077036A">
        <w:t xml:space="preserve"> </w:t>
      </w:r>
      <w:r w:rsidRPr="005D2469">
        <w:rPr>
          <w:lang w:val="en-AU"/>
        </w:rPr>
        <w:t>(</w:t>
      </w:r>
      <w:r w:rsidR="00723D17" w:rsidRPr="005D2469">
        <w:rPr>
          <w:lang w:val="en-AU"/>
        </w:rPr>
        <w:t xml:space="preserve">Contribution to society / </w:t>
      </w:r>
      <w:r w:rsidRPr="005D2469">
        <w:rPr>
          <w:lang w:val="en-AU"/>
        </w:rPr>
        <w:t>Very helpful for the farmers and horticultural producers</w:t>
      </w:r>
      <w:r w:rsidR="00014878" w:rsidRPr="005D2469">
        <w:rPr>
          <w:lang w:val="en-AU"/>
        </w:rPr>
        <w:t>.</w:t>
      </w:r>
      <w:r w:rsidRPr="005D2469">
        <w:rPr>
          <w:lang w:val="en-AU"/>
        </w:rPr>
        <w:t>)</w:t>
      </w:r>
    </w:p>
    <w:p w14:paraId="4DEBE4AF" w14:textId="4403CF14" w:rsidR="008865F8" w:rsidRPr="005D2469" w:rsidRDefault="00A170ED" w:rsidP="00014878">
      <w:pPr>
        <w:pStyle w:val="VCAAbullet"/>
        <w:rPr>
          <w:lang w:val="en-AU"/>
        </w:rPr>
      </w:pPr>
      <w:r w:rsidRPr="0077036A">
        <w:rPr>
          <w:rStyle w:val="VCAAitalics"/>
        </w:rPr>
        <w:t>Aidera l’environnement</w:t>
      </w:r>
      <w:r w:rsidR="00723D17" w:rsidRPr="0077036A">
        <w:rPr>
          <w:rStyle w:val="VCAAitalics"/>
        </w:rPr>
        <w:t xml:space="preserve"> / </w:t>
      </w:r>
      <w:r w:rsidR="00E87C15" w:rsidRPr="0077036A">
        <w:rPr>
          <w:rStyle w:val="VCAAitalics"/>
        </w:rPr>
        <w:t>V</w:t>
      </w:r>
      <w:r w:rsidR="00723D17" w:rsidRPr="0077036A">
        <w:rPr>
          <w:rStyle w:val="VCAAitalics"/>
        </w:rPr>
        <w:t>a</w:t>
      </w:r>
      <w:r w:rsidRPr="0077036A">
        <w:rPr>
          <w:rStyle w:val="VCAAitalics"/>
        </w:rPr>
        <w:t xml:space="preserve"> </w:t>
      </w:r>
      <w:r w:rsidR="00723D17" w:rsidRPr="0077036A">
        <w:rPr>
          <w:rStyle w:val="VCAAitalics"/>
        </w:rPr>
        <w:t>aider à combattre le déclin du nombre des abeilles</w:t>
      </w:r>
      <w:r w:rsidR="00014878" w:rsidRPr="0077036A">
        <w:rPr>
          <w:rStyle w:val="VCAAitalics"/>
        </w:rPr>
        <w:t>.</w:t>
      </w:r>
      <w:r w:rsidR="00723D17" w:rsidRPr="0077036A">
        <w:t xml:space="preserve"> </w:t>
      </w:r>
      <w:r w:rsidRPr="005D2469">
        <w:rPr>
          <w:lang w:val="en-AU"/>
        </w:rPr>
        <w:t>(</w:t>
      </w:r>
      <w:r w:rsidR="00723D17" w:rsidRPr="005D2469">
        <w:rPr>
          <w:lang w:val="en-AU"/>
        </w:rPr>
        <w:t>Help the environment</w:t>
      </w:r>
      <w:r w:rsidR="00996B69" w:rsidRPr="005D2469">
        <w:rPr>
          <w:lang w:val="en-AU"/>
        </w:rPr>
        <w:t xml:space="preserve"> </w:t>
      </w:r>
      <w:r w:rsidR="00723D17" w:rsidRPr="005D2469">
        <w:rPr>
          <w:lang w:val="en-AU"/>
        </w:rPr>
        <w:t>/</w:t>
      </w:r>
      <w:r w:rsidR="00996B69" w:rsidRPr="005D2469">
        <w:rPr>
          <w:lang w:val="en-AU"/>
        </w:rPr>
        <w:t xml:space="preserve"> </w:t>
      </w:r>
      <w:r w:rsidRPr="005D2469">
        <w:rPr>
          <w:lang w:val="en-AU"/>
        </w:rPr>
        <w:t>To help fight the decline in the bee population</w:t>
      </w:r>
      <w:r w:rsidR="00014878" w:rsidRPr="005D2469">
        <w:rPr>
          <w:lang w:val="en-AU"/>
        </w:rPr>
        <w:t>.</w:t>
      </w:r>
      <w:r w:rsidR="00996B69" w:rsidRPr="005D2469">
        <w:rPr>
          <w:lang w:val="en-AU"/>
        </w:rPr>
        <w:t>)</w:t>
      </w:r>
      <w:r w:rsidRPr="005D2469">
        <w:rPr>
          <w:lang w:val="en-AU"/>
        </w:rPr>
        <w:t xml:space="preserve"> </w:t>
      </w:r>
    </w:p>
    <w:p w14:paraId="7DD04241" w14:textId="3A92BC2C" w:rsidR="008865F8" w:rsidRPr="0077036A" w:rsidRDefault="00A170ED" w:rsidP="00014878">
      <w:pPr>
        <w:pStyle w:val="VCAAbullet"/>
      </w:pPr>
      <w:r w:rsidRPr="0077036A">
        <w:rPr>
          <w:rStyle w:val="VCAAitalics"/>
        </w:rPr>
        <w:t xml:space="preserve">Motivation financière </w:t>
      </w:r>
      <w:r w:rsidR="00723D17" w:rsidRPr="0077036A">
        <w:rPr>
          <w:rStyle w:val="VCAAitalics"/>
        </w:rPr>
        <w:t>/</w:t>
      </w:r>
      <w:r w:rsidRPr="0077036A">
        <w:rPr>
          <w:rStyle w:val="VCAAitalics"/>
        </w:rPr>
        <w:t xml:space="preserve"> </w:t>
      </w:r>
      <w:r w:rsidR="00AC29E6" w:rsidRPr="0077036A">
        <w:rPr>
          <w:rStyle w:val="VCAAitalics"/>
        </w:rPr>
        <w:t>U</w:t>
      </w:r>
      <w:r w:rsidR="00723D17" w:rsidRPr="0077036A">
        <w:rPr>
          <w:rStyle w:val="VCAAitalics"/>
        </w:rPr>
        <w:t>n moyen de recueillir de l’argent pour l’école / Aide financière de la municipalité/subvention</w:t>
      </w:r>
      <w:r w:rsidR="00723D17" w:rsidRPr="0077036A">
        <w:t xml:space="preserve"> </w:t>
      </w:r>
      <w:r w:rsidR="00996B69" w:rsidRPr="0077036A">
        <w:t>(</w:t>
      </w:r>
      <w:r w:rsidR="00723D17" w:rsidRPr="0077036A">
        <w:t>Financial motivation</w:t>
      </w:r>
      <w:r w:rsidR="00AC29E6" w:rsidRPr="0077036A">
        <w:t xml:space="preserve"> /</w:t>
      </w:r>
      <w:r w:rsidR="00723D17" w:rsidRPr="0077036A">
        <w:t xml:space="preserve"> </w:t>
      </w:r>
      <w:r w:rsidR="00014878" w:rsidRPr="0077036A">
        <w:t xml:space="preserve">A good </w:t>
      </w:r>
      <w:proofErr w:type="spellStart"/>
      <w:r w:rsidR="00014878" w:rsidRPr="0077036A">
        <w:t>way</w:t>
      </w:r>
      <w:proofErr w:type="spellEnd"/>
      <w:r w:rsidR="00014878" w:rsidRPr="0077036A">
        <w:t xml:space="preserve"> to </w:t>
      </w:r>
      <w:proofErr w:type="spellStart"/>
      <w:r w:rsidR="00014878" w:rsidRPr="0077036A">
        <w:t>raise</w:t>
      </w:r>
      <w:proofErr w:type="spellEnd"/>
      <w:r w:rsidR="00014878" w:rsidRPr="0077036A">
        <w:t xml:space="preserve"> money for </w:t>
      </w:r>
      <w:proofErr w:type="spellStart"/>
      <w:r w:rsidR="00014878" w:rsidRPr="0077036A">
        <w:t>school</w:t>
      </w:r>
      <w:proofErr w:type="spellEnd"/>
      <w:r w:rsidR="00014878" w:rsidRPr="0077036A">
        <w:t xml:space="preserve"> / </w:t>
      </w:r>
      <w:r w:rsidRPr="0077036A">
        <w:t xml:space="preserve">Financial help </w:t>
      </w:r>
      <w:proofErr w:type="spellStart"/>
      <w:r w:rsidRPr="0077036A">
        <w:t>from</w:t>
      </w:r>
      <w:proofErr w:type="spellEnd"/>
      <w:r w:rsidRPr="0077036A">
        <w:t xml:space="preserve"> the </w:t>
      </w:r>
      <w:proofErr w:type="spellStart"/>
      <w:r w:rsidRPr="0077036A">
        <w:t>town</w:t>
      </w:r>
      <w:proofErr w:type="spellEnd"/>
      <w:r w:rsidRPr="0077036A">
        <w:t xml:space="preserve"> </w:t>
      </w:r>
      <w:proofErr w:type="spellStart"/>
      <w:r w:rsidRPr="0077036A">
        <w:t>council</w:t>
      </w:r>
      <w:proofErr w:type="spellEnd"/>
      <w:r w:rsidRPr="0077036A">
        <w:t>)</w:t>
      </w:r>
    </w:p>
    <w:p w14:paraId="62889572" w14:textId="4E2DB07C" w:rsidR="008865F8" w:rsidRPr="005D2469" w:rsidRDefault="00A170ED" w:rsidP="00014878">
      <w:pPr>
        <w:pStyle w:val="VCAAbullet"/>
        <w:rPr>
          <w:lang w:val="en-AU"/>
        </w:rPr>
      </w:pPr>
      <w:r w:rsidRPr="0077036A">
        <w:rPr>
          <w:rStyle w:val="VCAAitalics"/>
        </w:rPr>
        <w:t xml:space="preserve">Educatif </w:t>
      </w:r>
      <w:r w:rsidR="00723D17" w:rsidRPr="0077036A">
        <w:rPr>
          <w:rStyle w:val="VCAAitalics"/>
        </w:rPr>
        <w:t xml:space="preserve">/ </w:t>
      </w:r>
      <w:r w:rsidR="00996B69" w:rsidRPr="0077036A">
        <w:rPr>
          <w:rStyle w:val="VCAAitalics"/>
        </w:rPr>
        <w:t>Les élèves vont pouvoir apprendre sur place et de façon pratique</w:t>
      </w:r>
      <w:r w:rsidR="00CD2222" w:rsidRPr="0077036A">
        <w:rPr>
          <w:rStyle w:val="VCAAitalics"/>
        </w:rPr>
        <w:t xml:space="preserve"> </w:t>
      </w:r>
      <w:r w:rsidR="00996B69" w:rsidRPr="0077036A">
        <w:rPr>
          <w:rStyle w:val="VCAAitalics"/>
        </w:rPr>
        <w:t xml:space="preserve">/ Pas de dangers, il y aura toujours la présence d’un apiculteur </w:t>
      </w:r>
      <w:proofErr w:type="spellStart"/>
      <w:r w:rsidR="00996B69" w:rsidRPr="0077036A">
        <w:rPr>
          <w:rStyle w:val="VCAAitalics"/>
        </w:rPr>
        <w:t>seminars</w:t>
      </w:r>
      <w:proofErr w:type="spellEnd"/>
      <w:r w:rsidR="00996B69" w:rsidRPr="0077036A">
        <w:rPr>
          <w:rStyle w:val="VCAAitalics"/>
        </w:rPr>
        <w:t xml:space="preserve"> / Peuvent </w:t>
      </w:r>
      <w:proofErr w:type="spellStart"/>
      <w:r w:rsidR="00996B69" w:rsidRPr="0077036A">
        <w:rPr>
          <w:rStyle w:val="VCAAitalics"/>
        </w:rPr>
        <w:t>assiter</w:t>
      </w:r>
      <w:proofErr w:type="spellEnd"/>
      <w:r w:rsidR="00996B69" w:rsidRPr="0077036A">
        <w:rPr>
          <w:rStyle w:val="VCAAitalics"/>
        </w:rPr>
        <w:t xml:space="preserve"> à des séminaires</w:t>
      </w:r>
      <w:r w:rsidR="00014878" w:rsidRPr="0077036A">
        <w:rPr>
          <w:rStyle w:val="VCAAitalics"/>
        </w:rPr>
        <w:t>.</w:t>
      </w:r>
      <w:r w:rsidR="00996B69" w:rsidRPr="0077036A">
        <w:t xml:space="preserve"> </w:t>
      </w:r>
      <w:r w:rsidRPr="005D2469">
        <w:rPr>
          <w:lang w:val="en-AU"/>
        </w:rPr>
        <w:t>(</w:t>
      </w:r>
      <w:r w:rsidR="00723D17" w:rsidRPr="005D2469">
        <w:rPr>
          <w:lang w:val="en-AU"/>
        </w:rPr>
        <w:t>Educational</w:t>
      </w:r>
      <w:r w:rsidR="00996B69" w:rsidRPr="005D2469">
        <w:rPr>
          <w:lang w:val="en-AU"/>
        </w:rPr>
        <w:t xml:space="preserve"> </w:t>
      </w:r>
      <w:r w:rsidR="00723D17" w:rsidRPr="005D2469">
        <w:rPr>
          <w:lang w:val="en-AU"/>
        </w:rPr>
        <w:t>/</w:t>
      </w:r>
      <w:r w:rsidR="00996B69" w:rsidRPr="005D2469">
        <w:rPr>
          <w:lang w:val="en-AU"/>
        </w:rPr>
        <w:t xml:space="preserve"> </w:t>
      </w:r>
      <w:r w:rsidRPr="005D2469">
        <w:rPr>
          <w:lang w:val="en-AU"/>
        </w:rPr>
        <w:t>The students will have hands-on learning</w:t>
      </w:r>
      <w:r w:rsidR="00996B69" w:rsidRPr="005D2469">
        <w:rPr>
          <w:lang w:val="en-AU"/>
        </w:rPr>
        <w:t xml:space="preserve"> </w:t>
      </w:r>
      <w:r w:rsidR="00CD2222" w:rsidRPr="005D2469">
        <w:rPr>
          <w:lang w:val="en-AU"/>
        </w:rPr>
        <w:t>/</w:t>
      </w:r>
      <w:r w:rsidR="00996B69" w:rsidRPr="005D2469">
        <w:rPr>
          <w:lang w:val="en-AU"/>
        </w:rPr>
        <w:t xml:space="preserve"> </w:t>
      </w:r>
      <w:r w:rsidRPr="005D2469">
        <w:rPr>
          <w:lang w:val="en-AU"/>
        </w:rPr>
        <w:t>Not risky, as there will a beekeeper to help them</w:t>
      </w:r>
      <w:r w:rsidR="00CD2222" w:rsidRPr="005D2469">
        <w:rPr>
          <w:lang w:val="en-AU"/>
        </w:rPr>
        <w:t xml:space="preserve"> </w:t>
      </w:r>
      <w:r w:rsidRPr="005D2469">
        <w:rPr>
          <w:lang w:val="en-AU"/>
        </w:rPr>
        <w:t>/</w:t>
      </w:r>
      <w:r w:rsidR="00996B69" w:rsidRPr="005D2469">
        <w:rPr>
          <w:lang w:val="en-AU"/>
        </w:rPr>
        <w:t xml:space="preserve"> </w:t>
      </w:r>
      <w:r w:rsidRPr="005D2469">
        <w:rPr>
          <w:lang w:val="en-AU"/>
        </w:rPr>
        <w:t>They can attend</w:t>
      </w:r>
      <w:r w:rsidR="00014878" w:rsidRPr="005D2469">
        <w:rPr>
          <w:lang w:val="en-AU"/>
        </w:rPr>
        <w:t>.</w:t>
      </w:r>
      <w:r w:rsidR="00996B69" w:rsidRPr="005D2469">
        <w:rPr>
          <w:lang w:val="en-AU"/>
        </w:rPr>
        <w:t>)</w:t>
      </w:r>
    </w:p>
    <w:p w14:paraId="7E18C391" w14:textId="2701F45E" w:rsidR="008865F8" w:rsidRPr="005D2469" w:rsidRDefault="00A170ED" w:rsidP="00014878">
      <w:pPr>
        <w:pStyle w:val="VCAAbullet"/>
        <w:rPr>
          <w:lang w:val="en-AU"/>
        </w:rPr>
      </w:pPr>
      <w:r w:rsidRPr="0077036A">
        <w:rPr>
          <w:rStyle w:val="VCAAitalics"/>
        </w:rPr>
        <w:t>Production de miel</w:t>
      </w:r>
      <w:r w:rsidR="00996B69" w:rsidRPr="0077036A">
        <w:rPr>
          <w:rStyle w:val="VCAAitalics"/>
        </w:rPr>
        <w:t xml:space="preserve"> /</w:t>
      </w:r>
      <w:r w:rsidRPr="0077036A">
        <w:rPr>
          <w:rStyle w:val="VCAAitalics"/>
        </w:rPr>
        <w:t xml:space="preserve"> </w:t>
      </w:r>
      <w:r w:rsidR="00CE3F94" w:rsidRPr="0077036A">
        <w:rPr>
          <w:rStyle w:val="VCAAitalics"/>
        </w:rPr>
        <w:t>L</w:t>
      </w:r>
      <w:r w:rsidR="00996B69" w:rsidRPr="0077036A">
        <w:rPr>
          <w:rStyle w:val="VCAAitalics"/>
        </w:rPr>
        <w:t>e miel produit pourrait être partag</w:t>
      </w:r>
      <w:r w:rsidR="00014878" w:rsidRPr="0077036A">
        <w:rPr>
          <w:rStyle w:val="VCAAitalics"/>
        </w:rPr>
        <w:t>é</w:t>
      </w:r>
      <w:r w:rsidR="00996B69" w:rsidRPr="0077036A">
        <w:rPr>
          <w:rStyle w:val="VCAAitalics"/>
        </w:rPr>
        <w:t>, donné ou vendu</w:t>
      </w:r>
      <w:r w:rsidR="00014878" w:rsidRPr="0077036A">
        <w:rPr>
          <w:rStyle w:val="VCAAitalics"/>
        </w:rPr>
        <w:t>.</w:t>
      </w:r>
      <w:r w:rsidR="00996B69" w:rsidRPr="0077036A">
        <w:t xml:space="preserve"> </w:t>
      </w:r>
      <w:r w:rsidRPr="005D2469">
        <w:rPr>
          <w:lang w:val="en-AU"/>
        </w:rPr>
        <w:t>(</w:t>
      </w:r>
      <w:r w:rsidR="00751241" w:rsidRPr="005D2469">
        <w:rPr>
          <w:lang w:val="en-AU"/>
        </w:rPr>
        <w:t xml:space="preserve">Honey production / </w:t>
      </w:r>
      <w:r w:rsidRPr="005D2469">
        <w:rPr>
          <w:lang w:val="en-AU"/>
        </w:rPr>
        <w:t>The honey produced could be shared</w:t>
      </w:r>
      <w:r w:rsidR="00014878" w:rsidRPr="005D2469">
        <w:rPr>
          <w:lang w:val="en-AU"/>
        </w:rPr>
        <w:t>,</w:t>
      </w:r>
      <w:r w:rsidR="008865F8" w:rsidRPr="005D2469">
        <w:rPr>
          <w:lang w:val="en-AU"/>
        </w:rPr>
        <w:t xml:space="preserve"> </w:t>
      </w:r>
      <w:r w:rsidR="00014878" w:rsidRPr="005D2469">
        <w:rPr>
          <w:lang w:val="en-AU"/>
        </w:rPr>
        <w:t>d</w:t>
      </w:r>
      <w:r w:rsidRPr="005D2469">
        <w:rPr>
          <w:lang w:val="en-AU"/>
        </w:rPr>
        <w:t>onated or sold</w:t>
      </w:r>
      <w:r w:rsidR="00014878" w:rsidRPr="005D2469">
        <w:rPr>
          <w:lang w:val="en-AU"/>
        </w:rPr>
        <w:t>.</w:t>
      </w:r>
      <w:r w:rsidR="00B85339" w:rsidRPr="005D2469">
        <w:rPr>
          <w:lang w:val="en-AU"/>
        </w:rPr>
        <w:t>)</w:t>
      </w:r>
      <w:r w:rsidRPr="005D2469">
        <w:rPr>
          <w:lang w:val="en-AU"/>
        </w:rPr>
        <w:t xml:space="preserve"> </w:t>
      </w:r>
    </w:p>
    <w:p w14:paraId="6BD302D1" w14:textId="021CA19F" w:rsidR="00A170ED" w:rsidRPr="005D2469" w:rsidRDefault="00996B69" w:rsidP="008865F8">
      <w:pPr>
        <w:pStyle w:val="VCAAbody"/>
        <w:rPr>
          <w:lang w:val="en-AU"/>
        </w:rPr>
      </w:pPr>
      <w:r w:rsidRPr="005D2469">
        <w:rPr>
          <w:lang w:val="en-AU"/>
        </w:rPr>
        <w:t xml:space="preserve">The idea of good publicity </w:t>
      </w:r>
      <w:r w:rsidR="00404B5B" w:rsidRPr="005D2469">
        <w:rPr>
          <w:lang w:val="en-AU"/>
        </w:rPr>
        <w:t xml:space="preserve">could </w:t>
      </w:r>
      <w:r w:rsidRPr="005D2469">
        <w:rPr>
          <w:lang w:val="en-AU"/>
        </w:rPr>
        <w:t>not</w:t>
      </w:r>
      <w:r w:rsidR="00404B5B" w:rsidRPr="005D2469">
        <w:rPr>
          <w:lang w:val="en-AU"/>
        </w:rPr>
        <w:t xml:space="preserve"> be</w:t>
      </w:r>
      <w:r w:rsidRPr="005D2469">
        <w:rPr>
          <w:lang w:val="en-AU"/>
        </w:rPr>
        <w:t xml:space="preserve"> accepted as an answer</w:t>
      </w:r>
      <w:r w:rsidR="00014878" w:rsidRPr="005D2469">
        <w:rPr>
          <w:lang w:val="en-AU"/>
        </w:rPr>
        <w:t>.</w:t>
      </w:r>
    </w:p>
    <w:p w14:paraId="75A8F573" w14:textId="05CE591F" w:rsidR="007E47A5" w:rsidRPr="005D2469" w:rsidRDefault="007E47A5" w:rsidP="007E47A5">
      <w:pPr>
        <w:pStyle w:val="VCAAHeading2"/>
        <w:rPr>
          <w:lang w:val="en-AU"/>
        </w:rPr>
      </w:pPr>
      <w:r w:rsidRPr="005D2469">
        <w:rPr>
          <w:lang w:val="en-AU"/>
        </w:rPr>
        <w:t xml:space="preserve">Section 3 – Writing in </w:t>
      </w:r>
      <w:r w:rsidR="00A7595F" w:rsidRPr="005D2469">
        <w:rPr>
          <w:lang w:val="en-AU"/>
        </w:rPr>
        <w:t>French</w:t>
      </w:r>
    </w:p>
    <w:p w14:paraId="115CA60F" w14:textId="133CBFC8" w:rsidR="00D235FE" w:rsidRPr="005D2469" w:rsidRDefault="00441A7A" w:rsidP="00D235FE">
      <w:pPr>
        <w:pStyle w:val="VCAAbody"/>
        <w:rPr>
          <w:lang w:val="en-AU"/>
        </w:rPr>
      </w:pPr>
      <w:r w:rsidRPr="005D2469">
        <w:rPr>
          <w:lang w:val="en-AU"/>
        </w:rPr>
        <w:t>S</w:t>
      </w:r>
      <w:r w:rsidR="00D235FE" w:rsidRPr="005D2469">
        <w:rPr>
          <w:lang w:val="en-AU"/>
        </w:rPr>
        <w:t xml:space="preserve">tudents should take time </w:t>
      </w:r>
      <w:r w:rsidR="00C0000A" w:rsidRPr="005D2469">
        <w:rPr>
          <w:lang w:val="en-AU"/>
        </w:rPr>
        <w:t xml:space="preserve">to </w:t>
      </w:r>
      <w:r w:rsidR="00783D96" w:rsidRPr="005D2469">
        <w:rPr>
          <w:lang w:val="en-AU"/>
        </w:rPr>
        <w:t>read the question</w:t>
      </w:r>
      <w:r w:rsidR="00014878" w:rsidRPr="005D2469">
        <w:rPr>
          <w:lang w:val="en-AU"/>
        </w:rPr>
        <w:t>s</w:t>
      </w:r>
      <w:r w:rsidR="00783D96" w:rsidRPr="005D2469">
        <w:rPr>
          <w:lang w:val="en-AU"/>
        </w:rPr>
        <w:t xml:space="preserve"> carefully before making the </w:t>
      </w:r>
      <w:r w:rsidR="00D235FE" w:rsidRPr="005D2469">
        <w:rPr>
          <w:lang w:val="en-AU"/>
        </w:rPr>
        <w:t>select</w:t>
      </w:r>
      <w:r w:rsidR="00783D96" w:rsidRPr="005D2469">
        <w:rPr>
          <w:lang w:val="en-AU"/>
        </w:rPr>
        <w:t>ion</w:t>
      </w:r>
      <w:r w:rsidR="00014878" w:rsidRPr="005D2469">
        <w:rPr>
          <w:lang w:val="en-AU"/>
        </w:rPr>
        <w:t xml:space="preserve"> </w:t>
      </w:r>
      <w:r w:rsidR="00D235FE" w:rsidRPr="005D2469">
        <w:rPr>
          <w:lang w:val="en-AU"/>
        </w:rPr>
        <w:t>that best suit</w:t>
      </w:r>
      <w:r w:rsidR="00C0000A" w:rsidRPr="005D2469">
        <w:rPr>
          <w:lang w:val="en-AU"/>
        </w:rPr>
        <w:t xml:space="preserve">s </w:t>
      </w:r>
      <w:r w:rsidR="00D235FE" w:rsidRPr="005D2469">
        <w:rPr>
          <w:lang w:val="en-AU"/>
        </w:rPr>
        <w:t>their interest</w:t>
      </w:r>
      <w:r w:rsidR="00C0000A" w:rsidRPr="005D2469">
        <w:rPr>
          <w:lang w:val="en-AU"/>
        </w:rPr>
        <w:t>s</w:t>
      </w:r>
      <w:r w:rsidR="00D235FE" w:rsidRPr="005D2469">
        <w:rPr>
          <w:lang w:val="en-AU"/>
        </w:rPr>
        <w:t xml:space="preserve"> and abilities</w:t>
      </w:r>
      <w:r w:rsidR="00C0000A" w:rsidRPr="005D2469">
        <w:rPr>
          <w:lang w:val="en-AU"/>
        </w:rPr>
        <w:t>,</w:t>
      </w:r>
      <w:r w:rsidR="00D235FE" w:rsidRPr="005D2469">
        <w:rPr>
          <w:lang w:val="en-AU"/>
        </w:rPr>
        <w:t xml:space="preserve"> and not rush </w:t>
      </w:r>
      <w:r w:rsidR="00C0000A" w:rsidRPr="005D2469">
        <w:rPr>
          <w:lang w:val="en-AU"/>
        </w:rPr>
        <w:t>this process</w:t>
      </w:r>
      <w:r w:rsidR="00D235FE" w:rsidRPr="005D2469">
        <w:rPr>
          <w:lang w:val="en-AU"/>
        </w:rPr>
        <w:t>.</w:t>
      </w:r>
    </w:p>
    <w:p w14:paraId="16329414" w14:textId="25DB1417" w:rsidR="002D3FCA" w:rsidRPr="005D2469" w:rsidRDefault="002D3FCA" w:rsidP="002D3FCA">
      <w:pPr>
        <w:pStyle w:val="VCAAbody"/>
        <w:rPr>
          <w:lang w:val="en-AU"/>
        </w:rPr>
      </w:pPr>
      <w:r w:rsidRPr="005D2469">
        <w:rPr>
          <w:lang w:val="en-AU"/>
        </w:rPr>
        <w:t>Question 7 was by far the most popular question, followed by Question 6 and Question 5.</w:t>
      </w:r>
    </w:p>
    <w:p w14:paraId="2A5B5AC7" w14:textId="77777777" w:rsidR="00D235FE" w:rsidRPr="005D2469" w:rsidRDefault="00D235FE" w:rsidP="00D235FE">
      <w:pPr>
        <w:pStyle w:val="VCAAHeading3"/>
        <w:rPr>
          <w:lang w:val="en-AU"/>
        </w:rPr>
      </w:pPr>
      <w:bookmarkStart w:id="13" w:name="_Hlk89764026"/>
      <w:r w:rsidRPr="005D2469">
        <w:rPr>
          <w:rFonts w:eastAsia="Arial"/>
          <w:lang w:val="en-AU" w:eastAsia="ja-JP"/>
        </w:rPr>
        <w:t>Question 5</w:t>
      </w:r>
    </w:p>
    <w:bookmarkEnd w:id="13"/>
    <w:p w14:paraId="0DB64928" w14:textId="49E3A155" w:rsidR="00D235FE" w:rsidRPr="005D2469" w:rsidRDefault="00D235FE" w:rsidP="00D14DCD">
      <w:pPr>
        <w:pStyle w:val="VCAAbody"/>
        <w:rPr>
          <w:lang w:val="en-AU"/>
        </w:rPr>
      </w:pPr>
      <w:r w:rsidRPr="005D2469">
        <w:rPr>
          <w:lang w:val="en-AU"/>
        </w:rPr>
        <w:t>Students had to write a newspaper article informing people in their suburb about their initiative to create a different type of club to promote community involvement</w:t>
      </w:r>
      <w:r w:rsidR="00C0000A" w:rsidRPr="005D2469">
        <w:rPr>
          <w:lang w:val="en-AU"/>
        </w:rPr>
        <w:t>, as there are already sufficient sporting clubs within the community.</w:t>
      </w:r>
    </w:p>
    <w:p w14:paraId="2521343D" w14:textId="6D5BFFC4" w:rsidR="00D235FE" w:rsidRPr="005D2469" w:rsidRDefault="00D235FE" w:rsidP="00D14DCD">
      <w:pPr>
        <w:pStyle w:val="VCAAbody"/>
        <w:rPr>
          <w:rStyle w:val="VCAAbodyChar"/>
          <w:lang w:val="en-AU"/>
        </w:rPr>
      </w:pPr>
      <w:r w:rsidRPr="005D2469">
        <w:rPr>
          <w:lang w:val="en-AU"/>
        </w:rPr>
        <w:t>A significant number of students wrote about a sports club</w:t>
      </w:r>
      <w:r w:rsidR="00C0000A" w:rsidRPr="005D2469">
        <w:rPr>
          <w:lang w:val="en-AU"/>
        </w:rPr>
        <w:t>,</w:t>
      </w:r>
      <w:r w:rsidRPr="005D2469">
        <w:rPr>
          <w:lang w:val="en-AU"/>
        </w:rPr>
        <w:t xml:space="preserve"> despite what was </w:t>
      </w:r>
      <w:r w:rsidR="00C0000A" w:rsidRPr="005D2469">
        <w:rPr>
          <w:lang w:val="en-AU"/>
        </w:rPr>
        <w:t>stated</w:t>
      </w:r>
      <w:r w:rsidRPr="005D2469">
        <w:rPr>
          <w:lang w:val="en-AU"/>
        </w:rPr>
        <w:t xml:space="preserve"> in the</w:t>
      </w:r>
      <w:r w:rsidR="00066F67" w:rsidRPr="005D2469">
        <w:rPr>
          <w:lang w:val="en-AU"/>
        </w:rPr>
        <w:t xml:space="preserve"> </w:t>
      </w:r>
      <w:r w:rsidR="00783D96" w:rsidRPr="005D2469">
        <w:rPr>
          <w:lang w:val="en-AU"/>
        </w:rPr>
        <w:t>question</w:t>
      </w:r>
      <w:r w:rsidR="00165920" w:rsidRPr="005D2469">
        <w:rPr>
          <w:lang w:val="en-AU"/>
        </w:rPr>
        <w:t>,</w:t>
      </w:r>
      <w:r w:rsidR="00783D96" w:rsidRPr="005D2469">
        <w:rPr>
          <w:lang w:val="en-AU"/>
        </w:rPr>
        <w:t xml:space="preserve"> </w:t>
      </w:r>
      <w:r w:rsidR="000030DE" w:rsidRPr="005D2469">
        <w:rPr>
          <w:lang w:val="en-AU"/>
        </w:rPr>
        <w:t xml:space="preserve">or </w:t>
      </w:r>
      <w:r w:rsidR="00DB38F7" w:rsidRPr="005D2469">
        <w:rPr>
          <w:lang w:val="en-AU"/>
        </w:rPr>
        <w:t>wrote in a</w:t>
      </w:r>
      <w:r w:rsidR="000030DE" w:rsidRPr="005D2469">
        <w:rPr>
          <w:lang w:val="en-AU"/>
        </w:rPr>
        <w:t xml:space="preserve"> persuasive</w:t>
      </w:r>
      <w:r w:rsidR="00DB38F7" w:rsidRPr="005D2469">
        <w:rPr>
          <w:lang w:val="en-AU"/>
        </w:rPr>
        <w:t xml:space="preserve"> style</w:t>
      </w:r>
      <w:r w:rsidR="00C0000A" w:rsidRPr="005D2469">
        <w:rPr>
          <w:lang w:val="en-AU"/>
        </w:rPr>
        <w:t>, rather</w:t>
      </w:r>
      <w:r w:rsidR="000030DE" w:rsidRPr="005D2469">
        <w:rPr>
          <w:lang w:val="en-AU"/>
        </w:rPr>
        <w:t xml:space="preserve"> than informative</w:t>
      </w:r>
      <w:r w:rsidR="00783D96" w:rsidRPr="005D2469">
        <w:rPr>
          <w:lang w:val="en-AU"/>
        </w:rPr>
        <w:t>. Students are advised to read the question carefully and respond in the writing style requested</w:t>
      </w:r>
      <w:r w:rsidRPr="005D2469">
        <w:rPr>
          <w:rStyle w:val="VCAAbodyChar"/>
          <w:lang w:val="en-AU"/>
        </w:rPr>
        <w:t xml:space="preserve">. </w:t>
      </w:r>
    </w:p>
    <w:p w14:paraId="05DDBE30" w14:textId="6E257086" w:rsidR="00D235FE" w:rsidRPr="005D2469" w:rsidRDefault="00D235FE" w:rsidP="00D235FE">
      <w:pPr>
        <w:pStyle w:val="VCAAbody"/>
        <w:rPr>
          <w:lang w:val="en-AU"/>
        </w:rPr>
      </w:pPr>
      <w:bookmarkStart w:id="14" w:name="_Hlk89766349"/>
      <w:r w:rsidRPr="005D2469">
        <w:rPr>
          <w:lang w:val="en-AU"/>
        </w:rPr>
        <w:t>High-scoring responses may have contained:</w:t>
      </w:r>
    </w:p>
    <w:bookmarkEnd w:id="14"/>
    <w:p w14:paraId="0DB3D6D8" w14:textId="77777777" w:rsidR="00F94785" w:rsidRPr="005D2469" w:rsidRDefault="00D235FE" w:rsidP="00014878">
      <w:pPr>
        <w:pStyle w:val="VCAAbullet"/>
        <w:rPr>
          <w:lang w:val="en-AU"/>
        </w:rPr>
      </w:pPr>
      <w:r w:rsidRPr="005D2469">
        <w:rPr>
          <w:lang w:val="en-AU"/>
        </w:rPr>
        <w:t xml:space="preserve">relevant information about the type of club </w:t>
      </w:r>
    </w:p>
    <w:p w14:paraId="21BAAA64" w14:textId="24F88D4D" w:rsidR="00F94785" w:rsidRPr="005D2469" w:rsidRDefault="00D235FE" w:rsidP="00014878">
      <w:pPr>
        <w:pStyle w:val="VCAAbullet"/>
        <w:rPr>
          <w:lang w:val="en-AU"/>
        </w:rPr>
      </w:pPr>
      <w:r w:rsidRPr="005D2469">
        <w:rPr>
          <w:lang w:val="en-AU"/>
        </w:rPr>
        <w:t xml:space="preserve">a description </w:t>
      </w:r>
      <w:r w:rsidR="00C0000A" w:rsidRPr="005D2469">
        <w:rPr>
          <w:lang w:val="en-AU"/>
        </w:rPr>
        <w:t xml:space="preserve">of </w:t>
      </w:r>
      <w:r w:rsidRPr="005D2469">
        <w:rPr>
          <w:lang w:val="en-AU"/>
        </w:rPr>
        <w:t xml:space="preserve">the proposed activities of </w:t>
      </w:r>
      <w:r w:rsidR="00C0000A" w:rsidRPr="005D2469">
        <w:rPr>
          <w:lang w:val="en-AU"/>
        </w:rPr>
        <w:t>the</w:t>
      </w:r>
      <w:r w:rsidRPr="005D2469">
        <w:rPr>
          <w:lang w:val="en-AU"/>
        </w:rPr>
        <w:t xml:space="preserve"> club</w:t>
      </w:r>
      <w:r w:rsidR="00F94785" w:rsidRPr="005D2469">
        <w:rPr>
          <w:lang w:val="en-AU"/>
        </w:rPr>
        <w:t xml:space="preserve"> </w:t>
      </w:r>
      <w:r w:rsidR="00C0000A" w:rsidRPr="005D2469">
        <w:rPr>
          <w:lang w:val="en-AU"/>
        </w:rPr>
        <w:t>and</w:t>
      </w:r>
      <w:r w:rsidR="00F94785" w:rsidRPr="005D2469">
        <w:rPr>
          <w:lang w:val="en-AU"/>
        </w:rPr>
        <w:t xml:space="preserve"> the ways</w:t>
      </w:r>
      <w:r w:rsidR="00C0000A" w:rsidRPr="005D2469">
        <w:rPr>
          <w:lang w:val="en-AU"/>
        </w:rPr>
        <w:t xml:space="preserve"> in which</w:t>
      </w:r>
      <w:r w:rsidR="00F94785" w:rsidRPr="005D2469">
        <w:rPr>
          <w:lang w:val="en-AU"/>
        </w:rPr>
        <w:t xml:space="preserve"> they promoted community spirit</w:t>
      </w:r>
    </w:p>
    <w:p w14:paraId="2A3785F8" w14:textId="5C99ADDD" w:rsidR="006C27CB" w:rsidRPr="005D2469" w:rsidRDefault="00D235FE" w:rsidP="00014878">
      <w:pPr>
        <w:pStyle w:val="VCAAbullet"/>
        <w:rPr>
          <w:lang w:val="en-AU"/>
        </w:rPr>
      </w:pPr>
      <w:r w:rsidRPr="005D2469">
        <w:rPr>
          <w:lang w:val="en-AU"/>
        </w:rPr>
        <w:lastRenderedPageBreak/>
        <w:t>an explanation o</w:t>
      </w:r>
      <w:r w:rsidR="00C8130D" w:rsidRPr="005D2469">
        <w:rPr>
          <w:lang w:val="en-AU"/>
        </w:rPr>
        <w:t>f</w:t>
      </w:r>
      <w:r w:rsidRPr="005D2469">
        <w:rPr>
          <w:lang w:val="en-AU"/>
        </w:rPr>
        <w:t xml:space="preserve"> how the community should be involved in th</w:t>
      </w:r>
      <w:r w:rsidR="00C0000A" w:rsidRPr="005D2469">
        <w:rPr>
          <w:lang w:val="en-AU"/>
        </w:rPr>
        <w:t>e</w:t>
      </w:r>
      <w:r w:rsidRPr="005D2469">
        <w:rPr>
          <w:lang w:val="en-AU"/>
        </w:rPr>
        <w:t xml:space="preserve"> club</w:t>
      </w:r>
    </w:p>
    <w:p w14:paraId="2AD30178" w14:textId="1AE808D5" w:rsidR="00D235FE" w:rsidRPr="005D2469" w:rsidRDefault="006C27CB" w:rsidP="00014878">
      <w:pPr>
        <w:pStyle w:val="VCAAbullet"/>
        <w:rPr>
          <w:lang w:val="en-AU"/>
        </w:rPr>
      </w:pPr>
      <w:r w:rsidRPr="005D2469">
        <w:rPr>
          <w:lang w:val="en-AU"/>
        </w:rPr>
        <w:t xml:space="preserve">the use </w:t>
      </w:r>
      <w:r w:rsidR="00C0000A" w:rsidRPr="005D2469">
        <w:rPr>
          <w:lang w:val="en-AU"/>
        </w:rPr>
        <w:t xml:space="preserve">of an </w:t>
      </w:r>
      <w:r w:rsidRPr="005D2469">
        <w:rPr>
          <w:lang w:val="en-AU"/>
        </w:rPr>
        <w:t>objective style and impersonal expressions</w:t>
      </w:r>
      <w:r w:rsidR="00C0000A" w:rsidRPr="005D2469">
        <w:rPr>
          <w:lang w:val="en-AU"/>
        </w:rPr>
        <w:t>,</w:t>
      </w:r>
      <w:r w:rsidRPr="005D2469">
        <w:rPr>
          <w:lang w:val="en-AU"/>
        </w:rPr>
        <w:t xml:space="preserve"> as well as facts, examples, explanations, </w:t>
      </w:r>
      <w:r w:rsidR="00C0000A" w:rsidRPr="005D2469">
        <w:rPr>
          <w:lang w:val="en-AU"/>
        </w:rPr>
        <w:t>analogies</w:t>
      </w:r>
      <w:r w:rsidRPr="005D2469">
        <w:rPr>
          <w:lang w:val="en-AU"/>
        </w:rPr>
        <w:t xml:space="preserve"> and </w:t>
      </w:r>
      <w:r w:rsidR="00C0000A" w:rsidRPr="005D2469">
        <w:rPr>
          <w:lang w:val="en-AU"/>
        </w:rPr>
        <w:t>occasional</w:t>
      </w:r>
      <w:r w:rsidRPr="005D2469">
        <w:rPr>
          <w:lang w:val="en-AU"/>
        </w:rPr>
        <w:t xml:space="preserve"> </w:t>
      </w:r>
      <w:r w:rsidRPr="005D2469">
        <w:rPr>
          <w:noProof/>
          <w:lang w:val="en-AU"/>
        </w:rPr>
        <w:t>statistical</w:t>
      </w:r>
      <w:r w:rsidRPr="005D2469">
        <w:rPr>
          <w:lang w:val="en-AU"/>
        </w:rPr>
        <w:t xml:space="preserve"> information</w:t>
      </w:r>
      <w:r w:rsidR="00C0000A" w:rsidRPr="005D2469">
        <w:rPr>
          <w:lang w:val="en-AU"/>
        </w:rPr>
        <w:t>,</w:t>
      </w:r>
      <w:r w:rsidRPr="005D2469">
        <w:rPr>
          <w:lang w:val="en-AU"/>
        </w:rPr>
        <w:t xml:space="preserve"> </w:t>
      </w:r>
      <w:r w:rsidR="00114454" w:rsidRPr="005D2469">
        <w:rPr>
          <w:lang w:val="en-AU"/>
        </w:rPr>
        <w:t>including</w:t>
      </w:r>
      <w:r w:rsidRPr="005D2469">
        <w:rPr>
          <w:lang w:val="en-AU"/>
        </w:rPr>
        <w:t xml:space="preserve"> references </w:t>
      </w:r>
      <w:r w:rsidR="00C0000A" w:rsidRPr="005D2469">
        <w:rPr>
          <w:lang w:val="en-AU"/>
        </w:rPr>
        <w:t>for</w:t>
      </w:r>
      <w:r w:rsidRPr="005D2469">
        <w:rPr>
          <w:lang w:val="en-AU"/>
        </w:rPr>
        <w:t xml:space="preserve"> evidence.</w:t>
      </w:r>
    </w:p>
    <w:p w14:paraId="51790A9B" w14:textId="738BBE15" w:rsidR="00F94785" w:rsidRPr="005D2469" w:rsidRDefault="00F94785" w:rsidP="00F94785">
      <w:pPr>
        <w:pStyle w:val="VCAAHeading3"/>
        <w:rPr>
          <w:rFonts w:eastAsia="Arial"/>
          <w:lang w:val="en-AU" w:eastAsia="ja-JP"/>
        </w:rPr>
      </w:pPr>
      <w:bookmarkStart w:id="15" w:name="_Hlk89768414"/>
      <w:r w:rsidRPr="005D2469">
        <w:rPr>
          <w:rFonts w:eastAsia="Arial"/>
          <w:lang w:val="en-AU" w:eastAsia="ja-JP"/>
        </w:rPr>
        <w:t xml:space="preserve">Question </w:t>
      </w:r>
      <w:r w:rsidR="001D3B0C" w:rsidRPr="005D2469">
        <w:rPr>
          <w:rFonts w:eastAsia="Arial"/>
          <w:lang w:val="en-AU" w:eastAsia="ja-JP"/>
        </w:rPr>
        <w:t>6</w:t>
      </w:r>
    </w:p>
    <w:bookmarkEnd w:id="15"/>
    <w:p w14:paraId="0908571C" w14:textId="272F465E" w:rsidR="00F94785" w:rsidRPr="005D2469" w:rsidRDefault="00F94785" w:rsidP="00D14DCD">
      <w:pPr>
        <w:pStyle w:val="VCAAbody"/>
        <w:rPr>
          <w:lang w:val="en-AU"/>
        </w:rPr>
      </w:pPr>
      <w:r w:rsidRPr="005D2469">
        <w:rPr>
          <w:lang w:val="en-AU"/>
        </w:rPr>
        <w:t xml:space="preserve">Students had to write </w:t>
      </w:r>
      <w:r w:rsidR="00C0000A" w:rsidRPr="005D2469">
        <w:rPr>
          <w:lang w:val="en-AU"/>
        </w:rPr>
        <w:t>a</w:t>
      </w:r>
      <w:r w:rsidRPr="005D2469">
        <w:rPr>
          <w:lang w:val="en-AU"/>
        </w:rPr>
        <w:t xml:space="preserve"> script </w:t>
      </w:r>
      <w:r w:rsidR="00C0000A" w:rsidRPr="005D2469">
        <w:rPr>
          <w:lang w:val="en-AU"/>
        </w:rPr>
        <w:t xml:space="preserve">about </w:t>
      </w:r>
      <w:r w:rsidRPr="005D2469">
        <w:rPr>
          <w:lang w:val="en-AU"/>
        </w:rPr>
        <w:t>the impact of advertising on young peopl</w:t>
      </w:r>
      <w:r w:rsidR="00925378" w:rsidRPr="005D2469">
        <w:rPr>
          <w:lang w:val="en-AU"/>
        </w:rPr>
        <w:t>e</w:t>
      </w:r>
      <w:r w:rsidR="00C0000A" w:rsidRPr="005D2469">
        <w:rPr>
          <w:lang w:val="en-AU"/>
        </w:rPr>
        <w:t xml:space="preserve"> that was</w:t>
      </w:r>
      <w:r w:rsidR="00925378" w:rsidRPr="005D2469">
        <w:rPr>
          <w:lang w:val="en-AU"/>
        </w:rPr>
        <w:t xml:space="preserve"> to be</w:t>
      </w:r>
      <w:r w:rsidR="00757222" w:rsidRPr="005D2469">
        <w:rPr>
          <w:lang w:val="en-AU"/>
        </w:rPr>
        <w:t xml:space="preserve"> presented</w:t>
      </w:r>
      <w:r w:rsidRPr="005D2469">
        <w:rPr>
          <w:lang w:val="en-AU"/>
        </w:rPr>
        <w:t xml:space="preserve"> to a youth group. </w:t>
      </w:r>
    </w:p>
    <w:p w14:paraId="02FFB2C5" w14:textId="76CE4F9F" w:rsidR="000030DE" w:rsidRPr="005D2469" w:rsidRDefault="00C0000A" w:rsidP="00D14DCD">
      <w:pPr>
        <w:pStyle w:val="VCAAbody"/>
        <w:rPr>
          <w:lang w:val="en-AU"/>
        </w:rPr>
      </w:pPr>
      <w:r w:rsidRPr="005D2469">
        <w:rPr>
          <w:lang w:val="en-AU"/>
        </w:rPr>
        <w:t xml:space="preserve">A </w:t>
      </w:r>
      <w:r w:rsidR="00EE2810" w:rsidRPr="005D2469">
        <w:rPr>
          <w:lang w:val="en-AU"/>
        </w:rPr>
        <w:t xml:space="preserve">large </w:t>
      </w:r>
      <w:r w:rsidRPr="005D2469">
        <w:rPr>
          <w:lang w:val="en-AU"/>
        </w:rPr>
        <w:t>number</w:t>
      </w:r>
      <w:r w:rsidR="001D3B0C" w:rsidRPr="005D2469">
        <w:rPr>
          <w:lang w:val="en-AU"/>
        </w:rPr>
        <w:t xml:space="preserve"> </w:t>
      </w:r>
      <w:r w:rsidR="00D30564" w:rsidRPr="005D2469">
        <w:rPr>
          <w:lang w:val="en-AU"/>
        </w:rPr>
        <w:t xml:space="preserve">of </w:t>
      </w:r>
      <w:r w:rsidR="001D3B0C" w:rsidRPr="005D2469">
        <w:rPr>
          <w:lang w:val="en-AU"/>
        </w:rPr>
        <w:t xml:space="preserve">students only </w:t>
      </w:r>
      <w:r w:rsidRPr="005D2469">
        <w:rPr>
          <w:lang w:val="en-AU"/>
        </w:rPr>
        <w:t>discussed</w:t>
      </w:r>
      <w:r w:rsidR="001D3B0C" w:rsidRPr="005D2469">
        <w:rPr>
          <w:lang w:val="en-AU"/>
        </w:rPr>
        <w:t xml:space="preserve"> negative aspects</w:t>
      </w:r>
      <w:r w:rsidRPr="005D2469">
        <w:rPr>
          <w:lang w:val="en-AU"/>
        </w:rPr>
        <w:t xml:space="preserve"> and made it a persuasive speech.</w:t>
      </w:r>
    </w:p>
    <w:p w14:paraId="72C72E9A" w14:textId="52A79D55" w:rsidR="000030DE" w:rsidRPr="005D2469" w:rsidRDefault="000030DE" w:rsidP="00D14DCD">
      <w:pPr>
        <w:pStyle w:val="VCAAbody"/>
        <w:rPr>
          <w:lang w:val="en-AU"/>
        </w:rPr>
      </w:pPr>
      <w:r w:rsidRPr="005D2469">
        <w:rPr>
          <w:lang w:val="en-AU"/>
        </w:rPr>
        <w:t>High-scoring responses may have contained:</w:t>
      </w:r>
    </w:p>
    <w:p w14:paraId="342B0EF2" w14:textId="034BAA70" w:rsidR="00B816C0" w:rsidRPr="005D2469" w:rsidRDefault="00B816C0" w:rsidP="00014878">
      <w:pPr>
        <w:pStyle w:val="VCAAbullet"/>
        <w:rPr>
          <w:lang w:val="en-AU"/>
        </w:rPr>
      </w:pPr>
      <w:r w:rsidRPr="005D2469">
        <w:rPr>
          <w:lang w:val="en-AU"/>
        </w:rPr>
        <w:t>an objectively rational discussion using evidence to support contrasting sides or alternatives</w:t>
      </w:r>
    </w:p>
    <w:p w14:paraId="49F6FC3B" w14:textId="01B3F282" w:rsidR="00817331" w:rsidRPr="005D2469" w:rsidRDefault="00B816C0" w:rsidP="00014878">
      <w:pPr>
        <w:pStyle w:val="VCAAbullet"/>
        <w:rPr>
          <w:lang w:val="en-AU"/>
        </w:rPr>
      </w:pPr>
      <w:r w:rsidRPr="005D2469">
        <w:rPr>
          <w:lang w:val="en-AU"/>
        </w:rPr>
        <w:t xml:space="preserve">an inclusion of two or more important aspects for </w:t>
      </w:r>
      <w:r w:rsidR="00C0000A" w:rsidRPr="005D2469">
        <w:rPr>
          <w:lang w:val="en-AU"/>
        </w:rPr>
        <w:t xml:space="preserve">both </w:t>
      </w:r>
      <w:r w:rsidRPr="005D2469">
        <w:rPr>
          <w:lang w:val="en-AU"/>
        </w:rPr>
        <w:t>sides of the argument</w:t>
      </w:r>
    </w:p>
    <w:p w14:paraId="044A4C70" w14:textId="1CBCF2B6" w:rsidR="00817331" w:rsidRPr="005D2469" w:rsidRDefault="006C27CB" w:rsidP="00014878">
      <w:pPr>
        <w:pStyle w:val="VCAAbullet"/>
        <w:rPr>
          <w:lang w:val="en-AU"/>
        </w:rPr>
      </w:pPr>
      <w:r w:rsidRPr="005D2469">
        <w:rPr>
          <w:lang w:val="en-AU"/>
        </w:rPr>
        <w:t>an explanation of</w:t>
      </w:r>
      <w:r w:rsidR="00817331" w:rsidRPr="005D2469">
        <w:rPr>
          <w:lang w:val="en-AU"/>
        </w:rPr>
        <w:t xml:space="preserve"> </w:t>
      </w:r>
      <w:r w:rsidRPr="005D2469">
        <w:rPr>
          <w:lang w:val="en-AU"/>
        </w:rPr>
        <w:t>how</w:t>
      </w:r>
      <w:r w:rsidR="00817331" w:rsidRPr="005D2469">
        <w:rPr>
          <w:lang w:val="en-AU"/>
        </w:rPr>
        <w:t xml:space="preserve"> </w:t>
      </w:r>
      <w:r w:rsidRPr="005D2469">
        <w:rPr>
          <w:lang w:val="en-AU"/>
        </w:rPr>
        <w:t xml:space="preserve">advertising </w:t>
      </w:r>
      <w:r w:rsidR="00817331" w:rsidRPr="005D2469">
        <w:rPr>
          <w:lang w:val="en-AU"/>
        </w:rPr>
        <w:t xml:space="preserve">helps </w:t>
      </w:r>
      <w:r w:rsidR="00C0000A" w:rsidRPr="005D2469">
        <w:rPr>
          <w:lang w:val="en-AU"/>
        </w:rPr>
        <w:t xml:space="preserve">one </w:t>
      </w:r>
      <w:r w:rsidR="00817331" w:rsidRPr="005D2469">
        <w:rPr>
          <w:lang w:val="en-AU"/>
        </w:rPr>
        <w:t>to make a choice</w:t>
      </w:r>
      <w:r w:rsidRPr="005D2469">
        <w:rPr>
          <w:lang w:val="en-AU"/>
        </w:rPr>
        <w:t xml:space="preserve"> and p</w:t>
      </w:r>
      <w:r w:rsidR="00817331" w:rsidRPr="005D2469">
        <w:rPr>
          <w:lang w:val="en-AU"/>
        </w:rPr>
        <w:t>rovides information</w:t>
      </w:r>
      <w:r w:rsidRPr="005D2469">
        <w:rPr>
          <w:lang w:val="en-AU"/>
        </w:rPr>
        <w:t xml:space="preserve"> about products</w:t>
      </w:r>
      <w:r w:rsidR="00C0000A" w:rsidRPr="005D2469">
        <w:rPr>
          <w:lang w:val="en-AU"/>
        </w:rPr>
        <w:t>;</w:t>
      </w:r>
      <w:r w:rsidRPr="005D2469">
        <w:rPr>
          <w:lang w:val="en-AU"/>
        </w:rPr>
        <w:t xml:space="preserve"> </w:t>
      </w:r>
      <w:r w:rsidR="00C0000A" w:rsidRPr="005D2469">
        <w:rPr>
          <w:lang w:val="en-AU"/>
        </w:rPr>
        <w:t>however,</w:t>
      </w:r>
      <w:r w:rsidRPr="005D2469">
        <w:rPr>
          <w:lang w:val="en-AU"/>
        </w:rPr>
        <w:t xml:space="preserve"> at the same time denouncing its omnipresence, the </w:t>
      </w:r>
      <w:r w:rsidR="00817331" w:rsidRPr="005D2469">
        <w:rPr>
          <w:lang w:val="en-AU"/>
        </w:rPr>
        <w:t xml:space="preserve">idealised view </w:t>
      </w:r>
      <w:r w:rsidRPr="005D2469">
        <w:rPr>
          <w:lang w:val="en-AU"/>
        </w:rPr>
        <w:t xml:space="preserve">and how it </w:t>
      </w:r>
      <w:r w:rsidR="00817331" w:rsidRPr="005D2469">
        <w:rPr>
          <w:lang w:val="en-AU"/>
        </w:rPr>
        <w:t>encourages spending beyond one’s means</w:t>
      </w:r>
    </w:p>
    <w:p w14:paraId="0AC1B238" w14:textId="17B7FE30" w:rsidR="00E37211" w:rsidRPr="005D2469" w:rsidRDefault="00EE45DD" w:rsidP="00014878">
      <w:pPr>
        <w:pStyle w:val="VCAAbullet"/>
        <w:rPr>
          <w:lang w:val="en-AU"/>
        </w:rPr>
      </w:pPr>
      <w:r w:rsidRPr="005D2469">
        <w:rPr>
          <w:lang w:val="en-AU"/>
        </w:rPr>
        <w:t>t</w:t>
      </w:r>
      <w:r w:rsidR="00E37211" w:rsidRPr="005D2469">
        <w:rPr>
          <w:lang w:val="en-AU"/>
        </w:rPr>
        <w:t xml:space="preserve">he use of </w:t>
      </w:r>
      <w:r w:rsidR="00C0000A" w:rsidRPr="005D2469">
        <w:rPr>
          <w:lang w:val="en-AU"/>
        </w:rPr>
        <w:t xml:space="preserve">an </w:t>
      </w:r>
      <w:r w:rsidR="00E37211" w:rsidRPr="005D2469">
        <w:rPr>
          <w:lang w:val="en-AU"/>
        </w:rPr>
        <w:t>objective style appealing to reason</w:t>
      </w:r>
      <w:r w:rsidR="00C0000A" w:rsidRPr="005D2469">
        <w:rPr>
          <w:lang w:val="en-AU"/>
        </w:rPr>
        <w:t>,</w:t>
      </w:r>
      <w:r w:rsidR="00E37211" w:rsidRPr="005D2469">
        <w:rPr>
          <w:lang w:val="en-AU"/>
        </w:rPr>
        <w:t xml:space="preserve"> </w:t>
      </w:r>
      <w:r w:rsidR="00C0000A" w:rsidRPr="005D2469">
        <w:rPr>
          <w:lang w:val="en-AU"/>
        </w:rPr>
        <w:t xml:space="preserve">and </w:t>
      </w:r>
      <w:r w:rsidR="00E37211" w:rsidRPr="005D2469">
        <w:rPr>
          <w:lang w:val="en-AU"/>
        </w:rPr>
        <w:t>not emotion</w:t>
      </w:r>
      <w:r w:rsidR="00C0000A" w:rsidRPr="005D2469">
        <w:rPr>
          <w:lang w:val="en-AU"/>
        </w:rPr>
        <w:t>,</w:t>
      </w:r>
      <w:r w:rsidR="00E37211" w:rsidRPr="005D2469">
        <w:rPr>
          <w:lang w:val="en-AU"/>
        </w:rPr>
        <w:t xml:space="preserve"> thus creati</w:t>
      </w:r>
      <w:r w:rsidR="00C0000A" w:rsidRPr="005D2469">
        <w:rPr>
          <w:lang w:val="en-AU"/>
        </w:rPr>
        <w:t>ng</w:t>
      </w:r>
      <w:r w:rsidR="00E37211" w:rsidRPr="005D2469">
        <w:rPr>
          <w:lang w:val="en-AU"/>
        </w:rPr>
        <w:t xml:space="preserve"> an impression of balance and impartiality.</w:t>
      </w:r>
    </w:p>
    <w:p w14:paraId="7840ADB4" w14:textId="77777777" w:rsidR="00925378" w:rsidRPr="005D2469" w:rsidRDefault="00B816C0" w:rsidP="00925378">
      <w:pPr>
        <w:pStyle w:val="VCAAHeading3"/>
        <w:rPr>
          <w:rFonts w:eastAsia="Arial"/>
          <w:lang w:val="en-AU" w:eastAsia="ja-JP"/>
        </w:rPr>
      </w:pPr>
      <w:bookmarkStart w:id="16" w:name="_Hlk89771072"/>
      <w:r w:rsidRPr="005D2469">
        <w:rPr>
          <w:rFonts w:eastAsia="Arial"/>
          <w:lang w:val="en-AU" w:eastAsia="ja-JP"/>
        </w:rPr>
        <w:t xml:space="preserve">Question </w:t>
      </w:r>
      <w:r w:rsidR="00E00259" w:rsidRPr="005D2469">
        <w:rPr>
          <w:rFonts w:eastAsia="Arial"/>
          <w:lang w:val="en-AU" w:eastAsia="ja-JP"/>
        </w:rPr>
        <w:t>7</w:t>
      </w:r>
    </w:p>
    <w:bookmarkEnd w:id="16"/>
    <w:p w14:paraId="5CE3EC08" w14:textId="089F2602" w:rsidR="00757222" w:rsidRPr="005D2469" w:rsidRDefault="00925378" w:rsidP="00D14DCD">
      <w:pPr>
        <w:pStyle w:val="VCAAbody"/>
        <w:rPr>
          <w:lang w:val="en-AU"/>
        </w:rPr>
      </w:pPr>
      <w:r w:rsidRPr="005D2469">
        <w:rPr>
          <w:lang w:val="en-AU"/>
        </w:rPr>
        <w:t>Students had to write a personal journal entry in which they reflect</w:t>
      </w:r>
      <w:r w:rsidR="004A0A5F" w:rsidRPr="005D2469">
        <w:rPr>
          <w:lang w:val="en-AU"/>
        </w:rPr>
        <w:t>ed</w:t>
      </w:r>
      <w:r w:rsidRPr="005D2469">
        <w:rPr>
          <w:lang w:val="en-AU"/>
        </w:rPr>
        <w:t xml:space="preserve"> on a chance meeting that developed into a strong friendship.</w:t>
      </w:r>
    </w:p>
    <w:p w14:paraId="65D52568" w14:textId="0035073B" w:rsidR="003A0576" w:rsidRPr="005D2469" w:rsidRDefault="00783D96" w:rsidP="00D14DCD">
      <w:pPr>
        <w:pStyle w:val="VCAAbody"/>
        <w:rPr>
          <w:lang w:val="en-AU"/>
        </w:rPr>
      </w:pPr>
      <w:r w:rsidRPr="005D2469">
        <w:rPr>
          <w:lang w:val="en-AU"/>
        </w:rPr>
        <w:t xml:space="preserve">The response required was a personal piece of writing and the text type required was a journal entry. </w:t>
      </w:r>
      <w:r w:rsidR="000C61E7" w:rsidRPr="005D2469">
        <w:rPr>
          <w:lang w:val="en-AU"/>
        </w:rPr>
        <w:t xml:space="preserve">Many students </w:t>
      </w:r>
      <w:r w:rsidR="003A0576" w:rsidRPr="005D2469">
        <w:rPr>
          <w:lang w:val="en-AU"/>
        </w:rPr>
        <w:t xml:space="preserve">did not mention the development </w:t>
      </w:r>
      <w:r w:rsidR="00EE2810" w:rsidRPr="005D2469">
        <w:rPr>
          <w:lang w:val="en-AU"/>
        </w:rPr>
        <w:t>of</w:t>
      </w:r>
      <w:r w:rsidR="003A0576" w:rsidRPr="005D2469">
        <w:rPr>
          <w:lang w:val="en-AU"/>
        </w:rPr>
        <w:t xml:space="preserve"> a strong friendship</w:t>
      </w:r>
      <w:r w:rsidR="00EE2810" w:rsidRPr="005D2469">
        <w:rPr>
          <w:lang w:val="en-AU"/>
        </w:rPr>
        <w:t>,</w:t>
      </w:r>
      <w:r w:rsidR="003A0576" w:rsidRPr="005D2469">
        <w:rPr>
          <w:lang w:val="en-AU"/>
        </w:rPr>
        <w:t xml:space="preserve"> </w:t>
      </w:r>
      <w:r w:rsidR="00EE2810" w:rsidRPr="005D2469">
        <w:rPr>
          <w:lang w:val="en-AU"/>
        </w:rPr>
        <w:t>n</w:t>
      </w:r>
      <w:r w:rsidR="003A0576" w:rsidRPr="005D2469">
        <w:rPr>
          <w:lang w:val="en-AU"/>
        </w:rPr>
        <w:t xml:space="preserve">or </w:t>
      </w:r>
      <w:r w:rsidR="00EE2810" w:rsidRPr="005D2469">
        <w:rPr>
          <w:lang w:val="en-AU"/>
        </w:rPr>
        <w:t xml:space="preserve">was </w:t>
      </w:r>
      <w:r w:rsidR="003A0576" w:rsidRPr="005D2469">
        <w:rPr>
          <w:lang w:val="en-AU"/>
        </w:rPr>
        <w:t>the timeline</w:t>
      </w:r>
      <w:r w:rsidR="00D65643" w:rsidRPr="005D2469">
        <w:rPr>
          <w:lang w:val="en-AU"/>
        </w:rPr>
        <w:t xml:space="preserve"> in the development of the friendship</w:t>
      </w:r>
      <w:r w:rsidR="003A0576" w:rsidRPr="005D2469">
        <w:rPr>
          <w:lang w:val="en-AU"/>
        </w:rPr>
        <w:t xml:space="preserve"> realistic.</w:t>
      </w:r>
    </w:p>
    <w:p w14:paraId="250BA760" w14:textId="7D0DE8C2" w:rsidR="00D172C7" w:rsidRPr="005D2469" w:rsidRDefault="00D172C7" w:rsidP="00D14DCD">
      <w:pPr>
        <w:pStyle w:val="VCAAbody"/>
        <w:rPr>
          <w:lang w:val="en-AU"/>
        </w:rPr>
      </w:pPr>
      <w:r w:rsidRPr="005D2469">
        <w:rPr>
          <w:lang w:val="en-AU"/>
        </w:rPr>
        <w:t>High-scoring responses may have contained:</w:t>
      </w:r>
    </w:p>
    <w:p w14:paraId="25F16FCA" w14:textId="77777777" w:rsidR="00E37211" w:rsidRPr="005D2469" w:rsidRDefault="00D172C7" w:rsidP="00014878">
      <w:pPr>
        <w:pStyle w:val="VCAAbullet"/>
        <w:rPr>
          <w:lang w:val="en-AU"/>
        </w:rPr>
      </w:pPr>
      <w:r w:rsidRPr="005D2469">
        <w:rPr>
          <w:lang w:val="en-AU"/>
        </w:rPr>
        <w:t>realistic details about the chance meeting</w:t>
      </w:r>
    </w:p>
    <w:p w14:paraId="255227EC" w14:textId="728D1D96" w:rsidR="00E37211" w:rsidRPr="005D2469" w:rsidRDefault="00D172C7" w:rsidP="00014878">
      <w:pPr>
        <w:pStyle w:val="VCAAbullet"/>
        <w:rPr>
          <w:lang w:val="en-AU"/>
        </w:rPr>
      </w:pPr>
      <w:r w:rsidRPr="005D2469">
        <w:rPr>
          <w:lang w:val="en-AU"/>
        </w:rPr>
        <w:t>an explan</w:t>
      </w:r>
      <w:r w:rsidR="00EE2810" w:rsidRPr="005D2469">
        <w:rPr>
          <w:lang w:val="en-AU"/>
        </w:rPr>
        <w:t>ation</w:t>
      </w:r>
      <w:r w:rsidRPr="005D2469">
        <w:rPr>
          <w:lang w:val="en-AU"/>
        </w:rPr>
        <w:t xml:space="preserve"> </w:t>
      </w:r>
      <w:r w:rsidR="00EE2810" w:rsidRPr="005D2469">
        <w:rPr>
          <w:lang w:val="en-AU"/>
        </w:rPr>
        <w:t xml:space="preserve">of </w:t>
      </w:r>
      <w:r w:rsidRPr="005D2469">
        <w:rPr>
          <w:lang w:val="en-AU"/>
        </w:rPr>
        <w:t xml:space="preserve">how </w:t>
      </w:r>
      <w:r w:rsidR="00EE2810" w:rsidRPr="005D2469">
        <w:rPr>
          <w:lang w:val="en-AU"/>
        </w:rPr>
        <w:t>the relationship</w:t>
      </w:r>
      <w:r w:rsidRPr="005D2469">
        <w:rPr>
          <w:lang w:val="en-AU"/>
        </w:rPr>
        <w:t xml:space="preserve"> developed into a strong friendship</w:t>
      </w:r>
      <w:r w:rsidR="00EE2810" w:rsidRPr="005D2469">
        <w:rPr>
          <w:lang w:val="en-AU"/>
        </w:rPr>
        <w:t xml:space="preserve">, or how </w:t>
      </w:r>
      <w:r w:rsidRPr="005D2469">
        <w:rPr>
          <w:lang w:val="en-AU"/>
        </w:rPr>
        <w:t xml:space="preserve">the friendship </w:t>
      </w:r>
      <w:r w:rsidR="00EE2810" w:rsidRPr="005D2469">
        <w:rPr>
          <w:lang w:val="en-AU"/>
        </w:rPr>
        <w:t>impacted them</w:t>
      </w:r>
    </w:p>
    <w:p w14:paraId="60C358BA" w14:textId="590EE030" w:rsidR="00E37211" w:rsidRPr="005D2469" w:rsidRDefault="00D172C7" w:rsidP="00014878">
      <w:pPr>
        <w:pStyle w:val="VCAAbullet"/>
        <w:rPr>
          <w:lang w:val="en-AU"/>
        </w:rPr>
      </w:pPr>
      <w:r w:rsidRPr="005D2469">
        <w:rPr>
          <w:lang w:val="en-AU"/>
        </w:rPr>
        <w:t xml:space="preserve">a description of emotions about </w:t>
      </w:r>
      <w:r w:rsidR="00EE2810" w:rsidRPr="005D2469">
        <w:rPr>
          <w:lang w:val="en-AU"/>
        </w:rPr>
        <w:t>the</w:t>
      </w:r>
      <w:r w:rsidRPr="005D2469">
        <w:rPr>
          <w:lang w:val="en-AU"/>
        </w:rPr>
        <w:t xml:space="preserve"> friendship</w:t>
      </w:r>
    </w:p>
    <w:p w14:paraId="3C520E19" w14:textId="13F93453" w:rsidR="00E37211" w:rsidRPr="005D2469" w:rsidRDefault="00E37211" w:rsidP="00014878">
      <w:pPr>
        <w:pStyle w:val="VCAAbullet"/>
        <w:rPr>
          <w:lang w:val="en-AU"/>
        </w:rPr>
      </w:pPr>
      <w:r w:rsidRPr="005D2469">
        <w:rPr>
          <w:lang w:val="en-AU"/>
        </w:rPr>
        <w:t>an emphas</w:t>
      </w:r>
      <w:r w:rsidR="00CC65D5" w:rsidRPr="005D2469">
        <w:rPr>
          <w:lang w:val="en-AU"/>
        </w:rPr>
        <w:t>i</w:t>
      </w:r>
      <w:r w:rsidRPr="005D2469">
        <w:rPr>
          <w:lang w:val="en-AU"/>
        </w:rPr>
        <w:t>s on ideas, opinions, feelings and impressions, rather than factual, objective information</w:t>
      </w:r>
      <w:r w:rsidR="00EE2810" w:rsidRPr="005D2469">
        <w:rPr>
          <w:lang w:val="en-AU"/>
        </w:rPr>
        <w:t>.</w:t>
      </w:r>
    </w:p>
    <w:p w14:paraId="7F23F109" w14:textId="2F760CF1" w:rsidR="007E22CB" w:rsidRPr="005D2469" w:rsidRDefault="007E22CB" w:rsidP="007E22CB">
      <w:pPr>
        <w:pStyle w:val="VCAAHeading3"/>
        <w:rPr>
          <w:rFonts w:eastAsia="Arial"/>
          <w:lang w:val="en-AU" w:eastAsia="ja-JP"/>
        </w:rPr>
      </w:pPr>
      <w:r w:rsidRPr="005D2469">
        <w:rPr>
          <w:rFonts w:eastAsia="Arial"/>
          <w:lang w:val="en-AU" w:eastAsia="ja-JP"/>
        </w:rPr>
        <w:t>Question 8</w:t>
      </w:r>
    </w:p>
    <w:p w14:paraId="51693BFD" w14:textId="5A5906E1" w:rsidR="007E22CB" w:rsidRPr="005D2469" w:rsidRDefault="007E22CB" w:rsidP="00D14DCD">
      <w:pPr>
        <w:pStyle w:val="VCAAbody"/>
        <w:rPr>
          <w:lang w:val="en-AU"/>
        </w:rPr>
      </w:pPr>
      <w:r w:rsidRPr="005D2469">
        <w:rPr>
          <w:lang w:val="en-AU"/>
        </w:rPr>
        <w:t>Students had to write an imaginative story about an event that took place at the location shown</w:t>
      </w:r>
      <w:r w:rsidR="0049121A" w:rsidRPr="005D2469">
        <w:rPr>
          <w:lang w:val="en-AU"/>
        </w:rPr>
        <w:t xml:space="preserve"> </w:t>
      </w:r>
      <w:r w:rsidR="00EE2810" w:rsidRPr="005D2469">
        <w:rPr>
          <w:lang w:val="en-AU"/>
        </w:rPr>
        <w:t>i</w:t>
      </w:r>
      <w:r w:rsidR="0049121A" w:rsidRPr="005D2469">
        <w:rPr>
          <w:lang w:val="en-AU"/>
        </w:rPr>
        <w:t>n the picture</w:t>
      </w:r>
      <w:r w:rsidR="00EE2810" w:rsidRPr="005D2469">
        <w:rPr>
          <w:lang w:val="en-AU"/>
        </w:rPr>
        <w:t xml:space="preserve"> provided</w:t>
      </w:r>
      <w:r w:rsidR="0049121A" w:rsidRPr="005D2469">
        <w:rPr>
          <w:lang w:val="en-AU"/>
        </w:rPr>
        <w:t>, to be published in a collection of short stories for teenagers</w:t>
      </w:r>
      <w:r w:rsidRPr="005D2469">
        <w:rPr>
          <w:lang w:val="en-AU"/>
        </w:rPr>
        <w:t xml:space="preserve">. </w:t>
      </w:r>
    </w:p>
    <w:p w14:paraId="5E869391" w14:textId="324D7386" w:rsidR="00CE211D" w:rsidRPr="005D2469" w:rsidRDefault="0049121A" w:rsidP="00D14DCD">
      <w:pPr>
        <w:pStyle w:val="VCAAbody"/>
        <w:rPr>
          <w:lang w:val="en-AU"/>
        </w:rPr>
      </w:pPr>
      <w:r w:rsidRPr="005D2469">
        <w:rPr>
          <w:lang w:val="en-AU"/>
        </w:rPr>
        <w:t xml:space="preserve">Some students </w:t>
      </w:r>
      <w:r w:rsidR="00EE2810" w:rsidRPr="005D2469">
        <w:rPr>
          <w:lang w:val="en-AU"/>
        </w:rPr>
        <w:t>barely</w:t>
      </w:r>
      <w:r w:rsidRPr="005D2469">
        <w:rPr>
          <w:lang w:val="en-AU"/>
        </w:rPr>
        <w:t xml:space="preserve"> used the picture to establish </w:t>
      </w:r>
      <w:r w:rsidR="00EE2810" w:rsidRPr="005D2469">
        <w:rPr>
          <w:lang w:val="en-AU"/>
        </w:rPr>
        <w:t>a</w:t>
      </w:r>
      <w:r w:rsidRPr="005D2469">
        <w:rPr>
          <w:lang w:val="en-AU"/>
        </w:rPr>
        <w:t xml:space="preserve"> context</w:t>
      </w:r>
      <w:r w:rsidR="00EE2810" w:rsidRPr="005D2469">
        <w:rPr>
          <w:lang w:val="en-AU"/>
        </w:rPr>
        <w:t>,</w:t>
      </w:r>
      <w:r w:rsidR="00774D3C" w:rsidRPr="005D2469">
        <w:rPr>
          <w:lang w:val="en-AU"/>
        </w:rPr>
        <w:t xml:space="preserve"> and many conclusion</w:t>
      </w:r>
      <w:r w:rsidR="00EE2810" w:rsidRPr="005D2469">
        <w:rPr>
          <w:lang w:val="en-AU"/>
        </w:rPr>
        <w:t>s</w:t>
      </w:r>
      <w:r w:rsidR="00774D3C" w:rsidRPr="005D2469">
        <w:rPr>
          <w:lang w:val="en-AU"/>
        </w:rPr>
        <w:t xml:space="preserve"> were anticlimactic</w:t>
      </w:r>
      <w:r w:rsidR="00011A75" w:rsidRPr="005D2469">
        <w:rPr>
          <w:lang w:val="en-AU"/>
        </w:rPr>
        <w:t xml:space="preserve"> or absent</w:t>
      </w:r>
      <w:r w:rsidR="00BE71B0" w:rsidRPr="005D2469">
        <w:rPr>
          <w:lang w:val="en-AU"/>
        </w:rPr>
        <w:t>.</w:t>
      </w:r>
    </w:p>
    <w:p w14:paraId="741D6E03" w14:textId="2469BE75" w:rsidR="00CE211D" w:rsidRPr="005D2469" w:rsidRDefault="00CE211D" w:rsidP="00D14DCD">
      <w:pPr>
        <w:pStyle w:val="VCAAbody"/>
        <w:rPr>
          <w:lang w:val="en-AU"/>
        </w:rPr>
      </w:pPr>
      <w:r w:rsidRPr="005D2469">
        <w:rPr>
          <w:lang w:val="en-AU"/>
        </w:rPr>
        <w:t>High-scoring responses may have contained:</w:t>
      </w:r>
    </w:p>
    <w:p w14:paraId="0427A123" w14:textId="5C9807B7" w:rsidR="00F64040" w:rsidRPr="005D2469" w:rsidRDefault="002A1D81" w:rsidP="00014878">
      <w:pPr>
        <w:pStyle w:val="VCAAbullet"/>
        <w:rPr>
          <w:lang w:val="en-AU"/>
        </w:rPr>
      </w:pPr>
      <w:r w:rsidRPr="005D2469">
        <w:rPr>
          <w:lang w:val="en-AU"/>
        </w:rPr>
        <w:t>reference to</w:t>
      </w:r>
      <w:r w:rsidR="006F46AD" w:rsidRPr="005D2469">
        <w:rPr>
          <w:lang w:val="en-AU"/>
        </w:rPr>
        <w:t xml:space="preserve"> the </w:t>
      </w:r>
      <w:r w:rsidR="00EE2810" w:rsidRPr="005D2469">
        <w:rPr>
          <w:lang w:val="en-AU"/>
        </w:rPr>
        <w:t>setting</w:t>
      </w:r>
      <w:r w:rsidR="006F46AD" w:rsidRPr="005D2469">
        <w:rPr>
          <w:lang w:val="en-AU"/>
        </w:rPr>
        <w:t xml:space="preserve"> in terms of time (the past) and place (</w:t>
      </w:r>
      <w:r w:rsidR="00F64040" w:rsidRPr="005D2469">
        <w:rPr>
          <w:lang w:val="en-AU"/>
        </w:rPr>
        <w:t>Paris, by the Eiffel Tower or any other</w:t>
      </w:r>
      <w:r w:rsidR="00EE2810" w:rsidRPr="005D2469">
        <w:rPr>
          <w:lang w:val="en-AU"/>
        </w:rPr>
        <w:t xml:space="preserve"> setting</w:t>
      </w:r>
      <w:r w:rsidR="00F64040" w:rsidRPr="005D2469">
        <w:rPr>
          <w:lang w:val="en-AU"/>
        </w:rPr>
        <w:t>)</w:t>
      </w:r>
    </w:p>
    <w:p w14:paraId="51DADA16" w14:textId="4F6CE673" w:rsidR="00F64040" w:rsidRPr="005D2469" w:rsidRDefault="00CE211D" w:rsidP="00014878">
      <w:pPr>
        <w:pStyle w:val="VCAAbullet"/>
        <w:rPr>
          <w:lang w:val="en-AU"/>
        </w:rPr>
      </w:pPr>
      <w:r w:rsidRPr="005D2469">
        <w:rPr>
          <w:lang w:val="en-AU"/>
        </w:rPr>
        <w:t>a strong sense of context (physical surroundings and atmosphere) and situation</w:t>
      </w:r>
    </w:p>
    <w:p w14:paraId="789ECC40" w14:textId="1FD1A3FE" w:rsidR="00F64040" w:rsidRPr="005D2469" w:rsidRDefault="00F64040" w:rsidP="00014878">
      <w:pPr>
        <w:pStyle w:val="VCAAbullet"/>
        <w:rPr>
          <w:lang w:val="en-AU"/>
        </w:rPr>
      </w:pPr>
      <w:r w:rsidRPr="005D2469">
        <w:rPr>
          <w:lang w:val="en-AU"/>
        </w:rPr>
        <w:t>d</w:t>
      </w:r>
      <w:r w:rsidR="00CE211D" w:rsidRPr="005D2469">
        <w:rPr>
          <w:lang w:val="en-AU"/>
        </w:rPr>
        <w:t>escription</w:t>
      </w:r>
      <w:r w:rsidR="006F46AD" w:rsidRPr="005D2469">
        <w:rPr>
          <w:lang w:val="en-AU"/>
        </w:rPr>
        <w:t>s of people</w:t>
      </w:r>
      <w:r w:rsidR="00C40A96" w:rsidRPr="005D2469">
        <w:rPr>
          <w:lang w:val="en-AU"/>
        </w:rPr>
        <w:t>,</w:t>
      </w:r>
      <w:r w:rsidR="006F46AD" w:rsidRPr="005D2469">
        <w:rPr>
          <w:lang w:val="en-AU"/>
        </w:rPr>
        <w:t xml:space="preserve"> places, emotion</w:t>
      </w:r>
      <w:r w:rsidR="00EE2810" w:rsidRPr="005D2469">
        <w:rPr>
          <w:lang w:val="en-AU"/>
        </w:rPr>
        <w:t>s</w:t>
      </w:r>
      <w:r w:rsidR="006F46AD" w:rsidRPr="005D2469">
        <w:rPr>
          <w:lang w:val="en-AU"/>
        </w:rPr>
        <w:t xml:space="preserve"> and atmosphere</w:t>
      </w:r>
    </w:p>
    <w:p w14:paraId="0FD4004D" w14:textId="3CEF6ED1" w:rsidR="00EE2810" w:rsidRPr="005D2469" w:rsidRDefault="00EE2810" w:rsidP="00014878">
      <w:pPr>
        <w:pStyle w:val="VCAAbullet"/>
        <w:rPr>
          <w:lang w:val="en-AU"/>
        </w:rPr>
      </w:pPr>
      <w:r w:rsidRPr="005D2469">
        <w:rPr>
          <w:lang w:val="en-AU"/>
        </w:rPr>
        <w:t>a strong conclusion.</w:t>
      </w:r>
    </w:p>
    <w:sectPr w:rsidR="00EE2810" w:rsidRPr="005D246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B087" w14:textId="77777777" w:rsidR="00837B16" w:rsidRDefault="00837B16" w:rsidP="00304EA1">
      <w:pPr>
        <w:spacing w:after="0" w:line="240" w:lineRule="auto"/>
      </w:pPr>
      <w:r>
        <w:separator/>
      </w:r>
    </w:p>
  </w:endnote>
  <w:endnote w:type="continuationSeparator" w:id="0">
    <w:p w14:paraId="1CA478BA" w14:textId="77777777" w:rsidR="00837B16" w:rsidRDefault="00837B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DF1" w:rsidRPr="00D06414" w14:paraId="00D3EC34" w14:textId="77777777" w:rsidTr="00BB3BAB">
      <w:trPr>
        <w:trHeight w:val="476"/>
      </w:trPr>
      <w:tc>
        <w:tcPr>
          <w:tcW w:w="1667" w:type="pct"/>
          <w:tcMar>
            <w:left w:w="0" w:type="dxa"/>
            <w:right w:w="0" w:type="dxa"/>
          </w:tcMar>
        </w:tcPr>
        <w:p w14:paraId="4F062E5B" w14:textId="77777777" w:rsidR="00D96DF1" w:rsidRPr="00D06414" w:rsidRDefault="00D96D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96DF1" w:rsidRPr="00D06414" w:rsidRDefault="00D96D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2BDE149" w:rsidR="00D96DF1" w:rsidRPr="00D06414" w:rsidRDefault="00D96D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B3CD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5D192EFA" w14:textId="77777777" w:rsidR="00D96DF1" w:rsidRPr="00D06414" w:rsidRDefault="00D96DF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DF1" w:rsidRPr="00D06414" w14:paraId="28670396" w14:textId="77777777" w:rsidTr="000F5AAF">
      <w:tc>
        <w:tcPr>
          <w:tcW w:w="1459" w:type="pct"/>
          <w:tcMar>
            <w:left w:w="0" w:type="dxa"/>
            <w:right w:w="0" w:type="dxa"/>
          </w:tcMar>
        </w:tcPr>
        <w:p w14:paraId="0BBE30B4" w14:textId="77777777" w:rsidR="00D96DF1" w:rsidRPr="00D06414" w:rsidRDefault="00D96D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96DF1" w:rsidRPr="00D06414" w:rsidRDefault="00D96D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96DF1" w:rsidRPr="00D06414" w:rsidRDefault="00D96D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96DF1" w:rsidRPr="00D06414" w:rsidRDefault="00D96DF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74E2" w14:textId="77777777" w:rsidR="00837B16" w:rsidRDefault="00837B16" w:rsidP="00304EA1">
      <w:pPr>
        <w:spacing w:after="0" w:line="240" w:lineRule="auto"/>
      </w:pPr>
      <w:r>
        <w:separator/>
      </w:r>
    </w:p>
  </w:footnote>
  <w:footnote w:type="continuationSeparator" w:id="0">
    <w:p w14:paraId="0232BD73" w14:textId="77777777" w:rsidR="00837B16" w:rsidRDefault="00837B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A5066D6" w:rsidR="00D96DF1" w:rsidRPr="00D86DE4" w:rsidRDefault="0077036A" w:rsidP="00D86DE4">
    <w:pPr>
      <w:pStyle w:val="VCAAcaptionsandfootnotes"/>
      <w:rPr>
        <w:color w:val="999999" w:themeColor="accent2"/>
      </w:rPr>
    </w:pPr>
    <w:r w:rsidRPr="005D2469">
      <w:t xml:space="preserve">2021 </w:t>
    </w:r>
    <w:r>
      <w:t xml:space="preserve">VCE </w:t>
    </w:r>
    <w:r w:rsidRPr="005D2469">
      <w:t>French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96DF1" w:rsidRPr="009370BC" w:rsidRDefault="00D96DF1"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72D5060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CCB"/>
    <w:multiLevelType w:val="hybridMultilevel"/>
    <w:tmpl w:val="BA9C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E5C70"/>
    <w:multiLevelType w:val="hybridMultilevel"/>
    <w:tmpl w:val="FA62377A"/>
    <w:lvl w:ilvl="0" w:tplc="C8FAB84A">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A7F84"/>
    <w:multiLevelType w:val="hybridMultilevel"/>
    <w:tmpl w:val="FDF43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8683D"/>
    <w:multiLevelType w:val="hybridMultilevel"/>
    <w:tmpl w:val="BB2E7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A07FB"/>
    <w:multiLevelType w:val="hybridMultilevel"/>
    <w:tmpl w:val="8FB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65270FE"/>
    <w:multiLevelType w:val="hybridMultilevel"/>
    <w:tmpl w:val="306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77915E5"/>
    <w:multiLevelType w:val="multilevel"/>
    <w:tmpl w:val="B1CA3904"/>
    <w:lvl w:ilvl="0">
      <w:start w:val="1"/>
      <w:numFmt w:val="bullet"/>
      <w:lvlText w:val=""/>
      <w:lvlJc w:val="left"/>
      <w:pPr>
        <w:ind w:left="5748" w:hanging="360"/>
      </w:pPr>
      <w:rPr>
        <w:rFonts w:ascii="Symbol" w:hAnsi="Symbol" w:cs="Symbol" w:hint="default"/>
        <w:color w:val="auto"/>
        <w:sz w:val="20"/>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0890CB34"/>
    <w:lvl w:ilvl="0" w:tplc="16AAED8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C4016E8"/>
    <w:multiLevelType w:val="hybridMultilevel"/>
    <w:tmpl w:val="C30EA08E"/>
    <w:lvl w:ilvl="0" w:tplc="EE1A1A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01868"/>
    <w:multiLevelType w:val="hybridMultilevel"/>
    <w:tmpl w:val="503E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10"/>
  </w:num>
  <w:num w:numId="6">
    <w:abstractNumId w:val="3"/>
  </w:num>
  <w:num w:numId="7">
    <w:abstractNumId w:val="5"/>
  </w:num>
  <w:num w:numId="8">
    <w:abstractNumId w:val="9"/>
  </w:num>
  <w:num w:numId="9">
    <w:abstractNumId w:val="0"/>
  </w:num>
  <w:num w:numId="10">
    <w:abstractNumId w:val="4"/>
  </w:num>
  <w:num w:numId="11">
    <w:abstractNumId w:val="12"/>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0DE"/>
    <w:rsid w:val="00003885"/>
    <w:rsid w:val="000043AF"/>
    <w:rsid w:val="00011A75"/>
    <w:rsid w:val="00014878"/>
    <w:rsid w:val="000214A0"/>
    <w:rsid w:val="000235A5"/>
    <w:rsid w:val="00024018"/>
    <w:rsid w:val="00032EB4"/>
    <w:rsid w:val="00055ABA"/>
    <w:rsid w:val="0005780E"/>
    <w:rsid w:val="00065CC6"/>
    <w:rsid w:val="00066F67"/>
    <w:rsid w:val="00067C20"/>
    <w:rsid w:val="0007094D"/>
    <w:rsid w:val="00082A48"/>
    <w:rsid w:val="0008686E"/>
    <w:rsid w:val="00090D46"/>
    <w:rsid w:val="00095D9B"/>
    <w:rsid w:val="000A325E"/>
    <w:rsid w:val="000A71F7"/>
    <w:rsid w:val="000A7B23"/>
    <w:rsid w:val="000B31D9"/>
    <w:rsid w:val="000C0E02"/>
    <w:rsid w:val="000C61E7"/>
    <w:rsid w:val="000E15DB"/>
    <w:rsid w:val="000E3161"/>
    <w:rsid w:val="000E4DB5"/>
    <w:rsid w:val="000F09E4"/>
    <w:rsid w:val="000F16FD"/>
    <w:rsid w:val="000F42AC"/>
    <w:rsid w:val="000F5AAF"/>
    <w:rsid w:val="00114454"/>
    <w:rsid w:val="00120DB9"/>
    <w:rsid w:val="00121AEF"/>
    <w:rsid w:val="00130FA8"/>
    <w:rsid w:val="00135283"/>
    <w:rsid w:val="00136293"/>
    <w:rsid w:val="00143520"/>
    <w:rsid w:val="00153AD2"/>
    <w:rsid w:val="0016313B"/>
    <w:rsid w:val="00165920"/>
    <w:rsid w:val="001779EA"/>
    <w:rsid w:val="00182027"/>
    <w:rsid w:val="00184297"/>
    <w:rsid w:val="00190417"/>
    <w:rsid w:val="001C0DFC"/>
    <w:rsid w:val="001C3EEA"/>
    <w:rsid w:val="001D3246"/>
    <w:rsid w:val="001D3B0C"/>
    <w:rsid w:val="001F5355"/>
    <w:rsid w:val="001F58E4"/>
    <w:rsid w:val="0020684A"/>
    <w:rsid w:val="002279BA"/>
    <w:rsid w:val="002321A1"/>
    <w:rsid w:val="002329F3"/>
    <w:rsid w:val="00243F0D"/>
    <w:rsid w:val="00260767"/>
    <w:rsid w:val="00262506"/>
    <w:rsid w:val="002647BB"/>
    <w:rsid w:val="002754C1"/>
    <w:rsid w:val="00280827"/>
    <w:rsid w:val="002841C8"/>
    <w:rsid w:val="0028516B"/>
    <w:rsid w:val="002908B6"/>
    <w:rsid w:val="002916AF"/>
    <w:rsid w:val="002A1D81"/>
    <w:rsid w:val="002B70B7"/>
    <w:rsid w:val="002C6F90"/>
    <w:rsid w:val="002D0CC4"/>
    <w:rsid w:val="002D2366"/>
    <w:rsid w:val="002D3FCA"/>
    <w:rsid w:val="002E4FB5"/>
    <w:rsid w:val="00302FB8"/>
    <w:rsid w:val="00304EA1"/>
    <w:rsid w:val="0030689A"/>
    <w:rsid w:val="00307086"/>
    <w:rsid w:val="0030722C"/>
    <w:rsid w:val="00311544"/>
    <w:rsid w:val="00314D81"/>
    <w:rsid w:val="00316552"/>
    <w:rsid w:val="00322FC6"/>
    <w:rsid w:val="0033505C"/>
    <w:rsid w:val="00350651"/>
    <w:rsid w:val="0035293F"/>
    <w:rsid w:val="00385147"/>
    <w:rsid w:val="00390A95"/>
    <w:rsid w:val="00391986"/>
    <w:rsid w:val="00391C34"/>
    <w:rsid w:val="00395371"/>
    <w:rsid w:val="003A00B4"/>
    <w:rsid w:val="003A0576"/>
    <w:rsid w:val="003B140F"/>
    <w:rsid w:val="003B2257"/>
    <w:rsid w:val="003B3CD9"/>
    <w:rsid w:val="003C5E71"/>
    <w:rsid w:val="003C6C6D"/>
    <w:rsid w:val="003D67E2"/>
    <w:rsid w:val="003D6CBD"/>
    <w:rsid w:val="00400537"/>
    <w:rsid w:val="00404B5B"/>
    <w:rsid w:val="00417AA3"/>
    <w:rsid w:val="00425DFE"/>
    <w:rsid w:val="00434EDB"/>
    <w:rsid w:val="00440B32"/>
    <w:rsid w:val="00441A7A"/>
    <w:rsid w:val="00441C2C"/>
    <w:rsid w:val="0044213C"/>
    <w:rsid w:val="00453975"/>
    <w:rsid w:val="00455687"/>
    <w:rsid w:val="0045764D"/>
    <w:rsid w:val="0046078D"/>
    <w:rsid w:val="00464698"/>
    <w:rsid w:val="0049121A"/>
    <w:rsid w:val="00495C80"/>
    <w:rsid w:val="004A0A5F"/>
    <w:rsid w:val="004A2ED8"/>
    <w:rsid w:val="004C75AB"/>
    <w:rsid w:val="004D4DD6"/>
    <w:rsid w:val="004F2DD0"/>
    <w:rsid w:val="004F5BDA"/>
    <w:rsid w:val="004F6FFE"/>
    <w:rsid w:val="004F7F10"/>
    <w:rsid w:val="0051631E"/>
    <w:rsid w:val="00527A42"/>
    <w:rsid w:val="00537A1F"/>
    <w:rsid w:val="005566D7"/>
    <w:rsid w:val="005570CF"/>
    <w:rsid w:val="00566029"/>
    <w:rsid w:val="00574852"/>
    <w:rsid w:val="005923CB"/>
    <w:rsid w:val="005B391B"/>
    <w:rsid w:val="005D2469"/>
    <w:rsid w:val="005D3D78"/>
    <w:rsid w:val="005E2EF0"/>
    <w:rsid w:val="005F03A3"/>
    <w:rsid w:val="005F28EA"/>
    <w:rsid w:val="005F3016"/>
    <w:rsid w:val="005F4092"/>
    <w:rsid w:val="006046E8"/>
    <w:rsid w:val="00605B39"/>
    <w:rsid w:val="006148B4"/>
    <w:rsid w:val="00622418"/>
    <w:rsid w:val="00640830"/>
    <w:rsid w:val="00641231"/>
    <w:rsid w:val="006412E7"/>
    <w:rsid w:val="00642F45"/>
    <w:rsid w:val="00651DA6"/>
    <w:rsid w:val="006663C6"/>
    <w:rsid w:val="0068471E"/>
    <w:rsid w:val="00684F98"/>
    <w:rsid w:val="00693FFD"/>
    <w:rsid w:val="006A459B"/>
    <w:rsid w:val="006A7DDF"/>
    <w:rsid w:val="006B455B"/>
    <w:rsid w:val="006C27CB"/>
    <w:rsid w:val="006D2159"/>
    <w:rsid w:val="006E5160"/>
    <w:rsid w:val="006F46AD"/>
    <w:rsid w:val="006F787C"/>
    <w:rsid w:val="00702636"/>
    <w:rsid w:val="00723D17"/>
    <w:rsid w:val="00724507"/>
    <w:rsid w:val="00733D4E"/>
    <w:rsid w:val="00747109"/>
    <w:rsid w:val="00751241"/>
    <w:rsid w:val="00757222"/>
    <w:rsid w:val="0077036A"/>
    <w:rsid w:val="00773E6C"/>
    <w:rsid w:val="00774D3C"/>
    <w:rsid w:val="00781FB1"/>
    <w:rsid w:val="00783D96"/>
    <w:rsid w:val="00791E66"/>
    <w:rsid w:val="007A4B91"/>
    <w:rsid w:val="007A561D"/>
    <w:rsid w:val="007B14A3"/>
    <w:rsid w:val="007C600D"/>
    <w:rsid w:val="007C6DF0"/>
    <w:rsid w:val="007D1B6D"/>
    <w:rsid w:val="007E22CB"/>
    <w:rsid w:val="007E47A5"/>
    <w:rsid w:val="007E49F7"/>
    <w:rsid w:val="007F71E8"/>
    <w:rsid w:val="008056A3"/>
    <w:rsid w:val="0080784A"/>
    <w:rsid w:val="00810ED7"/>
    <w:rsid w:val="00813C37"/>
    <w:rsid w:val="008154B5"/>
    <w:rsid w:val="00817331"/>
    <w:rsid w:val="0082115F"/>
    <w:rsid w:val="00823962"/>
    <w:rsid w:val="00837B16"/>
    <w:rsid w:val="00837B1F"/>
    <w:rsid w:val="008404CF"/>
    <w:rsid w:val="0084151A"/>
    <w:rsid w:val="008428B1"/>
    <w:rsid w:val="008503ED"/>
    <w:rsid w:val="00850410"/>
    <w:rsid w:val="00852719"/>
    <w:rsid w:val="00860115"/>
    <w:rsid w:val="008641A1"/>
    <w:rsid w:val="008709B9"/>
    <w:rsid w:val="00883A43"/>
    <w:rsid w:val="008865F8"/>
    <w:rsid w:val="00886CB9"/>
    <w:rsid w:val="0088783C"/>
    <w:rsid w:val="008A1114"/>
    <w:rsid w:val="008B3979"/>
    <w:rsid w:val="008B4A7F"/>
    <w:rsid w:val="008C1360"/>
    <w:rsid w:val="008D0BB4"/>
    <w:rsid w:val="008D5298"/>
    <w:rsid w:val="008D5A40"/>
    <w:rsid w:val="008D77F5"/>
    <w:rsid w:val="008E0A78"/>
    <w:rsid w:val="00902E54"/>
    <w:rsid w:val="00903687"/>
    <w:rsid w:val="0090469D"/>
    <w:rsid w:val="00923BB8"/>
    <w:rsid w:val="00925378"/>
    <w:rsid w:val="0093192B"/>
    <w:rsid w:val="00936424"/>
    <w:rsid w:val="009370BC"/>
    <w:rsid w:val="0094108E"/>
    <w:rsid w:val="009529BF"/>
    <w:rsid w:val="00970580"/>
    <w:rsid w:val="00971E7E"/>
    <w:rsid w:val="0098739B"/>
    <w:rsid w:val="009906B5"/>
    <w:rsid w:val="00991F1A"/>
    <w:rsid w:val="00996B69"/>
    <w:rsid w:val="009A3913"/>
    <w:rsid w:val="009A448D"/>
    <w:rsid w:val="009A5967"/>
    <w:rsid w:val="009B61E5"/>
    <w:rsid w:val="009D0E9E"/>
    <w:rsid w:val="009D1E89"/>
    <w:rsid w:val="009E5707"/>
    <w:rsid w:val="009E74F9"/>
    <w:rsid w:val="009F39C0"/>
    <w:rsid w:val="00A04A7D"/>
    <w:rsid w:val="00A0501C"/>
    <w:rsid w:val="00A06F3F"/>
    <w:rsid w:val="00A170ED"/>
    <w:rsid w:val="00A17661"/>
    <w:rsid w:val="00A24B2D"/>
    <w:rsid w:val="00A2610A"/>
    <w:rsid w:val="00A40966"/>
    <w:rsid w:val="00A448BA"/>
    <w:rsid w:val="00A54323"/>
    <w:rsid w:val="00A563E7"/>
    <w:rsid w:val="00A61A1E"/>
    <w:rsid w:val="00A65C6B"/>
    <w:rsid w:val="00A7595F"/>
    <w:rsid w:val="00A817FD"/>
    <w:rsid w:val="00A853FC"/>
    <w:rsid w:val="00A921E0"/>
    <w:rsid w:val="00A922F4"/>
    <w:rsid w:val="00A93723"/>
    <w:rsid w:val="00AC29E6"/>
    <w:rsid w:val="00AC6556"/>
    <w:rsid w:val="00AD327C"/>
    <w:rsid w:val="00AD4BC7"/>
    <w:rsid w:val="00AE520C"/>
    <w:rsid w:val="00AE5526"/>
    <w:rsid w:val="00AF051B"/>
    <w:rsid w:val="00B00029"/>
    <w:rsid w:val="00B01578"/>
    <w:rsid w:val="00B0738F"/>
    <w:rsid w:val="00B13D3B"/>
    <w:rsid w:val="00B230DB"/>
    <w:rsid w:val="00B26601"/>
    <w:rsid w:val="00B26B61"/>
    <w:rsid w:val="00B34CDA"/>
    <w:rsid w:val="00B41951"/>
    <w:rsid w:val="00B43AAF"/>
    <w:rsid w:val="00B53229"/>
    <w:rsid w:val="00B565AA"/>
    <w:rsid w:val="00B62480"/>
    <w:rsid w:val="00B717F4"/>
    <w:rsid w:val="00B816C0"/>
    <w:rsid w:val="00B81B70"/>
    <w:rsid w:val="00B85339"/>
    <w:rsid w:val="00B86E93"/>
    <w:rsid w:val="00BB1A9A"/>
    <w:rsid w:val="00BB2411"/>
    <w:rsid w:val="00BB2D7D"/>
    <w:rsid w:val="00BB3BAB"/>
    <w:rsid w:val="00BD0724"/>
    <w:rsid w:val="00BD2B91"/>
    <w:rsid w:val="00BE5521"/>
    <w:rsid w:val="00BE71B0"/>
    <w:rsid w:val="00BF0BBA"/>
    <w:rsid w:val="00BF6C23"/>
    <w:rsid w:val="00C0000A"/>
    <w:rsid w:val="00C16945"/>
    <w:rsid w:val="00C35203"/>
    <w:rsid w:val="00C40A96"/>
    <w:rsid w:val="00C5245B"/>
    <w:rsid w:val="00C53263"/>
    <w:rsid w:val="00C56A84"/>
    <w:rsid w:val="00C75F1D"/>
    <w:rsid w:val="00C8076D"/>
    <w:rsid w:val="00C8130D"/>
    <w:rsid w:val="00C85520"/>
    <w:rsid w:val="00C918F7"/>
    <w:rsid w:val="00C95156"/>
    <w:rsid w:val="00CA0DC2"/>
    <w:rsid w:val="00CB68E8"/>
    <w:rsid w:val="00CC1938"/>
    <w:rsid w:val="00CC65D5"/>
    <w:rsid w:val="00CD2222"/>
    <w:rsid w:val="00CD3E5D"/>
    <w:rsid w:val="00CE211D"/>
    <w:rsid w:val="00CE3D77"/>
    <w:rsid w:val="00CE3F94"/>
    <w:rsid w:val="00D04F01"/>
    <w:rsid w:val="00D06414"/>
    <w:rsid w:val="00D07E44"/>
    <w:rsid w:val="00D10AA4"/>
    <w:rsid w:val="00D12FFA"/>
    <w:rsid w:val="00D14DCD"/>
    <w:rsid w:val="00D172C7"/>
    <w:rsid w:val="00D20ED9"/>
    <w:rsid w:val="00D235FE"/>
    <w:rsid w:val="00D24E5A"/>
    <w:rsid w:val="00D25BB4"/>
    <w:rsid w:val="00D30564"/>
    <w:rsid w:val="00D30654"/>
    <w:rsid w:val="00D338E4"/>
    <w:rsid w:val="00D34AC8"/>
    <w:rsid w:val="00D51947"/>
    <w:rsid w:val="00D532F0"/>
    <w:rsid w:val="00D54447"/>
    <w:rsid w:val="00D56E0F"/>
    <w:rsid w:val="00D65643"/>
    <w:rsid w:val="00D77413"/>
    <w:rsid w:val="00D82759"/>
    <w:rsid w:val="00D86DE4"/>
    <w:rsid w:val="00D96DF1"/>
    <w:rsid w:val="00DA4D44"/>
    <w:rsid w:val="00DB38F7"/>
    <w:rsid w:val="00DE1909"/>
    <w:rsid w:val="00DE51DB"/>
    <w:rsid w:val="00DE7B06"/>
    <w:rsid w:val="00DF2E6F"/>
    <w:rsid w:val="00DF4A82"/>
    <w:rsid w:val="00E00259"/>
    <w:rsid w:val="00E0089C"/>
    <w:rsid w:val="00E15C14"/>
    <w:rsid w:val="00E2393D"/>
    <w:rsid w:val="00E23F1D"/>
    <w:rsid w:val="00E2400A"/>
    <w:rsid w:val="00E30E05"/>
    <w:rsid w:val="00E3522D"/>
    <w:rsid w:val="00E35622"/>
    <w:rsid w:val="00E36361"/>
    <w:rsid w:val="00E37211"/>
    <w:rsid w:val="00E42AA4"/>
    <w:rsid w:val="00E53782"/>
    <w:rsid w:val="00E55AE9"/>
    <w:rsid w:val="00E739C1"/>
    <w:rsid w:val="00E87C15"/>
    <w:rsid w:val="00E87CEB"/>
    <w:rsid w:val="00E93DE9"/>
    <w:rsid w:val="00E972BB"/>
    <w:rsid w:val="00EB0C84"/>
    <w:rsid w:val="00EC3A08"/>
    <w:rsid w:val="00EE2810"/>
    <w:rsid w:val="00EE45DD"/>
    <w:rsid w:val="00EF4188"/>
    <w:rsid w:val="00EF7108"/>
    <w:rsid w:val="00F17FDE"/>
    <w:rsid w:val="00F27C6A"/>
    <w:rsid w:val="00F33370"/>
    <w:rsid w:val="00F40D53"/>
    <w:rsid w:val="00F44768"/>
    <w:rsid w:val="00F4525C"/>
    <w:rsid w:val="00F47A18"/>
    <w:rsid w:val="00F50D86"/>
    <w:rsid w:val="00F64040"/>
    <w:rsid w:val="00F941C0"/>
    <w:rsid w:val="00F94785"/>
    <w:rsid w:val="00FA2682"/>
    <w:rsid w:val="00FB077D"/>
    <w:rsid w:val="00FD1D3D"/>
    <w:rsid w:val="00FD29D3"/>
    <w:rsid w:val="00FE3F0B"/>
    <w:rsid w:val="00FF4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B3AC7801-7AB6-4E4C-9C1C-9C74F053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C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14878"/>
    <w:pPr>
      <w:numPr>
        <w:numId w:val="1"/>
      </w:numPr>
      <w:tabs>
        <w:tab w:val="left" w:pos="425"/>
      </w:tabs>
      <w:ind w:left="425" w:right="-1" w:hanging="425"/>
      <w:contextualSpacing/>
    </w:pPr>
    <w:rPr>
      <w:rFonts w:eastAsia="Times New Roman"/>
      <w:kern w:val="22"/>
      <w:lang w:val="fr-FR"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8A111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link w:val="ListParagraphChar"/>
    <w:uiPriority w:val="34"/>
    <w:qFormat/>
    <w:rsid w:val="008A1114"/>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8A1114"/>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A853FC"/>
    <w:rPr>
      <w:color w:val="605E5C"/>
      <w:shd w:val="clear" w:color="auto" w:fill="E1DFDD"/>
    </w:rPr>
  </w:style>
  <w:style w:type="paragraph" w:styleId="Revision">
    <w:name w:val="Revision"/>
    <w:hidden/>
    <w:uiPriority w:val="99"/>
    <w:semiHidden/>
    <w:rsid w:val="007E49F7"/>
    <w:pPr>
      <w:spacing w:after="0" w:line="240" w:lineRule="auto"/>
    </w:pPr>
  </w:style>
  <w:style w:type="character" w:styleId="UnresolvedMention">
    <w:name w:val="Unresolved Mention"/>
    <w:basedOn w:val="DefaultParagraphFont"/>
    <w:uiPriority w:val="99"/>
    <w:semiHidden/>
    <w:unhideWhenUsed/>
    <w:rsid w:val="0020684A"/>
    <w:rPr>
      <w:color w:val="605E5C"/>
      <w:shd w:val="clear" w:color="auto" w:fill="E1DFDD"/>
    </w:rPr>
  </w:style>
  <w:style w:type="character" w:customStyle="1" w:styleId="VCAAbold">
    <w:name w:val="VCAA bold"/>
    <w:basedOn w:val="DefaultParagraphFont"/>
    <w:uiPriority w:val="1"/>
    <w:qFormat/>
    <w:rsid w:val="00D14DCD"/>
    <w:rPr>
      <w:b/>
      <w:bCs/>
      <w:lang w:eastAsia="en-AU"/>
    </w:rPr>
  </w:style>
  <w:style w:type="character" w:customStyle="1" w:styleId="VCAAitalics">
    <w:name w:val="VCAA italics"/>
    <w:uiPriority w:val="1"/>
    <w:qFormat/>
    <w:rsid w:val="00D14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French;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5F91616-1BAE-4308-8BD0-6B3D3D0EBC95}">
  <ds:schemaRefs>
    <ds:schemaRef ds:uri="http://schemas.openxmlformats.org/officeDocument/2006/bibliography"/>
  </ds:schemaRefs>
</ds:datastoreItem>
</file>

<file path=customXml/itemProps2.xml><?xml version="1.0" encoding="utf-8"?>
<ds:datastoreItem xmlns:ds="http://schemas.openxmlformats.org/officeDocument/2006/customXml" ds:itemID="{4BC172D5-8DB3-4226-958B-5FBF81058639}"/>
</file>

<file path=customXml/itemProps3.xml><?xml version="1.0" encoding="utf-8"?>
<ds:datastoreItem xmlns:ds="http://schemas.openxmlformats.org/officeDocument/2006/customXml" ds:itemID="{CC10C929-5040-443E-A882-BEAB61EDDB65}"/>
</file>

<file path=customXml/itemProps4.xml><?xml version="1.0" encoding="utf-8"?>
<ds:datastoreItem xmlns:ds="http://schemas.openxmlformats.org/officeDocument/2006/customXml" ds:itemID="{A917A321-A609-4A8B-B0DD-1FCA470CA7CB}"/>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French written external assessment report</dc:title>
  <dc:creator>vcaa@education.vic.gov.au</dc:creator>
  <cp:keywords>2021; VCE; French; written; external assessment report; exam report; Victorian Curriculum and Assessment Authority; VCAA</cp:keywords>
  <cp:lastModifiedBy>Victorian Curriculum and Assessment Authority</cp:lastModifiedBy>
  <cp:revision>2</cp:revision>
  <dcterms:created xsi:type="dcterms:W3CDTF">2022-03-17T03:27:00Z</dcterms:created>
  <dcterms:modified xsi:type="dcterms:W3CDTF">2022-04-17T13:00:00Z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