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7256F644" w:rsidR="00F4525C" w:rsidRDefault="004D7C46" w:rsidP="009B61E5">
          <w:pPr>
            <w:pStyle w:val="VCAADocumenttitle"/>
          </w:pPr>
          <w:r>
            <w:t>Top Designs 2024</w:t>
          </w:r>
        </w:p>
      </w:sdtContent>
    </w:sdt>
    <w:p w14:paraId="74E62D52" w14:textId="7CF1AC08" w:rsidR="00243F0D" w:rsidRPr="00823962" w:rsidRDefault="004D7C46" w:rsidP="00BD2B91">
      <w:pPr>
        <w:pStyle w:val="VCAAHeading1"/>
      </w:pPr>
      <w:bookmarkStart w:id="0" w:name="TemplateOverview"/>
      <w:bookmarkEnd w:id="0"/>
      <w:r>
        <w:t>Shortlisted Students</w:t>
      </w:r>
    </w:p>
    <w:p w14:paraId="2F15B24C" w14:textId="5C929A90" w:rsidR="004D7C46" w:rsidRDefault="004D7C46" w:rsidP="004D7C46">
      <w:pPr>
        <w:jc w:val="both"/>
        <w:rPr>
          <w:rFonts w:ascii="Calibri" w:eastAsia="Times New Roman" w:hAnsi="Calibri" w:cs="Calibri"/>
          <w:color w:val="000000"/>
          <w:lang w:eastAsia="en-AU"/>
        </w:rPr>
      </w:pPr>
      <w:r>
        <w:rPr>
          <w:rFonts w:ascii="Calibri" w:eastAsia="Times New Roman" w:hAnsi="Calibri" w:cs="Calibri"/>
          <w:color w:val="000000"/>
          <w:lang w:eastAsia="en-AU"/>
        </w:rPr>
        <w:t>We commend the following students, whose outstanding design works were shortlisted for Top Designs 2024.</w:t>
      </w:r>
    </w:p>
    <w:p w14:paraId="28658E58" w14:textId="42220B3B" w:rsidR="004D7C46" w:rsidRPr="00561402" w:rsidRDefault="004D7C46" w:rsidP="004D7C46">
      <w:pPr>
        <w:jc w:val="both"/>
        <w:rPr>
          <w:rFonts w:ascii="Calibri" w:eastAsia="Times New Roman" w:hAnsi="Calibri" w:cs="Calibri"/>
          <w:color w:val="000000"/>
          <w:lang w:eastAsia="en-AU"/>
        </w:rPr>
      </w:pPr>
      <w:r w:rsidRPr="00561402">
        <w:rPr>
          <w:rFonts w:ascii="Calibri" w:eastAsia="Times New Roman" w:hAnsi="Calibri" w:cs="Calibri"/>
          <w:color w:val="000000"/>
          <w:lang w:eastAsia="en-AU"/>
        </w:rPr>
        <w:t xml:space="preserve">First Nations place names have been sourced from the Aboriginal Cultural Heritage Register and Information System (ACHRIS). In areas where Traditional Owners have not been formally </w:t>
      </w:r>
      <w:proofErr w:type="spellStart"/>
      <w:r w:rsidRPr="00561402">
        <w:rPr>
          <w:rFonts w:ascii="Calibri" w:eastAsia="Times New Roman" w:hAnsi="Calibri" w:cs="Calibri"/>
          <w:color w:val="000000"/>
          <w:lang w:eastAsia="en-AU"/>
        </w:rPr>
        <w:t>recognised</w:t>
      </w:r>
      <w:proofErr w:type="spellEnd"/>
      <w:r w:rsidRPr="00561402">
        <w:rPr>
          <w:rFonts w:ascii="Calibri" w:eastAsia="Times New Roman" w:hAnsi="Calibri" w:cs="Calibri"/>
          <w:color w:val="000000"/>
          <w:lang w:eastAsia="en-AU"/>
        </w:rPr>
        <w:t xml:space="preserve">, respect </w:t>
      </w:r>
      <w:r>
        <w:rPr>
          <w:rFonts w:ascii="Calibri" w:eastAsia="Times New Roman" w:hAnsi="Calibri" w:cs="Calibri"/>
          <w:color w:val="000000"/>
          <w:lang w:eastAsia="en-AU"/>
        </w:rPr>
        <w:t>is</w:t>
      </w:r>
      <w:r w:rsidRPr="00561402">
        <w:rPr>
          <w:rFonts w:ascii="Calibri" w:eastAsia="Times New Roman" w:hAnsi="Calibri" w:cs="Calibri"/>
          <w:color w:val="000000"/>
          <w:lang w:eastAsia="en-AU"/>
        </w:rPr>
        <w:t xml:space="preserve"> paid to the Traditional </w:t>
      </w:r>
      <w:r>
        <w:rPr>
          <w:rFonts w:ascii="Calibri" w:eastAsia="Times New Roman" w:hAnsi="Calibri" w:cs="Calibri"/>
          <w:color w:val="000000"/>
          <w:lang w:eastAsia="en-AU"/>
        </w:rPr>
        <w:t>O</w:t>
      </w:r>
      <w:r w:rsidRPr="00561402">
        <w:rPr>
          <w:rFonts w:ascii="Calibri" w:eastAsia="Times New Roman" w:hAnsi="Calibri" w:cs="Calibri"/>
          <w:color w:val="000000"/>
          <w:lang w:eastAsia="en-AU"/>
        </w:rPr>
        <w:t>wners of the land generally.</w:t>
      </w:r>
    </w:p>
    <w:p w14:paraId="614EFF82" w14:textId="77777777" w:rsidR="00302FB8" w:rsidRDefault="00302FB8" w:rsidP="00302FB8">
      <w:pPr>
        <w:pStyle w:val="VCAAbody"/>
      </w:pPr>
    </w:p>
    <w:tbl>
      <w:tblPr>
        <w:tblStyle w:val="VCAATableClosed"/>
        <w:tblW w:w="0" w:type="auto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2263"/>
        <w:gridCol w:w="2835"/>
        <w:gridCol w:w="1560"/>
        <w:gridCol w:w="2971"/>
      </w:tblGrid>
      <w:tr w:rsidR="004D7C46" w:rsidRPr="00B13D3B" w14:paraId="27BFE34A" w14:textId="60263DCA" w:rsidTr="00E859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9" w:type="dxa"/>
            <w:gridSpan w:val="4"/>
            <w:shd w:val="clear" w:color="auto" w:fill="0072AA" w:themeFill="accent1" w:themeFillShade="BF"/>
          </w:tcPr>
          <w:p w14:paraId="361D5689" w14:textId="5AE3963C" w:rsidR="004D7C46" w:rsidRDefault="004D7C46" w:rsidP="00B13D3B">
            <w:pPr>
              <w:pStyle w:val="VCAAtablecondensedheading"/>
            </w:pPr>
            <w:bookmarkStart w:id="1" w:name="_Hlk155355224"/>
            <w:r>
              <w:t>VCE Visual Communication Design</w:t>
            </w:r>
          </w:p>
        </w:tc>
      </w:tr>
      <w:bookmarkEnd w:id="1"/>
      <w:tr w:rsidR="004D7C46" w:rsidRPr="00B13D3B" w14:paraId="7B423B72" w14:textId="6E170370" w:rsidTr="003F2E34">
        <w:tc>
          <w:tcPr>
            <w:tcW w:w="2263" w:type="dxa"/>
          </w:tcPr>
          <w:p w14:paraId="59E96E93" w14:textId="5CD8ED52" w:rsidR="004D7C46" w:rsidRPr="004D7C46" w:rsidRDefault="004D7C46" w:rsidP="004D7C46">
            <w:pPr>
              <w:pStyle w:val="VCAAtablecondensedheading"/>
              <w:jc w:val="both"/>
              <w:rPr>
                <w:color w:val="auto"/>
              </w:rPr>
            </w:pPr>
            <w:r>
              <w:rPr>
                <w:color w:val="auto"/>
              </w:rPr>
              <w:t>Hadi Ahmad</w:t>
            </w:r>
            <w:r w:rsidRPr="004D7C46">
              <w:rPr>
                <w:color w:val="auto"/>
              </w:rPr>
              <w:t xml:space="preserve"> </w:t>
            </w:r>
          </w:p>
        </w:tc>
        <w:tc>
          <w:tcPr>
            <w:tcW w:w="2835" w:type="dxa"/>
          </w:tcPr>
          <w:p w14:paraId="6B43D13F" w14:textId="5B79ACA6" w:rsidR="004D7C46" w:rsidRPr="004D7C46" w:rsidRDefault="004D7C46" w:rsidP="004D7C46">
            <w:pPr>
              <w:pStyle w:val="VCAAtablecondensedheading"/>
              <w:rPr>
                <w:color w:val="auto"/>
              </w:rPr>
            </w:pPr>
            <w:r>
              <w:rPr>
                <w:color w:val="auto"/>
              </w:rPr>
              <w:t>Rosehill Secondary College</w:t>
            </w:r>
          </w:p>
        </w:tc>
        <w:tc>
          <w:tcPr>
            <w:tcW w:w="1560" w:type="dxa"/>
          </w:tcPr>
          <w:p w14:paraId="23BF418B" w14:textId="436D94F3" w:rsidR="004D7C46" w:rsidRPr="004D7C46" w:rsidRDefault="004D7C46" w:rsidP="004D7C46">
            <w:pPr>
              <w:pStyle w:val="VCAAtablecondensedheading"/>
              <w:rPr>
                <w:color w:val="auto"/>
              </w:rPr>
            </w:pPr>
            <w:r>
              <w:rPr>
                <w:color w:val="auto"/>
              </w:rPr>
              <w:t>Essendon</w:t>
            </w:r>
          </w:p>
        </w:tc>
        <w:tc>
          <w:tcPr>
            <w:tcW w:w="2971" w:type="dxa"/>
          </w:tcPr>
          <w:p w14:paraId="03EBE3B7" w14:textId="178736D7" w:rsidR="004D7C46" w:rsidRPr="004D7C46" w:rsidRDefault="004D7C46" w:rsidP="004D7C46">
            <w:pPr>
              <w:pStyle w:val="VCAAtablecondensedheading"/>
              <w:rPr>
                <w:color w:val="auto"/>
              </w:rPr>
            </w:pPr>
            <w:r>
              <w:rPr>
                <w:color w:val="auto"/>
              </w:rPr>
              <w:t>Wurundjeri Country</w:t>
            </w:r>
          </w:p>
        </w:tc>
      </w:tr>
      <w:tr w:rsidR="004D7C46" w14:paraId="5BE52DCE" w14:textId="0B8B990F" w:rsidTr="003F2E34">
        <w:tc>
          <w:tcPr>
            <w:tcW w:w="2263" w:type="dxa"/>
          </w:tcPr>
          <w:p w14:paraId="077F5751" w14:textId="0E89F06B" w:rsidR="004D7C46" w:rsidRPr="004D7C46" w:rsidRDefault="004D7C46" w:rsidP="004D7C46">
            <w:pPr>
              <w:pStyle w:val="VCAAtablecondensed"/>
              <w:rPr>
                <w:color w:val="auto"/>
              </w:rPr>
            </w:pPr>
            <w:r>
              <w:rPr>
                <w:color w:val="auto"/>
              </w:rPr>
              <w:t xml:space="preserve">Stella </w:t>
            </w:r>
            <w:proofErr w:type="spellStart"/>
            <w:r>
              <w:rPr>
                <w:color w:val="auto"/>
              </w:rPr>
              <w:t>Apostolides</w:t>
            </w:r>
            <w:proofErr w:type="spellEnd"/>
            <w:r w:rsidRPr="004D7C46">
              <w:rPr>
                <w:color w:val="auto"/>
              </w:rPr>
              <w:t xml:space="preserve"> </w:t>
            </w:r>
          </w:p>
        </w:tc>
        <w:tc>
          <w:tcPr>
            <w:tcW w:w="2835" w:type="dxa"/>
          </w:tcPr>
          <w:p w14:paraId="3B457234" w14:textId="44B76B7F" w:rsidR="004D7C46" w:rsidRPr="004D7C46" w:rsidRDefault="004D7C46" w:rsidP="004D7C46">
            <w:pPr>
              <w:pStyle w:val="VCAAtablecondensed"/>
              <w:rPr>
                <w:color w:val="auto"/>
              </w:rPr>
            </w:pPr>
            <w:r>
              <w:rPr>
                <w:color w:val="auto"/>
              </w:rPr>
              <w:t>Lowther Hall Anglican Grammar School</w:t>
            </w:r>
            <w:r w:rsidRPr="004D7C46">
              <w:rPr>
                <w:color w:val="auto"/>
              </w:rPr>
              <w:t xml:space="preserve"> </w:t>
            </w:r>
          </w:p>
        </w:tc>
        <w:tc>
          <w:tcPr>
            <w:tcW w:w="1560" w:type="dxa"/>
          </w:tcPr>
          <w:p w14:paraId="723AFC12" w14:textId="63C32C2D" w:rsidR="004D7C46" w:rsidRPr="004D7C46" w:rsidRDefault="004D7C46" w:rsidP="004D7C46">
            <w:pPr>
              <w:pStyle w:val="VCAAtablecondensed"/>
              <w:rPr>
                <w:color w:val="auto"/>
              </w:rPr>
            </w:pPr>
            <w:r>
              <w:rPr>
                <w:color w:val="auto"/>
              </w:rPr>
              <w:t>Essendon</w:t>
            </w:r>
          </w:p>
        </w:tc>
        <w:tc>
          <w:tcPr>
            <w:tcW w:w="2971" w:type="dxa"/>
          </w:tcPr>
          <w:p w14:paraId="057B830F" w14:textId="537D4F28" w:rsidR="004D7C46" w:rsidRPr="004D7C46" w:rsidRDefault="004D7C46" w:rsidP="004D7C46">
            <w:pPr>
              <w:pStyle w:val="VCAAtablecondensed"/>
              <w:rPr>
                <w:color w:val="auto"/>
              </w:rPr>
            </w:pPr>
            <w:r>
              <w:rPr>
                <w:color w:val="auto"/>
              </w:rPr>
              <w:t>Wurundjeri Country</w:t>
            </w:r>
          </w:p>
        </w:tc>
      </w:tr>
      <w:tr w:rsidR="004D7C46" w14:paraId="1ADD3AC7" w14:textId="6E5F892C" w:rsidTr="003F2E34">
        <w:tc>
          <w:tcPr>
            <w:tcW w:w="2263" w:type="dxa"/>
          </w:tcPr>
          <w:p w14:paraId="67C07AA2" w14:textId="276AFADB" w:rsidR="004D7C46" w:rsidRPr="004D7C46" w:rsidRDefault="004D7C46" w:rsidP="004D7C46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Isabella Beck</w:t>
            </w:r>
          </w:p>
        </w:tc>
        <w:tc>
          <w:tcPr>
            <w:tcW w:w="2835" w:type="dxa"/>
          </w:tcPr>
          <w:p w14:paraId="12C93FA1" w14:textId="3506F762" w:rsidR="004D7C46" w:rsidRPr="004D7C46" w:rsidRDefault="004D7C46" w:rsidP="004D7C46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proofErr w:type="spellStart"/>
            <w:r>
              <w:rPr>
                <w:color w:val="auto"/>
              </w:rPr>
              <w:t>Templestowe</w:t>
            </w:r>
            <w:proofErr w:type="spellEnd"/>
            <w:r>
              <w:rPr>
                <w:color w:val="auto"/>
              </w:rPr>
              <w:t xml:space="preserve"> College</w:t>
            </w:r>
          </w:p>
        </w:tc>
        <w:tc>
          <w:tcPr>
            <w:tcW w:w="1560" w:type="dxa"/>
          </w:tcPr>
          <w:p w14:paraId="476C253C" w14:textId="04DF9EE4" w:rsidR="004D7C46" w:rsidRPr="004D7C46" w:rsidRDefault="004D7C46" w:rsidP="004D7C46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proofErr w:type="spellStart"/>
            <w:r>
              <w:rPr>
                <w:color w:val="auto"/>
              </w:rPr>
              <w:t>Templestowe</w:t>
            </w:r>
            <w:proofErr w:type="spellEnd"/>
            <w:r>
              <w:rPr>
                <w:color w:val="auto"/>
              </w:rPr>
              <w:t xml:space="preserve"> Lower</w:t>
            </w:r>
          </w:p>
        </w:tc>
        <w:tc>
          <w:tcPr>
            <w:tcW w:w="2971" w:type="dxa"/>
          </w:tcPr>
          <w:p w14:paraId="621E5C10" w14:textId="21119111" w:rsidR="004D7C46" w:rsidRPr="004D7C46" w:rsidRDefault="004D7C46" w:rsidP="004D7C46">
            <w:pPr>
              <w:pStyle w:val="VCAAtablecondensedbullet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Wurundjeri Country</w:t>
            </w:r>
          </w:p>
        </w:tc>
      </w:tr>
      <w:tr w:rsidR="004D7C46" w14:paraId="08D5FB30" w14:textId="77777777" w:rsidTr="003F2E34">
        <w:trPr>
          <w:trHeight w:val="936"/>
        </w:trPr>
        <w:tc>
          <w:tcPr>
            <w:tcW w:w="2263" w:type="dxa"/>
          </w:tcPr>
          <w:p w14:paraId="5605D1B0" w14:textId="50BA81CF" w:rsidR="004D7C46" w:rsidRDefault="003F2E34" w:rsidP="004D7C46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Ellie Dimasi</w:t>
            </w:r>
          </w:p>
        </w:tc>
        <w:tc>
          <w:tcPr>
            <w:tcW w:w="2835" w:type="dxa"/>
          </w:tcPr>
          <w:p w14:paraId="384A2ECB" w14:textId="4D73120B" w:rsidR="004D7C46" w:rsidRDefault="003F2E34" w:rsidP="004D7C46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St Joseph’s College</w:t>
            </w:r>
          </w:p>
        </w:tc>
        <w:tc>
          <w:tcPr>
            <w:tcW w:w="1560" w:type="dxa"/>
          </w:tcPr>
          <w:p w14:paraId="10F20421" w14:textId="0DE420AC" w:rsidR="004D7C46" w:rsidRDefault="003F2E34" w:rsidP="004D7C46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Mildura</w:t>
            </w:r>
          </w:p>
        </w:tc>
        <w:tc>
          <w:tcPr>
            <w:tcW w:w="2971" w:type="dxa"/>
          </w:tcPr>
          <w:p w14:paraId="2F952C6C" w14:textId="374AF3F1" w:rsidR="004D7C46" w:rsidRPr="003F2E34" w:rsidRDefault="003F2E34" w:rsidP="003F2E34">
            <w:pPr>
              <w:pStyle w:val="VCAAtablecondensedbullet"/>
              <w:numPr>
                <w:ilvl w:val="0"/>
                <w:numId w:val="0"/>
              </w:numPr>
              <w:rPr>
                <w:lang w:val="en-AU"/>
              </w:rPr>
            </w:pPr>
            <w:r w:rsidRPr="003F2E34">
              <w:rPr>
                <w:lang w:val="en-AU"/>
              </w:rPr>
              <w:t xml:space="preserve">First Peoples of the </w:t>
            </w:r>
            <w:proofErr w:type="spellStart"/>
            <w:r w:rsidRPr="003F2E34">
              <w:rPr>
                <w:lang w:val="en-AU"/>
              </w:rPr>
              <w:t>Millewa</w:t>
            </w:r>
            <w:proofErr w:type="spellEnd"/>
            <w:r w:rsidRPr="003F2E34">
              <w:rPr>
                <w:lang w:val="en-AU"/>
              </w:rPr>
              <w:t>-Mallee,</w:t>
            </w:r>
            <w:r>
              <w:rPr>
                <w:lang w:val="en-AU"/>
              </w:rPr>
              <w:t xml:space="preserve"> being t</w:t>
            </w:r>
            <w:r w:rsidRPr="003F2E34">
              <w:rPr>
                <w:lang w:val="en-AU"/>
              </w:rPr>
              <w:t xml:space="preserve">he </w:t>
            </w:r>
            <w:proofErr w:type="spellStart"/>
            <w:r w:rsidRPr="003F2E34">
              <w:rPr>
                <w:lang w:val="en-AU"/>
              </w:rPr>
              <w:t>Ngintait</w:t>
            </w:r>
            <w:proofErr w:type="spellEnd"/>
            <w:r w:rsidRPr="003F2E34">
              <w:rPr>
                <w:lang w:val="en-AU"/>
              </w:rPr>
              <w:t xml:space="preserve"> and </w:t>
            </w:r>
            <w:proofErr w:type="spellStart"/>
            <w:r w:rsidRPr="003F2E34">
              <w:rPr>
                <w:lang w:val="en-AU"/>
              </w:rPr>
              <w:t>Latji</w:t>
            </w:r>
            <w:proofErr w:type="spellEnd"/>
            <w:r w:rsidRPr="003F2E34">
              <w:rPr>
                <w:lang w:val="en-AU"/>
              </w:rPr>
              <w:t xml:space="preserve"> </w:t>
            </w:r>
            <w:proofErr w:type="spellStart"/>
            <w:r w:rsidRPr="003F2E34">
              <w:rPr>
                <w:lang w:val="en-AU"/>
              </w:rPr>
              <w:t>Latji</w:t>
            </w:r>
            <w:proofErr w:type="spellEnd"/>
            <w:r w:rsidRPr="003F2E34">
              <w:rPr>
                <w:lang w:val="en-AU"/>
              </w:rPr>
              <w:t xml:space="preserve"> Traditional Owners</w:t>
            </w:r>
          </w:p>
        </w:tc>
      </w:tr>
      <w:tr w:rsidR="004D7C46" w14:paraId="5BF648AE" w14:textId="77777777" w:rsidTr="003F2E34">
        <w:tc>
          <w:tcPr>
            <w:tcW w:w="2263" w:type="dxa"/>
          </w:tcPr>
          <w:p w14:paraId="28681BF2" w14:textId="48FC8248" w:rsidR="004D7C46" w:rsidRDefault="003F2E34" w:rsidP="004D7C46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Rylan Hall</w:t>
            </w:r>
          </w:p>
        </w:tc>
        <w:tc>
          <w:tcPr>
            <w:tcW w:w="2835" w:type="dxa"/>
          </w:tcPr>
          <w:p w14:paraId="3D04E2DD" w14:textId="71208317" w:rsidR="004D7C46" w:rsidRDefault="003F2E34" w:rsidP="004D7C46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proofErr w:type="spellStart"/>
            <w:r>
              <w:rPr>
                <w:color w:val="auto"/>
              </w:rPr>
              <w:t>Kerang</w:t>
            </w:r>
            <w:proofErr w:type="spellEnd"/>
            <w:r>
              <w:rPr>
                <w:color w:val="auto"/>
              </w:rPr>
              <w:t xml:space="preserve"> Technical High School</w:t>
            </w:r>
          </w:p>
        </w:tc>
        <w:tc>
          <w:tcPr>
            <w:tcW w:w="1560" w:type="dxa"/>
          </w:tcPr>
          <w:p w14:paraId="7F800ADA" w14:textId="35F30201" w:rsidR="004D7C46" w:rsidRDefault="003F2E34" w:rsidP="004D7C46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proofErr w:type="spellStart"/>
            <w:r>
              <w:rPr>
                <w:color w:val="auto"/>
              </w:rPr>
              <w:t>Kerang</w:t>
            </w:r>
            <w:proofErr w:type="spellEnd"/>
          </w:p>
        </w:tc>
        <w:tc>
          <w:tcPr>
            <w:tcW w:w="2971" w:type="dxa"/>
          </w:tcPr>
          <w:p w14:paraId="6E2D53D7" w14:textId="780C6FDA" w:rsidR="004D7C46" w:rsidRDefault="003F2E34" w:rsidP="004D7C46">
            <w:pPr>
              <w:pStyle w:val="VCAAtablecondensedbullet"/>
              <w:numPr>
                <w:ilvl w:val="0"/>
                <w:numId w:val="0"/>
              </w:numPr>
            </w:pPr>
            <w:r>
              <w:t>Not formally recognised</w:t>
            </w:r>
          </w:p>
        </w:tc>
      </w:tr>
      <w:tr w:rsidR="004D7C46" w14:paraId="22B757CA" w14:textId="77777777" w:rsidTr="003F2E34">
        <w:tc>
          <w:tcPr>
            <w:tcW w:w="2263" w:type="dxa"/>
          </w:tcPr>
          <w:p w14:paraId="6322FEA2" w14:textId="38E0D62E" w:rsidR="004D7C46" w:rsidRDefault="003F2E34" w:rsidP="004D7C46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Sophie Hallam</w:t>
            </w:r>
          </w:p>
        </w:tc>
        <w:tc>
          <w:tcPr>
            <w:tcW w:w="2835" w:type="dxa"/>
          </w:tcPr>
          <w:p w14:paraId="508F8543" w14:textId="3300832D" w:rsidR="004D7C46" w:rsidRDefault="003F2E34" w:rsidP="004D7C46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Horsham College</w:t>
            </w:r>
          </w:p>
        </w:tc>
        <w:tc>
          <w:tcPr>
            <w:tcW w:w="1560" w:type="dxa"/>
          </w:tcPr>
          <w:p w14:paraId="2CF83136" w14:textId="6E5B7AE7" w:rsidR="004D7C46" w:rsidRDefault="003F2E34" w:rsidP="004D7C46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Horsham</w:t>
            </w:r>
          </w:p>
        </w:tc>
        <w:tc>
          <w:tcPr>
            <w:tcW w:w="2971" w:type="dxa"/>
          </w:tcPr>
          <w:p w14:paraId="48849E3D" w14:textId="06C968BE" w:rsidR="004D7C46" w:rsidRPr="003F2E34" w:rsidRDefault="003F2E34" w:rsidP="003F2E34">
            <w:pPr>
              <w:pStyle w:val="VCAAtablecondensedbullet"/>
              <w:numPr>
                <w:ilvl w:val="0"/>
                <w:numId w:val="0"/>
              </w:numPr>
            </w:pPr>
            <w:proofErr w:type="spellStart"/>
            <w:r w:rsidRPr="003F2E34">
              <w:t>Wotjobaluk</w:t>
            </w:r>
            <w:proofErr w:type="spellEnd"/>
            <w:r w:rsidRPr="003F2E34">
              <w:t xml:space="preserve">, </w:t>
            </w:r>
            <w:proofErr w:type="spellStart"/>
            <w:r w:rsidRPr="003F2E34">
              <w:t>Wergaia</w:t>
            </w:r>
            <w:proofErr w:type="spellEnd"/>
            <w:r w:rsidRPr="003F2E34">
              <w:t xml:space="preserve">, </w:t>
            </w:r>
            <w:proofErr w:type="spellStart"/>
            <w:r w:rsidRPr="003F2E34">
              <w:t>Jupagalk</w:t>
            </w:r>
            <w:proofErr w:type="spellEnd"/>
            <w:r w:rsidRPr="003F2E34">
              <w:t xml:space="preserve">, </w:t>
            </w:r>
            <w:proofErr w:type="spellStart"/>
            <w:r w:rsidRPr="003F2E34">
              <w:t>Jaadwa</w:t>
            </w:r>
            <w:proofErr w:type="spellEnd"/>
            <w:r w:rsidRPr="003F2E34">
              <w:t xml:space="preserve"> and </w:t>
            </w:r>
            <w:proofErr w:type="spellStart"/>
            <w:r w:rsidRPr="003F2E34">
              <w:t>Jadawadjali</w:t>
            </w:r>
            <w:proofErr w:type="spellEnd"/>
            <w:r>
              <w:t xml:space="preserve"> Nations</w:t>
            </w:r>
          </w:p>
        </w:tc>
      </w:tr>
      <w:tr w:rsidR="003F2E34" w14:paraId="6663780D" w14:textId="77777777" w:rsidTr="003F2E34">
        <w:tc>
          <w:tcPr>
            <w:tcW w:w="2263" w:type="dxa"/>
          </w:tcPr>
          <w:p w14:paraId="16DD39D1" w14:textId="36A5E58D" w:rsidR="003F2E34" w:rsidRDefault="003F2E34" w:rsidP="004D7C46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proofErr w:type="spellStart"/>
            <w:r>
              <w:rPr>
                <w:color w:val="auto"/>
              </w:rPr>
              <w:t>Christabelle</w:t>
            </w:r>
            <w:proofErr w:type="spellEnd"/>
            <w:r>
              <w:rPr>
                <w:color w:val="auto"/>
              </w:rPr>
              <w:t xml:space="preserve"> Huang</w:t>
            </w:r>
          </w:p>
        </w:tc>
        <w:tc>
          <w:tcPr>
            <w:tcW w:w="2835" w:type="dxa"/>
          </w:tcPr>
          <w:p w14:paraId="3FFFC664" w14:textId="2658F280" w:rsidR="003F2E34" w:rsidRDefault="003F2E34" w:rsidP="004D7C46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East Doncaster Secondary College</w:t>
            </w:r>
          </w:p>
        </w:tc>
        <w:tc>
          <w:tcPr>
            <w:tcW w:w="1560" w:type="dxa"/>
          </w:tcPr>
          <w:p w14:paraId="526ABE66" w14:textId="11AB4884" w:rsidR="003F2E34" w:rsidRDefault="003F2E34" w:rsidP="004D7C46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Doncaster East</w:t>
            </w:r>
          </w:p>
        </w:tc>
        <w:tc>
          <w:tcPr>
            <w:tcW w:w="2971" w:type="dxa"/>
          </w:tcPr>
          <w:p w14:paraId="64172140" w14:textId="575E6C5E" w:rsidR="003F2E34" w:rsidRDefault="003F2E34" w:rsidP="004D7C46">
            <w:pPr>
              <w:pStyle w:val="VCAAtablecondensedbullet"/>
              <w:numPr>
                <w:ilvl w:val="0"/>
                <w:numId w:val="0"/>
              </w:numPr>
            </w:pPr>
            <w:r>
              <w:rPr>
                <w:color w:val="auto"/>
              </w:rPr>
              <w:t>Wurundjeri Country</w:t>
            </w:r>
          </w:p>
        </w:tc>
      </w:tr>
      <w:tr w:rsidR="003F2E34" w14:paraId="5C14C356" w14:textId="77777777" w:rsidTr="003F2E34">
        <w:tc>
          <w:tcPr>
            <w:tcW w:w="2263" w:type="dxa"/>
          </w:tcPr>
          <w:p w14:paraId="74049DD8" w14:textId="1BF158DB" w:rsidR="003F2E34" w:rsidRDefault="003F2E34" w:rsidP="004D7C46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Zachary Ilias</w:t>
            </w:r>
          </w:p>
        </w:tc>
        <w:tc>
          <w:tcPr>
            <w:tcW w:w="2835" w:type="dxa"/>
          </w:tcPr>
          <w:p w14:paraId="7028695B" w14:textId="41B7D031" w:rsidR="003F2E34" w:rsidRDefault="00B77444" w:rsidP="004D7C46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Xavier College</w:t>
            </w:r>
          </w:p>
        </w:tc>
        <w:tc>
          <w:tcPr>
            <w:tcW w:w="1560" w:type="dxa"/>
          </w:tcPr>
          <w:p w14:paraId="595EB048" w14:textId="42AB306A" w:rsidR="003F2E34" w:rsidRDefault="00B77444" w:rsidP="004D7C46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Kew</w:t>
            </w:r>
          </w:p>
        </w:tc>
        <w:tc>
          <w:tcPr>
            <w:tcW w:w="2971" w:type="dxa"/>
          </w:tcPr>
          <w:p w14:paraId="209DAD79" w14:textId="4076C498" w:rsidR="003F2E34" w:rsidRDefault="00B77444" w:rsidP="004D7C46">
            <w:pPr>
              <w:pStyle w:val="VCAAtablecondensedbullet"/>
              <w:numPr>
                <w:ilvl w:val="0"/>
                <w:numId w:val="0"/>
              </w:numPr>
            </w:pPr>
            <w:r>
              <w:rPr>
                <w:color w:val="auto"/>
              </w:rPr>
              <w:t>Wurundjeri Country</w:t>
            </w:r>
          </w:p>
        </w:tc>
      </w:tr>
      <w:tr w:rsidR="003F2E34" w14:paraId="095A4185" w14:textId="77777777" w:rsidTr="003F2E34">
        <w:tc>
          <w:tcPr>
            <w:tcW w:w="2263" w:type="dxa"/>
          </w:tcPr>
          <w:p w14:paraId="727FE0A9" w14:textId="7850665E" w:rsidR="003F2E34" w:rsidRDefault="003F2E34" w:rsidP="004D7C46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James Kennedy</w:t>
            </w:r>
          </w:p>
        </w:tc>
        <w:tc>
          <w:tcPr>
            <w:tcW w:w="2835" w:type="dxa"/>
          </w:tcPr>
          <w:p w14:paraId="2EDAAC2E" w14:textId="3D8F3C3D" w:rsidR="003F2E34" w:rsidRDefault="00B77444" w:rsidP="004D7C46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Oxley Christian College</w:t>
            </w:r>
          </w:p>
        </w:tc>
        <w:tc>
          <w:tcPr>
            <w:tcW w:w="1560" w:type="dxa"/>
          </w:tcPr>
          <w:p w14:paraId="160C330F" w14:textId="6ECA175D" w:rsidR="003F2E34" w:rsidRDefault="00B77444" w:rsidP="004D7C46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Chirnside Park</w:t>
            </w:r>
          </w:p>
        </w:tc>
        <w:tc>
          <w:tcPr>
            <w:tcW w:w="2971" w:type="dxa"/>
          </w:tcPr>
          <w:p w14:paraId="6D0F91D3" w14:textId="04B6701E" w:rsidR="003F2E34" w:rsidRDefault="00B77444" w:rsidP="004D7C46">
            <w:pPr>
              <w:pStyle w:val="VCAAtablecondensedbullet"/>
              <w:numPr>
                <w:ilvl w:val="0"/>
                <w:numId w:val="0"/>
              </w:numPr>
            </w:pPr>
            <w:r>
              <w:rPr>
                <w:color w:val="auto"/>
              </w:rPr>
              <w:t>Wurundjeri Country</w:t>
            </w:r>
          </w:p>
        </w:tc>
      </w:tr>
      <w:tr w:rsidR="003F2E34" w14:paraId="77440C1F" w14:textId="77777777" w:rsidTr="003F2E34">
        <w:tc>
          <w:tcPr>
            <w:tcW w:w="2263" w:type="dxa"/>
          </w:tcPr>
          <w:p w14:paraId="7F03C907" w14:textId="68E2868D" w:rsidR="003F2E34" w:rsidRDefault="003F2E34" w:rsidP="004D7C46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Shyam Mahendran</w:t>
            </w:r>
          </w:p>
        </w:tc>
        <w:tc>
          <w:tcPr>
            <w:tcW w:w="2835" w:type="dxa"/>
          </w:tcPr>
          <w:p w14:paraId="4F4419D6" w14:textId="5DED94E2" w:rsidR="003F2E34" w:rsidRDefault="00B77444" w:rsidP="004D7C46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Huntingtower School</w:t>
            </w:r>
          </w:p>
        </w:tc>
        <w:tc>
          <w:tcPr>
            <w:tcW w:w="1560" w:type="dxa"/>
          </w:tcPr>
          <w:p w14:paraId="02A0102C" w14:textId="78A644FF" w:rsidR="003F2E34" w:rsidRDefault="00B77444" w:rsidP="004D7C46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Mount Waverley</w:t>
            </w:r>
          </w:p>
        </w:tc>
        <w:tc>
          <w:tcPr>
            <w:tcW w:w="2971" w:type="dxa"/>
          </w:tcPr>
          <w:p w14:paraId="51990AE6" w14:textId="5ADD2FD4" w:rsidR="003F2E34" w:rsidRDefault="00B77444" w:rsidP="004D7C46">
            <w:pPr>
              <w:pStyle w:val="VCAAtablecondensedbullet"/>
              <w:numPr>
                <w:ilvl w:val="0"/>
                <w:numId w:val="0"/>
              </w:numPr>
            </w:pPr>
            <w:r>
              <w:rPr>
                <w:color w:val="auto"/>
              </w:rPr>
              <w:t>Wurundjeri Country</w:t>
            </w:r>
          </w:p>
        </w:tc>
      </w:tr>
      <w:tr w:rsidR="003F2E34" w14:paraId="44FD5B52" w14:textId="77777777" w:rsidTr="003F2E34">
        <w:tc>
          <w:tcPr>
            <w:tcW w:w="2263" w:type="dxa"/>
          </w:tcPr>
          <w:p w14:paraId="31E9CA5C" w14:textId="170B1165" w:rsidR="003F2E34" w:rsidRDefault="003F2E34" w:rsidP="003F2E34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 xml:space="preserve">Theodora </w:t>
            </w:r>
            <w:proofErr w:type="spellStart"/>
            <w:r>
              <w:rPr>
                <w:color w:val="auto"/>
              </w:rPr>
              <w:t>Papaioannou</w:t>
            </w:r>
            <w:proofErr w:type="spellEnd"/>
          </w:p>
        </w:tc>
        <w:tc>
          <w:tcPr>
            <w:tcW w:w="2835" w:type="dxa"/>
          </w:tcPr>
          <w:p w14:paraId="7104F165" w14:textId="76B62DC5" w:rsidR="003F2E34" w:rsidRDefault="00B77444" w:rsidP="004D7C46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proofErr w:type="spellStart"/>
            <w:r>
              <w:rPr>
                <w:color w:val="auto"/>
              </w:rPr>
              <w:t>Korowa</w:t>
            </w:r>
            <w:proofErr w:type="spellEnd"/>
            <w:r>
              <w:rPr>
                <w:color w:val="auto"/>
              </w:rPr>
              <w:t xml:space="preserve"> Anglican Girls’ School</w:t>
            </w:r>
          </w:p>
        </w:tc>
        <w:tc>
          <w:tcPr>
            <w:tcW w:w="1560" w:type="dxa"/>
          </w:tcPr>
          <w:p w14:paraId="65AD934E" w14:textId="6CC6408E" w:rsidR="003F2E34" w:rsidRDefault="00B77444" w:rsidP="004D7C46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Glen Iris</w:t>
            </w:r>
          </w:p>
        </w:tc>
        <w:tc>
          <w:tcPr>
            <w:tcW w:w="2971" w:type="dxa"/>
          </w:tcPr>
          <w:p w14:paraId="4EF9173D" w14:textId="0CA7676C" w:rsidR="003F2E34" w:rsidRDefault="00B77444" w:rsidP="004D7C46">
            <w:pPr>
              <w:pStyle w:val="VCAAtablecondensedbullet"/>
              <w:numPr>
                <w:ilvl w:val="0"/>
                <w:numId w:val="0"/>
              </w:numPr>
            </w:pPr>
            <w:r>
              <w:rPr>
                <w:color w:val="auto"/>
              </w:rPr>
              <w:t>Wurundjeri Country</w:t>
            </w:r>
          </w:p>
        </w:tc>
      </w:tr>
      <w:tr w:rsidR="003F2E34" w14:paraId="35488C6A" w14:textId="77777777" w:rsidTr="003F2E34">
        <w:tc>
          <w:tcPr>
            <w:tcW w:w="2263" w:type="dxa"/>
          </w:tcPr>
          <w:p w14:paraId="0BA5741C" w14:textId="1784E09B" w:rsidR="003F2E34" w:rsidRDefault="003F2E34" w:rsidP="003F2E34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Isabella Scott</w:t>
            </w:r>
          </w:p>
        </w:tc>
        <w:tc>
          <w:tcPr>
            <w:tcW w:w="2835" w:type="dxa"/>
          </w:tcPr>
          <w:p w14:paraId="6563FE08" w14:textId="74FDA7E4" w:rsidR="003F2E34" w:rsidRDefault="00B77444" w:rsidP="004D7C46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St Leonard’s College</w:t>
            </w:r>
          </w:p>
        </w:tc>
        <w:tc>
          <w:tcPr>
            <w:tcW w:w="1560" w:type="dxa"/>
          </w:tcPr>
          <w:p w14:paraId="48156B06" w14:textId="5CA99818" w:rsidR="003F2E34" w:rsidRDefault="00B77444" w:rsidP="004D7C46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Brighton East</w:t>
            </w:r>
          </w:p>
        </w:tc>
        <w:tc>
          <w:tcPr>
            <w:tcW w:w="2971" w:type="dxa"/>
          </w:tcPr>
          <w:p w14:paraId="78B79127" w14:textId="259B85B4" w:rsidR="003F2E34" w:rsidRDefault="00B77444" w:rsidP="004D7C46">
            <w:pPr>
              <w:pStyle w:val="VCAAtablecondensedbullet"/>
              <w:numPr>
                <w:ilvl w:val="0"/>
                <w:numId w:val="0"/>
              </w:numPr>
            </w:pPr>
            <w:r>
              <w:t>Bunurong Country</w:t>
            </w:r>
          </w:p>
        </w:tc>
      </w:tr>
      <w:tr w:rsidR="003F2E34" w14:paraId="4CE9A2E7" w14:textId="77777777" w:rsidTr="003F2E34">
        <w:tc>
          <w:tcPr>
            <w:tcW w:w="2263" w:type="dxa"/>
          </w:tcPr>
          <w:p w14:paraId="4459E7E8" w14:textId="6EA27C26" w:rsidR="003F2E34" w:rsidRDefault="003F2E34" w:rsidP="003F2E34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proofErr w:type="spellStart"/>
            <w:r>
              <w:rPr>
                <w:color w:val="auto"/>
              </w:rPr>
              <w:t>Jaimey</w:t>
            </w:r>
            <w:proofErr w:type="spellEnd"/>
            <w:r>
              <w:rPr>
                <w:color w:val="auto"/>
              </w:rPr>
              <w:t xml:space="preserve"> Steenkamp</w:t>
            </w:r>
          </w:p>
        </w:tc>
        <w:tc>
          <w:tcPr>
            <w:tcW w:w="2835" w:type="dxa"/>
          </w:tcPr>
          <w:p w14:paraId="482289B8" w14:textId="00A1DBAC" w:rsidR="003F2E34" w:rsidRDefault="00B77444" w:rsidP="004D7C46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Mount St. Joseph Girls’ College</w:t>
            </w:r>
          </w:p>
        </w:tc>
        <w:tc>
          <w:tcPr>
            <w:tcW w:w="1560" w:type="dxa"/>
          </w:tcPr>
          <w:p w14:paraId="700A3AE5" w14:textId="5C96FF31" w:rsidR="003F2E34" w:rsidRDefault="00B77444" w:rsidP="004D7C46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Altona</w:t>
            </w:r>
          </w:p>
        </w:tc>
        <w:tc>
          <w:tcPr>
            <w:tcW w:w="2971" w:type="dxa"/>
          </w:tcPr>
          <w:p w14:paraId="53826857" w14:textId="746F2C35" w:rsidR="003F2E34" w:rsidRDefault="00B77444" w:rsidP="004D7C46">
            <w:pPr>
              <w:pStyle w:val="VCAAtablecondensedbullet"/>
              <w:numPr>
                <w:ilvl w:val="0"/>
                <w:numId w:val="0"/>
              </w:numPr>
            </w:pPr>
            <w:r>
              <w:t>Bunurong Country</w:t>
            </w:r>
          </w:p>
        </w:tc>
      </w:tr>
      <w:tr w:rsidR="00B77444" w14:paraId="5787AD24" w14:textId="77777777" w:rsidTr="003F2E34">
        <w:tc>
          <w:tcPr>
            <w:tcW w:w="2263" w:type="dxa"/>
          </w:tcPr>
          <w:p w14:paraId="67899A35" w14:textId="7F69B21C" w:rsidR="00B77444" w:rsidRDefault="00B77444" w:rsidP="00B77444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Ashley Thomas</w:t>
            </w:r>
          </w:p>
        </w:tc>
        <w:tc>
          <w:tcPr>
            <w:tcW w:w="2835" w:type="dxa"/>
          </w:tcPr>
          <w:p w14:paraId="24EDD4C6" w14:textId="5AC8A40C" w:rsidR="00B77444" w:rsidRDefault="00B77444" w:rsidP="00B77444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Oxley Christian College</w:t>
            </w:r>
          </w:p>
        </w:tc>
        <w:tc>
          <w:tcPr>
            <w:tcW w:w="1560" w:type="dxa"/>
          </w:tcPr>
          <w:p w14:paraId="53086A86" w14:textId="5E4A3CD2" w:rsidR="00B77444" w:rsidRDefault="00B77444" w:rsidP="00B77444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Chirnside Park</w:t>
            </w:r>
          </w:p>
        </w:tc>
        <w:tc>
          <w:tcPr>
            <w:tcW w:w="2971" w:type="dxa"/>
          </w:tcPr>
          <w:p w14:paraId="04EB722C" w14:textId="610C23AC" w:rsidR="00B77444" w:rsidRDefault="00B77444" w:rsidP="00B77444">
            <w:pPr>
              <w:pStyle w:val="VCAAtablecondensedbullet"/>
              <w:numPr>
                <w:ilvl w:val="0"/>
                <w:numId w:val="0"/>
              </w:numPr>
            </w:pPr>
            <w:r>
              <w:rPr>
                <w:color w:val="auto"/>
              </w:rPr>
              <w:t>Wurundjeri Country</w:t>
            </w:r>
          </w:p>
        </w:tc>
      </w:tr>
      <w:tr w:rsidR="00B77444" w14:paraId="79F40A3F" w14:textId="77777777" w:rsidTr="003F2E34">
        <w:tc>
          <w:tcPr>
            <w:tcW w:w="2263" w:type="dxa"/>
          </w:tcPr>
          <w:p w14:paraId="771E98A1" w14:textId="70065D01" w:rsidR="00B77444" w:rsidRDefault="00B77444" w:rsidP="00B77444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Lok Ting (Natalie) Yeung</w:t>
            </w:r>
          </w:p>
        </w:tc>
        <w:tc>
          <w:tcPr>
            <w:tcW w:w="2835" w:type="dxa"/>
          </w:tcPr>
          <w:p w14:paraId="6BD24F9F" w14:textId="7A07103D" w:rsidR="00B77444" w:rsidRDefault="00B77444" w:rsidP="00B77444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proofErr w:type="spellStart"/>
            <w:r>
              <w:rPr>
                <w:color w:val="auto"/>
              </w:rPr>
              <w:t>Genazzano</w:t>
            </w:r>
            <w:proofErr w:type="spellEnd"/>
            <w:r>
              <w:rPr>
                <w:color w:val="auto"/>
              </w:rPr>
              <w:t xml:space="preserve"> FCJ College</w:t>
            </w:r>
          </w:p>
        </w:tc>
        <w:tc>
          <w:tcPr>
            <w:tcW w:w="1560" w:type="dxa"/>
          </w:tcPr>
          <w:p w14:paraId="7E457FC4" w14:textId="1647E4F4" w:rsidR="00B77444" w:rsidRDefault="00B77444" w:rsidP="00B77444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Kew</w:t>
            </w:r>
          </w:p>
        </w:tc>
        <w:tc>
          <w:tcPr>
            <w:tcW w:w="2971" w:type="dxa"/>
          </w:tcPr>
          <w:p w14:paraId="4B438FE4" w14:textId="513BC7F8" w:rsidR="00B77444" w:rsidRDefault="00B77444" w:rsidP="00B77444">
            <w:pPr>
              <w:pStyle w:val="VCAAtablecondensedbullet"/>
              <w:numPr>
                <w:ilvl w:val="0"/>
                <w:numId w:val="0"/>
              </w:numPr>
            </w:pPr>
            <w:r>
              <w:rPr>
                <w:color w:val="auto"/>
              </w:rPr>
              <w:t>Wurundjeri Country</w:t>
            </w:r>
          </w:p>
        </w:tc>
      </w:tr>
      <w:tr w:rsidR="00B77444" w14:paraId="5FF23AEB" w14:textId="77777777" w:rsidTr="003F2E34">
        <w:tc>
          <w:tcPr>
            <w:tcW w:w="2263" w:type="dxa"/>
          </w:tcPr>
          <w:p w14:paraId="58FD4384" w14:textId="5A07896A" w:rsidR="00B77444" w:rsidRDefault="00B77444" w:rsidP="00B77444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Amber Zeng</w:t>
            </w:r>
          </w:p>
        </w:tc>
        <w:tc>
          <w:tcPr>
            <w:tcW w:w="2835" w:type="dxa"/>
          </w:tcPr>
          <w:p w14:paraId="0713FCFE" w14:textId="194837CE" w:rsidR="00B77444" w:rsidRDefault="00B77444" w:rsidP="00B77444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McKinnon Secondary College</w:t>
            </w:r>
          </w:p>
        </w:tc>
        <w:tc>
          <w:tcPr>
            <w:tcW w:w="1560" w:type="dxa"/>
          </w:tcPr>
          <w:p w14:paraId="24DD4E2D" w14:textId="0AC4BB70" w:rsidR="00B77444" w:rsidRDefault="00B77444" w:rsidP="00B77444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McKinnon</w:t>
            </w:r>
          </w:p>
        </w:tc>
        <w:tc>
          <w:tcPr>
            <w:tcW w:w="2971" w:type="dxa"/>
          </w:tcPr>
          <w:p w14:paraId="590CED23" w14:textId="1A312D29" w:rsidR="00B77444" w:rsidRDefault="00B77444" w:rsidP="00B77444">
            <w:pPr>
              <w:pStyle w:val="VCAAtablecondensedbullet"/>
              <w:numPr>
                <w:ilvl w:val="0"/>
                <w:numId w:val="0"/>
              </w:numPr>
            </w:pPr>
            <w:r>
              <w:t>Bunurong Country</w:t>
            </w:r>
          </w:p>
        </w:tc>
      </w:tr>
    </w:tbl>
    <w:p w14:paraId="34249ED0" w14:textId="77777777" w:rsidR="00F4525C" w:rsidRDefault="00F4525C" w:rsidP="005D3D78"/>
    <w:tbl>
      <w:tblPr>
        <w:tblStyle w:val="VCAATableClosed"/>
        <w:tblW w:w="0" w:type="auto"/>
        <w:tblInd w:w="-5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2268"/>
        <w:gridCol w:w="2835"/>
        <w:gridCol w:w="1560"/>
        <w:gridCol w:w="2971"/>
      </w:tblGrid>
      <w:tr w:rsidR="00B77444" w:rsidRPr="00B13D3B" w14:paraId="140A4A34" w14:textId="77777777" w:rsidTr="00A732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9634" w:type="dxa"/>
            <w:gridSpan w:val="4"/>
            <w:shd w:val="clear" w:color="auto" w:fill="0072AA" w:themeFill="accent1" w:themeFillShade="BF"/>
          </w:tcPr>
          <w:p w14:paraId="30464D25" w14:textId="164A098D" w:rsidR="00B77444" w:rsidRDefault="00A73200" w:rsidP="00EE26A2">
            <w:pPr>
              <w:pStyle w:val="VCAAtablecondensedheading"/>
            </w:pPr>
            <w:r>
              <w:lastRenderedPageBreak/>
              <w:t>VCE Media</w:t>
            </w:r>
          </w:p>
        </w:tc>
      </w:tr>
      <w:tr w:rsidR="00B77444" w:rsidRPr="00B13D3B" w14:paraId="1A1412D0" w14:textId="77777777" w:rsidTr="00496397">
        <w:tc>
          <w:tcPr>
            <w:tcW w:w="2268" w:type="dxa"/>
          </w:tcPr>
          <w:p w14:paraId="69CD647C" w14:textId="5C44D31F" w:rsidR="00B77444" w:rsidRPr="004D7C46" w:rsidRDefault="00B77444" w:rsidP="00EE26A2">
            <w:pPr>
              <w:pStyle w:val="VCAAtablecondensedheading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Hayyu</w:t>
            </w:r>
            <w:proofErr w:type="spellEnd"/>
            <w:r>
              <w:rPr>
                <w:color w:val="auto"/>
              </w:rPr>
              <w:t xml:space="preserve"> Avatar</w:t>
            </w:r>
            <w:r w:rsidRPr="004D7C46">
              <w:rPr>
                <w:color w:val="auto"/>
              </w:rPr>
              <w:t xml:space="preserve"> </w:t>
            </w:r>
          </w:p>
        </w:tc>
        <w:tc>
          <w:tcPr>
            <w:tcW w:w="2835" w:type="dxa"/>
          </w:tcPr>
          <w:p w14:paraId="0794E0B6" w14:textId="3830598D" w:rsidR="00B77444" w:rsidRPr="004D7C46" w:rsidRDefault="00B77444" w:rsidP="00EE26A2">
            <w:pPr>
              <w:pStyle w:val="VCAAtablecondensedheading"/>
              <w:rPr>
                <w:color w:val="auto"/>
              </w:rPr>
            </w:pPr>
            <w:r>
              <w:rPr>
                <w:color w:val="auto"/>
              </w:rPr>
              <w:t>Richmond High School</w:t>
            </w:r>
          </w:p>
        </w:tc>
        <w:tc>
          <w:tcPr>
            <w:tcW w:w="1560" w:type="dxa"/>
          </w:tcPr>
          <w:p w14:paraId="757D5CA9" w14:textId="38C504E9" w:rsidR="00B77444" w:rsidRPr="004D7C46" w:rsidRDefault="00B77444" w:rsidP="00EE26A2">
            <w:pPr>
              <w:pStyle w:val="VCAAtablecondensedheading"/>
              <w:rPr>
                <w:color w:val="auto"/>
              </w:rPr>
            </w:pPr>
            <w:r>
              <w:rPr>
                <w:color w:val="auto"/>
              </w:rPr>
              <w:t>Richmond</w:t>
            </w:r>
          </w:p>
        </w:tc>
        <w:tc>
          <w:tcPr>
            <w:tcW w:w="2971" w:type="dxa"/>
          </w:tcPr>
          <w:p w14:paraId="6558C896" w14:textId="77777777" w:rsidR="00B77444" w:rsidRPr="004D7C46" w:rsidRDefault="00B77444" w:rsidP="00EE26A2">
            <w:pPr>
              <w:pStyle w:val="VCAAtablecondensedheading"/>
              <w:rPr>
                <w:color w:val="auto"/>
              </w:rPr>
            </w:pPr>
            <w:r>
              <w:rPr>
                <w:color w:val="auto"/>
              </w:rPr>
              <w:t>Wurundjeri Country</w:t>
            </w:r>
          </w:p>
        </w:tc>
      </w:tr>
      <w:tr w:rsidR="00B77444" w14:paraId="1DC763A1" w14:textId="77777777" w:rsidTr="00496397">
        <w:tc>
          <w:tcPr>
            <w:tcW w:w="2268" w:type="dxa"/>
          </w:tcPr>
          <w:p w14:paraId="0F2273C2" w14:textId="3C3D02DB" w:rsidR="00B77444" w:rsidRPr="004D7C46" w:rsidRDefault="00B77444" w:rsidP="00EE26A2">
            <w:pPr>
              <w:pStyle w:val="VCAAtablecondensed"/>
              <w:rPr>
                <w:color w:val="auto"/>
              </w:rPr>
            </w:pPr>
            <w:r>
              <w:rPr>
                <w:color w:val="auto"/>
              </w:rPr>
              <w:t xml:space="preserve">Harrison </w:t>
            </w:r>
            <w:proofErr w:type="spellStart"/>
            <w:r>
              <w:rPr>
                <w:color w:val="auto"/>
              </w:rPr>
              <w:t>Baaini</w:t>
            </w:r>
            <w:proofErr w:type="spellEnd"/>
            <w:r w:rsidRPr="004D7C46">
              <w:rPr>
                <w:color w:val="auto"/>
              </w:rPr>
              <w:t xml:space="preserve"> </w:t>
            </w:r>
          </w:p>
        </w:tc>
        <w:tc>
          <w:tcPr>
            <w:tcW w:w="2835" w:type="dxa"/>
          </w:tcPr>
          <w:p w14:paraId="37BF83D0" w14:textId="42B93E96" w:rsidR="00B77444" w:rsidRPr="004D7C46" w:rsidRDefault="00B77444" w:rsidP="00EE26A2">
            <w:pPr>
              <w:pStyle w:val="VCAAtablecondensed"/>
              <w:rPr>
                <w:color w:val="auto"/>
              </w:rPr>
            </w:pPr>
            <w:r>
              <w:rPr>
                <w:color w:val="auto"/>
              </w:rPr>
              <w:t>St Kevin’s College</w:t>
            </w:r>
          </w:p>
        </w:tc>
        <w:tc>
          <w:tcPr>
            <w:tcW w:w="1560" w:type="dxa"/>
          </w:tcPr>
          <w:p w14:paraId="49308E17" w14:textId="135ED28F" w:rsidR="00B77444" w:rsidRPr="004D7C46" w:rsidRDefault="00B77444" w:rsidP="00EE26A2">
            <w:pPr>
              <w:pStyle w:val="VCAAtablecondensed"/>
              <w:rPr>
                <w:color w:val="auto"/>
              </w:rPr>
            </w:pPr>
            <w:r>
              <w:rPr>
                <w:color w:val="auto"/>
              </w:rPr>
              <w:t>Toorak</w:t>
            </w:r>
          </w:p>
        </w:tc>
        <w:tc>
          <w:tcPr>
            <w:tcW w:w="2971" w:type="dxa"/>
          </w:tcPr>
          <w:p w14:paraId="66C7E5CA" w14:textId="77777777" w:rsidR="00B77444" w:rsidRPr="004D7C46" w:rsidRDefault="00B77444" w:rsidP="00EE26A2">
            <w:pPr>
              <w:pStyle w:val="VCAAtablecondensed"/>
              <w:rPr>
                <w:color w:val="auto"/>
              </w:rPr>
            </w:pPr>
            <w:r>
              <w:rPr>
                <w:color w:val="auto"/>
              </w:rPr>
              <w:t>Wurundjeri Country</w:t>
            </w:r>
          </w:p>
        </w:tc>
      </w:tr>
      <w:tr w:rsidR="007C053E" w14:paraId="4929C5D7" w14:textId="77777777" w:rsidTr="00496397">
        <w:tc>
          <w:tcPr>
            <w:tcW w:w="2268" w:type="dxa"/>
          </w:tcPr>
          <w:p w14:paraId="1E8FF936" w14:textId="0DC3A3B6" w:rsidR="007C053E" w:rsidRDefault="007C053E" w:rsidP="00EE26A2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Derya Balkan</w:t>
            </w:r>
          </w:p>
        </w:tc>
        <w:tc>
          <w:tcPr>
            <w:tcW w:w="2835" w:type="dxa"/>
          </w:tcPr>
          <w:p w14:paraId="14584F88" w14:textId="39118CB0" w:rsidR="007C053E" w:rsidRDefault="007C053E" w:rsidP="00EE26A2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Fountain Gate Secondary College</w:t>
            </w:r>
          </w:p>
        </w:tc>
        <w:tc>
          <w:tcPr>
            <w:tcW w:w="1560" w:type="dxa"/>
          </w:tcPr>
          <w:p w14:paraId="1AEFCFC1" w14:textId="4C64609A" w:rsidR="007C053E" w:rsidRDefault="007C053E" w:rsidP="00EE26A2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Narre Warren</w:t>
            </w:r>
          </w:p>
        </w:tc>
        <w:tc>
          <w:tcPr>
            <w:tcW w:w="2971" w:type="dxa"/>
          </w:tcPr>
          <w:p w14:paraId="7D01CD31" w14:textId="2B288137" w:rsidR="007C053E" w:rsidRDefault="007C053E" w:rsidP="00EE26A2">
            <w:pPr>
              <w:pStyle w:val="VCAAtablecondensedbullet"/>
              <w:numPr>
                <w:ilvl w:val="0"/>
                <w:numId w:val="0"/>
              </w:numPr>
            </w:pPr>
            <w:r>
              <w:t>Bunurong Country</w:t>
            </w:r>
          </w:p>
        </w:tc>
      </w:tr>
      <w:tr w:rsidR="007C053E" w14:paraId="46731E2D" w14:textId="77777777" w:rsidTr="00496397">
        <w:tc>
          <w:tcPr>
            <w:tcW w:w="2268" w:type="dxa"/>
          </w:tcPr>
          <w:p w14:paraId="2B56A527" w14:textId="0E1709E3" w:rsidR="007C053E" w:rsidRDefault="007C053E" w:rsidP="00EE26A2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Milo Beveridge</w:t>
            </w:r>
          </w:p>
        </w:tc>
        <w:tc>
          <w:tcPr>
            <w:tcW w:w="2835" w:type="dxa"/>
          </w:tcPr>
          <w:p w14:paraId="360A80D7" w14:textId="2B913FF9" w:rsidR="007C053E" w:rsidRDefault="007C053E" w:rsidP="00EE26A2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 w:rsidRPr="007C053E">
              <w:rPr>
                <w:color w:val="auto"/>
              </w:rPr>
              <w:t xml:space="preserve">Sacré </w:t>
            </w:r>
            <w:proofErr w:type="spellStart"/>
            <w:r w:rsidRPr="007C053E">
              <w:rPr>
                <w:color w:val="auto"/>
              </w:rPr>
              <w:t>Cœur</w:t>
            </w:r>
            <w:proofErr w:type="spellEnd"/>
          </w:p>
        </w:tc>
        <w:tc>
          <w:tcPr>
            <w:tcW w:w="1560" w:type="dxa"/>
          </w:tcPr>
          <w:p w14:paraId="4BFD905F" w14:textId="237F3876" w:rsidR="007C053E" w:rsidRDefault="007C053E" w:rsidP="00EE26A2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Glen Iris</w:t>
            </w:r>
          </w:p>
        </w:tc>
        <w:tc>
          <w:tcPr>
            <w:tcW w:w="2971" w:type="dxa"/>
          </w:tcPr>
          <w:p w14:paraId="5998654D" w14:textId="30241377" w:rsidR="007C053E" w:rsidRDefault="007C053E" w:rsidP="00EE26A2">
            <w:pPr>
              <w:pStyle w:val="VCAAtablecondensedbullet"/>
              <w:numPr>
                <w:ilvl w:val="0"/>
                <w:numId w:val="0"/>
              </w:numPr>
            </w:pPr>
            <w:r>
              <w:t>Wurundjeri Country</w:t>
            </w:r>
          </w:p>
        </w:tc>
      </w:tr>
      <w:tr w:rsidR="007C053E" w14:paraId="6BD1B802" w14:textId="77777777" w:rsidTr="00496397">
        <w:tc>
          <w:tcPr>
            <w:tcW w:w="2268" w:type="dxa"/>
          </w:tcPr>
          <w:p w14:paraId="4D63E276" w14:textId="35AE4414" w:rsidR="007C053E" w:rsidRDefault="007C053E" w:rsidP="00EE26A2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 xml:space="preserve">Michaela de </w:t>
            </w:r>
            <w:proofErr w:type="spellStart"/>
            <w:r>
              <w:rPr>
                <w:color w:val="auto"/>
              </w:rPr>
              <w:t>Krester</w:t>
            </w:r>
            <w:proofErr w:type="spellEnd"/>
          </w:p>
        </w:tc>
        <w:tc>
          <w:tcPr>
            <w:tcW w:w="2835" w:type="dxa"/>
          </w:tcPr>
          <w:p w14:paraId="0BF39F57" w14:textId="631F7027" w:rsidR="007C053E" w:rsidRDefault="007C053E" w:rsidP="00EE26A2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 w:rsidRPr="007C053E">
              <w:rPr>
                <w:color w:val="auto"/>
              </w:rPr>
              <w:t>Parkdale Secondary College</w:t>
            </w:r>
          </w:p>
        </w:tc>
        <w:tc>
          <w:tcPr>
            <w:tcW w:w="1560" w:type="dxa"/>
          </w:tcPr>
          <w:p w14:paraId="1C34713F" w14:textId="482C2EC0" w:rsidR="007C053E" w:rsidRDefault="007C053E" w:rsidP="00EE26A2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proofErr w:type="spellStart"/>
            <w:r w:rsidRPr="007C053E">
              <w:rPr>
                <w:color w:val="auto"/>
              </w:rPr>
              <w:t>Mordialloc</w:t>
            </w:r>
            <w:proofErr w:type="spellEnd"/>
          </w:p>
        </w:tc>
        <w:tc>
          <w:tcPr>
            <w:tcW w:w="2971" w:type="dxa"/>
          </w:tcPr>
          <w:p w14:paraId="22E950E9" w14:textId="06B193E0" w:rsidR="007C053E" w:rsidRDefault="007C053E" w:rsidP="00EE26A2">
            <w:pPr>
              <w:pStyle w:val="VCAAtablecondensedbullet"/>
              <w:numPr>
                <w:ilvl w:val="0"/>
                <w:numId w:val="0"/>
              </w:numPr>
            </w:pPr>
            <w:r>
              <w:t>Bunurong Country</w:t>
            </w:r>
          </w:p>
        </w:tc>
      </w:tr>
      <w:tr w:rsidR="00B77444" w14:paraId="0CFEC68C" w14:textId="77777777" w:rsidTr="00496397">
        <w:tc>
          <w:tcPr>
            <w:tcW w:w="2268" w:type="dxa"/>
          </w:tcPr>
          <w:p w14:paraId="0545EAE3" w14:textId="6D93857A" w:rsidR="00B77444" w:rsidRPr="004D7C46" w:rsidRDefault="00B77444" w:rsidP="00EE26A2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Finlay Elder</w:t>
            </w:r>
          </w:p>
        </w:tc>
        <w:tc>
          <w:tcPr>
            <w:tcW w:w="2835" w:type="dxa"/>
          </w:tcPr>
          <w:p w14:paraId="6650C04F" w14:textId="275FC42E" w:rsidR="00B77444" w:rsidRPr="004D7C46" w:rsidRDefault="00B77444" w:rsidP="00EE26A2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St Leonard’s College</w:t>
            </w:r>
          </w:p>
        </w:tc>
        <w:tc>
          <w:tcPr>
            <w:tcW w:w="1560" w:type="dxa"/>
          </w:tcPr>
          <w:p w14:paraId="42EE793B" w14:textId="5B96D6EC" w:rsidR="00B77444" w:rsidRPr="004D7C46" w:rsidRDefault="00B77444" w:rsidP="00EE26A2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Brighton East</w:t>
            </w:r>
          </w:p>
        </w:tc>
        <w:tc>
          <w:tcPr>
            <w:tcW w:w="2971" w:type="dxa"/>
          </w:tcPr>
          <w:p w14:paraId="51ADA0CD" w14:textId="21ECB5FF" w:rsidR="00B77444" w:rsidRPr="004D7C46" w:rsidRDefault="00B77444" w:rsidP="00EE26A2">
            <w:pPr>
              <w:pStyle w:val="VCAAtablecondensedbullet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Bunurong Country</w:t>
            </w:r>
          </w:p>
        </w:tc>
      </w:tr>
      <w:tr w:rsidR="007377CC" w14:paraId="20DA9414" w14:textId="77777777" w:rsidTr="00496397">
        <w:trPr>
          <w:trHeight w:val="448"/>
        </w:trPr>
        <w:tc>
          <w:tcPr>
            <w:tcW w:w="2268" w:type="dxa"/>
          </w:tcPr>
          <w:p w14:paraId="334A7A3A" w14:textId="69F0F5EB" w:rsidR="007377CC" w:rsidRDefault="007377CC" w:rsidP="00EE26A2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Matilda Forsyth</w:t>
            </w:r>
          </w:p>
        </w:tc>
        <w:tc>
          <w:tcPr>
            <w:tcW w:w="2835" w:type="dxa"/>
          </w:tcPr>
          <w:p w14:paraId="4B3FC53B" w14:textId="4CA1B4EE" w:rsidR="007377CC" w:rsidRDefault="007377CC" w:rsidP="00EE26A2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 w:rsidRPr="007377CC">
              <w:rPr>
                <w:color w:val="auto"/>
              </w:rPr>
              <w:t>McClelland College</w:t>
            </w:r>
          </w:p>
        </w:tc>
        <w:tc>
          <w:tcPr>
            <w:tcW w:w="1560" w:type="dxa"/>
          </w:tcPr>
          <w:p w14:paraId="687E512E" w14:textId="74603620" w:rsidR="007377CC" w:rsidRDefault="007377CC" w:rsidP="00EE26A2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Frankston</w:t>
            </w:r>
          </w:p>
        </w:tc>
        <w:tc>
          <w:tcPr>
            <w:tcW w:w="2971" w:type="dxa"/>
          </w:tcPr>
          <w:p w14:paraId="50FD4F5D" w14:textId="447C55C5" w:rsidR="007377CC" w:rsidRDefault="007377CC" w:rsidP="00EE26A2">
            <w:pPr>
              <w:pStyle w:val="VCAAtablecondensedbullet"/>
              <w:numPr>
                <w:ilvl w:val="0"/>
                <w:numId w:val="0"/>
              </w:numPr>
              <w:rPr>
                <w:lang w:val="en-AU"/>
              </w:rPr>
            </w:pPr>
            <w:r>
              <w:rPr>
                <w:color w:val="auto"/>
              </w:rPr>
              <w:t>Bunurong Country</w:t>
            </w:r>
          </w:p>
        </w:tc>
      </w:tr>
      <w:tr w:rsidR="00B77444" w14:paraId="4E5A198C" w14:textId="77777777" w:rsidTr="00496397">
        <w:trPr>
          <w:trHeight w:val="448"/>
        </w:trPr>
        <w:tc>
          <w:tcPr>
            <w:tcW w:w="2268" w:type="dxa"/>
          </w:tcPr>
          <w:p w14:paraId="251395D1" w14:textId="6A8D9CFF" w:rsidR="00B77444" w:rsidRDefault="00B77444" w:rsidP="00EE26A2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Jay Howard</w:t>
            </w:r>
          </w:p>
        </w:tc>
        <w:tc>
          <w:tcPr>
            <w:tcW w:w="2835" w:type="dxa"/>
          </w:tcPr>
          <w:p w14:paraId="7B674C29" w14:textId="464A383B" w:rsidR="00B77444" w:rsidRDefault="00B77444" w:rsidP="00EE26A2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Dromana Secondary College</w:t>
            </w:r>
          </w:p>
        </w:tc>
        <w:tc>
          <w:tcPr>
            <w:tcW w:w="1560" w:type="dxa"/>
          </w:tcPr>
          <w:p w14:paraId="44E1CDE9" w14:textId="4277F975" w:rsidR="00B77444" w:rsidRDefault="00B77444" w:rsidP="00EE26A2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Dromana</w:t>
            </w:r>
          </w:p>
        </w:tc>
        <w:tc>
          <w:tcPr>
            <w:tcW w:w="2971" w:type="dxa"/>
          </w:tcPr>
          <w:p w14:paraId="25A537CA" w14:textId="69D68F36" w:rsidR="00B77444" w:rsidRPr="003F2E34" w:rsidRDefault="00B77444" w:rsidP="00EE26A2">
            <w:pPr>
              <w:pStyle w:val="VCAAtablecondensedbullet"/>
              <w:numPr>
                <w:ilvl w:val="0"/>
                <w:numId w:val="0"/>
              </w:numPr>
              <w:rPr>
                <w:lang w:val="en-AU"/>
              </w:rPr>
            </w:pPr>
            <w:r>
              <w:rPr>
                <w:lang w:val="en-AU"/>
              </w:rPr>
              <w:t>Bunurong Country</w:t>
            </w:r>
          </w:p>
        </w:tc>
      </w:tr>
      <w:tr w:rsidR="00B77444" w14:paraId="522DBDC4" w14:textId="77777777" w:rsidTr="00496397">
        <w:tc>
          <w:tcPr>
            <w:tcW w:w="2268" w:type="dxa"/>
          </w:tcPr>
          <w:p w14:paraId="7192EF8A" w14:textId="7A4AD185" w:rsidR="00B77444" w:rsidRDefault="00B77444" w:rsidP="00EE26A2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proofErr w:type="spellStart"/>
            <w:r>
              <w:rPr>
                <w:color w:val="auto"/>
              </w:rPr>
              <w:t>Junghwan</w:t>
            </w:r>
            <w:proofErr w:type="spellEnd"/>
            <w:r>
              <w:rPr>
                <w:color w:val="auto"/>
              </w:rPr>
              <w:t xml:space="preserve"> Lee</w:t>
            </w:r>
          </w:p>
        </w:tc>
        <w:tc>
          <w:tcPr>
            <w:tcW w:w="2835" w:type="dxa"/>
          </w:tcPr>
          <w:p w14:paraId="2CFC7F9D" w14:textId="633C1AA3" w:rsidR="00B77444" w:rsidRDefault="00B77444" w:rsidP="00EE26A2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East Doncaster Secondary College</w:t>
            </w:r>
          </w:p>
        </w:tc>
        <w:tc>
          <w:tcPr>
            <w:tcW w:w="1560" w:type="dxa"/>
          </w:tcPr>
          <w:p w14:paraId="6DB874E3" w14:textId="3C5B25D9" w:rsidR="00B77444" w:rsidRDefault="00B77444" w:rsidP="00EE26A2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Doncaster East</w:t>
            </w:r>
          </w:p>
        </w:tc>
        <w:tc>
          <w:tcPr>
            <w:tcW w:w="2971" w:type="dxa"/>
          </w:tcPr>
          <w:p w14:paraId="586913E9" w14:textId="562FD497" w:rsidR="00B77444" w:rsidRDefault="00B77444" w:rsidP="00EE26A2">
            <w:pPr>
              <w:pStyle w:val="VCAAtablecondensedbullet"/>
              <w:numPr>
                <w:ilvl w:val="0"/>
                <w:numId w:val="0"/>
              </w:numPr>
            </w:pPr>
            <w:r>
              <w:rPr>
                <w:color w:val="auto"/>
              </w:rPr>
              <w:t>Wurundjeri Country</w:t>
            </w:r>
          </w:p>
        </w:tc>
      </w:tr>
      <w:tr w:rsidR="00B77444" w14:paraId="07528C0D" w14:textId="77777777" w:rsidTr="00496397">
        <w:tc>
          <w:tcPr>
            <w:tcW w:w="2268" w:type="dxa"/>
          </w:tcPr>
          <w:p w14:paraId="3FD5E62A" w14:textId="44C8A18E" w:rsidR="00B77444" w:rsidRDefault="00B77444" w:rsidP="00B77444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Kayley Liang</w:t>
            </w:r>
          </w:p>
        </w:tc>
        <w:tc>
          <w:tcPr>
            <w:tcW w:w="2835" w:type="dxa"/>
          </w:tcPr>
          <w:p w14:paraId="0BEBAA8F" w14:textId="796C7375" w:rsidR="00B77444" w:rsidRDefault="00B77444" w:rsidP="00B77444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East Doncaster Secondary College</w:t>
            </w:r>
          </w:p>
        </w:tc>
        <w:tc>
          <w:tcPr>
            <w:tcW w:w="1560" w:type="dxa"/>
          </w:tcPr>
          <w:p w14:paraId="6AFAE67F" w14:textId="2D9A1140" w:rsidR="00B77444" w:rsidRDefault="00B77444" w:rsidP="00B77444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Doncaster East</w:t>
            </w:r>
          </w:p>
        </w:tc>
        <w:tc>
          <w:tcPr>
            <w:tcW w:w="2971" w:type="dxa"/>
          </w:tcPr>
          <w:p w14:paraId="366978F8" w14:textId="7EB335DE" w:rsidR="00B77444" w:rsidRPr="003F2E34" w:rsidRDefault="00B77444" w:rsidP="00B77444">
            <w:pPr>
              <w:pStyle w:val="VCAAtablecondensedbullet"/>
              <w:numPr>
                <w:ilvl w:val="0"/>
                <w:numId w:val="0"/>
              </w:numPr>
            </w:pPr>
            <w:r>
              <w:rPr>
                <w:color w:val="auto"/>
              </w:rPr>
              <w:t>Wurundjeri Country</w:t>
            </w:r>
          </w:p>
        </w:tc>
      </w:tr>
      <w:tr w:rsidR="00B77444" w14:paraId="061C6D1B" w14:textId="77777777" w:rsidTr="00496397">
        <w:tc>
          <w:tcPr>
            <w:tcW w:w="2268" w:type="dxa"/>
          </w:tcPr>
          <w:p w14:paraId="04D38CEB" w14:textId="398DDFC7" w:rsidR="00B77444" w:rsidRDefault="00B77444" w:rsidP="00B77444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Oscar McNamara</w:t>
            </w:r>
          </w:p>
        </w:tc>
        <w:tc>
          <w:tcPr>
            <w:tcW w:w="2835" w:type="dxa"/>
          </w:tcPr>
          <w:p w14:paraId="42D1BDB5" w14:textId="297D1577" w:rsidR="00B77444" w:rsidRDefault="00B77444" w:rsidP="00B77444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East Doncaster Secondary College</w:t>
            </w:r>
          </w:p>
        </w:tc>
        <w:tc>
          <w:tcPr>
            <w:tcW w:w="1560" w:type="dxa"/>
          </w:tcPr>
          <w:p w14:paraId="03679449" w14:textId="14CF6ECC" w:rsidR="00B77444" w:rsidRDefault="00B77444" w:rsidP="00B77444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Doncaster East</w:t>
            </w:r>
          </w:p>
        </w:tc>
        <w:tc>
          <w:tcPr>
            <w:tcW w:w="2971" w:type="dxa"/>
          </w:tcPr>
          <w:p w14:paraId="37B06B98" w14:textId="76E9F018" w:rsidR="00B77444" w:rsidRDefault="00B77444" w:rsidP="00B77444">
            <w:pPr>
              <w:pStyle w:val="VCAAtablecondensedbullet"/>
              <w:numPr>
                <w:ilvl w:val="0"/>
                <w:numId w:val="0"/>
              </w:numPr>
            </w:pPr>
            <w:r>
              <w:rPr>
                <w:color w:val="auto"/>
              </w:rPr>
              <w:t>Wurundjeri Country</w:t>
            </w:r>
          </w:p>
        </w:tc>
      </w:tr>
      <w:tr w:rsidR="00B77444" w14:paraId="3FEB6790" w14:textId="77777777" w:rsidTr="00496397">
        <w:tc>
          <w:tcPr>
            <w:tcW w:w="2268" w:type="dxa"/>
          </w:tcPr>
          <w:p w14:paraId="0B9251D8" w14:textId="05A89CCB" w:rsidR="00B77444" w:rsidRDefault="00B77444" w:rsidP="00EE26A2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Matt Michalik</w:t>
            </w:r>
          </w:p>
        </w:tc>
        <w:tc>
          <w:tcPr>
            <w:tcW w:w="2835" w:type="dxa"/>
          </w:tcPr>
          <w:p w14:paraId="075A8551" w14:textId="544E9FA3" w:rsidR="00B77444" w:rsidRDefault="00B77444" w:rsidP="00EE26A2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St Patrick’s College</w:t>
            </w:r>
          </w:p>
        </w:tc>
        <w:tc>
          <w:tcPr>
            <w:tcW w:w="1560" w:type="dxa"/>
          </w:tcPr>
          <w:p w14:paraId="36B93098" w14:textId="71E1E365" w:rsidR="00B77444" w:rsidRDefault="00B77444" w:rsidP="00EE26A2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Ballarat</w:t>
            </w:r>
          </w:p>
        </w:tc>
        <w:tc>
          <w:tcPr>
            <w:tcW w:w="2971" w:type="dxa"/>
          </w:tcPr>
          <w:p w14:paraId="798A0B96" w14:textId="1F8281D6" w:rsidR="00B77444" w:rsidRDefault="00B77444" w:rsidP="00EE26A2">
            <w:pPr>
              <w:pStyle w:val="VCAAtablecondensedbullet"/>
              <w:numPr>
                <w:ilvl w:val="0"/>
                <w:numId w:val="0"/>
              </w:numPr>
            </w:pPr>
            <w:proofErr w:type="spellStart"/>
            <w:r>
              <w:rPr>
                <w:color w:val="auto"/>
              </w:rPr>
              <w:t>Wadawurrung</w:t>
            </w:r>
            <w:proofErr w:type="spellEnd"/>
            <w:r>
              <w:rPr>
                <w:color w:val="auto"/>
              </w:rPr>
              <w:t xml:space="preserve"> Country</w:t>
            </w:r>
          </w:p>
        </w:tc>
      </w:tr>
      <w:tr w:rsidR="00B77444" w14:paraId="76ABEECE" w14:textId="77777777" w:rsidTr="00496397">
        <w:tc>
          <w:tcPr>
            <w:tcW w:w="2268" w:type="dxa"/>
          </w:tcPr>
          <w:p w14:paraId="44F0D2B5" w14:textId="5FFA631E" w:rsidR="00B77444" w:rsidRDefault="00B77444" w:rsidP="00EE26A2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Sasha Pearce</w:t>
            </w:r>
          </w:p>
        </w:tc>
        <w:tc>
          <w:tcPr>
            <w:tcW w:w="2835" w:type="dxa"/>
          </w:tcPr>
          <w:p w14:paraId="65D049F6" w14:textId="5628117F" w:rsidR="00B77444" w:rsidRDefault="00B77444" w:rsidP="00EE26A2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Ashwood High School</w:t>
            </w:r>
          </w:p>
        </w:tc>
        <w:tc>
          <w:tcPr>
            <w:tcW w:w="1560" w:type="dxa"/>
          </w:tcPr>
          <w:p w14:paraId="02B244E7" w14:textId="61239F27" w:rsidR="00B77444" w:rsidRDefault="00B77444" w:rsidP="00EE26A2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Ashwood</w:t>
            </w:r>
          </w:p>
        </w:tc>
        <w:tc>
          <w:tcPr>
            <w:tcW w:w="2971" w:type="dxa"/>
          </w:tcPr>
          <w:p w14:paraId="0C09FFED" w14:textId="77777777" w:rsidR="00B77444" w:rsidRDefault="00B77444" w:rsidP="00EE26A2">
            <w:pPr>
              <w:pStyle w:val="VCAAtablecondensedbullet"/>
              <w:numPr>
                <w:ilvl w:val="0"/>
                <w:numId w:val="0"/>
              </w:numPr>
            </w:pPr>
            <w:r>
              <w:rPr>
                <w:color w:val="auto"/>
              </w:rPr>
              <w:t>Wurundjeri Country</w:t>
            </w:r>
          </w:p>
        </w:tc>
      </w:tr>
      <w:tr w:rsidR="00B77444" w14:paraId="51DBB152" w14:textId="77777777" w:rsidTr="00496397">
        <w:tc>
          <w:tcPr>
            <w:tcW w:w="2268" w:type="dxa"/>
          </w:tcPr>
          <w:p w14:paraId="3CF53F26" w14:textId="5478EBC1" w:rsidR="00B77444" w:rsidRDefault="00B77444" w:rsidP="00EE26A2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proofErr w:type="spellStart"/>
            <w:r>
              <w:rPr>
                <w:color w:val="auto"/>
              </w:rPr>
              <w:t>Jingran</w:t>
            </w:r>
            <w:proofErr w:type="spellEnd"/>
            <w:r>
              <w:rPr>
                <w:color w:val="auto"/>
              </w:rPr>
              <w:t xml:space="preserve"> SHI</w:t>
            </w:r>
          </w:p>
        </w:tc>
        <w:tc>
          <w:tcPr>
            <w:tcW w:w="2835" w:type="dxa"/>
          </w:tcPr>
          <w:p w14:paraId="27847C22" w14:textId="3B5E1006" w:rsidR="00B77444" w:rsidRDefault="00B77444" w:rsidP="00EE26A2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Virtual School Victoria / Glen Waverley Secondary College</w:t>
            </w:r>
          </w:p>
        </w:tc>
        <w:tc>
          <w:tcPr>
            <w:tcW w:w="1560" w:type="dxa"/>
          </w:tcPr>
          <w:p w14:paraId="209AEA56" w14:textId="23300FF3" w:rsidR="00B77444" w:rsidRDefault="00B77444" w:rsidP="00EE26A2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Thornbury / Glen Waverley</w:t>
            </w:r>
          </w:p>
        </w:tc>
        <w:tc>
          <w:tcPr>
            <w:tcW w:w="2971" w:type="dxa"/>
          </w:tcPr>
          <w:p w14:paraId="721CB1BE" w14:textId="77777777" w:rsidR="00B77444" w:rsidRDefault="00B77444" w:rsidP="00EE26A2">
            <w:pPr>
              <w:pStyle w:val="VCAAtablecondensedbullet"/>
              <w:numPr>
                <w:ilvl w:val="0"/>
                <w:numId w:val="0"/>
              </w:numPr>
            </w:pPr>
            <w:r>
              <w:rPr>
                <w:color w:val="auto"/>
              </w:rPr>
              <w:t>Wurundjeri Country</w:t>
            </w:r>
          </w:p>
        </w:tc>
      </w:tr>
      <w:tr w:rsidR="00B77444" w14:paraId="75EAF995" w14:textId="77777777" w:rsidTr="00496397">
        <w:tc>
          <w:tcPr>
            <w:tcW w:w="2268" w:type="dxa"/>
          </w:tcPr>
          <w:p w14:paraId="742E74D2" w14:textId="184F30A5" w:rsidR="00B77444" w:rsidRDefault="00B77444" w:rsidP="00EE26A2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Mu-Wei (Justus) Tsai</w:t>
            </w:r>
          </w:p>
        </w:tc>
        <w:tc>
          <w:tcPr>
            <w:tcW w:w="2835" w:type="dxa"/>
          </w:tcPr>
          <w:p w14:paraId="35449AEB" w14:textId="0A1F6968" w:rsidR="00B77444" w:rsidRDefault="00B77444" w:rsidP="00EE26A2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Balwyn High School</w:t>
            </w:r>
          </w:p>
        </w:tc>
        <w:tc>
          <w:tcPr>
            <w:tcW w:w="1560" w:type="dxa"/>
          </w:tcPr>
          <w:p w14:paraId="23F80250" w14:textId="4FDC2FAE" w:rsidR="00B77444" w:rsidRDefault="00B77444" w:rsidP="00EE26A2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Balwyn North</w:t>
            </w:r>
          </w:p>
        </w:tc>
        <w:tc>
          <w:tcPr>
            <w:tcW w:w="2971" w:type="dxa"/>
          </w:tcPr>
          <w:p w14:paraId="7C7D81D6" w14:textId="77777777" w:rsidR="00B77444" w:rsidRDefault="00B77444" w:rsidP="00EE26A2">
            <w:pPr>
              <w:pStyle w:val="VCAAtablecondensedbullet"/>
              <w:numPr>
                <w:ilvl w:val="0"/>
                <w:numId w:val="0"/>
              </w:numPr>
            </w:pPr>
            <w:r>
              <w:rPr>
                <w:color w:val="auto"/>
              </w:rPr>
              <w:t>Wurundjeri Country</w:t>
            </w:r>
          </w:p>
        </w:tc>
      </w:tr>
      <w:tr w:rsidR="007C053E" w14:paraId="093F32E0" w14:textId="77777777" w:rsidTr="00496397">
        <w:tc>
          <w:tcPr>
            <w:tcW w:w="2268" w:type="dxa"/>
          </w:tcPr>
          <w:p w14:paraId="27D41D1C" w14:textId="6D9E1756" w:rsidR="007C053E" w:rsidRDefault="007C053E" w:rsidP="00EE26A2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Joshua Wong</w:t>
            </w:r>
          </w:p>
        </w:tc>
        <w:tc>
          <w:tcPr>
            <w:tcW w:w="2835" w:type="dxa"/>
          </w:tcPr>
          <w:p w14:paraId="0F6D7FA9" w14:textId="52853348" w:rsidR="007C053E" w:rsidRDefault="007C053E" w:rsidP="00EE26A2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Box Hill High School</w:t>
            </w:r>
          </w:p>
        </w:tc>
        <w:tc>
          <w:tcPr>
            <w:tcW w:w="1560" w:type="dxa"/>
          </w:tcPr>
          <w:p w14:paraId="76C72A9E" w14:textId="3FDC209D" w:rsidR="007C053E" w:rsidRDefault="007C053E" w:rsidP="00EE26A2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Box Hill</w:t>
            </w:r>
          </w:p>
        </w:tc>
        <w:tc>
          <w:tcPr>
            <w:tcW w:w="2971" w:type="dxa"/>
          </w:tcPr>
          <w:p w14:paraId="51BAE064" w14:textId="071DD828" w:rsidR="007C053E" w:rsidRDefault="007C053E" w:rsidP="00EE26A2">
            <w:pPr>
              <w:pStyle w:val="VCAAtablecondensedbullet"/>
              <w:numPr>
                <w:ilvl w:val="0"/>
                <w:numId w:val="0"/>
              </w:numPr>
            </w:pPr>
            <w:r>
              <w:rPr>
                <w:color w:val="auto"/>
              </w:rPr>
              <w:t>Wurundjeri Country</w:t>
            </w:r>
          </w:p>
        </w:tc>
      </w:tr>
      <w:tr w:rsidR="00B77444" w:rsidRPr="00B13D3B" w14:paraId="1C15204E" w14:textId="77777777" w:rsidTr="00496397">
        <w:tc>
          <w:tcPr>
            <w:tcW w:w="9634" w:type="dxa"/>
            <w:gridSpan w:val="4"/>
            <w:shd w:val="clear" w:color="auto" w:fill="0072AA" w:themeFill="accent1" w:themeFillShade="BF"/>
          </w:tcPr>
          <w:p w14:paraId="40306811" w14:textId="2790EDC0" w:rsidR="00B77444" w:rsidRPr="007377CC" w:rsidRDefault="007377CC" w:rsidP="00EE26A2">
            <w:pPr>
              <w:pStyle w:val="VCAAtablecondensedheading"/>
              <w:rPr>
                <w:b/>
                <w:bCs/>
              </w:rPr>
            </w:pPr>
            <w:r w:rsidRPr="007377CC">
              <w:rPr>
                <w:b/>
                <w:bCs/>
              </w:rPr>
              <w:t>VCE Product Design and Technology</w:t>
            </w:r>
          </w:p>
        </w:tc>
      </w:tr>
      <w:tr w:rsidR="00B77444" w:rsidRPr="00B13D3B" w14:paraId="50ED7E9C" w14:textId="77777777" w:rsidTr="00496397">
        <w:tc>
          <w:tcPr>
            <w:tcW w:w="2268" w:type="dxa"/>
          </w:tcPr>
          <w:p w14:paraId="718518CA" w14:textId="3696EB69" w:rsidR="00B77444" w:rsidRPr="004D7C46" w:rsidRDefault="007377CC" w:rsidP="00EE26A2">
            <w:pPr>
              <w:pStyle w:val="VCAAtablecondensedheading"/>
              <w:jc w:val="both"/>
              <w:rPr>
                <w:color w:val="auto"/>
              </w:rPr>
            </w:pPr>
            <w:r>
              <w:rPr>
                <w:color w:val="auto"/>
              </w:rPr>
              <w:t>Lexie Allan</w:t>
            </w:r>
            <w:r w:rsidR="00B77444" w:rsidRPr="004D7C46">
              <w:rPr>
                <w:color w:val="auto"/>
              </w:rPr>
              <w:t xml:space="preserve"> </w:t>
            </w:r>
          </w:p>
        </w:tc>
        <w:tc>
          <w:tcPr>
            <w:tcW w:w="2835" w:type="dxa"/>
          </w:tcPr>
          <w:p w14:paraId="1A14F007" w14:textId="7C946EA2" w:rsidR="00B77444" w:rsidRPr="004D7C46" w:rsidRDefault="007377CC" w:rsidP="00EE26A2">
            <w:pPr>
              <w:pStyle w:val="VCAAtablecondensedheading"/>
              <w:rPr>
                <w:color w:val="auto"/>
              </w:rPr>
            </w:pPr>
            <w:r>
              <w:rPr>
                <w:color w:val="auto"/>
              </w:rPr>
              <w:t>Mentone Grammar School</w:t>
            </w:r>
          </w:p>
        </w:tc>
        <w:tc>
          <w:tcPr>
            <w:tcW w:w="1560" w:type="dxa"/>
          </w:tcPr>
          <w:p w14:paraId="3048ECB9" w14:textId="5ABA9DBD" w:rsidR="00B77444" w:rsidRPr="004D7C46" w:rsidRDefault="007377CC" w:rsidP="00EE26A2">
            <w:pPr>
              <w:pStyle w:val="VCAAtablecondensedheading"/>
              <w:rPr>
                <w:color w:val="auto"/>
              </w:rPr>
            </w:pPr>
            <w:r>
              <w:rPr>
                <w:color w:val="auto"/>
              </w:rPr>
              <w:t>Mentone</w:t>
            </w:r>
          </w:p>
        </w:tc>
        <w:tc>
          <w:tcPr>
            <w:tcW w:w="2971" w:type="dxa"/>
          </w:tcPr>
          <w:p w14:paraId="78AE472D" w14:textId="18A8BEFC" w:rsidR="00B77444" w:rsidRPr="004D7C46" w:rsidRDefault="007377CC" w:rsidP="00EE26A2">
            <w:pPr>
              <w:pStyle w:val="VCAAtablecondensedheading"/>
              <w:rPr>
                <w:color w:val="auto"/>
              </w:rPr>
            </w:pPr>
            <w:r>
              <w:rPr>
                <w:color w:val="auto"/>
              </w:rPr>
              <w:t>Bunurong Country</w:t>
            </w:r>
          </w:p>
        </w:tc>
      </w:tr>
      <w:tr w:rsidR="00496397" w14:paraId="6E5B9B13" w14:textId="77777777" w:rsidTr="00496397">
        <w:tc>
          <w:tcPr>
            <w:tcW w:w="2268" w:type="dxa"/>
          </w:tcPr>
          <w:p w14:paraId="00C25062" w14:textId="4F0CC62E" w:rsidR="00496397" w:rsidRDefault="00496397" w:rsidP="00EE26A2">
            <w:pPr>
              <w:pStyle w:val="VCAAtablecondensed"/>
            </w:pPr>
            <w:proofErr w:type="spellStart"/>
            <w:r>
              <w:t>Nieve</w:t>
            </w:r>
            <w:proofErr w:type="spellEnd"/>
            <w:r>
              <w:t xml:space="preserve"> </w:t>
            </w:r>
            <w:proofErr w:type="spellStart"/>
            <w:r>
              <w:t>Arestia</w:t>
            </w:r>
            <w:proofErr w:type="spellEnd"/>
          </w:p>
        </w:tc>
        <w:tc>
          <w:tcPr>
            <w:tcW w:w="2835" w:type="dxa"/>
          </w:tcPr>
          <w:p w14:paraId="39927A6C" w14:textId="2C2136E8" w:rsidR="00496397" w:rsidRDefault="00A73200" w:rsidP="00EE26A2">
            <w:pPr>
              <w:pStyle w:val="VCAAtablecondensed"/>
            </w:pPr>
            <w:r w:rsidRPr="00A73200">
              <w:t>Santa Maria College</w:t>
            </w:r>
          </w:p>
        </w:tc>
        <w:tc>
          <w:tcPr>
            <w:tcW w:w="1560" w:type="dxa"/>
          </w:tcPr>
          <w:p w14:paraId="436F4B44" w14:textId="14855A31" w:rsidR="00496397" w:rsidRDefault="00A73200" w:rsidP="00EE26A2">
            <w:pPr>
              <w:pStyle w:val="VCAAtablecondensed"/>
            </w:pPr>
            <w:r>
              <w:t>Northcote</w:t>
            </w:r>
          </w:p>
        </w:tc>
        <w:tc>
          <w:tcPr>
            <w:tcW w:w="2971" w:type="dxa"/>
          </w:tcPr>
          <w:p w14:paraId="1FA74054" w14:textId="181762AD" w:rsidR="00496397" w:rsidRDefault="00A73200" w:rsidP="00EE26A2">
            <w:pPr>
              <w:pStyle w:val="VCAAtablecondensed"/>
            </w:pPr>
            <w:r>
              <w:t>Wurundjeri Country</w:t>
            </w:r>
          </w:p>
        </w:tc>
      </w:tr>
      <w:tr w:rsidR="00B30C9B" w14:paraId="73CB812A" w14:textId="77777777" w:rsidTr="00496397">
        <w:tc>
          <w:tcPr>
            <w:tcW w:w="2268" w:type="dxa"/>
          </w:tcPr>
          <w:p w14:paraId="4A4AF737" w14:textId="2F6B43D6" w:rsidR="00B30C9B" w:rsidRDefault="00B30C9B" w:rsidP="00EE26A2">
            <w:pPr>
              <w:pStyle w:val="VCAAtablecondensed"/>
            </w:pPr>
            <w:r>
              <w:t>Oliver Badr</w:t>
            </w:r>
          </w:p>
        </w:tc>
        <w:tc>
          <w:tcPr>
            <w:tcW w:w="2835" w:type="dxa"/>
          </w:tcPr>
          <w:p w14:paraId="38FAC9C1" w14:textId="47436F3F" w:rsidR="00B30C9B" w:rsidRDefault="00B30C9B" w:rsidP="00EE26A2">
            <w:pPr>
              <w:pStyle w:val="VCAAtablecondensed"/>
            </w:pPr>
            <w:r>
              <w:t>Scotch College</w:t>
            </w:r>
          </w:p>
        </w:tc>
        <w:tc>
          <w:tcPr>
            <w:tcW w:w="1560" w:type="dxa"/>
          </w:tcPr>
          <w:p w14:paraId="081AC39D" w14:textId="72AD6B7B" w:rsidR="00B30C9B" w:rsidRDefault="00B30C9B" w:rsidP="00EE26A2">
            <w:pPr>
              <w:pStyle w:val="VCAAtablecondensed"/>
            </w:pPr>
            <w:r>
              <w:t>Hawthorn</w:t>
            </w:r>
          </w:p>
        </w:tc>
        <w:tc>
          <w:tcPr>
            <w:tcW w:w="2971" w:type="dxa"/>
          </w:tcPr>
          <w:p w14:paraId="05CF10FE" w14:textId="454B02A9" w:rsidR="00B30C9B" w:rsidRDefault="00B30C9B" w:rsidP="00EE26A2">
            <w:pPr>
              <w:pStyle w:val="VCAAtablecondensed"/>
            </w:pPr>
            <w:r>
              <w:t>Wurundjeri Country</w:t>
            </w:r>
          </w:p>
        </w:tc>
      </w:tr>
      <w:tr w:rsidR="00496397" w14:paraId="6DAC69C8" w14:textId="77777777" w:rsidTr="00496397">
        <w:tc>
          <w:tcPr>
            <w:tcW w:w="2268" w:type="dxa"/>
          </w:tcPr>
          <w:p w14:paraId="6292E550" w14:textId="08F9B932" w:rsidR="00496397" w:rsidRDefault="00496397" w:rsidP="00EE26A2">
            <w:pPr>
              <w:pStyle w:val="VCAAtablecondensed"/>
            </w:pPr>
            <w:r>
              <w:t>Hollie Bohun</w:t>
            </w:r>
          </w:p>
        </w:tc>
        <w:tc>
          <w:tcPr>
            <w:tcW w:w="2835" w:type="dxa"/>
          </w:tcPr>
          <w:p w14:paraId="387424F9" w14:textId="0C8772C6" w:rsidR="00496397" w:rsidRDefault="00A73200" w:rsidP="00EE26A2">
            <w:pPr>
              <w:pStyle w:val="VCAAtablecondensed"/>
            </w:pPr>
            <w:r w:rsidRPr="00A73200">
              <w:t>Virtual School Victoria</w:t>
            </w:r>
          </w:p>
        </w:tc>
        <w:tc>
          <w:tcPr>
            <w:tcW w:w="1560" w:type="dxa"/>
          </w:tcPr>
          <w:p w14:paraId="5ABB4869" w14:textId="027110A3" w:rsidR="00496397" w:rsidRDefault="00345253" w:rsidP="00EE26A2">
            <w:pPr>
              <w:pStyle w:val="VCAAtablecondensed"/>
            </w:pPr>
            <w:r>
              <w:t>Thornbury</w:t>
            </w:r>
          </w:p>
        </w:tc>
        <w:tc>
          <w:tcPr>
            <w:tcW w:w="2971" w:type="dxa"/>
          </w:tcPr>
          <w:p w14:paraId="5DD5C9D2" w14:textId="2832731F" w:rsidR="00496397" w:rsidRDefault="00345253" w:rsidP="00EE26A2">
            <w:pPr>
              <w:pStyle w:val="VCAAtablecondensed"/>
            </w:pPr>
            <w:r>
              <w:t>Wurundjeri Country</w:t>
            </w:r>
          </w:p>
        </w:tc>
      </w:tr>
      <w:tr w:rsidR="00496397" w14:paraId="4F47F9F4" w14:textId="77777777" w:rsidTr="00496397">
        <w:tc>
          <w:tcPr>
            <w:tcW w:w="2268" w:type="dxa"/>
          </w:tcPr>
          <w:p w14:paraId="3CE888C0" w14:textId="312905E6" w:rsidR="00496397" w:rsidRDefault="00496397" w:rsidP="00EE26A2">
            <w:pPr>
              <w:pStyle w:val="VCAAtablecondensed"/>
            </w:pPr>
            <w:r>
              <w:t>Coco Brennan</w:t>
            </w:r>
          </w:p>
        </w:tc>
        <w:tc>
          <w:tcPr>
            <w:tcW w:w="2835" w:type="dxa"/>
          </w:tcPr>
          <w:p w14:paraId="3FD307BD" w14:textId="591000F7" w:rsidR="00496397" w:rsidRDefault="00345253" w:rsidP="00EE26A2">
            <w:pPr>
              <w:pStyle w:val="VCAAtablecondensed"/>
            </w:pPr>
            <w:r>
              <w:t>Ballarat High School</w:t>
            </w:r>
          </w:p>
        </w:tc>
        <w:tc>
          <w:tcPr>
            <w:tcW w:w="1560" w:type="dxa"/>
          </w:tcPr>
          <w:p w14:paraId="1DDCBD45" w14:textId="4879AD3F" w:rsidR="00496397" w:rsidRDefault="00345253" w:rsidP="00EE26A2">
            <w:pPr>
              <w:pStyle w:val="VCAAtablecondensed"/>
            </w:pPr>
            <w:r>
              <w:t>Lake Gardens</w:t>
            </w:r>
          </w:p>
        </w:tc>
        <w:tc>
          <w:tcPr>
            <w:tcW w:w="2971" w:type="dxa"/>
          </w:tcPr>
          <w:p w14:paraId="3855D137" w14:textId="234F937C" w:rsidR="00496397" w:rsidRDefault="00345253" w:rsidP="00EE26A2">
            <w:pPr>
              <w:pStyle w:val="VCAAtablecondensed"/>
            </w:pPr>
            <w:proofErr w:type="spellStart"/>
            <w:r>
              <w:t>Wadawurrung</w:t>
            </w:r>
            <w:proofErr w:type="spellEnd"/>
            <w:r>
              <w:t xml:space="preserve"> Country</w:t>
            </w:r>
          </w:p>
        </w:tc>
      </w:tr>
      <w:tr w:rsidR="00B30C9B" w14:paraId="0C3444F3" w14:textId="77777777" w:rsidTr="00496397">
        <w:tc>
          <w:tcPr>
            <w:tcW w:w="2268" w:type="dxa"/>
          </w:tcPr>
          <w:p w14:paraId="4721A737" w14:textId="5099CA0B" w:rsidR="00B30C9B" w:rsidRDefault="00B30C9B" w:rsidP="00EE26A2">
            <w:pPr>
              <w:pStyle w:val="VCAAtablecondensed"/>
            </w:pPr>
            <w:r>
              <w:t>Leilani Bruce</w:t>
            </w:r>
          </w:p>
        </w:tc>
        <w:tc>
          <w:tcPr>
            <w:tcW w:w="2835" w:type="dxa"/>
          </w:tcPr>
          <w:p w14:paraId="7118CCEF" w14:textId="0AC00660" w:rsidR="00B30C9B" w:rsidRPr="00B30C9B" w:rsidRDefault="00B30C9B" w:rsidP="00EE26A2">
            <w:pPr>
              <w:pStyle w:val="VCAAtablecondensed"/>
            </w:pPr>
            <w:r>
              <w:t>Parkdale Secondary College</w:t>
            </w:r>
          </w:p>
        </w:tc>
        <w:tc>
          <w:tcPr>
            <w:tcW w:w="1560" w:type="dxa"/>
          </w:tcPr>
          <w:p w14:paraId="5F7AD280" w14:textId="3AECB0E0" w:rsidR="00B30C9B" w:rsidRDefault="00B30C9B" w:rsidP="00EE26A2">
            <w:pPr>
              <w:pStyle w:val="VCAAtablecondensed"/>
            </w:pPr>
            <w:r>
              <w:t>Parkdale</w:t>
            </w:r>
          </w:p>
        </w:tc>
        <w:tc>
          <w:tcPr>
            <w:tcW w:w="2971" w:type="dxa"/>
          </w:tcPr>
          <w:p w14:paraId="05EA6513" w14:textId="1665A6B8" w:rsidR="00B30C9B" w:rsidRDefault="00B30C9B" w:rsidP="00EE26A2">
            <w:pPr>
              <w:pStyle w:val="VCAAtablecondensed"/>
            </w:pPr>
            <w:r>
              <w:rPr>
                <w:color w:val="auto"/>
              </w:rPr>
              <w:t>Bunurong Country</w:t>
            </w:r>
          </w:p>
        </w:tc>
      </w:tr>
      <w:tr w:rsidR="00B30C9B" w14:paraId="0681087C" w14:textId="77777777" w:rsidTr="00496397">
        <w:tc>
          <w:tcPr>
            <w:tcW w:w="2268" w:type="dxa"/>
          </w:tcPr>
          <w:p w14:paraId="6251B8BF" w14:textId="5E8C7A24" w:rsidR="00B30C9B" w:rsidRDefault="00B30C9B" w:rsidP="00EE26A2">
            <w:pPr>
              <w:pStyle w:val="VCAAtablecondensed"/>
            </w:pPr>
            <w:r>
              <w:t>Olivia Button</w:t>
            </w:r>
          </w:p>
        </w:tc>
        <w:tc>
          <w:tcPr>
            <w:tcW w:w="2835" w:type="dxa"/>
          </w:tcPr>
          <w:p w14:paraId="74295F9C" w14:textId="43F1BACB" w:rsidR="00B30C9B" w:rsidRDefault="00B30C9B" w:rsidP="00EE26A2">
            <w:pPr>
              <w:pStyle w:val="VCAAtablecondensed"/>
            </w:pPr>
            <w:r w:rsidRPr="00B30C9B">
              <w:t>Surf Coast Secondary College</w:t>
            </w:r>
          </w:p>
        </w:tc>
        <w:tc>
          <w:tcPr>
            <w:tcW w:w="1560" w:type="dxa"/>
          </w:tcPr>
          <w:p w14:paraId="7245D6E9" w14:textId="6D440CF6" w:rsidR="00B30C9B" w:rsidRDefault="00B30C9B" w:rsidP="00EE26A2">
            <w:pPr>
              <w:pStyle w:val="VCAAtablecondensed"/>
            </w:pPr>
            <w:r>
              <w:t>Torquay</w:t>
            </w:r>
          </w:p>
        </w:tc>
        <w:tc>
          <w:tcPr>
            <w:tcW w:w="2971" w:type="dxa"/>
          </w:tcPr>
          <w:p w14:paraId="7C529091" w14:textId="05789656" w:rsidR="00B30C9B" w:rsidRDefault="00B30C9B" w:rsidP="00EE26A2">
            <w:pPr>
              <w:pStyle w:val="VCAAtablecondensed"/>
            </w:pPr>
            <w:proofErr w:type="spellStart"/>
            <w:r>
              <w:t>Wadawurrung</w:t>
            </w:r>
            <w:proofErr w:type="spellEnd"/>
            <w:r>
              <w:t xml:space="preserve"> Country</w:t>
            </w:r>
          </w:p>
        </w:tc>
      </w:tr>
      <w:tr w:rsidR="00496397" w14:paraId="132DCF33" w14:textId="77777777" w:rsidTr="00496397">
        <w:tc>
          <w:tcPr>
            <w:tcW w:w="2268" w:type="dxa"/>
          </w:tcPr>
          <w:p w14:paraId="4E7BF575" w14:textId="294AC7B8" w:rsidR="00496397" w:rsidRDefault="00496397" w:rsidP="00B30C9B">
            <w:pPr>
              <w:pStyle w:val="VCAAtablecondensed"/>
            </w:pPr>
            <w:r>
              <w:t xml:space="preserve">Estella De </w:t>
            </w:r>
            <w:proofErr w:type="spellStart"/>
            <w:r>
              <w:t>Bolfo</w:t>
            </w:r>
            <w:proofErr w:type="spellEnd"/>
          </w:p>
        </w:tc>
        <w:tc>
          <w:tcPr>
            <w:tcW w:w="2835" w:type="dxa"/>
          </w:tcPr>
          <w:p w14:paraId="0484703C" w14:textId="4209489C" w:rsidR="00496397" w:rsidRDefault="00345253" w:rsidP="00B30C9B">
            <w:pPr>
              <w:pStyle w:val="VCAAtablecondensed"/>
            </w:pPr>
            <w:r>
              <w:t>Ave Maria College</w:t>
            </w:r>
          </w:p>
        </w:tc>
        <w:tc>
          <w:tcPr>
            <w:tcW w:w="1560" w:type="dxa"/>
          </w:tcPr>
          <w:p w14:paraId="67D26265" w14:textId="7972A1C6" w:rsidR="00496397" w:rsidRDefault="00345253" w:rsidP="00B30C9B">
            <w:pPr>
              <w:pStyle w:val="VCAAtablecondensed"/>
            </w:pPr>
            <w:r>
              <w:t>Aberfeldie</w:t>
            </w:r>
          </w:p>
        </w:tc>
        <w:tc>
          <w:tcPr>
            <w:tcW w:w="2971" w:type="dxa"/>
          </w:tcPr>
          <w:p w14:paraId="0D15AA2A" w14:textId="661AFB96" w:rsidR="00496397" w:rsidRDefault="00345253" w:rsidP="00B30C9B">
            <w:pPr>
              <w:pStyle w:val="VCAAtablecondensed"/>
            </w:pPr>
            <w:r>
              <w:t>Wurundjeri Country</w:t>
            </w:r>
          </w:p>
        </w:tc>
      </w:tr>
      <w:tr w:rsidR="00345253" w14:paraId="6DD6A87C" w14:textId="77777777" w:rsidTr="00496397">
        <w:tc>
          <w:tcPr>
            <w:tcW w:w="2268" w:type="dxa"/>
          </w:tcPr>
          <w:p w14:paraId="6BEC5697" w14:textId="77AE955A" w:rsidR="00345253" w:rsidRDefault="00345253" w:rsidP="00345253">
            <w:pPr>
              <w:pStyle w:val="VCAAtablecondensed"/>
            </w:pPr>
            <w:r>
              <w:t>Nina Delmenico</w:t>
            </w:r>
          </w:p>
        </w:tc>
        <w:tc>
          <w:tcPr>
            <w:tcW w:w="2835" w:type="dxa"/>
          </w:tcPr>
          <w:p w14:paraId="64C2C162" w14:textId="1B257ED5" w:rsidR="00345253" w:rsidRDefault="00345253" w:rsidP="00345253">
            <w:pPr>
              <w:pStyle w:val="VCAAtablecondensed"/>
            </w:pPr>
            <w:r w:rsidRPr="00B30C9B">
              <w:t>Surf Coast Secondary College</w:t>
            </w:r>
          </w:p>
        </w:tc>
        <w:tc>
          <w:tcPr>
            <w:tcW w:w="1560" w:type="dxa"/>
          </w:tcPr>
          <w:p w14:paraId="1E81C769" w14:textId="087F6469" w:rsidR="00345253" w:rsidRDefault="00345253" w:rsidP="00345253">
            <w:pPr>
              <w:pStyle w:val="VCAAtablecondensed"/>
            </w:pPr>
            <w:r>
              <w:t>Torquay</w:t>
            </w:r>
          </w:p>
        </w:tc>
        <w:tc>
          <w:tcPr>
            <w:tcW w:w="2971" w:type="dxa"/>
          </w:tcPr>
          <w:p w14:paraId="73CBD5D1" w14:textId="1A3BB802" w:rsidR="00345253" w:rsidRDefault="00345253" w:rsidP="00345253">
            <w:pPr>
              <w:pStyle w:val="VCAAtablecondensed"/>
            </w:pPr>
            <w:proofErr w:type="spellStart"/>
            <w:r>
              <w:t>Wadawurrung</w:t>
            </w:r>
            <w:proofErr w:type="spellEnd"/>
            <w:r>
              <w:t xml:space="preserve"> Country</w:t>
            </w:r>
          </w:p>
        </w:tc>
      </w:tr>
      <w:tr w:rsidR="00345253" w14:paraId="0F0011D7" w14:textId="77777777" w:rsidTr="00496397">
        <w:tc>
          <w:tcPr>
            <w:tcW w:w="2268" w:type="dxa"/>
          </w:tcPr>
          <w:p w14:paraId="57A46EDB" w14:textId="54F3ADAB" w:rsidR="00345253" w:rsidRDefault="00345253" w:rsidP="00345253">
            <w:pPr>
              <w:pStyle w:val="VCAAtablecondensed"/>
            </w:pPr>
            <w:r>
              <w:t>Anna Denton</w:t>
            </w:r>
          </w:p>
        </w:tc>
        <w:tc>
          <w:tcPr>
            <w:tcW w:w="2835" w:type="dxa"/>
          </w:tcPr>
          <w:p w14:paraId="5A3DB2DB" w14:textId="21B80DFE" w:rsidR="00345253" w:rsidRDefault="00345253" w:rsidP="00345253">
            <w:pPr>
              <w:pStyle w:val="VCAAtablecondensed"/>
            </w:pPr>
            <w:r>
              <w:t>Santa Maria College</w:t>
            </w:r>
          </w:p>
        </w:tc>
        <w:tc>
          <w:tcPr>
            <w:tcW w:w="1560" w:type="dxa"/>
          </w:tcPr>
          <w:p w14:paraId="0C035999" w14:textId="2833582C" w:rsidR="00345253" w:rsidRDefault="00345253" w:rsidP="00345253">
            <w:pPr>
              <w:pStyle w:val="VCAAtablecondensed"/>
            </w:pPr>
            <w:r>
              <w:t>Northcote</w:t>
            </w:r>
          </w:p>
        </w:tc>
        <w:tc>
          <w:tcPr>
            <w:tcW w:w="2971" w:type="dxa"/>
          </w:tcPr>
          <w:p w14:paraId="7790F47B" w14:textId="6FFAC6FC" w:rsidR="00345253" w:rsidRDefault="00345253" w:rsidP="00345253">
            <w:pPr>
              <w:pStyle w:val="VCAAtablecondensed"/>
            </w:pPr>
            <w:r>
              <w:t>Wurundjeri Country</w:t>
            </w:r>
          </w:p>
        </w:tc>
      </w:tr>
      <w:tr w:rsidR="00345253" w14:paraId="38ABD5DC" w14:textId="77777777" w:rsidTr="00496397">
        <w:tc>
          <w:tcPr>
            <w:tcW w:w="2268" w:type="dxa"/>
          </w:tcPr>
          <w:p w14:paraId="1F1ED2AE" w14:textId="2E6AC2DB" w:rsidR="00345253" w:rsidRDefault="00345253" w:rsidP="00345253">
            <w:pPr>
              <w:pStyle w:val="VCAAtablecondensed"/>
            </w:pPr>
            <w:r>
              <w:t>Molly Harris</w:t>
            </w:r>
          </w:p>
        </w:tc>
        <w:tc>
          <w:tcPr>
            <w:tcW w:w="2835" w:type="dxa"/>
          </w:tcPr>
          <w:p w14:paraId="7C8524FD" w14:textId="6BC393B4" w:rsidR="00345253" w:rsidRDefault="00345253" w:rsidP="00345253">
            <w:pPr>
              <w:pStyle w:val="VCAAtablecondensed"/>
            </w:pPr>
            <w:r>
              <w:t>Ballarat High School</w:t>
            </w:r>
          </w:p>
        </w:tc>
        <w:tc>
          <w:tcPr>
            <w:tcW w:w="1560" w:type="dxa"/>
          </w:tcPr>
          <w:p w14:paraId="1AE8FE91" w14:textId="4906465E" w:rsidR="00345253" w:rsidRDefault="00345253" w:rsidP="00345253">
            <w:pPr>
              <w:pStyle w:val="VCAAtablecondensed"/>
            </w:pPr>
            <w:r>
              <w:t>Lake Gardens</w:t>
            </w:r>
          </w:p>
        </w:tc>
        <w:tc>
          <w:tcPr>
            <w:tcW w:w="2971" w:type="dxa"/>
          </w:tcPr>
          <w:p w14:paraId="777AAF81" w14:textId="10C6663C" w:rsidR="00345253" w:rsidRDefault="00345253" w:rsidP="00345253">
            <w:pPr>
              <w:pStyle w:val="VCAAtablecondensed"/>
            </w:pPr>
            <w:proofErr w:type="spellStart"/>
            <w:r>
              <w:t>Wadawurrung</w:t>
            </w:r>
            <w:proofErr w:type="spellEnd"/>
            <w:r>
              <w:t xml:space="preserve"> Country</w:t>
            </w:r>
          </w:p>
        </w:tc>
      </w:tr>
      <w:tr w:rsidR="00345253" w14:paraId="084BBF4C" w14:textId="77777777" w:rsidTr="00496397">
        <w:tc>
          <w:tcPr>
            <w:tcW w:w="2268" w:type="dxa"/>
          </w:tcPr>
          <w:p w14:paraId="213C2C85" w14:textId="5ACDD173" w:rsidR="00345253" w:rsidRDefault="00345253" w:rsidP="00345253">
            <w:pPr>
              <w:pStyle w:val="VCAAtablecondensed"/>
            </w:pPr>
            <w:r>
              <w:t>Charlotte Lam</w:t>
            </w:r>
          </w:p>
        </w:tc>
        <w:tc>
          <w:tcPr>
            <w:tcW w:w="2835" w:type="dxa"/>
          </w:tcPr>
          <w:p w14:paraId="1C84AC1B" w14:textId="0588FC9A" w:rsidR="00345253" w:rsidRDefault="00345253" w:rsidP="00345253">
            <w:pPr>
              <w:pStyle w:val="VCAAtablecondensed"/>
            </w:pPr>
            <w:r>
              <w:t>Melbourne Girls’ College</w:t>
            </w:r>
          </w:p>
        </w:tc>
        <w:tc>
          <w:tcPr>
            <w:tcW w:w="1560" w:type="dxa"/>
          </w:tcPr>
          <w:p w14:paraId="28CB4DB8" w14:textId="7725AF96" w:rsidR="00345253" w:rsidRDefault="00345253" w:rsidP="00345253">
            <w:pPr>
              <w:pStyle w:val="VCAAtablecondensed"/>
            </w:pPr>
            <w:r>
              <w:t>Richmond</w:t>
            </w:r>
          </w:p>
        </w:tc>
        <w:tc>
          <w:tcPr>
            <w:tcW w:w="2971" w:type="dxa"/>
          </w:tcPr>
          <w:p w14:paraId="1A715161" w14:textId="4D537711" w:rsidR="00345253" w:rsidRDefault="00345253" w:rsidP="00345253">
            <w:pPr>
              <w:pStyle w:val="VCAAtablecondensed"/>
            </w:pPr>
            <w:r>
              <w:t>Wurundjeri Country</w:t>
            </w:r>
          </w:p>
        </w:tc>
      </w:tr>
      <w:tr w:rsidR="00345253" w14:paraId="4496726F" w14:textId="77777777" w:rsidTr="00496397">
        <w:tc>
          <w:tcPr>
            <w:tcW w:w="2268" w:type="dxa"/>
          </w:tcPr>
          <w:p w14:paraId="25D2EB44" w14:textId="6334FB0F" w:rsidR="00345253" w:rsidRDefault="00345253" w:rsidP="00345253">
            <w:pPr>
              <w:pStyle w:val="VCAAtablecondensed"/>
            </w:pPr>
            <w:r>
              <w:t>Daria Lumsden</w:t>
            </w:r>
          </w:p>
        </w:tc>
        <w:tc>
          <w:tcPr>
            <w:tcW w:w="2835" w:type="dxa"/>
          </w:tcPr>
          <w:p w14:paraId="27984667" w14:textId="7ACC733D" w:rsidR="00345253" w:rsidRDefault="00345253" w:rsidP="00345253">
            <w:pPr>
              <w:pStyle w:val="VCAAtablecondensed"/>
            </w:pPr>
            <w:r>
              <w:t>Strathmore Secondary College</w:t>
            </w:r>
          </w:p>
        </w:tc>
        <w:tc>
          <w:tcPr>
            <w:tcW w:w="1560" w:type="dxa"/>
          </w:tcPr>
          <w:p w14:paraId="17D1B353" w14:textId="43F9EC49" w:rsidR="00345253" w:rsidRDefault="00345253" w:rsidP="00345253">
            <w:pPr>
              <w:pStyle w:val="VCAAtablecondensed"/>
            </w:pPr>
            <w:r>
              <w:t>Strathmore</w:t>
            </w:r>
          </w:p>
        </w:tc>
        <w:tc>
          <w:tcPr>
            <w:tcW w:w="2971" w:type="dxa"/>
          </w:tcPr>
          <w:p w14:paraId="62D94770" w14:textId="05194AEC" w:rsidR="00345253" w:rsidRDefault="00345253" w:rsidP="00345253">
            <w:pPr>
              <w:pStyle w:val="VCAAtablecondensed"/>
            </w:pPr>
            <w:r>
              <w:t>Wurundjeri Country</w:t>
            </w:r>
          </w:p>
        </w:tc>
      </w:tr>
      <w:tr w:rsidR="00345253" w14:paraId="5D8727F9" w14:textId="77777777" w:rsidTr="00496397">
        <w:tc>
          <w:tcPr>
            <w:tcW w:w="2268" w:type="dxa"/>
          </w:tcPr>
          <w:p w14:paraId="7372D184" w14:textId="596E8DB7" w:rsidR="00345253" w:rsidRDefault="00345253" w:rsidP="00345253">
            <w:pPr>
              <w:pStyle w:val="VCAAtablecondensed"/>
            </w:pPr>
            <w:r>
              <w:lastRenderedPageBreak/>
              <w:t>Elena Madden</w:t>
            </w:r>
          </w:p>
        </w:tc>
        <w:tc>
          <w:tcPr>
            <w:tcW w:w="2835" w:type="dxa"/>
          </w:tcPr>
          <w:p w14:paraId="16DCB276" w14:textId="0C01C979" w:rsidR="00345253" w:rsidRDefault="00345253" w:rsidP="00345253">
            <w:pPr>
              <w:pStyle w:val="VCAAtablecondensed"/>
            </w:pPr>
            <w:r>
              <w:t>Christian College Geelong</w:t>
            </w:r>
          </w:p>
        </w:tc>
        <w:tc>
          <w:tcPr>
            <w:tcW w:w="1560" w:type="dxa"/>
          </w:tcPr>
          <w:p w14:paraId="2BB715EF" w14:textId="54DF7A70" w:rsidR="00345253" w:rsidRDefault="00345253" w:rsidP="00345253">
            <w:pPr>
              <w:pStyle w:val="VCAAtablecondensed"/>
            </w:pPr>
            <w:proofErr w:type="spellStart"/>
            <w:r>
              <w:t>Waurn</w:t>
            </w:r>
            <w:proofErr w:type="spellEnd"/>
            <w:r>
              <w:t xml:space="preserve"> Ponds</w:t>
            </w:r>
          </w:p>
        </w:tc>
        <w:tc>
          <w:tcPr>
            <w:tcW w:w="2971" w:type="dxa"/>
          </w:tcPr>
          <w:p w14:paraId="29D14D17" w14:textId="02EC8009" w:rsidR="00345253" w:rsidRDefault="00345253" w:rsidP="00345253">
            <w:pPr>
              <w:pStyle w:val="VCAAtablecondensed"/>
            </w:pPr>
            <w:proofErr w:type="spellStart"/>
            <w:r>
              <w:t>Wadawurrung</w:t>
            </w:r>
            <w:proofErr w:type="spellEnd"/>
            <w:r>
              <w:t xml:space="preserve"> Country</w:t>
            </w:r>
          </w:p>
        </w:tc>
      </w:tr>
      <w:tr w:rsidR="00345253" w14:paraId="582802C3" w14:textId="77777777" w:rsidTr="00496397">
        <w:tc>
          <w:tcPr>
            <w:tcW w:w="2268" w:type="dxa"/>
          </w:tcPr>
          <w:p w14:paraId="71229B9A" w14:textId="1090E3E7" w:rsidR="00345253" w:rsidRDefault="00345253" w:rsidP="00345253">
            <w:pPr>
              <w:pStyle w:val="VCAAtablecondensed"/>
            </w:pPr>
            <w:r>
              <w:t>Jordan McDonald</w:t>
            </w:r>
          </w:p>
        </w:tc>
        <w:tc>
          <w:tcPr>
            <w:tcW w:w="2835" w:type="dxa"/>
          </w:tcPr>
          <w:p w14:paraId="57B85669" w14:textId="12521E1E" w:rsidR="00345253" w:rsidRDefault="00345253" w:rsidP="00345253">
            <w:pPr>
              <w:pStyle w:val="VCAAtablecondensed"/>
            </w:pPr>
            <w:r>
              <w:t>Scotch College</w:t>
            </w:r>
          </w:p>
        </w:tc>
        <w:tc>
          <w:tcPr>
            <w:tcW w:w="1560" w:type="dxa"/>
          </w:tcPr>
          <w:p w14:paraId="55D7D089" w14:textId="0310ABF6" w:rsidR="00345253" w:rsidRDefault="00345253" w:rsidP="00345253">
            <w:pPr>
              <w:pStyle w:val="VCAAtablecondensed"/>
            </w:pPr>
            <w:r>
              <w:t>Hawthorn</w:t>
            </w:r>
          </w:p>
        </w:tc>
        <w:tc>
          <w:tcPr>
            <w:tcW w:w="2971" w:type="dxa"/>
          </w:tcPr>
          <w:p w14:paraId="5368022B" w14:textId="68641149" w:rsidR="00345253" w:rsidRDefault="00345253" w:rsidP="00345253">
            <w:pPr>
              <w:pStyle w:val="VCAAtablecondensed"/>
            </w:pPr>
            <w:r>
              <w:t>Wurundjeri Country</w:t>
            </w:r>
          </w:p>
        </w:tc>
      </w:tr>
      <w:tr w:rsidR="00345253" w14:paraId="416C8792" w14:textId="77777777" w:rsidTr="00496397">
        <w:tc>
          <w:tcPr>
            <w:tcW w:w="2268" w:type="dxa"/>
          </w:tcPr>
          <w:p w14:paraId="421F0ADA" w14:textId="6D2C8BD7" w:rsidR="00345253" w:rsidRPr="004D7C46" w:rsidRDefault="00345253" w:rsidP="00345253">
            <w:pPr>
              <w:pStyle w:val="VCAAtablecondensed"/>
              <w:rPr>
                <w:color w:val="auto"/>
              </w:rPr>
            </w:pPr>
            <w:r>
              <w:rPr>
                <w:color w:val="auto"/>
              </w:rPr>
              <w:t xml:space="preserve">Asher </w:t>
            </w:r>
            <w:proofErr w:type="spellStart"/>
            <w:r w:rsidRPr="007377CC">
              <w:rPr>
                <w:color w:val="auto"/>
              </w:rPr>
              <w:t>Melzak</w:t>
            </w:r>
            <w:proofErr w:type="spellEnd"/>
            <w:r w:rsidRPr="007377CC">
              <w:rPr>
                <w:color w:val="auto"/>
              </w:rPr>
              <w:t>-Parr</w:t>
            </w:r>
          </w:p>
        </w:tc>
        <w:tc>
          <w:tcPr>
            <w:tcW w:w="2835" w:type="dxa"/>
          </w:tcPr>
          <w:p w14:paraId="3BF0216A" w14:textId="43B70E6E" w:rsidR="00345253" w:rsidRPr="004D7C46" w:rsidRDefault="00345253" w:rsidP="00345253">
            <w:pPr>
              <w:pStyle w:val="VCAAtablecondensed"/>
              <w:rPr>
                <w:color w:val="auto"/>
              </w:rPr>
            </w:pPr>
            <w:r>
              <w:rPr>
                <w:color w:val="auto"/>
              </w:rPr>
              <w:t>Northcote High School</w:t>
            </w:r>
            <w:r w:rsidRPr="004D7C46">
              <w:rPr>
                <w:color w:val="auto"/>
              </w:rPr>
              <w:t xml:space="preserve"> </w:t>
            </w:r>
          </w:p>
        </w:tc>
        <w:tc>
          <w:tcPr>
            <w:tcW w:w="1560" w:type="dxa"/>
          </w:tcPr>
          <w:p w14:paraId="063EBFA5" w14:textId="59F18A16" w:rsidR="00345253" w:rsidRPr="004D7C46" w:rsidRDefault="00345253" w:rsidP="00345253">
            <w:pPr>
              <w:pStyle w:val="VCAAtablecondensed"/>
              <w:rPr>
                <w:color w:val="auto"/>
              </w:rPr>
            </w:pPr>
            <w:r>
              <w:rPr>
                <w:color w:val="auto"/>
              </w:rPr>
              <w:t>Northcote</w:t>
            </w:r>
          </w:p>
        </w:tc>
        <w:tc>
          <w:tcPr>
            <w:tcW w:w="2971" w:type="dxa"/>
          </w:tcPr>
          <w:p w14:paraId="304AD224" w14:textId="3B59334C" w:rsidR="00345253" w:rsidRPr="004D7C46" w:rsidRDefault="00345253" w:rsidP="00345253">
            <w:pPr>
              <w:pStyle w:val="VCAAtablecondensed"/>
              <w:rPr>
                <w:color w:val="auto"/>
              </w:rPr>
            </w:pPr>
            <w:r>
              <w:rPr>
                <w:color w:val="auto"/>
              </w:rPr>
              <w:t>Wurundjeri Country</w:t>
            </w:r>
          </w:p>
        </w:tc>
      </w:tr>
      <w:tr w:rsidR="00345253" w14:paraId="35330024" w14:textId="77777777" w:rsidTr="00496397">
        <w:tc>
          <w:tcPr>
            <w:tcW w:w="2268" w:type="dxa"/>
          </w:tcPr>
          <w:p w14:paraId="7B99B35E" w14:textId="01574A50" w:rsidR="00345253" w:rsidRPr="004D7C46" w:rsidRDefault="00345253" w:rsidP="00345253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Harriet Morberger</w:t>
            </w:r>
          </w:p>
        </w:tc>
        <w:tc>
          <w:tcPr>
            <w:tcW w:w="2835" w:type="dxa"/>
          </w:tcPr>
          <w:p w14:paraId="52831A5A" w14:textId="3B686959" w:rsidR="00345253" w:rsidRPr="004D7C46" w:rsidRDefault="00345253" w:rsidP="00345253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 w:rsidRPr="007377CC">
              <w:rPr>
                <w:color w:val="auto"/>
              </w:rPr>
              <w:t>Trinity Grammar School</w:t>
            </w:r>
            <w:r>
              <w:rPr>
                <w:color w:val="auto"/>
              </w:rPr>
              <w:t xml:space="preserve"> / Ruyton Girls’ School</w:t>
            </w:r>
          </w:p>
        </w:tc>
        <w:tc>
          <w:tcPr>
            <w:tcW w:w="1560" w:type="dxa"/>
          </w:tcPr>
          <w:p w14:paraId="0A96DC9E" w14:textId="0F8779EF" w:rsidR="00345253" w:rsidRPr="004D7C46" w:rsidRDefault="00345253" w:rsidP="00345253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Kew</w:t>
            </w:r>
          </w:p>
        </w:tc>
        <w:tc>
          <w:tcPr>
            <w:tcW w:w="2971" w:type="dxa"/>
          </w:tcPr>
          <w:p w14:paraId="589A5EC8" w14:textId="77777777" w:rsidR="00345253" w:rsidRPr="004D7C46" w:rsidRDefault="00345253" w:rsidP="00345253">
            <w:pPr>
              <w:pStyle w:val="VCAAtablecondensedbullet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Wurundjeri Country</w:t>
            </w:r>
          </w:p>
        </w:tc>
      </w:tr>
      <w:tr w:rsidR="00345253" w14:paraId="3EE3DA37" w14:textId="77777777" w:rsidTr="00496397">
        <w:tc>
          <w:tcPr>
            <w:tcW w:w="2268" w:type="dxa"/>
          </w:tcPr>
          <w:p w14:paraId="650113E1" w14:textId="3657F032" w:rsidR="00345253" w:rsidRDefault="00345253" w:rsidP="00345253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proofErr w:type="spellStart"/>
            <w:r w:rsidRPr="00A73200">
              <w:rPr>
                <w:color w:val="auto"/>
              </w:rPr>
              <w:t>Kavyamanianvita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Nallajerla</w:t>
            </w:r>
            <w:proofErr w:type="spellEnd"/>
          </w:p>
        </w:tc>
        <w:tc>
          <w:tcPr>
            <w:tcW w:w="2835" w:type="dxa"/>
          </w:tcPr>
          <w:p w14:paraId="7564919A" w14:textId="3CA51469" w:rsidR="00345253" w:rsidRPr="007377CC" w:rsidRDefault="00345253" w:rsidP="00345253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Bacchus Marsh Grammar</w:t>
            </w:r>
          </w:p>
        </w:tc>
        <w:tc>
          <w:tcPr>
            <w:tcW w:w="1560" w:type="dxa"/>
          </w:tcPr>
          <w:p w14:paraId="2E32AC3E" w14:textId="72957487" w:rsidR="00345253" w:rsidRDefault="00345253" w:rsidP="00345253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proofErr w:type="spellStart"/>
            <w:r>
              <w:rPr>
                <w:color w:val="auto"/>
              </w:rPr>
              <w:t>Maddingley</w:t>
            </w:r>
            <w:proofErr w:type="spellEnd"/>
          </w:p>
        </w:tc>
        <w:tc>
          <w:tcPr>
            <w:tcW w:w="2971" w:type="dxa"/>
          </w:tcPr>
          <w:p w14:paraId="6906A48E" w14:textId="4D5A6166" w:rsidR="00345253" w:rsidRDefault="00345253" w:rsidP="00345253">
            <w:pPr>
              <w:pStyle w:val="VCAAtablecondensedbullet"/>
              <w:numPr>
                <w:ilvl w:val="0"/>
                <w:numId w:val="0"/>
              </w:numPr>
            </w:pPr>
            <w:proofErr w:type="spellStart"/>
            <w:r>
              <w:t>Wadawurrung</w:t>
            </w:r>
            <w:proofErr w:type="spellEnd"/>
            <w:r>
              <w:t xml:space="preserve"> Country</w:t>
            </w:r>
          </w:p>
        </w:tc>
      </w:tr>
      <w:tr w:rsidR="00345253" w14:paraId="5AB67D1C" w14:textId="77777777" w:rsidTr="00496397">
        <w:trPr>
          <w:trHeight w:val="434"/>
        </w:trPr>
        <w:tc>
          <w:tcPr>
            <w:tcW w:w="2268" w:type="dxa"/>
          </w:tcPr>
          <w:p w14:paraId="215C8D5D" w14:textId="0A34E1E3" w:rsidR="00345253" w:rsidRDefault="00345253" w:rsidP="00345253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 xml:space="preserve">James </w:t>
            </w:r>
            <w:proofErr w:type="spellStart"/>
            <w:r>
              <w:rPr>
                <w:color w:val="auto"/>
              </w:rPr>
              <w:t>Rech</w:t>
            </w:r>
            <w:proofErr w:type="spellEnd"/>
          </w:p>
        </w:tc>
        <w:tc>
          <w:tcPr>
            <w:tcW w:w="2835" w:type="dxa"/>
          </w:tcPr>
          <w:p w14:paraId="76A7FE6D" w14:textId="79249DFB" w:rsidR="00345253" w:rsidRPr="00B30C9B" w:rsidRDefault="00345253" w:rsidP="00345253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Marcellin College</w:t>
            </w:r>
          </w:p>
        </w:tc>
        <w:tc>
          <w:tcPr>
            <w:tcW w:w="1560" w:type="dxa"/>
          </w:tcPr>
          <w:p w14:paraId="25D88D0B" w14:textId="70E37264" w:rsidR="00345253" w:rsidRDefault="00345253" w:rsidP="00345253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Bulleen</w:t>
            </w:r>
          </w:p>
        </w:tc>
        <w:tc>
          <w:tcPr>
            <w:tcW w:w="2971" w:type="dxa"/>
          </w:tcPr>
          <w:p w14:paraId="7FA792C5" w14:textId="377806EC" w:rsidR="00345253" w:rsidRDefault="00345253" w:rsidP="00345253">
            <w:pPr>
              <w:pStyle w:val="VCAAtablecondensedbullet"/>
              <w:numPr>
                <w:ilvl w:val="0"/>
                <w:numId w:val="0"/>
              </w:numPr>
            </w:pPr>
            <w:r>
              <w:t>Wurundjeri Country</w:t>
            </w:r>
          </w:p>
        </w:tc>
      </w:tr>
      <w:tr w:rsidR="00345253" w14:paraId="7A822B37" w14:textId="77777777" w:rsidTr="00496397">
        <w:trPr>
          <w:trHeight w:val="434"/>
        </w:trPr>
        <w:tc>
          <w:tcPr>
            <w:tcW w:w="2268" w:type="dxa"/>
          </w:tcPr>
          <w:p w14:paraId="0E47FCB8" w14:textId="79EC9707" w:rsidR="00345253" w:rsidRDefault="00345253" w:rsidP="00345253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Poppy Reynolds</w:t>
            </w:r>
          </w:p>
        </w:tc>
        <w:tc>
          <w:tcPr>
            <w:tcW w:w="2835" w:type="dxa"/>
          </w:tcPr>
          <w:p w14:paraId="7AB6C7FA" w14:textId="412F7E67" w:rsidR="00345253" w:rsidRDefault="00345253" w:rsidP="00345253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St Michael’s Grammar School</w:t>
            </w:r>
          </w:p>
        </w:tc>
        <w:tc>
          <w:tcPr>
            <w:tcW w:w="1560" w:type="dxa"/>
          </w:tcPr>
          <w:p w14:paraId="5122B74F" w14:textId="12A85A97" w:rsidR="00345253" w:rsidRDefault="00345253" w:rsidP="00345253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St Kilda</w:t>
            </w:r>
          </w:p>
        </w:tc>
        <w:tc>
          <w:tcPr>
            <w:tcW w:w="2971" w:type="dxa"/>
          </w:tcPr>
          <w:p w14:paraId="3BDF2459" w14:textId="62AF2817" w:rsidR="00345253" w:rsidRDefault="00345253" w:rsidP="00345253">
            <w:pPr>
              <w:pStyle w:val="VCAAtablecondensedbullet"/>
              <w:numPr>
                <w:ilvl w:val="0"/>
                <w:numId w:val="0"/>
              </w:numPr>
            </w:pPr>
            <w:r>
              <w:t>Bunurong Country</w:t>
            </w:r>
          </w:p>
        </w:tc>
      </w:tr>
      <w:tr w:rsidR="00345253" w14:paraId="1DE41E78" w14:textId="77777777" w:rsidTr="00496397">
        <w:trPr>
          <w:trHeight w:val="434"/>
        </w:trPr>
        <w:tc>
          <w:tcPr>
            <w:tcW w:w="2268" w:type="dxa"/>
          </w:tcPr>
          <w:p w14:paraId="3A5755FF" w14:textId="5CB326C5" w:rsidR="00345253" w:rsidRDefault="00345253" w:rsidP="00345253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Amelia Salvatore</w:t>
            </w:r>
          </w:p>
        </w:tc>
        <w:tc>
          <w:tcPr>
            <w:tcW w:w="2835" w:type="dxa"/>
          </w:tcPr>
          <w:p w14:paraId="438ADE12" w14:textId="1C346E98" w:rsidR="00345253" w:rsidRDefault="00345253" w:rsidP="00345253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Santa Maria College</w:t>
            </w:r>
          </w:p>
        </w:tc>
        <w:tc>
          <w:tcPr>
            <w:tcW w:w="1560" w:type="dxa"/>
          </w:tcPr>
          <w:p w14:paraId="4176287D" w14:textId="70DFA1B5" w:rsidR="00345253" w:rsidRDefault="00345253" w:rsidP="00345253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Northcote</w:t>
            </w:r>
          </w:p>
        </w:tc>
        <w:tc>
          <w:tcPr>
            <w:tcW w:w="2971" w:type="dxa"/>
          </w:tcPr>
          <w:p w14:paraId="6CFC15FB" w14:textId="74FE9B28" w:rsidR="00345253" w:rsidRDefault="00345253" w:rsidP="00345253">
            <w:pPr>
              <w:pStyle w:val="VCAAtablecondensedbullet"/>
              <w:numPr>
                <w:ilvl w:val="0"/>
                <w:numId w:val="0"/>
              </w:numPr>
            </w:pPr>
            <w:r>
              <w:t>Wurundjeri Country</w:t>
            </w:r>
          </w:p>
        </w:tc>
      </w:tr>
      <w:tr w:rsidR="00345253" w14:paraId="1B6FB1B2" w14:textId="77777777" w:rsidTr="00496397">
        <w:trPr>
          <w:trHeight w:val="434"/>
        </w:trPr>
        <w:tc>
          <w:tcPr>
            <w:tcW w:w="2268" w:type="dxa"/>
          </w:tcPr>
          <w:p w14:paraId="21309440" w14:textId="0F3CEDDF" w:rsidR="00345253" w:rsidRDefault="00345253" w:rsidP="00345253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Rosalie Shaw</w:t>
            </w:r>
          </w:p>
        </w:tc>
        <w:tc>
          <w:tcPr>
            <w:tcW w:w="2835" w:type="dxa"/>
          </w:tcPr>
          <w:p w14:paraId="5FB430E4" w14:textId="2D85BD10" w:rsidR="00345253" w:rsidRDefault="00345253" w:rsidP="00345253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 w:rsidRPr="00A73200">
              <w:rPr>
                <w:color w:val="auto"/>
              </w:rPr>
              <w:t>Surf Coast Secondary College</w:t>
            </w:r>
          </w:p>
        </w:tc>
        <w:tc>
          <w:tcPr>
            <w:tcW w:w="1560" w:type="dxa"/>
          </w:tcPr>
          <w:p w14:paraId="1EC48C46" w14:textId="457E5E89" w:rsidR="00345253" w:rsidRDefault="00345253" w:rsidP="00345253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t>Torquay</w:t>
            </w:r>
          </w:p>
        </w:tc>
        <w:tc>
          <w:tcPr>
            <w:tcW w:w="2971" w:type="dxa"/>
          </w:tcPr>
          <w:p w14:paraId="75460D0D" w14:textId="1BFD8729" w:rsidR="00345253" w:rsidRDefault="00345253" w:rsidP="00345253">
            <w:pPr>
              <w:pStyle w:val="VCAAtablecondensedbullet"/>
              <w:numPr>
                <w:ilvl w:val="0"/>
                <w:numId w:val="0"/>
              </w:numPr>
            </w:pPr>
            <w:proofErr w:type="spellStart"/>
            <w:r>
              <w:t>Wadawurrung</w:t>
            </w:r>
            <w:proofErr w:type="spellEnd"/>
            <w:r>
              <w:t xml:space="preserve"> Country</w:t>
            </w:r>
          </w:p>
        </w:tc>
      </w:tr>
      <w:tr w:rsidR="009B78E3" w14:paraId="6E15A8EE" w14:textId="77777777" w:rsidTr="00496397">
        <w:trPr>
          <w:trHeight w:val="434"/>
        </w:trPr>
        <w:tc>
          <w:tcPr>
            <w:tcW w:w="2268" w:type="dxa"/>
          </w:tcPr>
          <w:p w14:paraId="51C6CD18" w14:textId="736AB150" w:rsidR="009B78E3" w:rsidRDefault="009B78E3" w:rsidP="00345253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Abby Thomas</w:t>
            </w:r>
          </w:p>
        </w:tc>
        <w:tc>
          <w:tcPr>
            <w:tcW w:w="2835" w:type="dxa"/>
          </w:tcPr>
          <w:p w14:paraId="52B6E9E9" w14:textId="26C615C0" w:rsidR="009B78E3" w:rsidRDefault="009B78E3" w:rsidP="00345253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Carey Baptist Grammar School</w:t>
            </w:r>
          </w:p>
        </w:tc>
        <w:tc>
          <w:tcPr>
            <w:tcW w:w="1560" w:type="dxa"/>
          </w:tcPr>
          <w:p w14:paraId="4E386177" w14:textId="1322E732" w:rsidR="009B78E3" w:rsidRDefault="009B78E3" w:rsidP="00345253">
            <w:pPr>
              <w:pStyle w:val="VCAAtablecondensedbullet2"/>
              <w:numPr>
                <w:ilvl w:val="0"/>
                <w:numId w:val="0"/>
              </w:numPr>
            </w:pPr>
            <w:r>
              <w:t>Kew</w:t>
            </w:r>
          </w:p>
        </w:tc>
        <w:tc>
          <w:tcPr>
            <w:tcW w:w="2971" w:type="dxa"/>
          </w:tcPr>
          <w:p w14:paraId="63FFF98E" w14:textId="7DC2A620" w:rsidR="009B78E3" w:rsidRDefault="009B78E3" w:rsidP="00345253">
            <w:pPr>
              <w:pStyle w:val="VCAAtablecondensedbullet"/>
              <w:numPr>
                <w:ilvl w:val="0"/>
                <w:numId w:val="0"/>
              </w:numPr>
            </w:pPr>
            <w:r>
              <w:t>Wurundjeri Country</w:t>
            </w:r>
          </w:p>
        </w:tc>
      </w:tr>
      <w:tr w:rsidR="00345253" w14:paraId="559C385D" w14:textId="77777777" w:rsidTr="00496397">
        <w:trPr>
          <w:trHeight w:val="434"/>
        </w:trPr>
        <w:tc>
          <w:tcPr>
            <w:tcW w:w="2268" w:type="dxa"/>
          </w:tcPr>
          <w:p w14:paraId="0C4B7F11" w14:textId="38296960" w:rsidR="00345253" w:rsidRDefault="00345253" w:rsidP="00345253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Gracie Turner</w:t>
            </w:r>
          </w:p>
        </w:tc>
        <w:tc>
          <w:tcPr>
            <w:tcW w:w="2835" w:type="dxa"/>
          </w:tcPr>
          <w:p w14:paraId="4756656C" w14:textId="70F3F2F6" w:rsidR="00345253" w:rsidRPr="00A73200" w:rsidRDefault="00345253" w:rsidP="00345253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Toorak College</w:t>
            </w:r>
          </w:p>
        </w:tc>
        <w:tc>
          <w:tcPr>
            <w:tcW w:w="1560" w:type="dxa"/>
          </w:tcPr>
          <w:p w14:paraId="587DCD8E" w14:textId="48115C44" w:rsidR="00345253" w:rsidRDefault="00345253" w:rsidP="00345253">
            <w:pPr>
              <w:pStyle w:val="VCAAtablecondensedbullet2"/>
              <w:numPr>
                <w:ilvl w:val="0"/>
                <w:numId w:val="0"/>
              </w:numPr>
            </w:pPr>
            <w:r>
              <w:t>Mount Eliza</w:t>
            </w:r>
          </w:p>
        </w:tc>
        <w:tc>
          <w:tcPr>
            <w:tcW w:w="2971" w:type="dxa"/>
          </w:tcPr>
          <w:p w14:paraId="6D439AF2" w14:textId="067643F4" w:rsidR="00345253" w:rsidRDefault="00345253" w:rsidP="00345253">
            <w:pPr>
              <w:pStyle w:val="VCAAtablecondensedbullet"/>
              <w:numPr>
                <w:ilvl w:val="0"/>
                <w:numId w:val="0"/>
              </w:numPr>
            </w:pPr>
            <w:r>
              <w:t>Bunurong Country</w:t>
            </w:r>
          </w:p>
        </w:tc>
      </w:tr>
      <w:tr w:rsidR="00345253" w14:paraId="0BD32B3A" w14:textId="77777777" w:rsidTr="00496397">
        <w:trPr>
          <w:trHeight w:val="434"/>
        </w:trPr>
        <w:tc>
          <w:tcPr>
            <w:tcW w:w="2268" w:type="dxa"/>
          </w:tcPr>
          <w:p w14:paraId="0099249F" w14:textId="0369CC41" w:rsidR="00345253" w:rsidRDefault="00345253" w:rsidP="00345253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Isobel Unsworth</w:t>
            </w:r>
          </w:p>
        </w:tc>
        <w:tc>
          <w:tcPr>
            <w:tcW w:w="2835" w:type="dxa"/>
          </w:tcPr>
          <w:p w14:paraId="0E1E9C71" w14:textId="0AFFAEE2" w:rsidR="00345253" w:rsidRDefault="00345253" w:rsidP="00345253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Northcote High School</w:t>
            </w:r>
            <w:r w:rsidRPr="004D7C46">
              <w:rPr>
                <w:color w:val="auto"/>
              </w:rPr>
              <w:t xml:space="preserve"> </w:t>
            </w:r>
          </w:p>
        </w:tc>
        <w:tc>
          <w:tcPr>
            <w:tcW w:w="1560" w:type="dxa"/>
          </w:tcPr>
          <w:p w14:paraId="476442C4" w14:textId="0DE4C88F" w:rsidR="00345253" w:rsidRDefault="00345253" w:rsidP="00345253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Northcote</w:t>
            </w:r>
          </w:p>
        </w:tc>
        <w:tc>
          <w:tcPr>
            <w:tcW w:w="2971" w:type="dxa"/>
          </w:tcPr>
          <w:p w14:paraId="6C622285" w14:textId="1CEEBFC1" w:rsidR="00345253" w:rsidRPr="003F2E34" w:rsidRDefault="00345253" w:rsidP="00345253">
            <w:pPr>
              <w:pStyle w:val="VCAAtablecondensedbullet"/>
              <w:numPr>
                <w:ilvl w:val="0"/>
                <w:numId w:val="0"/>
              </w:numPr>
              <w:rPr>
                <w:lang w:val="en-AU"/>
              </w:rPr>
            </w:pPr>
            <w:r>
              <w:rPr>
                <w:color w:val="auto"/>
              </w:rPr>
              <w:t>Wurundjeri Country</w:t>
            </w:r>
          </w:p>
        </w:tc>
      </w:tr>
      <w:tr w:rsidR="00345253" w14:paraId="746D93B6" w14:textId="77777777" w:rsidTr="00496397">
        <w:tc>
          <w:tcPr>
            <w:tcW w:w="2268" w:type="dxa"/>
          </w:tcPr>
          <w:p w14:paraId="3F2DFA8E" w14:textId="158C049D" w:rsidR="00345253" w:rsidRDefault="00345253" w:rsidP="00345253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 xml:space="preserve">Luca </w:t>
            </w:r>
            <w:proofErr w:type="spellStart"/>
            <w:r>
              <w:rPr>
                <w:color w:val="auto"/>
              </w:rPr>
              <w:t>ven</w:t>
            </w:r>
            <w:proofErr w:type="spellEnd"/>
            <w:r>
              <w:rPr>
                <w:color w:val="auto"/>
              </w:rPr>
              <w:t xml:space="preserve"> der </w:t>
            </w:r>
            <w:proofErr w:type="spellStart"/>
            <w:r>
              <w:rPr>
                <w:color w:val="auto"/>
              </w:rPr>
              <w:t>Sluys</w:t>
            </w:r>
            <w:proofErr w:type="spellEnd"/>
          </w:p>
        </w:tc>
        <w:tc>
          <w:tcPr>
            <w:tcW w:w="2835" w:type="dxa"/>
          </w:tcPr>
          <w:p w14:paraId="61F1F30C" w14:textId="3854B46A" w:rsidR="00345253" w:rsidRDefault="00345253" w:rsidP="00345253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t>Scotch College</w:t>
            </w:r>
          </w:p>
        </w:tc>
        <w:tc>
          <w:tcPr>
            <w:tcW w:w="1560" w:type="dxa"/>
          </w:tcPr>
          <w:p w14:paraId="1A060EEB" w14:textId="249A102A" w:rsidR="00345253" w:rsidRDefault="00345253" w:rsidP="00345253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t>Hawthorn</w:t>
            </w:r>
          </w:p>
        </w:tc>
        <w:tc>
          <w:tcPr>
            <w:tcW w:w="2971" w:type="dxa"/>
          </w:tcPr>
          <w:p w14:paraId="75771500" w14:textId="456AE3F0" w:rsidR="00345253" w:rsidRDefault="00345253" w:rsidP="00345253">
            <w:pPr>
              <w:pStyle w:val="VCAAtablecondensedbullet"/>
              <w:numPr>
                <w:ilvl w:val="0"/>
                <w:numId w:val="0"/>
              </w:numPr>
            </w:pPr>
            <w:r>
              <w:t>Wurundjeri Country</w:t>
            </w:r>
          </w:p>
        </w:tc>
      </w:tr>
      <w:tr w:rsidR="00345253" w14:paraId="10A03E4D" w14:textId="77777777" w:rsidTr="00496397">
        <w:tc>
          <w:tcPr>
            <w:tcW w:w="2268" w:type="dxa"/>
          </w:tcPr>
          <w:p w14:paraId="2AC8B0EB" w14:textId="14FF4D1C" w:rsidR="00345253" w:rsidRDefault="00345253" w:rsidP="00345253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Darcy Waugh</w:t>
            </w:r>
          </w:p>
        </w:tc>
        <w:tc>
          <w:tcPr>
            <w:tcW w:w="2835" w:type="dxa"/>
          </w:tcPr>
          <w:p w14:paraId="7037EE53" w14:textId="020F7B46" w:rsidR="00345253" w:rsidRDefault="00345253" w:rsidP="00345253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 w:rsidRPr="007377CC">
              <w:rPr>
                <w:color w:val="auto"/>
              </w:rPr>
              <w:t>Trinity Grammar School</w:t>
            </w:r>
          </w:p>
        </w:tc>
        <w:tc>
          <w:tcPr>
            <w:tcW w:w="1560" w:type="dxa"/>
          </w:tcPr>
          <w:p w14:paraId="2CBEE6E1" w14:textId="278FEFCE" w:rsidR="00345253" w:rsidRDefault="00345253" w:rsidP="00345253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Kew</w:t>
            </w:r>
          </w:p>
        </w:tc>
        <w:tc>
          <w:tcPr>
            <w:tcW w:w="2971" w:type="dxa"/>
          </w:tcPr>
          <w:p w14:paraId="32AC21FA" w14:textId="57EF6FE0" w:rsidR="00345253" w:rsidRPr="003F2E34" w:rsidRDefault="00345253" w:rsidP="00345253">
            <w:pPr>
              <w:pStyle w:val="VCAAtablecondensedbullet"/>
              <w:numPr>
                <w:ilvl w:val="0"/>
                <w:numId w:val="0"/>
              </w:numPr>
            </w:pPr>
            <w:r>
              <w:rPr>
                <w:color w:val="auto"/>
              </w:rPr>
              <w:t>Wurundjeri Country</w:t>
            </w:r>
          </w:p>
        </w:tc>
      </w:tr>
      <w:tr w:rsidR="00345253" w14:paraId="32C662A4" w14:textId="77777777" w:rsidTr="00496397">
        <w:tc>
          <w:tcPr>
            <w:tcW w:w="2268" w:type="dxa"/>
          </w:tcPr>
          <w:p w14:paraId="6E82D893" w14:textId="7C41CC9B" w:rsidR="00345253" w:rsidRDefault="00345253" w:rsidP="00345253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Clancy Wilson</w:t>
            </w:r>
          </w:p>
        </w:tc>
        <w:tc>
          <w:tcPr>
            <w:tcW w:w="2835" w:type="dxa"/>
          </w:tcPr>
          <w:p w14:paraId="2CBB7FFB" w14:textId="5B8B16D6" w:rsidR="00345253" w:rsidRDefault="00345253" w:rsidP="00345253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t>Scotch College</w:t>
            </w:r>
          </w:p>
        </w:tc>
        <w:tc>
          <w:tcPr>
            <w:tcW w:w="1560" w:type="dxa"/>
          </w:tcPr>
          <w:p w14:paraId="30298E56" w14:textId="01F7EE4E" w:rsidR="00345253" w:rsidRDefault="00345253" w:rsidP="00345253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t>Hawthorn</w:t>
            </w:r>
          </w:p>
        </w:tc>
        <w:tc>
          <w:tcPr>
            <w:tcW w:w="2971" w:type="dxa"/>
          </w:tcPr>
          <w:p w14:paraId="45463E07" w14:textId="1F7DE2A8" w:rsidR="00345253" w:rsidRDefault="00345253" w:rsidP="00345253">
            <w:pPr>
              <w:pStyle w:val="VCAAtablecondensedbullet"/>
              <w:numPr>
                <w:ilvl w:val="0"/>
                <w:numId w:val="0"/>
              </w:numPr>
            </w:pPr>
            <w:r>
              <w:t>Wurundjeri Country</w:t>
            </w:r>
          </w:p>
        </w:tc>
      </w:tr>
      <w:tr w:rsidR="00345253" w14:paraId="4D9D93A8" w14:textId="77777777" w:rsidTr="00345253">
        <w:tc>
          <w:tcPr>
            <w:tcW w:w="9634" w:type="dxa"/>
            <w:gridSpan w:val="4"/>
            <w:shd w:val="clear" w:color="auto" w:fill="0072AA" w:themeFill="accent1" w:themeFillShade="BF"/>
          </w:tcPr>
          <w:p w14:paraId="7983BAAE" w14:textId="63C04719" w:rsidR="00345253" w:rsidRPr="00345253" w:rsidRDefault="00345253" w:rsidP="00345253">
            <w:pPr>
              <w:pStyle w:val="VCAAtablecondensedbullet"/>
              <w:numPr>
                <w:ilvl w:val="0"/>
                <w:numId w:val="0"/>
              </w:numPr>
              <w:rPr>
                <w:b/>
                <w:bCs/>
                <w:color w:val="FFFFFF" w:themeColor="background1"/>
              </w:rPr>
            </w:pPr>
            <w:r w:rsidRPr="00345253">
              <w:rPr>
                <w:b/>
                <w:bCs/>
                <w:color w:val="FFFFFF" w:themeColor="background1"/>
              </w:rPr>
              <w:t>VCE Systems Engineering</w:t>
            </w:r>
          </w:p>
        </w:tc>
      </w:tr>
      <w:tr w:rsidR="004D68BA" w14:paraId="5C69AE0C" w14:textId="77777777" w:rsidTr="00496397">
        <w:tc>
          <w:tcPr>
            <w:tcW w:w="2268" w:type="dxa"/>
          </w:tcPr>
          <w:p w14:paraId="313663FB" w14:textId="0E4D2FC1" w:rsidR="004D68BA" w:rsidRDefault="004D68BA" w:rsidP="004D68BA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proofErr w:type="spellStart"/>
            <w:r>
              <w:rPr>
                <w:color w:val="auto"/>
              </w:rPr>
              <w:t>Arlin</w:t>
            </w:r>
            <w:proofErr w:type="spellEnd"/>
            <w:r>
              <w:rPr>
                <w:color w:val="auto"/>
              </w:rPr>
              <w:t xml:space="preserve"> Benson</w:t>
            </w:r>
          </w:p>
        </w:tc>
        <w:tc>
          <w:tcPr>
            <w:tcW w:w="2835" w:type="dxa"/>
          </w:tcPr>
          <w:p w14:paraId="0EA666C2" w14:textId="33F2B46C" w:rsidR="004D68BA" w:rsidRDefault="004D68BA" w:rsidP="004D68BA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t>Christian College Geelong</w:t>
            </w:r>
          </w:p>
        </w:tc>
        <w:tc>
          <w:tcPr>
            <w:tcW w:w="1560" w:type="dxa"/>
          </w:tcPr>
          <w:p w14:paraId="20C0DA66" w14:textId="01005686" w:rsidR="004D68BA" w:rsidRDefault="004D68BA" w:rsidP="004D68BA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proofErr w:type="spellStart"/>
            <w:r>
              <w:t>Waurn</w:t>
            </w:r>
            <w:proofErr w:type="spellEnd"/>
            <w:r>
              <w:t xml:space="preserve"> Ponds</w:t>
            </w:r>
          </w:p>
        </w:tc>
        <w:tc>
          <w:tcPr>
            <w:tcW w:w="2971" w:type="dxa"/>
          </w:tcPr>
          <w:p w14:paraId="21873E31" w14:textId="44FAF422" w:rsidR="004D68BA" w:rsidRPr="004D68BA" w:rsidRDefault="004D68BA" w:rsidP="004D68BA">
            <w:pPr>
              <w:pStyle w:val="VCAAtablecondensedbullet"/>
              <w:numPr>
                <w:ilvl w:val="0"/>
                <w:numId w:val="0"/>
              </w:numPr>
              <w:rPr>
                <w:szCs w:val="20"/>
              </w:rPr>
            </w:pPr>
            <w:proofErr w:type="spellStart"/>
            <w:r>
              <w:rPr>
                <w:rFonts w:cs="Calibri"/>
                <w:color w:val="000000"/>
                <w:szCs w:val="20"/>
              </w:rPr>
              <w:t>Wadawurrung</w:t>
            </w:r>
            <w:proofErr w:type="spellEnd"/>
            <w:r w:rsidRPr="004D68BA">
              <w:rPr>
                <w:rFonts w:cs="Calibri"/>
                <w:color w:val="000000"/>
                <w:szCs w:val="20"/>
              </w:rPr>
              <w:t xml:space="preserve"> Country</w:t>
            </w:r>
          </w:p>
        </w:tc>
      </w:tr>
      <w:tr w:rsidR="004D68BA" w14:paraId="506DF3CF" w14:textId="77777777" w:rsidTr="00496397">
        <w:tc>
          <w:tcPr>
            <w:tcW w:w="2268" w:type="dxa"/>
          </w:tcPr>
          <w:p w14:paraId="5D46F0CD" w14:textId="1176712B" w:rsidR="004D68BA" w:rsidRPr="004D68BA" w:rsidRDefault="004D68BA" w:rsidP="004D68BA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 w:rsidRPr="004D68BA">
              <w:rPr>
                <w:color w:val="auto"/>
              </w:rPr>
              <w:t>Jack Cuttler</w:t>
            </w:r>
          </w:p>
        </w:tc>
        <w:tc>
          <w:tcPr>
            <w:tcW w:w="2835" w:type="dxa"/>
          </w:tcPr>
          <w:p w14:paraId="0590DEA3" w14:textId="773BD872" w:rsidR="004D68BA" w:rsidRPr="004D68BA" w:rsidRDefault="004D68BA" w:rsidP="004D68BA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 w:rsidRPr="004D68BA">
              <w:rPr>
                <w:color w:val="auto"/>
              </w:rPr>
              <w:t>Kardinia International College</w:t>
            </w:r>
          </w:p>
        </w:tc>
        <w:tc>
          <w:tcPr>
            <w:tcW w:w="1560" w:type="dxa"/>
          </w:tcPr>
          <w:p w14:paraId="21B9D7DA" w14:textId="6AF7649B" w:rsidR="004D68BA" w:rsidRPr="004D68BA" w:rsidRDefault="004D68BA" w:rsidP="004D68BA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 w:rsidRPr="004D68BA">
              <w:rPr>
                <w:color w:val="auto"/>
              </w:rPr>
              <w:t>Bell Post Hill</w:t>
            </w:r>
          </w:p>
        </w:tc>
        <w:tc>
          <w:tcPr>
            <w:tcW w:w="2971" w:type="dxa"/>
          </w:tcPr>
          <w:p w14:paraId="719A885B" w14:textId="65F3EDEE" w:rsidR="004D68BA" w:rsidRPr="004D68BA" w:rsidRDefault="004D68BA" w:rsidP="004D68BA">
            <w:pPr>
              <w:pStyle w:val="VCAAtablecondensedbullet"/>
              <w:numPr>
                <w:ilvl w:val="0"/>
                <w:numId w:val="0"/>
              </w:numPr>
              <w:rPr>
                <w:szCs w:val="20"/>
              </w:rPr>
            </w:pPr>
            <w:proofErr w:type="spellStart"/>
            <w:r w:rsidRPr="004D68BA">
              <w:rPr>
                <w:rFonts w:cs="Calibri"/>
                <w:color w:val="000000"/>
                <w:szCs w:val="20"/>
              </w:rPr>
              <w:t>Wadawurrung</w:t>
            </w:r>
            <w:proofErr w:type="spellEnd"/>
            <w:r w:rsidRPr="004D68BA">
              <w:rPr>
                <w:rFonts w:cs="Calibri"/>
                <w:color w:val="000000"/>
                <w:szCs w:val="20"/>
              </w:rPr>
              <w:t xml:space="preserve"> Country</w:t>
            </w:r>
          </w:p>
        </w:tc>
      </w:tr>
      <w:tr w:rsidR="004D68BA" w14:paraId="5645770E" w14:textId="77777777" w:rsidTr="00496397">
        <w:tc>
          <w:tcPr>
            <w:tcW w:w="2268" w:type="dxa"/>
          </w:tcPr>
          <w:p w14:paraId="252F23A4" w14:textId="1D880699" w:rsidR="004D68BA" w:rsidRPr="004D68BA" w:rsidRDefault="004D68BA" w:rsidP="004D68BA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Martin Dean</w:t>
            </w:r>
          </w:p>
        </w:tc>
        <w:tc>
          <w:tcPr>
            <w:tcW w:w="2835" w:type="dxa"/>
          </w:tcPr>
          <w:p w14:paraId="1C772372" w14:textId="27822331" w:rsidR="004D68BA" w:rsidRPr="004D68BA" w:rsidRDefault="004D68BA" w:rsidP="004D68BA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 w:rsidRPr="004D68BA">
              <w:rPr>
                <w:rFonts w:cs="Calibri"/>
                <w:color w:val="000000"/>
                <w:szCs w:val="20"/>
              </w:rPr>
              <w:t>Christian College Geelong</w:t>
            </w:r>
          </w:p>
        </w:tc>
        <w:tc>
          <w:tcPr>
            <w:tcW w:w="1560" w:type="dxa"/>
          </w:tcPr>
          <w:p w14:paraId="2197903A" w14:textId="15622B19" w:rsidR="004D68BA" w:rsidRPr="004D68BA" w:rsidRDefault="004D68BA" w:rsidP="004D68BA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proofErr w:type="spellStart"/>
            <w:r w:rsidRPr="004D68BA">
              <w:t>Waurn</w:t>
            </w:r>
            <w:proofErr w:type="spellEnd"/>
            <w:r w:rsidRPr="004D68BA">
              <w:t xml:space="preserve"> Ponds</w:t>
            </w:r>
          </w:p>
        </w:tc>
        <w:tc>
          <w:tcPr>
            <w:tcW w:w="2971" w:type="dxa"/>
          </w:tcPr>
          <w:p w14:paraId="4E84C34E" w14:textId="59FBB367" w:rsidR="004D68BA" w:rsidRPr="004D68BA" w:rsidRDefault="004D68BA" w:rsidP="004D68BA">
            <w:pPr>
              <w:pStyle w:val="VCAAtablecondensedbullet"/>
              <w:numPr>
                <w:ilvl w:val="0"/>
                <w:numId w:val="0"/>
              </w:numPr>
              <w:rPr>
                <w:szCs w:val="20"/>
              </w:rPr>
            </w:pPr>
            <w:proofErr w:type="spellStart"/>
            <w:r w:rsidRPr="004D68BA">
              <w:rPr>
                <w:rFonts w:cs="Calibri"/>
                <w:color w:val="000000"/>
                <w:szCs w:val="20"/>
              </w:rPr>
              <w:t>Wadawurrung</w:t>
            </w:r>
            <w:proofErr w:type="spellEnd"/>
            <w:r w:rsidRPr="004D68BA">
              <w:rPr>
                <w:rFonts w:cs="Calibri"/>
                <w:color w:val="000000"/>
                <w:szCs w:val="20"/>
              </w:rPr>
              <w:t xml:space="preserve"> Country</w:t>
            </w:r>
          </w:p>
        </w:tc>
      </w:tr>
      <w:tr w:rsidR="004D68BA" w14:paraId="3D2E4859" w14:textId="77777777" w:rsidTr="00496397">
        <w:tc>
          <w:tcPr>
            <w:tcW w:w="2268" w:type="dxa"/>
          </w:tcPr>
          <w:p w14:paraId="41F52742" w14:textId="0EEBD815" w:rsidR="004D68BA" w:rsidRPr="004D68BA" w:rsidRDefault="004D68BA" w:rsidP="004D68BA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Luca Den Boon</w:t>
            </w:r>
          </w:p>
        </w:tc>
        <w:tc>
          <w:tcPr>
            <w:tcW w:w="2835" w:type="dxa"/>
          </w:tcPr>
          <w:p w14:paraId="74EFDA47" w14:textId="468CC666" w:rsidR="004D68BA" w:rsidRPr="004D68BA" w:rsidRDefault="004D68BA" w:rsidP="004D68BA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 w:rsidRPr="004D68BA">
              <w:rPr>
                <w:rFonts w:cs="Calibri"/>
                <w:color w:val="000000"/>
                <w:szCs w:val="20"/>
              </w:rPr>
              <w:t>Beaumaris Secondary College</w:t>
            </w:r>
          </w:p>
        </w:tc>
        <w:tc>
          <w:tcPr>
            <w:tcW w:w="1560" w:type="dxa"/>
          </w:tcPr>
          <w:p w14:paraId="3095C4B0" w14:textId="63A1C79B" w:rsidR="004D68BA" w:rsidRPr="004D68BA" w:rsidRDefault="004D68BA" w:rsidP="004D68BA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 w:rsidRPr="004D68BA">
              <w:rPr>
                <w:color w:val="auto"/>
              </w:rPr>
              <w:t>Beaumaris</w:t>
            </w:r>
          </w:p>
        </w:tc>
        <w:tc>
          <w:tcPr>
            <w:tcW w:w="2971" w:type="dxa"/>
          </w:tcPr>
          <w:p w14:paraId="7CA7672E" w14:textId="26556959" w:rsidR="004D68BA" w:rsidRPr="004D68BA" w:rsidRDefault="004D68BA" w:rsidP="004D68BA">
            <w:pPr>
              <w:pStyle w:val="VCAAtablecondensedbullet"/>
              <w:numPr>
                <w:ilvl w:val="0"/>
                <w:numId w:val="0"/>
              </w:numPr>
              <w:rPr>
                <w:szCs w:val="20"/>
              </w:rPr>
            </w:pPr>
            <w:r w:rsidRPr="004D68BA">
              <w:rPr>
                <w:rFonts w:cs="Calibri"/>
                <w:color w:val="000000"/>
                <w:szCs w:val="20"/>
              </w:rPr>
              <w:t>Bunurong Country</w:t>
            </w:r>
          </w:p>
        </w:tc>
      </w:tr>
      <w:tr w:rsidR="004D68BA" w14:paraId="3BE111D3" w14:textId="77777777" w:rsidTr="00496397">
        <w:tc>
          <w:tcPr>
            <w:tcW w:w="2268" w:type="dxa"/>
          </w:tcPr>
          <w:p w14:paraId="339A42E4" w14:textId="32DC0037" w:rsidR="004D68BA" w:rsidRPr="004D68BA" w:rsidRDefault="004D68BA" w:rsidP="004D68BA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Benjamin Hendriks</w:t>
            </w:r>
          </w:p>
        </w:tc>
        <w:tc>
          <w:tcPr>
            <w:tcW w:w="2835" w:type="dxa"/>
          </w:tcPr>
          <w:p w14:paraId="40050663" w14:textId="21A4085B" w:rsidR="004D68BA" w:rsidRPr="004D68BA" w:rsidRDefault="004D68BA" w:rsidP="004D68BA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 w:rsidRPr="004D68BA">
              <w:rPr>
                <w:rFonts w:cs="Calibri"/>
                <w:color w:val="000000"/>
                <w:szCs w:val="20"/>
              </w:rPr>
              <w:t>Mount Lilydale Mercy College</w:t>
            </w:r>
          </w:p>
        </w:tc>
        <w:tc>
          <w:tcPr>
            <w:tcW w:w="1560" w:type="dxa"/>
          </w:tcPr>
          <w:p w14:paraId="1BD2CA7A" w14:textId="5CC5DE5A" w:rsidR="004D68BA" w:rsidRPr="004D68BA" w:rsidRDefault="004D68BA" w:rsidP="004D68BA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 w:rsidRPr="004D68BA">
              <w:rPr>
                <w:color w:val="auto"/>
              </w:rPr>
              <w:t>Lilydale</w:t>
            </w:r>
          </w:p>
        </w:tc>
        <w:tc>
          <w:tcPr>
            <w:tcW w:w="2971" w:type="dxa"/>
          </w:tcPr>
          <w:p w14:paraId="00AE5AE1" w14:textId="301BED14" w:rsidR="004D68BA" w:rsidRPr="004D68BA" w:rsidRDefault="004D68BA" w:rsidP="004D68BA">
            <w:pPr>
              <w:pStyle w:val="VCAAtablecondensedbullet"/>
              <w:numPr>
                <w:ilvl w:val="0"/>
                <w:numId w:val="0"/>
              </w:numPr>
              <w:rPr>
                <w:szCs w:val="20"/>
              </w:rPr>
            </w:pPr>
            <w:r w:rsidRPr="004D68BA">
              <w:rPr>
                <w:rFonts w:cs="Calibri"/>
                <w:color w:val="000000"/>
                <w:szCs w:val="20"/>
              </w:rPr>
              <w:t>Wurundjeri Country</w:t>
            </w:r>
          </w:p>
        </w:tc>
      </w:tr>
      <w:tr w:rsidR="004D68BA" w14:paraId="6C817A09" w14:textId="77777777" w:rsidTr="00925240">
        <w:tc>
          <w:tcPr>
            <w:tcW w:w="2268" w:type="dxa"/>
          </w:tcPr>
          <w:p w14:paraId="4475AC50" w14:textId="1D52EC87" w:rsidR="004D68BA" w:rsidRPr="004D68BA" w:rsidRDefault="004D68BA" w:rsidP="004D68BA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Winter Johnson</w:t>
            </w:r>
          </w:p>
        </w:tc>
        <w:tc>
          <w:tcPr>
            <w:tcW w:w="2835" w:type="dxa"/>
          </w:tcPr>
          <w:p w14:paraId="71604423" w14:textId="64B0750C" w:rsidR="004D68BA" w:rsidRPr="004D68BA" w:rsidRDefault="004D68BA" w:rsidP="004D68BA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proofErr w:type="spellStart"/>
            <w:r w:rsidRPr="004D68BA">
              <w:rPr>
                <w:rFonts w:cs="Calibri"/>
                <w:color w:val="000000"/>
                <w:szCs w:val="20"/>
              </w:rPr>
              <w:t>Footscray</w:t>
            </w:r>
            <w:proofErr w:type="spellEnd"/>
            <w:r w:rsidRPr="004D68BA">
              <w:rPr>
                <w:rFonts w:cs="Calibri"/>
                <w:color w:val="000000"/>
                <w:szCs w:val="20"/>
              </w:rPr>
              <w:t xml:space="preserve"> High School</w:t>
            </w:r>
          </w:p>
        </w:tc>
        <w:tc>
          <w:tcPr>
            <w:tcW w:w="1560" w:type="dxa"/>
          </w:tcPr>
          <w:p w14:paraId="1522F312" w14:textId="01A9AE94" w:rsidR="004D68BA" w:rsidRPr="004D68BA" w:rsidRDefault="004D68BA" w:rsidP="004D68BA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proofErr w:type="spellStart"/>
            <w:r w:rsidRPr="004D68BA">
              <w:rPr>
                <w:color w:val="auto"/>
              </w:rPr>
              <w:t>Footscray</w:t>
            </w:r>
            <w:proofErr w:type="spellEnd"/>
          </w:p>
        </w:tc>
        <w:tc>
          <w:tcPr>
            <w:tcW w:w="2971" w:type="dxa"/>
            <w:vAlign w:val="bottom"/>
          </w:tcPr>
          <w:p w14:paraId="78D3B2DB" w14:textId="3A62E1EC" w:rsidR="004D68BA" w:rsidRPr="004D68BA" w:rsidRDefault="004D68BA" w:rsidP="004D68BA">
            <w:pPr>
              <w:pStyle w:val="VCAAtablecondensedbullet"/>
              <w:numPr>
                <w:ilvl w:val="0"/>
                <w:numId w:val="0"/>
              </w:numPr>
              <w:rPr>
                <w:szCs w:val="20"/>
              </w:rPr>
            </w:pPr>
            <w:r w:rsidRPr="004D68BA">
              <w:rPr>
                <w:rFonts w:cs="Calibri"/>
                <w:color w:val="000000"/>
                <w:szCs w:val="20"/>
              </w:rPr>
              <w:t>Wurundjeri Country</w:t>
            </w:r>
          </w:p>
        </w:tc>
      </w:tr>
      <w:tr w:rsidR="004D68BA" w14:paraId="0BC509F7" w14:textId="77777777" w:rsidTr="00496397">
        <w:tc>
          <w:tcPr>
            <w:tcW w:w="2268" w:type="dxa"/>
          </w:tcPr>
          <w:p w14:paraId="3E339C7D" w14:textId="32CB8D1E" w:rsidR="004D68BA" w:rsidRPr="004D68BA" w:rsidRDefault="004D68BA" w:rsidP="004D68BA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Hezekiah Moules</w:t>
            </w:r>
          </w:p>
        </w:tc>
        <w:tc>
          <w:tcPr>
            <w:tcW w:w="2835" w:type="dxa"/>
          </w:tcPr>
          <w:p w14:paraId="5D072C91" w14:textId="589EBA23" w:rsidR="004D68BA" w:rsidRPr="004D68BA" w:rsidRDefault="004D68BA" w:rsidP="004D68BA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 w:rsidRPr="004D68BA">
              <w:rPr>
                <w:rFonts w:cs="Calibri"/>
                <w:color w:val="000000"/>
                <w:szCs w:val="20"/>
              </w:rPr>
              <w:t>Oberon High School</w:t>
            </w:r>
          </w:p>
        </w:tc>
        <w:tc>
          <w:tcPr>
            <w:tcW w:w="1560" w:type="dxa"/>
          </w:tcPr>
          <w:p w14:paraId="7745A99D" w14:textId="302ACD9A" w:rsidR="004D68BA" w:rsidRPr="004D68BA" w:rsidRDefault="004D68BA" w:rsidP="004D68BA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 w:rsidRPr="004D68BA">
              <w:rPr>
                <w:color w:val="auto"/>
              </w:rPr>
              <w:t>Armstrong Creek</w:t>
            </w:r>
          </w:p>
        </w:tc>
        <w:tc>
          <w:tcPr>
            <w:tcW w:w="2971" w:type="dxa"/>
          </w:tcPr>
          <w:p w14:paraId="4688DE4D" w14:textId="7E81E369" w:rsidR="004D68BA" w:rsidRPr="004D68BA" w:rsidRDefault="004D68BA" w:rsidP="004D68BA">
            <w:pPr>
              <w:pStyle w:val="VCAAtablecondensedbullet"/>
              <w:numPr>
                <w:ilvl w:val="0"/>
                <w:numId w:val="0"/>
              </w:numPr>
              <w:rPr>
                <w:szCs w:val="20"/>
              </w:rPr>
            </w:pPr>
            <w:proofErr w:type="spellStart"/>
            <w:r w:rsidRPr="004D68BA">
              <w:rPr>
                <w:rFonts w:cs="Calibri"/>
                <w:color w:val="000000"/>
                <w:szCs w:val="20"/>
              </w:rPr>
              <w:t>Wadawurrung</w:t>
            </w:r>
            <w:proofErr w:type="spellEnd"/>
            <w:r w:rsidRPr="004D68BA">
              <w:rPr>
                <w:rFonts w:cs="Calibri"/>
                <w:color w:val="000000"/>
                <w:szCs w:val="20"/>
              </w:rPr>
              <w:t xml:space="preserve"> Country</w:t>
            </w:r>
          </w:p>
        </w:tc>
      </w:tr>
      <w:tr w:rsidR="004D68BA" w14:paraId="02275062" w14:textId="77777777" w:rsidTr="00496397">
        <w:tc>
          <w:tcPr>
            <w:tcW w:w="2268" w:type="dxa"/>
          </w:tcPr>
          <w:p w14:paraId="211C01FA" w14:textId="233EF5E6" w:rsidR="004D68BA" w:rsidRPr="004D68BA" w:rsidRDefault="004D68BA" w:rsidP="004D68BA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Luke Neale</w:t>
            </w:r>
          </w:p>
        </w:tc>
        <w:tc>
          <w:tcPr>
            <w:tcW w:w="2835" w:type="dxa"/>
          </w:tcPr>
          <w:p w14:paraId="4A84A4F8" w14:textId="5C57C0F5" w:rsidR="004D68BA" w:rsidRPr="004D68BA" w:rsidRDefault="004D68BA" w:rsidP="004D68BA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 w:rsidRPr="004D68BA">
              <w:rPr>
                <w:rFonts w:cs="Calibri"/>
                <w:color w:val="000000"/>
                <w:szCs w:val="20"/>
              </w:rPr>
              <w:t xml:space="preserve">Geelong Lutheran College </w:t>
            </w:r>
          </w:p>
        </w:tc>
        <w:tc>
          <w:tcPr>
            <w:tcW w:w="1560" w:type="dxa"/>
          </w:tcPr>
          <w:p w14:paraId="5DB98D11" w14:textId="61A4AA85" w:rsidR="004D68BA" w:rsidRPr="004D68BA" w:rsidRDefault="004D68BA" w:rsidP="004D68BA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 w:rsidRPr="004D68BA">
              <w:rPr>
                <w:color w:val="auto"/>
              </w:rPr>
              <w:t>Armstrong Creek</w:t>
            </w:r>
          </w:p>
        </w:tc>
        <w:tc>
          <w:tcPr>
            <w:tcW w:w="2971" w:type="dxa"/>
          </w:tcPr>
          <w:p w14:paraId="3265B040" w14:textId="57FE3AB0" w:rsidR="004D68BA" w:rsidRPr="004D68BA" w:rsidRDefault="004D68BA" w:rsidP="004D68BA">
            <w:pPr>
              <w:pStyle w:val="VCAAtablecondensedbullet"/>
              <w:numPr>
                <w:ilvl w:val="0"/>
                <w:numId w:val="0"/>
              </w:numPr>
              <w:rPr>
                <w:szCs w:val="20"/>
              </w:rPr>
            </w:pPr>
            <w:proofErr w:type="spellStart"/>
            <w:r w:rsidRPr="004D68BA">
              <w:rPr>
                <w:rFonts w:cs="Calibri"/>
                <w:color w:val="000000"/>
                <w:szCs w:val="20"/>
              </w:rPr>
              <w:t>Wadawurrung</w:t>
            </w:r>
            <w:proofErr w:type="spellEnd"/>
            <w:r w:rsidRPr="004D68BA">
              <w:rPr>
                <w:rFonts w:cs="Calibri"/>
                <w:color w:val="000000"/>
                <w:szCs w:val="20"/>
              </w:rPr>
              <w:t xml:space="preserve"> Country</w:t>
            </w:r>
          </w:p>
        </w:tc>
      </w:tr>
      <w:tr w:rsidR="004D68BA" w14:paraId="13CF0E5E" w14:textId="77777777" w:rsidTr="00496397">
        <w:tc>
          <w:tcPr>
            <w:tcW w:w="2268" w:type="dxa"/>
          </w:tcPr>
          <w:p w14:paraId="45B9477E" w14:textId="0F37B67A" w:rsidR="004D68BA" w:rsidRPr="004D68BA" w:rsidRDefault="004D68BA" w:rsidP="004D68BA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Oliver Wright</w:t>
            </w:r>
          </w:p>
        </w:tc>
        <w:tc>
          <w:tcPr>
            <w:tcW w:w="2835" w:type="dxa"/>
          </w:tcPr>
          <w:p w14:paraId="6FF87E5E" w14:textId="5B4603F9" w:rsidR="004D68BA" w:rsidRPr="004D68BA" w:rsidRDefault="004D68BA" w:rsidP="004D68BA">
            <w:pPr>
              <w:pStyle w:val="VCAAtablecondensedbullet2"/>
              <w:numPr>
                <w:ilvl w:val="0"/>
                <w:numId w:val="0"/>
              </w:numPr>
              <w:rPr>
                <w:rFonts w:cs="Calibri"/>
                <w:color w:val="000000"/>
                <w:szCs w:val="20"/>
              </w:rPr>
            </w:pPr>
            <w:r w:rsidRPr="004D68BA">
              <w:rPr>
                <w:rFonts w:cs="Calibri"/>
                <w:color w:val="000000"/>
                <w:szCs w:val="20"/>
              </w:rPr>
              <w:t>Viewbank College</w:t>
            </w:r>
          </w:p>
        </w:tc>
        <w:tc>
          <w:tcPr>
            <w:tcW w:w="1560" w:type="dxa"/>
          </w:tcPr>
          <w:p w14:paraId="2B14D4EF" w14:textId="7C73FF25" w:rsidR="004D68BA" w:rsidRPr="004D68BA" w:rsidRDefault="004D68BA" w:rsidP="004D68BA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 w:rsidRPr="004D68BA">
              <w:rPr>
                <w:color w:val="auto"/>
              </w:rPr>
              <w:t>Viewbank</w:t>
            </w:r>
          </w:p>
        </w:tc>
        <w:tc>
          <w:tcPr>
            <w:tcW w:w="2971" w:type="dxa"/>
          </w:tcPr>
          <w:p w14:paraId="5939A72B" w14:textId="091AD1F4" w:rsidR="004D68BA" w:rsidRPr="004D68BA" w:rsidRDefault="004D68BA" w:rsidP="004D68BA">
            <w:pPr>
              <w:pStyle w:val="VCAAtablecondensedbullet"/>
              <w:numPr>
                <w:ilvl w:val="0"/>
                <w:numId w:val="0"/>
              </w:numPr>
              <w:rPr>
                <w:rFonts w:cs="Calibri"/>
                <w:color w:val="000000"/>
                <w:szCs w:val="20"/>
              </w:rPr>
            </w:pPr>
            <w:r w:rsidRPr="004D68BA">
              <w:rPr>
                <w:rFonts w:cs="Calibri"/>
                <w:color w:val="000000"/>
                <w:szCs w:val="20"/>
              </w:rPr>
              <w:t>Wurundjeri Country</w:t>
            </w:r>
          </w:p>
        </w:tc>
      </w:tr>
      <w:tr w:rsidR="0040792A" w14:paraId="6C389C4D" w14:textId="77777777" w:rsidTr="0040792A">
        <w:tc>
          <w:tcPr>
            <w:tcW w:w="9634" w:type="dxa"/>
            <w:gridSpan w:val="4"/>
            <w:shd w:val="clear" w:color="auto" w:fill="0072AA" w:themeFill="accent1" w:themeFillShade="BF"/>
          </w:tcPr>
          <w:p w14:paraId="2C7DABE8" w14:textId="4EA1D8DB" w:rsidR="0040792A" w:rsidRPr="004D68BA" w:rsidRDefault="0040792A" w:rsidP="004D68BA">
            <w:pPr>
              <w:pStyle w:val="VCAAtablecondensedbullet"/>
              <w:numPr>
                <w:ilvl w:val="0"/>
                <w:numId w:val="0"/>
              </w:numPr>
              <w:rPr>
                <w:rFonts w:cs="Calibri"/>
                <w:color w:val="000000"/>
                <w:szCs w:val="20"/>
              </w:rPr>
            </w:pPr>
            <w:r w:rsidRPr="00345253">
              <w:rPr>
                <w:b/>
                <w:bCs/>
                <w:color w:val="FFFFFF" w:themeColor="background1"/>
              </w:rPr>
              <w:t>V</w:t>
            </w:r>
            <w:r>
              <w:rPr>
                <w:b/>
                <w:bCs/>
                <w:color w:val="FFFFFF" w:themeColor="background1"/>
              </w:rPr>
              <w:t>CE VET Creative and Digital Media</w:t>
            </w:r>
          </w:p>
        </w:tc>
      </w:tr>
      <w:tr w:rsidR="0040792A" w:rsidRPr="004D68BA" w14:paraId="344BA232" w14:textId="77777777" w:rsidTr="009068D6">
        <w:tc>
          <w:tcPr>
            <w:tcW w:w="2268" w:type="dxa"/>
          </w:tcPr>
          <w:p w14:paraId="725E2835" w14:textId="4A290BAA" w:rsidR="0040792A" w:rsidRPr="004D68BA" w:rsidRDefault="0040792A" w:rsidP="009068D6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Kobe Davidson</w:t>
            </w:r>
          </w:p>
        </w:tc>
        <w:tc>
          <w:tcPr>
            <w:tcW w:w="2835" w:type="dxa"/>
          </w:tcPr>
          <w:p w14:paraId="213969B9" w14:textId="74A33CFF" w:rsidR="0040792A" w:rsidRPr="004D68BA" w:rsidRDefault="0040792A" w:rsidP="009068D6">
            <w:pPr>
              <w:pStyle w:val="VCAAtablecondensedbullet2"/>
              <w:numPr>
                <w:ilvl w:val="0"/>
                <w:numId w:val="0"/>
              </w:numPr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Swan Hill Secondary College</w:t>
            </w:r>
          </w:p>
        </w:tc>
        <w:tc>
          <w:tcPr>
            <w:tcW w:w="1560" w:type="dxa"/>
          </w:tcPr>
          <w:p w14:paraId="3299AA69" w14:textId="1BA4F1E2" w:rsidR="0040792A" w:rsidRPr="004D68BA" w:rsidRDefault="0040792A" w:rsidP="009068D6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Swan Hill</w:t>
            </w:r>
          </w:p>
        </w:tc>
        <w:tc>
          <w:tcPr>
            <w:tcW w:w="2971" w:type="dxa"/>
          </w:tcPr>
          <w:p w14:paraId="4C2B4D91" w14:textId="5FDFBCC3" w:rsidR="0040792A" w:rsidRPr="004D68BA" w:rsidRDefault="00353B85" w:rsidP="009068D6">
            <w:pPr>
              <w:pStyle w:val="VCAAtablecondensedbullet"/>
              <w:numPr>
                <w:ilvl w:val="0"/>
                <w:numId w:val="0"/>
              </w:numPr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Not formally recognised</w:t>
            </w:r>
          </w:p>
        </w:tc>
      </w:tr>
      <w:tr w:rsidR="0040792A" w:rsidRPr="004D68BA" w14:paraId="57AD4157" w14:textId="77777777" w:rsidTr="009068D6">
        <w:tc>
          <w:tcPr>
            <w:tcW w:w="2268" w:type="dxa"/>
          </w:tcPr>
          <w:p w14:paraId="05330A64" w14:textId="6C17095E" w:rsidR="0040792A" w:rsidRDefault="0040792A" w:rsidP="009068D6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Jasmine Lord</w:t>
            </w:r>
          </w:p>
        </w:tc>
        <w:tc>
          <w:tcPr>
            <w:tcW w:w="2835" w:type="dxa"/>
          </w:tcPr>
          <w:p w14:paraId="122244C5" w14:textId="51ECF779" w:rsidR="0040792A" w:rsidRPr="004D68BA" w:rsidRDefault="0040792A" w:rsidP="009068D6">
            <w:pPr>
              <w:pStyle w:val="VCAAtablecondensedbullet2"/>
              <w:numPr>
                <w:ilvl w:val="0"/>
                <w:numId w:val="0"/>
              </w:numPr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Mentone Girls’ Grammar School</w:t>
            </w:r>
          </w:p>
        </w:tc>
        <w:tc>
          <w:tcPr>
            <w:tcW w:w="1560" w:type="dxa"/>
          </w:tcPr>
          <w:p w14:paraId="47B4F403" w14:textId="257ACAF2" w:rsidR="0040792A" w:rsidRPr="004D68BA" w:rsidRDefault="0040792A" w:rsidP="009068D6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Mentone</w:t>
            </w:r>
          </w:p>
        </w:tc>
        <w:tc>
          <w:tcPr>
            <w:tcW w:w="2971" w:type="dxa"/>
          </w:tcPr>
          <w:p w14:paraId="0401E4A5" w14:textId="6FE57818" w:rsidR="0040792A" w:rsidRPr="004D68BA" w:rsidRDefault="0040792A" w:rsidP="009068D6">
            <w:pPr>
              <w:pStyle w:val="VCAAtablecondensedbullet"/>
              <w:numPr>
                <w:ilvl w:val="0"/>
                <w:numId w:val="0"/>
              </w:numPr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Bunurong Country</w:t>
            </w:r>
          </w:p>
        </w:tc>
      </w:tr>
      <w:tr w:rsidR="0040792A" w:rsidRPr="004D68BA" w14:paraId="6B8C0172" w14:textId="77777777" w:rsidTr="009068D6">
        <w:tc>
          <w:tcPr>
            <w:tcW w:w="2268" w:type="dxa"/>
          </w:tcPr>
          <w:p w14:paraId="1E1FD629" w14:textId="6A285FB1" w:rsidR="0040792A" w:rsidRDefault="0040792A" w:rsidP="009068D6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Ryan Matthews</w:t>
            </w:r>
          </w:p>
        </w:tc>
        <w:tc>
          <w:tcPr>
            <w:tcW w:w="2835" w:type="dxa"/>
          </w:tcPr>
          <w:p w14:paraId="46679B8A" w14:textId="75CA9CCB" w:rsidR="0040792A" w:rsidRPr="004D68BA" w:rsidRDefault="0040792A" w:rsidP="009068D6">
            <w:pPr>
              <w:pStyle w:val="VCAAtablecondensedbullet2"/>
              <w:numPr>
                <w:ilvl w:val="0"/>
                <w:numId w:val="0"/>
              </w:numPr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Caulfield Grammar School</w:t>
            </w:r>
          </w:p>
        </w:tc>
        <w:tc>
          <w:tcPr>
            <w:tcW w:w="1560" w:type="dxa"/>
          </w:tcPr>
          <w:p w14:paraId="0FC6E343" w14:textId="1C3F3696" w:rsidR="0040792A" w:rsidRPr="004D68BA" w:rsidRDefault="0040792A" w:rsidP="009068D6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Wheelers Hill</w:t>
            </w:r>
          </w:p>
        </w:tc>
        <w:tc>
          <w:tcPr>
            <w:tcW w:w="2971" w:type="dxa"/>
          </w:tcPr>
          <w:p w14:paraId="5C094AEB" w14:textId="273CF35A" w:rsidR="0040792A" w:rsidRPr="004D68BA" w:rsidRDefault="00353B85" w:rsidP="009068D6">
            <w:pPr>
              <w:pStyle w:val="VCAAtablecondensedbullet"/>
              <w:numPr>
                <w:ilvl w:val="0"/>
                <w:numId w:val="0"/>
              </w:numPr>
              <w:rPr>
                <w:rFonts w:cs="Calibri"/>
                <w:color w:val="000000"/>
                <w:szCs w:val="20"/>
              </w:rPr>
            </w:pPr>
            <w:r w:rsidRPr="004D68BA">
              <w:rPr>
                <w:rFonts w:cs="Calibri"/>
                <w:color w:val="000000"/>
                <w:szCs w:val="20"/>
              </w:rPr>
              <w:t>Wurundjeri Country</w:t>
            </w:r>
          </w:p>
        </w:tc>
      </w:tr>
      <w:tr w:rsidR="0040792A" w:rsidRPr="004D68BA" w14:paraId="0C4AEB6F" w14:textId="77777777" w:rsidTr="009068D6">
        <w:tc>
          <w:tcPr>
            <w:tcW w:w="2268" w:type="dxa"/>
          </w:tcPr>
          <w:p w14:paraId="636AB7FB" w14:textId="005C24B9" w:rsidR="0040792A" w:rsidRDefault="0040792A" w:rsidP="0040792A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Thy Phan</w:t>
            </w:r>
          </w:p>
        </w:tc>
        <w:tc>
          <w:tcPr>
            <w:tcW w:w="2835" w:type="dxa"/>
          </w:tcPr>
          <w:p w14:paraId="1020FFF6" w14:textId="3F51AE3A" w:rsidR="0040792A" w:rsidRPr="004D68BA" w:rsidRDefault="0040792A" w:rsidP="0040792A">
            <w:pPr>
              <w:pStyle w:val="VCAAtablecondensedbullet2"/>
              <w:numPr>
                <w:ilvl w:val="0"/>
                <w:numId w:val="0"/>
              </w:numPr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Mentone Girls’ Grammar School</w:t>
            </w:r>
          </w:p>
        </w:tc>
        <w:tc>
          <w:tcPr>
            <w:tcW w:w="1560" w:type="dxa"/>
          </w:tcPr>
          <w:p w14:paraId="5D0849CC" w14:textId="3B95CF12" w:rsidR="0040792A" w:rsidRPr="004D68BA" w:rsidRDefault="0040792A" w:rsidP="0040792A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Mentone</w:t>
            </w:r>
          </w:p>
        </w:tc>
        <w:tc>
          <w:tcPr>
            <w:tcW w:w="2971" w:type="dxa"/>
          </w:tcPr>
          <w:p w14:paraId="2203F140" w14:textId="7D35C3DF" w:rsidR="0040792A" w:rsidRPr="004D68BA" w:rsidRDefault="0040792A" w:rsidP="0040792A">
            <w:pPr>
              <w:pStyle w:val="VCAAtablecondensedbullet"/>
              <w:numPr>
                <w:ilvl w:val="0"/>
                <w:numId w:val="0"/>
              </w:numPr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Bunurong Country</w:t>
            </w:r>
          </w:p>
        </w:tc>
      </w:tr>
      <w:tr w:rsidR="0040792A" w:rsidRPr="004D68BA" w14:paraId="59DE8DEB" w14:textId="77777777" w:rsidTr="009068D6">
        <w:tc>
          <w:tcPr>
            <w:tcW w:w="2268" w:type="dxa"/>
          </w:tcPr>
          <w:p w14:paraId="708D00BE" w14:textId="661C40B0" w:rsidR="0040792A" w:rsidRDefault="0040792A" w:rsidP="009068D6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 xml:space="preserve">James </w:t>
            </w:r>
            <w:proofErr w:type="spellStart"/>
            <w:r>
              <w:rPr>
                <w:color w:val="auto"/>
              </w:rPr>
              <w:t>Tsigros</w:t>
            </w:r>
            <w:proofErr w:type="spellEnd"/>
          </w:p>
        </w:tc>
        <w:tc>
          <w:tcPr>
            <w:tcW w:w="2835" w:type="dxa"/>
          </w:tcPr>
          <w:p w14:paraId="6C6261C5" w14:textId="5FFF493A" w:rsidR="0040792A" w:rsidRPr="004D68BA" w:rsidRDefault="0040792A" w:rsidP="009068D6">
            <w:pPr>
              <w:pStyle w:val="VCAAtablecondensedbullet2"/>
              <w:numPr>
                <w:ilvl w:val="0"/>
                <w:numId w:val="0"/>
              </w:numPr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Diamond Valley Secondary College</w:t>
            </w:r>
          </w:p>
        </w:tc>
        <w:tc>
          <w:tcPr>
            <w:tcW w:w="1560" w:type="dxa"/>
          </w:tcPr>
          <w:p w14:paraId="154DC060" w14:textId="7D41F453" w:rsidR="0040792A" w:rsidRPr="004D68BA" w:rsidRDefault="0040792A" w:rsidP="009068D6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Diamond Creek</w:t>
            </w:r>
          </w:p>
        </w:tc>
        <w:tc>
          <w:tcPr>
            <w:tcW w:w="2971" w:type="dxa"/>
          </w:tcPr>
          <w:p w14:paraId="62D9D573" w14:textId="028BCF02" w:rsidR="00353B85" w:rsidRPr="004D68BA" w:rsidRDefault="0040792A" w:rsidP="009068D6">
            <w:pPr>
              <w:pStyle w:val="VCAAtablecondensedbullet"/>
              <w:numPr>
                <w:ilvl w:val="0"/>
                <w:numId w:val="0"/>
              </w:numPr>
              <w:rPr>
                <w:rFonts w:cs="Calibri"/>
                <w:color w:val="000000"/>
                <w:szCs w:val="20"/>
              </w:rPr>
            </w:pPr>
            <w:r w:rsidRPr="004D68BA">
              <w:rPr>
                <w:rFonts w:cs="Calibri"/>
                <w:color w:val="000000"/>
                <w:szCs w:val="20"/>
              </w:rPr>
              <w:t>Wurundjeri Country</w:t>
            </w:r>
          </w:p>
        </w:tc>
      </w:tr>
    </w:tbl>
    <w:p w14:paraId="0F50D8BC" w14:textId="77777777" w:rsidR="00C53263" w:rsidRDefault="00C53263" w:rsidP="00AE5526">
      <w:pPr>
        <w:pStyle w:val="VCAAfigures"/>
      </w:pPr>
    </w:p>
    <w:p w14:paraId="2B976676" w14:textId="48913D51" w:rsidR="002647BB" w:rsidRDefault="002647BB" w:rsidP="005D3D78">
      <w:pPr>
        <w:rPr>
          <w:rFonts w:ascii="Arial" w:hAnsi="Arial" w:cs="Arial"/>
          <w:noProof/>
          <w:sz w:val="18"/>
          <w:szCs w:val="18"/>
        </w:rPr>
      </w:pPr>
    </w:p>
    <w:tbl>
      <w:tblPr>
        <w:tblStyle w:val="VCAATableClosed"/>
        <w:tblW w:w="0" w:type="auto"/>
        <w:tblInd w:w="-5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2268"/>
        <w:gridCol w:w="2835"/>
        <w:gridCol w:w="1560"/>
        <w:gridCol w:w="2971"/>
      </w:tblGrid>
      <w:tr w:rsidR="00353B85" w14:paraId="1CD381AE" w14:textId="77777777" w:rsidTr="00906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4" w:type="dxa"/>
            <w:gridSpan w:val="4"/>
            <w:shd w:val="clear" w:color="auto" w:fill="0072AA" w:themeFill="accent1" w:themeFillShade="BF"/>
          </w:tcPr>
          <w:p w14:paraId="5A58D440" w14:textId="2E77F153" w:rsidR="00353B85" w:rsidRPr="00353B85" w:rsidRDefault="00353B85" w:rsidP="009068D6">
            <w:pPr>
              <w:pStyle w:val="VCAAtablecondensedbullet"/>
              <w:numPr>
                <w:ilvl w:val="0"/>
                <w:numId w:val="0"/>
              </w:numPr>
              <w:rPr>
                <w:rFonts w:cs="Calibri"/>
                <w:color w:val="000000"/>
                <w:szCs w:val="20"/>
              </w:rPr>
            </w:pPr>
            <w:r w:rsidRPr="00353B85">
              <w:t>VCE VET Engineering Studies</w:t>
            </w:r>
          </w:p>
        </w:tc>
      </w:tr>
      <w:tr w:rsidR="00353B85" w:rsidRPr="004D68BA" w14:paraId="35209179" w14:textId="77777777" w:rsidTr="009068D6">
        <w:tc>
          <w:tcPr>
            <w:tcW w:w="2268" w:type="dxa"/>
          </w:tcPr>
          <w:p w14:paraId="7922AF4C" w14:textId="0F740540" w:rsidR="00353B85" w:rsidRPr="004D68BA" w:rsidRDefault="00353B85" w:rsidP="009068D6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Timothy Hess</w:t>
            </w:r>
          </w:p>
        </w:tc>
        <w:tc>
          <w:tcPr>
            <w:tcW w:w="2835" w:type="dxa"/>
          </w:tcPr>
          <w:p w14:paraId="42ABF490" w14:textId="075695ED" w:rsidR="00353B85" w:rsidRPr="004D68BA" w:rsidRDefault="00353B85" w:rsidP="009068D6">
            <w:pPr>
              <w:pStyle w:val="VCAAtablecondensedbullet2"/>
              <w:numPr>
                <w:ilvl w:val="0"/>
                <w:numId w:val="0"/>
              </w:numPr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Swinburne University of Technology</w:t>
            </w:r>
          </w:p>
        </w:tc>
        <w:tc>
          <w:tcPr>
            <w:tcW w:w="1560" w:type="dxa"/>
          </w:tcPr>
          <w:p w14:paraId="59D21F30" w14:textId="00B9F111" w:rsidR="00353B85" w:rsidRPr="004D68BA" w:rsidRDefault="00353B85" w:rsidP="009068D6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proofErr w:type="spellStart"/>
            <w:r>
              <w:rPr>
                <w:color w:val="auto"/>
              </w:rPr>
              <w:t>Wantirna</w:t>
            </w:r>
            <w:proofErr w:type="spellEnd"/>
            <w:r>
              <w:rPr>
                <w:color w:val="auto"/>
              </w:rPr>
              <w:t xml:space="preserve"> South</w:t>
            </w:r>
          </w:p>
        </w:tc>
        <w:tc>
          <w:tcPr>
            <w:tcW w:w="2971" w:type="dxa"/>
          </w:tcPr>
          <w:p w14:paraId="6D035D56" w14:textId="23D3848D" w:rsidR="00353B85" w:rsidRPr="004D68BA" w:rsidRDefault="00353B85" w:rsidP="009068D6">
            <w:pPr>
              <w:pStyle w:val="VCAAtablecondensedbullet"/>
              <w:numPr>
                <w:ilvl w:val="0"/>
                <w:numId w:val="0"/>
              </w:numPr>
              <w:rPr>
                <w:rFonts w:cs="Calibri"/>
                <w:color w:val="000000"/>
                <w:szCs w:val="20"/>
              </w:rPr>
            </w:pPr>
            <w:r w:rsidRPr="004D68BA">
              <w:rPr>
                <w:rFonts w:cs="Calibri"/>
                <w:color w:val="000000"/>
                <w:szCs w:val="20"/>
              </w:rPr>
              <w:t>Wurundjeri Country</w:t>
            </w:r>
          </w:p>
        </w:tc>
      </w:tr>
      <w:tr w:rsidR="00353B85" w:rsidRPr="004D68BA" w14:paraId="6990F376" w14:textId="77777777" w:rsidTr="009068D6">
        <w:tc>
          <w:tcPr>
            <w:tcW w:w="2268" w:type="dxa"/>
          </w:tcPr>
          <w:p w14:paraId="3D7991B8" w14:textId="1B334207" w:rsidR="00353B85" w:rsidRDefault="00353B85" w:rsidP="00353B85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Lachlan Lau</w:t>
            </w:r>
          </w:p>
        </w:tc>
        <w:tc>
          <w:tcPr>
            <w:tcW w:w="2835" w:type="dxa"/>
          </w:tcPr>
          <w:p w14:paraId="7BD8139C" w14:textId="59D9A42A" w:rsidR="00353B85" w:rsidRPr="004D68BA" w:rsidRDefault="00353B85" w:rsidP="00353B85">
            <w:pPr>
              <w:pStyle w:val="VCAAtablecondensedbullet2"/>
              <w:numPr>
                <w:ilvl w:val="0"/>
                <w:numId w:val="0"/>
              </w:numPr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Swinburne University of Technology</w:t>
            </w:r>
          </w:p>
        </w:tc>
        <w:tc>
          <w:tcPr>
            <w:tcW w:w="1560" w:type="dxa"/>
          </w:tcPr>
          <w:p w14:paraId="2B754AB9" w14:textId="60924D91" w:rsidR="00353B85" w:rsidRPr="004D68BA" w:rsidRDefault="00353B85" w:rsidP="00353B85">
            <w:pPr>
              <w:pStyle w:val="VCAAtablecondensedbullet2"/>
              <w:numPr>
                <w:ilvl w:val="0"/>
                <w:numId w:val="0"/>
              </w:numPr>
              <w:rPr>
                <w:color w:val="auto"/>
              </w:rPr>
            </w:pPr>
            <w:proofErr w:type="spellStart"/>
            <w:r>
              <w:rPr>
                <w:color w:val="auto"/>
              </w:rPr>
              <w:t>Wantirna</w:t>
            </w:r>
            <w:proofErr w:type="spellEnd"/>
            <w:r>
              <w:rPr>
                <w:color w:val="auto"/>
              </w:rPr>
              <w:t xml:space="preserve"> South</w:t>
            </w:r>
          </w:p>
        </w:tc>
        <w:tc>
          <w:tcPr>
            <w:tcW w:w="2971" w:type="dxa"/>
          </w:tcPr>
          <w:p w14:paraId="4DC06935" w14:textId="668CF701" w:rsidR="00353B85" w:rsidRPr="004D68BA" w:rsidRDefault="00353B85" w:rsidP="00353B85">
            <w:pPr>
              <w:pStyle w:val="VCAAtablecondensedbullet"/>
              <w:numPr>
                <w:ilvl w:val="0"/>
                <w:numId w:val="0"/>
              </w:numPr>
              <w:rPr>
                <w:rFonts w:cs="Calibri"/>
                <w:color w:val="000000"/>
                <w:szCs w:val="20"/>
              </w:rPr>
            </w:pPr>
            <w:r w:rsidRPr="004D68BA">
              <w:rPr>
                <w:rFonts w:cs="Calibri"/>
                <w:color w:val="000000"/>
                <w:szCs w:val="20"/>
              </w:rPr>
              <w:t>Wurundjeri Country</w:t>
            </w:r>
          </w:p>
        </w:tc>
      </w:tr>
    </w:tbl>
    <w:p w14:paraId="33AEB9EF" w14:textId="77777777" w:rsidR="00353B85" w:rsidRDefault="00353B85" w:rsidP="00353B85">
      <w:pPr>
        <w:pStyle w:val="VCAAfigures"/>
      </w:pPr>
    </w:p>
    <w:p w14:paraId="06EA321C" w14:textId="77777777" w:rsidR="00353B85" w:rsidRPr="003A00B4" w:rsidRDefault="00353B85" w:rsidP="005D3D78">
      <w:pPr>
        <w:rPr>
          <w:rFonts w:ascii="Arial" w:hAnsi="Arial" w:cs="Arial"/>
          <w:noProof/>
          <w:sz w:val="18"/>
          <w:szCs w:val="18"/>
        </w:rPr>
      </w:pPr>
    </w:p>
    <w:sectPr w:rsidR="00353B85" w:rsidRPr="003A00B4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12E7D4DE" w:rsidR="00FD29D3" w:rsidRPr="00D86DE4" w:rsidRDefault="009B78E3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73200">
          <w:rPr>
            <w:color w:val="999999" w:themeColor="accent2"/>
          </w:rPr>
          <w:t>Top Designs 2024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5" w15:restartNumberingAfterBreak="0">
    <w:nsid w:val="6B544761"/>
    <w:multiLevelType w:val="hybridMultilevel"/>
    <w:tmpl w:val="2090B43E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2102215698">
    <w:abstractNumId w:val="4"/>
  </w:num>
  <w:num w:numId="2" w16cid:durableId="81492179">
    <w:abstractNumId w:val="2"/>
  </w:num>
  <w:num w:numId="3" w16cid:durableId="172574134">
    <w:abstractNumId w:val="1"/>
  </w:num>
  <w:num w:numId="4" w16cid:durableId="837111153">
    <w:abstractNumId w:val="0"/>
  </w:num>
  <w:num w:numId="5" w16cid:durableId="1589999938">
    <w:abstractNumId w:val="3"/>
  </w:num>
  <w:num w:numId="6" w16cid:durableId="869293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45253"/>
    <w:rsid w:val="0035293F"/>
    <w:rsid w:val="00353B85"/>
    <w:rsid w:val="00391986"/>
    <w:rsid w:val="003A00B4"/>
    <w:rsid w:val="003C5E71"/>
    <w:rsid w:val="003F2E34"/>
    <w:rsid w:val="0040792A"/>
    <w:rsid w:val="00417AA3"/>
    <w:rsid w:val="00425DFE"/>
    <w:rsid w:val="00434EDB"/>
    <w:rsid w:val="00440B32"/>
    <w:rsid w:val="0046078D"/>
    <w:rsid w:val="00495C80"/>
    <w:rsid w:val="00496397"/>
    <w:rsid w:val="004A2ED8"/>
    <w:rsid w:val="004D68BA"/>
    <w:rsid w:val="004D7C46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377CC"/>
    <w:rsid w:val="00773E6C"/>
    <w:rsid w:val="00781FB1"/>
    <w:rsid w:val="007C053E"/>
    <w:rsid w:val="007D1B6D"/>
    <w:rsid w:val="00813C37"/>
    <w:rsid w:val="008154B5"/>
    <w:rsid w:val="00823962"/>
    <w:rsid w:val="00850410"/>
    <w:rsid w:val="00852719"/>
    <w:rsid w:val="00860115"/>
    <w:rsid w:val="0088783C"/>
    <w:rsid w:val="009370BC"/>
    <w:rsid w:val="00970580"/>
    <w:rsid w:val="0098739B"/>
    <w:rsid w:val="009B61E5"/>
    <w:rsid w:val="009B78E3"/>
    <w:rsid w:val="009D1E89"/>
    <w:rsid w:val="009E5707"/>
    <w:rsid w:val="00A17661"/>
    <w:rsid w:val="00A24B2D"/>
    <w:rsid w:val="00A40966"/>
    <w:rsid w:val="00A73200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30C9B"/>
    <w:rsid w:val="00B41951"/>
    <w:rsid w:val="00B53229"/>
    <w:rsid w:val="00B62480"/>
    <w:rsid w:val="00B77444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56E0F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022D5D"/>
    <w:rsid w:val="009325D2"/>
    <w:rsid w:val="00D0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aab662d-a6b2-42d6-996b-a574723d1ad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B5DDA4-022D-40FE-BAF5-52AF8FB52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Designs 2024</vt:lpstr>
    </vt:vector>
  </TitlesOfParts>
  <Company>Victorian Curriculum and Assessment Authority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Designs 2024</dc:title>
  <dc:creator>Derek Tolan</dc:creator>
  <cp:lastModifiedBy>Jessica Dunn 4</cp:lastModifiedBy>
  <cp:revision>2</cp:revision>
  <cp:lastPrinted>2015-05-15T02:36:00Z</cp:lastPrinted>
  <dcterms:created xsi:type="dcterms:W3CDTF">2024-03-03T22:30:00Z</dcterms:created>
  <dcterms:modified xsi:type="dcterms:W3CDTF">2024-03-03T22:30:00Z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