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Default="005143AD" w:rsidP="00F4525C">
      <w:pPr>
        <w:pStyle w:val="VCAADocumenttitle"/>
      </w:pPr>
      <w:r>
        <w:t>VCE Physical Education</w:t>
      </w:r>
      <w:r w:rsidR="00D4265A">
        <w:t xml:space="preserve"> – Units 3 and 4: 2018</w:t>
      </w:r>
      <w:r w:rsidR="001B5910" w:rsidRPr="001B5910">
        <w:t>–</w:t>
      </w:r>
      <w:r w:rsidR="00D4265A">
        <w:t>202</w:t>
      </w:r>
      <w:r w:rsidR="001B257C">
        <w:t>4</w:t>
      </w:r>
      <w:bookmarkStart w:id="0" w:name="_GoBack"/>
      <w:bookmarkEnd w:id="0"/>
    </w:p>
    <w:p w:rsidR="0076106A" w:rsidRPr="0076106A" w:rsidRDefault="005143AD" w:rsidP="00CC1EDB">
      <w:pPr>
        <w:pStyle w:val="VCAAHeading1"/>
      </w:pPr>
      <w:r>
        <w:t>Sample teaching schedule</w:t>
      </w:r>
    </w:p>
    <w:p w:rsidR="0076106A" w:rsidRPr="0076106A" w:rsidRDefault="005143AD" w:rsidP="00656B26">
      <w:pPr>
        <w:pStyle w:val="VCAAHeading2"/>
        <w:tabs>
          <w:tab w:val="left" w:pos="11460"/>
        </w:tabs>
      </w:pPr>
      <w:r>
        <w:t xml:space="preserve">Units </w:t>
      </w:r>
      <w:r w:rsidR="00D4265A">
        <w:t>3</w:t>
      </w:r>
      <w:r>
        <w:t xml:space="preserve"> and</w:t>
      </w:r>
      <w:r w:rsidR="0076106A" w:rsidRPr="0076106A">
        <w:t xml:space="preserve"> </w:t>
      </w:r>
      <w:r w:rsidR="00D4265A">
        <w:t>4</w:t>
      </w:r>
      <w:r w:rsidR="00656B26">
        <w:tab/>
      </w:r>
    </w:p>
    <w:p w:rsidR="005143AD" w:rsidRPr="009437F6" w:rsidRDefault="005143AD" w:rsidP="00576672">
      <w:pPr>
        <w:pStyle w:val="VCAAHeading4"/>
      </w:pPr>
      <w:r w:rsidRPr="009437F6">
        <w:t>Unit 3 Movement skills and energy for physical activity</w:t>
      </w:r>
    </w:p>
    <w:tbl>
      <w:tblPr>
        <w:tblStyle w:val="TableGrid"/>
        <w:tblW w:w="0" w:type="auto"/>
        <w:tblLayout w:type="fixed"/>
        <w:tblLook w:val="04A0" w:firstRow="1" w:lastRow="0" w:firstColumn="1" w:lastColumn="0" w:noHBand="0" w:noVBand="1"/>
      </w:tblPr>
      <w:tblGrid>
        <w:gridCol w:w="817"/>
        <w:gridCol w:w="851"/>
        <w:gridCol w:w="6654"/>
        <w:gridCol w:w="6466"/>
      </w:tblGrid>
      <w:tr w:rsidR="005143AD" w:rsidRPr="00576672" w:rsidTr="00576672">
        <w:trPr>
          <w:tblHeader/>
        </w:trPr>
        <w:tc>
          <w:tcPr>
            <w:tcW w:w="817" w:type="dxa"/>
            <w:shd w:val="clear" w:color="auto" w:fill="BFBFBF" w:themeFill="background1" w:themeFillShade="BF"/>
          </w:tcPr>
          <w:p w:rsidR="005143AD" w:rsidRPr="00576672" w:rsidRDefault="005143AD" w:rsidP="00576672">
            <w:pPr>
              <w:pStyle w:val="VCAAtablecondensed"/>
            </w:pPr>
            <w:r w:rsidRPr="00576672">
              <w:t>Week</w:t>
            </w:r>
          </w:p>
        </w:tc>
        <w:tc>
          <w:tcPr>
            <w:tcW w:w="851" w:type="dxa"/>
            <w:shd w:val="clear" w:color="auto" w:fill="BFBFBF" w:themeFill="background1" w:themeFillShade="BF"/>
          </w:tcPr>
          <w:p w:rsidR="005143AD" w:rsidRPr="00576672" w:rsidRDefault="005143AD" w:rsidP="00576672">
            <w:pPr>
              <w:pStyle w:val="VCAAtablecondensed"/>
            </w:pPr>
            <w:r w:rsidRPr="00576672">
              <w:t>Area</w:t>
            </w:r>
          </w:p>
        </w:tc>
        <w:tc>
          <w:tcPr>
            <w:tcW w:w="6654" w:type="dxa"/>
            <w:shd w:val="clear" w:color="auto" w:fill="BFBFBF" w:themeFill="background1" w:themeFillShade="BF"/>
          </w:tcPr>
          <w:p w:rsidR="005143AD" w:rsidRPr="00576672" w:rsidRDefault="005143AD" w:rsidP="00576672">
            <w:pPr>
              <w:pStyle w:val="VCAAtablecondensed"/>
            </w:pPr>
            <w:r w:rsidRPr="00576672">
              <w:t>Topics</w:t>
            </w:r>
          </w:p>
        </w:tc>
        <w:tc>
          <w:tcPr>
            <w:tcW w:w="6466" w:type="dxa"/>
            <w:shd w:val="clear" w:color="auto" w:fill="BFBFBF" w:themeFill="background1" w:themeFillShade="BF"/>
          </w:tcPr>
          <w:p w:rsidR="005143AD" w:rsidRPr="00576672" w:rsidRDefault="005143AD" w:rsidP="00576672">
            <w:pPr>
              <w:pStyle w:val="VCAAtablecondensed"/>
            </w:pPr>
            <w:r w:rsidRPr="00576672">
              <w:t>Practical activities</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1</w:t>
            </w:r>
          </w:p>
        </w:tc>
        <w:tc>
          <w:tcPr>
            <w:tcW w:w="851" w:type="dxa"/>
            <w:vMerge w:val="restart"/>
            <w:textDirection w:val="btLr"/>
          </w:tcPr>
          <w:p w:rsidR="005143AD" w:rsidRPr="00576672" w:rsidRDefault="005143AD" w:rsidP="00576672">
            <w:pPr>
              <w:pStyle w:val="VCAAtablecondensed"/>
              <w:rPr>
                <w:lang w:val="en-AU"/>
              </w:rPr>
            </w:pPr>
            <w:r w:rsidRPr="00576672">
              <w:rPr>
                <w:lang w:val="en-AU"/>
              </w:rPr>
              <w:t>How are movement skills improved?</w:t>
            </w:r>
          </w:p>
        </w:tc>
        <w:tc>
          <w:tcPr>
            <w:tcW w:w="6654" w:type="dxa"/>
          </w:tcPr>
          <w:p w:rsidR="005143AD" w:rsidRPr="00576672" w:rsidRDefault="005143AD" w:rsidP="00576672">
            <w:pPr>
              <w:pStyle w:val="VCAAtablecondensed"/>
              <w:rPr>
                <w:lang w:val="en-AU"/>
              </w:rPr>
            </w:pPr>
            <w:r w:rsidRPr="00576672">
              <w:rPr>
                <w:lang w:val="en-AU"/>
              </w:rPr>
              <w:t xml:space="preserve">Classification of skills – fundamental motor skills, sport specific skills, open and closed, gross and fine, discrete, serial and continuous </w:t>
            </w:r>
          </w:p>
        </w:tc>
        <w:tc>
          <w:tcPr>
            <w:tcW w:w="6466" w:type="dxa"/>
          </w:tcPr>
          <w:p w:rsidR="005143AD" w:rsidRPr="00576672" w:rsidRDefault="005143AD" w:rsidP="00576672">
            <w:pPr>
              <w:pStyle w:val="VCAAtablecondensed"/>
              <w:rPr>
                <w:lang w:eastAsia="en-AU"/>
              </w:rPr>
            </w:pPr>
            <w:r w:rsidRPr="00576672">
              <w:rPr>
                <w:lang w:val="en-AU"/>
              </w:rPr>
              <w:t xml:space="preserve">Participate in </w:t>
            </w:r>
            <w:r w:rsidRPr="00576672">
              <w:rPr>
                <w:lang w:eastAsia="en-AU"/>
              </w:rPr>
              <w:t>participate in a range of fundamental movement skills (FMS): running, jumping, leaping, dodging, catching, throwing, kicking, bouncing and striking</w:t>
            </w:r>
          </w:p>
          <w:p w:rsidR="005143AD" w:rsidRPr="00576672" w:rsidRDefault="005143AD" w:rsidP="00576672">
            <w:pPr>
              <w:pStyle w:val="VCAAtablecondensed"/>
              <w:rPr>
                <w:lang w:val="en-AU"/>
              </w:rPr>
            </w:pPr>
            <w:r w:rsidRPr="00576672">
              <w:rPr>
                <w:lang w:eastAsia="en-AU"/>
              </w:rPr>
              <w:t>Participate in a game of basketball or netball. Identify the movement skills required to play and classify each of the skills as discrete, serial or continuous.</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2</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A65003">
            <w:pPr>
              <w:pStyle w:val="VCAAtablecondensed"/>
              <w:spacing w:after="0"/>
              <w:rPr>
                <w:lang w:val="en-AU"/>
              </w:rPr>
            </w:pPr>
            <w:r w:rsidRPr="00576672">
              <w:rPr>
                <w:lang w:val="en-AU"/>
              </w:rPr>
              <w:t>Influences on movement and motor skill development</w:t>
            </w:r>
          </w:p>
          <w:p w:rsidR="00A65003" w:rsidRDefault="00A65003" w:rsidP="00A65003">
            <w:pPr>
              <w:pStyle w:val="VCAAtablecondensed"/>
              <w:spacing w:before="0"/>
              <w:rPr>
                <w:lang w:val="en-AU"/>
              </w:rPr>
            </w:pPr>
          </w:p>
          <w:p w:rsidR="005143AD" w:rsidRPr="00576672" w:rsidRDefault="005143AD" w:rsidP="00576672">
            <w:pPr>
              <w:pStyle w:val="VCAAtablecondensed"/>
              <w:rPr>
                <w:lang w:val="en-AU"/>
              </w:rPr>
            </w:pPr>
            <w:r w:rsidRPr="00576672">
              <w:rPr>
                <w:lang w:val="en-AU"/>
              </w:rPr>
              <w:t>Principles of qualitative movement analysis</w:t>
            </w:r>
          </w:p>
        </w:tc>
        <w:tc>
          <w:tcPr>
            <w:tcW w:w="6466" w:type="dxa"/>
          </w:tcPr>
          <w:p w:rsidR="005143AD" w:rsidRPr="00576672" w:rsidRDefault="005143AD" w:rsidP="00576672">
            <w:pPr>
              <w:pStyle w:val="VCAAtablecondensed"/>
              <w:rPr>
                <w:lang w:eastAsia="en-AU"/>
              </w:rPr>
            </w:pPr>
            <w:r w:rsidRPr="00576672">
              <w:rPr>
                <w:lang w:eastAsia="en-AU"/>
              </w:rPr>
              <w:t>As a coach develop and implement strategies to overcome the differences in growth, development and maturation of your junior sports team</w:t>
            </w:r>
          </w:p>
          <w:p w:rsidR="005143AD" w:rsidRPr="00576672" w:rsidRDefault="005143AD" w:rsidP="00576672">
            <w:pPr>
              <w:pStyle w:val="VCAAtablecondensed"/>
              <w:rPr>
                <w:lang w:eastAsia="en-AU"/>
              </w:rPr>
            </w:pPr>
            <w:r w:rsidRPr="00576672">
              <w:rPr>
                <w:lang w:eastAsia="en-AU"/>
              </w:rPr>
              <w:t>Record a classmate performing a simple skill. Consider the best angle and distance for recording. Review the footage to evaluate the performance and provide feedback for error correction</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3</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Angular and liner kinetic concepts of human movement</w:t>
            </w:r>
          </w:p>
        </w:tc>
        <w:tc>
          <w:tcPr>
            <w:tcW w:w="6466" w:type="dxa"/>
          </w:tcPr>
          <w:p w:rsidR="005143AD" w:rsidRPr="00576672" w:rsidRDefault="005143AD" w:rsidP="00576672">
            <w:pPr>
              <w:pStyle w:val="VCAAtablecondensed"/>
              <w:rPr>
                <w:lang w:eastAsia="en-AU"/>
              </w:rPr>
            </w:pPr>
            <w:r w:rsidRPr="00576672">
              <w:rPr>
                <w:lang w:eastAsia="en-AU"/>
              </w:rPr>
              <w:t>Perform three types of sprint starts: bullet or bunch start, medium start or elongated start to determine the biomechanical effectiveness of each type of start*</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4</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Angular and linear kinematics concepts of human movement</w:t>
            </w:r>
          </w:p>
        </w:tc>
        <w:tc>
          <w:tcPr>
            <w:tcW w:w="6466" w:type="dxa"/>
          </w:tcPr>
          <w:p w:rsidR="005143AD" w:rsidRPr="00A65003" w:rsidRDefault="005143AD" w:rsidP="00576672">
            <w:pPr>
              <w:pStyle w:val="VCAAtablecondensed"/>
              <w:rPr>
                <w:lang w:eastAsia="en-AU"/>
              </w:rPr>
            </w:pPr>
            <w:r w:rsidRPr="00576672">
              <w:rPr>
                <w:lang w:eastAsia="en-AU"/>
              </w:rPr>
              <w:t>Participate in and digitally record, various athletics events (shot put, discus, high jump, long jump). Use the video footage to perform a qualitative analysis of the release height, angle and spe</w:t>
            </w:r>
            <w:r w:rsidR="00A65003">
              <w:rPr>
                <w:lang w:eastAsia="en-AU"/>
              </w:rPr>
              <w:t>ed for each of the projectiles*</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5</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Equilibrium and human movement</w:t>
            </w:r>
          </w:p>
        </w:tc>
        <w:tc>
          <w:tcPr>
            <w:tcW w:w="6466" w:type="dxa"/>
          </w:tcPr>
          <w:p w:rsidR="005143AD" w:rsidRPr="00576672" w:rsidRDefault="005143AD" w:rsidP="00576672">
            <w:pPr>
              <w:pStyle w:val="VCAAtablecondensed"/>
              <w:rPr>
                <w:lang w:val="en-AU"/>
              </w:rPr>
            </w:pPr>
            <w:r w:rsidRPr="00576672">
              <w:rPr>
                <w:lang w:val="en-AU"/>
              </w:rPr>
              <w:t xml:space="preserve">Laboratory task – levers in sport. Participate in </w:t>
            </w:r>
            <w:r w:rsidR="00A65003">
              <w:rPr>
                <w:lang w:val="en-AU"/>
              </w:rPr>
              <w:t>a game of baseball or softball*</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lastRenderedPageBreak/>
              <w:t>6</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Direct and constrains based coaching</w:t>
            </w:r>
          </w:p>
        </w:tc>
        <w:tc>
          <w:tcPr>
            <w:tcW w:w="6466" w:type="dxa"/>
          </w:tcPr>
          <w:p w:rsidR="005143AD" w:rsidRPr="00576672" w:rsidRDefault="005143AD" w:rsidP="00576672">
            <w:pPr>
              <w:pStyle w:val="VCAAtablecondensed"/>
              <w:rPr>
                <w:lang w:eastAsia="en-AU"/>
              </w:rPr>
            </w:pPr>
            <w:r w:rsidRPr="00576672">
              <w:rPr>
                <w:lang w:eastAsia="en-AU"/>
              </w:rPr>
              <w:t>Participate in a modified (small-sided) version of AFL, soccer or hockey. Identify the task constraints that have been modified and provide a justification for the use of constraints based coaching for junior athletes.</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7</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Influences on movement</w:t>
            </w:r>
            <w:r w:rsidRPr="00576672">
              <w:rPr>
                <w:lang w:eastAsia="en-AU"/>
              </w:rPr>
              <w:t xml:space="preserve"> skill development from a sociocultural perspective; consider family and peers and cultural norms and traditions.</w:t>
            </w:r>
          </w:p>
          <w:p w:rsidR="005143AD" w:rsidRPr="00576672" w:rsidRDefault="005143AD" w:rsidP="00576672">
            <w:pPr>
              <w:pStyle w:val="VCAAtablecondensed"/>
              <w:rPr>
                <w:lang w:val="en-AU"/>
              </w:rPr>
            </w:pPr>
            <w:r w:rsidRPr="00576672">
              <w:rPr>
                <w:lang w:val="en-AU"/>
              </w:rPr>
              <w:t>Stages of learning</w:t>
            </w:r>
          </w:p>
          <w:p w:rsidR="005143AD" w:rsidRPr="00576672" w:rsidRDefault="005143AD" w:rsidP="00576672">
            <w:pPr>
              <w:pStyle w:val="VCAAtablecondensed"/>
              <w:rPr>
                <w:lang w:val="en-AU"/>
              </w:rPr>
            </w:pPr>
          </w:p>
        </w:tc>
        <w:tc>
          <w:tcPr>
            <w:tcW w:w="6466" w:type="dxa"/>
          </w:tcPr>
          <w:p w:rsidR="005143AD" w:rsidRPr="00576672" w:rsidRDefault="005143AD" w:rsidP="00576672">
            <w:pPr>
              <w:pStyle w:val="VCAAtablecondensed"/>
              <w:rPr>
                <w:lang w:eastAsia="en-AU"/>
              </w:rPr>
            </w:pPr>
            <w:r w:rsidRPr="00576672">
              <w:rPr>
                <w:lang w:eastAsia="en-AU"/>
              </w:rPr>
              <w:t xml:space="preserve">Conduct an audit of the sports offered at your school for males and females and participate in two of these sports. </w:t>
            </w:r>
          </w:p>
          <w:p w:rsidR="005143AD" w:rsidRPr="00576672" w:rsidRDefault="005143AD" w:rsidP="00576672">
            <w:pPr>
              <w:pStyle w:val="VCAAtablecondensed"/>
              <w:rPr>
                <w:lang w:eastAsia="en-AU"/>
              </w:rPr>
            </w:pPr>
            <w:r w:rsidRPr="00576672">
              <w:rPr>
                <w:lang w:eastAsia="en-AU"/>
              </w:rPr>
              <w:t>Coach a junior sports team. Determine the stages of learning of the members of the team and through correct application of both biomechanical and skill acquisition principles, develop the movement skills of the students in the team</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8</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Practice strategies and feedback</w:t>
            </w:r>
          </w:p>
        </w:tc>
        <w:tc>
          <w:tcPr>
            <w:tcW w:w="6466" w:type="dxa"/>
          </w:tcPr>
          <w:p w:rsidR="005143AD" w:rsidRPr="00576672" w:rsidRDefault="005143AD" w:rsidP="00576672">
            <w:pPr>
              <w:pStyle w:val="VCAAtablecondensed"/>
              <w:rPr>
                <w:lang w:val="en-AU"/>
              </w:rPr>
            </w:pPr>
            <w:r w:rsidRPr="00576672">
              <w:rPr>
                <w:lang w:val="en-AU"/>
              </w:rPr>
              <w:t>Design, conduct and report on an investigation in to the type of feedback or the type of practice provided to junior athletes in the team being coached</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9</w:t>
            </w:r>
          </w:p>
        </w:tc>
        <w:tc>
          <w:tcPr>
            <w:tcW w:w="851" w:type="dxa"/>
            <w:vMerge w:val="restart"/>
            <w:textDirection w:val="btLr"/>
          </w:tcPr>
          <w:p w:rsidR="005143AD" w:rsidRPr="00576672" w:rsidRDefault="005143AD" w:rsidP="00576672">
            <w:pPr>
              <w:pStyle w:val="VCAAtablecondensed"/>
              <w:rPr>
                <w:lang w:val="en-AU"/>
              </w:rPr>
            </w:pPr>
            <w:r w:rsidRPr="00576672">
              <w:rPr>
                <w:lang w:val="en-AU"/>
              </w:rPr>
              <w:t>How does the body produce energy?</w:t>
            </w:r>
          </w:p>
        </w:tc>
        <w:tc>
          <w:tcPr>
            <w:tcW w:w="6654" w:type="dxa"/>
          </w:tcPr>
          <w:p w:rsidR="005143AD" w:rsidRPr="00576672" w:rsidRDefault="005143AD" w:rsidP="00576672">
            <w:pPr>
              <w:pStyle w:val="VCAAtablecondensed"/>
              <w:rPr>
                <w:lang w:val="en-AU"/>
              </w:rPr>
            </w:pPr>
            <w:r w:rsidRPr="00576672">
              <w:rPr>
                <w:lang w:val="en-AU"/>
              </w:rPr>
              <w:t>SAC task – structured questions*</w:t>
            </w:r>
          </w:p>
        </w:tc>
        <w:tc>
          <w:tcPr>
            <w:tcW w:w="6466" w:type="dxa"/>
          </w:tcPr>
          <w:p w:rsidR="005143AD" w:rsidRPr="00576672" w:rsidRDefault="005143AD" w:rsidP="00576672">
            <w:pPr>
              <w:pStyle w:val="VCAAtablecondensed"/>
              <w:rPr>
                <w:lang w:val="en-AU"/>
              </w:rPr>
            </w:pP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10</w:t>
            </w:r>
          </w:p>
        </w:tc>
        <w:tc>
          <w:tcPr>
            <w:tcW w:w="851" w:type="dxa"/>
            <w:vMerge/>
            <w:textDirection w:val="btLr"/>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Fuels for energy production</w:t>
            </w:r>
          </w:p>
          <w:p w:rsidR="005143AD" w:rsidRPr="00576672" w:rsidRDefault="005143AD" w:rsidP="00576672">
            <w:pPr>
              <w:pStyle w:val="VCAAtablecondensed"/>
              <w:rPr>
                <w:lang w:val="en-AU"/>
              </w:rPr>
            </w:pPr>
          </w:p>
          <w:p w:rsidR="005143AD" w:rsidRPr="00576672" w:rsidRDefault="005143AD" w:rsidP="00A65003">
            <w:pPr>
              <w:pStyle w:val="VCAAtablecondensed"/>
              <w:spacing w:before="240"/>
              <w:rPr>
                <w:lang w:val="en-AU"/>
              </w:rPr>
            </w:pPr>
            <w:r w:rsidRPr="00576672">
              <w:rPr>
                <w:lang w:val="en-AU"/>
              </w:rPr>
              <w:t>ATP – CP system</w:t>
            </w:r>
          </w:p>
        </w:tc>
        <w:tc>
          <w:tcPr>
            <w:tcW w:w="6466" w:type="dxa"/>
          </w:tcPr>
          <w:p w:rsidR="005143AD" w:rsidRPr="00576672" w:rsidRDefault="005143AD" w:rsidP="00576672">
            <w:pPr>
              <w:pStyle w:val="VCAAtablecondensed"/>
              <w:rPr>
                <w:lang w:val="en-AU"/>
              </w:rPr>
            </w:pPr>
            <w:r w:rsidRPr="00576672">
              <w:rPr>
                <w:lang w:val="en-AU"/>
              </w:rPr>
              <w:t>Snack analysis – determine the food fuels contained in a number of different snack foods that students may consume before, during or after participation in physical activity</w:t>
            </w:r>
          </w:p>
          <w:p w:rsidR="005143AD" w:rsidRPr="00576672" w:rsidRDefault="005143AD" w:rsidP="00576672">
            <w:pPr>
              <w:pStyle w:val="VCAAtablecondensed"/>
              <w:rPr>
                <w:lang w:val="en-AU"/>
              </w:rPr>
            </w:pPr>
            <w:r w:rsidRPr="00576672">
              <w:rPr>
                <w:lang w:val="en-AU"/>
              </w:rPr>
              <w:t>Participate in a number of short duration, high intensity activities that demonstrate the utilisation of the ATP-CP system</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11</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Anaerobic glycolysis system</w:t>
            </w:r>
          </w:p>
        </w:tc>
        <w:tc>
          <w:tcPr>
            <w:tcW w:w="6466" w:type="dxa"/>
          </w:tcPr>
          <w:p w:rsidR="005143AD" w:rsidRPr="00576672" w:rsidRDefault="005143AD" w:rsidP="00576672">
            <w:pPr>
              <w:pStyle w:val="VCAAtablecondensed"/>
              <w:rPr>
                <w:lang w:val="en-AU"/>
              </w:rPr>
            </w:pPr>
            <w:r w:rsidRPr="00576672">
              <w:rPr>
                <w:lang w:eastAsia="en-AU"/>
              </w:rPr>
              <w:t>Perform a phosphate recovery test to investigate the fatigue/limiting factors of the anaerobic energy systems</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12</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Aerobic energy system</w:t>
            </w:r>
          </w:p>
        </w:tc>
        <w:tc>
          <w:tcPr>
            <w:tcW w:w="6466" w:type="dxa"/>
          </w:tcPr>
          <w:p w:rsidR="005143AD" w:rsidRPr="00576672" w:rsidRDefault="005143AD" w:rsidP="00576672">
            <w:pPr>
              <w:pStyle w:val="VCAAtablecondensed"/>
              <w:rPr>
                <w:lang w:eastAsia="en-AU"/>
              </w:rPr>
            </w:pPr>
            <w:r w:rsidRPr="00576672">
              <w:rPr>
                <w:lang w:val="en-AU"/>
              </w:rPr>
              <w:t>Participate in a team sport to determine the role of the aerobic energy system</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13</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Interplay of the energy systems</w:t>
            </w:r>
          </w:p>
        </w:tc>
        <w:tc>
          <w:tcPr>
            <w:tcW w:w="6466" w:type="dxa"/>
          </w:tcPr>
          <w:p w:rsidR="005143AD" w:rsidRPr="00576672" w:rsidRDefault="005143AD" w:rsidP="00576672">
            <w:pPr>
              <w:pStyle w:val="VCAAtablecondensed"/>
              <w:rPr>
                <w:lang w:eastAsia="en-AU"/>
              </w:rPr>
            </w:pPr>
            <w:r w:rsidRPr="00576672">
              <w:rPr>
                <w:lang w:eastAsia="en-AU"/>
              </w:rPr>
              <w:t>Participate in a team sport and at the conclusion, record information regarding the duration of the activity, the intensity of the activity (record heart rates), the rest periods and the types of movement skills performed*</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14</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SAC task – data analysis*</w:t>
            </w:r>
          </w:p>
        </w:tc>
        <w:tc>
          <w:tcPr>
            <w:tcW w:w="6466" w:type="dxa"/>
          </w:tcPr>
          <w:p w:rsidR="005143AD" w:rsidRPr="00576672" w:rsidRDefault="005143AD" w:rsidP="00576672">
            <w:pPr>
              <w:pStyle w:val="VCAAtablecondensed"/>
              <w:rPr>
                <w:lang w:val="en-AU"/>
              </w:rPr>
            </w:pP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15</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Oxygen uptake at rest and during exercise</w:t>
            </w:r>
          </w:p>
        </w:tc>
        <w:tc>
          <w:tcPr>
            <w:tcW w:w="6466" w:type="dxa"/>
          </w:tcPr>
          <w:p w:rsidR="005143AD" w:rsidRPr="00576672" w:rsidRDefault="005143AD" w:rsidP="00576672">
            <w:pPr>
              <w:pStyle w:val="VCAAtablecondensed"/>
              <w:rPr>
                <w:lang w:eastAsia="en-AU"/>
              </w:rPr>
            </w:pPr>
            <w:r w:rsidRPr="00576672">
              <w:rPr>
                <w:lang w:eastAsia="en-AU"/>
              </w:rPr>
              <w:t>Collect heart rate data while participating in a continuous activity such as running, swimming or cycling, for a minimum of 20 minutes</w:t>
            </w:r>
          </w:p>
        </w:tc>
      </w:tr>
      <w:tr w:rsidR="005143AD" w:rsidRPr="00576672" w:rsidTr="00576672">
        <w:tc>
          <w:tcPr>
            <w:tcW w:w="817" w:type="dxa"/>
          </w:tcPr>
          <w:p w:rsidR="005143AD" w:rsidRPr="00576672" w:rsidRDefault="005143AD" w:rsidP="00576672">
            <w:pPr>
              <w:pStyle w:val="VCAAtablecondensed"/>
              <w:rPr>
                <w:lang w:val="en-AU"/>
              </w:rPr>
            </w:pPr>
            <w:r w:rsidRPr="00576672">
              <w:rPr>
                <w:lang w:val="en-AU"/>
              </w:rPr>
              <w:t>16</w:t>
            </w:r>
          </w:p>
        </w:tc>
        <w:tc>
          <w:tcPr>
            <w:tcW w:w="851" w:type="dxa"/>
            <w:vMerge/>
          </w:tcPr>
          <w:p w:rsidR="005143AD" w:rsidRPr="00576672" w:rsidRDefault="005143AD" w:rsidP="00576672">
            <w:pPr>
              <w:pStyle w:val="VCAAtablecondensed"/>
              <w:rPr>
                <w:lang w:val="en-AU"/>
              </w:rPr>
            </w:pPr>
          </w:p>
        </w:tc>
        <w:tc>
          <w:tcPr>
            <w:tcW w:w="6654" w:type="dxa"/>
          </w:tcPr>
          <w:p w:rsidR="005143AD" w:rsidRPr="00576672" w:rsidRDefault="005143AD" w:rsidP="00576672">
            <w:pPr>
              <w:pStyle w:val="VCAAtablecondensed"/>
              <w:rPr>
                <w:lang w:val="en-AU"/>
              </w:rPr>
            </w:pPr>
            <w:r w:rsidRPr="00576672">
              <w:rPr>
                <w:lang w:val="en-AU"/>
              </w:rPr>
              <w:t xml:space="preserve">Acute responses to exercise </w:t>
            </w:r>
          </w:p>
          <w:p w:rsidR="005143AD" w:rsidRPr="00576672" w:rsidRDefault="005143AD" w:rsidP="00576672">
            <w:pPr>
              <w:pStyle w:val="VCAAtablecondensed"/>
              <w:rPr>
                <w:lang w:val="en-AU"/>
              </w:rPr>
            </w:pPr>
          </w:p>
          <w:p w:rsidR="005143AD" w:rsidRPr="00576672" w:rsidRDefault="005143AD" w:rsidP="00576672">
            <w:pPr>
              <w:pStyle w:val="VCAAtablecondensed"/>
              <w:rPr>
                <w:lang w:val="en-AU"/>
              </w:rPr>
            </w:pPr>
          </w:p>
          <w:p w:rsidR="005143AD" w:rsidRPr="00576672" w:rsidRDefault="005143AD" w:rsidP="00576672">
            <w:pPr>
              <w:pStyle w:val="VCAAtablecondensed"/>
              <w:rPr>
                <w:lang w:val="en-AU"/>
              </w:rPr>
            </w:pPr>
          </w:p>
          <w:p w:rsidR="005143AD" w:rsidRPr="00576672" w:rsidRDefault="005143AD" w:rsidP="00576672">
            <w:pPr>
              <w:pStyle w:val="VCAAtablecondensed"/>
              <w:rPr>
                <w:lang w:val="en-AU"/>
              </w:rPr>
            </w:pPr>
            <w:r w:rsidRPr="00576672">
              <w:rPr>
                <w:lang w:val="en-AU"/>
              </w:rPr>
              <w:t>SAC task- laboratory report*</w:t>
            </w:r>
          </w:p>
        </w:tc>
        <w:tc>
          <w:tcPr>
            <w:tcW w:w="6466" w:type="dxa"/>
          </w:tcPr>
          <w:p w:rsidR="005143AD" w:rsidRPr="00576672" w:rsidRDefault="005143AD" w:rsidP="00576672">
            <w:pPr>
              <w:pStyle w:val="VCAAtablecondensed"/>
              <w:rPr>
                <w:lang w:eastAsia="en-AU"/>
              </w:rPr>
            </w:pPr>
            <w:r w:rsidRPr="00576672">
              <w:rPr>
                <w:lang w:eastAsia="en-AU"/>
              </w:rPr>
              <w:lastRenderedPageBreak/>
              <w:t xml:space="preserve">Collect data* on acute responses to exercise: record resting heart rate, respiratory rate, blood pressure (if available) and temperature after lying down for 5 minutes. Perform 1 minute of continuous star jumps and repeat each of </w:t>
            </w:r>
            <w:r w:rsidRPr="00576672">
              <w:rPr>
                <w:lang w:eastAsia="en-AU"/>
              </w:rPr>
              <w:lastRenderedPageBreak/>
              <w:t>the measurements and an observation of any muscular changes. Rest for five minutes and then perform a wall sit (squat) for 1-minute</w:t>
            </w:r>
          </w:p>
          <w:p w:rsidR="005143AD" w:rsidRPr="00576672" w:rsidRDefault="005143AD" w:rsidP="00576672">
            <w:pPr>
              <w:pStyle w:val="VCAAtablecondensed"/>
              <w:rPr>
                <w:lang w:val="en-AU"/>
              </w:rPr>
            </w:pPr>
          </w:p>
        </w:tc>
      </w:tr>
    </w:tbl>
    <w:p w:rsidR="005143AD" w:rsidRPr="002F34D2" w:rsidRDefault="005143AD" w:rsidP="005143AD">
      <w:pPr>
        <w:pStyle w:val="VCAAbody"/>
        <w:spacing w:after="240"/>
        <w:rPr>
          <w:lang w:val="en-AU"/>
        </w:rPr>
      </w:pPr>
      <w:r>
        <w:rPr>
          <w:lang w:val="en-AU"/>
        </w:rPr>
        <w:lastRenderedPageBreak/>
        <w:t>*the asterisked practical activities are identified as possible data collection tasks for use in a SAC</w:t>
      </w:r>
    </w:p>
    <w:p w:rsidR="005143AD" w:rsidRDefault="005143AD" w:rsidP="005143AD">
      <w:pPr>
        <w:pStyle w:val="VCAAbody"/>
        <w:spacing w:after="240"/>
        <w:rPr>
          <w:lang w:val="en-AU"/>
        </w:rPr>
      </w:pPr>
    </w:p>
    <w:p w:rsidR="005143AD" w:rsidRDefault="005143AD" w:rsidP="005143AD">
      <w:pPr>
        <w:pStyle w:val="VCAAbody"/>
        <w:spacing w:after="240"/>
        <w:rPr>
          <w:lang w:val="en-AU"/>
        </w:rPr>
      </w:pPr>
    </w:p>
    <w:p w:rsidR="00A65003" w:rsidRDefault="00A65003">
      <w:pPr>
        <w:rPr>
          <w:rFonts w:ascii="Arial" w:hAnsi="Arial" w:cs="Arial"/>
          <w:b/>
          <w:color w:val="000000" w:themeColor="text1"/>
          <w:lang w:val="en-AU"/>
        </w:rPr>
      </w:pPr>
      <w:r>
        <w:rPr>
          <w:b/>
          <w:lang w:val="en-AU"/>
        </w:rPr>
        <w:br w:type="page"/>
      </w:r>
    </w:p>
    <w:p w:rsidR="005143AD" w:rsidRPr="006836DE" w:rsidRDefault="005143AD" w:rsidP="00A65003">
      <w:pPr>
        <w:pStyle w:val="VCAAHeading4"/>
      </w:pPr>
      <w:r w:rsidRPr="006836DE">
        <w:t>Unit 4 Training to improve performance</w:t>
      </w:r>
    </w:p>
    <w:tbl>
      <w:tblPr>
        <w:tblStyle w:val="TableGrid"/>
        <w:tblW w:w="0" w:type="auto"/>
        <w:tblLayout w:type="fixed"/>
        <w:tblLook w:val="04A0" w:firstRow="1" w:lastRow="0" w:firstColumn="1" w:lastColumn="0" w:noHBand="0" w:noVBand="1"/>
      </w:tblPr>
      <w:tblGrid>
        <w:gridCol w:w="817"/>
        <w:gridCol w:w="992"/>
        <w:gridCol w:w="6513"/>
        <w:gridCol w:w="6466"/>
      </w:tblGrid>
      <w:tr w:rsidR="005143AD" w:rsidRPr="00A65003" w:rsidTr="00576672">
        <w:trPr>
          <w:tblHeader/>
        </w:trPr>
        <w:tc>
          <w:tcPr>
            <w:tcW w:w="817" w:type="dxa"/>
            <w:shd w:val="clear" w:color="auto" w:fill="BFBFBF" w:themeFill="background1" w:themeFillShade="BF"/>
          </w:tcPr>
          <w:p w:rsidR="005143AD" w:rsidRPr="00A65003" w:rsidRDefault="005143AD" w:rsidP="00A65003">
            <w:pPr>
              <w:pStyle w:val="VCAAtablecondensedheading"/>
              <w:rPr>
                <w:b/>
              </w:rPr>
            </w:pPr>
            <w:r w:rsidRPr="00A65003">
              <w:rPr>
                <w:b/>
              </w:rPr>
              <w:t>Week</w:t>
            </w:r>
          </w:p>
        </w:tc>
        <w:tc>
          <w:tcPr>
            <w:tcW w:w="992" w:type="dxa"/>
            <w:shd w:val="clear" w:color="auto" w:fill="BFBFBF" w:themeFill="background1" w:themeFillShade="BF"/>
          </w:tcPr>
          <w:p w:rsidR="005143AD" w:rsidRPr="00A65003" w:rsidRDefault="005143AD" w:rsidP="00A65003">
            <w:pPr>
              <w:pStyle w:val="VCAAtablecondensedheading"/>
              <w:rPr>
                <w:b/>
              </w:rPr>
            </w:pPr>
            <w:r w:rsidRPr="00A65003">
              <w:rPr>
                <w:b/>
              </w:rPr>
              <w:t>Area</w:t>
            </w:r>
          </w:p>
        </w:tc>
        <w:tc>
          <w:tcPr>
            <w:tcW w:w="6513" w:type="dxa"/>
            <w:shd w:val="clear" w:color="auto" w:fill="BFBFBF" w:themeFill="background1" w:themeFillShade="BF"/>
          </w:tcPr>
          <w:p w:rsidR="005143AD" w:rsidRPr="00A65003" w:rsidRDefault="005143AD" w:rsidP="00A65003">
            <w:pPr>
              <w:pStyle w:val="VCAAtablecondensedheading"/>
              <w:rPr>
                <w:b/>
              </w:rPr>
            </w:pPr>
            <w:r w:rsidRPr="00A65003">
              <w:rPr>
                <w:b/>
              </w:rPr>
              <w:t>Topics</w:t>
            </w:r>
          </w:p>
        </w:tc>
        <w:tc>
          <w:tcPr>
            <w:tcW w:w="6466" w:type="dxa"/>
            <w:shd w:val="clear" w:color="auto" w:fill="BFBFBF" w:themeFill="background1" w:themeFillShade="BF"/>
          </w:tcPr>
          <w:p w:rsidR="005143AD" w:rsidRPr="00A65003" w:rsidRDefault="005143AD" w:rsidP="00A65003">
            <w:pPr>
              <w:pStyle w:val="VCAAtablecondensedheading"/>
              <w:rPr>
                <w:b/>
              </w:rPr>
            </w:pPr>
            <w:r w:rsidRPr="00A65003">
              <w:rPr>
                <w:b/>
              </w:rPr>
              <w:t>Practical activities</w:t>
            </w:r>
          </w:p>
        </w:tc>
      </w:tr>
      <w:tr w:rsidR="005143AD" w:rsidRPr="00A65003" w:rsidTr="00576672">
        <w:tc>
          <w:tcPr>
            <w:tcW w:w="817" w:type="dxa"/>
          </w:tcPr>
          <w:p w:rsidR="005143AD" w:rsidRPr="00A65003" w:rsidRDefault="005143AD" w:rsidP="00A65003">
            <w:pPr>
              <w:pStyle w:val="VCAAtablecondensed"/>
            </w:pPr>
            <w:r w:rsidRPr="00A65003">
              <w:t>1</w:t>
            </w:r>
          </w:p>
        </w:tc>
        <w:tc>
          <w:tcPr>
            <w:tcW w:w="992" w:type="dxa"/>
            <w:vMerge w:val="restart"/>
            <w:textDirection w:val="btLr"/>
          </w:tcPr>
          <w:p w:rsidR="005143AD" w:rsidRPr="00A65003" w:rsidRDefault="005143AD" w:rsidP="00A65003">
            <w:pPr>
              <w:pStyle w:val="VCAAtablecondensed"/>
            </w:pPr>
            <w:r w:rsidRPr="00A65003">
              <w:t>What are the foundations of an effective training program?</w:t>
            </w:r>
          </w:p>
        </w:tc>
        <w:tc>
          <w:tcPr>
            <w:tcW w:w="6513" w:type="dxa"/>
            <w:vAlign w:val="center"/>
          </w:tcPr>
          <w:p w:rsidR="005143AD" w:rsidRPr="00A65003" w:rsidRDefault="005143AD" w:rsidP="00A65003">
            <w:pPr>
              <w:pStyle w:val="VCAAtablecondensed"/>
            </w:pPr>
            <w:r w:rsidRPr="00A65003">
              <w:t>Activity analysis</w:t>
            </w:r>
          </w:p>
        </w:tc>
        <w:tc>
          <w:tcPr>
            <w:tcW w:w="6466" w:type="dxa"/>
            <w:vAlign w:val="center"/>
          </w:tcPr>
          <w:p w:rsidR="005143AD" w:rsidRPr="00A65003" w:rsidRDefault="005143AD" w:rsidP="00A65003">
            <w:pPr>
              <w:pStyle w:val="VCAAtablecondensed"/>
            </w:pPr>
            <w:r w:rsidRPr="00A65003">
              <w:t>Record class participation in a team sport for activity analysis*</w:t>
            </w:r>
          </w:p>
        </w:tc>
      </w:tr>
      <w:tr w:rsidR="005143AD" w:rsidRPr="00A65003" w:rsidTr="00576672">
        <w:tc>
          <w:tcPr>
            <w:tcW w:w="817" w:type="dxa"/>
          </w:tcPr>
          <w:p w:rsidR="005143AD" w:rsidRPr="00A65003" w:rsidRDefault="005143AD" w:rsidP="00A65003">
            <w:pPr>
              <w:pStyle w:val="VCAAtablecondensed"/>
            </w:pPr>
            <w:r w:rsidRPr="00A65003">
              <w:t>2</w:t>
            </w:r>
          </w:p>
        </w:tc>
        <w:tc>
          <w:tcPr>
            <w:tcW w:w="992" w:type="dxa"/>
            <w:vMerge/>
          </w:tcPr>
          <w:p w:rsidR="005143AD" w:rsidRPr="00A65003" w:rsidRDefault="005143AD" w:rsidP="00A65003">
            <w:pPr>
              <w:pStyle w:val="VCAAtablecondensed"/>
            </w:pPr>
          </w:p>
        </w:tc>
        <w:tc>
          <w:tcPr>
            <w:tcW w:w="6513" w:type="dxa"/>
            <w:vAlign w:val="center"/>
          </w:tcPr>
          <w:p w:rsidR="005143AD" w:rsidRPr="00A65003" w:rsidRDefault="005143AD" w:rsidP="00A65003">
            <w:pPr>
              <w:pStyle w:val="VCAAtablecondensed"/>
            </w:pPr>
            <w:r w:rsidRPr="00A65003">
              <w:t>Fitness components</w:t>
            </w:r>
          </w:p>
        </w:tc>
        <w:tc>
          <w:tcPr>
            <w:tcW w:w="6466" w:type="dxa"/>
            <w:vAlign w:val="center"/>
          </w:tcPr>
          <w:p w:rsidR="005143AD" w:rsidRPr="00A65003" w:rsidRDefault="005143AD" w:rsidP="00A65003">
            <w:pPr>
              <w:pStyle w:val="VCAAtablecondensed"/>
              <w:rPr>
                <w:lang w:eastAsia="en-AU"/>
              </w:rPr>
            </w:pPr>
            <w:r w:rsidRPr="00A65003">
              <w:rPr>
                <w:lang w:eastAsia="en-AU"/>
              </w:rPr>
              <w:t>Activity analysis*</w:t>
            </w:r>
          </w:p>
          <w:p w:rsidR="005143AD" w:rsidRPr="00A65003" w:rsidRDefault="005143AD" w:rsidP="00A65003">
            <w:pPr>
              <w:pStyle w:val="VCAAtablecondensed"/>
              <w:rPr>
                <w:lang w:eastAsia="en-AU"/>
              </w:rPr>
            </w:pPr>
            <w:r w:rsidRPr="00A65003">
              <w:rPr>
                <w:lang w:eastAsia="en-AU"/>
              </w:rPr>
              <w:t>Design and implement a fitness assessment protocol that ensures that the testing procedure is ethically sound, valid and reliable</w:t>
            </w:r>
          </w:p>
        </w:tc>
      </w:tr>
      <w:tr w:rsidR="005143AD" w:rsidRPr="00A65003" w:rsidTr="00576672">
        <w:tc>
          <w:tcPr>
            <w:tcW w:w="817" w:type="dxa"/>
          </w:tcPr>
          <w:p w:rsidR="005143AD" w:rsidRPr="00A65003" w:rsidRDefault="005143AD" w:rsidP="00A65003">
            <w:pPr>
              <w:pStyle w:val="VCAAtablecondensed"/>
            </w:pPr>
            <w:r w:rsidRPr="00A65003">
              <w:t>3</w:t>
            </w:r>
          </w:p>
        </w:tc>
        <w:tc>
          <w:tcPr>
            <w:tcW w:w="992" w:type="dxa"/>
            <w:vMerge/>
          </w:tcPr>
          <w:p w:rsidR="005143AD" w:rsidRPr="00A65003" w:rsidRDefault="005143AD" w:rsidP="00A65003">
            <w:pPr>
              <w:pStyle w:val="VCAAtablecondensed"/>
            </w:pPr>
          </w:p>
        </w:tc>
        <w:tc>
          <w:tcPr>
            <w:tcW w:w="6513" w:type="dxa"/>
            <w:vAlign w:val="center"/>
          </w:tcPr>
          <w:p w:rsidR="005143AD" w:rsidRPr="00A65003" w:rsidRDefault="005143AD" w:rsidP="00A65003">
            <w:pPr>
              <w:pStyle w:val="VCAAtablecondensed"/>
            </w:pPr>
            <w:r w:rsidRPr="00A65003">
              <w:t>SAC task – written report*</w:t>
            </w:r>
          </w:p>
        </w:tc>
        <w:tc>
          <w:tcPr>
            <w:tcW w:w="6466" w:type="dxa"/>
            <w:vAlign w:val="center"/>
          </w:tcPr>
          <w:p w:rsidR="005143AD" w:rsidRPr="00A65003" w:rsidRDefault="005143AD" w:rsidP="00A65003">
            <w:pPr>
              <w:pStyle w:val="VCAAtablecondensed"/>
              <w:rPr>
                <w:lang w:eastAsia="en-AU"/>
              </w:rPr>
            </w:pPr>
            <w:r w:rsidRPr="00A65003">
              <w:rPr>
                <w:lang w:eastAsia="en-AU"/>
              </w:rPr>
              <w:t>Participate in a variety of physical activities that utilise each of fitness components</w:t>
            </w:r>
          </w:p>
        </w:tc>
      </w:tr>
      <w:tr w:rsidR="005143AD" w:rsidRPr="00A65003" w:rsidTr="00576672">
        <w:tc>
          <w:tcPr>
            <w:tcW w:w="817" w:type="dxa"/>
          </w:tcPr>
          <w:p w:rsidR="005143AD" w:rsidRPr="00A65003" w:rsidRDefault="005143AD" w:rsidP="00A65003">
            <w:pPr>
              <w:pStyle w:val="VCAAtablecondensed"/>
            </w:pPr>
            <w:r w:rsidRPr="00A65003">
              <w:t>4</w:t>
            </w:r>
          </w:p>
        </w:tc>
        <w:tc>
          <w:tcPr>
            <w:tcW w:w="992" w:type="dxa"/>
            <w:vMerge/>
          </w:tcPr>
          <w:p w:rsidR="005143AD" w:rsidRPr="00A65003" w:rsidRDefault="005143AD" w:rsidP="00A65003">
            <w:pPr>
              <w:pStyle w:val="VCAAtablecondensed"/>
            </w:pPr>
          </w:p>
        </w:tc>
        <w:tc>
          <w:tcPr>
            <w:tcW w:w="6513" w:type="dxa"/>
            <w:vAlign w:val="center"/>
          </w:tcPr>
          <w:p w:rsidR="005143AD" w:rsidRPr="00A65003" w:rsidRDefault="005143AD" w:rsidP="00A65003">
            <w:pPr>
              <w:pStyle w:val="VCAAtablecondensed"/>
            </w:pPr>
            <w:r w:rsidRPr="00A65003">
              <w:t>Assessment of fitness</w:t>
            </w:r>
          </w:p>
        </w:tc>
        <w:tc>
          <w:tcPr>
            <w:tcW w:w="6466" w:type="dxa"/>
            <w:vAlign w:val="center"/>
          </w:tcPr>
          <w:p w:rsidR="005143AD" w:rsidRPr="00A65003" w:rsidRDefault="005143AD" w:rsidP="00A65003">
            <w:pPr>
              <w:pStyle w:val="VCAAtablecondensed"/>
            </w:pPr>
            <w:r w:rsidRPr="00A65003">
              <w:t>Perform a battery of fitness tests</w:t>
            </w:r>
          </w:p>
        </w:tc>
      </w:tr>
      <w:tr w:rsidR="005143AD" w:rsidRPr="00A65003" w:rsidTr="00576672">
        <w:tc>
          <w:tcPr>
            <w:tcW w:w="817" w:type="dxa"/>
          </w:tcPr>
          <w:p w:rsidR="005143AD" w:rsidRPr="00A65003" w:rsidRDefault="005143AD" w:rsidP="00A65003">
            <w:pPr>
              <w:pStyle w:val="VCAAtablecondensed"/>
            </w:pPr>
            <w:r w:rsidRPr="00A65003">
              <w:t>5</w:t>
            </w:r>
          </w:p>
        </w:tc>
        <w:tc>
          <w:tcPr>
            <w:tcW w:w="992" w:type="dxa"/>
            <w:vMerge w:val="restart"/>
            <w:textDirection w:val="btLr"/>
          </w:tcPr>
          <w:p w:rsidR="005143AD" w:rsidRPr="00A65003" w:rsidRDefault="005143AD" w:rsidP="00A65003">
            <w:pPr>
              <w:pStyle w:val="VCAAtablecondensed"/>
            </w:pPr>
            <w:r w:rsidRPr="00A65003">
              <w:t>How is training implemented effectively to improve fitness?</w:t>
            </w:r>
          </w:p>
        </w:tc>
        <w:tc>
          <w:tcPr>
            <w:tcW w:w="6513" w:type="dxa"/>
            <w:vAlign w:val="center"/>
          </w:tcPr>
          <w:p w:rsidR="005143AD" w:rsidRPr="00A65003" w:rsidRDefault="005143AD" w:rsidP="00A65003">
            <w:pPr>
              <w:pStyle w:val="VCAAtablecondensed"/>
            </w:pPr>
            <w:r w:rsidRPr="00A65003">
              <w:t>Recording of training data</w:t>
            </w:r>
          </w:p>
          <w:p w:rsidR="005143AD" w:rsidRPr="00A65003" w:rsidRDefault="005143AD" w:rsidP="00A65003">
            <w:pPr>
              <w:pStyle w:val="VCAAtablecondensed"/>
            </w:pPr>
            <w:r w:rsidRPr="00A65003">
              <w:t>Components of a training session (warm up, conditioning phase and cool down)</w:t>
            </w:r>
          </w:p>
        </w:tc>
        <w:tc>
          <w:tcPr>
            <w:tcW w:w="6466" w:type="dxa"/>
            <w:vAlign w:val="center"/>
          </w:tcPr>
          <w:p w:rsidR="005143AD" w:rsidRPr="00A65003" w:rsidRDefault="005143AD" w:rsidP="00A65003">
            <w:pPr>
              <w:pStyle w:val="VCAAtablecondensed"/>
              <w:rPr>
                <w:lang w:eastAsia="en-AU"/>
              </w:rPr>
            </w:pPr>
            <w:r w:rsidRPr="00A65003">
              <w:rPr>
                <w:lang w:eastAsia="en-AU"/>
              </w:rPr>
              <w:t>Visit a research facility to experience the use of high technology, laboratory based fitness testing equipment to analyse fitness. Compare the protocols, techniques and outcomes of the laboratory based testing to field tests conducted at school</w:t>
            </w:r>
          </w:p>
          <w:p w:rsidR="005143AD" w:rsidRPr="00A65003" w:rsidRDefault="005143AD" w:rsidP="00A65003">
            <w:pPr>
              <w:pStyle w:val="VCAAtablecondensed"/>
            </w:pPr>
            <w:r w:rsidRPr="00A65003">
              <w:rPr>
                <w:lang w:eastAsia="en-AU"/>
              </w:rPr>
              <w:t xml:space="preserve">Design and lead the class in an appropriate warm up for a selected sport or activity. </w:t>
            </w:r>
          </w:p>
        </w:tc>
      </w:tr>
      <w:tr w:rsidR="005143AD" w:rsidRPr="00A65003" w:rsidTr="00576672">
        <w:tc>
          <w:tcPr>
            <w:tcW w:w="817" w:type="dxa"/>
          </w:tcPr>
          <w:p w:rsidR="005143AD" w:rsidRPr="00A65003" w:rsidRDefault="005143AD" w:rsidP="00A65003">
            <w:pPr>
              <w:pStyle w:val="VCAAtablecondensed"/>
            </w:pPr>
            <w:r w:rsidRPr="00A65003">
              <w:t>6</w:t>
            </w:r>
          </w:p>
        </w:tc>
        <w:tc>
          <w:tcPr>
            <w:tcW w:w="992" w:type="dxa"/>
            <w:vMerge/>
            <w:textDirection w:val="btLr"/>
          </w:tcPr>
          <w:p w:rsidR="005143AD" w:rsidRPr="00A65003" w:rsidRDefault="005143AD" w:rsidP="00A65003">
            <w:pPr>
              <w:pStyle w:val="VCAAtablecondensed"/>
            </w:pPr>
          </w:p>
        </w:tc>
        <w:tc>
          <w:tcPr>
            <w:tcW w:w="6513" w:type="dxa"/>
            <w:vAlign w:val="center"/>
          </w:tcPr>
          <w:p w:rsidR="005143AD" w:rsidRPr="00A65003" w:rsidRDefault="005143AD" w:rsidP="00A65003">
            <w:pPr>
              <w:pStyle w:val="VCAAtablecondensed"/>
            </w:pPr>
            <w:r w:rsidRPr="00A65003">
              <w:t>Training principles – frequency, intensity, time and type, progressions, specificity, individuality, diminishing returns, variety, maintenance, overtraining and detraining</w:t>
            </w:r>
          </w:p>
        </w:tc>
        <w:tc>
          <w:tcPr>
            <w:tcW w:w="6466" w:type="dxa"/>
            <w:vAlign w:val="center"/>
          </w:tcPr>
          <w:p w:rsidR="005143AD" w:rsidRPr="00A65003" w:rsidRDefault="005143AD" w:rsidP="00A65003">
            <w:pPr>
              <w:pStyle w:val="VCAAtablecondensed"/>
              <w:rPr>
                <w:lang w:eastAsia="en-AU"/>
              </w:rPr>
            </w:pPr>
            <w:r w:rsidRPr="00A65003">
              <w:rPr>
                <w:lang w:eastAsia="en-AU"/>
              </w:rPr>
              <w:t xml:space="preserve">Record participation in physical activity for a week using a personal activity tracking devices (wearable technologies, smart phone apps, computer based software). </w:t>
            </w:r>
          </w:p>
          <w:p w:rsidR="005143AD" w:rsidRPr="00A65003" w:rsidRDefault="005143AD" w:rsidP="00A65003">
            <w:pPr>
              <w:pStyle w:val="VCAAtablecondensed"/>
              <w:spacing w:before="120"/>
              <w:rPr>
                <w:lang w:eastAsia="en-AU"/>
              </w:rPr>
            </w:pPr>
            <w:r w:rsidRPr="00A65003">
              <w:rPr>
                <w:lang w:eastAsia="en-AU"/>
              </w:rPr>
              <w:t>Participate in a continuous training session*</w:t>
            </w:r>
          </w:p>
        </w:tc>
      </w:tr>
      <w:tr w:rsidR="005143AD" w:rsidRPr="00A65003" w:rsidTr="00576672">
        <w:tc>
          <w:tcPr>
            <w:tcW w:w="817" w:type="dxa"/>
          </w:tcPr>
          <w:p w:rsidR="005143AD" w:rsidRPr="00A65003" w:rsidRDefault="005143AD" w:rsidP="00A65003">
            <w:pPr>
              <w:pStyle w:val="VCAAtablecondensed"/>
            </w:pPr>
            <w:r w:rsidRPr="00A65003">
              <w:t>7</w:t>
            </w:r>
          </w:p>
        </w:tc>
        <w:tc>
          <w:tcPr>
            <w:tcW w:w="992" w:type="dxa"/>
            <w:vMerge/>
          </w:tcPr>
          <w:p w:rsidR="005143AD" w:rsidRPr="00A65003" w:rsidRDefault="005143AD" w:rsidP="00A65003">
            <w:pPr>
              <w:pStyle w:val="VCAAtablecondensed"/>
            </w:pPr>
          </w:p>
        </w:tc>
        <w:tc>
          <w:tcPr>
            <w:tcW w:w="6513" w:type="dxa"/>
          </w:tcPr>
          <w:p w:rsidR="005143AD" w:rsidRPr="00A65003" w:rsidRDefault="005143AD" w:rsidP="00A65003">
            <w:pPr>
              <w:pStyle w:val="VCAAtablecondensed"/>
            </w:pPr>
            <w:r w:rsidRPr="00A65003">
              <w:t>Training methods</w:t>
            </w:r>
          </w:p>
        </w:tc>
        <w:tc>
          <w:tcPr>
            <w:tcW w:w="6466" w:type="dxa"/>
          </w:tcPr>
          <w:p w:rsidR="005143AD" w:rsidRPr="00A65003" w:rsidRDefault="005143AD" w:rsidP="00A65003">
            <w:pPr>
              <w:pStyle w:val="VCAAtablecondensed"/>
              <w:rPr>
                <w:lang w:eastAsia="en-AU"/>
              </w:rPr>
            </w:pPr>
            <w:r w:rsidRPr="00A65003">
              <w:rPr>
                <w:lang w:eastAsia="en-AU"/>
              </w:rPr>
              <w:t>Participate in a fartlek training session*</w:t>
            </w:r>
          </w:p>
          <w:p w:rsidR="005143AD" w:rsidRPr="00A65003" w:rsidRDefault="005143AD" w:rsidP="00A65003">
            <w:pPr>
              <w:pStyle w:val="VCAAtablecondensed"/>
              <w:rPr>
                <w:lang w:eastAsia="en-AU"/>
              </w:rPr>
            </w:pPr>
            <w:r w:rsidRPr="00A65003">
              <w:rPr>
                <w:lang w:eastAsia="en-AU"/>
              </w:rPr>
              <w:t>Participate in a plyometric training session*</w:t>
            </w:r>
          </w:p>
        </w:tc>
      </w:tr>
      <w:tr w:rsidR="005143AD" w:rsidRPr="00A65003" w:rsidTr="00576672">
        <w:tc>
          <w:tcPr>
            <w:tcW w:w="817" w:type="dxa"/>
          </w:tcPr>
          <w:p w:rsidR="005143AD" w:rsidRPr="00A65003" w:rsidRDefault="005143AD" w:rsidP="00A65003">
            <w:pPr>
              <w:pStyle w:val="VCAAtablecondensed"/>
            </w:pPr>
            <w:r w:rsidRPr="00A65003">
              <w:t>8</w:t>
            </w:r>
          </w:p>
        </w:tc>
        <w:tc>
          <w:tcPr>
            <w:tcW w:w="992" w:type="dxa"/>
            <w:vMerge/>
          </w:tcPr>
          <w:p w:rsidR="005143AD" w:rsidRPr="00A65003" w:rsidRDefault="005143AD" w:rsidP="00A65003">
            <w:pPr>
              <w:pStyle w:val="VCAAtablecondensed"/>
            </w:pPr>
          </w:p>
        </w:tc>
        <w:tc>
          <w:tcPr>
            <w:tcW w:w="6513" w:type="dxa"/>
          </w:tcPr>
          <w:p w:rsidR="005143AD" w:rsidRPr="00A65003" w:rsidRDefault="005143AD" w:rsidP="00A65003">
            <w:pPr>
              <w:pStyle w:val="VCAAtablecondensed"/>
            </w:pPr>
            <w:r w:rsidRPr="00A65003">
              <w:t>Training methods</w:t>
            </w:r>
          </w:p>
        </w:tc>
        <w:tc>
          <w:tcPr>
            <w:tcW w:w="6466" w:type="dxa"/>
          </w:tcPr>
          <w:p w:rsidR="005143AD" w:rsidRPr="00A65003" w:rsidRDefault="005143AD" w:rsidP="00A65003">
            <w:pPr>
              <w:pStyle w:val="VCAAtablecondensed"/>
              <w:rPr>
                <w:lang w:eastAsia="en-AU"/>
              </w:rPr>
            </w:pPr>
            <w:r w:rsidRPr="00A65003">
              <w:rPr>
                <w:lang w:eastAsia="en-AU"/>
              </w:rPr>
              <w:t>Participate in a variety of interval training sessions (including short, medium, long and high intensity interval training)*</w:t>
            </w:r>
          </w:p>
        </w:tc>
      </w:tr>
      <w:tr w:rsidR="005143AD" w:rsidRPr="00A65003" w:rsidTr="00576672">
        <w:tc>
          <w:tcPr>
            <w:tcW w:w="817" w:type="dxa"/>
          </w:tcPr>
          <w:p w:rsidR="005143AD" w:rsidRPr="00A65003" w:rsidRDefault="005143AD" w:rsidP="00A65003">
            <w:pPr>
              <w:pStyle w:val="VCAAtablecondensed"/>
            </w:pPr>
            <w:r w:rsidRPr="00A65003">
              <w:t>9</w:t>
            </w:r>
          </w:p>
        </w:tc>
        <w:tc>
          <w:tcPr>
            <w:tcW w:w="992" w:type="dxa"/>
            <w:vMerge/>
            <w:textDirection w:val="btLr"/>
          </w:tcPr>
          <w:p w:rsidR="005143AD" w:rsidRPr="00A65003" w:rsidRDefault="005143AD" w:rsidP="00A65003">
            <w:pPr>
              <w:pStyle w:val="VCAAtablecondensed"/>
            </w:pPr>
          </w:p>
        </w:tc>
        <w:tc>
          <w:tcPr>
            <w:tcW w:w="6513" w:type="dxa"/>
          </w:tcPr>
          <w:p w:rsidR="005143AD" w:rsidRPr="00A65003" w:rsidRDefault="005143AD" w:rsidP="00A65003">
            <w:pPr>
              <w:pStyle w:val="VCAAtablecondensed"/>
            </w:pPr>
            <w:r w:rsidRPr="00A65003">
              <w:t>Training methods</w:t>
            </w:r>
          </w:p>
        </w:tc>
        <w:tc>
          <w:tcPr>
            <w:tcW w:w="6466" w:type="dxa"/>
          </w:tcPr>
          <w:p w:rsidR="005143AD" w:rsidRPr="00A65003" w:rsidRDefault="005143AD" w:rsidP="00A65003">
            <w:pPr>
              <w:pStyle w:val="VCAAtablecondensed"/>
              <w:rPr>
                <w:lang w:eastAsia="en-AU"/>
              </w:rPr>
            </w:pPr>
            <w:r w:rsidRPr="00A65003">
              <w:rPr>
                <w:lang w:eastAsia="en-AU"/>
              </w:rPr>
              <w:t>Participate in a resistance training session*</w:t>
            </w:r>
          </w:p>
          <w:p w:rsidR="005143AD" w:rsidRPr="00A65003" w:rsidRDefault="005143AD" w:rsidP="00A65003">
            <w:pPr>
              <w:pStyle w:val="VCAAtablecondensed"/>
            </w:pPr>
            <w:r w:rsidRPr="00A65003">
              <w:rPr>
                <w:lang w:eastAsia="en-AU"/>
              </w:rPr>
              <w:t>Participate in a flexibility training session*</w:t>
            </w:r>
          </w:p>
        </w:tc>
      </w:tr>
      <w:tr w:rsidR="005143AD" w:rsidRPr="00A65003" w:rsidTr="00576672">
        <w:tc>
          <w:tcPr>
            <w:tcW w:w="817" w:type="dxa"/>
          </w:tcPr>
          <w:p w:rsidR="005143AD" w:rsidRPr="00A65003" w:rsidRDefault="005143AD" w:rsidP="00A65003">
            <w:pPr>
              <w:pStyle w:val="VCAAtablecondensed"/>
            </w:pPr>
            <w:r w:rsidRPr="00A65003">
              <w:t>10</w:t>
            </w:r>
          </w:p>
        </w:tc>
        <w:tc>
          <w:tcPr>
            <w:tcW w:w="992" w:type="dxa"/>
            <w:vMerge/>
            <w:textDirection w:val="btLr"/>
            <w:vAlign w:val="center"/>
          </w:tcPr>
          <w:p w:rsidR="005143AD" w:rsidRPr="00A65003" w:rsidRDefault="005143AD" w:rsidP="00A65003">
            <w:pPr>
              <w:pStyle w:val="VCAAtablecondensed"/>
            </w:pPr>
          </w:p>
        </w:tc>
        <w:tc>
          <w:tcPr>
            <w:tcW w:w="6513" w:type="dxa"/>
          </w:tcPr>
          <w:p w:rsidR="005143AD" w:rsidRPr="00A65003" w:rsidRDefault="005143AD" w:rsidP="00A65003">
            <w:pPr>
              <w:pStyle w:val="VCAAtablecondensed"/>
            </w:pPr>
            <w:r w:rsidRPr="00A65003">
              <w:t>Training methods</w:t>
            </w:r>
          </w:p>
        </w:tc>
        <w:tc>
          <w:tcPr>
            <w:tcW w:w="6466" w:type="dxa"/>
          </w:tcPr>
          <w:p w:rsidR="005143AD" w:rsidRPr="00A65003" w:rsidRDefault="005143AD" w:rsidP="00A65003">
            <w:pPr>
              <w:pStyle w:val="VCAAtablecondensed"/>
            </w:pPr>
            <w:r w:rsidRPr="00A65003">
              <w:rPr>
                <w:lang w:eastAsia="en-AU"/>
              </w:rPr>
              <w:t>Participate in a circuit training session*</w:t>
            </w:r>
          </w:p>
        </w:tc>
      </w:tr>
      <w:tr w:rsidR="005143AD" w:rsidRPr="00A65003" w:rsidTr="00576672">
        <w:tc>
          <w:tcPr>
            <w:tcW w:w="817" w:type="dxa"/>
          </w:tcPr>
          <w:p w:rsidR="005143AD" w:rsidRPr="00A65003" w:rsidRDefault="005143AD" w:rsidP="00A65003">
            <w:pPr>
              <w:pStyle w:val="VCAAtablecondensed"/>
            </w:pPr>
            <w:r w:rsidRPr="00A65003">
              <w:t>11</w:t>
            </w:r>
          </w:p>
        </w:tc>
        <w:tc>
          <w:tcPr>
            <w:tcW w:w="992" w:type="dxa"/>
            <w:vMerge/>
          </w:tcPr>
          <w:p w:rsidR="005143AD" w:rsidRPr="00A65003" w:rsidRDefault="005143AD" w:rsidP="00A65003">
            <w:pPr>
              <w:pStyle w:val="VCAAtablecondensed"/>
            </w:pPr>
          </w:p>
        </w:tc>
        <w:tc>
          <w:tcPr>
            <w:tcW w:w="6513" w:type="dxa"/>
          </w:tcPr>
          <w:p w:rsidR="005143AD" w:rsidRPr="00A65003" w:rsidRDefault="005143AD" w:rsidP="00A65003">
            <w:pPr>
              <w:pStyle w:val="VCAAtablecondensed"/>
            </w:pPr>
            <w:r w:rsidRPr="00A65003">
              <w:t>SAC task – reflective folio*</w:t>
            </w:r>
          </w:p>
          <w:p w:rsidR="005143AD" w:rsidRPr="00A65003" w:rsidRDefault="005143AD" w:rsidP="00A65003">
            <w:pPr>
              <w:pStyle w:val="VCAAtablecondensed"/>
            </w:pPr>
            <w:r w:rsidRPr="00A65003">
              <w:t>SAC task- written report</w:t>
            </w:r>
          </w:p>
        </w:tc>
        <w:tc>
          <w:tcPr>
            <w:tcW w:w="6466" w:type="dxa"/>
          </w:tcPr>
          <w:p w:rsidR="005143AD" w:rsidRPr="00A65003" w:rsidRDefault="005143AD" w:rsidP="00A65003">
            <w:pPr>
              <w:pStyle w:val="VCAAtablecondensed"/>
            </w:pPr>
          </w:p>
        </w:tc>
      </w:tr>
      <w:tr w:rsidR="005143AD" w:rsidRPr="00A65003" w:rsidTr="00576672">
        <w:tc>
          <w:tcPr>
            <w:tcW w:w="817" w:type="dxa"/>
          </w:tcPr>
          <w:p w:rsidR="005143AD" w:rsidRPr="00A65003" w:rsidRDefault="005143AD" w:rsidP="00A65003">
            <w:pPr>
              <w:pStyle w:val="VCAAtablecondensed"/>
            </w:pPr>
            <w:r w:rsidRPr="00A65003">
              <w:t>12</w:t>
            </w:r>
          </w:p>
        </w:tc>
        <w:tc>
          <w:tcPr>
            <w:tcW w:w="992" w:type="dxa"/>
            <w:vMerge/>
          </w:tcPr>
          <w:p w:rsidR="005143AD" w:rsidRPr="00A65003" w:rsidRDefault="005143AD" w:rsidP="00A65003">
            <w:pPr>
              <w:pStyle w:val="VCAAtablecondensed"/>
            </w:pPr>
          </w:p>
        </w:tc>
        <w:tc>
          <w:tcPr>
            <w:tcW w:w="6513" w:type="dxa"/>
          </w:tcPr>
          <w:p w:rsidR="005143AD" w:rsidRPr="00A65003" w:rsidRDefault="005143AD" w:rsidP="00A65003">
            <w:pPr>
              <w:pStyle w:val="VCAAtablecondensed"/>
            </w:pPr>
            <w:r w:rsidRPr="00A65003">
              <w:t>Psychological strategies to enhance performance</w:t>
            </w:r>
          </w:p>
          <w:p w:rsidR="005143AD" w:rsidRPr="00A65003" w:rsidRDefault="005143AD" w:rsidP="00A65003">
            <w:pPr>
              <w:pStyle w:val="VCAAtablecondensed"/>
            </w:pPr>
            <w:r w:rsidRPr="00A65003">
              <w:t>Nutritional and rehydration strategies</w:t>
            </w:r>
          </w:p>
        </w:tc>
        <w:tc>
          <w:tcPr>
            <w:tcW w:w="6466" w:type="dxa"/>
          </w:tcPr>
          <w:p w:rsidR="005143AD" w:rsidRPr="00A65003" w:rsidRDefault="005143AD" w:rsidP="00A65003">
            <w:pPr>
              <w:pStyle w:val="VCAAtablecondensed"/>
              <w:rPr>
                <w:lang w:eastAsia="en-AU"/>
              </w:rPr>
            </w:pPr>
            <w:r w:rsidRPr="00A65003">
              <w:t>Participate in a psychological strategies (mental imagery, arousal motivation etc.) laboratory</w:t>
            </w:r>
          </w:p>
        </w:tc>
      </w:tr>
      <w:tr w:rsidR="005143AD" w:rsidRPr="00A65003" w:rsidTr="00576672">
        <w:tc>
          <w:tcPr>
            <w:tcW w:w="817" w:type="dxa"/>
          </w:tcPr>
          <w:p w:rsidR="005143AD" w:rsidRPr="00A65003" w:rsidRDefault="005143AD" w:rsidP="00A65003">
            <w:pPr>
              <w:pStyle w:val="VCAAtablecondensed"/>
            </w:pPr>
            <w:r w:rsidRPr="00A65003">
              <w:t>13</w:t>
            </w:r>
          </w:p>
        </w:tc>
        <w:tc>
          <w:tcPr>
            <w:tcW w:w="992" w:type="dxa"/>
            <w:vMerge/>
          </w:tcPr>
          <w:p w:rsidR="005143AD" w:rsidRPr="00A65003" w:rsidRDefault="005143AD" w:rsidP="00A65003">
            <w:pPr>
              <w:pStyle w:val="VCAAtablecondensed"/>
            </w:pPr>
          </w:p>
        </w:tc>
        <w:tc>
          <w:tcPr>
            <w:tcW w:w="6513" w:type="dxa"/>
          </w:tcPr>
          <w:p w:rsidR="005143AD" w:rsidRPr="00A65003" w:rsidRDefault="00A65003" w:rsidP="00A65003">
            <w:pPr>
              <w:pStyle w:val="VCAAtablecondensed"/>
            </w:pPr>
            <w:r>
              <w:t>Chronic adaptations</w:t>
            </w:r>
          </w:p>
        </w:tc>
        <w:tc>
          <w:tcPr>
            <w:tcW w:w="6466" w:type="dxa"/>
          </w:tcPr>
          <w:p w:rsidR="005143AD" w:rsidRPr="00A65003" w:rsidRDefault="005143AD" w:rsidP="00A65003">
            <w:pPr>
              <w:pStyle w:val="VCAAtablecondensed"/>
              <w:rPr>
                <w:lang w:eastAsia="en-AU"/>
              </w:rPr>
            </w:pPr>
            <w:r w:rsidRPr="00A65003">
              <w:rPr>
                <w:lang w:eastAsia="en-AU"/>
              </w:rPr>
              <w:t>Participate in a high intensity, small sided (2 v 2 or 3 v 3) soccer game. Each team rehydrates using a different source (water, Powerade</w:t>
            </w:r>
            <w:r w:rsidRPr="00A65003">
              <w:rPr>
                <w:vertAlign w:val="superscript"/>
                <w:lang w:eastAsia="en-AU"/>
              </w:rPr>
              <w:t>®</w:t>
            </w:r>
            <w:r w:rsidRPr="00A65003">
              <w:rPr>
                <w:lang w:eastAsia="en-AU"/>
              </w:rPr>
              <w:t>, Lucozade</w:t>
            </w:r>
            <w:r w:rsidRPr="00A65003">
              <w:rPr>
                <w:vertAlign w:val="superscript"/>
                <w:lang w:eastAsia="en-AU"/>
              </w:rPr>
              <w:t>®</w:t>
            </w:r>
            <w:r w:rsidRPr="00A65003">
              <w:rPr>
                <w:lang w:eastAsia="en-AU"/>
              </w:rPr>
              <w:t xml:space="preserve"> etc.)</w:t>
            </w:r>
          </w:p>
        </w:tc>
      </w:tr>
      <w:tr w:rsidR="005143AD" w:rsidRPr="00A65003" w:rsidTr="00576672">
        <w:tc>
          <w:tcPr>
            <w:tcW w:w="817" w:type="dxa"/>
          </w:tcPr>
          <w:p w:rsidR="005143AD" w:rsidRPr="00A65003" w:rsidRDefault="005143AD" w:rsidP="00A65003">
            <w:pPr>
              <w:pStyle w:val="VCAAtablecondensed"/>
            </w:pPr>
            <w:r w:rsidRPr="00A65003">
              <w:t>14</w:t>
            </w:r>
          </w:p>
        </w:tc>
        <w:tc>
          <w:tcPr>
            <w:tcW w:w="992" w:type="dxa"/>
            <w:vMerge/>
          </w:tcPr>
          <w:p w:rsidR="005143AD" w:rsidRPr="00A65003" w:rsidRDefault="005143AD" w:rsidP="00A65003">
            <w:pPr>
              <w:pStyle w:val="VCAAtablecondensed"/>
            </w:pPr>
          </w:p>
        </w:tc>
        <w:tc>
          <w:tcPr>
            <w:tcW w:w="6513" w:type="dxa"/>
          </w:tcPr>
          <w:p w:rsidR="005143AD" w:rsidRPr="00A65003" w:rsidRDefault="005143AD" w:rsidP="00A65003">
            <w:pPr>
              <w:pStyle w:val="VCAAtablecondensed"/>
            </w:pPr>
            <w:r w:rsidRPr="00A65003">
              <w:t>SAC task – structured questions</w:t>
            </w:r>
          </w:p>
        </w:tc>
        <w:tc>
          <w:tcPr>
            <w:tcW w:w="6466" w:type="dxa"/>
          </w:tcPr>
          <w:p w:rsidR="005143AD" w:rsidRPr="00A65003" w:rsidRDefault="005143AD" w:rsidP="00A65003">
            <w:pPr>
              <w:pStyle w:val="VCAAtablecondensed"/>
            </w:pPr>
          </w:p>
        </w:tc>
      </w:tr>
      <w:tr w:rsidR="005143AD" w:rsidRPr="00A65003" w:rsidTr="00576672">
        <w:tc>
          <w:tcPr>
            <w:tcW w:w="817" w:type="dxa"/>
          </w:tcPr>
          <w:p w:rsidR="005143AD" w:rsidRPr="00A65003" w:rsidRDefault="005143AD" w:rsidP="00A65003">
            <w:pPr>
              <w:pStyle w:val="VCAAtablecondensed"/>
            </w:pPr>
            <w:r w:rsidRPr="00A65003">
              <w:t>15</w:t>
            </w:r>
          </w:p>
        </w:tc>
        <w:tc>
          <w:tcPr>
            <w:tcW w:w="992" w:type="dxa"/>
            <w:vMerge w:val="restart"/>
            <w:textDirection w:val="btLr"/>
          </w:tcPr>
          <w:p w:rsidR="005143AD" w:rsidRPr="00A65003" w:rsidRDefault="005143AD" w:rsidP="00A65003">
            <w:pPr>
              <w:pStyle w:val="VCAAtablecondensed"/>
            </w:pPr>
            <w:r w:rsidRPr="00A65003">
              <w:t>All</w:t>
            </w:r>
          </w:p>
        </w:tc>
        <w:tc>
          <w:tcPr>
            <w:tcW w:w="6513" w:type="dxa"/>
          </w:tcPr>
          <w:p w:rsidR="005143AD" w:rsidRPr="00A65003" w:rsidRDefault="005143AD" w:rsidP="00A65003">
            <w:pPr>
              <w:pStyle w:val="VCAAtablecondensed"/>
            </w:pPr>
            <w:r w:rsidRPr="00A65003">
              <w:t>Unit 3 - 4 revision</w:t>
            </w:r>
          </w:p>
        </w:tc>
        <w:tc>
          <w:tcPr>
            <w:tcW w:w="6466" w:type="dxa"/>
          </w:tcPr>
          <w:p w:rsidR="005143AD" w:rsidRPr="00A65003" w:rsidRDefault="005143AD" w:rsidP="00A65003">
            <w:pPr>
              <w:pStyle w:val="VCAAtablecondensed"/>
              <w:rPr>
                <w:lang w:eastAsia="en-AU"/>
              </w:rPr>
            </w:pPr>
          </w:p>
        </w:tc>
      </w:tr>
      <w:tr w:rsidR="005143AD" w:rsidRPr="00A65003" w:rsidTr="00576672">
        <w:tc>
          <w:tcPr>
            <w:tcW w:w="817" w:type="dxa"/>
          </w:tcPr>
          <w:p w:rsidR="005143AD" w:rsidRPr="00A65003" w:rsidRDefault="005143AD" w:rsidP="00A65003">
            <w:pPr>
              <w:pStyle w:val="VCAAtablecondensed"/>
            </w:pPr>
            <w:r w:rsidRPr="00A65003">
              <w:t>16</w:t>
            </w:r>
          </w:p>
        </w:tc>
        <w:tc>
          <w:tcPr>
            <w:tcW w:w="992" w:type="dxa"/>
            <w:vMerge/>
          </w:tcPr>
          <w:p w:rsidR="005143AD" w:rsidRPr="00A65003" w:rsidRDefault="005143AD" w:rsidP="00A65003">
            <w:pPr>
              <w:pStyle w:val="VCAAtablecondensed"/>
            </w:pPr>
          </w:p>
        </w:tc>
        <w:tc>
          <w:tcPr>
            <w:tcW w:w="6513" w:type="dxa"/>
          </w:tcPr>
          <w:p w:rsidR="005143AD" w:rsidRPr="00A65003" w:rsidRDefault="005143AD" w:rsidP="00A65003">
            <w:pPr>
              <w:pStyle w:val="VCAAtablecondensed"/>
            </w:pPr>
            <w:r w:rsidRPr="00A65003">
              <w:t>Unit 3 - 4 revision</w:t>
            </w:r>
          </w:p>
        </w:tc>
        <w:tc>
          <w:tcPr>
            <w:tcW w:w="6466" w:type="dxa"/>
          </w:tcPr>
          <w:p w:rsidR="005143AD" w:rsidRPr="00A65003" w:rsidRDefault="005143AD" w:rsidP="00A65003">
            <w:pPr>
              <w:pStyle w:val="VCAAtablecondensed"/>
            </w:pPr>
          </w:p>
        </w:tc>
      </w:tr>
      <w:tr w:rsidR="005143AD" w:rsidRPr="00A65003" w:rsidTr="00576672">
        <w:tc>
          <w:tcPr>
            <w:tcW w:w="817" w:type="dxa"/>
          </w:tcPr>
          <w:p w:rsidR="005143AD" w:rsidRPr="00A65003" w:rsidRDefault="005143AD" w:rsidP="00A65003">
            <w:pPr>
              <w:pStyle w:val="VCAAtablecondensed"/>
            </w:pPr>
            <w:r w:rsidRPr="00A65003">
              <w:t>17</w:t>
            </w:r>
          </w:p>
        </w:tc>
        <w:tc>
          <w:tcPr>
            <w:tcW w:w="992" w:type="dxa"/>
            <w:vMerge/>
            <w:textDirection w:val="btLr"/>
          </w:tcPr>
          <w:p w:rsidR="005143AD" w:rsidRPr="00A65003" w:rsidRDefault="005143AD" w:rsidP="00A65003">
            <w:pPr>
              <w:pStyle w:val="VCAAtablecondensed"/>
            </w:pPr>
          </w:p>
        </w:tc>
        <w:tc>
          <w:tcPr>
            <w:tcW w:w="6513" w:type="dxa"/>
          </w:tcPr>
          <w:p w:rsidR="005143AD" w:rsidRPr="00A65003" w:rsidRDefault="005143AD" w:rsidP="00A65003">
            <w:pPr>
              <w:pStyle w:val="VCAAtablecondensed"/>
            </w:pPr>
            <w:r w:rsidRPr="00A65003">
              <w:t>Exam preparation</w:t>
            </w:r>
          </w:p>
        </w:tc>
        <w:tc>
          <w:tcPr>
            <w:tcW w:w="6466" w:type="dxa"/>
          </w:tcPr>
          <w:p w:rsidR="005143AD" w:rsidRPr="00A65003" w:rsidRDefault="005143AD" w:rsidP="00A65003">
            <w:pPr>
              <w:pStyle w:val="VCAAtablecondensed"/>
            </w:pPr>
          </w:p>
        </w:tc>
      </w:tr>
      <w:tr w:rsidR="005143AD" w:rsidRPr="00D717B9" w:rsidTr="00576672">
        <w:tc>
          <w:tcPr>
            <w:tcW w:w="817" w:type="dxa"/>
          </w:tcPr>
          <w:p w:rsidR="005143AD" w:rsidRPr="00D717B9" w:rsidRDefault="005143AD" w:rsidP="00A65003">
            <w:pPr>
              <w:pStyle w:val="VCAAtablecondensed"/>
            </w:pPr>
            <w:r w:rsidRPr="00D717B9">
              <w:t>18</w:t>
            </w:r>
          </w:p>
        </w:tc>
        <w:tc>
          <w:tcPr>
            <w:tcW w:w="992" w:type="dxa"/>
            <w:vMerge/>
          </w:tcPr>
          <w:p w:rsidR="005143AD" w:rsidRPr="00D717B9" w:rsidRDefault="005143AD" w:rsidP="00A65003">
            <w:pPr>
              <w:pStyle w:val="VCAAtablecondensed"/>
            </w:pPr>
          </w:p>
        </w:tc>
        <w:tc>
          <w:tcPr>
            <w:tcW w:w="6513" w:type="dxa"/>
          </w:tcPr>
          <w:p w:rsidR="005143AD" w:rsidRPr="00D717B9" w:rsidRDefault="005143AD" w:rsidP="00A65003">
            <w:pPr>
              <w:pStyle w:val="VCAAtablecondensed"/>
            </w:pPr>
            <w:r w:rsidRPr="00D717B9">
              <w:t>Exam preparation</w:t>
            </w:r>
          </w:p>
        </w:tc>
        <w:tc>
          <w:tcPr>
            <w:tcW w:w="6466" w:type="dxa"/>
          </w:tcPr>
          <w:p w:rsidR="005143AD" w:rsidRPr="00A65003" w:rsidRDefault="005143AD" w:rsidP="00A65003">
            <w:pPr>
              <w:pStyle w:val="VCAAtablecondensed"/>
            </w:pPr>
          </w:p>
        </w:tc>
      </w:tr>
    </w:tbl>
    <w:p w:rsidR="005143AD" w:rsidRPr="002F34D2" w:rsidRDefault="005143AD" w:rsidP="005143AD">
      <w:pPr>
        <w:pStyle w:val="VCAAbody"/>
        <w:spacing w:after="240"/>
        <w:rPr>
          <w:lang w:val="en-AU"/>
        </w:rPr>
      </w:pPr>
      <w:r>
        <w:rPr>
          <w:lang w:val="en-AU"/>
        </w:rPr>
        <w:t>*the asterisked practical activities are identified as possible data collection tasks for use in a SAC</w:t>
      </w:r>
    </w:p>
    <w:p w:rsidR="0076106A" w:rsidRPr="0076106A" w:rsidRDefault="0076106A" w:rsidP="005143AD">
      <w:pPr>
        <w:pStyle w:val="VCAAbody"/>
      </w:pPr>
    </w:p>
    <w:sectPr w:rsidR="0076106A" w:rsidRPr="0076106A" w:rsidSect="00D3388E">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72" w:rsidRDefault="00576672" w:rsidP="00304EA1">
      <w:pPr>
        <w:spacing w:after="0" w:line="240" w:lineRule="auto"/>
      </w:pPr>
      <w:r>
        <w:separator/>
      </w:r>
    </w:p>
  </w:endnote>
  <w:endnote w:type="continuationSeparator" w:id="0">
    <w:p w:rsidR="00576672" w:rsidRDefault="0057667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03" w:rsidRDefault="00A65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72" w:rsidRPr="00243F0D" w:rsidRDefault="00576672"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B257C">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72" w:rsidRDefault="00576672" w:rsidP="00D3388E">
    <w:pPr>
      <w:pStyle w:val="VCAAcaptionsandfootnotes"/>
      <w:spacing w:before="520"/>
    </w:pPr>
    <w:r w:rsidRPr="00970580">
      <w:t xml:space="preserve">© </w:t>
    </w:r>
    <w:hyperlink r:id="rId1" w:history="1">
      <w:r w:rsidR="00A65003">
        <w:rPr>
          <w:rStyle w:val="Hyperlink"/>
        </w:rPr>
        <w:t>VCAA</w:t>
      </w:r>
    </w:hyperlink>
    <w:r w:rsidR="00A65003" w:rsidRPr="00970580">
      <w:t xml:space="preserve"> </w:t>
    </w:r>
    <w:r w:rsidR="00A65003">
      <w:t>2016</w:t>
    </w:r>
    <w:r>
      <w:ptab w:relativeTo="margin" w:alignment="right" w:leader="none"/>
    </w:r>
    <w:r>
      <w:rPr>
        <w:noProof/>
        <w:lang w:val="en-AU" w:eastAsia="ja-JP"/>
      </w:rPr>
      <w:drawing>
        <wp:inline distT="0" distB="0" distL="0" distR="0" wp14:anchorId="798A4448" wp14:editId="486A6781">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72" w:rsidRDefault="00576672" w:rsidP="00304EA1">
      <w:pPr>
        <w:spacing w:after="0" w:line="240" w:lineRule="auto"/>
      </w:pPr>
      <w:r>
        <w:separator/>
      </w:r>
    </w:p>
  </w:footnote>
  <w:footnote w:type="continuationSeparator" w:id="0">
    <w:p w:rsidR="00576672" w:rsidRDefault="0057667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03" w:rsidRDefault="00A65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F7274F5187B64F4FBB74128A5F5F4527"/>
      </w:placeholder>
      <w:dataBinding w:prefixMappings="xmlns:ns0='http://purl.org/dc/elements/1.1/' xmlns:ns1='http://schemas.openxmlformats.org/package/2006/metadata/core-properties' " w:xpath="/ns1:coreProperties[1]/ns0:title[1]" w:storeItemID="{6C3C8BC8-F283-45AE-878A-BAB7291924A1}"/>
      <w:text/>
    </w:sdtPr>
    <w:sdtEndPr/>
    <w:sdtContent>
      <w:p w:rsidR="00576672" w:rsidRPr="00D86DE4" w:rsidRDefault="00576672" w:rsidP="00D86DE4">
        <w:pPr>
          <w:pStyle w:val="VCAAcaptionsandfootnotes"/>
          <w:rPr>
            <w:color w:val="999999" w:themeColor="accent2"/>
          </w:rPr>
        </w:pPr>
        <w:r>
          <w:rPr>
            <w:color w:val="999999" w:themeColor="accent2"/>
            <w:lang w:val="en-AU"/>
          </w:rPr>
          <w:t>VCE Physical Education</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72" w:rsidRPr="009370BC" w:rsidRDefault="00576672" w:rsidP="00D3388E">
    <w:pPr>
      <w:spacing w:after="0"/>
    </w:pPr>
    <w:r>
      <w:ptab w:relativeTo="margin" w:alignment="right" w:leader="none"/>
    </w:r>
    <w:r>
      <w:rPr>
        <w:noProof/>
        <w:lang w:val="en-AU" w:eastAsia="ja-JP"/>
      </w:rPr>
      <w:drawing>
        <wp:inline distT="0" distB="0" distL="0" distR="0" wp14:anchorId="5B4D9959" wp14:editId="4B00D222">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AD"/>
    <w:rsid w:val="00027228"/>
    <w:rsid w:val="0005780E"/>
    <w:rsid w:val="000A71F7"/>
    <w:rsid w:val="000F09E4"/>
    <w:rsid w:val="000F16FD"/>
    <w:rsid w:val="00164D7A"/>
    <w:rsid w:val="00180973"/>
    <w:rsid w:val="001B257C"/>
    <w:rsid w:val="001B5910"/>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40B32"/>
    <w:rsid w:val="0046078D"/>
    <w:rsid w:val="004A2ED8"/>
    <w:rsid w:val="004F5BDA"/>
    <w:rsid w:val="005143AD"/>
    <w:rsid w:val="0051631E"/>
    <w:rsid w:val="00536E80"/>
    <w:rsid w:val="00566029"/>
    <w:rsid w:val="00576672"/>
    <w:rsid w:val="005923CB"/>
    <w:rsid w:val="005B391B"/>
    <w:rsid w:val="005D3D78"/>
    <w:rsid w:val="005E2EF0"/>
    <w:rsid w:val="00656B26"/>
    <w:rsid w:val="00693FFD"/>
    <w:rsid w:val="006D2159"/>
    <w:rsid w:val="006F787C"/>
    <w:rsid w:val="00702636"/>
    <w:rsid w:val="00716044"/>
    <w:rsid w:val="00724507"/>
    <w:rsid w:val="00751217"/>
    <w:rsid w:val="0076106A"/>
    <w:rsid w:val="00773E6C"/>
    <w:rsid w:val="007B186E"/>
    <w:rsid w:val="00813C37"/>
    <w:rsid w:val="008154B5"/>
    <w:rsid w:val="00823962"/>
    <w:rsid w:val="00852719"/>
    <w:rsid w:val="00860115"/>
    <w:rsid w:val="0088783C"/>
    <w:rsid w:val="009370BC"/>
    <w:rsid w:val="0098739B"/>
    <w:rsid w:val="00A17661"/>
    <w:rsid w:val="00A24B2D"/>
    <w:rsid w:val="00A30AF1"/>
    <w:rsid w:val="00A40966"/>
    <w:rsid w:val="00A51560"/>
    <w:rsid w:val="00A65003"/>
    <w:rsid w:val="00A921E0"/>
    <w:rsid w:val="00B0738F"/>
    <w:rsid w:val="00B2660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4265A"/>
    <w:rsid w:val="00D51947"/>
    <w:rsid w:val="00D532F0"/>
    <w:rsid w:val="00D77413"/>
    <w:rsid w:val="00D80AEB"/>
    <w:rsid w:val="00D82759"/>
    <w:rsid w:val="00D86DE4"/>
    <w:rsid w:val="00DC21C3"/>
    <w:rsid w:val="00E23F1D"/>
    <w:rsid w:val="00E36361"/>
    <w:rsid w:val="00E55AE9"/>
    <w:rsid w:val="00F40D53"/>
    <w:rsid w:val="00F4525C"/>
    <w:rsid w:val="00FA4D28"/>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ADFD5"/>
  <w15:docId w15:val="{10CA7EE6-0359-4CE9-8401-C747DDFE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A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274F5187B64F4FBB74128A5F5F4527"/>
        <w:category>
          <w:name w:val="General"/>
          <w:gallery w:val="placeholder"/>
        </w:category>
        <w:types>
          <w:type w:val="bbPlcHdr"/>
        </w:types>
        <w:behaviors>
          <w:behavior w:val="content"/>
        </w:behaviors>
        <w:guid w:val="{5CDDDF7D-0B26-4F50-A20F-CF67F3107B47}"/>
      </w:docPartPr>
      <w:docPartBody>
        <w:p w:rsidR="00B06720" w:rsidRDefault="00B06720">
          <w:pPr>
            <w:pStyle w:val="F7274F5187B64F4FBB74128A5F5F452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20"/>
    <w:rsid w:val="00B067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274F5187B64F4FBB74128A5F5F4527">
    <w:name w:val="F7274F5187B64F4FBB74128A5F5F4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6780-2005-48A4-A70E-6383D4CFAEEF}">
  <ds:schemaRefs>
    <ds:schemaRef ds:uri="http://schemas.microsoft.com/sharepoint/v3/contenttype/forms"/>
  </ds:schemaRefs>
</ds:datastoreItem>
</file>

<file path=customXml/itemProps2.xml><?xml version="1.0" encoding="utf-8"?>
<ds:datastoreItem xmlns:ds="http://schemas.openxmlformats.org/officeDocument/2006/customXml" ds:itemID="{4B474AE5-1300-46D7-A87D-277870224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2E91E-88DC-4C47-8BB9-9F8EB0ADE7C3}">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E126153-DF8B-48AE-8F56-215F4EB5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VCE Physical Education</vt:lpstr>
    </vt:vector>
  </TitlesOfParts>
  <Company>Victorian Curriculum and Assessment Authority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dc:title>
  <dc:subject>Physical Education</dc:subject>
  <dc:creator>Coleman, Julie J</dc:creator>
  <cp:keywords>physical, education, sample, teaching, schedule, course, outline</cp:keywords>
  <cp:lastModifiedBy>Julie Coleman</cp:lastModifiedBy>
  <cp:revision>2</cp:revision>
  <cp:lastPrinted>2015-05-15T02:35:00Z</cp:lastPrinted>
  <dcterms:created xsi:type="dcterms:W3CDTF">2021-11-30T03:23:00Z</dcterms:created>
  <dcterms:modified xsi:type="dcterms:W3CDTF">2021-11-30T03:23:00Z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2;#Page|eb523acf-a821-456c-a76b-7607578309d7;#3;#VCAA|ae0180aa-7478-4220-a827-32d8158f8b8e</vt:lpwstr>
  </property>
  <property fmtid="{D5CDD505-2E9C-101B-9397-08002B2CF9AE}" pid="11" name="ofbb8b9a280a423a91cf717fb81349cd">
    <vt:lpwstr>VCAA|ae0180aa-7478-4220-a827-32d8158f8b8e</vt:lpwstr>
  </property>
</Properties>
</file>