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7B639CA2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 w:rsidR="00070903">
        <w:t xml:space="preserve"> PDS &amp; WRS</w:t>
      </w:r>
      <w:r>
        <w:t xml:space="preserve">, </w:t>
      </w:r>
      <w:r w:rsidR="00070903">
        <w:t>Outcome</w:t>
      </w:r>
      <w:r>
        <w:t xml:space="preserve"> </w:t>
      </w:r>
      <w:r w:rsidR="00070903">
        <w:t>1</w:t>
      </w:r>
      <w:bookmarkStart w:id="0" w:name="TemplateOverview"/>
      <w:bookmarkEnd w:id="0"/>
    </w:p>
    <w:tbl>
      <w:tblPr>
        <w:tblStyle w:val="TableGrid"/>
        <w:tblpPr w:leftFromText="180" w:rightFromText="180" w:vertAnchor="page" w:horzAnchor="margin" w:tblpY="3203"/>
        <w:tblW w:w="21510" w:type="dxa"/>
        <w:tblLayout w:type="fixed"/>
        <w:tblLook w:val="04A0" w:firstRow="1" w:lastRow="0" w:firstColumn="1" w:lastColumn="0" w:noHBand="0" w:noVBand="1"/>
      </w:tblPr>
      <w:tblGrid>
        <w:gridCol w:w="479"/>
        <w:gridCol w:w="975"/>
        <w:gridCol w:w="967"/>
        <w:gridCol w:w="831"/>
        <w:gridCol w:w="1533"/>
        <w:gridCol w:w="834"/>
        <w:gridCol w:w="835"/>
        <w:gridCol w:w="1111"/>
        <w:gridCol w:w="1111"/>
        <w:gridCol w:w="1111"/>
        <w:gridCol w:w="1111"/>
        <w:gridCol w:w="1253"/>
        <w:gridCol w:w="1402"/>
        <w:gridCol w:w="1253"/>
        <w:gridCol w:w="1945"/>
        <w:gridCol w:w="1532"/>
        <w:gridCol w:w="972"/>
        <w:gridCol w:w="1253"/>
        <w:gridCol w:w="1002"/>
      </w:tblGrid>
      <w:tr w:rsidR="00070903" w14:paraId="5647820C" w14:textId="77777777" w:rsidTr="00070903">
        <w:trPr>
          <w:cantSplit/>
          <w:trHeight w:val="152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744A624" w14:textId="77777777" w:rsidR="00070903" w:rsidRDefault="00070903" w:rsidP="0007090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6A5F" w14:textId="77777777" w:rsidR="00070903" w:rsidRDefault="00070903" w:rsidP="00070903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All questions have been completed using detail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C0A9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All questions have been completed using detail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0DE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Can confidently discuss the concept of community, citizenship and characteristics that influence community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0695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Participates in the activity by adding or subtracting post-it notes </w:t>
            </w:r>
          </w:p>
          <w:p w14:paraId="63827C5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1FE8D2E6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Can list factors that influence </w:t>
            </w:r>
            <w:proofErr w:type="gramStart"/>
            <w:r>
              <w:rPr>
                <w:b/>
                <w:bCs/>
                <w:sz w:val="12"/>
                <w:szCs w:val="12"/>
              </w:rPr>
              <w:t>all of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the following: social, cultural, environmental factors for two or more than two careers/ occupations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8B5C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All questions have been completed using detail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1F0B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All questions have been completed using detail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9B93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Is able to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correctly match seven or more appropriate skills, interests and capabilities independently</w:t>
            </w:r>
          </w:p>
          <w:p w14:paraId="5FB6212E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6923C630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Is able to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correctly match seven or more appropriate roles, rights and responsibilities independently</w:t>
            </w:r>
          </w:p>
          <w:p w14:paraId="1C770F8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1E9BA40F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53F18A25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9E35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Can demonstrate knowledge of interests, attributes and capabilities by linking five or more employability skills, personal capabilities/ attributes to five or more specific industries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3F4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Seven photos annotated with all annotation requirements completed in detail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7EF4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Uses seven or more reputable sources to collect information</w:t>
            </w:r>
          </w:p>
          <w:p w14:paraId="7EF0FE0D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E4F2763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Addresses all criteria in detail</w:t>
            </w:r>
          </w:p>
          <w:p w14:paraId="3DA70C1B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C884D7C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Independently selects an appropriate person of significance</w:t>
            </w:r>
          </w:p>
          <w:p w14:paraId="24117A8C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00EF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Structures letter/invitation in a logical order with a clear beginning, middle and end, using appropriate format relevant to chosen medium</w:t>
            </w:r>
          </w:p>
          <w:p w14:paraId="350BB3E1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D009D86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Spelling, punctuation and grammar used with considerable accuracy</w:t>
            </w:r>
          </w:p>
          <w:p w14:paraId="3BA7EEE7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484E9DD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Word count between 200–300 words</w:t>
            </w:r>
          </w:p>
          <w:p w14:paraId="6A0C83DF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F1E0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Creates 15 or more open- ended interview questions, based on </w:t>
            </w:r>
            <w:proofErr w:type="gramStart"/>
            <w:r>
              <w:rPr>
                <w:rFonts w:cstheme="minorHAnsi"/>
                <w:sz w:val="12"/>
                <w:szCs w:val="12"/>
              </w:rPr>
              <w:t>all of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the following: </w:t>
            </w:r>
            <w:r>
              <w:rPr>
                <w:rFonts w:cstheme="minorHAnsi"/>
                <w:b/>
                <w:bCs/>
                <w:sz w:val="12"/>
                <w:szCs w:val="12"/>
              </w:rPr>
              <w:t>community, citizenship, roles and responsibilities and social, cultural, environmental and economic influences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i/>
                <w:iCs/>
                <w:sz w:val="12"/>
                <w:szCs w:val="12"/>
              </w:rPr>
              <w:t>as well as personal attributes, capabilities and employability skills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25D9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Demonstrates strong communication skills, using a clear voice, engaging in conversation, actively listening, demonstrating the importance of interview questions as well as recording the interview</w:t>
            </w:r>
          </w:p>
          <w:p w14:paraId="6D17B8E4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F279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seven or more reputable sources to collect information</w:t>
            </w:r>
          </w:p>
          <w:p w14:paraId="6B8ED84E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620D2C0F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Addresses all criteria in detail</w:t>
            </w:r>
          </w:p>
          <w:p w14:paraId="2E6021E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390073D4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Independently links three ‘working styles’ to industry</w:t>
            </w:r>
          </w:p>
          <w:p w14:paraId="6168639B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</w:p>
          <w:p w14:paraId="7CC2181B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  <w:lang w:val="en-AU"/>
              </w:rPr>
            </w:pPr>
            <w:r>
              <w:rPr>
                <w:i/>
                <w:iCs/>
                <w:sz w:val="12"/>
                <w:szCs w:val="12"/>
              </w:rPr>
              <w:t xml:space="preserve">Connects employability skills and personal capabilities and attributes to industry, identifying seven strengths and seven blockers </w:t>
            </w:r>
          </w:p>
          <w:p w14:paraId="3D23CC1B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2159EADF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  <w:lang w:val="en-AU"/>
              </w:rPr>
            </w:pPr>
            <w:r>
              <w:rPr>
                <w:b/>
                <w:bCs/>
                <w:sz w:val="12"/>
                <w:szCs w:val="12"/>
              </w:rPr>
              <w:t>Develops more than seven strategies/ goals for future growth</w:t>
            </w:r>
          </w:p>
          <w:p w14:paraId="1194364B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A772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Links at least seven personal transferable skills to the chosen career/ occupation</w:t>
            </w:r>
          </w:p>
          <w:p w14:paraId="076BB635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4A39B10C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2249F021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Evaluation of interview consisting of at least seven positive and seven negative aspects</w:t>
            </w:r>
          </w:p>
          <w:p w14:paraId="098DE281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3373167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76EFB49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7AAE235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Includes detailed strategies for improvement, with a minimum of seven strategies</w:t>
            </w:r>
          </w:p>
          <w:p w14:paraId="11B4D80F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1D171E4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Describes in detail at least seven ways the career/ occupation helps shape the community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2BBE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eye contact throughout the presentation.</w:t>
            </w:r>
          </w:p>
          <w:p w14:paraId="3699F1C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4ADD9D1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Speaks with fluctuation in volume and tone to interest audience and </w:t>
            </w:r>
            <w:proofErr w:type="spellStart"/>
            <w:r>
              <w:rPr>
                <w:sz w:val="12"/>
                <w:szCs w:val="12"/>
              </w:rPr>
              <w:t>emphasise</w:t>
            </w:r>
            <w:proofErr w:type="spellEnd"/>
            <w:r>
              <w:rPr>
                <w:sz w:val="12"/>
                <w:szCs w:val="12"/>
              </w:rPr>
              <w:t xml:space="preserve"> key points</w:t>
            </w:r>
          </w:p>
          <w:p w14:paraId="32E0328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5DFE4CB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Has created cue cards</w:t>
            </w:r>
          </w:p>
          <w:p w14:paraId="7FD1D7C0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E7B2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Is able to</w:t>
            </w:r>
            <w:proofErr w:type="gramEnd"/>
            <w:r>
              <w:rPr>
                <w:sz w:val="12"/>
                <w:szCs w:val="12"/>
              </w:rPr>
              <w:t xml:space="preserve"> answer all class questions with explanation and elaboration  </w:t>
            </w:r>
          </w:p>
          <w:p w14:paraId="5E1B76BF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5EA76A7B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Includes at least eight examples, facts and/or statistics to support conclusions/ ideas with evidence</w:t>
            </w:r>
          </w:p>
          <w:p w14:paraId="57ACDC8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1D94295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Presentation is presented in a logical way, with a clear beginning, middle and end, with the use of headings and subheadings</w:t>
            </w:r>
          </w:p>
          <w:p w14:paraId="5801C3D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10E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Demonstrates strong enthusiasm about the topic during the entire presentation</w:t>
            </w:r>
          </w:p>
          <w:p w14:paraId="146B78A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7A00949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Significantly increases audience understanding and knowledge of topic</w:t>
            </w:r>
          </w:p>
          <w:p w14:paraId="0351D46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754E4204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Convinces the audience to recognise the validity and importance of the topic</w:t>
            </w:r>
          </w:p>
        </w:tc>
      </w:tr>
      <w:tr w:rsidR="00070903" w14:paraId="45101F6D" w14:textId="77777777" w:rsidTr="00070903">
        <w:trPr>
          <w:cantSplit/>
          <w:trHeight w:val="152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054FB2D" w14:textId="77777777" w:rsidR="00070903" w:rsidRDefault="00070903" w:rsidP="0007090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</w:t>
            </w:r>
          </w:p>
          <w:p w14:paraId="2734A7A5" w14:textId="77777777" w:rsidR="00070903" w:rsidRDefault="00070903" w:rsidP="0007090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248F" w14:textId="77777777" w:rsidR="00070903" w:rsidRDefault="00070903" w:rsidP="00070903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All questions have been completed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3D98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All questions have been completed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BA2C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Can discuss the concept of community, citizenship and characteristics that influence community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0E89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Participates in activity and adds or subtracts post-it notes</w:t>
            </w:r>
          </w:p>
          <w:p w14:paraId="6DF394D4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34A17AFC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Can list factors that influence </w:t>
            </w:r>
            <w:proofErr w:type="gramStart"/>
            <w:r>
              <w:rPr>
                <w:b/>
                <w:bCs/>
                <w:sz w:val="12"/>
                <w:szCs w:val="12"/>
              </w:rPr>
              <w:t>all of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the following: social, cultural, environmental factors for one career/ occupation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D3AA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All questions have been completed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EA7E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All questions have been completed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8D0F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Is able to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correctly match five or more appropriate skills, interests and capabilities within a group</w:t>
            </w:r>
          </w:p>
          <w:p w14:paraId="31575583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7E784CFD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682E9446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Is able to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correctly match five or more appropriate roles, rights and responsibilities independently</w:t>
            </w:r>
          </w:p>
          <w:p w14:paraId="5DFB1FC3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05FE6FFC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B87E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Can demonstrate knowledge of interests, attributes and capabilities by linking three or more employability skills, personal capabilities/ attributes to three or more specific industries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781D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Five photos annotated with all annotation requirements completed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CF2B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Uses five or more reputable sources to collect information</w:t>
            </w:r>
          </w:p>
          <w:p w14:paraId="4CB88E45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F36CB66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Addresses all criteria</w:t>
            </w:r>
          </w:p>
          <w:p w14:paraId="5425FC31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048D278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Independently selects an appropriate person of significance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2A4D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Structures letter/invitation in a logical order with a clear beginning, middle and end</w:t>
            </w:r>
          </w:p>
          <w:p w14:paraId="04C6843F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ECC282C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Spelling, punctuation and grammar used with reasonable accuracy </w:t>
            </w:r>
          </w:p>
          <w:p w14:paraId="092DFE2C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47C9DD3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Word count between 100–200 words</w:t>
            </w:r>
          </w:p>
          <w:p w14:paraId="7BBF7832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207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Creates 10 or more open- ended interview questions, based on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>
              <w:rPr>
                <w:rFonts w:cstheme="minorHAnsi"/>
                <w:sz w:val="12"/>
                <w:szCs w:val="12"/>
              </w:rPr>
              <w:t>all of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the following: </w:t>
            </w:r>
            <w:r>
              <w:rPr>
                <w:rFonts w:cstheme="minorHAnsi"/>
                <w:b/>
                <w:bCs/>
                <w:sz w:val="12"/>
                <w:szCs w:val="12"/>
              </w:rPr>
              <w:t>community, citizenship, roles and responsibilities and social, cultural, environmental and economic influences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i/>
                <w:iCs/>
                <w:sz w:val="12"/>
                <w:szCs w:val="12"/>
              </w:rPr>
              <w:t>as well as personal attributes, capabilities and employability skills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F484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Demonstrates communication skills, using a clear voice, engaging in conversation, actively listening, demonstrating the importance of interview questions </w:t>
            </w:r>
          </w:p>
          <w:p w14:paraId="67FE19BB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1A77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five or more reputable sources to collect information</w:t>
            </w:r>
          </w:p>
          <w:p w14:paraId="75BA008C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7BB3F95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Addresses all criteria</w:t>
            </w:r>
          </w:p>
          <w:p w14:paraId="4271497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0F1BF908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Links three ‘working styles’ to industry</w:t>
            </w:r>
          </w:p>
          <w:p w14:paraId="3F2D4E1F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</w:p>
          <w:p w14:paraId="481AC72A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  <w:lang w:val="en-AU"/>
              </w:rPr>
            </w:pPr>
            <w:r>
              <w:rPr>
                <w:i/>
                <w:iCs/>
                <w:sz w:val="12"/>
                <w:szCs w:val="12"/>
              </w:rPr>
              <w:t>Connects employability skills and personal capabilities and attributes to industry, identifying five strengths and five blockers</w:t>
            </w:r>
          </w:p>
          <w:p w14:paraId="4657702C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237720A0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Develops more than five strategies/ goals for </w:t>
            </w:r>
            <w:r>
              <w:rPr>
                <w:rFonts w:cstheme="minorHAnsi"/>
                <w:b/>
                <w:bCs/>
                <w:sz w:val="12"/>
                <w:szCs w:val="12"/>
              </w:rPr>
              <w:t>future career prospects and outcomes</w:t>
            </w:r>
          </w:p>
          <w:p w14:paraId="2C2B6F65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195D444B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B97B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Links at least five personal transferable skills to the chosen career/ occupation</w:t>
            </w:r>
          </w:p>
          <w:p w14:paraId="05055B0F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39830AD8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Evaluation of interview consisting of at least five positive and five negative aspects</w:t>
            </w:r>
          </w:p>
          <w:p w14:paraId="7343C360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9AB41F3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Includes at least five strategies for improvement for personal and emotional growth</w:t>
            </w:r>
          </w:p>
          <w:p w14:paraId="0A0DB55D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AF35919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Describes at least five ways the career/ occupation helps shape the community</w:t>
            </w:r>
          </w:p>
          <w:p w14:paraId="74ADE347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1AC5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eye contact most of the time</w:t>
            </w:r>
          </w:p>
          <w:p w14:paraId="4F10DAB2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54A2C46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Speaks with volume and tone to interest audience and </w:t>
            </w:r>
            <w:proofErr w:type="spellStart"/>
            <w:r>
              <w:rPr>
                <w:sz w:val="12"/>
                <w:szCs w:val="12"/>
              </w:rPr>
              <w:t>emphasise</w:t>
            </w:r>
            <w:proofErr w:type="spellEnd"/>
            <w:r>
              <w:rPr>
                <w:sz w:val="12"/>
                <w:szCs w:val="12"/>
              </w:rPr>
              <w:t xml:space="preserve"> key points</w:t>
            </w:r>
          </w:p>
          <w:p w14:paraId="035609F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16C96BC7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Has created cue cards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6E5C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Is able to</w:t>
            </w:r>
            <w:proofErr w:type="gramEnd"/>
            <w:r>
              <w:rPr>
                <w:sz w:val="12"/>
                <w:szCs w:val="12"/>
              </w:rPr>
              <w:t xml:space="preserve"> answer all class questions with explanation  </w:t>
            </w:r>
          </w:p>
          <w:p w14:paraId="37EE9AAF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57B10E8E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Includes at least five examples, facts and/or statistics to support conclusions/ ideas with evidence</w:t>
            </w:r>
          </w:p>
          <w:p w14:paraId="3E883567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0A7585C4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Presentation is presented in a logical way, with a clear beginning, middle and end, with the use of headings and subheadings</w:t>
            </w:r>
          </w:p>
          <w:p w14:paraId="59995F6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034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Demonstrates some enthusiastic feelings about the topic</w:t>
            </w:r>
          </w:p>
          <w:p w14:paraId="24FFB2B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00784272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Raises audience understanding and awareness of most points</w:t>
            </w:r>
          </w:p>
          <w:p w14:paraId="2099BDB9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</w:tr>
      <w:tr w:rsidR="00070903" w14:paraId="5B9A3FF8" w14:textId="77777777" w:rsidTr="00070903">
        <w:trPr>
          <w:cantSplit/>
          <w:trHeight w:val="151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69266F0" w14:textId="77777777" w:rsidR="00070903" w:rsidRDefault="00070903" w:rsidP="0007090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C82D" w14:textId="77777777" w:rsidR="00070903" w:rsidRDefault="00070903" w:rsidP="00070903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More than half the questions have been completed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28A9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More than half the questions have been completed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ABB8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Can discuss some concepts relating to community and citizenship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80E5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Participates in activity; however, there is minimal movement around the room and does not add or subtract post-it notes</w:t>
            </w:r>
          </w:p>
          <w:p w14:paraId="1A789CDF" w14:textId="77777777" w:rsidR="00070903" w:rsidRDefault="00070903" w:rsidP="00070903">
            <w:pPr>
              <w:rPr>
                <w:sz w:val="12"/>
                <w:szCs w:val="12"/>
              </w:rPr>
            </w:pPr>
          </w:p>
          <w:p w14:paraId="2026DC06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Can list factors that influence two of the following: social, cultural, environmental factors for one career/ occupation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90D3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More than half the questions have been completed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9C70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More than half the questions have been completed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277E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Is able to participate in the mix and match activity, giving at least one appropriate skill, interest or capability within a group and </w:t>
            </w:r>
            <w:r>
              <w:rPr>
                <w:b/>
                <w:bCs/>
                <w:sz w:val="12"/>
                <w:szCs w:val="12"/>
              </w:rPr>
              <w:t xml:space="preserve">at least one </w:t>
            </w:r>
            <w:proofErr w:type="gramStart"/>
            <w:r>
              <w:rPr>
                <w:b/>
                <w:bCs/>
                <w:sz w:val="12"/>
                <w:szCs w:val="12"/>
              </w:rPr>
              <w:t>appropriate  role</w:t>
            </w:r>
            <w:proofErr w:type="gramEnd"/>
            <w:r>
              <w:rPr>
                <w:b/>
                <w:bCs/>
                <w:sz w:val="12"/>
                <w:szCs w:val="12"/>
              </w:rPr>
              <w:t>, right or responsibility</w:t>
            </w:r>
            <w:r>
              <w:rPr>
                <w:sz w:val="12"/>
                <w:szCs w:val="12"/>
              </w:rPr>
              <w:t xml:space="preserve"> </w:t>
            </w:r>
          </w:p>
          <w:p w14:paraId="509CC61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29685ED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0299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Can link any three employability skills or personal capabilities/attributes to one specific industry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6CA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Three photos annotated with more than half the annotation requirements completed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A1BB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Uses two or more reputable sources to collect information</w:t>
            </w:r>
          </w:p>
          <w:p w14:paraId="165152F6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8E85A8B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Addresses more than half the criteria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62A9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Structures letter/invitation so it makes sense</w:t>
            </w:r>
          </w:p>
          <w:p w14:paraId="6563B0E7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C868102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Spelling, punctuation and grammar used with sufficient clarity for the meaning to be understood </w:t>
            </w:r>
          </w:p>
          <w:p w14:paraId="0F100392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465A358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Word count is less than 100 words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66B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Creates five or more open-ended interview questions, based on any of the following: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b/>
                <w:bCs/>
                <w:sz w:val="12"/>
                <w:szCs w:val="12"/>
              </w:rPr>
              <w:t>community, citizenship, roles and responsibilities and social, cultural, environmental and economic influences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i/>
                <w:iCs/>
                <w:sz w:val="12"/>
                <w:szCs w:val="12"/>
              </w:rPr>
              <w:t>or personal attributes, capabilities and employability skills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9581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Demonstrates limited communication skills, voice is quiet and level of engagement in conversation is lacking, with half or more of the interview questions addressed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6F0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two or more reputable sources to collect information</w:t>
            </w:r>
          </w:p>
          <w:p w14:paraId="3DA5080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7F30EB7F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Addresses more than half the criteria</w:t>
            </w:r>
          </w:p>
          <w:p w14:paraId="12C75EE0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058F750B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Links less than three ‘working styles’ to an industry, with teacher assistance</w:t>
            </w:r>
          </w:p>
          <w:p w14:paraId="6B89ED47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</w:p>
          <w:p w14:paraId="2560A52C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Struggles to connect employability skills and/ or personal capabilities and attributes to industry, listing two strengths or two blockers</w:t>
            </w:r>
          </w:p>
          <w:p w14:paraId="07AD3D83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1C1D8ABB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Lists two strategies/ goals for </w:t>
            </w:r>
            <w:r>
              <w:rPr>
                <w:rFonts w:cstheme="minorHAnsi"/>
                <w:b/>
                <w:bCs/>
                <w:sz w:val="12"/>
                <w:szCs w:val="12"/>
              </w:rPr>
              <w:t>future career prospects and outcomes</w:t>
            </w:r>
          </w:p>
          <w:p w14:paraId="345FEDFE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FCBE" w14:textId="77777777" w:rsidR="00070903" w:rsidRDefault="00070903" w:rsidP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Links at least two transferable skills to the chosen career/ occupation</w:t>
            </w:r>
          </w:p>
          <w:p w14:paraId="4EA1EC33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34EF3EF0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594E51EE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Evaluation of interview consisting of at least two positive or two negative aspects</w:t>
            </w:r>
          </w:p>
          <w:p w14:paraId="2CAA0203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11BEBCF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Includes at least two strategies for improvement </w:t>
            </w:r>
          </w:p>
          <w:p w14:paraId="773218F2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7F3F752" w14:textId="77777777" w:rsidR="00070903" w:rsidRDefault="00070903" w:rsidP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List at least three ways the career/ occupation helps shape the community</w:t>
            </w:r>
          </w:p>
          <w:p w14:paraId="4563E4EC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24520D4C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7AD4F519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ADC7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eye contact more than half the time</w:t>
            </w:r>
          </w:p>
          <w:p w14:paraId="5ED68222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664B4032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Speaks with some variation in tone and volume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A2F1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Is able to</w:t>
            </w:r>
            <w:proofErr w:type="gramEnd"/>
            <w:r>
              <w:rPr>
                <w:sz w:val="12"/>
                <w:szCs w:val="12"/>
              </w:rPr>
              <w:t xml:space="preserve"> answer most class questions with ease, without elaboration</w:t>
            </w:r>
          </w:p>
          <w:p w14:paraId="1779DD28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392606B2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Includes at least two examples, facts and/or statistics to support conclusions/ ideas with evidence</w:t>
            </w:r>
          </w:p>
          <w:p w14:paraId="02DBB93A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425DA263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9247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 little of mixed feelings about the topic</w:t>
            </w:r>
          </w:p>
          <w:p w14:paraId="2B975DE6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</w:p>
          <w:p w14:paraId="68FA0B8E" w14:textId="77777777" w:rsidR="00070903" w:rsidRDefault="00070903" w:rsidP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Raises audience understanding and knowledge of some points</w:t>
            </w:r>
          </w:p>
        </w:tc>
      </w:tr>
    </w:tbl>
    <w:p w14:paraId="32D2BBC0" w14:textId="77777777" w:rsidR="00070903" w:rsidRDefault="00070903"/>
    <w:tbl>
      <w:tblPr>
        <w:tblStyle w:val="TableGrid"/>
        <w:tblpPr w:leftFromText="180" w:rightFromText="180" w:vertAnchor="page" w:horzAnchor="margin" w:tblpY="1501"/>
        <w:tblW w:w="21451" w:type="dxa"/>
        <w:tblLayout w:type="fixed"/>
        <w:tblLook w:val="04A0" w:firstRow="1" w:lastRow="0" w:firstColumn="1" w:lastColumn="0" w:noHBand="0" w:noVBand="1"/>
      </w:tblPr>
      <w:tblGrid>
        <w:gridCol w:w="477"/>
        <w:gridCol w:w="971"/>
        <w:gridCol w:w="963"/>
        <w:gridCol w:w="827"/>
        <w:gridCol w:w="1529"/>
        <w:gridCol w:w="831"/>
        <w:gridCol w:w="832"/>
        <w:gridCol w:w="1108"/>
        <w:gridCol w:w="1108"/>
        <w:gridCol w:w="1108"/>
        <w:gridCol w:w="1108"/>
        <w:gridCol w:w="1248"/>
        <w:gridCol w:w="1399"/>
        <w:gridCol w:w="1248"/>
        <w:gridCol w:w="1938"/>
        <w:gridCol w:w="1528"/>
        <w:gridCol w:w="969"/>
        <w:gridCol w:w="1248"/>
        <w:gridCol w:w="998"/>
        <w:gridCol w:w="13"/>
      </w:tblGrid>
      <w:tr w:rsidR="00070903" w14:paraId="58188A9A" w14:textId="77777777" w:rsidTr="00070903">
        <w:trPr>
          <w:gridAfter w:val="1"/>
          <w:wAfter w:w="13" w:type="dxa"/>
          <w:cantSplit/>
          <w:trHeight w:val="89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AEB2837" w14:textId="77777777" w:rsidR="00070903" w:rsidRDefault="0007090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Not yet satisfactory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94E2" w14:textId="77777777" w:rsidR="00070903" w:rsidRDefault="00070903">
            <w:pPr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Less than half the questions have been completed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5FD8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Less than half the questions have been completed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AEB9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Finds it difficult to discuss some concepts relating to community and citizenship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AD1A" w14:textId="77777777" w:rsidR="00070903" w:rsidRDefault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Is physically present for the activity: however, makes no effort to actively participate</w:t>
            </w:r>
          </w:p>
          <w:p w14:paraId="21BB7346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2F41FA14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Can list factors that influence one of the following: social, cultural, environmental factors for one career/ occupation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AD35" w14:textId="77777777" w:rsidR="00070903" w:rsidRDefault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Less than half the questions have been completed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78DD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Less than half the questions have been completed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6903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 physically present for the mix and match group activity; however, does not participate within the group setting</w:t>
            </w:r>
          </w:p>
          <w:p w14:paraId="312670CE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2AC26B13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8261" w14:textId="77777777" w:rsidR="00070903" w:rsidRDefault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Can link any three employability skills or personal capabilities/attributes to one specific industry, with teacher assistance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235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One photo annotated with more than half the annotation requirements completed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758B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Uses one reputable source to collect information</w:t>
            </w:r>
          </w:p>
          <w:p w14:paraId="39672A9E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5DAB010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Addresses less than half the criteria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2648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Does not structure letter/invitation correctly</w:t>
            </w:r>
          </w:p>
          <w:p w14:paraId="4E469B81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5C88DBE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Spelling, punctuation and grammar used with sufficient clarity for the meaning to be understood</w:t>
            </w:r>
          </w:p>
          <w:p w14:paraId="79F25862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135A7CD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Word count is less than a paragraph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5B95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Creates five ‘yes/no’ questions for interview with chosen community member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437C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Demonstrates limited communication skills and needs assistance when asking interview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C85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one reputable source to collect information</w:t>
            </w:r>
          </w:p>
          <w:p w14:paraId="47B28028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25EB4DF5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Addresses less than half the criteria</w:t>
            </w:r>
          </w:p>
          <w:p w14:paraId="4F1A7829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458093A9" w14:textId="77777777" w:rsidR="00070903" w:rsidRDefault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Can only link one ‘working style’ to an industry, with teacher assistance</w:t>
            </w:r>
          </w:p>
          <w:p w14:paraId="70ADA145" w14:textId="77777777" w:rsidR="00070903" w:rsidRDefault="00070903">
            <w:pPr>
              <w:jc w:val="center"/>
              <w:rPr>
                <w:i/>
                <w:iCs/>
                <w:sz w:val="12"/>
                <w:szCs w:val="12"/>
              </w:rPr>
            </w:pPr>
          </w:p>
          <w:p w14:paraId="5010BCF7" w14:textId="77777777" w:rsidR="00070903" w:rsidRDefault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Struggles to connect employability skills and/ or personal capabilities and attributes to industry, listing one strength or one blocker</w:t>
            </w:r>
          </w:p>
          <w:p w14:paraId="2D2E34F6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60B2840D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Lists one strategy/ goal for future growth</w:t>
            </w:r>
          </w:p>
          <w:p w14:paraId="3B80D9E3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A45" w14:textId="77777777" w:rsidR="00070903" w:rsidRDefault="00070903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Links one transferable skill to the chosen career/ occupation</w:t>
            </w:r>
          </w:p>
          <w:p w14:paraId="307DDCFB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679362F2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Evaluation of interview consisting of one positive or one negative aspect</w:t>
            </w:r>
          </w:p>
          <w:p w14:paraId="1C47CEFC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9DC50B3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Includes one strategy for improvement </w:t>
            </w:r>
          </w:p>
          <w:p w14:paraId="64108A83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99EB93A" w14:textId="77777777" w:rsidR="00070903" w:rsidRDefault="0007090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List one way the career/ occupation helps shape the community</w:t>
            </w:r>
          </w:p>
          <w:p w14:paraId="0934C6A8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D3AD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Uses eye contact less than half the time</w:t>
            </w:r>
          </w:p>
          <w:p w14:paraId="028679FB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7C023566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Speaks with uneven volume and tone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7221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Is uncomfortable with information, only able to answer simple class questions  </w:t>
            </w:r>
          </w:p>
          <w:p w14:paraId="2D72584C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16B21C46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Includes three pictures related to content in presentation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79E7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Shows no interest in the topic</w:t>
            </w:r>
          </w:p>
          <w:p w14:paraId="1C986FE8" w14:textId="77777777" w:rsidR="00070903" w:rsidRDefault="00070903">
            <w:pPr>
              <w:jc w:val="center"/>
              <w:rPr>
                <w:sz w:val="12"/>
                <w:szCs w:val="12"/>
              </w:rPr>
            </w:pPr>
          </w:p>
          <w:p w14:paraId="1F09DAB8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Fails to increase audience understanding of knowledge of topic</w:t>
            </w:r>
          </w:p>
        </w:tc>
      </w:tr>
      <w:tr w:rsidR="00070903" w14:paraId="7104FE83" w14:textId="77777777" w:rsidTr="00070903">
        <w:trPr>
          <w:gridAfter w:val="1"/>
          <w:wAfter w:w="13" w:type="dxa"/>
          <w:cantSplit/>
          <w:trHeight w:val="25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3E8" w14:textId="77777777" w:rsidR="00070903" w:rsidRDefault="00070903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7C95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16AD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CDAE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5616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8DF1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2B71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688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129C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03F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65DB" w14:textId="77777777" w:rsidR="00070903" w:rsidRDefault="000709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6A09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Not shown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AF30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Not shown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AF0F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Not shown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BE7F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Not shown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E548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Not shown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B826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E1A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CC30" w14:textId="77777777" w:rsidR="00070903" w:rsidRDefault="0007090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Not shown</w:t>
            </w:r>
          </w:p>
        </w:tc>
      </w:tr>
      <w:tr w:rsidR="00070903" w14:paraId="41491129" w14:textId="77777777" w:rsidTr="00070903">
        <w:trPr>
          <w:gridAfter w:val="1"/>
          <w:wAfter w:w="13" w:type="dxa"/>
          <w:trHeight w:val="84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67A4E6D1" w14:textId="77777777" w:rsidR="00070903" w:rsidRDefault="0007090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D5A4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Structured questions </w:t>
            </w:r>
            <w:r>
              <w:rPr>
                <w:bCs/>
                <w:i/>
                <w:iCs/>
                <w:sz w:val="16"/>
                <w:szCs w:val="16"/>
              </w:rPr>
              <w:t>(Part A – WRS)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B5C4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Structured questions (Part B – PDS)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FB17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 Discussion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87DC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participation in </w:t>
            </w:r>
            <w:proofErr w:type="gramStart"/>
            <w:r>
              <w:rPr>
                <w:b/>
                <w:sz w:val="16"/>
                <w:szCs w:val="16"/>
              </w:rPr>
              <w:t>Post-it</w:t>
            </w:r>
            <w:proofErr w:type="gramEnd"/>
            <w:r>
              <w:rPr>
                <w:b/>
                <w:sz w:val="16"/>
                <w:szCs w:val="16"/>
              </w:rPr>
              <w:t xml:space="preserve"> activity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C8FB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Structured questions </w:t>
            </w:r>
            <w:r>
              <w:rPr>
                <w:bCs/>
                <w:i/>
                <w:iCs/>
                <w:sz w:val="16"/>
                <w:szCs w:val="16"/>
              </w:rPr>
              <w:t>(Part A– interest, attributes and capabilities)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18A7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Structured questions</w:t>
            </w:r>
          </w:p>
          <w:p w14:paraId="612EA5D8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(Part B – roles, rights and responsibilities)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2DE1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 and match activity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E57C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 map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8A3B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Annotate photographs of community members (Note: </w:t>
            </w:r>
            <w:r>
              <w:rPr>
                <w:bCs/>
                <w:i/>
                <w:iCs/>
                <w:sz w:val="16"/>
                <w:szCs w:val="16"/>
              </w:rPr>
              <w:t>WRS</w:t>
            </w:r>
            <w:r>
              <w:rPr>
                <w:b/>
                <w:sz w:val="16"/>
                <w:szCs w:val="16"/>
              </w:rPr>
              <w:t xml:space="preserve"> and PDS combined)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DE83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Research task community member</w:t>
            </w:r>
          </w:p>
          <w:p w14:paraId="0EF522B5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286F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Invitation for community member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0A61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Interview questions for community member (Note: </w:t>
            </w:r>
            <w:r>
              <w:rPr>
                <w:bCs/>
                <w:i/>
                <w:iCs/>
                <w:sz w:val="16"/>
                <w:szCs w:val="16"/>
              </w:rPr>
              <w:t>WRS</w:t>
            </w:r>
            <w:r>
              <w:rPr>
                <w:b/>
                <w:sz w:val="16"/>
                <w:szCs w:val="16"/>
              </w:rPr>
              <w:t xml:space="preserve"> and PDS combined)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2659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Conduct interview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E898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Research task (Note: </w:t>
            </w:r>
            <w:r>
              <w:rPr>
                <w:bCs/>
                <w:i/>
                <w:iCs/>
                <w:sz w:val="16"/>
                <w:szCs w:val="16"/>
              </w:rPr>
              <w:t>WRS</w:t>
            </w:r>
            <w:r>
              <w:rPr>
                <w:b/>
                <w:sz w:val="16"/>
                <w:szCs w:val="16"/>
              </w:rPr>
              <w:t xml:space="preserve"> and PDS combined)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D4E8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Reflective journal of interview</w:t>
            </w:r>
          </w:p>
          <w:p w14:paraId="745278E8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</w:p>
          <w:p w14:paraId="1AF55811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(Note: </w:t>
            </w:r>
            <w:r>
              <w:rPr>
                <w:bCs/>
                <w:i/>
                <w:iCs/>
                <w:sz w:val="16"/>
                <w:szCs w:val="16"/>
              </w:rPr>
              <w:t>WRS</w:t>
            </w:r>
            <w:r>
              <w:rPr>
                <w:b/>
                <w:sz w:val="16"/>
                <w:szCs w:val="16"/>
              </w:rPr>
              <w:t xml:space="preserve"> and PDS combined)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3A59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4EB0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Content/ organisation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6E0F" w14:textId="77777777" w:rsidR="00070903" w:rsidRDefault="00070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Enthusiasm/ audience awareness</w:t>
            </w:r>
          </w:p>
        </w:tc>
      </w:tr>
      <w:tr w:rsidR="00070903" w14:paraId="56DA6A68" w14:textId="77777777" w:rsidTr="00070903">
        <w:trPr>
          <w:trHeight w:val="43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853" w14:textId="77777777" w:rsidR="00070903" w:rsidRDefault="000709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873E" w14:textId="77777777" w:rsidR="00070903" w:rsidRDefault="00070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1</w:t>
            </w:r>
          </w:p>
        </w:tc>
        <w:tc>
          <w:tcPr>
            <w:tcW w:w="8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2D1E" w14:textId="77777777" w:rsidR="00070903" w:rsidRDefault="00070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2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9855" w14:textId="77777777" w:rsidR="00070903" w:rsidRDefault="00070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FD2D" w14:textId="77777777" w:rsidR="00070903" w:rsidRDefault="00070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 3 – presentation</w:t>
            </w:r>
          </w:p>
        </w:tc>
      </w:tr>
      <w:tr w:rsidR="00070903" w14:paraId="41B55AE2" w14:textId="77777777" w:rsidTr="00070903">
        <w:trPr>
          <w:trHeight w:val="43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76D" w14:textId="77777777" w:rsidR="00070903" w:rsidRDefault="0007090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CCD" w14:textId="77777777" w:rsidR="00070903" w:rsidRDefault="000709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NOTE: </w:t>
            </w:r>
          </w:p>
          <w:p w14:paraId="0D5003E6" w14:textId="77777777" w:rsidR="00070903" w:rsidRDefault="00070903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Bold – PDS </w:t>
            </w:r>
          </w:p>
          <w:p w14:paraId="51B256B6" w14:textId="77777777" w:rsidR="00070903" w:rsidRDefault="00070903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Italics – WRS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070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070903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70903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1D1B4-22DD-49E8-B0DF-1FC26E1A698D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2022-07-15T06:34:00Z</dcterms:created>
  <dcterms:modified xsi:type="dcterms:W3CDTF">2022-07-15T06:34:00Z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