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048F50" w14:textId="4F79FFB3" w:rsidR="00226C5B" w:rsidRPr="00226C5B" w:rsidRDefault="00865ECB" w:rsidP="009A4348">
      <w:pPr>
        <w:pStyle w:val="VCAADocumentsubtitle"/>
      </w:pPr>
      <w:r>
        <w:t>Responding to</w:t>
      </w:r>
      <w:r w:rsidR="00226C5B" w:rsidRPr="00C83199">
        <w:t xml:space="preserve"> bushfires</w:t>
      </w:r>
    </w:p>
    <w:p w14:paraId="78E7867C" w14:textId="77777777" w:rsidR="0021695E" w:rsidRPr="00C83199" w:rsidRDefault="0021695E" w:rsidP="0021695E">
      <w:pPr>
        <w:pStyle w:val="VCAAHeading1"/>
      </w:pPr>
      <w:r>
        <w:t>Lesson: Defending the home</w:t>
      </w:r>
    </w:p>
    <w:p w14:paraId="651F2D5E" w14:textId="77777777" w:rsidR="0021695E" w:rsidRDefault="0021695E" w:rsidP="0021695E">
      <w:pPr>
        <w:pStyle w:val="VCAAHeading2"/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9F8D92A" wp14:editId="1FAA4914">
                <wp:simplePos x="0" y="0"/>
                <wp:positionH relativeFrom="column">
                  <wp:posOffset>3006650</wp:posOffset>
                </wp:positionH>
                <wp:positionV relativeFrom="paragraph">
                  <wp:posOffset>202810</wp:posOffset>
                </wp:positionV>
                <wp:extent cx="3267075" cy="2171700"/>
                <wp:effectExtent l="0" t="0" r="9525" b="0"/>
                <wp:wrapSquare wrapText="bothSides"/>
                <wp:docPr id="1" name="Group 1" descr="Two fire trucks driving along a roa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67075" cy="2171700"/>
                          <a:chOff x="-77" y="1921"/>
                          <a:chExt cx="32670" cy="21717"/>
                        </a:xfrm>
                      </wpg:grpSpPr>
                      <pic:pic xmlns:pic="http://schemas.openxmlformats.org/drawingml/2006/picture">
                        <pic:nvPicPr>
                          <pic:cNvPr id="2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77" y="1921"/>
                            <a:ext cx="32670" cy="21717"/>
                          </a:xfrm>
                          <a:prstGeom prst="rect">
                            <a:avLst/>
                          </a:prstGeom>
                          <a:noFill/>
                          <a:effectLst>
                            <a:outerShdw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2781" y="20971"/>
                            <a:ext cx="19806" cy="26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7C6633" w14:textId="77777777" w:rsidR="0021695E" w:rsidRDefault="0021695E" w:rsidP="0021695E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color w:val="FFFFFF"/>
                                  <w:sz w:val="16"/>
                                  <w:szCs w:val="16"/>
                                </w:rPr>
                                <w:t>Image: CFA Strategic Communications</w:t>
                              </w:r>
                            </w:p>
                            <w:p w14:paraId="5F6967CD" w14:textId="77777777" w:rsidR="0021695E" w:rsidRDefault="0021695E" w:rsidP="0021695E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ascii="Arial" w:eastAsia="Arial" w:hAnsi="Arial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F8D92A" id="Group 1" o:spid="_x0000_s1026" alt="Two fire trucks driving along a road" style="position:absolute;margin-left:236.75pt;margin-top:15.95pt;width:257.25pt;height:171pt;z-index:251659264" coordorigin="-77,1921" coordsize="32670,2171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left:-77;top:1921;width:32670;height:217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">
                  <v:imagedata r:id="rId12" o:title=""/>
                  <v:shadow on="t" color="black" opacity="45875f" origin="-.5,-.5" offset="0,0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12781;top:20971;width:19806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14:paraId="207C6633" w14:textId="77777777" w:rsidR="0021695E" w:rsidRDefault="0021695E" w:rsidP="0021695E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ascii="Arial" w:eastAsia="Arial" w:hAnsi="Arial" w:cs="Arial"/>
                            <w:color w:val="FFFFFF"/>
                            <w:sz w:val="16"/>
                            <w:szCs w:val="16"/>
                          </w:rPr>
                          <w:t>Image: CFA Strategic Communications</w:t>
                        </w:r>
                      </w:p>
                      <w:p w14:paraId="5F6967CD" w14:textId="77777777" w:rsidR="0021695E" w:rsidRDefault="0021695E" w:rsidP="0021695E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ascii="Arial" w:eastAsia="Arial" w:hAnsi="Arial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>
        <w:t>Overview</w:t>
      </w:r>
    </w:p>
    <w:p w14:paraId="781C65C2" w14:textId="77777777" w:rsidR="0021695E" w:rsidRPr="00AD3B69" w:rsidRDefault="0021695E" w:rsidP="0021695E">
      <w:pPr>
        <w:pStyle w:val="VCAAbody"/>
      </w:pPr>
      <w:r>
        <w:rPr>
          <w:b/>
        </w:rPr>
        <w:t>Curriculum</w:t>
      </w:r>
      <w:r w:rsidRPr="00226C5B">
        <w:rPr>
          <w:b/>
        </w:rPr>
        <w:t xml:space="preserve"> levels:</w:t>
      </w:r>
      <w:r>
        <w:t xml:space="preserve"> 7 and 8</w:t>
      </w:r>
    </w:p>
    <w:p w14:paraId="7478B1EB" w14:textId="77777777" w:rsidR="0021695E" w:rsidRPr="00226C5B" w:rsidRDefault="0021695E" w:rsidP="0021695E">
      <w:pPr>
        <w:pStyle w:val="VCAAbody"/>
      </w:pPr>
      <w:r w:rsidRPr="00860259">
        <w:rPr>
          <w:b/>
          <w:lang w:val="en-AU"/>
        </w:rPr>
        <w:t>Time:</w:t>
      </w:r>
      <w:r>
        <w:rPr>
          <w:lang w:val="en-AU"/>
        </w:rPr>
        <w:t xml:space="preserve"> 50 minutes (approximately)</w:t>
      </w:r>
    </w:p>
    <w:p w14:paraId="554E7AAF" w14:textId="77777777" w:rsidR="0021695E" w:rsidRPr="00860259" w:rsidRDefault="0021695E" w:rsidP="0021695E">
      <w:pPr>
        <w:pStyle w:val="VCAAbody"/>
        <w:spacing w:before="0"/>
        <w:rPr>
          <w:b/>
          <w:lang w:val="en-AU"/>
        </w:rPr>
      </w:pPr>
      <w:r>
        <w:rPr>
          <w:b/>
          <w:lang w:val="en-AU"/>
        </w:rPr>
        <w:t>Links to the Victorian Curriculum F–10</w:t>
      </w:r>
      <w:r w:rsidRPr="00860259">
        <w:rPr>
          <w:b/>
          <w:lang w:val="en-AU"/>
        </w:rPr>
        <w:t xml:space="preserve">: </w:t>
      </w:r>
    </w:p>
    <w:p w14:paraId="3EC55E38" w14:textId="77777777" w:rsidR="0021695E" w:rsidRDefault="0021695E" w:rsidP="0021695E">
      <w:pPr>
        <w:pStyle w:val="VCAAbody"/>
        <w:rPr>
          <w:lang w:val="en-AU"/>
        </w:rPr>
      </w:pPr>
      <w:r>
        <w:rPr>
          <w:lang w:val="en-AU"/>
        </w:rPr>
        <w:t xml:space="preserve">Health </w:t>
      </w:r>
      <w:r w:rsidRPr="004B024D">
        <w:t>and</w:t>
      </w:r>
      <w:r>
        <w:rPr>
          <w:lang w:val="en-AU"/>
        </w:rPr>
        <w:t xml:space="preserve"> Physical Education, Levels 7 and 8</w:t>
      </w:r>
    </w:p>
    <w:p w14:paraId="34BC7199" w14:textId="77777777" w:rsidR="0021695E" w:rsidRPr="004B024D" w:rsidRDefault="0021695E" w:rsidP="0021695E">
      <w:pPr>
        <w:pStyle w:val="VCAAcontentdescription"/>
      </w:pPr>
      <w:r w:rsidRPr="004B024D">
        <w:t>Personal, Social and Community Health</w:t>
      </w:r>
    </w:p>
    <w:p w14:paraId="3C5EB999" w14:textId="77777777" w:rsidR="0021695E" w:rsidRPr="004B024D" w:rsidRDefault="0021695E" w:rsidP="0021695E">
      <w:pPr>
        <w:pStyle w:val="VCAAcontentdescription"/>
      </w:pPr>
      <w:r w:rsidRPr="004B024D">
        <w:t>Plan and use strategies and resources to enhance the health, safety and wellbeing of their communities </w:t>
      </w:r>
      <w:hyperlink r:id="rId13" w:tooltip="View elaborations and additional details of VCHPEP130" w:history="1">
        <w:r w:rsidRPr="004B024D">
          <w:rPr>
            <w:rStyle w:val="Hyperlink"/>
            <w:color w:val="auto"/>
            <w:u w:val="none"/>
          </w:rPr>
          <w:t>(</w:t>
        </w:r>
        <w:r w:rsidRPr="004B024D">
          <w:rPr>
            <w:rStyle w:val="Hyperlink"/>
          </w:rPr>
          <w:t>VCHPEP130</w:t>
        </w:r>
        <w:r w:rsidRPr="004B024D">
          <w:rPr>
            <w:rStyle w:val="Hyperlink"/>
            <w:color w:val="auto"/>
            <w:u w:val="none"/>
          </w:rPr>
          <w:t>)</w:t>
        </w:r>
      </w:hyperlink>
    </w:p>
    <w:p w14:paraId="1902F335" w14:textId="77777777" w:rsidR="0021695E" w:rsidRPr="004B024D" w:rsidRDefault="0021695E" w:rsidP="0021695E">
      <w:pPr>
        <w:pStyle w:val="VCAAbody"/>
      </w:pPr>
      <w:r w:rsidRPr="004B024D">
        <w:t>Critical and Creative Thinking</w:t>
      </w:r>
      <w:r>
        <w:t>, Levels 7 and 8</w:t>
      </w:r>
    </w:p>
    <w:p w14:paraId="2138FCD1" w14:textId="77777777" w:rsidR="0021695E" w:rsidRPr="004B024D" w:rsidRDefault="0021695E" w:rsidP="0021695E">
      <w:pPr>
        <w:pStyle w:val="VCAAcontentdescription"/>
      </w:pPr>
      <w:r w:rsidRPr="004B024D">
        <w:t>Questions and Possibilities</w:t>
      </w:r>
    </w:p>
    <w:p w14:paraId="2247991F" w14:textId="77777777" w:rsidR="0021695E" w:rsidRPr="004B024D" w:rsidRDefault="0021695E" w:rsidP="0021695E">
      <w:pPr>
        <w:pStyle w:val="VCAAcontentdescription"/>
      </w:pPr>
      <w:r w:rsidRPr="004B024D">
        <w:t>Suspend judgements temporarily and consider how preconceptions may limit ideas and alternatives </w:t>
      </w:r>
      <w:hyperlink r:id="rId14" w:tooltip="View elaborations and additional details of VCCCTQ033" w:history="1">
        <w:r w:rsidRPr="004B024D">
          <w:rPr>
            <w:rStyle w:val="Hyperlink"/>
            <w:color w:val="auto"/>
            <w:u w:val="none"/>
          </w:rPr>
          <w:t>(</w:t>
        </w:r>
        <w:r w:rsidRPr="004B024D">
          <w:rPr>
            <w:rStyle w:val="Hyperlink"/>
          </w:rPr>
          <w:t>VCCCTQ033</w:t>
        </w:r>
        <w:r w:rsidRPr="004B024D">
          <w:rPr>
            <w:rStyle w:val="Hyperlink"/>
            <w:color w:val="auto"/>
            <w:u w:val="none"/>
          </w:rPr>
          <w:t>)</w:t>
        </w:r>
      </w:hyperlink>
    </w:p>
    <w:p w14:paraId="2FCA00C5" w14:textId="77777777" w:rsidR="0021695E" w:rsidRPr="004B024D" w:rsidRDefault="0021695E" w:rsidP="0021695E">
      <w:pPr>
        <w:pStyle w:val="VCAAcontentdescription"/>
      </w:pPr>
      <w:r w:rsidRPr="004B024D">
        <w:t>Reasoning</w:t>
      </w:r>
    </w:p>
    <w:p w14:paraId="738C5C7B" w14:textId="77777777" w:rsidR="0021695E" w:rsidRPr="004B024D" w:rsidRDefault="0021695E" w:rsidP="0021695E">
      <w:pPr>
        <w:pStyle w:val="VCAAcontentdescription"/>
      </w:pPr>
      <w:r w:rsidRPr="004B024D">
        <w:t>Examine common reasoning errors including circular arguments and cause and effect fallacies </w:t>
      </w:r>
      <w:hyperlink r:id="rId15" w:tooltip="View elaborations and additional details of VCCCTR035" w:history="1">
        <w:r w:rsidRPr="004B024D">
          <w:rPr>
            <w:rStyle w:val="Hyperlink"/>
            <w:color w:val="auto"/>
            <w:u w:val="none"/>
          </w:rPr>
          <w:t>(</w:t>
        </w:r>
        <w:r w:rsidRPr="004B024D">
          <w:rPr>
            <w:rStyle w:val="Hyperlink"/>
          </w:rPr>
          <w:t>VCCCTR035</w:t>
        </w:r>
        <w:r w:rsidRPr="004B024D">
          <w:rPr>
            <w:rStyle w:val="Hyperlink"/>
            <w:color w:val="auto"/>
            <w:u w:val="none"/>
          </w:rPr>
          <w:t>)</w:t>
        </w:r>
      </w:hyperlink>
    </w:p>
    <w:p w14:paraId="6AC4CF7F" w14:textId="77777777" w:rsidR="0021695E" w:rsidRPr="00226C5B" w:rsidRDefault="0021695E" w:rsidP="0021695E">
      <w:pPr>
        <w:pStyle w:val="VCAAbody"/>
        <w:rPr>
          <w:b/>
        </w:rPr>
      </w:pPr>
      <w:r w:rsidRPr="00226C5B">
        <w:rPr>
          <w:b/>
        </w:rPr>
        <w:t xml:space="preserve">Learning intention: </w:t>
      </w:r>
    </w:p>
    <w:p w14:paraId="1B591BDF" w14:textId="460F10AC" w:rsidR="0021695E" w:rsidRDefault="0021695E" w:rsidP="0021695E">
      <w:pPr>
        <w:pStyle w:val="VCAAbody"/>
        <w:rPr>
          <w:lang w:val="en-AU"/>
        </w:rPr>
      </w:pPr>
      <w:r>
        <w:rPr>
          <w:lang w:val="en-AU"/>
        </w:rPr>
        <w:t>Students learn that b</w:t>
      </w:r>
      <w:r w:rsidRPr="0083749E">
        <w:rPr>
          <w:lang w:val="en-AU"/>
        </w:rPr>
        <w:t>eing fully prepared in bushfire season</w:t>
      </w:r>
      <w:r>
        <w:rPr>
          <w:lang w:val="en-AU"/>
        </w:rPr>
        <w:t>,</w:t>
      </w:r>
      <w:r w:rsidRPr="0083749E">
        <w:rPr>
          <w:lang w:val="en-AU"/>
        </w:rPr>
        <w:t xml:space="preserve"> even if </w:t>
      </w:r>
      <w:r w:rsidR="00AB6582">
        <w:rPr>
          <w:lang w:val="en-AU"/>
        </w:rPr>
        <w:t>your</w:t>
      </w:r>
      <w:r w:rsidRPr="0083749E">
        <w:rPr>
          <w:lang w:val="en-AU"/>
        </w:rPr>
        <w:t xml:space="preserve"> bushfire survival plan is to leave early</w:t>
      </w:r>
      <w:r>
        <w:rPr>
          <w:lang w:val="en-AU"/>
        </w:rPr>
        <w:t>,</w:t>
      </w:r>
      <w:r w:rsidRPr="0083749E">
        <w:rPr>
          <w:lang w:val="en-AU"/>
        </w:rPr>
        <w:t xml:space="preserve"> can help save lives</w:t>
      </w:r>
      <w:r>
        <w:rPr>
          <w:lang w:val="en-AU"/>
        </w:rPr>
        <w:t xml:space="preserve">. This is </w:t>
      </w:r>
      <w:r w:rsidRPr="0083749E">
        <w:rPr>
          <w:lang w:val="en-AU"/>
        </w:rPr>
        <w:t xml:space="preserve">especially </w:t>
      </w:r>
      <w:r>
        <w:rPr>
          <w:lang w:val="en-AU"/>
        </w:rPr>
        <w:t xml:space="preserve">important </w:t>
      </w:r>
      <w:r w:rsidRPr="0083749E">
        <w:rPr>
          <w:lang w:val="en-AU"/>
        </w:rPr>
        <w:t>if you need to change plans as a result of new circumstances.</w:t>
      </w:r>
    </w:p>
    <w:p w14:paraId="448F00AB" w14:textId="77777777" w:rsidR="0021695E" w:rsidRPr="00226C5B" w:rsidRDefault="0021695E" w:rsidP="0021695E">
      <w:pPr>
        <w:pStyle w:val="VCAAbody"/>
        <w:rPr>
          <w:b/>
        </w:rPr>
      </w:pPr>
      <w:r w:rsidRPr="00226C5B">
        <w:rPr>
          <w:b/>
        </w:rPr>
        <w:t xml:space="preserve">Suggested resources: </w:t>
      </w:r>
    </w:p>
    <w:p w14:paraId="3D1984FA" w14:textId="77777777" w:rsidR="0021695E" w:rsidRPr="00817B90" w:rsidRDefault="0021695E" w:rsidP="0021695E">
      <w:pPr>
        <w:pStyle w:val="VCAAbullet"/>
        <w:spacing w:before="120" w:after="120"/>
        <w:ind w:left="360" w:hanging="360"/>
      </w:pPr>
      <w:r>
        <w:t>O</w:t>
      </w:r>
      <w:r w:rsidRPr="00CD2CFA">
        <w:t xml:space="preserve">nline resources such as the linked resources listed </w:t>
      </w:r>
      <w:r>
        <w:t>below</w:t>
      </w:r>
      <w:bookmarkStart w:id="0" w:name="_GoBack"/>
      <w:bookmarkEnd w:id="0"/>
    </w:p>
    <w:p w14:paraId="170F3108" w14:textId="77777777" w:rsidR="0021695E" w:rsidRDefault="0021695E" w:rsidP="0021695E">
      <w:pPr>
        <w:pStyle w:val="VCAAbullet"/>
        <w:numPr>
          <w:ilvl w:val="0"/>
          <w:numId w:val="0"/>
        </w:numPr>
        <w:rPr>
          <w:lang w:val="en-AU"/>
        </w:rPr>
      </w:pPr>
    </w:p>
    <w:p w14:paraId="3CD8BAF3" w14:textId="77777777" w:rsidR="0021695E" w:rsidRDefault="0021695E" w:rsidP="0021695E">
      <w:pPr>
        <w:rPr>
          <w:rFonts w:ascii="Arial Narrow" w:hAnsi="Arial Narrow" w:cstheme="majorHAnsi"/>
          <w:b/>
          <w:sz w:val="28"/>
          <w:szCs w:val="28"/>
        </w:rPr>
      </w:pPr>
      <w:r>
        <w:br w:type="page"/>
      </w:r>
    </w:p>
    <w:p w14:paraId="6188DB36" w14:textId="77777777" w:rsidR="0021695E" w:rsidRPr="00860259" w:rsidRDefault="0021695E" w:rsidP="0021695E">
      <w:pPr>
        <w:pStyle w:val="VCAAHeading1"/>
      </w:pPr>
      <w:r w:rsidRPr="00860259">
        <w:lastRenderedPageBreak/>
        <w:t>Activities</w:t>
      </w:r>
    </w:p>
    <w:p w14:paraId="5A4E85C6" w14:textId="77777777" w:rsidR="0021695E" w:rsidRPr="00574E25" w:rsidRDefault="0021695E" w:rsidP="0021695E">
      <w:pPr>
        <w:pStyle w:val="VCAAHeading2"/>
      </w:pPr>
      <w:r w:rsidRPr="00860259">
        <w:t>Starting</w:t>
      </w:r>
    </w:p>
    <w:p w14:paraId="116EF0FF" w14:textId="77777777" w:rsidR="0021695E" w:rsidRPr="004B024D" w:rsidRDefault="0021695E" w:rsidP="0021695E">
      <w:pPr>
        <w:pStyle w:val="VCAAbody"/>
      </w:pPr>
      <w:r w:rsidRPr="004B024D">
        <w:t xml:space="preserve">Introduce the session with a myth: </w:t>
      </w:r>
      <w:r>
        <w:t>‘</w:t>
      </w:r>
      <w:r w:rsidRPr="004B024D">
        <w:t>When the fire comes, the best thing to do is to hide in the bathroom and sit in the bath</w:t>
      </w:r>
      <w:r>
        <w:t>.’</w:t>
      </w:r>
      <w:r w:rsidRPr="004B024D">
        <w:t xml:space="preserve"> Discuss students</w:t>
      </w:r>
      <w:r>
        <w:t>’</w:t>
      </w:r>
      <w:r w:rsidRPr="004B024D">
        <w:t xml:space="preserve"> response</w:t>
      </w:r>
      <w:r>
        <w:t>s</w:t>
      </w:r>
      <w:r w:rsidRPr="004B024D">
        <w:t xml:space="preserve"> to this myth. </w:t>
      </w:r>
    </w:p>
    <w:p w14:paraId="682027F9" w14:textId="77777777" w:rsidR="0021695E" w:rsidRPr="004B024D" w:rsidRDefault="0021695E" w:rsidP="0021695E">
      <w:pPr>
        <w:pStyle w:val="VCAAbody"/>
      </w:pPr>
      <w:r w:rsidRPr="004B024D">
        <w:t>Highlight</w:t>
      </w:r>
      <w:r>
        <w:t xml:space="preserve"> the following points</w:t>
      </w:r>
      <w:r w:rsidRPr="004B024D">
        <w:t>:</w:t>
      </w:r>
    </w:p>
    <w:p w14:paraId="34AA6448" w14:textId="77777777" w:rsidR="0021695E" w:rsidRPr="0083749E" w:rsidRDefault="0021695E" w:rsidP="0021695E">
      <w:pPr>
        <w:pStyle w:val="VCAAbullet"/>
        <w:spacing w:before="120" w:after="120"/>
        <w:ind w:left="360" w:hanging="360"/>
      </w:pPr>
      <w:r>
        <w:t>t</w:t>
      </w:r>
      <w:r w:rsidRPr="0083749E">
        <w:t xml:space="preserve">he need for a plan and backup plans in case the </w:t>
      </w:r>
      <w:r>
        <w:t>‘</w:t>
      </w:r>
      <w:r w:rsidRPr="0083749E">
        <w:t>Leave Early</w:t>
      </w:r>
      <w:r>
        <w:t>’</w:t>
      </w:r>
      <w:r w:rsidRPr="0083749E">
        <w:t xml:space="preserve"> approach is no longer viable</w:t>
      </w:r>
    </w:p>
    <w:p w14:paraId="07D5FC6B" w14:textId="77777777" w:rsidR="0021695E" w:rsidRPr="0083749E" w:rsidRDefault="0021695E" w:rsidP="0021695E">
      <w:pPr>
        <w:pStyle w:val="VCAAbullet"/>
        <w:spacing w:before="120" w:after="120"/>
        <w:ind w:left="360" w:hanging="360"/>
      </w:pPr>
      <w:r>
        <w:t>w</w:t>
      </w:r>
      <w:r w:rsidRPr="0083749E">
        <w:t>hy the bathroom would not offer protection if the house did catch fire</w:t>
      </w:r>
    </w:p>
    <w:p w14:paraId="37415BAE" w14:textId="77777777" w:rsidR="0021695E" w:rsidRPr="0083749E" w:rsidRDefault="0021695E" w:rsidP="0021695E">
      <w:pPr>
        <w:pStyle w:val="VCAAbullet"/>
        <w:spacing w:before="120" w:after="120"/>
        <w:ind w:left="360" w:hanging="360"/>
      </w:pPr>
      <w:r>
        <w:t>t</w:t>
      </w:r>
      <w:r w:rsidRPr="0083749E">
        <w:t>hat a more sensible approach, if caught in that situation, would be to monitor what was happening to the fire and the house</w:t>
      </w:r>
      <w:r>
        <w:t>;</w:t>
      </w:r>
      <w:r w:rsidRPr="0083749E">
        <w:t xml:space="preserve"> for example, embers causing spot fires, windows cracking due to radiant heat</w:t>
      </w:r>
    </w:p>
    <w:p w14:paraId="6166EEA3" w14:textId="77777777" w:rsidR="0021695E" w:rsidRDefault="0021695E" w:rsidP="0021695E">
      <w:pPr>
        <w:pStyle w:val="VCAAbullet"/>
        <w:spacing w:before="120" w:after="120"/>
        <w:ind w:left="360" w:hanging="360"/>
      </w:pPr>
      <w:r>
        <w:t>t</w:t>
      </w:r>
      <w:r w:rsidRPr="0083749E">
        <w:t xml:space="preserve">hat it would be possible to shelter in a house until the fire front passed and then move to a safer area </w:t>
      </w:r>
      <w:r>
        <w:t>that</w:t>
      </w:r>
      <w:r w:rsidRPr="0083749E">
        <w:t xml:space="preserve"> had already been burned</w:t>
      </w:r>
      <w:r>
        <w:t>,</w:t>
      </w:r>
      <w:r w:rsidRPr="00F74EC5">
        <w:rPr>
          <w:rFonts w:asciiTheme="minorHAnsi" w:hAnsiTheme="minorHAnsi" w:cstheme="minorBidi"/>
        </w:rPr>
        <w:t xml:space="preserve"> </w:t>
      </w:r>
      <w:r w:rsidRPr="00F74EC5">
        <w:t>and was not at risk of radiant heat</w:t>
      </w:r>
      <w:r w:rsidRPr="0083749E">
        <w:t>.</w:t>
      </w:r>
    </w:p>
    <w:p w14:paraId="44DDC78B" w14:textId="77777777" w:rsidR="0021695E" w:rsidRPr="00817B90" w:rsidRDefault="0021695E" w:rsidP="0021695E">
      <w:pPr>
        <w:pStyle w:val="VCAAbody"/>
      </w:pPr>
      <w:r>
        <w:rPr>
          <w:lang w:val="en-AU"/>
        </w:rPr>
        <w:t>For additional information and examples, please see the ‘</w:t>
      </w:r>
      <w:hyperlink r:id="rId16" w:history="1">
        <w:r w:rsidRPr="00BB59EF">
          <w:rPr>
            <w:rStyle w:val="Hyperlink"/>
            <w:lang w:val="en-AU"/>
          </w:rPr>
          <w:t>Bushfire myths &amp; misconceptions</w:t>
        </w:r>
      </w:hyperlink>
      <w:r>
        <w:rPr>
          <w:lang w:val="en-AU"/>
        </w:rPr>
        <w:t xml:space="preserve">’ fact sheet (available from the </w:t>
      </w:r>
      <w:hyperlink r:id="rId17" w:history="1">
        <w:r w:rsidRPr="00DD042C">
          <w:rPr>
            <w:rStyle w:val="Hyperlink"/>
            <w:lang w:val="en-AU"/>
          </w:rPr>
          <w:t>Resources</w:t>
        </w:r>
      </w:hyperlink>
      <w:r>
        <w:rPr>
          <w:rStyle w:val="Hyperlink"/>
          <w:lang w:val="en-AU"/>
        </w:rPr>
        <w:t xml:space="preserve"> </w:t>
      </w:r>
      <w:r w:rsidRPr="00CD30CD">
        <w:t>section of the</w:t>
      </w:r>
      <w:r>
        <w:t xml:space="preserve"> VCAA</w:t>
      </w:r>
      <w:r w:rsidRPr="00CD30CD">
        <w:t xml:space="preserve"> Bushfire Education web</w:t>
      </w:r>
      <w:r>
        <w:t>pages</w:t>
      </w:r>
      <w:r>
        <w:rPr>
          <w:lang w:val="en-AU"/>
        </w:rPr>
        <w:t>).</w:t>
      </w:r>
    </w:p>
    <w:p w14:paraId="0B3D01A8" w14:textId="77777777" w:rsidR="0021695E" w:rsidRPr="00860259" w:rsidRDefault="0021695E" w:rsidP="0021695E">
      <w:pPr>
        <w:pStyle w:val="VCAAHeading2"/>
      </w:pPr>
      <w:r w:rsidRPr="00860259">
        <w:t>Exploring</w:t>
      </w:r>
    </w:p>
    <w:p w14:paraId="3E753B8F" w14:textId="77777777" w:rsidR="0021695E" w:rsidRPr="004B024D" w:rsidRDefault="0021695E" w:rsidP="0021695E">
      <w:pPr>
        <w:pStyle w:val="VCAAbody"/>
      </w:pPr>
      <w:proofErr w:type="spellStart"/>
      <w:r w:rsidRPr="004B024D">
        <w:t>Organise</w:t>
      </w:r>
      <w:proofErr w:type="spellEnd"/>
      <w:r w:rsidRPr="004B024D">
        <w:t xml:space="preserve"> students into pairs to read</w:t>
      </w:r>
      <w:r>
        <w:t xml:space="preserve"> the</w:t>
      </w:r>
      <w:r w:rsidRPr="004B024D">
        <w:t> </w:t>
      </w:r>
      <w:r>
        <w:t>‘</w:t>
      </w:r>
      <w:hyperlink r:id="rId18" w:history="1">
        <w:r w:rsidRPr="006E1270">
          <w:rPr>
            <w:rStyle w:val="Hyperlink"/>
          </w:rPr>
          <w:t>Defending the home</w:t>
        </w:r>
      </w:hyperlink>
      <w:r>
        <w:t>’</w:t>
      </w:r>
      <w:r w:rsidRPr="004B024D">
        <w:t xml:space="preserve"> fact</w:t>
      </w:r>
      <w:r>
        <w:t xml:space="preserve"> </w:t>
      </w:r>
      <w:r w:rsidRPr="004B024D">
        <w:t xml:space="preserve">sheet (available from the </w:t>
      </w:r>
      <w:hyperlink r:id="rId19" w:history="1">
        <w:r w:rsidRPr="00DD042C">
          <w:rPr>
            <w:rStyle w:val="Hyperlink"/>
            <w:lang w:val="en-AU"/>
          </w:rPr>
          <w:t>Resources</w:t>
        </w:r>
      </w:hyperlink>
      <w:r>
        <w:rPr>
          <w:rStyle w:val="Hyperlink"/>
          <w:lang w:val="en-AU"/>
        </w:rPr>
        <w:t xml:space="preserve"> </w:t>
      </w:r>
      <w:r w:rsidRPr="00CD30CD">
        <w:t xml:space="preserve">section of the </w:t>
      </w:r>
      <w:r>
        <w:t xml:space="preserve">VCAA </w:t>
      </w:r>
      <w:r w:rsidRPr="00CD30CD">
        <w:t>Bushfire Education web</w:t>
      </w:r>
      <w:r>
        <w:t>pages</w:t>
      </w:r>
      <w:r w:rsidRPr="004B024D">
        <w:t>).</w:t>
      </w:r>
    </w:p>
    <w:p w14:paraId="327AB943" w14:textId="77777777" w:rsidR="0021695E" w:rsidRPr="004B024D" w:rsidRDefault="0021695E" w:rsidP="0021695E">
      <w:pPr>
        <w:pStyle w:val="VCAAbody"/>
      </w:pPr>
      <w:r w:rsidRPr="004B024D">
        <w:t xml:space="preserve">After they have read the scenarios, ask each pair to </w:t>
      </w:r>
      <w:proofErr w:type="spellStart"/>
      <w:r w:rsidRPr="004B024D">
        <w:t>analyse</w:t>
      </w:r>
      <w:proofErr w:type="spellEnd"/>
      <w:r w:rsidRPr="004B024D">
        <w:t xml:space="preserve"> the way these residents responded to the threat of bushfire and defended their homes.</w:t>
      </w:r>
    </w:p>
    <w:p w14:paraId="292210CA" w14:textId="77777777" w:rsidR="0021695E" w:rsidRDefault="0021695E" w:rsidP="0021695E">
      <w:pPr>
        <w:pStyle w:val="VCAAbody"/>
      </w:pPr>
      <w:r w:rsidRPr="004B024D">
        <w:t xml:space="preserve">Show students how to create a </w:t>
      </w:r>
      <w:r>
        <w:t>‘</w:t>
      </w:r>
      <w:r w:rsidRPr="004B024D">
        <w:t>plus (+), minus (-), things I</w:t>
      </w:r>
      <w:r>
        <w:t>’</w:t>
      </w:r>
      <w:r w:rsidRPr="004B024D">
        <w:t>d change (Δ)</w:t>
      </w:r>
      <w:r>
        <w:t>’</w:t>
      </w:r>
      <w:r w:rsidRPr="004B024D">
        <w:t xml:space="preserve"> chart for each scenario.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Example of a 'plus, minus, things I'd change' chart     &#10;"/>
      </w:tblPr>
      <w:tblGrid>
        <w:gridCol w:w="2414"/>
        <w:gridCol w:w="2400"/>
        <w:gridCol w:w="2405"/>
        <w:gridCol w:w="2410"/>
      </w:tblGrid>
      <w:tr w:rsidR="0021695E" w14:paraId="1AF1C712" w14:textId="77777777" w:rsidTr="00A65CFF">
        <w:tc>
          <w:tcPr>
            <w:tcW w:w="2463" w:type="dxa"/>
          </w:tcPr>
          <w:p w14:paraId="1AEAD9DF" w14:textId="77777777" w:rsidR="0021695E" w:rsidRDefault="0021695E" w:rsidP="00A65CFF">
            <w:pPr>
              <w:pStyle w:val="VCAAbody"/>
            </w:pPr>
          </w:p>
        </w:tc>
        <w:tc>
          <w:tcPr>
            <w:tcW w:w="2464" w:type="dxa"/>
          </w:tcPr>
          <w:p w14:paraId="3EB4F43D" w14:textId="77777777" w:rsidR="0021695E" w:rsidRPr="0021695E" w:rsidRDefault="0021695E" w:rsidP="00A65CFF">
            <w:pPr>
              <w:pStyle w:val="VCAAtableheading"/>
              <w:rPr>
                <w:b/>
                <w:bCs/>
                <w:color w:val="auto"/>
              </w:rPr>
            </w:pPr>
            <w:r w:rsidRPr="0021695E">
              <w:rPr>
                <w:b/>
                <w:bCs/>
                <w:color w:val="auto"/>
              </w:rPr>
              <w:t>Plus (+)</w:t>
            </w:r>
          </w:p>
        </w:tc>
        <w:tc>
          <w:tcPr>
            <w:tcW w:w="2464" w:type="dxa"/>
          </w:tcPr>
          <w:p w14:paraId="3F0A92CA" w14:textId="77777777" w:rsidR="0021695E" w:rsidRPr="0021695E" w:rsidRDefault="0021695E" w:rsidP="00A65CFF">
            <w:pPr>
              <w:pStyle w:val="VCAAtableheading"/>
              <w:rPr>
                <w:b/>
                <w:bCs/>
                <w:color w:val="auto"/>
              </w:rPr>
            </w:pPr>
            <w:r w:rsidRPr="0021695E">
              <w:rPr>
                <w:b/>
                <w:bCs/>
                <w:color w:val="auto"/>
              </w:rPr>
              <w:t>Minus (–)</w:t>
            </w:r>
          </w:p>
        </w:tc>
        <w:tc>
          <w:tcPr>
            <w:tcW w:w="2464" w:type="dxa"/>
          </w:tcPr>
          <w:p w14:paraId="13AE25EE" w14:textId="77777777" w:rsidR="0021695E" w:rsidRPr="0021695E" w:rsidRDefault="0021695E" w:rsidP="00A65CFF">
            <w:pPr>
              <w:pStyle w:val="VCAAtableheading"/>
              <w:rPr>
                <w:b/>
                <w:bCs/>
                <w:color w:val="auto"/>
              </w:rPr>
            </w:pPr>
            <w:r w:rsidRPr="0021695E">
              <w:rPr>
                <w:b/>
                <w:bCs/>
                <w:color w:val="auto"/>
              </w:rPr>
              <w:t>Things I’d change (Δ)</w:t>
            </w:r>
          </w:p>
        </w:tc>
      </w:tr>
      <w:tr w:rsidR="0021695E" w14:paraId="485F5804" w14:textId="77777777" w:rsidTr="00A65CFF">
        <w:tc>
          <w:tcPr>
            <w:tcW w:w="2463" w:type="dxa"/>
            <w:vAlign w:val="center"/>
          </w:tcPr>
          <w:p w14:paraId="486ECC70" w14:textId="77777777" w:rsidR="0021695E" w:rsidRDefault="0021695E" w:rsidP="00A65CFF">
            <w:pPr>
              <w:pStyle w:val="VCAAbody"/>
            </w:pPr>
            <w:r w:rsidRPr="004B024D">
              <w:t>Resident 1</w:t>
            </w:r>
          </w:p>
        </w:tc>
        <w:tc>
          <w:tcPr>
            <w:tcW w:w="2464" w:type="dxa"/>
          </w:tcPr>
          <w:p w14:paraId="5DA5C8CA" w14:textId="77777777" w:rsidR="0021695E" w:rsidRDefault="0021695E" w:rsidP="00A65CFF">
            <w:pPr>
              <w:pStyle w:val="VCAAbody"/>
            </w:pPr>
          </w:p>
        </w:tc>
        <w:tc>
          <w:tcPr>
            <w:tcW w:w="2464" w:type="dxa"/>
          </w:tcPr>
          <w:p w14:paraId="3C14E0FF" w14:textId="77777777" w:rsidR="0021695E" w:rsidRDefault="0021695E" w:rsidP="00A65CFF">
            <w:pPr>
              <w:pStyle w:val="VCAAbody"/>
            </w:pPr>
          </w:p>
        </w:tc>
        <w:tc>
          <w:tcPr>
            <w:tcW w:w="2464" w:type="dxa"/>
          </w:tcPr>
          <w:p w14:paraId="08087AE5" w14:textId="77777777" w:rsidR="0021695E" w:rsidRDefault="0021695E" w:rsidP="00A65CFF">
            <w:pPr>
              <w:pStyle w:val="VCAAbody"/>
            </w:pPr>
          </w:p>
        </w:tc>
      </w:tr>
      <w:tr w:rsidR="0021695E" w14:paraId="4BAF79A1" w14:textId="77777777" w:rsidTr="00A65CFF">
        <w:tc>
          <w:tcPr>
            <w:tcW w:w="2463" w:type="dxa"/>
            <w:vAlign w:val="center"/>
          </w:tcPr>
          <w:p w14:paraId="0CC06D78" w14:textId="77777777" w:rsidR="0021695E" w:rsidRDefault="0021695E" w:rsidP="00A65CFF">
            <w:pPr>
              <w:pStyle w:val="VCAAbody"/>
            </w:pPr>
            <w:r w:rsidRPr="004B024D">
              <w:t> Resident 2</w:t>
            </w:r>
          </w:p>
        </w:tc>
        <w:tc>
          <w:tcPr>
            <w:tcW w:w="2464" w:type="dxa"/>
          </w:tcPr>
          <w:p w14:paraId="4D344A2B" w14:textId="77777777" w:rsidR="0021695E" w:rsidRDefault="0021695E" w:rsidP="00A65CFF">
            <w:pPr>
              <w:pStyle w:val="VCAAbody"/>
            </w:pPr>
          </w:p>
        </w:tc>
        <w:tc>
          <w:tcPr>
            <w:tcW w:w="2464" w:type="dxa"/>
          </w:tcPr>
          <w:p w14:paraId="6A0E2896" w14:textId="77777777" w:rsidR="0021695E" w:rsidRDefault="0021695E" w:rsidP="00A65CFF">
            <w:pPr>
              <w:pStyle w:val="VCAAbody"/>
            </w:pPr>
          </w:p>
        </w:tc>
        <w:tc>
          <w:tcPr>
            <w:tcW w:w="2464" w:type="dxa"/>
          </w:tcPr>
          <w:p w14:paraId="3C3801F2" w14:textId="77777777" w:rsidR="0021695E" w:rsidRDefault="0021695E" w:rsidP="00A65CFF">
            <w:pPr>
              <w:pStyle w:val="VCAAbody"/>
            </w:pPr>
          </w:p>
        </w:tc>
      </w:tr>
      <w:tr w:rsidR="0021695E" w14:paraId="7F266A15" w14:textId="77777777" w:rsidTr="00A65CFF">
        <w:tc>
          <w:tcPr>
            <w:tcW w:w="2463" w:type="dxa"/>
            <w:vAlign w:val="center"/>
          </w:tcPr>
          <w:p w14:paraId="25D9F1BA" w14:textId="77777777" w:rsidR="0021695E" w:rsidRDefault="0021695E" w:rsidP="00A65CFF">
            <w:pPr>
              <w:pStyle w:val="VCAAbody"/>
            </w:pPr>
            <w:r w:rsidRPr="004B024D">
              <w:t> Resident 3</w:t>
            </w:r>
          </w:p>
        </w:tc>
        <w:tc>
          <w:tcPr>
            <w:tcW w:w="2464" w:type="dxa"/>
          </w:tcPr>
          <w:p w14:paraId="351B370D" w14:textId="77777777" w:rsidR="0021695E" w:rsidRDefault="0021695E" w:rsidP="00A65CFF">
            <w:pPr>
              <w:pStyle w:val="VCAAbody"/>
            </w:pPr>
          </w:p>
        </w:tc>
        <w:tc>
          <w:tcPr>
            <w:tcW w:w="2464" w:type="dxa"/>
          </w:tcPr>
          <w:p w14:paraId="701BB653" w14:textId="77777777" w:rsidR="0021695E" w:rsidRDefault="0021695E" w:rsidP="00A65CFF">
            <w:pPr>
              <w:pStyle w:val="VCAAbody"/>
            </w:pPr>
          </w:p>
        </w:tc>
        <w:tc>
          <w:tcPr>
            <w:tcW w:w="2464" w:type="dxa"/>
          </w:tcPr>
          <w:p w14:paraId="722E8EBA" w14:textId="77777777" w:rsidR="0021695E" w:rsidRDefault="0021695E" w:rsidP="00A65CFF">
            <w:pPr>
              <w:pStyle w:val="VCAAbody"/>
            </w:pPr>
          </w:p>
        </w:tc>
      </w:tr>
    </w:tbl>
    <w:p w14:paraId="7FC092D9" w14:textId="77777777" w:rsidR="0021695E" w:rsidRPr="0083749E" w:rsidRDefault="0021695E" w:rsidP="0021695E">
      <w:pPr>
        <w:pStyle w:val="VCAAbody"/>
        <w:rPr>
          <w:lang w:val="en-AU"/>
        </w:rPr>
      </w:pPr>
      <w:r w:rsidRPr="0083749E">
        <w:rPr>
          <w:lang w:val="en-AU"/>
        </w:rPr>
        <w:t xml:space="preserve">Explain each </w:t>
      </w:r>
      <w:r w:rsidRPr="004B024D">
        <w:t>category</w:t>
      </w:r>
      <w:r>
        <w:rPr>
          <w:lang w:val="en-AU"/>
        </w:rPr>
        <w:t>:</w:t>
      </w:r>
    </w:p>
    <w:p w14:paraId="19CE8C57" w14:textId="77777777" w:rsidR="0021695E" w:rsidRPr="0083749E" w:rsidRDefault="0021695E" w:rsidP="0021695E">
      <w:pPr>
        <w:pStyle w:val="VCAAbullet"/>
        <w:spacing w:before="120" w:after="120"/>
        <w:ind w:left="360" w:hanging="360"/>
      </w:pPr>
      <w:r w:rsidRPr="0083749E">
        <w:t>The pluses are things the residents did</w:t>
      </w:r>
      <w:r>
        <w:t xml:space="preserve"> that students think</w:t>
      </w:r>
      <w:r w:rsidRPr="0083749E">
        <w:t xml:space="preserve"> helped save lives and property. </w:t>
      </w:r>
      <w:r>
        <w:t>Students</w:t>
      </w:r>
      <w:r w:rsidRPr="0083749E">
        <w:t xml:space="preserve"> need to include reasons why they rated those things as pluses.</w:t>
      </w:r>
    </w:p>
    <w:p w14:paraId="23EAA2AD" w14:textId="77777777" w:rsidR="0021695E" w:rsidRPr="0083749E" w:rsidRDefault="0021695E" w:rsidP="0021695E">
      <w:pPr>
        <w:pStyle w:val="VCAAbullet"/>
        <w:spacing w:before="120" w:after="120"/>
        <w:ind w:left="360" w:hanging="360"/>
      </w:pPr>
      <w:r w:rsidRPr="0083749E">
        <w:t>The minuses are things the residents did</w:t>
      </w:r>
      <w:r>
        <w:t xml:space="preserve"> that students think</w:t>
      </w:r>
      <w:r w:rsidRPr="0083749E">
        <w:t xml:space="preserve"> put them and their property at risk. </w:t>
      </w:r>
      <w:r>
        <w:t>Students</w:t>
      </w:r>
      <w:r w:rsidRPr="0083749E">
        <w:t xml:space="preserve"> need to include reasons why they rated those things as minuses.</w:t>
      </w:r>
    </w:p>
    <w:p w14:paraId="7B6F7BBE" w14:textId="77777777" w:rsidR="0021695E" w:rsidRDefault="0021695E" w:rsidP="0021695E">
      <w:pPr>
        <w:pStyle w:val="VCAAbullet"/>
        <w:spacing w:before="120" w:after="120"/>
        <w:ind w:left="360" w:hanging="360"/>
      </w:pPr>
      <w:r w:rsidRPr="0083749E">
        <w:t xml:space="preserve">The </w:t>
      </w:r>
      <w:r>
        <w:t>‘</w:t>
      </w:r>
      <w:r w:rsidRPr="0083749E">
        <w:t xml:space="preserve">things </w:t>
      </w:r>
      <w:r>
        <w:t>I’d</w:t>
      </w:r>
      <w:r w:rsidRPr="0083749E">
        <w:t xml:space="preserve"> change</w:t>
      </w:r>
      <w:r>
        <w:t>’ should</w:t>
      </w:r>
      <w:r w:rsidRPr="0083749E">
        <w:t xml:space="preserve"> relate to </w:t>
      </w:r>
      <w:r>
        <w:t xml:space="preserve">students responding </w:t>
      </w:r>
      <w:r w:rsidRPr="0083749E">
        <w:t>differently from the way the resident did.</w:t>
      </w:r>
    </w:p>
    <w:p w14:paraId="067B465F" w14:textId="77777777" w:rsidR="0021695E" w:rsidRDefault="0021695E" w:rsidP="0021695E">
      <w:pPr>
        <w:pStyle w:val="VCAAbody"/>
        <w:rPr>
          <w:lang w:val="en-AU"/>
        </w:rPr>
      </w:pPr>
      <w:r w:rsidRPr="0083749E">
        <w:rPr>
          <w:lang w:val="en-AU"/>
        </w:rPr>
        <w:t>As a class, discuss the tables developed by each pair.</w:t>
      </w:r>
    </w:p>
    <w:p w14:paraId="7EEB315D" w14:textId="0F2E8399" w:rsidR="0021695E" w:rsidRDefault="0021695E" w:rsidP="0021695E">
      <w:pPr>
        <w:jc w:val="center"/>
        <w:rPr>
          <w:lang w:val="en-AU"/>
        </w:rPr>
      </w:pPr>
      <w:r w:rsidRPr="0083749E">
        <w:rPr>
          <w:noProof/>
          <w:lang w:val="en-AU" w:eastAsia="en-AU"/>
        </w:rPr>
        <w:lastRenderedPageBreak/>
        <w:drawing>
          <wp:inline distT="0" distB="0" distL="0" distR="0" wp14:anchorId="6C1E68E6" wp14:editId="65AB29E0">
            <wp:extent cx="2680970" cy="2049780"/>
            <wp:effectExtent l="0" t="0" r="5080" b="7620"/>
            <wp:docPr id="6" name="Picture 6" descr="Historical image of firefighters fighting  bushfi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bushfireeducation.vic.edu.au/verve/_resources/413a-Newspix_0064088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680970" cy="204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FD1BB0B" w14:textId="77777777" w:rsidR="0021695E" w:rsidRPr="00860259" w:rsidRDefault="0021695E" w:rsidP="0021695E">
      <w:pPr>
        <w:pStyle w:val="VCAAHeading2"/>
      </w:pPr>
      <w:r w:rsidRPr="00860259">
        <w:t>Bringing it together</w:t>
      </w:r>
    </w:p>
    <w:p w14:paraId="4C014B05" w14:textId="77777777" w:rsidR="0021695E" w:rsidRPr="004B024D" w:rsidRDefault="0021695E" w:rsidP="0021695E">
      <w:pPr>
        <w:pStyle w:val="VCAAbody"/>
        <w:rPr>
          <w:lang w:val="en-GB"/>
        </w:rPr>
      </w:pPr>
      <w:r w:rsidRPr="0083749E">
        <w:t>As a result of their analysis, develop a list of actions that people could take to be better prepared for bushfire, identifying things that residents may not think of while a bushfire is in progress.</w:t>
      </w:r>
      <w:r w:rsidRPr="00F74EC5">
        <w:t xml:space="preserve"> An example of this is that it is not enough to </w:t>
      </w:r>
      <w:r>
        <w:t xml:space="preserve">simply </w:t>
      </w:r>
      <w:r w:rsidRPr="00F74EC5">
        <w:t xml:space="preserve">have all the safety equipment that you think </w:t>
      </w:r>
      <w:r>
        <w:t>you need –</w:t>
      </w:r>
      <w:r w:rsidRPr="00F74EC5">
        <w:t xml:space="preserve"> it actually has to be ready and set up for use, just in case.</w:t>
      </w:r>
    </w:p>
    <w:p w14:paraId="68A7D73B" w14:textId="77777777" w:rsidR="0021695E" w:rsidRPr="00AD3B69" w:rsidRDefault="0021695E" w:rsidP="0021695E">
      <w:pPr>
        <w:pStyle w:val="VCAAbody"/>
        <w:rPr>
          <w:sz w:val="18"/>
          <w:szCs w:val="18"/>
        </w:rPr>
      </w:pPr>
      <w:r w:rsidRPr="0083749E">
        <w:t>Discuss what it means to be mentally prepared as well as having the home prepared for the threat of bushfire.</w:t>
      </w:r>
    </w:p>
    <w:p w14:paraId="762BE8D8" w14:textId="1A137243" w:rsidR="002647BB" w:rsidRPr="00A209EF" w:rsidRDefault="002647BB" w:rsidP="00CF6291">
      <w:pPr>
        <w:pStyle w:val="VCAAbody"/>
        <w:rPr>
          <w:noProof/>
          <w:sz w:val="18"/>
          <w:szCs w:val="18"/>
        </w:rPr>
      </w:pPr>
    </w:p>
    <w:sectPr w:rsidR="002647BB" w:rsidRPr="00A209EF" w:rsidSect="007A47D1">
      <w:headerReference w:type="default" r:id="rId21"/>
      <w:footerReference w:type="default" r:id="rId22"/>
      <w:headerReference w:type="first" r:id="rId23"/>
      <w:footerReference w:type="first" r:id="rId24"/>
      <w:type w:val="continuous"/>
      <w:pgSz w:w="11907" w:h="16840" w:code="9"/>
      <w:pgMar w:top="1418" w:right="1134" w:bottom="851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E2841B" w14:textId="77777777" w:rsidR="00060464" w:rsidRDefault="00060464" w:rsidP="00304EA1">
      <w:pPr>
        <w:spacing w:after="0" w:line="240" w:lineRule="auto"/>
      </w:pPr>
      <w:r>
        <w:separator/>
      </w:r>
    </w:p>
  </w:endnote>
  <w:endnote w:type="continuationSeparator" w:id="0">
    <w:p w14:paraId="08C844A7" w14:textId="77777777" w:rsidR="00060464" w:rsidRDefault="00060464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6372" w:type="pct"/>
      <w:tblInd w:w="567" w:type="dxa"/>
      <w:tblLook w:val="04A0" w:firstRow="1" w:lastRow="0" w:firstColumn="1" w:lastColumn="0" w:noHBand="0" w:noVBand="1"/>
    </w:tblPr>
    <w:tblGrid>
      <w:gridCol w:w="2649"/>
      <w:gridCol w:w="3213"/>
      <w:gridCol w:w="3211"/>
      <w:gridCol w:w="3211"/>
    </w:tblGrid>
    <w:tr w:rsidR="007A47D1" w:rsidRPr="007A47D1" w14:paraId="29BF97E5" w14:textId="77777777" w:rsidTr="001A77E2">
      <w:tc>
        <w:tcPr>
          <w:tcW w:w="1078" w:type="pct"/>
          <w:tcMar>
            <w:left w:w="0" w:type="dxa"/>
            <w:right w:w="0" w:type="dxa"/>
          </w:tcMar>
        </w:tcPr>
        <w:p w14:paraId="2648D7E3" w14:textId="77777777" w:rsidR="007A47D1" w:rsidRPr="007A47D1" w:rsidRDefault="007A47D1" w:rsidP="007A47D1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7A47D1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7A47D1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308" w:type="pct"/>
          <w:tcMar>
            <w:left w:w="0" w:type="dxa"/>
            <w:right w:w="0" w:type="dxa"/>
          </w:tcMar>
        </w:tcPr>
        <w:p w14:paraId="538EF87B" w14:textId="77777777" w:rsidR="007A47D1" w:rsidRPr="007A47D1" w:rsidRDefault="007A47D1" w:rsidP="007A47D1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307" w:type="pct"/>
        </w:tcPr>
        <w:p w14:paraId="2EDF586F" w14:textId="5555C72F" w:rsidR="007A47D1" w:rsidRPr="007A47D1" w:rsidRDefault="007A47D1" w:rsidP="007A47D1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7A47D1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7A47D1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7A47D1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7A47D1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AB6582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2</w:t>
          </w:r>
          <w:r w:rsidRPr="007A47D1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  <w:tc>
        <w:tcPr>
          <w:tcW w:w="1307" w:type="pct"/>
          <w:tcMar>
            <w:left w:w="0" w:type="dxa"/>
            <w:right w:w="0" w:type="dxa"/>
          </w:tcMar>
        </w:tcPr>
        <w:p w14:paraId="49505452" w14:textId="77777777" w:rsidR="007A47D1" w:rsidRPr="007A47D1" w:rsidRDefault="007A47D1" w:rsidP="007A47D1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0D24CF7F" w14:textId="097FE47E" w:rsidR="00060464" w:rsidRPr="007A47D1" w:rsidRDefault="007A47D1" w:rsidP="007A47D1">
    <w:pPr>
      <w:tabs>
        <w:tab w:val="center" w:pos="4513"/>
        <w:tab w:val="right" w:pos="9026"/>
      </w:tabs>
      <w:spacing w:after="0" w:line="240" w:lineRule="auto"/>
      <w:rPr>
        <w:sz w:val="2"/>
      </w:rPr>
    </w:pPr>
    <w:r w:rsidRPr="007A47D1"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63360" behindDoc="1" locked="1" layoutInCell="1" allowOverlap="1" wp14:anchorId="5C6D2A3E" wp14:editId="62FA7F29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7583170" cy="53784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2648"/>
      <w:gridCol w:w="3213"/>
      <w:gridCol w:w="3211"/>
    </w:tblGrid>
    <w:tr w:rsidR="007A47D1" w:rsidRPr="00D06414" w14:paraId="39FBAFDD" w14:textId="77777777" w:rsidTr="001A77E2">
      <w:tc>
        <w:tcPr>
          <w:tcW w:w="1459" w:type="pct"/>
          <w:tcMar>
            <w:left w:w="0" w:type="dxa"/>
            <w:right w:w="0" w:type="dxa"/>
          </w:tcMar>
        </w:tcPr>
        <w:p w14:paraId="26945569" w14:textId="77777777" w:rsidR="007A47D1" w:rsidRPr="00D06414" w:rsidRDefault="007A47D1" w:rsidP="007A47D1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239D6048" w14:textId="77777777" w:rsidR="007A47D1" w:rsidRPr="00D06414" w:rsidRDefault="007A47D1" w:rsidP="007A47D1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67837A67" w14:textId="77777777" w:rsidR="007A47D1" w:rsidRPr="00D06414" w:rsidRDefault="007A47D1" w:rsidP="007A47D1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22007C5A" w14:textId="50294E37" w:rsidR="00060464" w:rsidRPr="007A47D1" w:rsidRDefault="007A47D1" w:rsidP="007A47D1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61312" behindDoc="1" locked="1" layoutInCell="1" allowOverlap="1" wp14:anchorId="33E2EDA1" wp14:editId="23C2FBA7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7583170" cy="53784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3CF199" w14:textId="77777777" w:rsidR="00060464" w:rsidRDefault="00060464" w:rsidP="00304EA1">
      <w:pPr>
        <w:spacing w:after="0" w:line="240" w:lineRule="auto"/>
      </w:pPr>
      <w:r>
        <w:separator/>
      </w:r>
    </w:p>
  </w:footnote>
  <w:footnote w:type="continuationSeparator" w:id="0">
    <w:p w14:paraId="4AC8D7CA" w14:textId="77777777" w:rsidR="00060464" w:rsidRDefault="00060464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BFC950" w14:textId="01F0EFB9" w:rsidR="007A47D1" w:rsidRPr="007A47D1" w:rsidRDefault="00AB6582" w:rsidP="007A47D1">
    <w:pPr>
      <w:spacing w:before="120" w:after="360" w:line="280" w:lineRule="exact"/>
      <w:rPr>
        <w:rFonts w:ascii="Arial" w:eastAsia="Arial" w:hAnsi="Arial" w:cs="Arial"/>
        <w:color w:val="999999"/>
        <w:sz w:val="18"/>
        <w:szCs w:val="18"/>
      </w:rPr>
    </w:pPr>
    <w:sdt>
      <w:sdtPr>
        <w:rPr>
          <w:rFonts w:ascii="Arial" w:eastAsia="Arial" w:hAnsi="Arial" w:cs="Arial"/>
          <w:color w:val="999999"/>
          <w:sz w:val="18"/>
          <w:szCs w:val="18"/>
        </w:rPr>
        <w:alias w:val="Title"/>
        <w:tag w:val=""/>
        <w:id w:val="-494956033"/>
        <w:placeholder>
          <w:docPart w:val="391A56EE157645F6A7C210DAE820E2F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21695E">
          <w:rPr>
            <w:rFonts w:ascii="Arial" w:eastAsia="Arial" w:hAnsi="Arial" w:cs="Arial"/>
            <w:color w:val="999999"/>
            <w:sz w:val="18"/>
            <w:szCs w:val="18"/>
          </w:rPr>
          <w:t>Defending the home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D8AC19" w14:textId="77777777" w:rsidR="007A47D1" w:rsidRPr="006D593B" w:rsidRDefault="007A47D1" w:rsidP="007A47D1">
    <w:pPr>
      <w:ind w:left="-142"/>
    </w:pPr>
    <w:r>
      <w:rPr>
        <w:noProof/>
        <w:lang w:val="en-AU" w:eastAsia="en-AU"/>
      </w:rPr>
      <w:drawing>
        <wp:anchor distT="0" distB="0" distL="114300" distR="114300" simplePos="0" relativeHeight="251659264" behindDoc="1" locked="1" layoutInCell="1" allowOverlap="1" wp14:anchorId="3C4F1BAA" wp14:editId="41E527C4">
          <wp:simplePos x="0" y="0"/>
          <wp:positionH relativeFrom="column">
            <wp:posOffset>-713105</wp:posOffset>
          </wp:positionH>
          <wp:positionV relativeFrom="page">
            <wp:posOffset>7620</wp:posOffset>
          </wp:positionV>
          <wp:extent cx="7539990" cy="716915"/>
          <wp:effectExtent l="0" t="0" r="3810" b="698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990" cy="716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B0A1001" w14:textId="492F7CEF" w:rsidR="00060464" w:rsidRPr="007A47D1" w:rsidRDefault="00060464" w:rsidP="007A47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E53C6"/>
    <w:multiLevelType w:val="hybridMultilevel"/>
    <w:tmpl w:val="6FB62C7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71634F"/>
    <w:multiLevelType w:val="hybridMultilevel"/>
    <w:tmpl w:val="E4481D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8C04CD"/>
    <w:multiLevelType w:val="hybridMultilevel"/>
    <w:tmpl w:val="D418137E"/>
    <w:lvl w:ilvl="0" w:tplc="1B642C2C">
      <w:start w:val="1"/>
      <w:numFmt w:val="bullet"/>
      <w:pStyle w:val="VCAAbullettrianglelevel2"/>
      <w:lvlText w:val="→"/>
      <w:lvlJc w:val="left"/>
      <w:pPr>
        <w:ind w:left="180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E0E555C"/>
    <w:multiLevelType w:val="hybridMultilevel"/>
    <w:tmpl w:val="E11A509E"/>
    <w:lvl w:ilvl="0" w:tplc="283E53C0">
      <w:start w:val="1"/>
      <w:numFmt w:val="decimal"/>
      <w:pStyle w:val="VCAAnumbering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53593BC7"/>
    <w:multiLevelType w:val="hybridMultilevel"/>
    <w:tmpl w:val="4BA2EE46"/>
    <w:lvl w:ilvl="0" w:tplc="8F845EF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62872B6C"/>
    <w:multiLevelType w:val="hybridMultilevel"/>
    <w:tmpl w:val="A176B05C"/>
    <w:lvl w:ilvl="0" w:tplc="27F2EE64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10" w15:restartNumberingAfterBreak="0">
    <w:nsid w:val="78BA3D79"/>
    <w:multiLevelType w:val="hybridMultilevel"/>
    <w:tmpl w:val="F444804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E7B0778"/>
    <w:multiLevelType w:val="hybridMultilevel"/>
    <w:tmpl w:val="4FF4C6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703177"/>
    <w:multiLevelType w:val="hybridMultilevel"/>
    <w:tmpl w:val="4B80FCFA"/>
    <w:lvl w:ilvl="0" w:tplc="AC629B8C">
      <w:start w:val="1"/>
      <w:numFmt w:val="bullet"/>
      <w:pStyle w:val="VCAAbullettriangle"/>
      <w:lvlText w:val="►"/>
      <w:lvlJc w:val="left"/>
      <w:pPr>
        <w:ind w:left="1210" w:hanging="360"/>
      </w:pPr>
      <w:rPr>
        <w:rFonts w:ascii="Arial" w:hAnsi="Arial" w:hint="default"/>
      </w:rPr>
    </w:lvl>
    <w:lvl w:ilvl="1" w:tplc="894467CE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9"/>
  </w:num>
  <w:num w:numId="4">
    <w:abstractNumId w:val="7"/>
  </w:num>
  <w:num w:numId="5">
    <w:abstractNumId w:val="12"/>
  </w:num>
  <w:num w:numId="6">
    <w:abstractNumId w:val="3"/>
  </w:num>
  <w:num w:numId="7">
    <w:abstractNumId w:val="4"/>
  </w:num>
  <w:num w:numId="8">
    <w:abstractNumId w:val="5"/>
  </w:num>
  <w:num w:numId="9">
    <w:abstractNumId w:val="1"/>
  </w:num>
  <w:num w:numId="10">
    <w:abstractNumId w:val="8"/>
  </w:num>
  <w:num w:numId="11">
    <w:abstractNumId w:val="6"/>
  </w:num>
  <w:num w:numId="12">
    <w:abstractNumId w:val="10"/>
  </w:num>
  <w:num w:numId="13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removePersonalInformation/>
  <w:removeDateAndTime/>
  <w:proofState w:spelling="clean"/>
  <w:attachedTemplate r:id="rId1"/>
  <w:linkStyles/>
  <w:stylePaneSortMethod w:val="0000"/>
  <w:mailMerge>
    <w:mainDocumentType w:val="formLetters"/>
    <w:dataType w:val="textFile"/>
    <w:activeRecord w:val="-1"/>
    <w:odso/>
  </w:mailMerge>
  <w:doNotTrackFormatting/>
  <w:defaultTabStop w:val="720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E13"/>
    <w:rsid w:val="0000350F"/>
    <w:rsid w:val="00003885"/>
    <w:rsid w:val="00021127"/>
    <w:rsid w:val="000512D0"/>
    <w:rsid w:val="0005225F"/>
    <w:rsid w:val="00053804"/>
    <w:rsid w:val="00056C7D"/>
    <w:rsid w:val="0005780E"/>
    <w:rsid w:val="00060464"/>
    <w:rsid w:val="00064106"/>
    <w:rsid w:val="00065CC6"/>
    <w:rsid w:val="00077032"/>
    <w:rsid w:val="00082803"/>
    <w:rsid w:val="000845C8"/>
    <w:rsid w:val="000872F0"/>
    <w:rsid w:val="00087A1A"/>
    <w:rsid w:val="0009131F"/>
    <w:rsid w:val="0009793A"/>
    <w:rsid w:val="000A2248"/>
    <w:rsid w:val="000A3E18"/>
    <w:rsid w:val="000A4E46"/>
    <w:rsid w:val="000A5896"/>
    <w:rsid w:val="000A71F7"/>
    <w:rsid w:val="000F09E4"/>
    <w:rsid w:val="000F16FD"/>
    <w:rsid w:val="000F67D2"/>
    <w:rsid w:val="00105BFD"/>
    <w:rsid w:val="00115028"/>
    <w:rsid w:val="00142739"/>
    <w:rsid w:val="00156F88"/>
    <w:rsid w:val="00184978"/>
    <w:rsid w:val="001A0814"/>
    <w:rsid w:val="001C7CCA"/>
    <w:rsid w:val="001E5E2C"/>
    <w:rsid w:val="001F372E"/>
    <w:rsid w:val="0021695E"/>
    <w:rsid w:val="00223CF3"/>
    <w:rsid w:val="00226C5B"/>
    <w:rsid w:val="002279BA"/>
    <w:rsid w:val="002329F3"/>
    <w:rsid w:val="00243F0D"/>
    <w:rsid w:val="002647BB"/>
    <w:rsid w:val="00270E07"/>
    <w:rsid w:val="002754C1"/>
    <w:rsid w:val="00275777"/>
    <w:rsid w:val="002841C8"/>
    <w:rsid w:val="0028516B"/>
    <w:rsid w:val="002C4C48"/>
    <w:rsid w:val="002C6F90"/>
    <w:rsid w:val="002D3C97"/>
    <w:rsid w:val="002E4FB5"/>
    <w:rsid w:val="00302FB8"/>
    <w:rsid w:val="00304EA1"/>
    <w:rsid w:val="00314D81"/>
    <w:rsid w:val="00315FEB"/>
    <w:rsid w:val="00322FC6"/>
    <w:rsid w:val="00333C5B"/>
    <w:rsid w:val="00347B5F"/>
    <w:rsid w:val="00351A60"/>
    <w:rsid w:val="00356845"/>
    <w:rsid w:val="003769B0"/>
    <w:rsid w:val="00383232"/>
    <w:rsid w:val="00391986"/>
    <w:rsid w:val="003A00B4"/>
    <w:rsid w:val="003A78FB"/>
    <w:rsid w:val="003D7AC9"/>
    <w:rsid w:val="00414E13"/>
    <w:rsid w:val="00417AA3"/>
    <w:rsid w:val="00420A97"/>
    <w:rsid w:val="00440B32"/>
    <w:rsid w:val="00456270"/>
    <w:rsid w:val="0046078D"/>
    <w:rsid w:val="00463FCA"/>
    <w:rsid w:val="004721D6"/>
    <w:rsid w:val="00480818"/>
    <w:rsid w:val="00482672"/>
    <w:rsid w:val="0049311F"/>
    <w:rsid w:val="004A2ED8"/>
    <w:rsid w:val="004A78C3"/>
    <w:rsid w:val="004D60A3"/>
    <w:rsid w:val="004E15C9"/>
    <w:rsid w:val="004F194E"/>
    <w:rsid w:val="004F5BDA"/>
    <w:rsid w:val="0051204C"/>
    <w:rsid w:val="0051631E"/>
    <w:rsid w:val="00537A1F"/>
    <w:rsid w:val="00561B8E"/>
    <w:rsid w:val="00564F4C"/>
    <w:rsid w:val="00566029"/>
    <w:rsid w:val="00566687"/>
    <w:rsid w:val="00574E25"/>
    <w:rsid w:val="00582E39"/>
    <w:rsid w:val="005923CB"/>
    <w:rsid w:val="005926E4"/>
    <w:rsid w:val="00594CE2"/>
    <w:rsid w:val="00596DD2"/>
    <w:rsid w:val="005A5EEB"/>
    <w:rsid w:val="005B391B"/>
    <w:rsid w:val="005D3D78"/>
    <w:rsid w:val="005E145D"/>
    <w:rsid w:val="005E2EF0"/>
    <w:rsid w:val="005F16D9"/>
    <w:rsid w:val="0060056F"/>
    <w:rsid w:val="00617142"/>
    <w:rsid w:val="00620525"/>
    <w:rsid w:val="00622237"/>
    <w:rsid w:val="0064290E"/>
    <w:rsid w:val="006510FF"/>
    <w:rsid w:val="00652573"/>
    <w:rsid w:val="00682791"/>
    <w:rsid w:val="0068471E"/>
    <w:rsid w:val="00684F98"/>
    <w:rsid w:val="00690E5C"/>
    <w:rsid w:val="00693FFD"/>
    <w:rsid w:val="00696012"/>
    <w:rsid w:val="006B39CF"/>
    <w:rsid w:val="006D2159"/>
    <w:rsid w:val="006D593B"/>
    <w:rsid w:val="006E4F51"/>
    <w:rsid w:val="006F787C"/>
    <w:rsid w:val="00702636"/>
    <w:rsid w:val="00703436"/>
    <w:rsid w:val="00703B02"/>
    <w:rsid w:val="00711E88"/>
    <w:rsid w:val="00721A9A"/>
    <w:rsid w:val="00724507"/>
    <w:rsid w:val="00725E16"/>
    <w:rsid w:val="007274D9"/>
    <w:rsid w:val="007338E1"/>
    <w:rsid w:val="00740304"/>
    <w:rsid w:val="007525ED"/>
    <w:rsid w:val="00756FBD"/>
    <w:rsid w:val="00773E6C"/>
    <w:rsid w:val="00781FB1"/>
    <w:rsid w:val="00790C98"/>
    <w:rsid w:val="007964BD"/>
    <w:rsid w:val="007A351A"/>
    <w:rsid w:val="007A47D1"/>
    <w:rsid w:val="007B3907"/>
    <w:rsid w:val="007B5BF3"/>
    <w:rsid w:val="007C7C52"/>
    <w:rsid w:val="007D3FC0"/>
    <w:rsid w:val="007E7D52"/>
    <w:rsid w:val="007F077D"/>
    <w:rsid w:val="007F1B92"/>
    <w:rsid w:val="007F4C8D"/>
    <w:rsid w:val="00800D70"/>
    <w:rsid w:val="00813C37"/>
    <w:rsid w:val="008154B5"/>
    <w:rsid w:val="008171B8"/>
    <w:rsid w:val="00823962"/>
    <w:rsid w:val="00823FE4"/>
    <w:rsid w:val="0082453E"/>
    <w:rsid w:val="00831ED9"/>
    <w:rsid w:val="00852719"/>
    <w:rsid w:val="00860115"/>
    <w:rsid w:val="00860259"/>
    <w:rsid w:val="00865ECB"/>
    <w:rsid w:val="00880B63"/>
    <w:rsid w:val="008836A4"/>
    <w:rsid w:val="0088783C"/>
    <w:rsid w:val="0089456F"/>
    <w:rsid w:val="008B6CC9"/>
    <w:rsid w:val="008C78A5"/>
    <w:rsid w:val="008D3000"/>
    <w:rsid w:val="008F0C21"/>
    <w:rsid w:val="0091165E"/>
    <w:rsid w:val="0092629B"/>
    <w:rsid w:val="0092638C"/>
    <w:rsid w:val="009370BC"/>
    <w:rsid w:val="0094151A"/>
    <w:rsid w:val="00944760"/>
    <w:rsid w:val="00952D12"/>
    <w:rsid w:val="00956856"/>
    <w:rsid w:val="009859A7"/>
    <w:rsid w:val="0098739B"/>
    <w:rsid w:val="009A4348"/>
    <w:rsid w:val="009C6CF8"/>
    <w:rsid w:val="009C7199"/>
    <w:rsid w:val="009C78A2"/>
    <w:rsid w:val="009E221A"/>
    <w:rsid w:val="00A17661"/>
    <w:rsid w:val="00A209EF"/>
    <w:rsid w:val="00A24B2D"/>
    <w:rsid w:val="00A31658"/>
    <w:rsid w:val="00A34B7E"/>
    <w:rsid w:val="00A40966"/>
    <w:rsid w:val="00A44E87"/>
    <w:rsid w:val="00A47E02"/>
    <w:rsid w:val="00A62CD0"/>
    <w:rsid w:val="00A642B0"/>
    <w:rsid w:val="00A85D16"/>
    <w:rsid w:val="00A921E0"/>
    <w:rsid w:val="00AB598A"/>
    <w:rsid w:val="00AB6582"/>
    <w:rsid w:val="00AD3B69"/>
    <w:rsid w:val="00AF0082"/>
    <w:rsid w:val="00AF051B"/>
    <w:rsid w:val="00B02770"/>
    <w:rsid w:val="00B0468C"/>
    <w:rsid w:val="00B05F8A"/>
    <w:rsid w:val="00B0738F"/>
    <w:rsid w:val="00B10144"/>
    <w:rsid w:val="00B26215"/>
    <w:rsid w:val="00B26601"/>
    <w:rsid w:val="00B26BAF"/>
    <w:rsid w:val="00B41951"/>
    <w:rsid w:val="00B50685"/>
    <w:rsid w:val="00B53229"/>
    <w:rsid w:val="00B62480"/>
    <w:rsid w:val="00B70A5D"/>
    <w:rsid w:val="00B81B70"/>
    <w:rsid w:val="00B93C7F"/>
    <w:rsid w:val="00B94E0B"/>
    <w:rsid w:val="00BB6897"/>
    <w:rsid w:val="00BC063A"/>
    <w:rsid w:val="00BC2E23"/>
    <w:rsid w:val="00BD0724"/>
    <w:rsid w:val="00BE5521"/>
    <w:rsid w:val="00C07239"/>
    <w:rsid w:val="00C154C9"/>
    <w:rsid w:val="00C24712"/>
    <w:rsid w:val="00C40E7E"/>
    <w:rsid w:val="00C53263"/>
    <w:rsid w:val="00C552DC"/>
    <w:rsid w:val="00C75F1D"/>
    <w:rsid w:val="00C83199"/>
    <w:rsid w:val="00C9006E"/>
    <w:rsid w:val="00C9594F"/>
    <w:rsid w:val="00CA0EF0"/>
    <w:rsid w:val="00CE2D52"/>
    <w:rsid w:val="00CF0FD3"/>
    <w:rsid w:val="00CF6291"/>
    <w:rsid w:val="00D0495B"/>
    <w:rsid w:val="00D05A9D"/>
    <w:rsid w:val="00D338E4"/>
    <w:rsid w:val="00D51947"/>
    <w:rsid w:val="00D532F0"/>
    <w:rsid w:val="00D7101D"/>
    <w:rsid w:val="00D73F58"/>
    <w:rsid w:val="00D77413"/>
    <w:rsid w:val="00D82759"/>
    <w:rsid w:val="00D8308D"/>
    <w:rsid w:val="00D86DE4"/>
    <w:rsid w:val="00D96C1E"/>
    <w:rsid w:val="00DA67C9"/>
    <w:rsid w:val="00DB3340"/>
    <w:rsid w:val="00DC0640"/>
    <w:rsid w:val="00DD0785"/>
    <w:rsid w:val="00DD1158"/>
    <w:rsid w:val="00DF1FED"/>
    <w:rsid w:val="00DF7D7B"/>
    <w:rsid w:val="00E23F1D"/>
    <w:rsid w:val="00E24D0F"/>
    <w:rsid w:val="00E25382"/>
    <w:rsid w:val="00E30D60"/>
    <w:rsid w:val="00E36361"/>
    <w:rsid w:val="00E55AE9"/>
    <w:rsid w:val="00E6217E"/>
    <w:rsid w:val="00E73143"/>
    <w:rsid w:val="00E73E58"/>
    <w:rsid w:val="00E8214D"/>
    <w:rsid w:val="00E8560A"/>
    <w:rsid w:val="00EA228E"/>
    <w:rsid w:val="00EA4762"/>
    <w:rsid w:val="00EA4C72"/>
    <w:rsid w:val="00ED2B8A"/>
    <w:rsid w:val="00ED48C2"/>
    <w:rsid w:val="00EE1BC8"/>
    <w:rsid w:val="00EE7AB3"/>
    <w:rsid w:val="00EF40E5"/>
    <w:rsid w:val="00EF6394"/>
    <w:rsid w:val="00F22EBC"/>
    <w:rsid w:val="00F2430F"/>
    <w:rsid w:val="00F2637A"/>
    <w:rsid w:val="00F40D53"/>
    <w:rsid w:val="00F4525C"/>
    <w:rsid w:val="00F50D86"/>
    <w:rsid w:val="00F60F29"/>
    <w:rsid w:val="00F61446"/>
    <w:rsid w:val="00F67644"/>
    <w:rsid w:val="00F8364F"/>
    <w:rsid w:val="00F86837"/>
    <w:rsid w:val="00F917DC"/>
    <w:rsid w:val="00FA714A"/>
    <w:rsid w:val="00FC0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."/>
  <w:listSeparator w:val=","/>
  <w14:docId w14:val="7E075D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AB6582"/>
  </w:style>
  <w:style w:type="character" w:default="1" w:styleId="DefaultParagraphFont">
    <w:name w:val="Default Paragraph Font"/>
    <w:uiPriority w:val="1"/>
    <w:semiHidden/>
    <w:unhideWhenUsed/>
    <w:rsid w:val="00AB6582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AB6582"/>
  </w:style>
  <w:style w:type="paragraph" w:styleId="Header">
    <w:name w:val="header"/>
    <w:basedOn w:val="Normal"/>
    <w:link w:val="HeaderChar"/>
    <w:uiPriority w:val="99"/>
    <w:semiHidden/>
    <w:rsid w:val="00AB65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B6582"/>
  </w:style>
  <w:style w:type="paragraph" w:styleId="Footer">
    <w:name w:val="footer"/>
    <w:basedOn w:val="Normal"/>
    <w:link w:val="FooterChar"/>
    <w:uiPriority w:val="99"/>
    <w:semiHidden/>
    <w:rsid w:val="00AB65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B6582"/>
  </w:style>
  <w:style w:type="paragraph" w:styleId="BalloonText">
    <w:name w:val="Balloon Text"/>
    <w:basedOn w:val="Normal"/>
    <w:link w:val="BalloonTextChar"/>
    <w:uiPriority w:val="99"/>
    <w:semiHidden/>
    <w:unhideWhenUsed/>
    <w:rsid w:val="00AB6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582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Normal"/>
    <w:qFormat/>
    <w:rsid w:val="00AB6582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56"/>
      <w:szCs w:val="56"/>
      <w:lang w:val="en-AU" w:eastAsia="en-AU"/>
    </w:rPr>
  </w:style>
  <w:style w:type="paragraph" w:customStyle="1" w:styleId="VCAAHeading1">
    <w:name w:val="VCAA Heading 1"/>
    <w:qFormat/>
    <w:rsid w:val="00AB6582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AB6582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AB6582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AB6582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59"/>
    <w:rsid w:val="00AB65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AB6582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AB6582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AB6582"/>
    <w:pPr>
      <w:numPr>
        <w:numId w:val="3"/>
      </w:numPr>
      <w:tabs>
        <w:tab w:val="left" w:pos="425"/>
      </w:tabs>
      <w:spacing w:before="60" w:after="60"/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AB6582"/>
    <w:pPr>
      <w:numPr>
        <w:numId w:val="4"/>
      </w:numPr>
      <w:ind w:left="850" w:hanging="425"/>
    </w:pPr>
  </w:style>
  <w:style w:type="paragraph" w:customStyle="1" w:styleId="VCAAnumbers">
    <w:name w:val="VCAA numbers"/>
    <w:basedOn w:val="VCAAbullet"/>
    <w:qFormat/>
    <w:rsid w:val="00AB6582"/>
    <w:pPr>
      <w:numPr>
        <w:numId w:val="8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AB6582"/>
    <w:pPr>
      <w:numPr>
        <w:numId w:val="9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AB6582"/>
    <w:pPr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B658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AB6582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AB6582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B6582"/>
    <w:rPr>
      <w:color w:val="808080"/>
    </w:rPr>
  </w:style>
  <w:style w:type="table" w:styleId="LightShading">
    <w:name w:val="Light Shading"/>
    <w:basedOn w:val="TableNormal"/>
    <w:uiPriority w:val="60"/>
    <w:rsid w:val="00AB658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AB6582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AB6582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AB6582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AB6582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AB6582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AB6582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AB6582"/>
    <w:pPr>
      <w:numPr>
        <w:numId w:val="10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AB6582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customStyle="1" w:styleId="Style1">
    <w:name w:val="Style1"/>
    <w:basedOn w:val="TableNormal"/>
    <w:uiPriority w:val="99"/>
    <w:rsid w:val="00AB6582"/>
    <w:pPr>
      <w:spacing w:after="0" w:line="240" w:lineRule="auto"/>
    </w:pPr>
    <w:tblPr/>
  </w:style>
  <w:style w:type="table" w:styleId="MediumShading2-Accent5">
    <w:name w:val="Medium Shading 2 Accent 5"/>
    <w:basedOn w:val="TableNormal"/>
    <w:uiPriority w:val="64"/>
    <w:rsid w:val="00AB6582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AB6582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AB6582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AB6582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AB6582"/>
    <w:rPr>
      <w:i/>
    </w:rPr>
  </w:style>
  <w:style w:type="paragraph" w:customStyle="1" w:styleId="VCAADocumentsubtitle">
    <w:name w:val="VCAA Document subtitle"/>
    <w:basedOn w:val="Normal"/>
    <w:qFormat/>
    <w:rsid w:val="00AB6582"/>
    <w:pPr>
      <w:pBdr>
        <w:top w:val="single" w:sz="4" w:space="7" w:color="FFFFFF" w:themeColor="background1"/>
        <w:left w:val="single" w:sz="4" w:space="7" w:color="FFFFFF" w:themeColor="background1"/>
        <w:bottom w:val="single" w:sz="4" w:space="7" w:color="FFFFFF" w:themeColor="background1"/>
        <w:right w:val="single" w:sz="4" w:space="7" w:color="FFFFFF" w:themeColor="background1"/>
      </w:pBdr>
      <w:shd w:val="clear" w:color="auto" w:fill="00573F"/>
      <w:spacing w:before="400"/>
      <w:outlineLvl w:val="1"/>
    </w:pPr>
    <w:rPr>
      <w:rFonts w:ascii="Arial" w:hAnsi="Arial" w:cs="Arial"/>
      <w:b/>
      <w:noProof/>
      <w:color w:val="FFFFFF" w:themeColor="background1"/>
      <w:sz w:val="40"/>
      <w:szCs w:val="40"/>
      <w:lang w:val="en-AU" w:eastAsia="en-AU"/>
    </w:rPr>
  </w:style>
  <w:style w:type="paragraph" w:styleId="ListParagraph">
    <w:name w:val="List Paragraph"/>
    <w:basedOn w:val="Normal"/>
    <w:uiPriority w:val="34"/>
    <w:semiHidden/>
    <w:qFormat/>
    <w:rsid w:val="00AB658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B6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Emphasis">
    <w:name w:val="Emphasis"/>
    <w:basedOn w:val="DefaultParagraphFont"/>
    <w:uiPriority w:val="20"/>
    <w:semiHidden/>
    <w:qFormat/>
    <w:rsid w:val="00AB6582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AB6582"/>
    <w:rPr>
      <w:color w:val="8DB3E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AB6582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AB65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5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5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5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582"/>
    <w:rPr>
      <w:b/>
      <w:bCs/>
      <w:sz w:val="20"/>
      <w:szCs w:val="20"/>
    </w:rPr>
  </w:style>
  <w:style w:type="character" w:customStyle="1" w:styleId="VCAAbodyChar">
    <w:name w:val="VCAA body Char"/>
    <w:basedOn w:val="DefaultParagraphFont"/>
    <w:link w:val="VCAAbody"/>
    <w:rsid w:val="00AB6582"/>
    <w:rPr>
      <w:rFonts w:ascii="Arial" w:hAnsi="Arial" w:cs="Arial"/>
      <w:color w:val="000000" w:themeColor="text1"/>
      <w:sz w:val="20"/>
    </w:rPr>
  </w:style>
  <w:style w:type="paragraph" w:customStyle="1" w:styleId="VCAAbullettriangle">
    <w:name w:val="VCAA bullet triangle"/>
    <w:basedOn w:val="VCAAbody"/>
    <w:qFormat/>
    <w:rsid w:val="00AB6582"/>
    <w:pPr>
      <w:numPr>
        <w:numId w:val="5"/>
      </w:numPr>
      <w:ind w:right="-1"/>
      <w:contextualSpacing/>
    </w:pPr>
    <w:rPr>
      <w:rFonts w:eastAsia="Arial"/>
      <w:lang w:val="en-AU"/>
    </w:rPr>
  </w:style>
  <w:style w:type="paragraph" w:customStyle="1" w:styleId="VCAAbullettrianglelevel2">
    <w:name w:val="VCAA bullet triangle level 2"/>
    <w:basedOn w:val="VCAAbullettriangle"/>
    <w:qFormat/>
    <w:rsid w:val="00AB6582"/>
    <w:pPr>
      <w:numPr>
        <w:numId w:val="6"/>
      </w:numPr>
    </w:pPr>
  </w:style>
  <w:style w:type="paragraph" w:customStyle="1" w:styleId="VCAADocumentsubtitleB">
    <w:name w:val="VCAA Document subtitle B"/>
    <w:basedOn w:val="VCAADocumentsubtitle"/>
    <w:qFormat/>
    <w:rsid w:val="00AB6582"/>
  </w:style>
  <w:style w:type="paragraph" w:customStyle="1" w:styleId="VCAAfigures">
    <w:name w:val="VCAA figures"/>
    <w:basedOn w:val="VCAAbody"/>
    <w:link w:val="VCAAfiguresChar"/>
    <w:qFormat/>
    <w:rsid w:val="00AB6582"/>
    <w:pPr>
      <w:spacing w:line="240" w:lineRule="auto"/>
      <w:jc w:val="center"/>
    </w:pPr>
    <w:rPr>
      <w:noProof/>
    </w:rPr>
  </w:style>
  <w:style w:type="character" w:customStyle="1" w:styleId="VCAAfiguresChar">
    <w:name w:val="VCAA figures Char"/>
    <w:basedOn w:val="VCAAbodyChar"/>
    <w:link w:val="VCAAfigures"/>
    <w:rsid w:val="00AB6582"/>
    <w:rPr>
      <w:rFonts w:ascii="Arial" w:hAnsi="Arial" w:cs="Arial"/>
      <w:noProof/>
      <w:color w:val="000000" w:themeColor="text1"/>
      <w:sz w:val="20"/>
    </w:rPr>
  </w:style>
  <w:style w:type="paragraph" w:customStyle="1" w:styleId="VCAAHeading2-classtask">
    <w:name w:val="VCAA Heading 2 - class task"/>
    <w:basedOn w:val="VCAAHeading2"/>
    <w:qFormat/>
    <w:rsid w:val="00AB6582"/>
    <w:rPr>
      <w:color w:val="808080" w:themeColor="background1" w:themeShade="80"/>
    </w:rPr>
  </w:style>
  <w:style w:type="paragraph" w:customStyle="1" w:styleId="VCAAnumbering">
    <w:name w:val="VCAA numbering"/>
    <w:basedOn w:val="VCAAbullet"/>
    <w:qFormat/>
    <w:rsid w:val="00AB6582"/>
    <w:pPr>
      <w:numPr>
        <w:numId w:val="7"/>
      </w:numPr>
      <w:tabs>
        <w:tab w:val="clear" w:pos="425"/>
      </w:tabs>
    </w:pPr>
    <w:rPr>
      <w:noProof/>
    </w:rPr>
  </w:style>
  <w:style w:type="paragraph" w:customStyle="1" w:styleId="VCAAPubManagernote">
    <w:name w:val="VCAA Pub Manager note"/>
    <w:basedOn w:val="VCAAbullet"/>
    <w:qFormat/>
    <w:rsid w:val="00AB6582"/>
    <w:pPr>
      <w:numPr>
        <w:numId w:val="0"/>
      </w:numPr>
      <w:ind w:left="425" w:hanging="425"/>
    </w:pPr>
    <w:rPr>
      <w:color w:val="00B050"/>
    </w:rPr>
  </w:style>
  <w:style w:type="character" w:customStyle="1" w:styleId="VCAAresourcename-character">
    <w:name w:val="VCAA resource name - character"/>
    <w:basedOn w:val="DefaultParagraphFont"/>
    <w:uiPriority w:val="1"/>
    <w:qFormat/>
    <w:rsid w:val="00AB6582"/>
    <w:rPr>
      <w:b/>
      <w:color w:val="808080" w:themeColor="background1" w:themeShade="80"/>
      <w:lang w:val="en-AU"/>
    </w:rPr>
  </w:style>
  <w:style w:type="paragraph" w:customStyle="1" w:styleId="VCAAtipboxtext">
    <w:name w:val="VCAA tip box text"/>
    <w:basedOn w:val="VCAAtablecondensed"/>
    <w:qFormat/>
    <w:rsid w:val="00AB6582"/>
    <w:rPr>
      <w:rFonts w:ascii="Arial" w:hAnsi="Arial" w:cstheme="majorHAnsi"/>
      <w:color w:val="1F497D" w:themeColor="text2"/>
    </w:rPr>
  </w:style>
  <w:style w:type="paragraph" w:customStyle="1" w:styleId="VCAAcontentdescription">
    <w:name w:val="VCAA content description"/>
    <w:basedOn w:val="VCAAbody"/>
    <w:qFormat/>
    <w:rsid w:val="00AB6582"/>
    <w:pPr>
      <w:ind w:left="284" w:right="1134"/>
    </w:pPr>
  </w:style>
  <w:style w:type="paragraph" w:customStyle="1" w:styleId="VCAAsectionheading">
    <w:name w:val="VCAA section heading"/>
    <w:basedOn w:val="VCAAHeading1"/>
    <w:qFormat/>
    <w:rsid w:val="00AB6582"/>
    <w:pPr>
      <w:pBdr>
        <w:top w:val="single" w:sz="2" w:space="7" w:color="69962C" w:themeColor="accent4" w:themeShade="BF"/>
        <w:left w:val="single" w:sz="2" w:space="7" w:color="69962C" w:themeColor="accent4" w:themeShade="BF"/>
        <w:bottom w:val="single" w:sz="2" w:space="7" w:color="69962C" w:themeColor="accent4" w:themeShade="BF"/>
        <w:right w:val="single" w:sz="2" w:space="7" w:color="69962C" w:themeColor="accent4" w:themeShade="BF"/>
      </w:pBdr>
      <w:shd w:val="clear" w:color="auto" w:fill="69962C" w:themeFill="accent4" w:themeFillShade="BF"/>
      <w:spacing w:after="240"/>
    </w:pPr>
    <w:rPr>
      <w:color w:val="FFFFFF" w:themeColor="background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B6582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A67C9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209E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B6582"/>
    <w:pPr>
      <w:spacing w:after="0" w:line="240" w:lineRule="auto"/>
    </w:pPr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victoriancurriculum.vcaa.vic.edu.au/Curriculum/ContentDescription/VCHPEP130" TargetMode="External"/><Relationship Id="rId18" Type="http://schemas.openxmlformats.org/officeDocument/2006/relationships/hyperlink" Target="https://www.vcaa.vic.edu.au/Documents/viccurric/bushfire/responding/DefendingtheHome.pdf" TargetMode="External"/><Relationship Id="rId26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yperlink" Target="https://www.vcaa.vic.edu.au/curriculum/foundation-10/crosscurriculumresources/bushfireeductation/Pages/Resources.aspx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vcaa.vic.edu.au/Documents/viccurric/bushfire/learning/BushfireMythbusters.pdf" TargetMode="External"/><Relationship Id="rId20" Type="http://schemas.openxmlformats.org/officeDocument/2006/relationships/image" Target="media/image3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hyperlink" Target="https://victoriancurriculum.vcaa.vic.edu.au/Curriculum/ContentDescription/VCCCTR035" TargetMode="External"/><Relationship Id="rId23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hyperlink" Target="https://www.vcaa.vic.edu.au/curriculum/foundation-10/crosscurriculumresources/bushfireeductation/Pages/Resources.aspx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victoriancurriculum.vcaa.vic.edu.au/Curriculum/ContentDescription/VCCCTQ033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hyperlink" Target="https://www.vcaa.vic.edu.au/Footer/Pages/Copyright.aspx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hyperlink" Target="https://www.vcaa.vic.edu.au/Footer/Pages/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9454701\AppData\Roaming\Microsoft\Templates\Bushfires-template-2022-green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91A56EE157645F6A7C210DAE820E2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95746F-92E6-4F37-9EDA-B6498CEBE6C8}"/>
      </w:docPartPr>
      <w:docPartBody>
        <w:p w:rsidR="00E87F32" w:rsidRDefault="00A55EF1" w:rsidP="00A55EF1">
          <w:pPr>
            <w:pStyle w:val="391A56EE157645F6A7C210DAE820E2FF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EF1"/>
    <w:rsid w:val="00A55EF1"/>
    <w:rsid w:val="00E8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55EF1"/>
    <w:rPr>
      <w:color w:val="808080"/>
    </w:rPr>
  </w:style>
  <w:style w:type="paragraph" w:customStyle="1" w:styleId="391A56EE157645F6A7C210DAE820E2FF">
    <w:name w:val="391A56EE157645F6A7C210DAE820E2FF"/>
    <w:rsid w:val="00A55EF1"/>
  </w:style>
  <w:style w:type="paragraph" w:customStyle="1" w:styleId="0769881BA19B4E98ABB72AEA3A99DC1E">
    <w:name w:val="0769881BA19B4E98ABB72AEA3A99DC1E"/>
    <w:rsid w:val="00A55EF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4A179-FED1-4720-9612-31EFB143E2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7E8ED2-7330-4191-A876-71E010430576}"/>
</file>

<file path=customXml/itemProps3.xml><?xml version="1.0" encoding="utf-8"?>
<ds:datastoreItem xmlns:ds="http://schemas.openxmlformats.org/officeDocument/2006/customXml" ds:itemID="{37EF280C-389A-4C8D-89A3-15C62BD1748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1aab662d-a6b2-42d6-996b-a574723d1ad8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36A8195-18B7-43B6-B12D-5B25644ED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Bushfires-template-2022-green2.dotx</Template>
  <TotalTime>0</TotalTime>
  <Pages>3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Introducing the Fire Triangle</vt:lpstr>
    </vt:vector>
  </TitlesOfParts>
  <Company/>
  <LinksUpToDate>false</LinksUpToDate>
  <CharactersWithSpaces>4405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Defending the home</dc:title>
  <dc:creator/>
  <cp:keywords>Level 7, Level 8, Bushfire Education, Victorian Curriculunm</cp:keywords>
  <cp:lastModifiedBy/>
  <cp:revision>1</cp:revision>
  <dcterms:created xsi:type="dcterms:W3CDTF">2022-03-15T23:33:00Z</dcterms:created>
  <dcterms:modified xsi:type="dcterms:W3CDTF">2022-05-02T01:38:00Z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  <property fmtid="{D5CDD505-2E9C-101B-9397-08002B2CF9AE}" pid="3" name="DEECD_Author">
    <vt:lpwstr/>
  </property>
  <property fmtid="{D5CDD505-2E9C-101B-9397-08002B2CF9AE}" pid="4" name="DEECD_SubjectCategory">
    <vt:lpwstr/>
  </property>
  <property fmtid="{D5CDD505-2E9C-101B-9397-08002B2CF9AE}" pid="5" name="DEECD_ItemType">
    <vt:lpwstr/>
  </property>
  <property fmtid="{D5CDD505-2E9C-101B-9397-08002B2CF9AE}" pid="6" name="DEECD_Audience">
    <vt:lpwstr/>
  </property>
  <property fmtid="{D5CDD505-2E9C-101B-9397-08002B2CF9AE}" pid="7" name="DEECD_Expired">
    <vt:bool>false</vt:bool>
  </property>
</Properties>
</file>