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95" w:rsidRDefault="00984195" w:rsidP="00984195">
      <w:pPr>
        <w:pStyle w:val="VCAADocumentsubtitle"/>
      </w:pPr>
      <w:bookmarkStart w:id="0" w:name="_Toc398032444"/>
      <w:bookmarkStart w:id="1" w:name="_Toc398032631"/>
    </w:p>
    <w:p w:rsidR="00984195" w:rsidRDefault="00984195" w:rsidP="00984195">
      <w:pPr>
        <w:pStyle w:val="VCAADocumentsubtitle"/>
      </w:pPr>
    </w:p>
    <w:p w:rsidR="00984195" w:rsidRPr="00110F16" w:rsidRDefault="00FE310C" w:rsidP="00984195">
      <w:pPr>
        <w:pStyle w:val="VCAADocumentsubtitle"/>
        <w:rPr>
          <w:b/>
        </w:rPr>
      </w:pPr>
      <w:r>
        <w:rPr>
          <w:b/>
        </w:rPr>
        <w:t>A Day at the Beach</w:t>
      </w:r>
    </w:p>
    <w:bookmarkEnd w:id="0"/>
    <w:bookmarkEnd w:id="1"/>
    <w:p w:rsidR="00984195" w:rsidRPr="00D50B69" w:rsidRDefault="00984195" w:rsidP="00984195">
      <w:pPr>
        <w:pStyle w:val="Heading1"/>
        <w:jc w:val="center"/>
        <w:rPr>
          <w:rFonts w:ascii="Arial" w:hAnsi="Arial" w:cs="Arial"/>
        </w:rPr>
      </w:pPr>
      <w:r w:rsidRPr="00110F16">
        <w:rPr>
          <w:noProof/>
          <w:sz w:val="48"/>
          <w:lang w:eastAsia="en-AU"/>
        </w:rPr>
        <w:drawing>
          <wp:anchor distT="0" distB="0" distL="114300" distR="114300" simplePos="0" relativeHeight="251658240" behindDoc="1" locked="0" layoutInCell="1" allowOverlap="1" wp14:anchorId="30E23798" wp14:editId="717B7E62">
            <wp:simplePos x="0" y="0"/>
            <wp:positionH relativeFrom="column">
              <wp:posOffset>1990725</wp:posOffset>
            </wp:positionH>
            <wp:positionV relativeFrom="paragraph">
              <wp:posOffset>1297940</wp:posOffset>
            </wp:positionV>
            <wp:extent cx="3676650" cy="3676650"/>
            <wp:effectExtent l="0" t="0" r="0" b="0"/>
            <wp:wrapTight wrapText="bothSides">
              <wp:wrapPolygon edited="0">
                <wp:start x="0" y="0"/>
                <wp:lineTo x="0" y="21488"/>
                <wp:lineTo x="21488" y="21488"/>
                <wp:lineTo x="21488" y="0"/>
                <wp:lineTo x="0" y="0"/>
              </wp:wrapPolygon>
            </wp:wrapTight>
            <wp:docPr id="3" name="Picture 3" descr="K:\Shared\F-10\Specialist Area - FOR PUBLICATION\Image Abstracts for Units of Work\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F-10\Specialist Area - FOR PUBLICATION\Image Abstracts for Units of Work\Da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0" cy="367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10C">
        <w:rPr>
          <w:rFonts w:ascii="Arial" w:hAnsi="Arial" w:cs="Arial"/>
          <w:sz w:val="48"/>
        </w:rPr>
        <w:t>Levels 1 and 2</w:t>
      </w:r>
    </w:p>
    <w:p w:rsidR="00984195" w:rsidRDefault="00984195" w:rsidP="00984195">
      <w:pPr>
        <w:jc w:val="center"/>
        <w:sectPr w:rsidR="00984195" w:rsidSect="00984195">
          <w:headerReference w:type="default" r:id="rId10"/>
          <w:headerReference w:type="first" r:id="rId11"/>
          <w:footerReference w:type="first" r:id="rId12"/>
          <w:type w:val="continuous"/>
          <w:pgSz w:w="11907" w:h="16840" w:code="9"/>
          <w:pgMar w:top="0" w:right="0" w:bottom="0" w:left="0" w:header="794" w:footer="685" w:gutter="0"/>
          <w:cols w:space="708"/>
          <w:titlePg/>
          <w:docGrid w:linePitch="360"/>
        </w:sectPr>
      </w:pPr>
    </w:p>
    <w:p w:rsidR="00984195" w:rsidRPr="00F04391" w:rsidRDefault="00984195" w:rsidP="00984195">
      <w:pPr>
        <w:pStyle w:val="VCAAtrademarkinfo"/>
        <w:spacing w:before="9480"/>
      </w:pPr>
      <w:proofErr w:type="spellStart"/>
      <w:r>
        <w:lastRenderedPageBreak/>
        <w:t>A</w:t>
      </w:r>
      <w:r w:rsidRPr="00B21D15">
        <w:t>uthorised</w:t>
      </w:r>
      <w:proofErr w:type="spellEnd"/>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rsidR="00984195" w:rsidRPr="00E71CFD" w:rsidRDefault="00984195" w:rsidP="00984195">
      <w:pPr>
        <w:pStyle w:val="VCAAtrademarkinfo"/>
        <w:rPr>
          <w:lang w:val="en-AU"/>
        </w:rPr>
      </w:pPr>
      <w:r w:rsidRPr="00E71CFD">
        <w:rPr>
          <w:lang w:val="en-AU"/>
        </w:rPr>
        <w:t>© Victorian Curri</w:t>
      </w:r>
      <w:r>
        <w:rPr>
          <w:lang w:val="en-AU"/>
        </w:rPr>
        <w:t>culum and Assessment Authority [</w:t>
      </w:r>
      <w:r>
        <w:rPr>
          <w:lang w:val="en-AU"/>
        </w:rPr>
        <w:t>2017</w:t>
      </w:r>
      <w:r>
        <w:rPr>
          <w:lang w:val="en-AU"/>
        </w:rPr>
        <w:t>]</w:t>
      </w:r>
    </w:p>
    <w:p w:rsidR="00984195" w:rsidRPr="00E71CFD" w:rsidRDefault="00984195" w:rsidP="00984195">
      <w:pPr>
        <w:pStyle w:val="VCAAtrademarkinfo"/>
        <w:rPr>
          <w:lang w:val="en-AU"/>
        </w:rPr>
      </w:pPr>
    </w:p>
    <w:p w:rsidR="00984195" w:rsidRDefault="00984195" w:rsidP="00984195">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3"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4" w:history="1">
        <w:r w:rsidRPr="00B65CD8">
          <w:rPr>
            <w:rStyle w:val="Hyperlink"/>
            <w:lang w:val="en-AU"/>
          </w:rPr>
          <w:t>www.vcaa.vic.edu.au/Pages/aboutus/policies/policy-copyright.aspx</w:t>
        </w:r>
      </w:hyperlink>
      <w:r>
        <w:rPr>
          <w:lang w:val="en-AU"/>
        </w:rPr>
        <w:t>.</w:t>
      </w:r>
      <w:proofErr w:type="gramEnd"/>
      <w:r>
        <w:rPr>
          <w:lang w:val="en-AU"/>
        </w:rPr>
        <w:t xml:space="preserve"> </w:t>
      </w:r>
    </w:p>
    <w:p w:rsidR="00984195" w:rsidRPr="00E71CFD" w:rsidRDefault="00984195" w:rsidP="00984195">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5" w:history="1">
        <w:r w:rsidRPr="00B65CD8">
          <w:rPr>
            <w:rStyle w:val="Hyperlink"/>
            <w:lang w:val="en-AU"/>
          </w:rPr>
          <w:t>www.vcaa.vic.edu.au</w:t>
        </w:r>
      </w:hyperlink>
      <w:r w:rsidRPr="00C53CA7">
        <w:rPr>
          <w:rStyle w:val="VCAAbodyChar"/>
        </w:rPr>
        <w:t>.</w:t>
      </w:r>
    </w:p>
    <w:p w:rsidR="00984195" w:rsidRDefault="00984195" w:rsidP="00984195">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history="1">
        <w:r w:rsidRPr="00011EF6">
          <w:rPr>
            <w:rStyle w:val="Hyperlink"/>
            <w:lang w:val="en-AU"/>
          </w:rPr>
          <w:t>vcaa.copyright@edumail.vic.gov.au</w:t>
        </w:r>
      </w:hyperlink>
    </w:p>
    <w:p w:rsidR="00984195" w:rsidRPr="00E71CFD" w:rsidRDefault="00984195" w:rsidP="00984195">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984195" w:rsidRDefault="00984195" w:rsidP="00984195">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rsidR="00984195" w:rsidRDefault="00984195" w:rsidP="00CE055A">
      <w:pPr>
        <w:pStyle w:val="Heading1"/>
        <w:tabs>
          <w:tab w:val="left" w:pos="720"/>
          <w:tab w:val="left" w:pos="1440"/>
          <w:tab w:val="left" w:pos="2160"/>
          <w:tab w:val="left" w:pos="2880"/>
          <w:tab w:val="left" w:pos="3600"/>
          <w:tab w:val="left" w:pos="4320"/>
          <w:tab w:val="left" w:pos="5040"/>
          <w:tab w:val="left" w:pos="5640"/>
        </w:tabs>
        <w:rPr>
          <w:rFonts w:ascii="Arial" w:hAnsi="Arial" w:cs="Arial"/>
        </w:rPr>
        <w:sectPr w:rsidR="00984195" w:rsidSect="00CE055A">
          <w:footerReference w:type="default" r:id="rId17"/>
          <w:type w:val="continuous"/>
          <w:pgSz w:w="11899" w:h="16838"/>
          <w:pgMar w:top="1440" w:right="1440" w:bottom="1440" w:left="1440" w:header="708" w:footer="708" w:gutter="0"/>
          <w:cols w:space="708"/>
          <w:docGrid w:linePitch="299"/>
        </w:sectPr>
      </w:pPr>
    </w:p>
    <w:p w:rsidR="00FE310C" w:rsidRPr="006D4CF6" w:rsidRDefault="00FE310C" w:rsidP="00FE310C">
      <w:pPr>
        <w:pStyle w:val="Heading1"/>
        <w:rPr>
          <w:rFonts w:ascii="Arial" w:hAnsi="Arial" w:cs="Arial"/>
        </w:rPr>
      </w:pPr>
      <w:r w:rsidRPr="006D4CF6">
        <w:rPr>
          <w:rFonts w:ascii="Arial" w:hAnsi="Arial" w:cs="Arial"/>
        </w:rPr>
        <w:lastRenderedPageBreak/>
        <w:t>Topic:</w:t>
      </w:r>
      <w:r w:rsidRPr="006D4CF6">
        <w:rPr>
          <w:rFonts w:ascii="Arial" w:hAnsi="Arial" w:cs="Arial"/>
        </w:rPr>
        <w:tab/>
      </w:r>
      <w:r>
        <w:rPr>
          <w:rFonts w:ascii="Arial" w:hAnsi="Arial" w:cs="Arial"/>
        </w:rPr>
        <w:t>A Day at the Beach</w:t>
      </w:r>
    </w:p>
    <w:p w:rsidR="00FE310C" w:rsidRPr="006D4CF6" w:rsidRDefault="00FE310C" w:rsidP="00FE310C">
      <w:pPr>
        <w:pStyle w:val="Heading1"/>
        <w:rPr>
          <w:rFonts w:ascii="Arial" w:hAnsi="Arial" w:cs="Arial"/>
        </w:rPr>
      </w:pPr>
      <w:r w:rsidRPr="006D4CF6">
        <w:rPr>
          <w:rFonts w:ascii="Arial" w:hAnsi="Arial" w:cs="Arial"/>
        </w:rPr>
        <w:t>Level:</w:t>
      </w:r>
      <w:r w:rsidRPr="006D4CF6">
        <w:rPr>
          <w:rFonts w:ascii="Arial" w:hAnsi="Arial" w:cs="Arial"/>
        </w:rPr>
        <w:tab/>
        <w:t>1 and 2</w:t>
      </w:r>
    </w:p>
    <w:p w:rsidR="00FE310C" w:rsidRPr="006D4CF6" w:rsidRDefault="00FE310C" w:rsidP="00FE310C">
      <w:pPr>
        <w:pStyle w:val="Heading1"/>
        <w:rPr>
          <w:rFonts w:ascii="Arial" w:hAnsi="Arial" w:cs="Arial"/>
        </w:rPr>
      </w:pPr>
      <w:r w:rsidRPr="006D4CF6">
        <w:rPr>
          <w:rFonts w:ascii="Arial" w:hAnsi="Arial" w:cs="Arial"/>
        </w:rPr>
        <w:t>Victorian Curriculum</w:t>
      </w:r>
    </w:p>
    <w:p w:rsidR="00FE310C" w:rsidRPr="006D4CF6" w:rsidRDefault="00FE310C" w:rsidP="00FE310C">
      <w:pPr>
        <w:pStyle w:val="Heading2"/>
        <w:rPr>
          <w:rFonts w:ascii="Arial" w:hAnsi="Arial" w:cs="Arial"/>
        </w:rPr>
      </w:pPr>
      <w:r>
        <w:rPr>
          <w:rFonts w:ascii="Arial" w:hAnsi="Arial" w:cs="Arial"/>
        </w:rPr>
        <w:t>Health and Physical Education</w:t>
      </w:r>
    </w:p>
    <w:p w:rsidR="00FE310C" w:rsidRDefault="00FE310C" w:rsidP="00FE310C">
      <w:pPr>
        <w:pStyle w:val="Heading3"/>
        <w:rPr>
          <w:rFonts w:ascii="Arial" w:hAnsi="Arial" w:cs="Arial"/>
        </w:rPr>
      </w:pPr>
      <w:r>
        <w:rPr>
          <w:rFonts w:ascii="Arial" w:hAnsi="Arial" w:cs="Arial"/>
        </w:rPr>
        <w:t>Content Description</w:t>
      </w:r>
      <w:r w:rsidRPr="006D4CF6">
        <w:rPr>
          <w:rFonts w:ascii="Arial" w:hAnsi="Arial" w:cs="Arial"/>
        </w:rPr>
        <w:t>s</w:t>
      </w:r>
    </w:p>
    <w:p w:rsidR="00FE310C" w:rsidRPr="00A60821" w:rsidRDefault="00FE310C" w:rsidP="00FE310C">
      <w:pPr>
        <w:rPr>
          <w:rFonts w:ascii="Arial" w:hAnsi="Arial" w:cs="Arial"/>
          <w:color w:val="333333"/>
        </w:rPr>
      </w:pPr>
      <w:r w:rsidRPr="00A60821">
        <w:rPr>
          <w:rFonts w:ascii="Arial" w:hAnsi="Arial" w:cs="Arial"/>
          <w:color w:val="333333"/>
        </w:rPr>
        <w:t>Perform fundamental movement skills in differen</w:t>
      </w:r>
      <w:r>
        <w:rPr>
          <w:rFonts w:ascii="Arial" w:hAnsi="Arial" w:cs="Arial"/>
          <w:color w:val="333333"/>
        </w:rPr>
        <w:t>t movement situations in indoor …</w:t>
      </w:r>
      <w:r w:rsidRPr="00A60821">
        <w:rPr>
          <w:rFonts w:ascii="Arial" w:hAnsi="Arial" w:cs="Arial"/>
          <w:color w:val="333333"/>
        </w:rPr>
        <w:t xml:space="preserve">settings </w:t>
      </w:r>
      <w:hyperlink r:id="rId18" w:tooltip="View elaborations and additional details of VCHPEM080" w:history="1">
        <w:r w:rsidRPr="00B34C7F">
          <w:rPr>
            <w:rStyle w:val="Hyperlink"/>
          </w:rPr>
          <w:t>(VCHPEM080)</w:t>
        </w:r>
      </w:hyperlink>
    </w:p>
    <w:p w:rsidR="00FE310C" w:rsidRPr="00A60821" w:rsidRDefault="00FE310C" w:rsidP="00FE310C">
      <w:pPr>
        <w:rPr>
          <w:rFonts w:ascii="Arial" w:hAnsi="Arial" w:cs="Arial"/>
          <w:color w:val="333333"/>
        </w:rPr>
      </w:pPr>
      <w:r w:rsidRPr="00A60821">
        <w:rPr>
          <w:rFonts w:ascii="Arial" w:hAnsi="Arial" w:cs="Arial"/>
          <w:color w:val="333333"/>
        </w:rPr>
        <w:t xml:space="preserve">Construct and perform imaginative and original movement sequences in response to stimuli </w:t>
      </w:r>
      <w:hyperlink r:id="rId19" w:tooltip="View elaborations and additional details of VCHPEM081" w:history="1">
        <w:r w:rsidRPr="00B34C7F">
          <w:rPr>
            <w:rStyle w:val="Hyperlink"/>
          </w:rPr>
          <w:t>(VCHPEM081)</w:t>
        </w:r>
      </w:hyperlink>
    </w:p>
    <w:p w:rsidR="00FE310C" w:rsidRPr="00A60821" w:rsidRDefault="00FE310C" w:rsidP="00FE310C">
      <w:pPr>
        <w:rPr>
          <w:rFonts w:ascii="Arial" w:hAnsi="Arial" w:cs="Arial"/>
        </w:rPr>
      </w:pPr>
      <w:r w:rsidRPr="00A60821">
        <w:rPr>
          <w:rFonts w:ascii="Arial" w:hAnsi="Arial" w:cs="Arial"/>
          <w:color w:val="333333"/>
        </w:rPr>
        <w:t xml:space="preserve">Incorporate elements of effort, space, time, objects and people in performing simple movement sequences </w:t>
      </w:r>
      <w:hyperlink r:id="rId20" w:tooltip="View elaborations and additional details of VCHPEM084" w:history="1">
        <w:r w:rsidRPr="00B34C7F">
          <w:rPr>
            <w:rStyle w:val="Hyperlink"/>
          </w:rPr>
          <w:t>(VCHPEM084)</w:t>
        </w:r>
      </w:hyperlink>
    </w:p>
    <w:p w:rsidR="00FE310C" w:rsidRPr="006D4CF6" w:rsidRDefault="00FE310C" w:rsidP="00FE310C">
      <w:pPr>
        <w:pStyle w:val="Heading3"/>
        <w:rPr>
          <w:rFonts w:ascii="Arial" w:hAnsi="Arial" w:cs="Arial"/>
        </w:rPr>
      </w:pPr>
      <w:r w:rsidRPr="006D4CF6">
        <w:rPr>
          <w:rFonts w:ascii="Arial" w:hAnsi="Arial" w:cs="Arial"/>
        </w:rPr>
        <w:t>Achievement Standard</w:t>
      </w:r>
      <w:r w:rsidR="00FE687C">
        <w:rPr>
          <w:rFonts w:ascii="Arial" w:hAnsi="Arial" w:cs="Arial"/>
        </w:rPr>
        <w:t xml:space="preserve"> (extract only)</w:t>
      </w:r>
    </w:p>
    <w:p w:rsidR="00FE310C" w:rsidRDefault="00FE310C" w:rsidP="00FE310C">
      <w:pPr>
        <w:pStyle w:val="VCAAtablecondensedheading"/>
        <w:spacing w:before="0" w:after="0" w:line="276" w:lineRule="auto"/>
        <w:rPr>
          <w:rFonts w:ascii="Arial" w:hAnsi="Arial"/>
        </w:rPr>
      </w:pPr>
      <w:r w:rsidRPr="006D4CF6">
        <w:rPr>
          <w:rFonts w:ascii="Arial" w:hAnsi="Arial"/>
          <w:color w:val="333333"/>
        </w:rPr>
        <w:t xml:space="preserve">By the end of Level 2, students ... </w:t>
      </w:r>
      <w:r>
        <w:rPr>
          <w:rFonts w:ascii="Arial" w:hAnsi="Arial"/>
          <w:color w:val="333333"/>
        </w:rPr>
        <w:t>demonstrate fundamental movement skills in different movement situations…. They perform movement sequences that incorporate the elements of movement.</w:t>
      </w:r>
      <w:r w:rsidRPr="006D4CF6">
        <w:rPr>
          <w:rFonts w:ascii="Arial" w:hAnsi="Arial"/>
        </w:rPr>
        <w:t xml:space="preserve"> </w:t>
      </w:r>
    </w:p>
    <w:p w:rsidR="00FE310C" w:rsidRPr="000615DD" w:rsidRDefault="00FE310C" w:rsidP="00FE310C">
      <w:pPr>
        <w:pStyle w:val="Heading2"/>
        <w:rPr>
          <w:rFonts w:ascii="Arial" w:hAnsi="Arial" w:cs="Arial"/>
        </w:rPr>
      </w:pPr>
      <w:r>
        <w:rPr>
          <w:rFonts w:ascii="Arial" w:hAnsi="Arial" w:cs="Arial"/>
        </w:rPr>
        <w:t>The Arts - Dance</w:t>
      </w:r>
    </w:p>
    <w:p w:rsidR="00FE310C" w:rsidRDefault="00FE310C" w:rsidP="00FE310C">
      <w:pPr>
        <w:pStyle w:val="Heading3"/>
        <w:rPr>
          <w:rFonts w:ascii="Arial" w:hAnsi="Arial" w:cs="Arial"/>
        </w:rPr>
      </w:pPr>
      <w:r>
        <w:rPr>
          <w:rFonts w:ascii="Arial" w:hAnsi="Arial" w:cs="Arial"/>
        </w:rPr>
        <w:t>Content Description</w:t>
      </w:r>
      <w:r w:rsidRPr="006D4CF6">
        <w:rPr>
          <w:rFonts w:ascii="Arial" w:hAnsi="Arial" w:cs="Arial"/>
        </w:rPr>
        <w:t>s</w:t>
      </w:r>
    </w:p>
    <w:p w:rsidR="00FE310C" w:rsidRPr="00A60821" w:rsidRDefault="00FE310C" w:rsidP="00FE310C">
      <w:pPr>
        <w:rPr>
          <w:rFonts w:ascii="Arial" w:hAnsi="Arial" w:cs="Arial"/>
          <w:color w:val="333333"/>
        </w:rPr>
      </w:pPr>
      <w:r w:rsidRPr="00A60821">
        <w:rPr>
          <w:rFonts w:ascii="Arial" w:hAnsi="Arial" w:cs="Arial"/>
          <w:color w:val="333333"/>
        </w:rPr>
        <w:t xml:space="preserve">Use safe dance practice, fundamental </w:t>
      </w:r>
      <w:proofErr w:type="spellStart"/>
      <w:r w:rsidRPr="00A60821">
        <w:rPr>
          <w:rFonts w:ascii="Arial" w:hAnsi="Arial" w:cs="Arial"/>
          <w:color w:val="333333"/>
        </w:rPr>
        <w:t>locomotor</w:t>
      </w:r>
      <w:proofErr w:type="spellEnd"/>
      <w:r w:rsidRPr="00A60821">
        <w:rPr>
          <w:rFonts w:ascii="Arial" w:hAnsi="Arial" w:cs="Arial"/>
          <w:color w:val="333333"/>
        </w:rPr>
        <w:t xml:space="preserve"> and non-</w:t>
      </w:r>
      <w:proofErr w:type="spellStart"/>
      <w:r w:rsidRPr="00A60821">
        <w:rPr>
          <w:rFonts w:ascii="Arial" w:hAnsi="Arial" w:cs="Arial"/>
          <w:color w:val="333333"/>
        </w:rPr>
        <w:t>locomotor</w:t>
      </w:r>
      <w:proofErr w:type="spellEnd"/>
      <w:r w:rsidRPr="00A60821">
        <w:rPr>
          <w:rFonts w:ascii="Arial" w:hAnsi="Arial" w:cs="Arial"/>
          <w:color w:val="333333"/>
        </w:rPr>
        <w:t xml:space="preserve"> movements, body parts, bases and zones to explore, improvise and structure movement ideas for dance </w:t>
      </w:r>
      <w:hyperlink r:id="rId21" w:tooltip="View elaborations and additional details of VCADAE021" w:history="1">
        <w:r w:rsidRPr="00B34C7F">
          <w:rPr>
            <w:rStyle w:val="Hyperlink"/>
          </w:rPr>
          <w:t>(VCADAE021)</w:t>
        </w:r>
      </w:hyperlink>
    </w:p>
    <w:p w:rsidR="00FE310C" w:rsidRPr="00A60821" w:rsidRDefault="00FE310C" w:rsidP="00FE310C">
      <w:pPr>
        <w:rPr>
          <w:rFonts w:ascii="Arial" w:hAnsi="Arial" w:cs="Arial"/>
          <w:color w:val="333333"/>
        </w:rPr>
      </w:pPr>
      <w:r w:rsidRPr="00A60821">
        <w:rPr>
          <w:rFonts w:ascii="Arial" w:hAnsi="Arial" w:cs="Arial"/>
          <w:color w:val="333333"/>
        </w:rPr>
        <w:t xml:space="preserve">Use choreographic devices to select and organise movement ideas and create and practise dance sequences </w:t>
      </w:r>
      <w:hyperlink r:id="rId22" w:tooltip="View elaborations and additional details of VCADAD022" w:history="1">
        <w:r w:rsidRPr="00B34C7F">
          <w:rPr>
            <w:rStyle w:val="Hyperlink"/>
          </w:rPr>
          <w:t>(VCADAD022)</w:t>
        </w:r>
      </w:hyperlink>
    </w:p>
    <w:p w:rsidR="00FE310C" w:rsidRPr="00A60821" w:rsidRDefault="00FE310C" w:rsidP="00FE310C">
      <w:pPr>
        <w:rPr>
          <w:rFonts w:ascii="Arial" w:hAnsi="Arial" w:cs="Arial"/>
        </w:rPr>
      </w:pPr>
      <w:r w:rsidRPr="00A60821">
        <w:rPr>
          <w:rFonts w:ascii="Arial" w:hAnsi="Arial" w:cs="Arial"/>
          <w:color w:val="333333"/>
        </w:rPr>
        <w:t xml:space="preserve">Use simple technical and expressive skills when presenting dance that communicates ideas about themselves and their world to an audience </w:t>
      </w:r>
      <w:hyperlink r:id="rId23" w:tooltip="View elaborations and additional details of VCADAP023" w:history="1">
        <w:r w:rsidRPr="00B34C7F">
          <w:rPr>
            <w:rStyle w:val="Hyperlink"/>
          </w:rPr>
          <w:t>(VCADAP023)</w:t>
        </w:r>
      </w:hyperlink>
    </w:p>
    <w:p w:rsidR="00FE310C" w:rsidRDefault="00FE310C" w:rsidP="00FE310C">
      <w:pPr>
        <w:pStyle w:val="Heading3"/>
        <w:rPr>
          <w:rFonts w:ascii="Arial" w:hAnsi="Arial" w:cs="Arial"/>
        </w:rPr>
      </w:pPr>
      <w:r w:rsidRPr="006D4CF6">
        <w:rPr>
          <w:rFonts w:ascii="Arial" w:hAnsi="Arial" w:cs="Arial"/>
        </w:rPr>
        <w:t>Achievement Standard</w:t>
      </w:r>
      <w:r w:rsidR="00FE687C">
        <w:rPr>
          <w:rFonts w:ascii="Arial" w:hAnsi="Arial" w:cs="Arial"/>
        </w:rPr>
        <w:t xml:space="preserve"> </w:t>
      </w:r>
      <w:r w:rsidR="00FE687C">
        <w:rPr>
          <w:rFonts w:ascii="Arial" w:hAnsi="Arial" w:cs="Arial"/>
        </w:rPr>
        <w:t>(extract only)</w:t>
      </w:r>
    </w:p>
    <w:p w:rsidR="00FE310C" w:rsidRDefault="00FE310C" w:rsidP="00FE310C">
      <w:pPr>
        <w:shd w:val="clear" w:color="auto" w:fill="FFFFFF"/>
        <w:spacing w:after="240"/>
        <w:rPr>
          <w:rFonts w:ascii="Arial" w:eastAsia="Times New Roman" w:hAnsi="Arial" w:cs="Arial"/>
          <w:color w:val="333333"/>
          <w:lang w:eastAsia="en-AU"/>
        </w:rPr>
      </w:pPr>
      <w:r w:rsidRPr="006F6E65">
        <w:rPr>
          <w:rFonts w:ascii="Arial" w:eastAsia="Times New Roman" w:hAnsi="Arial" w:cs="Arial"/>
          <w:color w:val="333333"/>
          <w:lang w:eastAsia="en-AU"/>
        </w:rPr>
        <w:t>By the end of Level 2 students use the elements of dance and fundamental movement skills to make and perform safely, dance sequences that express ideas.</w:t>
      </w:r>
    </w:p>
    <w:p w:rsidR="00FE687C" w:rsidRDefault="00FE687C">
      <w:pPr>
        <w:rPr>
          <w:rFonts w:ascii="Arial" w:eastAsiaTheme="majorEastAsia" w:hAnsi="Arial" w:cs="Arial"/>
          <w:b/>
          <w:bCs/>
          <w:color w:val="0072AA" w:themeColor="accent1" w:themeShade="BF"/>
          <w:sz w:val="28"/>
          <w:szCs w:val="28"/>
        </w:rPr>
      </w:pPr>
      <w:r>
        <w:rPr>
          <w:rFonts w:ascii="Arial" w:hAnsi="Arial" w:cs="Arial"/>
        </w:rPr>
        <w:br w:type="page"/>
      </w:r>
    </w:p>
    <w:p w:rsidR="00FE310C" w:rsidRPr="006D4CF6" w:rsidRDefault="00FE310C" w:rsidP="00FE310C">
      <w:pPr>
        <w:pStyle w:val="Heading1"/>
        <w:rPr>
          <w:rFonts w:ascii="Arial" w:hAnsi="Arial" w:cs="Arial"/>
        </w:rPr>
      </w:pPr>
      <w:r w:rsidRPr="006D4CF6">
        <w:rPr>
          <w:rFonts w:ascii="Arial" w:hAnsi="Arial" w:cs="Arial"/>
        </w:rPr>
        <w:t>Teaching and learning activities</w:t>
      </w:r>
    </w:p>
    <w:p w:rsidR="00FE310C" w:rsidRDefault="00FE310C" w:rsidP="00FE310C">
      <w:pPr>
        <w:rPr>
          <w:rFonts w:ascii="Arial" w:hAnsi="Arial" w:cs="Arial"/>
        </w:rPr>
      </w:pPr>
      <w:r>
        <w:rPr>
          <w:rFonts w:ascii="Arial" w:hAnsi="Arial" w:cs="Arial"/>
        </w:rPr>
        <w:t xml:space="preserve">The following teaching and learning activities are designed to teach the knowledge, skills and understandings relating to Health and Physical Education and The Arts: Dance for Levels 1-2. </w:t>
      </w:r>
    </w:p>
    <w:p w:rsidR="00FE310C" w:rsidRDefault="00FE310C" w:rsidP="00FE310C">
      <w:pPr>
        <w:pStyle w:val="Heading3"/>
        <w:rPr>
          <w:rFonts w:ascii="Arial" w:hAnsi="Arial" w:cs="Arial"/>
        </w:rPr>
      </w:pPr>
      <w:r w:rsidRPr="00A60821">
        <w:rPr>
          <w:rFonts w:ascii="Arial" w:hAnsi="Arial" w:cs="Arial"/>
        </w:rPr>
        <w:t>Activity 1:</w:t>
      </w:r>
      <w:r w:rsidRPr="002B2679">
        <w:rPr>
          <w:rFonts w:ascii="Arial" w:hAnsi="Arial" w:cs="Arial"/>
        </w:rPr>
        <w:t xml:space="preserve"> </w:t>
      </w:r>
      <w:r>
        <w:rPr>
          <w:rFonts w:ascii="Arial" w:hAnsi="Arial" w:cs="Arial"/>
        </w:rPr>
        <w:t>Warm up</w:t>
      </w:r>
    </w:p>
    <w:p w:rsidR="00FE310C" w:rsidRDefault="00FE310C" w:rsidP="00FE310C">
      <w:pPr>
        <w:rPr>
          <w:rFonts w:ascii="Arial" w:hAnsi="Arial" w:cs="Arial"/>
        </w:rPr>
      </w:pPr>
      <w:r w:rsidRPr="00C30F2E">
        <w:rPr>
          <w:rFonts w:ascii="Arial" w:hAnsi="Arial" w:cs="Arial"/>
        </w:rPr>
        <w:t xml:space="preserve">Conduct an activity </w:t>
      </w:r>
      <w:r>
        <w:rPr>
          <w:rFonts w:ascii="Arial" w:hAnsi="Arial" w:cs="Arial"/>
        </w:rPr>
        <w:t>to enable students to warm up and</w:t>
      </w:r>
      <w:r w:rsidRPr="00C30F2E">
        <w:rPr>
          <w:rFonts w:ascii="Arial" w:hAnsi="Arial" w:cs="Arial"/>
        </w:rPr>
        <w:t xml:space="preserve"> prepare their body and mind for their dance. For example</w:t>
      </w:r>
      <w:r>
        <w:rPr>
          <w:rFonts w:ascii="Arial" w:hAnsi="Arial" w:cs="Arial"/>
        </w:rPr>
        <w:t xml:space="preserve"> play music with a strong beat and guide students through a series of movements in time with the beat. Call out movements such as eight counts of:</w:t>
      </w:r>
    </w:p>
    <w:p w:rsidR="00FE310C" w:rsidRDefault="00FE310C" w:rsidP="00FE310C">
      <w:pPr>
        <w:pStyle w:val="ListParagraph"/>
        <w:numPr>
          <w:ilvl w:val="0"/>
          <w:numId w:val="27"/>
        </w:numPr>
        <w:rPr>
          <w:rFonts w:ascii="Arial" w:hAnsi="Arial" w:cs="Arial"/>
        </w:rPr>
      </w:pPr>
      <w:r>
        <w:rPr>
          <w:rFonts w:ascii="Arial" w:hAnsi="Arial" w:cs="Arial"/>
        </w:rPr>
        <w:t>m</w:t>
      </w:r>
      <w:r w:rsidRPr="00F1605E">
        <w:rPr>
          <w:rFonts w:ascii="Arial" w:hAnsi="Arial" w:cs="Arial"/>
        </w:rPr>
        <w:t>arching on the spot</w:t>
      </w:r>
    </w:p>
    <w:p w:rsidR="00FE310C" w:rsidRDefault="00FE310C" w:rsidP="00FE310C">
      <w:pPr>
        <w:pStyle w:val="ListParagraph"/>
        <w:numPr>
          <w:ilvl w:val="0"/>
          <w:numId w:val="27"/>
        </w:numPr>
        <w:rPr>
          <w:rFonts w:ascii="Arial" w:hAnsi="Arial" w:cs="Arial"/>
        </w:rPr>
      </w:pPr>
      <w:r>
        <w:rPr>
          <w:rFonts w:ascii="Arial" w:hAnsi="Arial" w:cs="Arial"/>
        </w:rPr>
        <w:t>marching eight steps forward</w:t>
      </w:r>
    </w:p>
    <w:p w:rsidR="00FE310C" w:rsidRDefault="00FE310C" w:rsidP="00FE310C">
      <w:pPr>
        <w:pStyle w:val="ListParagraph"/>
        <w:numPr>
          <w:ilvl w:val="0"/>
          <w:numId w:val="27"/>
        </w:numPr>
        <w:rPr>
          <w:rFonts w:ascii="Arial" w:hAnsi="Arial" w:cs="Arial"/>
        </w:rPr>
      </w:pPr>
      <w:r>
        <w:rPr>
          <w:rFonts w:ascii="Arial" w:hAnsi="Arial" w:cs="Arial"/>
        </w:rPr>
        <w:t>swinging arms backwards and forwards, while standing still followed by swinging arms  while siting with legs extended</w:t>
      </w:r>
    </w:p>
    <w:p w:rsidR="00FE310C" w:rsidRDefault="00FE310C" w:rsidP="00FE310C">
      <w:pPr>
        <w:pStyle w:val="ListParagraph"/>
        <w:numPr>
          <w:ilvl w:val="0"/>
          <w:numId w:val="27"/>
        </w:numPr>
        <w:rPr>
          <w:rFonts w:ascii="Arial" w:hAnsi="Arial" w:cs="Arial"/>
        </w:rPr>
      </w:pPr>
      <w:r>
        <w:rPr>
          <w:rFonts w:ascii="Arial" w:hAnsi="Arial" w:cs="Arial"/>
        </w:rPr>
        <w:t>twisting their bodies half-way round and back again while their feed remain in the same place on the floor, using a focus point to assist in maintaining balance</w:t>
      </w:r>
    </w:p>
    <w:p w:rsidR="00FE310C" w:rsidRDefault="00FE310C" w:rsidP="00FE310C">
      <w:pPr>
        <w:pStyle w:val="ListParagraph"/>
        <w:numPr>
          <w:ilvl w:val="0"/>
          <w:numId w:val="27"/>
        </w:numPr>
        <w:rPr>
          <w:rFonts w:ascii="Arial" w:hAnsi="Arial" w:cs="Arial"/>
        </w:rPr>
      </w:pPr>
      <w:r>
        <w:rPr>
          <w:rFonts w:ascii="Arial" w:hAnsi="Arial" w:cs="Arial"/>
        </w:rPr>
        <w:t>marching on the spot while swinging their arms</w:t>
      </w:r>
    </w:p>
    <w:p w:rsidR="00FE310C" w:rsidRDefault="00FE310C" w:rsidP="00FE310C">
      <w:pPr>
        <w:pStyle w:val="ListParagraph"/>
        <w:numPr>
          <w:ilvl w:val="0"/>
          <w:numId w:val="27"/>
        </w:numPr>
        <w:rPr>
          <w:rFonts w:ascii="Arial" w:hAnsi="Arial" w:cs="Arial"/>
        </w:rPr>
      </w:pPr>
      <w:proofErr w:type="gramStart"/>
      <w:r>
        <w:rPr>
          <w:rFonts w:ascii="Arial" w:hAnsi="Arial" w:cs="Arial"/>
        </w:rPr>
        <w:t>jumping</w:t>
      </w:r>
      <w:proofErr w:type="gramEnd"/>
      <w:r>
        <w:rPr>
          <w:rFonts w:ascii="Arial" w:hAnsi="Arial" w:cs="Arial"/>
        </w:rPr>
        <w:t xml:space="preserve"> up and down on the spot, lightly followed by jumping with more force.</w:t>
      </w:r>
    </w:p>
    <w:p w:rsidR="00FE310C" w:rsidRPr="00855582" w:rsidRDefault="00FE310C" w:rsidP="00FE310C">
      <w:pPr>
        <w:rPr>
          <w:rFonts w:ascii="Arial" w:hAnsi="Arial" w:cs="Arial"/>
        </w:rPr>
      </w:pPr>
      <w:r>
        <w:rPr>
          <w:rFonts w:ascii="Arial" w:hAnsi="Arial" w:cs="Arial"/>
        </w:rPr>
        <w:t>Encourage students to complete the actions in time with the music; this could include assisting the students by counting the beat. The movements can be completed individually or paired, for example marching on the spot for eight counts and then marching forward eight counts.</w:t>
      </w:r>
    </w:p>
    <w:p w:rsidR="00FE310C" w:rsidRPr="00BF4896" w:rsidRDefault="00FE310C" w:rsidP="00FE310C">
      <w:pPr>
        <w:pStyle w:val="Heading3"/>
        <w:rPr>
          <w:rFonts w:ascii="Arial" w:hAnsi="Arial" w:cs="Arial"/>
        </w:rPr>
      </w:pPr>
      <w:r>
        <w:rPr>
          <w:rFonts w:ascii="Arial" w:hAnsi="Arial" w:cs="Arial"/>
        </w:rPr>
        <w:t>Activity 2: Introduction to the Beach (30 minutes)</w:t>
      </w:r>
    </w:p>
    <w:p w:rsidR="00FE310C" w:rsidRDefault="00FE310C" w:rsidP="00FE310C">
      <w:pPr>
        <w:rPr>
          <w:rFonts w:ascii="Arial" w:hAnsi="Arial" w:cs="Arial"/>
        </w:rPr>
      </w:pPr>
      <w:r w:rsidRPr="002B2679">
        <w:rPr>
          <w:rFonts w:ascii="Arial" w:hAnsi="Arial" w:cs="Arial"/>
        </w:rPr>
        <w:t>Read</w:t>
      </w:r>
      <w:r>
        <w:rPr>
          <w:rFonts w:ascii="Arial" w:hAnsi="Arial" w:cs="Arial"/>
        </w:rPr>
        <w:t xml:space="preserve"> o</w:t>
      </w:r>
      <w:r w:rsidRPr="002B2679">
        <w:rPr>
          <w:rFonts w:ascii="Arial" w:hAnsi="Arial" w:cs="Arial"/>
        </w:rPr>
        <w:t xml:space="preserve">ne of the recommended texts </w:t>
      </w:r>
      <w:r>
        <w:rPr>
          <w:rFonts w:ascii="Arial" w:hAnsi="Arial" w:cs="Arial"/>
        </w:rPr>
        <w:t>(</w:t>
      </w:r>
      <w:r w:rsidRPr="00BF4896">
        <w:rPr>
          <w:rFonts w:ascii="Arial" w:hAnsi="Arial" w:cs="Arial"/>
        </w:rPr>
        <w:t xml:space="preserve">See </w:t>
      </w:r>
      <w:r>
        <w:rPr>
          <w:rFonts w:ascii="Arial" w:hAnsi="Arial" w:cs="Arial"/>
        </w:rPr>
        <w:t>y</w:t>
      </w:r>
      <w:r w:rsidRPr="00BF4896">
        <w:rPr>
          <w:rFonts w:ascii="Arial" w:hAnsi="Arial" w:cs="Arial"/>
        </w:rPr>
        <w:t xml:space="preserve">ou </w:t>
      </w:r>
      <w:r>
        <w:rPr>
          <w:rFonts w:ascii="Arial" w:hAnsi="Arial" w:cs="Arial"/>
        </w:rPr>
        <w:t>n</w:t>
      </w:r>
      <w:r w:rsidRPr="00BF4896">
        <w:rPr>
          <w:rFonts w:ascii="Arial" w:hAnsi="Arial" w:cs="Arial"/>
        </w:rPr>
        <w:t xml:space="preserve">ext </w:t>
      </w:r>
      <w:r>
        <w:rPr>
          <w:rFonts w:ascii="Arial" w:hAnsi="Arial" w:cs="Arial"/>
        </w:rPr>
        <w:t>y</w:t>
      </w:r>
      <w:r w:rsidRPr="00BF4896">
        <w:rPr>
          <w:rFonts w:ascii="Arial" w:hAnsi="Arial" w:cs="Arial"/>
        </w:rPr>
        <w:t>ear</w:t>
      </w:r>
      <w:r>
        <w:rPr>
          <w:rFonts w:ascii="Arial" w:hAnsi="Arial" w:cs="Arial"/>
        </w:rPr>
        <w:t xml:space="preserve">, Goose at the Beach, </w:t>
      </w:r>
      <w:r w:rsidRPr="00BF4896">
        <w:rPr>
          <w:rFonts w:ascii="Arial" w:hAnsi="Arial" w:cs="Arial"/>
        </w:rPr>
        <w:t>Magic Beach</w:t>
      </w:r>
      <w:r>
        <w:rPr>
          <w:rFonts w:ascii="Arial" w:hAnsi="Arial" w:cs="Arial"/>
        </w:rPr>
        <w:t>- see Resources)</w:t>
      </w:r>
      <w:r w:rsidRPr="002B2679">
        <w:rPr>
          <w:rFonts w:ascii="Arial" w:hAnsi="Arial" w:cs="Arial"/>
        </w:rPr>
        <w:t xml:space="preserve"> </w:t>
      </w:r>
      <w:r>
        <w:rPr>
          <w:rFonts w:ascii="Arial" w:hAnsi="Arial" w:cs="Arial"/>
        </w:rPr>
        <w:t xml:space="preserve">or another age-appropriate </w:t>
      </w:r>
      <w:r w:rsidRPr="002B2679">
        <w:rPr>
          <w:rFonts w:ascii="Arial" w:hAnsi="Arial" w:cs="Arial"/>
        </w:rPr>
        <w:t>story about a day at the beach to students.</w:t>
      </w:r>
    </w:p>
    <w:p w:rsidR="00FE310C" w:rsidRPr="00CB6CAC" w:rsidRDefault="00FE310C" w:rsidP="00FE310C">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rPr>
        <w:t xml:space="preserve">Teacher note: </w:t>
      </w:r>
      <w:r w:rsidRPr="00CB6CAC">
        <w:rPr>
          <w:rFonts w:ascii="Arial" w:hAnsi="Arial" w:cs="Arial"/>
          <w:i/>
        </w:rPr>
        <w:t xml:space="preserve">Check first with students to find out how many students have </w:t>
      </w:r>
      <w:r>
        <w:rPr>
          <w:rFonts w:ascii="Arial" w:hAnsi="Arial" w:cs="Arial"/>
          <w:i/>
        </w:rPr>
        <w:t>experienced visiting</w:t>
      </w:r>
      <w:r w:rsidRPr="00CB6CAC">
        <w:rPr>
          <w:rFonts w:ascii="Arial" w:hAnsi="Arial" w:cs="Arial"/>
          <w:i/>
        </w:rPr>
        <w:t xml:space="preserve"> the beach.</w:t>
      </w:r>
    </w:p>
    <w:p w:rsidR="00FE310C" w:rsidRPr="002B2679" w:rsidRDefault="00FE310C" w:rsidP="00FE310C">
      <w:pPr>
        <w:rPr>
          <w:rFonts w:ascii="Arial" w:hAnsi="Arial" w:cs="Arial"/>
        </w:rPr>
      </w:pPr>
      <w:r w:rsidRPr="002B2679">
        <w:rPr>
          <w:rFonts w:ascii="Arial" w:hAnsi="Arial" w:cs="Arial"/>
        </w:rPr>
        <w:t xml:space="preserve">Have students close their eyes and imagine what fun things they might do on a day’s outing to the beach. Have students share </w:t>
      </w:r>
      <w:r>
        <w:rPr>
          <w:rFonts w:ascii="Arial" w:hAnsi="Arial" w:cs="Arial"/>
        </w:rPr>
        <w:t xml:space="preserve">their ideas </w:t>
      </w:r>
      <w:r w:rsidRPr="002B2679">
        <w:rPr>
          <w:rFonts w:ascii="Arial" w:hAnsi="Arial" w:cs="Arial"/>
        </w:rPr>
        <w:t>with a</w:t>
      </w:r>
      <w:r>
        <w:rPr>
          <w:rFonts w:ascii="Arial" w:hAnsi="Arial" w:cs="Arial"/>
        </w:rPr>
        <w:t xml:space="preserve"> partner</w:t>
      </w:r>
      <w:r w:rsidRPr="002B2679">
        <w:rPr>
          <w:rFonts w:ascii="Arial" w:hAnsi="Arial" w:cs="Arial"/>
        </w:rPr>
        <w:t>.</w:t>
      </w:r>
    </w:p>
    <w:p w:rsidR="00FE310C" w:rsidRDefault="00FE310C" w:rsidP="00FE310C">
      <w:pPr>
        <w:rPr>
          <w:rFonts w:ascii="Arial" w:hAnsi="Arial" w:cs="Arial"/>
        </w:rPr>
      </w:pPr>
      <w:r>
        <w:rPr>
          <w:rFonts w:ascii="Arial" w:hAnsi="Arial" w:cs="Arial"/>
        </w:rPr>
        <w:t>Ask</w:t>
      </w:r>
      <w:r w:rsidRPr="002B2679">
        <w:rPr>
          <w:rFonts w:ascii="Arial" w:hAnsi="Arial" w:cs="Arial"/>
        </w:rPr>
        <w:t xml:space="preserve"> students </w:t>
      </w:r>
      <w:r>
        <w:rPr>
          <w:rFonts w:ascii="Arial" w:hAnsi="Arial" w:cs="Arial"/>
        </w:rPr>
        <w:t xml:space="preserve">to </w:t>
      </w:r>
      <w:r w:rsidRPr="002B2679">
        <w:rPr>
          <w:rFonts w:ascii="Arial" w:hAnsi="Arial" w:cs="Arial"/>
        </w:rPr>
        <w:t>imagine that they have just arrived at the beach</w:t>
      </w:r>
      <w:r>
        <w:rPr>
          <w:rFonts w:ascii="Arial" w:hAnsi="Arial" w:cs="Arial"/>
        </w:rPr>
        <w:t>.</w:t>
      </w:r>
      <w:r w:rsidRPr="002B2679">
        <w:rPr>
          <w:rFonts w:ascii="Arial" w:hAnsi="Arial" w:cs="Arial"/>
        </w:rPr>
        <w:t xml:space="preserve"> </w:t>
      </w:r>
      <w:r>
        <w:rPr>
          <w:rFonts w:ascii="Arial" w:hAnsi="Arial" w:cs="Arial"/>
        </w:rPr>
        <w:t xml:space="preserve">Use a variety of question stems (what, how, when, why) to develop a class discussion </w:t>
      </w:r>
      <w:r w:rsidRPr="002B2679">
        <w:rPr>
          <w:rFonts w:ascii="Arial" w:hAnsi="Arial" w:cs="Arial"/>
        </w:rPr>
        <w:t>around what might happen first before they can do any of their planned activities.</w:t>
      </w:r>
      <w:r>
        <w:rPr>
          <w:rFonts w:ascii="Arial" w:hAnsi="Arial" w:cs="Arial"/>
        </w:rPr>
        <w:t xml:space="preserve"> For example, students might</w:t>
      </w:r>
      <w:r w:rsidRPr="00AC0A7E">
        <w:rPr>
          <w:rFonts w:ascii="Arial" w:hAnsi="Arial" w:cs="Arial"/>
        </w:rPr>
        <w:t xml:space="preserve"> set up </w:t>
      </w:r>
      <w:r>
        <w:rPr>
          <w:rFonts w:ascii="Arial" w:hAnsi="Arial" w:cs="Arial"/>
        </w:rPr>
        <w:t>their</w:t>
      </w:r>
      <w:r w:rsidRPr="00AC0A7E">
        <w:rPr>
          <w:rFonts w:ascii="Arial" w:hAnsi="Arial" w:cs="Arial"/>
        </w:rPr>
        <w:t xml:space="preserve"> spot on the beach for the day by laying out </w:t>
      </w:r>
      <w:r>
        <w:rPr>
          <w:rFonts w:ascii="Arial" w:hAnsi="Arial" w:cs="Arial"/>
        </w:rPr>
        <w:t xml:space="preserve">their </w:t>
      </w:r>
      <w:r w:rsidRPr="00AC0A7E">
        <w:rPr>
          <w:rFonts w:ascii="Arial" w:hAnsi="Arial" w:cs="Arial"/>
        </w:rPr>
        <w:t>towel, chair, beach umbrella a</w:t>
      </w:r>
      <w:r>
        <w:rPr>
          <w:rFonts w:ascii="Arial" w:hAnsi="Arial" w:cs="Arial"/>
        </w:rPr>
        <w:t xml:space="preserve">nd any play equipment they are planning </w:t>
      </w:r>
      <w:r w:rsidRPr="00AC0A7E">
        <w:rPr>
          <w:rFonts w:ascii="Arial" w:hAnsi="Arial" w:cs="Arial"/>
        </w:rPr>
        <w:t>to use.</w:t>
      </w:r>
    </w:p>
    <w:p w:rsidR="00FE310C" w:rsidRDefault="00FE310C" w:rsidP="00FE310C">
      <w:pPr>
        <w:rPr>
          <w:rFonts w:ascii="Arial" w:hAnsi="Arial" w:cs="Arial"/>
        </w:rPr>
      </w:pPr>
      <w:r w:rsidRPr="002B2679">
        <w:rPr>
          <w:rFonts w:ascii="Arial" w:hAnsi="Arial" w:cs="Arial"/>
        </w:rPr>
        <w:t xml:space="preserve">Encourage responses around being </w:t>
      </w:r>
      <w:r>
        <w:rPr>
          <w:rFonts w:ascii="Arial" w:hAnsi="Arial" w:cs="Arial"/>
        </w:rPr>
        <w:t xml:space="preserve">safe and </w:t>
      </w:r>
      <w:proofErr w:type="spellStart"/>
      <w:r>
        <w:rPr>
          <w:rFonts w:ascii="Arial" w:hAnsi="Arial" w:cs="Arial"/>
        </w:rPr>
        <w:t>sunsmart</w:t>
      </w:r>
      <w:proofErr w:type="spellEnd"/>
      <w:r>
        <w:rPr>
          <w:rFonts w:ascii="Arial" w:hAnsi="Arial" w:cs="Arial"/>
        </w:rPr>
        <w:t>, such as:</w:t>
      </w:r>
    </w:p>
    <w:p w:rsidR="00FE310C" w:rsidRDefault="00FE310C" w:rsidP="00FE310C">
      <w:pPr>
        <w:pStyle w:val="ListParagraph"/>
        <w:numPr>
          <w:ilvl w:val="0"/>
          <w:numId w:val="27"/>
        </w:numPr>
        <w:rPr>
          <w:rFonts w:ascii="Arial" w:hAnsi="Arial" w:cs="Arial"/>
        </w:rPr>
      </w:pPr>
      <w:r>
        <w:rPr>
          <w:rFonts w:ascii="Arial" w:hAnsi="Arial" w:cs="Arial"/>
        </w:rPr>
        <w:t>always visit the beach with an adult</w:t>
      </w:r>
    </w:p>
    <w:p w:rsidR="00FE310C" w:rsidRDefault="00FE310C" w:rsidP="00FE310C">
      <w:pPr>
        <w:pStyle w:val="ListParagraph"/>
        <w:numPr>
          <w:ilvl w:val="0"/>
          <w:numId w:val="27"/>
        </w:numPr>
        <w:rPr>
          <w:rFonts w:ascii="Arial" w:hAnsi="Arial" w:cs="Arial"/>
        </w:rPr>
      </w:pPr>
      <w:r>
        <w:rPr>
          <w:rFonts w:ascii="Arial" w:hAnsi="Arial" w:cs="Arial"/>
        </w:rPr>
        <w:t>check for warning signs</w:t>
      </w:r>
    </w:p>
    <w:p w:rsidR="00FE310C" w:rsidRDefault="00FE310C" w:rsidP="00FE310C">
      <w:pPr>
        <w:pStyle w:val="ListParagraph"/>
        <w:numPr>
          <w:ilvl w:val="0"/>
          <w:numId w:val="27"/>
        </w:numPr>
        <w:rPr>
          <w:rFonts w:ascii="Arial" w:hAnsi="Arial" w:cs="Arial"/>
        </w:rPr>
      </w:pPr>
      <w:r>
        <w:rPr>
          <w:rFonts w:ascii="Arial" w:hAnsi="Arial" w:cs="Arial"/>
        </w:rPr>
        <w:t>swim between the flags</w:t>
      </w:r>
      <w:r w:rsidRPr="00AC0A7E">
        <w:rPr>
          <w:rFonts w:ascii="Arial" w:hAnsi="Arial" w:cs="Arial"/>
        </w:rPr>
        <w:t xml:space="preserve"> </w:t>
      </w:r>
    </w:p>
    <w:p w:rsidR="00FE310C" w:rsidRPr="00AC0A7E" w:rsidRDefault="00FE310C" w:rsidP="00FE310C">
      <w:pPr>
        <w:pStyle w:val="ListParagraph"/>
        <w:numPr>
          <w:ilvl w:val="0"/>
          <w:numId w:val="27"/>
        </w:numPr>
        <w:rPr>
          <w:rFonts w:ascii="Arial" w:hAnsi="Arial" w:cs="Arial"/>
        </w:rPr>
      </w:pPr>
      <w:proofErr w:type="gramStart"/>
      <w:r>
        <w:rPr>
          <w:rFonts w:ascii="Arial" w:hAnsi="Arial" w:cs="Arial"/>
        </w:rPr>
        <w:t>protect</w:t>
      </w:r>
      <w:proofErr w:type="gramEnd"/>
      <w:r w:rsidRPr="00AC0A7E">
        <w:rPr>
          <w:rFonts w:ascii="Arial" w:hAnsi="Arial" w:cs="Arial"/>
        </w:rPr>
        <w:t xml:space="preserve"> yourself from the sun by putting on hats, sunscreen, sunglasses. </w:t>
      </w:r>
    </w:p>
    <w:p w:rsidR="00B34C7F" w:rsidRDefault="00FE310C" w:rsidP="00FE310C">
      <w:pPr>
        <w:rPr>
          <w:rFonts w:ascii="Arial" w:hAnsi="Arial" w:cs="Arial"/>
        </w:rPr>
      </w:pPr>
      <w:r>
        <w:rPr>
          <w:rFonts w:ascii="Arial" w:hAnsi="Arial" w:cs="Arial"/>
        </w:rPr>
        <w:t xml:space="preserve">Use these questions and discussion as stimulus for </w:t>
      </w:r>
      <w:r w:rsidRPr="002B2679">
        <w:rPr>
          <w:rFonts w:ascii="Arial" w:hAnsi="Arial" w:cs="Arial"/>
        </w:rPr>
        <w:t xml:space="preserve">students </w:t>
      </w:r>
      <w:r>
        <w:rPr>
          <w:rFonts w:ascii="Arial" w:hAnsi="Arial" w:cs="Arial"/>
        </w:rPr>
        <w:t xml:space="preserve">to </w:t>
      </w:r>
      <w:r w:rsidRPr="002B2679">
        <w:rPr>
          <w:rFonts w:ascii="Arial" w:hAnsi="Arial" w:cs="Arial"/>
        </w:rPr>
        <w:t>create their own movement sequence to show how they set up for their day at the beach, including the placement of what they have brough</w:t>
      </w:r>
      <w:r>
        <w:rPr>
          <w:rFonts w:ascii="Arial" w:hAnsi="Arial" w:cs="Arial"/>
        </w:rPr>
        <w:t xml:space="preserve">t with them and how they apply </w:t>
      </w:r>
      <w:proofErr w:type="spellStart"/>
      <w:r>
        <w:rPr>
          <w:rFonts w:ascii="Arial" w:hAnsi="Arial" w:cs="Arial"/>
        </w:rPr>
        <w:t>s</w:t>
      </w:r>
      <w:r w:rsidRPr="002B2679">
        <w:rPr>
          <w:rFonts w:ascii="Arial" w:hAnsi="Arial" w:cs="Arial"/>
        </w:rPr>
        <w:t>unsmart</w:t>
      </w:r>
      <w:proofErr w:type="spellEnd"/>
      <w:r w:rsidRPr="002B2679">
        <w:rPr>
          <w:rFonts w:ascii="Arial" w:hAnsi="Arial" w:cs="Arial"/>
        </w:rPr>
        <w:t xml:space="preserve"> procedures.</w:t>
      </w:r>
    </w:p>
    <w:p w:rsidR="00FE310C" w:rsidRPr="002B2679" w:rsidRDefault="00FE310C" w:rsidP="00FE310C">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rPr>
        <w:t xml:space="preserve">Teacher Note: </w:t>
      </w:r>
      <w:r w:rsidRPr="00C138E0">
        <w:rPr>
          <w:rFonts w:ascii="Arial" w:hAnsi="Arial" w:cs="Arial"/>
          <w:i/>
        </w:rPr>
        <w:t xml:space="preserve">It is important to remind students that the following activities are </w:t>
      </w:r>
      <w:proofErr w:type="gramStart"/>
      <w:r w:rsidRPr="00C138E0">
        <w:rPr>
          <w:rFonts w:ascii="Arial" w:hAnsi="Arial" w:cs="Arial"/>
          <w:i/>
        </w:rPr>
        <w:t>i</w:t>
      </w:r>
      <w:r>
        <w:rPr>
          <w:rFonts w:ascii="Arial" w:hAnsi="Arial" w:cs="Arial"/>
          <w:i/>
        </w:rPr>
        <w:t>maginary/</w:t>
      </w:r>
      <w:r w:rsidRPr="00C138E0">
        <w:rPr>
          <w:rFonts w:ascii="Arial" w:hAnsi="Arial" w:cs="Arial"/>
          <w:i/>
        </w:rPr>
        <w:t>pretend</w:t>
      </w:r>
      <w:proofErr w:type="gramEnd"/>
      <w:r w:rsidRPr="00C138E0">
        <w:rPr>
          <w:rFonts w:ascii="Arial" w:hAnsi="Arial" w:cs="Arial"/>
          <w:i/>
        </w:rPr>
        <w:t xml:space="preserve"> and that when actually visiting the beach that they must always be with an adult, as safety around water is always of the highest priority.</w:t>
      </w:r>
      <w:r>
        <w:rPr>
          <w:rFonts w:ascii="Arial" w:hAnsi="Arial" w:cs="Arial"/>
          <w:i/>
        </w:rPr>
        <w:t xml:space="preserve"> This activity provides an opportunity to explore or to revise key water safety and </w:t>
      </w:r>
      <w:proofErr w:type="spellStart"/>
      <w:r>
        <w:rPr>
          <w:rFonts w:ascii="Arial" w:hAnsi="Arial" w:cs="Arial"/>
          <w:i/>
        </w:rPr>
        <w:t>sunsmart</w:t>
      </w:r>
      <w:proofErr w:type="spellEnd"/>
      <w:r>
        <w:rPr>
          <w:rFonts w:ascii="Arial" w:hAnsi="Arial" w:cs="Arial"/>
          <w:i/>
        </w:rPr>
        <w:t xml:space="preserve"> messages related to visiting the beach.</w:t>
      </w:r>
    </w:p>
    <w:p w:rsidR="00FE310C" w:rsidRPr="00F1605E" w:rsidRDefault="00FE310C" w:rsidP="00FE310C">
      <w:pPr>
        <w:rPr>
          <w:rFonts w:ascii="Arial" w:hAnsi="Arial" w:cs="Arial"/>
          <w:b/>
        </w:rPr>
      </w:pPr>
      <w:r w:rsidRPr="00F1605E">
        <w:rPr>
          <w:rFonts w:ascii="Arial" w:hAnsi="Arial" w:cs="Arial"/>
          <w:b/>
        </w:rPr>
        <w:t xml:space="preserve">Frolicking on the sand </w:t>
      </w:r>
    </w:p>
    <w:p w:rsidR="00FE310C" w:rsidRPr="002B2679" w:rsidRDefault="00FE310C" w:rsidP="00FE310C">
      <w:pPr>
        <w:rPr>
          <w:rFonts w:ascii="Arial" w:hAnsi="Arial" w:cs="Arial"/>
        </w:rPr>
      </w:pPr>
      <w:r>
        <w:rPr>
          <w:rFonts w:ascii="Arial" w:hAnsi="Arial" w:cs="Arial"/>
        </w:rPr>
        <w:t>Ask</w:t>
      </w:r>
      <w:r w:rsidRPr="002B2679">
        <w:rPr>
          <w:rFonts w:ascii="Arial" w:hAnsi="Arial" w:cs="Arial"/>
        </w:rPr>
        <w:t xml:space="preserve"> students think about how they like to play on the sand when they are visiting the beach. Allow students to discuss whether they like to build things with the sand, play sports on the sand or do they like to explore different ways to move on the sand, such as galloping, jumping or hopping from foot to foot.</w:t>
      </w:r>
    </w:p>
    <w:p w:rsidR="00FE310C" w:rsidRPr="002B2679" w:rsidRDefault="00FE310C" w:rsidP="00FE310C">
      <w:pPr>
        <w:rPr>
          <w:rFonts w:ascii="Arial" w:hAnsi="Arial" w:cs="Arial"/>
        </w:rPr>
      </w:pPr>
      <w:r w:rsidRPr="002B2679">
        <w:rPr>
          <w:rFonts w:ascii="Arial" w:hAnsi="Arial" w:cs="Arial"/>
        </w:rPr>
        <w:t xml:space="preserve">Encourage students </w:t>
      </w:r>
      <w:proofErr w:type="gramStart"/>
      <w:r w:rsidRPr="002B2679">
        <w:rPr>
          <w:rFonts w:ascii="Arial" w:hAnsi="Arial" w:cs="Arial"/>
        </w:rPr>
        <w:t>to</w:t>
      </w:r>
      <w:proofErr w:type="gramEnd"/>
      <w:r w:rsidRPr="002B2679">
        <w:rPr>
          <w:rFonts w:ascii="Arial" w:hAnsi="Arial" w:cs="Arial"/>
        </w:rPr>
        <w:t xml:space="preserve"> safely:</w:t>
      </w:r>
    </w:p>
    <w:p w:rsidR="00FE310C" w:rsidRPr="004B0638" w:rsidRDefault="00FE310C" w:rsidP="00FE310C">
      <w:pPr>
        <w:pStyle w:val="ListParagraph"/>
        <w:numPr>
          <w:ilvl w:val="0"/>
          <w:numId w:val="20"/>
        </w:numPr>
        <w:rPr>
          <w:rFonts w:ascii="Arial" w:hAnsi="Arial" w:cs="Arial"/>
        </w:rPr>
      </w:pPr>
      <w:proofErr w:type="gramStart"/>
      <w:r w:rsidRPr="002B2679">
        <w:rPr>
          <w:rFonts w:ascii="Arial" w:hAnsi="Arial" w:cs="Arial"/>
        </w:rPr>
        <w:t>explore</w:t>
      </w:r>
      <w:proofErr w:type="gramEnd"/>
      <w:r w:rsidRPr="002B2679">
        <w:rPr>
          <w:rFonts w:ascii="Arial" w:hAnsi="Arial" w:cs="Arial"/>
        </w:rPr>
        <w:t xml:space="preserve"> how they would move on the sand during their day at the beach. They can experiment with different ways to </w:t>
      </w:r>
      <w:r>
        <w:rPr>
          <w:rFonts w:ascii="Arial" w:hAnsi="Arial" w:cs="Arial"/>
        </w:rPr>
        <w:t>move on the sand</w:t>
      </w:r>
      <w:r w:rsidRPr="002B2679">
        <w:rPr>
          <w:rFonts w:ascii="Arial" w:hAnsi="Arial" w:cs="Arial"/>
        </w:rPr>
        <w:t xml:space="preserve"> such as running, skipping, sliding</w:t>
      </w:r>
      <w:r>
        <w:rPr>
          <w:rFonts w:ascii="Arial" w:hAnsi="Arial" w:cs="Arial"/>
        </w:rPr>
        <w:t>,</w:t>
      </w:r>
      <w:r w:rsidRPr="002B2679">
        <w:rPr>
          <w:rFonts w:ascii="Arial" w:hAnsi="Arial" w:cs="Arial"/>
        </w:rPr>
        <w:t xml:space="preserve"> twirling, leaping, hop</w:t>
      </w:r>
      <w:r>
        <w:rPr>
          <w:rFonts w:ascii="Arial" w:hAnsi="Arial" w:cs="Arial"/>
        </w:rPr>
        <w:t>ping from one foot to the other</w:t>
      </w:r>
    </w:p>
    <w:p w:rsidR="00FE310C" w:rsidRDefault="00FE310C" w:rsidP="00FE310C">
      <w:pPr>
        <w:pStyle w:val="ListParagraph"/>
        <w:numPr>
          <w:ilvl w:val="0"/>
          <w:numId w:val="20"/>
        </w:numPr>
        <w:rPr>
          <w:rFonts w:ascii="Arial" w:hAnsi="Arial" w:cs="Arial"/>
        </w:rPr>
      </w:pPr>
      <w:r>
        <w:rPr>
          <w:rFonts w:ascii="Arial" w:hAnsi="Arial" w:cs="Arial"/>
        </w:rPr>
        <w:t>e</w:t>
      </w:r>
      <w:r w:rsidRPr="005E2955">
        <w:rPr>
          <w:rFonts w:ascii="Arial" w:hAnsi="Arial" w:cs="Arial"/>
        </w:rPr>
        <w:t>xplore galloping fr</w:t>
      </w:r>
      <w:r>
        <w:rPr>
          <w:rFonts w:ascii="Arial" w:hAnsi="Arial" w:cs="Arial"/>
        </w:rPr>
        <w:t>om their spot on the beach, across</w:t>
      </w:r>
      <w:r w:rsidRPr="005E2955">
        <w:rPr>
          <w:rFonts w:ascii="Arial" w:hAnsi="Arial" w:cs="Arial"/>
        </w:rPr>
        <w:t xml:space="preserve"> the sand </w:t>
      </w:r>
    </w:p>
    <w:p w:rsidR="00FE310C" w:rsidRPr="005E2955" w:rsidRDefault="00FE310C" w:rsidP="00FE310C">
      <w:pPr>
        <w:pStyle w:val="ListParagraph"/>
        <w:numPr>
          <w:ilvl w:val="0"/>
          <w:numId w:val="20"/>
        </w:numPr>
        <w:rPr>
          <w:rFonts w:ascii="Arial" w:hAnsi="Arial" w:cs="Arial"/>
        </w:rPr>
      </w:pPr>
      <w:r>
        <w:rPr>
          <w:rFonts w:ascii="Arial" w:hAnsi="Arial" w:cs="Arial"/>
        </w:rPr>
        <w:t>practice</w:t>
      </w:r>
      <w:r w:rsidRPr="005E2955">
        <w:rPr>
          <w:rFonts w:ascii="Arial" w:hAnsi="Arial" w:cs="Arial"/>
        </w:rPr>
        <w:t xml:space="preserve"> how they might perform the gallop movement so that only the b</w:t>
      </w:r>
      <w:r>
        <w:rPr>
          <w:rFonts w:ascii="Arial" w:hAnsi="Arial" w:cs="Arial"/>
        </w:rPr>
        <w:t>alls of the feet touch the sand</w:t>
      </w:r>
    </w:p>
    <w:p w:rsidR="00FE310C" w:rsidRPr="002B2679" w:rsidRDefault="00FE310C" w:rsidP="00FE310C">
      <w:pPr>
        <w:pStyle w:val="ListParagraph"/>
        <w:numPr>
          <w:ilvl w:val="0"/>
          <w:numId w:val="20"/>
        </w:numPr>
        <w:rPr>
          <w:rFonts w:ascii="Arial" w:hAnsi="Arial" w:cs="Arial"/>
        </w:rPr>
      </w:pPr>
      <w:r>
        <w:rPr>
          <w:rFonts w:ascii="Arial" w:hAnsi="Arial" w:cs="Arial"/>
        </w:rPr>
        <w:t>a</w:t>
      </w:r>
      <w:r w:rsidRPr="002B2679">
        <w:rPr>
          <w:rFonts w:ascii="Arial" w:hAnsi="Arial" w:cs="Arial"/>
        </w:rPr>
        <w:t>ttempt a side gallop w</w:t>
      </w:r>
      <w:r>
        <w:rPr>
          <w:rFonts w:ascii="Arial" w:hAnsi="Arial" w:cs="Arial"/>
        </w:rPr>
        <w:t>ithout kicking up too much sand</w:t>
      </w:r>
    </w:p>
    <w:p w:rsidR="00FE310C" w:rsidRPr="002B2679" w:rsidRDefault="00FE310C" w:rsidP="00FE310C">
      <w:pPr>
        <w:rPr>
          <w:rFonts w:ascii="Arial" w:hAnsi="Arial" w:cs="Arial"/>
        </w:rPr>
      </w:pPr>
      <w:r w:rsidRPr="002B2679">
        <w:rPr>
          <w:rFonts w:ascii="Arial" w:hAnsi="Arial" w:cs="Arial"/>
        </w:rPr>
        <w:t xml:space="preserve">Have students discuss </w:t>
      </w:r>
      <w:r>
        <w:rPr>
          <w:rFonts w:ascii="Arial" w:hAnsi="Arial" w:cs="Arial"/>
        </w:rPr>
        <w:t>the qualities</w:t>
      </w:r>
      <w:r w:rsidRPr="002B2679">
        <w:rPr>
          <w:rFonts w:ascii="Arial" w:hAnsi="Arial" w:cs="Arial"/>
        </w:rPr>
        <w:t xml:space="preserve"> of the</w:t>
      </w:r>
      <w:r>
        <w:rPr>
          <w:rFonts w:ascii="Arial" w:hAnsi="Arial" w:cs="Arial"/>
        </w:rPr>
        <w:t>ir</w:t>
      </w:r>
      <w:r w:rsidRPr="002B2679">
        <w:rPr>
          <w:rFonts w:ascii="Arial" w:hAnsi="Arial" w:cs="Arial"/>
        </w:rPr>
        <w:t xml:space="preserve"> movements and </w:t>
      </w:r>
      <w:r>
        <w:rPr>
          <w:rFonts w:ascii="Arial" w:hAnsi="Arial" w:cs="Arial"/>
        </w:rPr>
        <w:t>describe how they</w:t>
      </w:r>
      <w:r w:rsidRPr="002B2679">
        <w:rPr>
          <w:rFonts w:ascii="Arial" w:hAnsi="Arial" w:cs="Arial"/>
        </w:rPr>
        <w:t xml:space="preserve"> land lightly (balls of the feet, elevation, giving with the knees and ankles when landing).</w:t>
      </w:r>
    </w:p>
    <w:p w:rsidR="00FE310C" w:rsidRPr="006B5737" w:rsidRDefault="00FE310C" w:rsidP="00FE310C">
      <w:pPr>
        <w:rPr>
          <w:rFonts w:ascii="Arial" w:hAnsi="Arial" w:cs="Arial"/>
          <w:b/>
        </w:rPr>
      </w:pPr>
      <w:r w:rsidRPr="006B5737">
        <w:rPr>
          <w:rFonts w:ascii="Arial" w:hAnsi="Arial" w:cs="Arial"/>
          <w:b/>
        </w:rPr>
        <w:t xml:space="preserve">Partner </w:t>
      </w:r>
      <w:r>
        <w:rPr>
          <w:rFonts w:ascii="Arial" w:hAnsi="Arial" w:cs="Arial"/>
          <w:b/>
        </w:rPr>
        <w:t>f</w:t>
      </w:r>
      <w:r w:rsidRPr="006B5737">
        <w:rPr>
          <w:rFonts w:ascii="Arial" w:hAnsi="Arial" w:cs="Arial"/>
          <w:b/>
        </w:rPr>
        <w:t>rolic</w:t>
      </w:r>
    </w:p>
    <w:p w:rsidR="00FE310C" w:rsidRPr="002B2679" w:rsidRDefault="00FE310C" w:rsidP="00FE310C">
      <w:pPr>
        <w:rPr>
          <w:rFonts w:ascii="Arial" w:hAnsi="Arial" w:cs="Arial"/>
        </w:rPr>
      </w:pPr>
      <w:r w:rsidRPr="002B2679">
        <w:rPr>
          <w:rFonts w:ascii="Arial" w:hAnsi="Arial" w:cs="Arial"/>
        </w:rPr>
        <w:t>Have students choose a partner and work together to create a movement sequence that includes:</w:t>
      </w:r>
    </w:p>
    <w:p w:rsidR="00FE310C" w:rsidRPr="002B2679" w:rsidRDefault="00FE310C" w:rsidP="00FE310C">
      <w:pPr>
        <w:pStyle w:val="ListParagraph"/>
        <w:numPr>
          <w:ilvl w:val="0"/>
          <w:numId w:val="21"/>
        </w:numPr>
        <w:rPr>
          <w:rFonts w:ascii="Arial" w:hAnsi="Arial" w:cs="Arial"/>
        </w:rPr>
      </w:pPr>
      <w:r w:rsidRPr="002B2679">
        <w:rPr>
          <w:rFonts w:ascii="Arial" w:hAnsi="Arial" w:cs="Arial"/>
        </w:rPr>
        <w:t xml:space="preserve">moving from their beach towels to the sand </w:t>
      </w:r>
    </w:p>
    <w:p w:rsidR="00FE310C" w:rsidRPr="002B2679" w:rsidRDefault="00FE310C" w:rsidP="00FE310C">
      <w:pPr>
        <w:pStyle w:val="ListParagraph"/>
        <w:numPr>
          <w:ilvl w:val="0"/>
          <w:numId w:val="21"/>
        </w:numPr>
        <w:rPr>
          <w:rFonts w:ascii="Arial" w:hAnsi="Arial" w:cs="Arial"/>
        </w:rPr>
      </w:pPr>
      <w:r>
        <w:rPr>
          <w:rFonts w:ascii="Arial" w:hAnsi="Arial" w:cs="Arial"/>
        </w:rPr>
        <w:t>f</w:t>
      </w:r>
      <w:r w:rsidRPr="002B2679">
        <w:rPr>
          <w:rFonts w:ascii="Arial" w:hAnsi="Arial" w:cs="Arial"/>
        </w:rPr>
        <w:t>rolicking in the sand together</w:t>
      </w:r>
    </w:p>
    <w:p w:rsidR="00FE310C" w:rsidRPr="002B2679" w:rsidRDefault="00FE310C" w:rsidP="00FE310C">
      <w:pPr>
        <w:pStyle w:val="ListParagraph"/>
        <w:numPr>
          <w:ilvl w:val="0"/>
          <w:numId w:val="21"/>
        </w:numPr>
        <w:rPr>
          <w:rFonts w:ascii="Arial" w:hAnsi="Arial" w:cs="Arial"/>
        </w:rPr>
      </w:pPr>
      <w:proofErr w:type="gramStart"/>
      <w:r w:rsidRPr="002B2679">
        <w:rPr>
          <w:rFonts w:ascii="Arial" w:hAnsi="Arial" w:cs="Arial"/>
        </w:rPr>
        <w:t>a</w:t>
      </w:r>
      <w:proofErr w:type="gramEnd"/>
      <w:r w:rsidRPr="002B2679">
        <w:rPr>
          <w:rFonts w:ascii="Arial" w:hAnsi="Arial" w:cs="Arial"/>
        </w:rPr>
        <w:t xml:space="preserve"> side gallop with a light landing</w:t>
      </w:r>
      <w:r>
        <w:rPr>
          <w:rFonts w:ascii="Arial" w:hAnsi="Arial" w:cs="Arial"/>
        </w:rPr>
        <w:t>.</w:t>
      </w:r>
    </w:p>
    <w:p w:rsidR="00FE310C" w:rsidRPr="00BF4896" w:rsidRDefault="00FE310C" w:rsidP="00FE310C">
      <w:pPr>
        <w:pStyle w:val="Heading3"/>
        <w:rPr>
          <w:rFonts w:ascii="Arial" w:hAnsi="Arial" w:cs="Arial"/>
        </w:rPr>
      </w:pPr>
      <w:r>
        <w:rPr>
          <w:rFonts w:ascii="Arial" w:hAnsi="Arial" w:cs="Arial"/>
        </w:rPr>
        <w:t>Activity 3</w:t>
      </w:r>
      <w:r w:rsidRPr="00A60821">
        <w:rPr>
          <w:rFonts w:ascii="Arial" w:hAnsi="Arial" w:cs="Arial"/>
        </w:rPr>
        <w:t xml:space="preserve">: Surfs Up! </w:t>
      </w:r>
      <w:r>
        <w:rPr>
          <w:rFonts w:ascii="Arial" w:hAnsi="Arial" w:cs="Arial"/>
        </w:rPr>
        <w:t>(30 minutes)</w:t>
      </w:r>
    </w:p>
    <w:p w:rsidR="00FE310C" w:rsidRDefault="00FE310C" w:rsidP="00FE310C">
      <w:pPr>
        <w:rPr>
          <w:rFonts w:ascii="Arial" w:hAnsi="Arial" w:cs="Arial"/>
        </w:rPr>
      </w:pPr>
      <w:r>
        <w:rPr>
          <w:rFonts w:ascii="Arial" w:hAnsi="Arial" w:cs="Arial"/>
        </w:rPr>
        <w:t xml:space="preserve">Using a Y chart, ask </w:t>
      </w:r>
      <w:r w:rsidRPr="007F51CE">
        <w:rPr>
          <w:rFonts w:ascii="Arial" w:hAnsi="Arial" w:cs="Arial"/>
        </w:rPr>
        <w:t>students</w:t>
      </w:r>
      <w:r>
        <w:rPr>
          <w:rFonts w:ascii="Arial" w:hAnsi="Arial" w:cs="Arial"/>
        </w:rPr>
        <w:t xml:space="preserve"> to describe </w:t>
      </w:r>
      <w:r w:rsidRPr="007F51CE">
        <w:rPr>
          <w:rFonts w:ascii="Arial" w:hAnsi="Arial" w:cs="Arial"/>
        </w:rPr>
        <w:t xml:space="preserve">what it might be like to ride a </w:t>
      </w:r>
      <w:r>
        <w:rPr>
          <w:rFonts w:ascii="Arial" w:hAnsi="Arial" w:cs="Arial"/>
        </w:rPr>
        <w:t>wave.</w:t>
      </w:r>
    </w:p>
    <w:p w:rsidR="00FE310C" w:rsidRPr="007F51CE" w:rsidRDefault="00FE310C" w:rsidP="00FE310C">
      <w:pPr>
        <w:rPr>
          <w:rFonts w:ascii="Arial" w:hAnsi="Arial" w:cs="Arial"/>
        </w:rPr>
      </w:pPr>
      <w:r>
        <w:rPr>
          <w:rFonts w:ascii="Arial" w:hAnsi="Arial" w:cs="Arial"/>
          <w:noProof/>
          <w:sz w:val="20"/>
          <w:szCs w:val="20"/>
          <w:lang w:eastAsia="en-AU"/>
        </w:rPr>
        <w:drawing>
          <wp:inline distT="0" distB="0" distL="0" distR="0" wp14:anchorId="38D3C75B" wp14:editId="2F93C8A6">
            <wp:extent cx="2857500" cy="1981200"/>
            <wp:effectExtent l="0" t="0" r="0" b="0"/>
            <wp:docPr id="6" name="Picture 6" descr="Image result for 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 char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p>
    <w:p w:rsidR="00FE687C" w:rsidRDefault="00FE687C">
      <w:pPr>
        <w:rPr>
          <w:rFonts w:ascii="Arial" w:hAnsi="Arial" w:cs="Arial"/>
          <w:b/>
        </w:rPr>
      </w:pPr>
      <w:r>
        <w:rPr>
          <w:rFonts w:ascii="Arial" w:hAnsi="Arial" w:cs="Arial"/>
          <w:b/>
        </w:rPr>
        <w:br w:type="page"/>
      </w:r>
    </w:p>
    <w:p w:rsidR="00FE310C" w:rsidRPr="006B5737" w:rsidRDefault="00FE310C" w:rsidP="00FE310C">
      <w:pPr>
        <w:rPr>
          <w:rFonts w:ascii="Arial" w:hAnsi="Arial" w:cs="Arial"/>
          <w:b/>
        </w:rPr>
      </w:pPr>
      <w:bookmarkStart w:id="2" w:name="_GoBack"/>
      <w:bookmarkEnd w:id="2"/>
      <w:r>
        <w:rPr>
          <w:rFonts w:ascii="Arial" w:hAnsi="Arial" w:cs="Arial"/>
          <w:b/>
        </w:rPr>
        <w:t>Riding a w</w:t>
      </w:r>
      <w:r w:rsidRPr="006B5737">
        <w:rPr>
          <w:rFonts w:ascii="Arial" w:hAnsi="Arial" w:cs="Arial"/>
          <w:b/>
        </w:rPr>
        <w:t>ave</w:t>
      </w:r>
    </w:p>
    <w:p w:rsidR="00FE310C" w:rsidRPr="007F51CE" w:rsidRDefault="00FE310C" w:rsidP="00FE310C">
      <w:pPr>
        <w:rPr>
          <w:rFonts w:ascii="Arial" w:hAnsi="Arial" w:cs="Arial"/>
        </w:rPr>
      </w:pPr>
      <w:r>
        <w:rPr>
          <w:rFonts w:ascii="Arial" w:hAnsi="Arial" w:cs="Arial"/>
        </w:rPr>
        <w:t>Have students</w:t>
      </w:r>
      <w:r w:rsidRPr="007F51CE">
        <w:rPr>
          <w:rFonts w:ascii="Arial" w:hAnsi="Arial" w:cs="Arial"/>
        </w:rPr>
        <w:t xml:space="preserve"> pretend t</w:t>
      </w:r>
      <w:r>
        <w:rPr>
          <w:rFonts w:ascii="Arial" w:hAnsi="Arial" w:cs="Arial"/>
        </w:rPr>
        <w:t>hey are having a surfing lesson on the beach</w:t>
      </w:r>
      <w:r w:rsidRPr="007F51CE">
        <w:rPr>
          <w:rFonts w:ascii="Arial" w:hAnsi="Arial" w:cs="Arial"/>
        </w:rPr>
        <w:t xml:space="preserve">. </w:t>
      </w:r>
    </w:p>
    <w:p w:rsidR="00FE310C" w:rsidRPr="007F51CE" w:rsidRDefault="00FE310C" w:rsidP="00FE310C">
      <w:pPr>
        <w:rPr>
          <w:rFonts w:ascii="Arial" w:hAnsi="Arial" w:cs="Arial"/>
        </w:rPr>
      </w:pPr>
      <w:r>
        <w:rPr>
          <w:rFonts w:ascii="Arial" w:hAnsi="Arial" w:cs="Arial"/>
        </w:rPr>
        <w:t>For example ask</w:t>
      </w:r>
      <w:r w:rsidRPr="007F51CE">
        <w:rPr>
          <w:rFonts w:ascii="Arial" w:hAnsi="Arial" w:cs="Arial"/>
        </w:rPr>
        <w:t xml:space="preserve"> students to:</w:t>
      </w:r>
    </w:p>
    <w:p w:rsidR="00FE310C" w:rsidRPr="007F51CE" w:rsidRDefault="00FE310C" w:rsidP="00FE310C">
      <w:pPr>
        <w:pStyle w:val="ListParagraph"/>
        <w:numPr>
          <w:ilvl w:val="0"/>
          <w:numId w:val="22"/>
        </w:numPr>
        <w:rPr>
          <w:rFonts w:ascii="Arial" w:hAnsi="Arial" w:cs="Arial"/>
        </w:rPr>
      </w:pPr>
      <w:r w:rsidRPr="007F51CE">
        <w:rPr>
          <w:rFonts w:ascii="Arial" w:hAnsi="Arial" w:cs="Arial"/>
        </w:rPr>
        <w:t>lay on their surfboard</w:t>
      </w:r>
      <w:r>
        <w:rPr>
          <w:rFonts w:ascii="Arial" w:hAnsi="Arial" w:cs="Arial"/>
        </w:rPr>
        <w:t>/boogie board or surf mat</w:t>
      </w:r>
    </w:p>
    <w:p w:rsidR="00FE310C" w:rsidRPr="007F51CE" w:rsidRDefault="00FE310C" w:rsidP="00FE310C">
      <w:pPr>
        <w:pStyle w:val="ListParagraph"/>
        <w:numPr>
          <w:ilvl w:val="0"/>
          <w:numId w:val="22"/>
        </w:numPr>
        <w:rPr>
          <w:rFonts w:ascii="Arial" w:hAnsi="Arial" w:cs="Arial"/>
        </w:rPr>
      </w:pPr>
      <w:r w:rsidRPr="007F51CE">
        <w:rPr>
          <w:rFonts w:ascii="Arial" w:hAnsi="Arial" w:cs="Arial"/>
        </w:rPr>
        <w:t>pretend to paddle using their arms</w:t>
      </w:r>
    </w:p>
    <w:p w:rsidR="00FE310C" w:rsidRPr="007F51CE" w:rsidRDefault="00FE310C" w:rsidP="00FE310C">
      <w:pPr>
        <w:pStyle w:val="ListParagraph"/>
        <w:numPr>
          <w:ilvl w:val="0"/>
          <w:numId w:val="22"/>
        </w:numPr>
        <w:rPr>
          <w:rFonts w:ascii="Arial" w:hAnsi="Arial" w:cs="Arial"/>
        </w:rPr>
      </w:pPr>
      <w:r w:rsidRPr="007F51CE">
        <w:rPr>
          <w:rFonts w:ascii="Arial" w:hAnsi="Arial" w:cs="Arial"/>
        </w:rPr>
        <w:t>explore how to push themselves into a crouch position on their pretend board</w:t>
      </w:r>
      <w:r>
        <w:rPr>
          <w:rFonts w:ascii="Arial" w:hAnsi="Arial" w:cs="Arial"/>
        </w:rPr>
        <w:t>/mat</w:t>
      </w:r>
    </w:p>
    <w:p w:rsidR="00FE310C" w:rsidRPr="007F51CE" w:rsidRDefault="00FE310C" w:rsidP="00FE310C">
      <w:pPr>
        <w:pStyle w:val="ListParagraph"/>
        <w:numPr>
          <w:ilvl w:val="0"/>
          <w:numId w:val="22"/>
        </w:numPr>
        <w:rPr>
          <w:rFonts w:ascii="Arial" w:hAnsi="Arial" w:cs="Arial"/>
        </w:rPr>
      </w:pPr>
      <w:proofErr w:type="gramStart"/>
      <w:r w:rsidRPr="007F51CE">
        <w:rPr>
          <w:rFonts w:ascii="Arial" w:hAnsi="Arial" w:cs="Arial"/>
        </w:rPr>
        <w:t>pretend</w:t>
      </w:r>
      <w:proofErr w:type="gramEnd"/>
      <w:r w:rsidRPr="007F51CE">
        <w:rPr>
          <w:rFonts w:ascii="Arial" w:hAnsi="Arial" w:cs="Arial"/>
        </w:rPr>
        <w:t xml:space="preserve"> to ride their board</w:t>
      </w:r>
      <w:r>
        <w:rPr>
          <w:rFonts w:ascii="Arial" w:hAnsi="Arial" w:cs="Arial"/>
        </w:rPr>
        <w:t>/mat</w:t>
      </w:r>
      <w:r w:rsidRPr="007F51CE">
        <w:rPr>
          <w:rFonts w:ascii="Arial" w:hAnsi="Arial" w:cs="Arial"/>
        </w:rPr>
        <w:t xml:space="preserve">. </w:t>
      </w:r>
    </w:p>
    <w:p w:rsidR="00FE310C" w:rsidRPr="007F51CE" w:rsidRDefault="00FE310C" w:rsidP="00FE310C">
      <w:pPr>
        <w:rPr>
          <w:rFonts w:ascii="Arial" w:hAnsi="Arial" w:cs="Arial"/>
        </w:rPr>
      </w:pPr>
      <w:r w:rsidRPr="00845590">
        <w:rPr>
          <w:rFonts w:ascii="Arial" w:hAnsi="Arial" w:cs="Arial"/>
        </w:rPr>
        <w:t>Have students think about how their body moves to keep their balance. Discuss and explore what part or parts of the body are assisting balance such as feet, ankles, knees, torso and arms.</w:t>
      </w:r>
    </w:p>
    <w:p w:rsidR="00FE310C" w:rsidRPr="00475B56" w:rsidRDefault="00FE310C" w:rsidP="00FE310C">
      <w:pPr>
        <w:rPr>
          <w:rFonts w:ascii="Arial" w:hAnsi="Arial" w:cs="Arial"/>
        </w:rPr>
      </w:pPr>
      <w:r>
        <w:rPr>
          <w:rFonts w:ascii="Arial" w:hAnsi="Arial" w:cs="Arial"/>
        </w:rPr>
        <w:t>Ask</w:t>
      </w:r>
      <w:r w:rsidRPr="00475B56">
        <w:rPr>
          <w:rFonts w:ascii="Arial" w:hAnsi="Arial" w:cs="Arial"/>
        </w:rPr>
        <w:t xml:space="preserve"> students </w:t>
      </w:r>
      <w:r>
        <w:rPr>
          <w:rFonts w:ascii="Arial" w:hAnsi="Arial" w:cs="Arial"/>
        </w:rPr>
        <w:t xml:space="preserve">to </w:t>
      </w:r>
      <w:r w:rsidRPr="00475B56">
        <w:rPr>
          <w:rFonts w:ascii="Arial" w:hAnsi="Arial" w:cs="Arial"/>
        </w:rPr>
        <w:t>imagine that a big wave has come along whilst they are riding their surfboard</w:t>
      </w:r>
      <w:r>
        <w:rPr>
          <w:rFonts w:ascii="Arial" w:hAnsi="Arial" w:cs="Arial"/>
        </w:rPr>
        <w:t>/mat</w:t>
      </w:r>
      <w:r w:rsidRPr="00475B56">
        <w:rPr>
          <w:rFonts w:ascii="Arial" w:hAnsi="Arial" w:cs="Arial"/>
        </w:rPr>
        <w:t xml:space="preserve"> and they crumble down into the water. Have students explore safe ways to collapse or fold their body down.</w:t>
      </w:r>
    </w:p>
    <w:p w:rsidR="00FE310C" w:rsidRPr="007F51CE" w:rsidRDefault="00FE310C" w:rsidP="00FE310C">
      <w:pPr>
        <w:rPr>
          <w:rFonts w:ascii="Arial" w:hAnsi="Arial" w:cs="Arial"/>
        </w:rPr>
      </w:pPr>
      <w:r w:rsidRPr="007F51CE">
        <w:rPr>
          <w:rFonts w:ascii="Arial" w:hAnsi="Arial" w:cs="Arial"/>
        </w:rPr>
        <w:t>Have students improvise their own sequence of movements to the following ideas:</w:t>
      </w:r>
    </w:p>
    <w:p w:rsidR="00FE310C" w:rsidRPr="007F51CE" w:rsidRDefault="00FE310C" w:rsidP="00FE310C">
      <w:pPr>
        <w:pStyle w:val="ListParagraph"/>
        <w:numPr>
          <w:ilvl w:val="0"/>
          <w:numId w:val="23"/>
        </w:numPr>
        <w:rPr>
          <w:rFonts w:ascii="Arial" w:hAnsi="Arial" w:cs="Arial"/>
        </w:rPr>
      </w:pPr>
      <w:r w:rsidRPr="007F51CE">
        <w:rPr>
          <w:rFonts w:ascii="Arial" w:hAnsi="Arial" w:cs="Arial"/>
        </w:rPr>
        <w:t>laying on their beach towel</w:t>
      </w:r>
    </w:p>
    <w:p w:rsidR="00FE310C" w:rsidRPr="007F51CE" w:rsidRDefault="00FE310C" w:rsidP="00FE310C">
      <w:pPr>
        <w:pStyle w:val="ListParagraph"/>
        <w:numPr>
          <w:ilvl w:val="0"/>
          <w:numId w:val="23"/>
        </w:numPr>
        <w:rPr>
          <w:rFonts w:ascii="Arial" w:hAnsi="Arial" w:cs="Arial"/>
        </w:rPr>
      </w:pPr>
      <w:proofErr w:type="gramStart"/>
      <w:r w:rsidRPr="007F51CE">
        <w:rPr>
          <w:rFonts w:ascii="Arial" w:hAnsi="Arial" w:cs="Arial"/>
        </w:rPr>
        <w:t>collecting</w:t>
      </w:r>
      <w:proofErr w:type="gramEnd"/>
      <w:r w:rsidRPr="007F51CE">
        <w:rPr>
          <w:rFonts w:ascii="Arial" w:hAnsi="Arial" w:cs="Arial"/>
        </w:rPr>
        <w:t xml:space="preserve"> their surfboard.</w:t>
      </w:r>
    </w:p>
    <w:p w:rsidR="00FE310C" w:rsidRPr="007F51CE" w:rsidRDefault="00FE310C" w:rsidP="00FE310C">
      <w:pPr>
        <w:pStyle w:val="ListParagraph"/>
        <w:numPr>
          <w:ilvl w:val="0"/>
          <w:numId w:val="23"/>
        </w:numPr>
        <w:rPr>
          <w:rFonts w:ascii="Arial" w:hAnsi="Arial" w:cs="Arial"/>
        </w:rPr>
      </w:pPr>
      <w:r w:rsidRPr="007F51CE">
        <w:rPr>
          <w:rFonts w:ascii="Arial" w:hAnsi="Arial" w:cs="Arial"/>
        </w:rPr>
        <w:t>paddling out</w:t>
      </w:r>
    </w:p>
    <w:p w:rsidR="00FE310C" w:rsidRPr="007F51CE" w:rsidRDefault="00FE310C" w:rsidP="00FE310C">
      <w:pPr>
        <w:pStyle w:val="ListParagraph"/>
        <w:numPr>
          <w:ilvl w:val="0"/>
          <w:numId w:val="23"/>
        </w:numPr>
        <w:rPr>
          <w:rFonts w:ascii="Arial" w:hAnsi="Arial" w:cs="Arial"/>
        </w:rPr>
      </w:pPr>
      <w:r>
        <w:rPr>
          <w:rFonts w:ascii="Arial" w:hAnsi="Arial" w:cs="Arial"/>
        </w:rPr>
        <w:t>crouching</w:t>
      </w:r>
    </w:p>
    <w:p w:rsidR="00FE310C" w:rsidRPr="007F51CE" w:rsidRDefault="00FE310C" w:rsidP="00FE310C">
      <w:pPr>
        <w:pStyle w:val="ListParagraph"/>
        <w:numPr>
          <w:ilvl w:val="0"/>
          <w:numId w:val="23"/>
        </w:numPr>
        <w:rPr>
          <w:rFonts w:ascii="Arial" w:hAnsi="Arial" w:cs="Arial"/>
        </w:rPr>
      </w:pPr>
      <w:r w:rsidRPr="007F51CE">
        <w:rPr>
          <w:rFonts w:ascii="Arial" w:hAnsi="Arial" w:cs="Arial"/>
        </w:rPr>
        <w:t>riding their surfboard</w:t>
      </w:r>
    </w:p>
    <w:p w:rsidR="00FE310C" w:rsidRPr="007F51CE" w:rsidRDefault="00FE310C" w:rsidP="00FE310C">
      <w:pPr>
        <w:pStyle w:val="ListParagraph"/>
        <w:numPr>
          <w:ilvl w:val="0"/>
          <w:numId w:val="23"/>
        </w:numPr>
        <w:rPr>
          <w:rFonts w:ascii="Arial" w:hAnsi="Arial" w:cs="Arial"/>
        </w:rPr>
      </w:pPr>
      <w:r w:rsidRPr="007F51CE">
        <w:rPr>
          <w:rFonts w:ascii="Arial" w:hAnsi="Arial" w:cs="Arial"/>
        </w:rPr>
        <w:t>collapsing into the waves</w:t>
      </w:r>
    </w:p>
    <w:p w:rsidR="00FE310C" w:rsidRPr="007F51CE" w:rsidRDefault="00FE310C" w:rsidP="00FE310C">
      <w:pPr>
        <w:pStyle w:val="ListParagraph"/>
        <w:numPr>
          <w:ilvl w:val="0"/>
          <w:numId w:val="23"/>
        </w:numPr>
        <w:rPr>
          <w:rFonts w:ascii="Arial" w:hAnsi="Arial" w:cs="Arial"/>
        </w:rPr>
      </w:pPr>
      <w:r w:rsidRPr="007F51CE">
        <w:rPr>
          <w:rFonts w:ascii="Arial" w:hAnsi="Arial" w:cs="Arial"/>
        </w:rPr>
        <w:t>getting back on their board</w:t>
      </w:r>
    </w:p>
    <w:p w:rsidR="00FE310C" w:rsidRPr="007F51CE" w:rsidRDefault="00FE310C" w:rsidP="00FE310C">
      <w:pPr>
        <w:pStyle w:val="ListParagraph"/>
        <w:numPr>
          <w:ilvl w:val="0"/>
          <w:numId w:val="23"/>
        </w:numPr>
        <w:rPr>
          <w:rFonts w:ascii="Arial" w:hAnsi="Arial" w:cs="Arial"/>
        </w:rPr>
      </w:pPr>
      <w:r w:rsidRPr="007F51CE">
        <w:rPr>
          <w:rFonts w:ascii="Arial" w:hAnsi="Arial" w:cs="Arial"/>
        </w:rPr>
        <w:t>paddling back to shore</w:t>
      </w:r>
    </w:p>
    <w:p w:rsidR="00FE310C" w:rsidRPr="00475B56" w:rsidRDefault="00FE310C" w:rsidP="00FE310C">
      <w:pPr>
        <w:pStyle w:val="ListParagraph"/>
        <w:numPr>
          <w:ilvl w:val="0"/>
          <w:numId w:val="23"/>
        </w:numPr>
        <w:rPr>
          <w:rFonts w:ascii="Arial" w:hAnsi="Arial" w:cs="Arial"/>
        </w:rPr>
      </w:pPr>
      <w:proofErr w:type="gramStart"/>
      <w:r w:rsidRPr="007F51CE">
        <w:rPr>
          <w:rFonts w:ascii="Arial" w:hAnsi="Arial" w:cs="Arial"/>
        </w:rPr>
        <w:t>returning</w:t>
      </w:r>
      <w:proofErr w:type="gramEnd"/>
      <w:r w:rsidRPr="007F51CE">
        <w:rPr>
          <w:rFonts w:ascii="Arial" w:hAnsi="Arial" w:cs="Arial"/>
        </w:rPr>
        <w:t xml:space="preserve"> to their beach towel</w:t>
      </w:r>
      <w:r>
        <w:rPr>
          <w:rFonts w:ascii="Arial" w:hAnsi="Arial" w:cs="Arial"/>
        </w:rPr>
        <w:t>.</w:t>
      </w:r>
    </w:p>
    <w:p w:rsidR="00FE310C" w:rsidRPr="00A60821" w:rsidRDefault="00FE310C" w:rsidP="00FE310C">
      <w:pPr>
        <w:pStyle w:val="Heading3"/>
        <w:rPr>
          <w:rFonts w:ascii="Arial" w:hAnsi="Arial" w:cs="Arial"/>
        </w:rPr>
      </w:pPr>
      <w:r>
        <w:rPr>
          <w:rFonts w:ascii="Arial" w:hAnsi="Arial" w:cs="Arial"/>
        </w:rPr>
        <w:t>Activity 4</w:t>
      </w:r>
      <w:r w:rsidRPr="00A60821">
        <w:rPr>
          <w:rFonts w:ascii="Arial" w:hAnsi="Arial" w:cs="Arial"/>
        </w:rPr>
        <w:t>: A day at the beach (30 minutes)</w:t>
      </w:r>
    </w:p>
    <w:p w:rsidR="00FE310C" w:rsidRPr="009B63AE" w:rsidRDefault="00FE310C" w:rsidP="00FE310C">
      <w:pPr>
        <w:rPr>
          <w:rFonts w:ascii="Arial" w:hAnsi="Arial" w:cs="Arial"/>
        </w:rPr>
      </w:pPr>
      <w:r w:rsidRPr="009B63AE">
        <w:rPr>
          <w:rFonts w:ascii="Arial" w:hAnsi="Arial" w:cs="Arial"/>
        </w:rPr>
        <w:t xml:space="preserve">Students work with a partner to develop a creative sequence about a day at the beach. </w:t>
      </w:r>
    </w:p>
    <w:p w:rsidR="00FE310C" w:rsidRPr="009B63AE" w:rsidRDefault="00FE310C" w:rsidP="00FE310C">
      <w:pPr>
        <w:rPr>
          <w:rFonts w:ascii="Arial" w:hAnsi="Arial" w:cs="Arial"/>
        </w:rPr>
      </w:pPr>
      <w:r w:rsidRPr="009B63AE">
        <w:rPr>
          <w:rFonts w:ascii="Arial" w:hAnsi="Arial" w:cs="Arial"/>
        </w:rPr>
        <w:t>Their movement sequence or dance should:</w:t>
      </w:r>
    </w:p>
    <w:p w:rsidR="00FE310C" w:rsidRPr="009B63AE" w:rsidRDefault="00FE310C" w:rsidP="00FE310C">
      <w:pPr>
        <w:pStyle w:val="ListParagraph"/>
        <w:numPr>
          <w:ilvl w:val="0"/>
          <w:numId w:val="24"/>
        </w:numPr>
        <w:rPr>
          <w:rFonts w:ascii="Arial" w:hAnsi="Arial" w:cs="Arial"/>
        </w:rPr>
      </w:pPr>
      <w:r w:rsidRPr="009B63AE">
        <w:rPr>
          <w:rFonts w:ascii="Arial" w:hAnsi="Arial" w:cs="Arial"/>
        </w:rPr>
        <w:t xml:space="preserve">tell a story about a day at the beach </w:t>
      </w:r>
    </w:p>
    <w:p w:rsidR="00FE310C" w:rsidRPr="009B63AE" w:rsidRDefault="00FE310C" w:rsidP="00FE310C">
      <w:pPr>
        <w:pStyle w:val="ListParagraph"/>
        <w:numPr>
          <w:ilvl w:val="0"/>
          <w:numId w:val="24"/>
        </w:numPr>
        <w:rPr>
          <w:rFonts w:ascii="Arial" w:hAnsi="Arial" w:cs="Arial"/>
        </w:rPr>
      </w:pPr>
      <w:proofErr w:type="gramStart"/>
      <w:r w:rsidRPr="009B63AE">
        <w:rPr>
          <w:rFonts w:ascii="Arial" w:hAnsi="Arial" w:cs="Arial"/>
        </w:rPr>
        <w:t>include</w:t>
      </w:r>
      <w:proofErr w:type="gramEnd"/>
      <w:r w:rsidRPr="009B63AE">
        <w:rPr>
          <w:rFonts w:ascii="Arial" w:hAnsi="Arial" w:cs="Arial"/>
        </w:rPr>
        <w:t xml:space="preserve"> three activities demonstrated by movements and mime that are linked together to create a sequence. Encourage students to be imaginative </w:t>
      </w:r>
      <w:r>
        <w:rPr>
          <w:rFonts w:ascii="Arial" w:hAnsi="Arial" w:cs="Arial"/>
        </w:rPr>
        <w:t>with their choice of activities</w:t>
      </w:r>
    </w:p>
    <w:p w:rsidR="00FE310C" w:rsidRPr="00367E53" w:rsidRDefault="00FE310C" w:rsidP="00FE310C">
      <w:pPr>
        <w:pStyle w:val="ListParagraph"/>
        <w:numPr>
          <w:ilvl w:val="0"/>
          <w:numId w:val="24"/>
        </w:numPr>
        <w:rPr>
          <w:rFonts w:ascii="Arial" w:hAnsi="Arial" w:cs="Arial"/>
        </w:rPr>
      </w:pPr>
      <w:proofErr w:type="gramStart"/>
      <w:r>
        <w:rPr>
          <w:rFonts w:ascii="Arial" w:hAnsi="Arial" w:cs="Arial"/>
        </w:rPr>
        <w:t>demonstrate</w:t>
      </w:r>
      <w:proofErr w:type="gramEnd"/>
      <w:r>
        <w:rPr>
          <w:rFonts w:ascii="Arial" w:hAnsi="Arial" w:cs="Arial"/>
        </w:rPr>
        <w:t xml:space="preserve"> co-operation</w:t>
      </w:r>
      <w:r w:rsidRPr="009B63AE">
        <w:rPr>
          <w:rFonts w:ascii="Arial" w:hAnsi="Arial" w:cs="Arial"/>
        </w:rPr>
        <w:t xml:space="preserve"> with their partner to share ideas and make decisions</w:t>
      </w:r>
      <w:r w:rsidRPr="00367E53">
        <w:rPr>
          <w:rFonts w:ascii="Arial" w:hAnsi="Arial" w:cs="Arial"/>
        </w:rPr>
        <w:t>.</w:t>
      </w:r>
    </w:p>
    <w:p w:rsidR="00FE310C" w:rsidRPr="009B63AE" w:rsidRDefault="00FE310C" w:rsidP="00FE310C">
      <w:pPr>
        <w:rPr>
          <w:rFonts w:ascii="Arial" w:hAnsi="Arial" w:cs="Arial"/>
        </w:rPr>
      </w:pPr>
      <w:r w:rsidRPr="009B63AE">
        <w:rPr>
          <w:rFonts w:ascii="Arial" w:hAnsi="Arial" w:cs="Arial"/>
        </w:rPr>
        <w:t>Allow students time to prepare and practice their sequence before performing to their audience.</w:t>
      </w:r>
    </w:p>
    <w:p w:rsidR="00FE310C" w:rsidRDefault="00FE310C" w:rsidP="00FE310C">
      <w:pPr>
        <w:rPr>
          <w:rFonts w:ascii="Arial" w:hAnsi="Arial" w:cs="Arial"/>
        </w:rPr>
      </w:pPr>
      <w:r w:rsidRPr="009B63AE">
        <w:rPr>
          <w:rFonts w:ascii="Arial" w:hAnsi="Arial" w:cs="Arial"/>
        </w:rPr>
        <w:t>Encourage students to be expressive when communicating their story through movement.</w:t>
      </w:r>
      <w:r>
        <w:rPr>
          <w:rFonts w:ascii="Arial" w:hAnsi="Arial" w:cs="Arial"/>
        </w:rPr>
        <w:t xml:space="preserve"> </w:t>
      </w:r>
      <w:proofErr w:type="gramStart"/>
      <w:r>
        <w:rPr>
          <w:rFonts w:ascii="Arial" w:hAnsi="Arial" w:cs="Arial"/>
        </w:rPr>
        <w:t>For example, using gestures and facial expressions, including movements with different dynamics (more or less force or speed) and movements at different levels (high, medium or low).</w:t>
      </w:r>
      <w:proofErr w:type="gramEnd"/>
      <w:r>
        <w:rPr>
          <w:rFonts w:ascii="Arial" w:hAnsi="Arial" w:cs="Arial"/>
        </w:rPr>
        <w:t xml:space="preserve"> </w:t>
      </w:r>
    </w:p>
    <w:p w:rsidR="00FE310C" w:rsidRDefault="00FE310C" w:rsidP="00FE310C">
      <w:pPr>
        <w:pStyle w:val="Heading3"/>
        <w:rPr>
          <w:rFonts w:ascii="Arial" w:hAnsi="Arial" w:cs="Arial"/>
        </w:rPr>
      </w:pPr>
      <w:r>
        <w:rPr>
          <w:rFonts w:ascii="Arial" w:hAnsi="Arial" w:cs="Arial"/>
        </w:rPr>
        <w:t>Activity 5: Cool down (10 minutes)</w:t>
      </w:r>
    </w:p>
    <w:p w:rsidR="00FE310C" w:rsidRDefault="00FE310C" w:rsidP="00FE310C">
      <w:pPr>
        <w:rPr>
          <w:rFonts w:ascii="Arial" w:hAnsi="Arial" w:cs="Arial"/>
        </w:rPr>
      </w:pPr>
      <w:r w:rsidRPr="00A92418">
        <w:rPr>
          <w:rFonts w:ascii="Arial" w:hAnsi="Arial" w:cs="Arial"/>
        </w:rPr>
        <w:t>After each practical session provide</w:t>
      </w:r>
      <w:r>
        <w:rPr>
          <w:rFonts w:ascii="Arial" w:hAnsi="Arial" w:cs="Arial"/>
        </w:rPr>
        <w:t xml:space="preserve"> an</w:t>
      </w:r>
      <w:r w:rsidRPr="00A92418">
        <w:rPr>
          <w:rFonts w:ascii="Arial" w:hAnsi="Arial" w:cs="Arial"/>
        </w:rPr>
        <w:t xml:space="preserve"> opportunity for students to cool down by focusing on slow movements and stretching followed by a period of relaxation. For example</w:t>
      </w:r>
      <w:r>
        <w:rPr>
          <w:rFonts w:ascii="Arial" w:hAnsi="Arial" w:cs="Arial"/>
        </w:rPr>
        <w:t xml:space="preserve"> a game of follow the leader could include slow movements such as:</w:t>
      </w:r>
    </w:p>
    <w:p w:rsidR="00FE310C" w:rsidRDefault="00FE310C" w:rsidP="00FE310C">
      <w:pPr>
        <w:pStyle w:val="ListParagraph"/>
        <w:numPr>
          <w:ilvl w:val="0"/>
          <w:numId w:val="28"/>
        </w:numPr>
        <w:rPr>
          <w:rFonts w:ascii="Arial" w:hAnsi="Arial" w:cs="Arial"/>
        </w:rPr>
      </w:pPr>
      <w:r w:rsidRPr="0046549D">
        <w:rPr>
          <w:rFonts w:ascii="Arial" w:hAnsi="Arial" w:cs="Arial"/>
        </w:rPr>
        <w:t>walking on the spot with arms swinging</w:t>
      </w:r>
    </w:p>
    <w:p w:rsidR="00FE310C" w:rsidRDefault="00FE310C" w:rsidP="00FE310C">
      <w:pPr>
        <w:pStyle w:val="ListParagraph"/>
        <w:numPr>
          <w:ilvl w:val="0"/>
          <w:numId w:val="28"/>
        </w:numPr>
        <w:rPr>
          <w:rFonts w:ascii="Arial" w:hAnsi="Arial" w:cs="Arial"/>
        </w:rPr>
      </w:pPr>
      <w:r>
        <w:rPr>
          <w:rFonts w:ascii="Arial" w:hAnsi="Arial" w:cs="Arial"/>
        </w:rPr>
        <w:t>reaching up trying to touch the sky</w:t>
      </w:r>
    </w:p>
    <w:p w:rsidR="00FE310C" w:rsidRDefault="00FE310C" w:rsidP="00FE310C">
      <w:pPr>
        <w:pStyle w:val="ListParagraph"/>
        <w:numPr>
          <w:ilvl w:val="0"/>
          <w:numId w:val="28"/>
        </w:numPr>
        <w:rPr>
          <w:rFonts w:ascii="Arial" w:hAnsi="Arial" w:cs="Arial"/>
        </w:rPr>
      </w:pPr>
      <w:r>
        <w:rPr>
          <w:rFonts w:ascii="Arial" w:hAnsi="Arial" w:cs="Arial"/>
        </w:rPr>
        <w:t>slow skipping on the spot</w:t>
      </w:r>
    </w:p>
    <w:p w:rsidR="00FE310C" w:rsidRDefault="00FE310C" w:rsidP="00FE310C">
      <w:pPr>
        <w:pStyle w:val="ListParagraph"/>
        <w:numPr>
          <w:ilvl w:val="0"/>
          <w:numId w:val="28"/>
        </w:numPr>
        <w:rPr>
          <w:rFonts w:ascii="Arial" w:hAnsi="Arial" w:cs="Arial"/>
        </w:rPr>
      </w:pPr>
      <w:proofErr w:type="gramStart"/>
      <w:r>
        <w:rPr>
          <w:rFonts w:ascii="Arial" w:hAnsi="Arial" w:cs="Arial"/>
        </w:rPr>
        <w:t>touching</w:t>
      </w:r>
      <w:proofErr w:type="gramEnd"/>
      <w:r>
        <w:rPr>
          <w:rFonts w:ascii="Arial" w:hAnsi="Arial" w:cs="Arial"/>
        </w:rPr>
        <w:t xml:space="preserve"> head, shoulders and toes.</w:t>
      </w:r>
    </w:p>
    <w:p w:rsidR="00FE310C" w:rsidRPr="002414CA" w:rsidRDefault="00FE310C" w:rsidP="00FE310C">
      <w:pPr>
        <w:rPr>
          <w:rFonts w:ascii="Arial" w:hAnsi="Arial" w:cs="Arial"/>
        </w:rPr>
      </w:pPr>
      <w:r>
        <w:rPr>
          <w:rFonts w:ascii="Arial" w:hAnsi="Arial" w:cs="Arial"/>
        </w:rPr>
        <w:t xml:space="preserve">Ask students to lie on the floor with their eyes closed and to </w:t>
      </w:r>
      <w:proofErr w:type="gramStart"/>
      <w:r>
        <w:rPr>
          <w:rFonts w:ascii="Arial" w:hAnsi="Arial" w:cs="Arial"/>
        </w:rPr>
        <w:t>breath</w:t>
      </w:r>
      <w:proofErr w:type="gramEnd"/>
      <w:r>
        <w:rPr>
          <w:rFonts w:ascii="Arial" w:hAnsi="Arial" w:cs="Arial"/>
        </w:rPr>
        <w:t xml:space="preserve"> evenly (in and out). Have students think about and move different parts of their body that they used during their </w:t>
      </w:r>
      <w:proofErr w:type="gramStart"/>
      <w:r>
        <w:rPr>
          <w:rFonts w:ascii="Arial" w:hAnsi="Arial" w:cs="Arial"/>
        </w:rPr>
        <w:t>dance,</w:t>
      </w:r>
      <w:proofErr w:type="gramEnd"/>
      <w:r>
        <w:rPr>
          <w:rFonts w:ascii="Arial" w:hAnsi="Arial" w:cs="Arial"/>
        </w:rPr>
        <w:t xml:space="preserve"> for example lift your right arm, shake your left leg etc.</w:t>
      </w:r>
    </w:p>
    <w:p w:rsidR="00FE310C" w:rsidRPr="006D4CF6" w:rsidRDefault="00FE310C" w:rsidP="00FE310C">
      <w:pPr>
        <w:pStyle w:val="Heading1"/>
        <w:rPr>
          <w:rFonts w:ascii="Arial" w:hAnsi="Arial" w:cs="Arial"/>
        </w:rPr>
      </w:pPr>
      <w:r w:rsidRPr="006D4CF6">
        <w:rPr>
          <w:rFonts w:ascii="Arial" w:hAnsi="Arial" w:cs="Arial"/>
        </w:rPr>
        <w:t>Assessment ideas</w:t>
      </w:r>
    </w:p>
    <w:p w:rsidR="00FE310C" w:rsidRPr="006D4CF6" w:rsidRDefault="00FE310C" w:rsidP="00FE310C">
      <w:pPr>
        <w:pStyle w:val="Heading2"/>
        <w:rPr>
          <w:rFonts w:ascii="Arial" w:hAnsi="Arial" w:cs="Arial"/>
        </w:rPr>
      </w:pPr>
      <w:r w:rsidRPr="006D4CF6">
        <w:rPr>
          <w:rFonts w:ascii="Arial" w:hAnsi="Arial" w:cs="Arial"/>
        </w:rPr>
        <w:t>Pre-assessment</w:t>
      </w:r>
    </w:p>
    <w:p w:rsidR="00FE310C" w:rsidRDefault="00FE310C" w:rsidP="00FE310C">
      <w:pPr>
        <w:rPr>
          <w:rFonts w:ascii="Arial" w:hAnsi="Arial" w:cs="Arial"/>
        </w:rPr>
      </w:pPr>
      <w:r>
        <w:rPr>
          <w:rFonts w:ascii="Arial" w:hAnsi="Arial" w:cs="Arial"/>
        </w:rPr>
        <w:t xml:space="preserve">Ask students to </w:t>
      </w:r>
      <w:r w:rsidRPr="00A15379">
        <w:rPr>
          <w:rFonts w:ascii="Arial" w:hAnsi="Arial" w:cs="Arial"/>
          <w:color w:val="333333"/>
        </w:rPr>
        <w:t>improvise a</w:t>
      </w:r>
      <w:r>
        <w:rPr>
          <w:rFonts w:ascii="Arial" w:hAnsi="Arial" w:cs="Arial"/>
          <w:color w:val="333333"/>
        </w:rPr>
        <w:t xml:space="preserve">nd structure movement ideas to represent setting up at the beach and how these movements could be used to form a </w:t>
      </w:r>
      <w:r w:rsidRPr="00A15379">
        <w:rPr>
          <w:rFonts w:ascii="Arial" w:hAnsi="Arial" w:cs="Arial"/>
          <w:color w:val="333333"/>
        </w:rPr>
        <w:t>dance</w:t>
      </w:r>
      <w:r>
        <w:rPr>
          <w:rFonts w:ascii="Arial" w:hAnsi="Arial" w:cs="Arial"/>
          <w:color w:val="333333"/>
        </w:rPr>
        <w:t>.</w:t>
      </w:r>
    </w:p>
    <w:p w:rsidR="00FE310C" w:rsidRPr="006D4CF6" w:rsidRDefault="00FE310C" w:rsidP="00FE310C">
      <w:pPr>
        <w:rPr>
          <w:rFonts w:ascii="Arial" w:hAnsi="Arial" w:cs="Arial"/>
        </w:rPr>
      </w:pPr>
      <w:r w:rsidRPr="004F0DB8">
        <w:rPr>
          <w:rFonts w:ascii="Arial" w:hAnsi="Arial" w:cs="Arial"/>
        </w:rPr>
        <w:t xml:space="preserve">Refer to the </w:t>
      </w:r>
      <w:r w:rsidRPr="004F0DB8">
        <w:rPr>
          <w:rFonts w:ascii="Arial" w:hAnsi="Arial" w:cs="Arial"/>
          <w:u w:val="single"/>
        </w:rPr>
        <w:t>assessment rubric</w:t>
      </w:r>
      <w:r w:rsidRPr="004F0DB8">
        <w:rPr>
          <w:rFonts w:ascii="Arial" w:hAnsi="Arial" w:cs="Arial"/>
        </w:rPr>
        <w:t xml:space="preserve"> </w:t>
      </w:r>
      <w:r>
        <w:rPr>
          <w:rFonts w:ascii="Arial" w:hAnsi="Arial" w:cs="Arial"/>
        </w:rPr>
        <w:t>on page 6</w:t>
      </w:r>
      <w:r w:rsidRPr="004F0DB8">
        <w:rPr>
          <w:rFonts w:ascii="Arial" w:hAnsi="Arial" w:cs="Arial"/>
        </w:rPr>
        <w:t xml:space="preserve"> to identify where students are located on the Victorian Curriculum continuum.</w:t>
      </w:r>
    </w:p>
    <w:p w:rsidR="00FE310C" w:rsidRDefault="00FE310C" w:rsidP="00FE310C">
      <w:pPr>
        <w:pStyle w:val="Heading2"/>
        <w:rPr>
          <w:rFonts w:ascii="Arial" w:hAnsi="Arial" w:cs="Arial"/>
        </w:rPr>
      </w:pPr>
      <w:r w:rsidRPr="006D4CF6">
        <w:rPr>
          <w:rFonts w:ascii="Arial" w:hAnsi="Arial" w:cs="Arial"/>
        </w:rPr>
        <w:t>Ongoing formative assessment</w:t>
      </w:r>
    </w:p>
    <w:p w:rsidR="00FE310C" w:rsidRPr="00B37888" w:rsidRDefault="00FE310C" w:rsidP="00FE310C">
      <w:pPr>
        <w:rPr>
          <w:rFonts w:ascii="Arial" w:hAnsi="Arial" w:cs="Arial"/>
        </w:rPr>
      </w:pPr>
      <w:r w:rsidRPr="00B37888">
        <w:rPr>
          <w:rFonts w:ascii="Arial" w:hAnsi="Arial" w:cs="Arial"/>
        </w:rPr>
        <w:t xml:space="preserve">Students create imaginative movements using different </w:t>
      </w:r>
      <w:proofErr w:type="spellStart"/>
      <w:r w:rsidRPr="00B37888">
        <w:rPr>
          <w:rFonts w:ascii="Arial" w:hAnsi="Arial" w:cs="Arial"/>
        </w:rPr>
        <w:t>locomotor</w:t>
      </w:r>
      <w:proofErr w:type="spellEnd"/>
      <w:r w:rsidRPr="00B37888">
        <w:rPr>
          <w:rFonts w:ascii="Arial" w:hAnsi="Arial" w:cs="Arial"/>
        </w:rPr>
        <w:t xml:space="preserve"> and non-</w:t>
      </w:r>
      <w:proofErr w:type="spellStart"/>
      <w:r w:rsidRPr="00B37888">
        <w:rPr>
          <w:rFonts w:ascii="Arial" w:hAnsi="Arial" w:cs="Arial"/>
        </w:rPr>
        <w:t>locomotor</w:t>
      </w:r>
      <w:proofErr w:type="spellEnd"/>
      <w:r w:rsidRPr="00B37888">
        <w:rPr>
          <w:rFonts w:ascii="Arial" w:hAnsi="Arial" w:cs="Arial"/>
        </w:rPr>
        <w:t xml:space="preserve"> movements in response to storytelling</w:t>
      </w:r>
      <w:r>
        <w:rPr>
          <w:rFonts w:ascii="Arial" w:hAnsi="Arial" w:cs="Arial"/>
        </w:rPr>
        <w:t>, images and music.</w:t>
      </w:r>
      <w:r w:rsidRPr="00B37888">
        <w:rPr>
          <w:rFonts w:ascii="Arial" w:hAnsi="Arial" w:cs="Arial"/>
        </w:rPr>
        <w:t xml:space="preserve"> </w:t>
      </w:r>
      <w:r>
        <w:rPr>
          <w:rFonts w:ascii="Arial" w:hAnsi="Arial" w:cs="Arial"/>
        </w:rPr>
        <w:t xml:space="preserve">The movements should include lying, standing, </w:t>
      </w:r>
      <w:proofErr w:type="gramStart"/>
      <w:r>
        <w:rPr>
          <w:rFonts w:ascii="Arial" w:hAnsi="Arial" w:cs="Arial"/>
        </w:rPr>
        <w:t>side</w:t>
      </w:r>
      <w:proofErr w:type="gramEnd"/>
      <w:r>
        <w:rPr>
          <w:rFonts w:ascii="Arial" w:hAnsi="Arial" w:cs="Arial"/>
        </w:rPr>
        <w:t xml:space="preserve"> gallop, crouching and balancing. Students should show their work in progress and develop a vocabulary list of words to describe their movements.</w:t>
      </w:r>
    </w:p>
    <w:p w:rsidR="00FE310C" w:rsidRPr="006D4CF6" w:rsidRDefault="00FE310C" w:rsidP="00FE310C">
      <w:pPr>
        <w:pStyle w:val="Heading2"/>
        <w:rPr>
          <w:rFonts w:ascii="Arial" w:hAnsi="Arial" w:cs="Arial"/>
        </w:rPr>
      </w:pPr>
      <w:r w:rsidRPr="006D4CF6">
        <w:rPr>
          <w:rFonts w:ascii="Arial" w:hAnsi="Arial" w:cs="Arial"/>
        </w:rPr>
        <w:t>Summative Assessment</w:t>
      </w:r>
    </w:p>
    <w:p w:rsidR="00FE310C" w:rsidRDefault="00FE310C" w:rsidP="00FE310C">
      <w:pPr>
        <w:rPr>
          <w:rFonts w:ascii="Arial" w:hAnsi="Arial" w:cs="Arial"/>
        </w:rPr>
      </w:pPr>
      <w:r>
        <w:rPr>
          <w:rFonts w:ascii="Arial" w:hAnsi="Arial" w:cs="Arial"/>
          <w:color w:val="333333"/>
        </w:rPr>
        <w:t>In pairs, students create</w:t>
      </w:r>
      <w:r w:rsidRPr="00F24741">
        <w:rPr>
          <w:rFonts w:ascii="Arial" w:hAnsi="Arial" w:cs="Arial"/>
          <w:color w:val="333333"/>
        </w:rPr>
        <w:t xml:space="preserve"> and perform</w:t>
      </w:r>
      <w:r>
        <w:rPr>
          <w:rFonts w:ascii="Arial" w:hAnsi="Arial" w:cs="Arial"/>
          <w:color w:val="333333"/>
        </w:rPr>
        <w:t xml:space="preserve"> an</w:t>
      </w:r>
      <w:r w:rsidRPr="00F24741">
        <w:rPr>
          <w:rFonts w:ascii="Arial" w:hAnsi="Arial" w:cs="Arial"/>
          <w:color w:val="333333"/>
        </w:rPr>
        <w:t xml:space="preserve"> imaginative and original movement sequence in response to </w:t>
      </w:r>
      <w:r>
        <w:rPr>
          <w:rFonts w:ascii="Arial" w:hAnsi="Arial" w:cs="Arial"/>
          <w:color w:val="333333"/>
        </w:rPr>
        <w:t>‘a day at the beach’ theme.</w:t>
      </w:r>
    </w:p>
    <w:p w:rsidR="00FE310C" w:rsidRPr="004434FF" w:rsidRDefault="00FE310C" w:rsidP="00FE310C">
      <w:pPr>
        <w:rPr>
          <w:rFonts w:ascii="Arial" w:hAnsi="Arial" w:cs="Arial"/>
        </w:rPr>
      </w:pPr>
      <w:r>
        <w:rPr>
          <w:rFonts w:ascii="Arial" w:hAnsi="Arial" w:cs="Arial"/>
        </w:rPr>
        <w:t>Use the a</w:t>
      </w:r>
      <w:r w:rsidRPr="00767B70">
        <w:rPr>
          <w:rFonts w:ascii="Arial" w:hAnsi="Arial" w:cs="Arial"/>
        </w:rPr>
        <w:t>ssessment rubric</w:t>
      </w:r>
      <w:r>
        <w:rPr>
          <w:rFonts w:ascii="Arial" w:hAnsi="Arial" w:cs="Arial"/>
        </w:rPr>
        <w:t xml:space="preserve"> on page 6 </w:t>
      </w:r>
      <w:r w:rsidRPr="004F0DB8">
        <w:rPr>
          <w:rFonts w:ascii="Arial" w:hAnsi="Arial" w:cs="Arial"/>
        </w:rPr>
        <w:t>to identify where students are located on the Victorian Curriculum continuum.</w:t>
      </w:r>
    </w:p>
    <w:p w:rsidR="00FE310C" w:rsidRPr="006D4CF6" w:rsidRDefault="00FE310C" w:rsidP="00FE310C">
      <w:pPr>
        <w:pStyle w:val="Heading1"/>
        <w:rPr>
          <w:rFonts w:ascii="Arial" w:hAnsi="Arial" w:cs="Arial"/>
        </w:rPr>
      </w:pPr>
      <w:r w:rsidRPr="006D4CF6">
        <w:rPr>
          <w:rFonts w:ascii="Arial" w:hAnsi="Arial" w:cs="Arial"/>
        </w:rPr>
        <w:t xml:space="preserve">Resources </w:t>
      </w:r>
    </w:p>
    <w:p w:rsidR="00FE310C" w:rsidRPr="00AE6608" w:rsidRDefault="00FE310C" w:rsidP="00FE310C">
      <w:pPr>
        <w:pStyle w:val="Heading3"/>
        <w:rPr>
          <w:rFonts w:ascii="Arial" w:hAnsi="Arial" w:cs="Arial"/>
        </w:rPr>
      </w:pPr>
      <w:r w:rsidRPr="00AE6608">
        <w:rPr>
          <w:rFonts w:ascii="Arial" w:hAnsi="Arial" w:cs="Arial"/>
        </w:rPr>
        <w:t>Text</w:t>
      </w:r>
      <w:r>
        <w:rPr>
          <w:rFonts w:ascii="Arial" w:hAnsi="Arial" w:cs="Arial"/>
        </w:rPr>
        <w:t>s</w:t>
      </w:r>
    </w:p>
    <w:p w:rsidR="00FE310C" w:rsidRPr="00AE6608" w:rsidRDefault="00FE310C" w:rsidP="00FE310C">
      <w:pPr>
        <w:rPr>
          <w:rFonts w:ascii="Arial" w:hAnsi="Arial" w:cs="Arial"/>
        </w:rPr>
      </w:pPr>
      <w:proofErr w:type="gramStart"/>
      <w:r w:rsidRPr="00AE6608">
        <w:rPr>
          <w:rFonts w:ascii="Arial" w:hAnsi="Arial" w:cs="Arial"/>
        </w:rPr>
        <w:t>Andrew Larson and Todd Stewart</w:t>
      </w:r>
      <w:r>
        <w:rPr>
          <w:rFonts w:ascii="Arial" w:hAnsi="Arial" w:cs="Arial"/>
        </w:rPr>
        <w:t>,</w:t>
      </w:r>
      <w:r w:rsidRPr="00AE6608">
        <w:rPr>
          <w:rFonts w:ascii="Arial" w:hAnsi="Arial" w:cs="Arial"/>
        </w:rPr>
        <w:t xml:space="preserve"> (2015)</w:t>
      </w:r>
      <w:r>
        <w:rPr>
          <w:rFonts w:ascii="Arial" w:hAnsi="Arial" w:cs="Arial"/>
        </w:rPr>
        <w:t>.</w:t>
      </w:r>
      <w:proofErr w:type="gramEnd"/>
      <w:r w:rsidRPr="00AE6608">
        <w:rPr>
          <w:rFonts w:ascii="Arial" w:hAnsi="Arial" w:cs="Arial"/>
        </w:rPr>
        <w:t xml:space="preserve"> </w:t>
      </w:r>
      <w:r w:rsidRPr="00AE6608">
        <w:rPr>
          <w:rFonts w:ascii="Arial" w:hAnsi="Arial" w:cs="Arial"/>
          <w:i/>
        </w:rPr>
        <w:t>See you next year</w:t>
      </w:r>
      <w:r w:rsidRPr="00AE6608">
        <w:rPr>
          <w:rFonts w:ascii="Arial" w:hAnsi="Arial" w:cs="Arial"/>
        </w:rPr>
        <w:t xml:space="preserve">. </w:t>
      </w:r>
      <w:proofErr w:type="spellStart"/>
      <w:proofErr w:type="gramStart"/>
      <w:r>
        <w:rPr>
          <w:rFonts w:ascii="Arial" w:hAnsi="Arial" w:cs="Arial"/>
        </w:rPr>
        <w:t>Owl</w:t>
      </w:r>
      <w:r w:rsidRPr="00AE6608">
        <w:rPr>
          <w:rFonts w:ascii="Arial" w:hAnsi="Arial" w:cs="Arial"/>
        </w:rPr>
        <w:t>kids</w:t>
      </w:r>
      <w:proofErr w:type="spellEnd"/>
      <w:r w:rsidRPr="00AE6608">
        <w:rPr>
          <w:rFonts w:ascii="Arial" w:hAnsi="Arial" w:cs="Arial"/>
        </w:rPr>
        <w:t xml:space="preserve"> Books </w:t>
      </w:r>
      <w:proofErr w:type="spellStart"/>
      <w:r w:rsidRPr="00AE6608">
        <w:rPr>
          <w:rFonts w:ascii="Arial" w:hAnsi="Arial" w:cs="Arial"/>
        </w:rPr>
        <w:t>Inc</w:t>
      </w:r>
      <w:proofErr w:type="spellEnd"/>
      <w:r w:rsidRPr="00AE6608">
        <w:rPr>
          <w:rFonts w:ascii="Arial" w:hAnsi="Arial" w:cs="Arial"/>
        </w:rPr>
        <w:t>,</w:t>
      </w:r>
      <w:r>
        <w:rPr>
          <w:rFonts w:ascii="Arial" w:hAnsi="Arial" w:cs="Arial"/>
        </w:rPr>
        <w:t xml:space="preserve"> </w:t>
      </w:r>
      <w:r w:rsidRPr="00AE6608">
        <w:rPr>
          <w:rFonts w:ascii="Arial" w:hAnsi="Arial" w:cs="Arial"/>
        </w:rPr>
        <w:t xml:space="preserve">Toronto, </w:t>
      </w:r>
      <w:r>
        <w:rPr>
          <w:rFonts w:ascii="Arial" w:hAnsi="Arial" w:cs="Arial"/>
        </w:rPr>
        <w:t>O</w:t>
      </w:r>
      <w:r w:rsidRPr="00AE6608">
        <w:rPr>
          <w:rFonts w:ascii="Arial" w:hAnsi="Arial" w:cs="Arial"/>
        </w:rPr>
        <w:t>N.</w:t>
      </w:r>
      <w:proofErr w:type="gramEnd"/>
      <w:r w:rsidRPr="00AE6608">
        <w:rPr>
          <w:rFonts w:ascii="Arial" w:hAnsi="Arial" w:cs="Arial"/>
        </w:rPr>
        <w:t xml:space="preserve">  ISBN13: 9781926973999 </w:t>
      </w:r>
    </w:p>
    <w:p w:rsidR="00FE310C" w:rsidRPr="00AE6608" w:rsidRDefault="00FE310C" w:rsidP="00FE310C">
      <w:pPr>
        <w:rPr>
          <w:rFonts w:ascii="Arial" w:hAnsi="Arial" w:cs="Arial"/>
        </w:rPr>
      </w:pPr>
      <w:r w:rsidRPr="00AE6608">
        <w:rPr>
          <w:rFonts w:ascii="Arial" w:hAnsi="Arial" w:cs="Arial"/>
        </w:rPr>
        <w:t>Laura Wall</w:t>
      </w:r>
      <w:r>
        <w:rPr>
          <w:rFonts w:ascii="Arial" w:hAnsi="Arial" w:cs="Arial"/>
        </w:rPr>
        <w:t>,</w:t>
      </w:r>
      <w:r w:rsidRPr="00AE6608">
        <w:rPr>
          <w:rFonts w:ascii="Arial" w:hAnsi="Arial" w:cs="Arial"/>
        </w:rPr>
        <w:t xml:space="preserve"> (2016)</w:t>
      </w:r>
      <w:r>
        <w:rPr>
          <w:rFonts w:ascii="Arial" w:hAnsi="Arial" w:cs="Arial"/>
        </w:rPr>
        <w:t>.</w:t>
      </w:r>
      <w:r w:rsidRPr="00AE6608">
        <w:rPr>
          <w:rFonts w:ascii="Arial" w:hAnsi="Arial" w:cs="Arial"/>
        </w:rPr>
        <w:t xml:space="preserve"> </w:t>
      </w:r>
      <w:r w:rsidRPr="00AE6608">
        <w:rPr>
          <w:rFonts w:ascii="Arial" w:hAnsi="Arial" w:cs="Arial"/>
          <w:i/>
        </w:rPr>
        <w:t xml:space="preserve">Goose </w:t>
      </w:r>
      <w:r>
        <w:rPr>
          <w:rFonts w:ascii="Arial" w:hAnsi="Arial" w:cs="Arial"/>
          <w:i/>
        </w:rPr>
        <w:t>at t</w:t>
      </w:r>
      <w:r w:rsidRPr="00AE6608">
        <w:rPr>
          <w:rFonts w:ascii="Arial" w:hAnsi="Arial" w:cs="Arial"/>
          <w:i/>
        </w:rPr>
        <w:t xml:space="preserve">he Beach. </w:t>
      </w:r>
      <w:r w:rsidRPr="00AE6608">
        <w:rPr>
          <w:rFonts w:ascii="Arial" w:hAnsi="Arial" w:cs="Arial"/>
        </w:rPr>
        <w:t>Award Publications Ltd, Worksop, UK</w:t>
      </w:r>
      <w:r w:rsidRPr="00AE6608">
        <w:rPr>
          <w:rFonts w:ascii="Arial" w:hAnsi="Arial" w:cs="Arial"/>
          <w:i/>
        </w:rPr>
        <w:t xml:space="preserve"> </w:t>
      </w:r>
      <w:r w:rsidRPr="00AE6608">
        <w:rPr>
          <w:rFonts w:ascii="Arial" w:hAnsi="Arial" w:cs="Arial"/>
        </w:rPr>
        <w:t>ISBN</w:t>
      </w:r>
      <w:proofErr w:type="gramStart"/>
      <w:r w:rsidRPr="00AE6608">
        <w:rPr>
          <w:rFonts w:ascii="Arial" w:hAnsi="Arial" w:cs="Arial"/>
        </w:rPr>
        <w:t>:</w:t>
      </w:r>
      <w:r w:rsidRPr="00AE6608">
        <w:rPr>
          <w:rFonts w:ascii="Arial" w:hAnsi="Arial" w:cs="Arial"/>
          <w:color w:val="3E0000"/>
          <w:lang w:val="en"/>
        </w:rPr>
        <w:t>9781782701958</w:t>
      </w:r>
      <w:proofErr w:type="gramEnd"/>
    </w:p>
    <w:p w:rsidR="00FE310C" w:rsidRPr="00AE6608" w:rsidRDefault="00FE310C" w:rsidP="00FE310C">
      <w:pPr>
        <w:rPr>
          <w:rFonts w:ascii="Arial" w:hAnsi="Arial" w:cs="Arial"/>
        </w:rPr>
      </w:pPr>
      <w:r w:rsidRPr="00AE6608">
        <w:rPr>
          <w:rFonts w:ascii="Arial" w:hAnsi="Arial" w:cs="Arial"/>
        </w:rPr>
        <w:t>Alison Lester</w:t>
      </w:r>
      <w:r>
        <w:rPr>
          <w:rFonts w:ascii="Arial" w:hAnsi="Arial" w:cs="Arial"/>
        </w:rPr>
        <w:t>,</w:t>
      </w:r>
      <w:r w:rsidRPr="00AE6608">
        <w:rPr>
          <w:rFonts w:ascii="Arial" w:hAnsi="Arial" w:cs="Arial"/>
        </w:rPr>
        <w:t xml:space="preserve"> (2004)</w:t>
      </w:r>
      <w:r>
        <w:rPr>
          <w:rFonts w:ascii="Arial" w:hAnsi="Arial" w:cs="Arial"/>
        </w:rPr>
        <w:t>.</w:t>
      </w:r>
      <w:r w:rsidRPr="00AE6608">
        <w:rPr>
          <w:rFonts w:ascii="Arial" w:hAnsi="Arial" w:cs="Arial"/>
        </w:rPr>
        <w:t xml:space="preserve"> </w:t>
      </w:r>
      <w:proofErr w:type="gramStart"/>
      <w:r w:rsidRPr="00AE6608">
        <w:rPr>
          <w:rFonts w:ascii="Arial" w:hAnsi="Arial" w:cs="Arial"/>
          <w:i/>
        </w:rPr>
        <w:t>Magic Beac</w:t>
      </w:r>
      <w:r w:rsidRPr="00AE6608">
        <w:rPr>
          <w:rFonts w:ascii="Arial" w:hAnsi="Arial" w:cs="Arial"/>
        </w:rPr>
        <w:t>h.</w:t>
      </w:r>
      <w:proofErr w:type="gramEnd"/>
      <w:r w:rsidRPr="00AE6608">
        <w:rPr>
          <w:rFonts w:ascii="Arial" w:hAnsi="Arial" w:cs="Arial"/>
        </w:rPr>
        <w:t xml:space="preserve"> Allen and </w:t>
      </w:r>
      <w:proofErr w:type="spellStart"/>
      <w:r w:rsidRPr="00AE6608">
        <w:rPr>
          <w:rFonts w:ascii="Arial" w:hAnsi="Arial" w:cs="Arial"/>
        </w:rPr>
        <w:t>Unwin</w:t>
      </w:r>
      <w:proofErr w:type="spellEnd"/>
      <w:r w:rsidRPr="00AE6608">
        <w:rPr>
          <w:rFonts w:ascii="Arial" w:hAnsi="Arial" w:cs="Arial"/>
        </w:rPr>
        <w:t xml:space="preserve">, Melbourne, AU. </w:t>
      </w:r>
      <w:r>
        <w:rPr>
          <w:rFonts w:ascii="Arial" w:hAnsi="Arial" w:cs="Arial"/>
        </w:rPr>
        <w:t>ISBN</w:t>
      </w:r>
      <w:proofErr w:type="gramStart"/>
      <w:r>
        <w:rPr>
          <w:rFonts w:ascii="Arial" w:hAnsi="Arial" w:cs="Arial"/>
        </w:rPr>
        <w:t>:</w:t>
      </w:r>
      <w:r w:rsidRPr="00AE6608">
        <w:rPr>
          <w:rFonts w:ascii="Arial" w:hAnsi="Arial" w:cs="Arial"/>
        </w:rPr>
        <w:t>9781741144888</w:t>
      </w:r>
      <w:proofErr w:type="gramEnd"/>
    </w:p>
    <w:p w:rsidR="00FE310C" w:rsidRDefault="00FE310C" w:rsidP="00FE310C">
      <w:pPr>
        <w:pStyle w:val="Heading3"/>
        <w:rPr>
          <w:rFonts w:ascii="Arial" w:hAnsi="Arial" w:cs="Arial"/>
        </w:rPr>
      </w:pPr>
      <w:r w:rsidRPr="00AE6608">
        <w:rPr>
          <w:rFonts w:ascii="Arial" w:hAnsi="Arial" w:cs="Arial"/>
        </w:rPr>
        <w:t>Music</w:t>
      </w:r>
    </w:p>
    <w:p w:rsidR="00FE310C" w:rsidRDefault="00FE310C" w:rsidP="00FE310C">
      <w:pPr>
        <w:rPr>
          <w:rFonts w:ascii="Arial" w:hAnsi="Arial" w:cs="Arial"/>
        </w:rPr>
      </w:pPr>
      <w:r>
        <w:rPr>
          <w:rFonts w:ascii="Arial" w:hAnsi="Arial" w:cs="Arial"/>
        </w:rPr>
        <w:t xml:space="preserve">For example, choose a selection of environmental sounds related to the beach, waves </w:t>
      </w:r>
      <w:proofErr w:type="spellStart"/>
      <w:r>
        <w:rPr>
          <w:rFonts w:ascii="Arial" w:hAnsi="Arial" w:cs="Arial"/>
        </w:rPr>
        <w:t>etc</w:t>
      </w:r>
      <w:proofErr w:type="spellEnd"/>
      <w:r>
        <w:rPr>
          <w:rFonts w:ascii="Arial" w:hAnsi="Arial" w:cs="Arial"/>
        </w:rPr>
        <w:t xml:space="preserve"> such as meditation music. Use a looping program such as Audacity to create a soundscape. Students could create soundscapes in a Music class.</w:t>
      </w:r>
    </w:p>
    <w:p w:rsidR="00FE310C" w:rsidRPr="0031101C" w:rsidRDefault="00FE310C" w:rsidP="00FE310C">
      <w:pPr>
        <w:pStyle w:val="Heading3"/>
        <w:rPr>
          <w:rFonts w:ascii="Arial" w:hAnsi="Arial" w:cs="Arial"/>
        </w:rPr>
      </w:pPr>
      <w:r>
        <w:rPr>
          <w:rFonts w:ascii="Arial" w:hAnsi="Arial" w:cs="Arial"/>
        </w:rPr>
        <w:t>Teacher information</w:t>
      </w:r>
    </w:p>
    <w:p w:rsidR="00FE310C" w:rsidRDefault="00FE310C" w:rsidP="00FE310C">
      <w:pPr>
        <w:rPr>
          <w:rFonts w:ascii="Arial" w:hAnsi="Arial" w:cs="Arial"/>
        </w:rPr>
      </w:pPr>
      <w:hyperlink r:id="rId25" w:history="1">
        <w:proofErr w:type="spellStart"/>
        <w:r w:rsidRPr="0004086D">
          <w:rPr>
            <w:rStyle w:val="Hyperlink"/>
            <w:rFonts w:ascii="Arial" w:hAnsi="Arial" w:cs="Arial"/>
          </w:rPr>
          <w:t>Ausdance</w:t>
        </w:r>
        <w:proofErr w:type="spellEnd"/>
        <w:r w:rsidRPr="0004086D">
          <w:rPr>
            <w:rStyle w:val="Hyperlink"/>
            <w:rFonts w:ascii="Arial" w:hAnsi="Arial" w:cs="Arial"/>
          </w:rPr>
          <w:t>, Safe Dance factsheets</w:t>
        </w:r>
      </w:hyperlink>
      <w:r>
        <w:rPr>
          <w:rFonts w:ascii="Arial" w:hAnsi="Arial" w:cs="Arial"/>
        </w:rPr>
        <w:t xml:space="preserve"> contain basic information about a creating safe dance environment and strategies for minimising the risk of accident and injury. </w:t>
      </w:r>
    </w:p>
    <w:p w:rsidR="00FE310C" w:rsidRPr="00AE6608" w:rsidRDefault="00FE310C" w:rsidP="00FE310C">
      <w:pPr>
        <w:rPr>
          <w:rFonts w:ascii="Arial" w:hAnsi="Arial" w:cs="Arial"/>
        </w:rPr>
      </w:pPr>
      <w:hyperlink r:id="rId26" w:history="1">
        <w:r w:rsidRPr="00393C41">
          <w:rPr>
            <w:rStyle w:val="Hyperlink"/>
            <w:rFonts w:ascii="Arial" w:hAnsi="Arial" w:cs="Arial"/>
          </w:rPr>
          <w:t>Australian Sports Commission, Move to dance</w:t>
        </w:r>
      </w:hyperlink>
      <w:r>
        <w:rPr>
          <w:rFonts w:ascii="Arial" w:hAnsi="Arial" w:cs="Arial"/>
        </w:rPr>
        <w:t xml:space="preserve"> booklet provides information about teaching dance, including information about safety, equipment and strategies for conducting dance lessons.</w:t>
      </w:r>
    </w:p>
    <w:p w:rsidR="00FE310C" w:rsidRDefault="00FE310C" w:rsidP="00FE310C">
      <w:pPr>
        <w:rPr>
          <w:rFonts w:ascii="Arial" w:hAnsi="Arial" w:cs="Arial"/>
        </w:rPr>
      </w:pPr>
    </w:p>
    <w:p w:rsidR="00FE310C" w:rsidRPr="00AE6608" w:rsidRDefault="00FE310C" w:rsidP="00FE310C">
      <w:pPr>
        <w:rPr>
          <w:rFonts w:ascii="Arial" w:hAnsi="Arial" w:cs="Arial"/>
        </w:rPr>
        <w:sectPr w:rsidR="00FE310C" w:rsidRPr="00AE6608">
          <w:pgSz w:w="11906" w:h="16838"/>
          <w:pgMar w:top="1440" w:right="1440" w:bottom="1440" w:left="1440" w:header="708" w:footer="708" w:gutter="0"/>
          <w:cols w:space="708"/>
          <w:docGrid w:linePitch="360"/>
        </w:sectPr>
      </w:pPr>
    </w:p>
    <w:p w:rsidR="00FE310C" w:rsidRPr="00B177E5" w:rsidRDefault="00FE310C" w:rsidP="00B34C7F">
      <w:pPr>
        <w:pStyle w:val="VCAAHeading3"/>
        <w:spacing w:before="0"/>
      </w:pPr>
      <w:r w:rsidRPr="00B177E5">
        <w:t xml:space="preserve">Assessment Rubric </w:t>
      </w:r>
      <w:r>
        <w:t>- A Day at the Beach (</w:t>
      </w:r>
      <w:r w:rsidRPr="00B177E5">
        <w:t>Level 1-2</w:t>
      </w:r>
      <w:r>
        <w:t>)</w:t>
      </w:r>
    </w:p>
    <w:tbl>
      <w:tblPr>
        <w:tblStyle w:val="TableGrid"/>
        <w:tblW w:w="0" w:type="auto"/>
        <w:tblLook w:val="04A0" w:firstRow="1" w:lastRow="0" w:firstColumn="1" w:lastColumn="0" w:noHBand="0" w:noVBand="1"/>
      </w:tblPr>
      <w:tblGrid>
        <w:gridCol w:w="2362"/>
        <w:gridCol w:w="2611"/>
        <w:gridCol w:w="2611"/>
        <w:gridCol w:w="2611"/>
        <w:gridCol w:w="2611"/>
        <w:gridCol w:w="2611"/>
      </w:tblGrid>
      <w:tr w:rsidR="00FE310C" w:rsidRPr="002A641A" w:rsidTr="00B34C7F">
        <w:tc>
          <w:tcPr>
            <w:tcW w:w="2362" w:type="dxa"/>
            <w:tcBorders>
              <w:top w:val="nil"/>
              <w:left w:val="nil"/>
              <w:bottom w:val="nil"/>
            </w:tcBorders>
          </w:tcPr>
          <w:p w:rsidR="00FE310C" w:rsidRPr="002A641A" w:rsidRDefault="00FE310C" w:rsidP="00E503CA">
            <w:pPr>
              <w:rPr>
                <w:rFonts w:ascii="Arial Narrow" w:hAnsi="Arial Narrow" w:cs="Arial"/>
                <w:sz w:val="20"/>
                <w:szCs w:val="20"/>
              </w:rPr>
            </w:pPr>
          </w:p>
        </w:tc>
        <w:tc>
          <w:tcPr>
            <w:tcW w:w="13055" w:type="dxa"/>
            <w:gridSpan w:val="5"/>
            <w:shd w:val="clear" w:color="auto" w:fill="8DD9FF" w:themeFill="accent1" w:themeFillTint="66"/>
          </w:tcPr>
          <w:p w:rsidR="00FE310C" w:rsidRPr="002A641A" w:rsidRDefault="00FE310C" w:rsidP="00E503CA">
            <w:pPr>
              <w:rPr>
                <w:rFonts w:ascii="Arial Narrow" w:hAnsi="Arial Narrow" w:cs="Arial"/>
                <w:sz w:val="20"/>
                <w:szCs w:val="20"/>
              </w:rPr>
            </w:pPr>
            <w:r w:rsidRPr="002A641A">
              <w:rPr>
                <w:rFonts w:ascii="Arial Narrow" w:hAnsi="Arial Narrow" w:cs="Arial"/>
                <w:b/>
                <w:sz w:val="20"/>
                <w:szCs w:val="20"/>
              </w:rPr>
              <w:t>Relevant element of the Achievement Standards</w:t>
            </w:r>
          </w:p>
        </w:tc>
      </w:tr>
      <w:tr w:rsidR="00FE310C" w:rsidRPr="002A641A" w:rsidTr="00B34C7F">
        <w:tc>
          <w:tcPr>
            <w:tcW w:w="2362" w:type="dxa"/>
            <w:tcBorders>
              <w:top w:val="nil"/>
              <w:left w:val="nil"/>
              <w:bottom w:val="nil"/>
            </w:tcBorders>
          </w:tcPr>
          <w:p w:rsidR="00FE310C" w:rsidRPr="002A641A" w:rsidRDefault="00FE310C" w:rsidP="00E503CA">
            <w:pPr>
              <w:rPr>
                <w:rFonts w:ascii="Arial Narrow" w:hAnsi="Arial Narrow" w:cs="Arial"/>
                <w:sz w:val="20"/>
                <w:szCs w:val="20"/>
              </w:rPr>
            </w:pPr>
          </w:p>
        </w:tc>
        <w:tc>
          <w:tcPr>
            <w:tcW w:w="2611" w:type="dxa"/>
            <w:shd w:val="clear" w:color="auto" w:fill="C6ECFF" w:themeFill="accent1" w:themeFillTint="33"/>
          </w:tcPr>
          <w:p w:rsidR="00FE310C" w:rsidRPr="002A641A" w:rsidRDefault="00FE310C" w:rsidP="00E503CA">
            <w:pPr>
              <w:rPr>
                <w:rFonts w:ascii="Arial Narrow" w:hAnsi="Arial Narrow" w:cs="Arial"/>
                <w:sz w:val="20"/>
                <w:szCs w:val="20"/>
              </w:rPr>
            </w:pPr>
            <w:r w:rsidRPr="002A641A">
              <w:rPr>
                <w:rFonts w:ascii="Arial Narrow" w:hAnsi="Arial Narrow" w:cs="Arial"/>
                <w:b/>
                <w:sz w:val="20"/>
                <w:szCs w:val="20"/>
              </w:rPr>
              <w:t>Foundation</w:t>
            </w:r>
          </w:p>
        </w:tc>
        <w:tc>
          <w:tcPr>
            <w:tcW w:w="2611" w:type="dxa"/>
            <w:shd w:val="clear" w:color="auto" w:fill="C6ECFF" w:themeFill="accent1" w:themeFillTint="33"/>
          </w:tcPr>
          <w:p w:rsidR="00FE310C" w:rsidRPr="002A641A" w:rsidRDefault="00FE310C" w:rsidP="00E503CA">
            <w:pPr>
              <w:rPr>
                <w:rFonts w:ascii="Arial Narrow" w:hAnsi="Arial Narrow" w:cs="Arial"/>
                <w:sz w:val="20"/>
                <w:szCs w:val="20"/>
              </w:rPr>
            </w:pPr>
          </w:p>
        </w:tc>
        <w:tc>
          <w:tcPr>
            <w:tcW w:w="2611" w:type="dxa"/>
            <w:shd w:val="clear" w:color="auto" w:fill="C6ECFF" w:themeFill="accent1" w:themeFillTint="33"/>
          </w:tcPr>
          <w:p w:rsidR="00FE310C" w:rsidRPr="002A641A" w:rsidRDefault="00FE310C" w:rsidP="00E503CA">
            <w:pPr>
              <w:rPr>
                <w:rFonts w:ascii="Arial Narrow" w:hAnsi="Arial Narrow" w:cs="Arial"/>
                <w:sz w:val="20"/>
                <w:szCs w:val="20"/>
              </w:rPr>
            </w:pPr>
            <w:r w:rsidRPr="002A641A">
              <w:rPr>
                <w:rFonts w:ascii="Arial Narrow" w:hAnsi="Arial Narrow" w:cs="Arial"/>
                <w:b/>
                <w:sz w:val="20"/>
                <w:szCs w:val="20"/>
              </w:rPr>
              <w:t>Level 2</w:t>
            </w:r>
          </w:p>
        </w:tc>
        <w:tc>
          <w:tcPr>
            <w:tcW w:w="2611" w:type="dxa"/>
            <w:shd w:val="clear" w:color="auto" w:fill="C6ECFF" w:themeFill="accent1" w:themeFillTint="33"/>
          </w:tcPr>
          <w:p w:rsidR="00FE310C" w:rsidRPr="002A641A" w:rsidRDefault="00FE310C" w:rsidP="00E503CA">
            <w:pPr>
              <w:rPr>
                <w:rFonts w:ascii="Arial Narrow" w:hAnsi="Arial Narrow" w:cs="Arial"/>
                <w:sz w:val="20"/>
                <w:szCs w:val="20"/>
              </w:rPr>
            </w:pPr>
          </w:p>
        </w:tc>
        <w:tc>
          <w:tcPr>
            <w:tcW w:w="2611" w:type="dxa"/>
            <w:shd w:val="clear" w:color="auto" w:fill="C6ECFF" w:themeFill="accent1" w:themeFillTint="33"/>
          </w:tcPr>
          <w:p w:rsidR="00FE310C" w:rsidRPr="002A641A" w:rsidRDefault="00FE310C" w:rsidP="00E503CA">
            <w:pPr>
              <w:rPr>
                <w:rFonts w:ascii="Arial Narrow" w:hAnsi="Arial Narrow" w:cs="Arial"/>
                <w:sz w:val="20"/>
                <w:szCs w:val="20"/>
              </w:rPr>
            </w:pPr>
            <w:r w:rsidRPr="002A641A">
              <w:rPr>
                <w:rFonts w:ascii="Arial Narrow" w:hAnsi="Arial Narrow" w:cs="Arial"/>
                <w:b/>
                <w:sz w:val="20"/>
                <w:szCs w:val="20"/>
              </w:rPr>
              <w:t>Level 4</w:t>
            </w:r>
          </w:p>
        </w:tc>
      </w:tr>
      <w:tr w:rsidR="00FE310C" w:rsidRPr="002A641A" w:rsidTr="00B34C7F">
        <w:tc>
          <w:tcPr>
            <w:tcW w:w="2362" w:type="dxa"/>
            <w:tcBorders>
              <w:top w:val="nil"/>
              <w:left w:val="nil"/>
              <w:bottom w:val="nil"/>
            </w:tcBorders>
          </w:tcPr>
          <w:p w:rsidR="00FE310C" w:rsidRPr="002A641A" w:rsidRDefault="00FE310C" w:rsidP="00E503CA">
            <w:pPr>
              <w:rPr>
                <w:rFonts w:ascii="Arial Narrow" w:hAnsi="Arial Narrow" w:cs="Arial"/>
                <w:sz w:val="20"/>
                <w:szCs w:val="20"/>
              </w:rPr>
            </w:pPr>
          </w:p>
        </w:tc>
        <w:tc>
          <w:tcPr>
            <w:tcW w:w="13055" w:type="dxa"/>
            <w:gridSpan w:val="5"/>
          </w:tcPr>
          <w:p w:rsidR="00FE310C" w:rsidRPr="002A641A" w:rsidRDefault="00FE310C" w:rsidP="00E503CA">
            <w:pPr>
              <w:rPr>
                <w:rFonts w:ascii="Arial Narrow" w:hAnsi="Arial Narrow" w:cs="Arial"/>
                <w:sz w:val="20"/>
                <w:szCs w:val="20"/>
              </w:rPr>
            </w:pPr>
            <w:r w:rsidRPr="002A641A">
              <w:rPr>
                <w:rFonts w:ascii="Arial Narrow" w:hAnsi="Arial Narrow" w:cs="Arial"/>
                <w:b/>
                <w:sz w:val="20"/>
                <w:szCs w:val="20"/>
              </w:rPr>
              <w:t>Health and Physical Education</w:t>
            </w:r>
          </w:p>
        </w:tc>
      </w:tr>
      <w:tr w:rsidR="00FE310C" w:rsidRPr="00A60821" w:rsidTr="00B34C7F">
        <w:trPr>
          <w:trHeight w:val="1965"/>
        </w:trPr>
        <w:tc>
          <w:tcPr>
            <w:tcW w:w="2362" w:type="dxa"/>
            <w:tcBorders>
              <w:top w:val="nil"/>
              <w:left w:val="nil"/>
              <w:bottom w:val="nil"/>
            </w:tcBorders>
          </w:tcPr>
          <w:p w:rsidR="00FE310C" w:rsidRPr="00A60821" w:rsidRDefault="00FE310C" w:rsidP="00E503CA">
            <w:pPr>
              <w:rPr>
                <w:rFonts w:ascii="Arial Narrow" w:hAnsi="Arial Narrow" w:cs="Arial"/>
                <w:sz w:val="18"/>
                <w:szCs w:val="18"/>
              </w:rPr>
            </w:pPr>
          </w:p>
        </w:tc>
        <w:tc>
          <w:tcPr>
            <w:tcW w:w="2611" w:type="dxa"/>
          </w:tcPr>
          <w:p w:rsidR="00FE310C" w:rsidRPr="00A60821" w:rsidRDefault="00FE310C" w:rsidP="00E503CA">
            <w:pPr>
              <w:rPr>
                <w:rFonts w:ascii="Arial Narrow" w:hAnsi="Arial Narrow" w:cs="Arial"/>
                <w:sz w:val="18"/>
                <w:szCs w:val="18"/>
              </w:rPr>
            </w:pPr>
            <w:r w:rsidRPr="00A60821">
              <w:rPr>
                <w:rFonts w:ascii="Arial Narrow" w:hAnsi="Arial Narrow" w:cs="Arial"/>
                <w:b/>
                <w:sz w:val="18"/>
                <w:szCs w:val="18"/>
              </w:rPr>
              <w:t>By the end of Foundation Level</w:t>
            </w:r>
            <w:r w:rsidRPr="00A60821">
              <w:rPr>
                <w:rFonts w:ascii="Arial Narrow" w:hAnsi="Arial Narrow" w:cs="Arial"/>
                <w:sz w:val="18"/>
                <w:szCs w:val="18"/>
              </w:rPr>
              <w:t xml:space="preserve">, students… </w:t>
            </w:r>
            <w:r w:rsidRPr="00A60821">
              <w:rPr>
                <w:rFonts w:ascii="Arial Narrow" w:hAnsi="Arial Narrow" w:cs="Arial"/>
                <w:color w:val="333333"/>
                <w:sz w:val="18"/>
                <w:szCs w:val="18"/>
              </w:rPr>
              <w:t xml:space="preserve">describe how their body responds to movement and </w:t>
            </w:r>
            <w:r w:rsidRPr="00A60821">
              <w:rPr>
                <w:rFonts w:ascii="Arial Narrow" w:hAnsi="Arial Narrow" w:cs="Arial"/>
                <w:sz w:val="18"/>
                <w:szCs w:val="18"/>
              </w:rPr>
              <w:t>t</w:t>
            </w:r>
            <w:r w:rsidRPr="00A60821">
              <w:rPr>
                <w:rFonts w:ascii="Arial Narrow" w:eastAsia="Times New Roman" w:hAnsi="Arial Narrow" w:cs="Arial"/>
                <w:color w:val="333333"/>
                <w:sz w:val="18"/>
                <w:szCs w:val="18"/>
                <w:lang w:eastAsia="en-AU"/>
              </w:rPr>
              <w:t>hey perform fundamental movement skills and solve movement challenges.</w:t>
            </w:r>
          </w:p>
        </w:tc>
        <w:tc>
          <w:tcPr>
            <w:tcW w:w="2611" w:type="dxa"/>
          </w:tcPr>
          <w:p w:rsidR="00FE310C" w:rsidRPr="00A60821" w:rsidRDefault="00FE310C" w:rsidP="00E503CA">
            <w:pPr>
              <w:rPr>
                <w:rFonts w:ascii="Arial Narrow" w:hAnsi="Arial Narrow" w:cs="Arial"/>
                <w:sz w:val="18"/>
                <w:szCs w:val="18"/>
              </w:rPr>
            </w:pPr>
          </w:p>
        </w:tc>
        <w:tc>
          <w:tcPr>
            <w:tcW w:w="2611" w:type="dxa"/>
          </w:tcPr>
          <w:p w:rsidR="00FE310C" w:rsidRPr="00A60821" w:rsidRDefault="00FE310C" w:rsidP="00E503CA">
            <w:pPr>
              <w:rPr>
                <w:rFonts w:ascii="Arial Narrow" w:hAnsi="Arial Narrow" w:cs="Arial"/>
                <w:sz w:val="18"/>
                <w:szCs w:val="18"/>
              </w:rPr>
            </w:pPr>
            <w:r w:rsidRPr="00A60821">
              <w:rPr>
                <w:rFonts w:ascii="Arial Narrow" w:hAnsi="Arial Narrow" w:cs="Arial"/>
                <w:b/>
                <w:sz w:val="18"/>
                <w:szCs w:val="18"/>
              </w:rPr>
              <w:t xml:space="preserve">By the end of Level 2, </w:t>
            </w:r>
            <w:r w:rsidRPr="00A60821">
              <w:rPr>
                <w:rFonts w:ascii="Arial Narrow" w:hAnsi="Arial Narrow" w:cs="Arial"/>
                <w:sz w:val="18"/>
                <w:szCs w:val="18"/>
              </w:rPr>
              <w:t>students… demonstrate fundamental movement skills in different movement situations</w:t>
            </w:r>
            <w:r>
              <w:rPr>
                <w:rFonts w:ascii="Arial Narrow" w:hAnsi="Arial Narrow" w:cs="Arial"/>
                <w:sz w:val="18"/>
                <w:szCs w:val="18"/>
              </w:rPr>
              <w:t>…</w:t>
            </w:r>
            <w:r w:rsidRPr="00A60821">
              <w:rPr>
                <w:rFonts w:ascii="Arial Narrow" w:hAnsi="Arial Narrow" w:cs="Arial"/>
                <w:sz w:val="18"/>
                <w:szCs w:val="18"/>
              </w:rPr>
              <w:t>. They perform movement sequences that incorporate the elements of movement.</w:t>
            </w:r>
          </w:p>
        </w:tc>
        <w:tc>
          <w:tcPr>
            <w:tcW w:w="2611" w:type="dxa"/>
          </w:tcPr>
          <w:p w:rsidR="00FE310C" w:rsidRPr="00A60821" w:rsidRDefault="00FE310C" w:rsidP="00E503CA">
            <w:pPr>
              <w:rPr>
                <w:rFonts w:ascii="Arial Narrow" w:hAnsi="Arial Narrow" w:cs="Arial"/>
                <w:sz w:val="18"/>
                <w:szCs w:val="18"/>
              </w:rPr>
            </w:pPr>
          </w:p>
        </w:tc>
        <w:tc>
          <w:tcPr>
            <w:tcW w:w="2611" w:type="dxa"/>
          </w:tcPr>
          <w:p w:rsidR="00FE310C" w:rsidRPr="00A60821" w:rsidRDefault="00FE310C" w:rsidP="00E503CA">
            <w:pPr>
              <w:rPr>
                <w:rFonts w:ascii="Arial Narrow" w:hAnsi="Arial Narrow" w:cs="Arial"/>
                <w:sz w:val="18"/>
                <w:szCs w:val="18"/>
              </w:rPr>
            </w:pPr>
            <w:r w:rsidRPr="00A60821">
              <w:rPr>
                <w:rFonts w:ascii="Arial Narrow" w:hAnsi="Arial Narrow" w:cs="Arial"/>
                <w:b/>
                <w:sz w:val="18"/>
                <w:szCs w:val="18"/>
              </w:rPr>
              <w:t xml:space="preserve">By the end of Level 4, </w:t>
            </w:r>
            <w:r w:rsidRPr="00A60821">
              <w:rPr>
                <w:rFonts w:ascii="Arial Narrow" w:hAnsi="Arial Narrow" w:cs="Arial"/>
                <w:sz w:val="18"/>
                <w:szCs w:val="18"/>
              </w:rPr>
              <w:t xml:space="preserve">students…refine fundamental movement skills and apply movement concepts and strategies in different physical activities </w:t>
            </w:r>
            <w:r>
              <w:rPr>
                <w:rFonts w:ascii="Arial Narrow" w:hAnsi="Arial Narrow" w:cs="Arial"/>
                <w:sz w:val="18"/>
                <w:szCs w:val="18"/>
              </w:rPr>
              <w:t>…</w:t>
            </w:r>
            <w:r w:rsidRPr="00A60821">
              <w:rPr>
                <w:rFonts w:ascii="Arial Narrow" w:hAnsi="Arial Narrow" w:cs="Arial"/>
                <w:sz w:val="18"/>
                <w:szCs w:val="18"/>
              </w:rPr>
              <w:t>. They create and perform movement sequences using fundamental movement skills and the elements of movement.</w:t>
            </w:r>
          </w:p>
        </w:tc>
      </w:tr>
      <w:tr w:rsidR="00FE310C" w:rsidRPr="002A641A" w:rsidTr="00B34C7F">
        <w:tc>
          <w:tcPr>
            <w:tcW w:w="2362" w:type="dxa"/>
            <w:tcBorders>
              <w:top w:val="nil"/>
              <w:left w:val="nil"/>
              <w:bottom w:val="nil"/>
            </w:tcBorders>
          </w:tcPr>
          <w:p w:rsidR="00FE310C" w:rsidRPr="002A641A" w:rsidRDefault="00FE310C" w:rsidP="00E503CA">
            <w:pPr>
              <w:rPr>
                <w:rFonts w:ascii="Arial Narrow" w:hAnsi="Arial Narrow" w:cs="Arial"/>
                <w:sz w:val="20"/>
                <w:szCs w:val="20"/>
              </w:rPr>
            </w:pPr>
          </w:p>
        </w:tc>
        <w:tc>
          <w:tcPr>
            <w:tcW w:w="13055" w:type="dxa"/>
            <w:gridSpan w:val="5"/>
          </w:tcPr>
          <w:p w:rsidR="00FE310C" w:rsidRPr="002A641A" w:rsidRDefault="00FE310C" w:rsidP="00E503CA">
            <w:pPr>
              <w:rPr>
                <w:rFonts w:ascii="Arial Narrow" w:hAnsi="Arial Narrow" w:cs="Arial"/>
                <w:sz w:val="20"/>
                <w:szCs w:val="20"/>
              </w:rPr>
            </w:pPr>
            <w:r w:rsidRPr="002A641A">
              <w:rPr>
                <w:rFonts w:ascii="Arial Narrow" w:hAnsi="Arial Narrow" w:cs="Arial"/>
                <w:b/>
                <w:sz w:val="20"/>
                <w:szCs w:val="20"/>
              </w:rPr>
              <w:t>The Arts - Dance</w:t>
            </w:r>
          </w:p>
        </w:tc>
      </w:tr>
      <w:tr w:rsidR="00FE310C" w:rsidRPr="00A60821" w:rsidTr="00B34C7F">
        <w:tc>
          <w:tcPr>
            <w:tcW w:w="2362" w:type="dxa"/>
            <w:tcBorders>
              <w:top w:val="nil"/>
              <w:left w:val="nil"/>
              <w:bottom w:val="nil"/>
            </w:tcBorders>
          </w:tcPr>
          <w:p w:rsidR="00FE310C" w:rsidRPr="00A60821" w:rsidRDefault="00FE310C" w:rsidP="00E503CA">
            <w:pPr>
              <w:rPr>
                <w:rFonts w:ascii="Arial Narrow" w:hAnsi="Arial Narrow" w:cs="Arial"/>
                <w:sz w:val="18"/>
                <w:szCs w:val="18"/>
              </w:rPr>
            </w:pPr>
          </w:p>
        </w:tc>
        <w:tc>
          <w:tcPr>
            <w:tcW w:w="2611" w:type="dxa"/>
          </w:tcPr>
          <w:p w:rsidR="00FE310C" w:rsidRPr="00A60821" w:rsidRDefault="00FE310C" w:rsidP="00E503CA">
            <w:pPr>
              <w:rPr>
                <w:rFonts w:ascii="Arial Narrow" w:hAnsi="Arial Narrow" w:cs="Arial"/>
                <w:sz w:val="18"/>
                <w:szCs w:val="18"/>
              </w:rPr>
            </w:pPr>
            <w:r w:rsidRPr="00A60821">
              <w:rPr>
                <w:rFonts w:ascii="Arial Narrow" w:hAnsi="Arial Narrow" w:cs="Arial"/>
                <w:b/>
                <w:sz w:val="18"/>
                <w:szCs w:val="18"/>
              </w:rPr>
              <w:t>By the end of Foundation Level</w:t>
            </w:r>
            <w:r w:rsidRPr="00A60821">
              <w:rPr>
                <w:rFonts w:ascii="Arial Narrow" w:hAnsi="Arial Narrow" w:cs="Arial"/>
                <w:sz w:val="18"/>
                <w:szCs w:val="18"/>
              </w:rPr>
              <w:t>, students make and perform dance sequences and d</w:t>
            </w:r>
            <w:r>
              <w:rPr>
                <w:rFonts w:ascii="Arial Narrow" w:hAnsi="Arial Narrow" w:cs="Arial"/>
                <w:sz w:val="18"/>
                <w:szCs w:val="18"/>
              </w:rPr>
              <w:t>emonstrate safe dance practice.</w:t>
            </w:r>
          </w:p>
        </w:tc>
        <w:tc>
          <w:tcPr>
            <w:tcW w:w="2611" w:type="dxa"/>
          </w:tcPr>
          <w:p w:rsidR="00FE310C" w:rsidRPr="00A60821" w:rsidRDefault="00FE310C" w:rsidP="00E503CA">
            <w:pPr>
              <w:rPr>
                <w:rFonts w:ascii="Arial Narrow" w:hAnsi="Arial Narrow" w:cs="Arial"/>
                <w:sz w:val="18"/>
                <w:szCs w:val="18"/>
              </w:rPr>
            </w:pPr>
          </w:p>
        </w:tc>
        <w:tc>
          <w:tcPr>
            <w:tcW w:w="2611" w:type="dxa"/>
          </w:tcPr>
          <w:p w:rsidR="00FE310C" w:rsidRPr="00A60821" w:rsidRDefault="00FE310C" w:rsidP="00E503CA">
            <w:pPr>
              <w:rPr>
                <w:rFonts w:ascii="Arial Narrow" w:hAnsi="Arial Narrow" w:cs="Arial"/>
                <w:sz w:val="18"/>
                <w:szCs w:val="18"/>
              </w:rPr>
            </w:pPr>
            <w:r w:rsidRPr="00A60821">
              <w:rPr>
                <w:rFonts w:ascii="Arial Narrow" w:hAnsi="Arial Narrow" w:cs="Arial"/>
                <w:b/>
                <w:sz w:val="18"/>
                <w:szCs w:val="18"/>
              </w:rPr>
              <w:t>By the end of Level 2,</w:t>
            </w:r>
            <w:r w:rsidRPr="00A60821">
              <w:rPr>
                <w:rFonts w:ascii="Arial Narrow" w:hAnsi="Arial Narrow" w:cs="Arial"/>
                <w:sz w:val="18"/>
                <w:szCs w:val="18"/>
              </w:rPr>
              <w:t xml:space="preserve"> students use the elements of dance and fundamental movement skills to make and perform safely, danc</w:t>
            </w:r>
            <w:r>
              <w:rPr>
                <w:rFonts w:ascii="Arial Narrow" w:hAnsi="Arial Narrow" w:cs="Arial"/>
                <w:sz w:val="18"/>
                <w:szCs w:val="18"/>
              </w:rPr>
              <w:t>e sequences that express ideas</w:t>
            </w:r>
            <w:r w:rsidRPr="00A60821">
              <w:rPr>
                <w:rFonts w:ascii="Arial Narrow" w:hAnsi="Arial Narrow" w:cs="Arial"/>
                <w:sz w:val="18"/>
                <w:szCs w:val="18"/>
              </w:rPr>
              <w:t>.</w:t>
            </w:r>
          </w:p>
        </w:tc>
        <w:tc>
          <w:tcPr>
            <w:tcW w:w="2611" w:type="dxa"/>
          </w:tcPr>
          <w:p w:rsidR="00FE310C" w:rsidRPr="00A60821" w:rsidRDefault="00FE310C" w:rsidP="00E503CA">
            <w:pPr>
              <w:rPr>
                <w:rFonts w:ascii="Arial Narrow" w:hAnsi="Arial Narrow" w:cs="Arial"/>
                <w:sz w:val="18"/>
                <w:szCs w:val="18"/>
              </w:rPr>
            </w:pPr>
          </w:p>
        </w:tc>
        <w:tc>
          <w:tcPr>
            <w:tcW w:w="2611" w:type="dxa"/>
          </w:tcPr>
          <w:p w:rsidR="00FE310C" w:rsidRPr="006D1353" w:rsidRDefault="00FE310C" w:rsidP="00E503CA">
            <w:pPr>
              <w:rPr>
                <w:rFonts w:ascii="Arial Narrow" w:hAnsi="Arial Narrow" w:cs="Arial"/>
                <w:sz w:val="18"/>
                <w:szCs w:val="18"/>
              </w:rPr>
            </w:pPr>
            <w:r w:rsidRPr="00A60821">
              <w:rPr>
                <w:rFonts w:ascii="Arial Narrow" w:hAnsi="Arial Narrow" w:cs="Arial"/>
                <w:b/>
                <w:sz w:val="18"/>
                <w:szCs w:val="18"/>
              </w:rPr>
              <w:t xml:space="preserve">By the end of Level 4, </w:t>
            </w:r>
            <w:r w:rsidRPr="00A60821">
              <w:rPr>
                <w:rFonts w:ascii="Arial Narrow" w:hAnsi="Arial Narrow" w:cs="Arial"/>
                <w:sz w:val="18"/>
                <w:szCs w:val="18"/>
              </w:rPr>
              <w:t xml:space="preserve">students structure movements into dance sequences and use the elements of dance and choreographic devices to communicate their ideas and intentions. They make dances and perform safely with control, </w:t>
            </w:r>
            <w:r>
              <w:rPr>
                <w:rFonts w:ascii="Arial Narrow" w:hAnsi="Arial Narrow" w:cs="Arial"/>
                <w:sz w:val="18"/>
                <w:szCs w:val="18"/>
              </w:rPr>
              <w:t>accuracy, projection and focus</w:t>
            </w:r>
            <w:proofErr w:type="gramStart"/>
            <w:r>
              <w:rPr>
                <w:rFonts w:ascii="Arial Narrow" w:hAnsi="Arial Narrow" w:cs="Arial"/>
                <w:sz w:val="18"/>
                <w:szCs w:val="18"/>
              </w:rPr>
              <w:t>.</w:t>
            </w:r>
            <w:r w:rsidRPr="00A60821">
              <w:rPr>
                <w:rFonts w:ascii="Arial Narrow" w:hAnsi="Arial Narrow" w:cs="Arial"/>
                <w:b/>
                <w:sz w:val="18"/>
                <w:szCs w:val="18"/>
              </w:rPr>
              <w:t>.</w:t>
            </w:r>
            <w:proofErr w:type="gramEnd"/>
          </w:p>
        </w:tc>
      </w:tr>
    </w:tbl>
    <w:p w:rsidR="00FE310C" w:rsidRPr="00A60821" w:rsidRDefault="00FE310C" w:rsidP="00FE310C">
      <w:pPr>
        <w:spacing w:after="0"/>
        <w:rPr>
          <w:rFonts w:ascii="Arial" w:hAnsi="Arial" w:cs="Arial"/>
          <w:sz w:val="16"/>
          <w:szCs w:val="16"/>
        </w:rPr>
      </w:pPr>
    </w:p>
    <w:tbl>
      <w:tblPr>
        <w:tblStyle w:val="TableGrid"/>
        <w:tblW w:w="0" w:type="auto"/>
        <w:tblLook w:val="04A0" w:firstRow="1" w:lastRow="0" w:firstColumn="1" w:lastColumn="0" w:noHBand="0" w:noVBand="1"/>
      </w:tblPr>
      <w:tblGrid>
        <w:gridCol w:w="2362"/>
        <w:gridCol w:w="2611"/>
        <w:gridCol w:w="2611"/>
        <w:gridCol w:w="2611"/>
        <w:gridCol w:w="2611"/>
        <w:gridCol w:w="2611"/>
      </w:tblGrid>
      <w:tr w:rsidR="00FE310C" w:rsidRPr="006969E5" w:rsidTr="00B34C7F">
        <w:tc>
          <w:tcPr>
            <w:tcW w:w="2362" w:type="dxa"/>
          </w:tcPr>
          <w:p w:rsidR="00FE310C" w:rsidRPr="006969E5" w:rsidRDefault="00FE310C" w:rsidP="00E503CA">
            <w:pPr>
              <w:rPr>
                <w:rFonts w:ascii="Arial Narrow" w:hAnsi="Arial Narrow" w:cs="Arial"/>
                <w:sz w:val="20"/>
                <w:szCs w:val="20"/>
              </w:rPr>
            </w:pPr>
            <w:r w:rsidRPr="006969E5">
              <w:rPr>
                <w:rFonts w:ascii="Arial Narrow" w:hAnsi="Arial Narrow" w:cs="Arial"/>
                <w:b/>
                <w:sz w:val="20"/>
                <w:szCs w:val="20"/>
              </w:rPr>
              <w:t>Category</w:t>
            </w:r>
          </w:p>
        </w:tc>
        <w:tc>
          <w:tcPr>
            <w:tcW w:w="2611" w:type="dxa"/>
          </w:tcPr>
          <w:p w:rsidR="00FE310C" w:rsidRPr="006969E5" w:rsidRDefault="00FE310C" w:rsidP="00E503CA">
            <w:pPr>
              <w:rPr>
                <w:rFonts w:ascii="Arial Narrow" w:hAnsi="Arial Narrow" w:cs="Arial"/>
                <w:sz w:val="20"/>
                <w:szCs w:val="20"/>
              </w:rPr>
            </w:pPr>
            <w:r w:rsidRPr="006969E5">
              <w:rPr>
                <w:rFonts w:ascii="Arial Narrow" w:hAnsi="Arial Narrow" w:cs="Arial"/>
                <w:b/>
                <w:sz w:val="20"/>
                <w:szCs w:val="20"/>
              </w:rPr>
              <w:t>At Foundation students can:</w:t>
            </w:r>
          </w:p>
        </w:tc>
        <w:tc>
          <w:tcPr>
            <w:tcW w:w="2611" w:type="dxa"/>
          </w:tcPr>
          <w:p w:rsidR="00FE310C" w:rsidRPr="006969E5" w:rsidRDefault="00FE310C" w:rsidP="00E503CA">
            <w:pPr>
              <w:rPr>
                <w:rFonts w:ascii="Arial Narrow" w:hAnsi="Arial Narrow" w:cs="Arial"/>
                <w:b/>
                <w:sz w:val="20"/>
                <w:szCs w:val="20"/>
              </w:rPr>
            </w:pPr>
            <w:r w:rsidRPr="006969E5">
              <w:rPr>
                <w:rFonts w:ascii="Arial Narrow" w:hAnsi="Arial Narrow" w:cs="Arial"/>
                <w:b/>
                <w:sz w:val="20"/>
                <w:szCs w:val="20"/>
              </w:rPr>
              <w:t>When progressing towards level 2 students can:</w:t>
            </w:r>
          </w:p>
        </w:tc>
        <w:tc>
          <w:tcPr>
            <w:tcW w:w="2611" w:type="dxa"/>
          </w:tcPr>
          <w:p w:rsidR="00FE310C" w:rsidRPr="006969E5" w:rsidRDefault="00FE310C" w:rsidP="00E503CA">
            <w:pPr>
              <w:rPr>
                <w:rFonts w:ascii="Arial Narrow" w:hAnsi="Arial Narrow" w:cs="Arial"/>
                <w:b/>
                <w:sz w:val="20"/>
                <w:szCs w:val="20"/>
              </w:rPr>
            </w:pPr>
            <w:r w:rsidRPr="006969E5">
              <w:rPr>
                <w:rFonts w:ascii="Arial Narrow" w:hAnsi="Arial Narrow" w:cs="Arial"/>
                <w:b/>
                <w:sz w:val="20"/>
                <w:szCs w:val="20"/>
              </w:rPr>
              <w:t>At level 2 students can:</w:t>
            </w:r>
          </w:p>
        </w:tc>
        <w:tc>
          <w:tcPr>
            <w:tcW w:w="2611" w:type="dxa"/>
          </w:tcPr>
          <w:p w:rsidR="00FE310C" w:rsidRPr="006969E5" w:rsidRDefault="00FE310C" w:rsidP="00E503CA">
            <w:pPr>
              <w:rPr>
                <w:rFonts w:ascii="Arial Narrow" w:hAnsi="Arial Narrow" w:cs="Arial"/>
                <w:b/>
                <w:sz w:val="20"/>
                <w:szCs w:val="20"/>
              </w:rPr>
            </w:pPr>
            <w:r w:rsidRPr="006969E5">
              <w:rPr>
                <w:rFonts w:ascii="Arial Narrow" w:hAnsi="Arial Narrow" w:cs="Arial"/>
                <w:b/>
                <w:sz w:val="20"/>
                <w:szCs w:val="20"/>
              </w:rPr>
              <w:t>When progressing towards level 4 students can:</w:t>
            </w:r>
          </w:p>
        </w:tc>
        <w:tc>
          <w:tcPr>
            <w:tcW w:w="2611" w:type="dxa"/>
          </w:tcPr>
          <w:p w:rsidR="00FE310C" w:rsidRPr="006969E5" w:rsidRDefault="00FE310C" w:rsidP="00E503CA">
            <w:pPr>
              <w:rPr>
                <w:rFonts w:ascii="Arial Narrow" w:hAnsi="Arial Narrow" w:cs="Arial"/>
                <w:b/>
                <w:sz w:val="20"/>
                <w:szCs w:val="20"/>
              </w:rPr>
            </w:pPr>
            <w:r w:rsidRPr="006969E5">
              <w:rPr>
                <w:rFonts w:ascii="Arial Narrow" w:hAnsi="Arial Narrow" w:cs="Arial"/>
                <w:b/>
                <w:sz w:val="20"/>
                <w:szCs w:val="20"/>
              </w:rPr>
              <w:t>At level 4 students can:</w:t>
            </w:r>
          </w:p>
        </w:tc>
      </w:tr>
      <w:tr w:rsidR="00FE310C" w:rsidRPr="00A60821" w:rsidTr="00B34C7F">
        <w:trPr>
          <w:trHeight w:val="1353"/>
        </w:trPr>
        <w:tc>
          <w:tcPr>
            <w:tcW w:w="2362" w:type="dxa"/>
          </w:tcPr>
          <w:p w:rsidR="00FE310C" w:rsidRPr="00A60821" w:rsidRDefault="00FE310C" w:rsidP="00E503CA">
            <w:pPr>
              <w:rPr>
                <w:rFonts w:ascii="Arial Narrow" w:hAnsi="Arial Narrow" w:cs="Arial"/>
                <w:sz w:val="18"/>
                <w:szCs w:val="18"/>
              </w:rPr>
            </w:pPr>
            <w:r w:rsidRPr="00A60821">
              <w:rPr>
                <w:rFonts w:ascii="Arial Narrow" w:hAnsi="Arial Narrow" w:cs="Arial"/>
                <w:sz w:val="18"/>
                <w:szCs w:val="18"/>
              </w:rPr>
              <w:t>Performs the fundamental movement skill of the side gallop</w:t>
            </w:r>
          </w:p>
        </w:tc>
        <w:tc>
          <w:tcPr>
            <w:tcW w:w="2611" w:type="dxa"/>
          </w:tcPr>
          <w:p w:rsidR="00FE310C" w:rsidRPr="00A60821" w:rsidRDefault="00FE310C" w:rsidP="00FE310C">
            <w:pPr>
              <w:pStyle w:val="ListParagraph"/>
              <w:numPr>
                <w:ilvl w:val="0"/>
                <w:numId w:val="18"/>
              </w:numPr>
              <w:rPr>
                <w:rFonts w:ascii="Arial Narrow" w:hAnsi="Arial Narrow" w:cs="Arial"/>
                <w:sz w:val="18"/>
                <w:szCs w:val="18"/>
              </w:rPr>
            </w:pPr>
            <w:r w:rsidRPr="00A60821">
              <w:rPr>
                <w:rFonts w:ascii="Arial Narrow" w:hAnsi="Arial Narrow" w:cs="Arial"/>
                <w:sz w:val="18"/>
                <w:szCs w:val="18"/>
              </w:rPr>
              <w:t xml:space="preserve">practise the fundamental movement skill of the side gallop </w:t>
            </w:r>
          </w:p>
        </w:tc>
        <w:tc>
          <w:tcPr>
            <w:tcW w:w="2611" w:type="dxa"/>
          </w:tcPr>
          <w:p w:rsidR="00FE310C" w:rsidRPr="00A60821" w:rsidRDefault="00FE310C" w:rsidP="00FE310C">
            <w:pPr>
              <w:pStyle w:val="ListParagraph"/>
              <w:numPr>
                <w:ilvl w:val="0"/>
                <w:numId w:val="18"/>
              </w:numPr>
              <w:rPr>
                <w:rFonts w:ascii="Arial Narrow" w:hAnsi="Arial Narrow" w:cs="Arial"/>
                <w:sz w:val="18"/>
                <w:szCs w:val="18"/>
              </w:rPr>
            </w:pPr>
            <w:r w:rsidRPr="00A60821">
              <w:rPr>
                <w:rFonts w:ascii="Arial Narrow" w:hAnsi="Arial Narrow" w:cs="Arial"/>
                <w:sz w:val="18"/>
                <w:szCs w:val="18"/>
              </w:rPr>
              <w:t>perform the fundamental movement skill of the side gallop</w:t>
            </w:r>
          </w:p>
        </w:tc>
        <w:tc>
          <w:tcPr>
            <w:tcW w:w="2611" w:type="dxa"/>
          </w:tcPr>
          <w:p w:rsidR="00FE310C" w:rsidRPr="00A60821" w:rsidRDefault="00FE310C" w:rsidP="00FE310C">
            <w:pPr>
              <w:pStyle w:val="ListParagraph"/>
              <w:numPr>
                <w:ilvl w:val="0"/>
                <w:numId w:val="25"/>
              </w:numPr>
              <w:rPr>
                <w:rFonts w:ascii="Arial Narrow" w:hAnsi="Arial Narrow" w:cs="Arial"/>
                <w:sz w:val="18"/>
                <w:szCs w:val="18"/>
              </w:rPr>
            </w:pPr>
            <w:r w:rsidRPr="00A60821">
              <w:rPr>
                <w:rFonts w:ascii="Arial Narrow" w:hAnsi="Arial Narrow" w:cs="Arial"/>
                <w:sz w:val="18"/>
                <w:szCs w:val="18"/>
              </w:rPr>
              <w:t>perform the fundamental movement skill of the side gallop demonstrating consistent contact of the ground with balls of the feet</w:t>
            </w:r>
          </w:p>
        </w:tc>
        <w:tc>
          <w:tcPr>
            <w:tcW w:w="2611" w:type="dxa"/>
          </w:tcPr>
          <w:p w:rsidR="00FE310C" w:rsidRPr="00A60821" w:rsidRDefault="00FE310C" w:rsidP="00FE310C">
            <w:pPr>
              <w:pStyle w:val="ListParagraph"/>
              <w:numPr>
                <w:ilvl w:val="0"/>
                <w:numId w:val="25"/>
              </w:numPr>
              <w:rPr>
                <w:rFonts w:ascii="Arial Narrow" w:hAnsi="Arial Narrow" w:cs="Arial"/>
                <w:sz w:val="18"/>
                <w:szCs w:val="18"/>
              </w:rPr>
            </w:pPr>
            <w:r w:rsidRPr="00A60821">
              <w:rPr>
                <w:rFonts w:ascii="Arial Narrow" w:hAnsi="Arial Narrow" w:cs="Arial"/>
                <w:sz w:val="18"/>
                <w:szCs w:val="18"/>
              </w:rPr>
              <w:t>perform the fundamental movement skill of the side gallop demonstrating consistent contact of the ground with balls of the feet and elevation during flight phase</w:t>
            </w:r>
          </w:p>
        </w:tc>
        <w:tc>
          <w:tcPr>
            <w:tcW w:w="2611" w:type="dxa"/>
          </w:tcPr>
          <w:p w:rsidR="00FE310C" w:rsidRPr="00A60821" w:rsidRDefault="00FE310C" w:rsidP="00FE310C">
            <w:pPr>
              <w:pStyle w:val="ListParagraph"/>
              <w:numPr>
                <w:ilvl w:val="0"/>
                <w:numId w:val="25"/>
              </w:numPr>
              <w:rPr>
                <w:rFonts w:ascii="Arial Narrow" w:hAnsi="Arial Narrow" w:cs="Arial"/>
                <w:sz w:val="18"/>
                <w:szCs w:val="18"/>
              </w:rPr>
            </w:pPr>
            <w:r w:rsidRPr="00A60821">
              <w:rPr>
                <w:rFonts w:ascii="Arial Narrow" w:hAnsi="Arial Narrow" w:cs="Arial"/>
                <w:sz w:val="18"/>
                <w:szCs w:val="18"/>
              </w:rPr>
              <w:t>ref</w:t>
            </w:r>
            <w:r>
              <w:rPr>
                <w:rFonts w:ascii="Arial Narrow" w:hAnsi="Arial Narrow" w:cs="Arial"/>
                <w:sz w:val="18"/>
                <w:szCs w:val="18"/>
              </w:rPr>
              <w:t xml:space="preserve">ine fundamental movement skills of a side </w:t>
            </w:r>
            <w:r w:rsidRPr="004D74CF">
              <w:rPr>
                <w:rFonts w:ascii="Arial Narrow" w:hAnsi="Arial Narrow" w:cs="Arial"/>
                <w:sz w:val="18"/>
                <w:szCs w:val="18"/>
              </w:rPr>
              <w:t>gallop and use a variety of movement</w:t>
            </w:r>
            <w:r>
              <w:rPr>
                <w:rFonts w:ascii="Arial Narrow" w:hAnsi="Arial Narrow" w:cs="Arial"/>
                <w:sz w:val="18"/>
                <w:szCs w:val="18"/>
              </w:rPr>
              <w:t xml:space="preserve"> elements</w:t>
            </w:r>
            <w:r w:rsidRPr="004D74CF">
              <w:rPr>
                <w:rFonts w:ascii="Arial Narrow" w:hAnsi="Arial Narrow" w:cs="Arial"/>
                <w:sz w:val="18"/>
                <w:szCs w:val="18"/>
              </w:rPr>
              <w:t xml:space="preserve"> such</w:t>
            </w:r>
            <w:r>
              <w:rPr>
                <w:rFonts w:ascii="Arial Narrow" w:hAnsi="Arial Narrow" w:cs="Arial"/>
                <w:sz w:val="18"/>
                <w:szCs w:val="18"/>
              </w:rPr>
              <w:t xml:space="preserve"> as level dynamics and spatial awareness, </w:t>
            </w:r>
          </w:p>
        </w:tc>
      </w:tr>
      <w:tr w:rsidR="00FE310C" w:rsidRPr="00A60821" w:rsidTr="00B34C7F">
        <w:tc>
          <w:tcPr>
            <w:tcW w:w="2362" w:type="dxa"/>
          </w:tcPr>
          <w:p w:rsidR="00FE310C" w:rsidRPr="00A60821" w:rsidRDefault="00FE310C" w:rsidP="00E503CA">
            <w:pPr>
              <w:rPr>
                <w:rFonts w:ascii="Arial Narrow" w:hAnsi="Arial Narrow" w:cs="Arial"/>
                <w:sz w:val="18"/>
                <w:szCs w:val="18"/>
              </w:rPr>
            </w:pPr>
            <w:r>
              <w:rPr>
                <w:rFonts w:ascii="Arial Narrow" w:hAnsi="Arial Narrow" w:cs="Arial"/>
                <w:sz w:val="18"/>
                <w:szCs w:val="18"/>
              </w:rPr>
              <w:t>Creates and p</w:t>
            </w:r>
            <w:r w:rsidRPr="00A60821">
              <w:rPr>
                <w:rFonts w:ascii="Arial Narrow" w:hAnsi="Arial Narrow" w:cs="Arial"/>
                <w:sz w:val="18"/>
                <w:szCs w:val="18"/>
              </w:rPr>
              <w:t xml:space="preserve">erforms an imaginative dance sequence including at least 3 movement ideas in response to </w:t>
            </w:r>
            <w:r>
              <w:rPr>
                <w:rFonts w:ascii="Arial Narrow" w:hAnsi="Arial Narrow" w:cs="Arial"/>
                <w:sz w:val="18"/>
                <w:szCs w:val="18"/>
              </w:rPr>
              <w:t>‘</w:t>
            </w:r>
            <w:r w:rsidRPr="00A60821">
              <w:rPr>
                <w:rFonts w:ascii="Arial Narrow" w:hAnsi="Arial Narrow" w:cs="Arial"/>
                <w:sz w:val="18"/>
                <w:szCs w:val="18"/>
              </w:rPr>
              <w:t>A day at the beach</w:t>
            </w:r>
            <w:r>
              <w:rPr>
                <w:rFonts w:ascii="Arial Narrow" w:hAnsi="Arial Narrow" w:cs="Arial"/>
                <w:sz w:val="18"/>
                <w:szCs w:val="18"/>
              </w:rPr>
              <w:t>’</w:t>
            </w:r>
          </w:p>
        </w:tc>
        <w:tc>
          <w:tcPr>
            <w:tcW w:w="2611" w:type="dxa"/>
          </w:tcPr>
          <w:p w:rsidR="00FE310C" w:rsidRDefault="00FE310C" w:rsidP="00FE310C">
            <w:pPr>
              <w:pStyle w:val="ListParagraph"/>
              <w:numPr>
                <w:ilvl w:val="0"/>
                <w:numId w:val="19"/>
              </w:numPr>
              <w:rPr>
                <w:rFonts w:ascii="Arial Narrow" w:hAnsi="Arial Narrow" w:cs="Arial"/>
                <w:sz w:val="18"/>
                <w:szCs w:val="18"/>
              </w:rPr>
            </w:pPr>
            <w:proofErr w:type="gramStart"/>
            <w:r w:rsidRPr="00A60821">
              <w:rPr>
                <w:rFonts w:ascii="Arial Narrow" w:hAnsi="Arial Narrow" w:cs="Arial"/>
                <w:sz w:val="18"/>
                <w:szCs w:val="18"/>
              </w:rPr>
              <w:t>perform</w:t>
            </w:r>
            <w:proofErr w:type="gramEnd"/>
            <w:r w:rsidRPr="00A60821">
              <w:rPr>
                <w:rFonts w:ascii="Arial Narrow" w:hAnsi="Arial Narrow" w:cs="Arial"/>
                <w:sz w:val="18"/>
                <w:szCs w:val="18"/>
              </w:rPr>
              <w:t xml:space="preserve"> dance sequences and demonstrate safe dance practice. </w:t>
            </w:r>
          </w:p>
          <w:p w:rsidR="00FE310C" w:rsidRPr="00A60821" w:rsidRDefault="00FE310C" w:rsidP="00FE310C">
            <w:pPr>
              <w:pStyle w:val="ListParagraph"/>
              <w:numPr>
                <w:ilvl w:val="0"/>
                <w:numId w:val="19"/>
              </w:numPr>
              <w:rPr>
                <w:rFonts w:ascii="Arial Narrow" w:hAnsi="Arial Narrow" w:cs="Arial"/>
                <w:sz w:val="18"/>
                <w:szCs w:val="18"/>
              </w:rPr>
            </w:pPr>
            <w:r>
              <w:rPr>
                <w:rFonts w:ascii="Arial Narrow" w:hAnsi="Arial Narrow" w:cs="Arial"/>
                <w:sz w:val="18"/>
                <w:szCs w:val="18"/>
              </w:rPr>
              <w:t>Use movement to c</w:t>
            </w:r>
            <w:r w:rsidRPr="00A60821">
              <w:rPr>
                <w:rFonts w:ascii="Arial Narrow" w:hAnsi="Arial Narrow" w:cs="Arial"/>
                <w:sz w:val="18"/>
                <w:szCs w:val="18"/>
              </w:rPr>
              <w:t>ommunicate</w:t>
            </w:r>
            <w:r>
              <w:rPr>
                <w:rFonts w:ascii="Arial Narrow" w:hAnsi="Arial Narrow" w:cs="Arial"/>
                <w:sz w:val="18"/>
                <w:szCs w:val="18"/>
              </w:rPr>
              <w:t xml:space="preserve"> some</w:t>
            </w:r>
            <w:r w:rsidRPr="00A60821">
              <w:rPr>
                <w:rFonts w:ascii="Arial Narrow" w:hAnsi="Arial Narrow" w:cs="Arial"/>
                <w:sz w:val="18"/>
                <w:szCs w:val="18"/>
              </w:rPr>
              <w:t xml:space="preserve"> ideas</w:t>
            </w:r>
            <w:r>
              <w:rPr>
                <w:rFonts w:ascii="Arial Narrow" w:hAnsi="Arial Narrow" w:cs="Arial"/>
                <w:sz w:val="18"/>
                <w:szCs w:val="18"/>
              </w:rPr>
              <w:t xml:space="preserve"> associated with ‘A day at the beach’</w:t>
            </w:r>
          </w:p>
        </w:tc>
        <w:tc>
          <w:tcPr>
            <w:tcW w:w="2611" w:type="dxa"/>
          </w:tcPr>
          <w:p w:rsidR="00FE310C" w:rsidRDefault="00FE310C" w:rsidP="00FE310C">
            <w:pPr>
              <w:pStyle w:val="ListParagraph"/>
              <w:numPr>
                <w:ilvl w:val="0"/>
                <w:numId w:val="19"/>
              </w:numPr>
              <w:rPr>
                <w:rFonts w:ascii="Arial Narrow" w:hAnsi="Arial Narrow" w:cs="Arial"/>
                <w:sz w:val="18"/>
                <w:szCs w:val="18"/>
              </w:rPr>
            </w:pPr>
            <w:r w:rsidRPr="00A60821">
              <w:rPr>
                <w:rFonts w:ascii="Arial Narrow" w:hAnsi="Arial Narrow" w:cs="Arial"/>
                <w:sz w:val="18"/>
                <w:szCs w:val="18"/>
              </w:rPr>
              <w:t xml:space="preserve">perform an imaginative dance sequence of at least 3 movement ideas </w:t>
            </w:r>
          </w:p>
          <w:p w:rsidR="00FE310C" w:rsidRPr="00A60821" w:rsidRDefault="00FE310C" w:rsidP="00FE310C">
            <w:pPr>
              <w:pStyle w:val="ListParagraph"/>
              <w:numPr>
                <w:ilvl w:val="0"/>
                <w:numId w:val="19"/>
              </w:numPr>
              <w:rPr>
                <w:rFonts w:ascii="Arial Narrow" w:hAnsi="Arial Narrow" w:cs="Arial"/>
                <w:sz w:val="18"/>
                <w:szCs w:val="18"/>
              </w:rPr>
            </w:pPr>
            <w:r>
              <w:rPr>
                <w:rFonts w:ascii="Arial Narrow" w:hAnsi="Arial Narrow" w:cs="Arial"/>
                <w:sz w:val="18"/>
                <w:szCs w:val="18"/>
              </w:rPr>
              <w:t>creates and performs a</w:t>
            </w:r>
            <w:r w:rsidRPr="00A60821">
              <w:rPr>
                <w:rFonts w:ascii="Arial Narrow" w:hAnsi="Arial Narrow" w:cs="Arial"/>
                <w:sz w:val="18"/>
                <w:szCs w:val="18"/>
              </w:rPr>
              <w:t xml:space="preserve"> dance </w:t>
            </w:r>
            <w:r>
              <w:rPr>
                <w:rFonts w:ascii="Arial Narrow" w:hAnsi="Arial Narrow" w:cs="Arial"/>
                <w:sz w:val="18"/>
                <w:szCs w:val="18"/>
              </w:rPr>
              <w:t>communicating</w:t>
            </w:r>
            <w:r w:rsidRPr="00A60821">
              <w:rPr>
                <w:rFonts w:ascii="Arial Narrow" w:hAnsi="Arial Narrow" w:cs="Arial"/>
                <w:sz w:val="18"/>
                <w:szCs w:val="18"/>
              </w:rPr>
              <w:t xml:space="preserve"> a storyline of </w:t>
            </w:r>
            <w:r>
              <w:rPr>
                <w:rFonts w:ascii="Arial Narrow" w:hAnsi="Arial Narrow" w:cs="Arial"/>
                <w:sz w:val="18"/>
                <w:szCs w:val="18"/>
              </w:rPr>
              <w:t>‘</w:t>
            </w:r>
            <w:r w:rsidRPr="00A60821">
              <w:rPr>
                <w:rFonts w:ascii="Arial Narrow" w:hAnsi="Arial Narrow" w:cs="Arial"/>
                <w:sz w:val="18"/>
                <w:szCs w:val="18"/>
              </w:rPr>
              <w:t>A day at the beach</w:t>
            </w:r>
            <w:r>
              <w:rPr>
                <w:rFonts w:ascii="Arial Narrow" w:hAnsi="Arial Narrow" w:cs="Arial"/>
                <w:sz w:val="18"/>
                <w:szCs w:val="18"/>
              </w:rPr>
              <w:t>’</w:t>
            </w:r>
          </w:p>
        </w:tc>
        <w:tc>
          <w:tcPr>
            <w:tcW w:w="2611" w:type="dxa"/>
          </w:tcPr>
          <w:p w:rsidR="00FE310C" w:rsidRDefault="00FE310C" w:rsidP="00FE310C">
            <w:pPr>
              <w:pStyle w:val="ListParagraph"/>
              <w:numPr>
                <w:ilvl w:val="0"/>
                <w:numId w:val="26"/>
              </w:numPr>
              <w:rPr>
                <w:rFonts w:ascii="Arial Narrow" w:hAnsi="Arial Narrow" w:cs="Arial"/>
                <w:sz w:val="18"/>
                <w:szCs w:val="18"/>
              </w:rPr>
            </w:pPr>
            <w:r w:rsidRPr="00A60821">
              <w:rPr>
                <w:rFonts w:ascii="Arial Narrow" w:hAnsi="Arial Narrow" w:cs="Arial"/>
                <w:sz w:val="18"/>
                <w:szCs w:val="18"/>
              </w:rPr>
              <w:t xml:space="preserve">performs dance sequences with some technical and expressive skills </w:t>
            </w:r>
          </w:p>
          <w:p w:rsidR="00FE310C" w:rsidRPr="00A60821" w:rsidRDefault="00FE310C" w:rsidP="00FE310C">
            <w:pPr>
              <w:pStyle w:val="ListParagraph"/>
              <w:numPr>
                <w:ilvl w:val="0"/>
                <w:numId w:val="26"/>
              </w:numPr>
              <w:rPr>
                <w:rFonts w:ascii="Arial Narrow" w:hAnsi="Arial Narrow" w:cs="Arial"/>
                <w:sz w:val="18"/>
                <w:szCs w:val="18"/>
              </w:rPr>
            </w:pPr>
            <w:r>
              <w:rPr>
                <w:rFonts w:ascii="Arial Narrow" w:hAnsi="Arial Narrow" w:cs="Arial"/>
                <w:sz w:val="18"/>
                <w:szCs w:val="18"/>
              </w:rPr>
              <w:t xml:space="preserve">creates and performs a </w:t>
            </w:r>
            <w:r w:rsidRPr="00A60821">
              <w:rPr>
                <w:rFonts w:ascii="Arial Narrow" w:hAnsi="Arial Narrow" w:cs="Arial"/>
                <w:sz w:val="18"/>
                <w:szCs w:val="18"/>
              </w:rPr>
              <w:t xml:space="preserve">dance using simple technical and expressive skills to communicate a storyline of </w:t>
            </w:r>
            <w:r>
              <w:rPr>
                <w:rFonts w:ascii="Arial Narrow" w:hAnsi="Arial Narrow" w:cs="Arial"/>
                <w:sz w:val="18"/>
                <w:szCs w:val="18"/>
              </w:rPr>
              <w:t>‘</w:t>
            </w:r>
            <w:r w:rsidRPr="00A60821">
              <w:rPr>
                <w:rFonts w:ascii="Arial Narrow" w:hAnsi="Arial Narrow" w:cs="Arial"/>
                <w:sz w:val="18"/>
                <w:szCs w:val="18"/>
              </w:rPr>
              <w:t>A day at the beach</w:t>
            </w:r>
            <w:r>
              <w:rPr>
                <w:rFonts w:ascii="Arial Narrow" w:hAnsi="Arial Narrow" w:cs="Arial"/>
                <w:sz w:val="18"/>
                <w:szCs w:val="18"/>
              </w:rPr>
              <w:t>’</w:t>
            </w:r>
          </w:p>
        </w:tc>
        <w:tc>
          <w:tcPr>
            <w:tcW w:w="2611" w:type="dxa"/>
          </w:tcPr>
          <w:p w:rsidR="00FE310C" w:rsidRDefault="00FE310C" w:rsidP="00FE310C">
            <w:pPr>
              <w:pStyle w:val="ListParagraph"/>
              <w:numPr>
                <w:ilvl w:val="0"/>
                <w:numId w:val="26"/>
              </w:numPr>
              <w:rPr>
                <w:rFonts w:ascii="Arial Narrow" w:hAnsi="Arial Narrow" w:cs="Arial"/>
                <w:sz w:val="18"/>
                <w:szCs w:val="18"/>
              </w:rPr>
            </w:pPr>
            <w:r w:rsidRPr="006D1353">
              <w:rPr>
                <w:rFonts w:ascii="Arial Narrow" w:hAnsi="Arial Narrow" w:cs="Arial"/>
                <w:sz w:val="18"/>
                <w:szCs w:val="18"/>
              </w:rPr>
              <w:t xml:space="preserve">perform an imaginative dance </w:t>
            </w:r>
          </w:p>
          <w:p w:rsidR="00FE310C" w:rsidRPr="00A60821" w:rsidRDefault="00FE310C" w:rsidP="00FE310C">
            <w:pPr>
              <w:pStyle w:val="ListParagraph"/>
              <w:numPr>
                <w:ilvl w:val="0"/>
                <w:numId w:val="26"/>
              </w:numPr>
              <w:rPr>
                <w:rFonts w:ascii="Arial Narrow" w:hAnsi="Arial Narrow" w:cs="Arial"/>
                <w:sz w:val="18"/>
                <w:szCs w:val="18"/>
              </w:rPr>
            </w:pPr>
            <w:r>
              <w:rPr>
                <w:rFonts w:ascii="Arial Narrow" w:hAnsi="Arial Narrow" w:cs="Arial"/>
                <w:sz w:val="18"/>
                <w:szCs w:val="18"/>
              </w:rPr>
              <w:t>creates and performs a</w:t>
            </w:r>
            <w:r w:rsidRPr="00A60821">
              <w:rPr>
                <w:rFonts w:ascii="Arial Narrow" w:hAnsi="Arial Narrow" w:cs="Arial"/>
                <w:sz w:val="18"/>
                <w:szCs w:val="18"/>
              </w:rPr>
              <w:t xml:space="preserve"> dance using</w:t>
            </w:r>
            <w:r>
              <w:rPr>
                <w:rFonts w:ascii="Arial Narrow" w:hAnsi="Arial Narrow" w:cs="Arial"/>
                <w:sz w:val="18"/>
                <w:szCs w:val="18"/>
              </w:rPr>
              <w:t xml:space="preserve"> a variety of</w:t>
            </w:r>
            <w:r w:rsidRPr="00A60821">
              <w:rPr>
                <w:rFonts w:ascii="Arial Narrow" w:hAnsi="Arial Narrow" w:cs="Arial"/>
                <w:sz w:val="18"/>
                <w:szCs w:val="18"/>
              </w:rPr>
              <w:t xml:space="preserve"> technical </w:t>
            </w:r>
            <w:r>
              <w:rPr>
                <w:rFonts w:ascii="Arial Narrow" w:hAnsi="Arial Narrow" w:cs="Arial"/>
                <w:sz w:val="18"/>
                <w:szCs w:val="18"/>
              </w:rPr>
              <w:t xml:space="preserve">and expressive </w:t>
            </w:r>
            <w:r w:rsidRPr="00A60821">
              <w:rPr>
                <w:rFonts w:ascii="Arial Narrow" w:hAnsi="Arial Narrow" w:cs="Arial"/>
                <w:sz w:val="18"/>
                <w:szCs w:val="18"/>
              </w:rPr>
              <w:t>skill</w:t>
            </w:r>
            <w:r>
              <w:rPr>
                <w:rFonts w:ascii="Arial Narrow" w:hAnsi="Arial Narrow" w:cs="Arial"/>
                <w:sz w:val="18"/>
                <w:szCs w:val="18"/>
              </w:rPr>
              <w:t>s to communicate a storyline of ‘</w:t>
            </w:r>
            <w:r w:rsidRPr="00A60821">
              <w:rPr>
                <w:rFonts w:ascii="Arial Narrow" w:hAnsi="Arial Narrow" w:cs="Arial"/>
                <w:sz w:val="18"/>
                <w:szCs w:val="18"/>
              </w:rPr>
              <w:t>A day at the beach</w:t>
            </w:r>
            <w:r>
              <w:rPr>
                <w:rFonts w:ascii="Arial Narrow" w:hAnsi="Arial Narrow" w:cs="Arial"/>
                <w:sz w:val="18"/>
                <w:szCs w:val="18"/>
              </w:rPr>
              <w:t>’</w:t>
            </w:r>
            <w:r w:rsidRPr="00A60821">
              <w:rPr>
                <w:rFonts w:ascii="Arial Narrow" w:hAnsi="Arial Narrow" w:cs="Arial"/>
                <w:sz w:val="18"/>
                <w:szCs w:val="18"/>
              </w:rPr>
              <w:t xml:space="preserve"> </w:t>
            </w:r>
          </w:p>
        </w:tc>
        <w:tc>
          <w:tcPr>
            <w:tcW w:w="2611" w:type="dxa"/>
          </w:tcPr>
          <w:p w:rsidR="00FE310C" w:rsidRDefault="00FE310C" w:rsidP="00FE310C">
            <w:pPr>
              <w:pStyle w:val="ListParagraph"/>
              <w:numPr>
                <w:ilvl w:val="0"/>
                <w:numId w:val="26"/>
              </w:numPr>
              <w:rPr>
                <w:rFonts w:ascii="Arial Narrow" w:hAnsi="Arial Narrow" w:cs="Arial"/>
                <w:sz w:val="18"/>
                <w:szCs w:val="18"/>
              </w:rPr>
            </w:pPr>
            <w:proofErr w:type="gramStart"/>
            <w:r w:rsidRPr="00A60821">
              <w:rPr>
                <w:rFonts w:ascii="Arial Narrow" w:hAnsi="Arial Narrow" w:cs="Arial"/>
                <w:sz w:val="18"/>
                <w:szCs w:val="18"/>
              </w:rPr>
              <w:t>create</w:t>
            </w:r>
            <w:proofErr w:type="gramEnd"/>
            <w:r w:rsidRPr="00A60821">
              <w:rPr>
                <w:rFonts w:ascii="Arial Narrow" w:hAnsi="Arial Narrow" w:cs="Arial"/>
                <w:sz w:val="18"/>
                <w:szCs w:val="18"/>
              </w:rPr>
              <w:t xml:space="preserve"> and perform movement sequences using fundamental movement skills and the elements of movement</w:t>
            </w:r>
            <w:r>
              <w:rPr>
                <w:rFonts w:ascii="Arial Narrow" w:hAnsi="Arial Narrow" w:cs="Arial"/>
                <w:sz w:val="18"/>
                <w:szCs w:val="18"/>
              </w:rPr>
              <w:t xml:space="preserve"> to communicate ideas </w:t>
            </w:r>
            <w:r w:rsidRPr="00A60821">
              <w:rPr>
                <w:rFonts w:ascii="Arial Narrow" w:hAnsi="Arial Narrow" w:cs="Arial"/>
                <w:sz w:val="18"/>
                <w:szCs w:val="18"/>
              </w:rPr>
              <w:t xml:space="preserve">. </w:t>
            </w:r>
          </w:p>
          <w:p w:rsidR="00FE310C" w:rsidRPr="00A60821" w:rsidRDefault="00FE310C" w:rsidP="00FE310C">
            <w:pPr>
              <w:pStyle w:val="ListParagraph"/>
              <w:numPr>
                <w:ilvl w:val="0"/>
                <w:numId w:val="26"/>
              </w:numPr>
              <w:rPr>
                <w:rFonts w:ascii="Arial Narrow" w:hAnsi="Arial Narrow" w:cs="Arial"/>
                <w:sz w:val="18"/>
                <w:szCs w:val="18"/>
              </w:rPr>
            </w:pPr>
            <w:proofErr w:type="gramStart"/>
            <w:r>
              <w:rPr>
                <w:rFonts w:ascii="Arial Narrow" w:hAnsi="Arial Narrow" w:cs="Arial"/>
                <w:sz w:val="18"/>
                <w:szCs w:val="18"/>
              </w:rPr>
              <w:t>creates</w:t>
            </w:r>
            <w:proofErr w:type="gramEnd"/>
            <w:r>
              <w:rPr>
                <w:rFonts w:ascii="Arial Narrow" w:hAnsi="Arial Narrow" w:cs="Arial"/>
                <w:sz w:val="18"/>
                <w:szCs w:val="18"/>
              </w:rPr>
              <w:t xml:space="preserve"> and</w:t>
            </w:r>
            <w:r w:rsidRPr="00A60821">
              <w:rPr>
                <w:rFonts w:ascii="Arial Narrow" w:hAnsi="Arial Narrow" w:cs="Arial"/>
                <w:sz w:val="18"/>
                <w:szCs w:val="18"/>
              </w:rPr>
              <w:t xml:space="preserve"> perform</w:t>
            </w:r>
            <w:r>
              <w:rPr>
                <w:rFonts w:ascii="Arial Narrow" w:hAnsi="Arial Narrow" w:cs="Arial"/>
                <w:sz w:val="18"/>
                <w:szCs w:val="18"/>
              </w:rPr>
              <w:t>s a dance</w:t>
            </w:r>
            <w:r w:rsidRPr="00A60821">
              <w:rPr>
                <w:rFonts w:ascii="Arial Narrow" w:hAnsi="Arial Narrow" w:cs="Arial"/>
                <w:sz w:val="18"/>
                <w:szCs w:val="18"/>
              </w:rPr>
              <w:t xml:space="preserve"> with control, accura</w:t>
            </w:r>
            <w:r>
              <w:rPr>
                <w:rFonts w:ascii="Arial Narrow" w:hAnsi="Arial Narrow" w:cs="Arial"/>
                <w:sz w:val="18"/>
                <w:szCs w:val="18"/>
              </w:rPr>
              <w:t>cy, projection,</w:t>
            </w:r>
            <w:r w:rsidRPr="00A60821">
              <w:rPr>
                <w:rFonts w:ascii="Arial Narrow" w:hAnsi="Arial Narrow" w:cs="Arial"/>
                <w:sz w:val="18"/>
                <w:szCs w:val="18"/>
              </w:rPr>
              <w:t xml:space="preserve"> focus</w:t>
            </w:r>
            <w:r>
              <w:rPr>
                <w:rFonts w:ascii="Arial Narrow" w:hAnsi="Arial Narrow" w:cs="Arial"/>
                <w:sz w:val="18"/>
                <w:szCs w:val="18"/>
              </w:rPr>
              <w:t xml:space="preserve"> and expression</w:t>
            </w:r>
            <w:r w:rsidRPr="00A60821">
              <w:rPr>
                <w:rFonts w:ascii="Arial Narrow" w:hAnsi="Arial Narrow" w:cs="Arial"/>
                <w:sz w:val="18"/>
                <w:szCs w:val="18"/>
              </w:rPr>
              <w:t>.</w:t>
            </w:r>
          </w:p>
        </w:tc>
      </w:tr>
    </w:tbl>
    <w:p w:rsidR="00CE055A" w:rsidRPr="002E1340" w:rsidRDefault="00CE055A" w:rsidP="00984195">
      <w:pPr>
        <w:spacing w:after="0"/>
        <w:rPr>
          <w:rFonts w:ascii="Arial" w:hAnsi="Arial" w:cs="Arial"/>
          <w:i/>
          <w:sz w:val="20"/>
          <w:szCs w:val="20"/>
        </w:rPr>
      </w:pPr>
    </w:p>
    <w:sectPr w:rsidR="00CE055A" w:rsidRPr="002E1340" w:rsidSect="00B34C7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5A" w:rsidRDefault="00CE055A" w:rsidP="00304EA1">
      <w:pPr>
        <w:spacing w:after="0" w:line="240" w:lineRule="auto"/>
      </w:pPr>
      <w:r>
        <w:separator/>
      </w:r>
    </w:p>
  </w:endnote>
  <w:endnote w:type="continuationSeparator" w:id="0">
    <w:p w:rsidR="00CE055A" w:rsidRDefault="00CE055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95" w:rsidRDefault="00984195" w:rsidP="00D652E8">
    <w:pPr>
      <w:pStyle w:val="Footer"/>
      <w:tabs>
        <w:tab w:val="clear" w:pos="9026"/>
        <w:tab w:val="left" w:pos="567"/>
        <w:tab w:val="right" w:pos="11340"/>
      </w:tabs>
      <w:jc w:val="center"/>
    </w:pPr>
    <w:r>
      <w:rPr>
        <w:noProof/>
        <w:lang w:eastAsia="en-AU"/>
      </w:rPr>
      <w:drawing>
        <wp:inline distT="0" distB="0" distL="0" distR="0" wp14:anchorId="23B52883" wp14:editId="77DFE6CE">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381324"/>
      <w:docPartObj>
        <w:docPartGallery w:val="Page Numbers (Bottom of Page)"/>
        <w:docPartUnique/>
      </w:docPartObj>
    </w:sdtPr>
    <w:sdtEndPr>
      <w:rPr>
        <w:noProof/>
      </w:rPr>
    </w:sdtEndPr>
    <w:sdtContent>
      <w:p w:rsidR="00CE055A" w:rsidRDefault="00CE055A">
        <w:pPr>
          <w:pStyle w:val="Footer"/>
          <w:jc w:val="right"/>
        </w:pPr>
        <w:r>
          <w:fldChar w:fldCharType="begin"/>
        </w:r>
        <w:r>
          <w:instrText xml:space="preserve"> PAGE   \* MERGEFORMAT </w:instrText>
        </w:r>
        <w:r>
          <w:fldChar w:fldCharType="separate"/>
        </w:r>
        <w:r w:rsidR="00FE687C">
          <w:rPr>
            <w:noProof/>
          </w:rPr>
          <w:t>2</w:t>
        </w:r>
        <w:r>
          <w:rPr>
            <w:noProof/>
          </w:rPr>
          <w:fldChar w:fldCharType="end"/>
        </w:r>
      </w:p>
    </w:sdtContent>
  </w:sdt>
  <w:p w:rsidR="00CE055A" w:rsidRPr="00984195" w:rsidRDefault="00984195">
    <w:pPr>
      <w:pStyle w:val="Footer"/>
      <w:rPr>
        <w:b/>
        <w:color w:val="002060"/>
      </w:rPr>
    </w:pPr>
    <w:r w:rsidRPr="006D3818">
      <w:rPr>
        <w:rFonts w:cstheme="minorHAnsi"/>
        <w:color w:val="002060"/>
      </w:rPr>
      <w:t>©</w:t>
    </w:r>
    <w:hyperlink r:id="rId1" w:history="1">
      <w:r w:rsidRPr="006D3818">
        <w:rPr>
          <w:rStyle w:val="Hyperlink"/>
          <w:color w:val="002060"/>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5A" w:rsidRDefault="00CE055A" w:rsidP="00304EA1">
      <w:pPr>
        <w:spacing w:after="0" w:line="240" w:lineRule="auto"/>
      </w:pPr>
      <w:r>
        <w:separator/>
      </w:r>
    </w:p>
  </w:footnote>
  <w:footnote w:type="continuationSeparator" w:id="0">
    <w:p w:rsidR="00CE055A" w:rsidRDefault="00CE055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95" w:rsidRPr="00984195" w:rsidRDefault="00984195" w:rsidP="00984195">
    <w:pPr>
      <w:pStyle w:val="Header"/>
    </w:pPr>
    <w:r>
      <w:rPr>
        <w:noProof/>
      </w:rPr>
      <w:drawing>
        <wp:inline distT="0" distB="0" distL="0" distR="0" wp14:anchorId="3AFECF4F" wp14:editId="5C63DF91">
          <wp:extent cx="2362200" cy="311150"/>
          <wp:effectExtent l="0" t="0" r="0" b="0"/>
          <wp:docPr id="8" name="Picture 8"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95" w:rsidRDefault="00984195" w:rsidP="00D652E8">
    <w:pPr>
      <w:pStyle w:val="Header"/>
      <w:tabs>
        <w:tab w:val="left" w:pos="567"/>
      </w:tabs>
      <w:jc w:val="center"/>
    </w:pPr>
    <w:r>
      <w:rPr>
        <w:noProof/>
        <w:lang w:eastAsia="en-AU"/>
      </w:rPr>
      <w:drawing>
        <wp:inline distT="0" distB="0" distL="0" distR="0" wp14:anchorId="41EB6433" wp14:editId="7E6FD7C2">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A27"/>
    <w:multiLevelType w:val="hybridMultilevel"/>
    <w:tmpl w:val="69F41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8FF123D"/>
    <w:multiLevelType w:val="hybridMultilevel"/>
    <w:tmpl w:val="7BE80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FE4A30"/>
    <w:multiLevelType w:val="hybridMultilevel"/>
    <w:tmpl w:val="7982D56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nsid w:val="1F610FA9"/>
    <w:multiLevelType w:val="hybridMultilevel"/>
    <w:tmpl w:val="EC729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7470888"/>
    <w:multiLevelType w:val="hybridMultilevel"/>
    <w:tmpl w:val="E7CAC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DA729F7"/>
    <w:multiLevelType w:val="hybridMultilevel"/>
    <w:tmpl w:val="68E0B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EB62DAC"/>
    <w:multiLevelType w:val="hybridMultilevel"/>
    <w:tmpl w:val="A14C9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643BF6"/>
    <w:multiLevelType w:val="hybridMultilevel"/>
    <w:tmpl w:val="692E8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1F6FC4"/>
    <w:multiLevelType w:val="hybridMultilevel"/>
    <w:tmpl w:val="F4C6F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41E53835"/>
    <w:multiLevelType w:val="hybridMultilevel"/>
    <w:tmpl w:val="F08AA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3E4143"/>
    <w:multiLevelType w:val="hybridMultilevel"/>
    <w:tmpl w:val="C9B8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BA1577"/>
    <w:multiLevelType w:val="hybridMultilevel"/>
    <w:tmpl w:val="F12E0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23300B"/>
    <w:multiLevelType w:val="hybridMultilevel"/>
    <w:tmpl w:val="993C3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6820AB"/>
    <w:multiLevelType w:val="hybridMultilevel"/>
    <w:tmpl w:val="28C8CB86"/>
    <w:lvl w:ilvl="0" w:tplc="B9BABE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A15AF1"/>
    <w:multiLevelType w:val="hybridMultilevel"/>
    <w:tmpl w:val="30EAF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58F87122"/>
    <w:multiLevelType w:val="hybridMultilevel"/>
    <w:tmpl w:val="F0B61B5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9">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5F2C7816"/>
    <w:multiLevelType w:val="hybridMultilevel"/>
    <w:tmpl w:val="9856C2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nsid w:val="6E8E09B8"/>
    <w:multiLevelType w:val="hybridMultilevel"/>
    <w:tmpl w:val="2176FFDA"/>
    <w:lvl w:ilvl="0" w:tplc="0C090003">
      <w:start w:val="1"/>
      <w:numFmt w:val="bullet"/>
      <w:lvlText w:val="o"/>
      <w:lvlJc w:val="left"/>
      <w:pPr>
        <w:ind w:left="770" w:hanging="360"/>
      </w:pPr>
      <w:rPr>
        <w:rFonts w:ascii="Courier New" w:hAnsi="Courier New" w:cs="Courier New"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nsid w:val="6FD454A3"/>
    <w:multiLevelType w:val="hybridMultilevel"/>
    <w:tmpl w:val="91AA9A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nsid w:val="732519C5"/>
    <w:multiLevelType w:val="hybridMultilevel"/>
    <w:tmpl w:val="EDB49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C0808D4"/>
    <w:multiLevelType w:val="hybridMultilevel"/>
    <w:tmpl w:val="DB3E7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CFB0A09"/>
    <w:multiLevelType w:val="hybridMultilevel"/>
    <w:tmpl w:val="D9B0E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E5F5963"/>
    <w:multiLevelType w:val="hybridMultilevel"/>
    <w:tmpl w:val="EF320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0"/>
  </w:num>
  <w:num w:numId="4">
    <w:abstractNumId w:val="2"/>
  </w:num>
  <w:num w:numId="5">
    <w:abstractNumId w:val="19"/>
  </w:num>
  <w:num w:numId="6">
    <w:abstractNumId w:val="15"/>
  </w:num>
  <w:num w:numId="7">
    <w:abstractNumId w:val="11"/>
  </w:num>
  <w:num w:numId="8">
    <w:abstractNumId w:val="20"/>
  </w:num>
  <w:num w:numId="9">
    <w:abstractNumId w:val="1"/>
  </w:num>
  <w:num w:numId="10">
    <w:abstractNumId w:val="8"/>
  </w:num>
  <w:num w:numId="11">
    <w:abstractNumId w:val="22"/>
  </w:num>
  <w:num w:numId="12">
    <w:abstractNumId w:val="24"/>
  </w:num>
  <w:num w:numId="13">
    <w:abstractNumId w:val="6"/>
  </w:num>
  <w:num w:numId="14">
    <w:abstractNumId w:val="4"/>
  </w:num>
  <w:num w:numId="15">
    <w:abstractNumId w:val="25"/>
  </w:num>
  <w:num w:numId="16">
    <w:abstractNumId w:val="14"/>
  </w:num>
  <w:num w:numId="17">
    <w:abstractNumId w:val="12"/>
  </w:num>
  <w:num w:numId="18">
    <w:abstractNumId w:val="5"/>
  </w:num>
  <w:num w:numId="19">
    <w:abstractNumId w:val="7"/>
  </w:num>
  <w:num w:numId="20">
    <w:abstractNumId w:val="3"/>
  </w:num>
  <w:num w:numId="21">
    <w:abstractNumId w:val="9"/>
  </w:num>
  <w:num w:numId="22">
    <w:abstractNumId w:val="27"/>
  </w:num>
  <w:num w:numId="23">
    <w:abstractNumId w:val="16"/>
  </w:num>
  <w:num w:numId="24">
    <w:abstractNumId w:val="13"/>
  </w:num>
  <w:num w:numId="25">
    <w:abstractNumId w:val="0"/>
  </w:num>
  <w:num w:numId="26">
    <w:abstractNumId w:val="26"/>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5A"/>
    <w:rsid w:val="00003885"/>
    <w:rsid w:val="0005780E"/>
    <w:rsid w:val="00065CC6"/>
    <w:rsid w:val="000A71F7"/>
    <w:rsid w:val="000F09E4"/>
    <w:rsid w:val="000F16FD"/>
    <w:rsid w:val="00110F16"/>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54254"/>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4195"/>
    <w:rsid w:val="0098739B"/>
    <w:rsid w:val="009B61E5"/>
    <w:rsid w:val="009D1E89"/>
    <w:rsid w:val="00A17661"/>
    <w:rsid w:val="00A24B2D"/>
    <w:rsid w:val="00A40966"/>
    <w:rsid w:val="00A921E0"/>
    <w:rsid w:val="00AE5526"/>
    <w:rsid w:val="00AF051B"/>
    <w:rsid w:val="00B01578"/>
    <w:rsid w:val="00B0738F"/>
    <w:rsid w:val="00B26601"/>
    <w:rsid w:val="00B34C7F"/>
    <w:rsid w:val="00B41951"/>
    <w:rsid w:val="00B53229"/>
    <w:rsid w:val="00B62480"/>
    <w:rsid w:val="00B81B70"/>
    <w:rsid w:val="00BD0724"/>
    <w:rsid w:val="00BD2B91"/>
    <w:rsid w:val="00BE5521"/>
    <w:rsid w:val="00C53263"/>
    <w:rsid w:val="00C75F1D"/>
    <w:rsid w:val="00CB68E8"/>
    <w:rsid w:val="00CE055A"/>
    <w:rsid w:val="00D04F01"/>
    <w:rsid w:val="00D338E4"/>
    <w:rsid w:val="00D51947"/>
    <w:rsid w:val="00D532F0"/>
    <w:rsid w:val="00D77413"/>
    <w:rsid w:val="00D82759"/>
    <w:rsid w:val="00D86DE4"/>
    <w:rsid w:val="00E23F1D"/>
    <w:rsid w:val="00E36361"/>
    <w:rsid w:val="00E55AE9"/>
    <w:rsid w:val="00F40D53"/>
    <w:rsid w:val="00F4525C"/>
    <w:rsid w:val="00F50D86"/>
    <w:rsid w:val="00FE310C"/>
    <w:rsid w:val="00FE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E055A"/>
    <w:rPr>
      <w:lang w:val="en-AU"/>
    </w:rPr>
  </w:style>
  <w:style w:type="paragraph" w:styleId="Heading1">
    <w:name w:val="heading 1"/>
    <w:basedOn w:val="Normal"/>
    <w:next w:val="Normal"/>
    <w:link w:val="Heading1Char"/>
    <w:uiPriority w:val="9"/>
    <w:qFormat/>
    <w:rsid w:val="00CE055A"/>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unhideWhenUsed/>
    <w:qFormat/>
    <w:rsid w:val="00CE055A"/>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CE055A"/>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customStyle="1" w:styleId="Heading1Char">
    <w:name w:val="Heading 1 Char"/>
    <w:basedOn w:val="DefaultParagraphFont"/>
    <w:link w:val="Heading1"/>
    <w:uiPriority w:val="9"/>
    <w:rsid w:val="00CE055A"/>
    <w:rPr>
      <w:rFonts w:asciiTheme="majorHAnsi" w:eastAsiaTheme="majorEastAsia" w:hAnsiTheme="majorHAnsi" w:cstheme="majorBidi"/>
      <w:b/>
      <w:bCs/>
      <w:color w:val="0072AA" w:themeColor="accent1" w:themeShade="BF"/>
      <w:sz w:val="28"/>
      <w:szCs w:val="28"/>
      <w:lang w:val="en-AU"/>
    </w:rPr>
  </w:style>
  <w:style w:type="character" w:customStyle="1" w:styleId="Heading2Char">
    <w:name w:val="Heading 2 Char"/>
    <w:basedOn w:val="DefaultParagraphFont"/>
    <w:link w:val="Heading2"/>
    <w:uiPriority w:val="9"/>
    <w:rsid w:val="00CE055A"/>
    <w:rPr>
      <w:rFonts w:asciiTheme="majorHAnsi" w:eastAsiaTheme="majorEastAsia" w:hAnsiTheme="majorHAnsi" w:cstheme="majorBidi"/>
      <w:b/>
      <w:bCs/>
      <w:color w:val="0099E3" w:themeColor="accent1"/>
      <w:sz w:val="26"/>
      <w:szCs w:val="26"/>
      <w:lang w:val="en-AU"/>
    </w:rPr>
  </w:style>
  <w:style w:type="character" w:customStyle="1" w:styleId="Heading3Char">
    <w:name w:val="Heading 3 Char"/>
    <w:basedOn w:val="DefaultParagraphFont"/>
    <w:link w:val="Heading3"/>
    <w:uiPriority w:val="9"/>
    <w:rsid w:val="00CE055A"/>
    <w:rPr>
      <w:rFonts w:asciiTheme="majorHAnsi" w:eastAsiaTheme="majorEastAsia" w:hAnsiTheme="majorHAnsi" w:cstheme="majorBidi"/>
      <w:b/>
      <w:bCs/>
      <w:color w:val="0099E3" w:themeColor="accent1"/>
      <w:lang w:val="en-AU"/>
    </w:rPr>
  </w:style>
  <w:style w:type="paragraph" w:styleId="ListParagraph">
    <w:name w:val="List Paragraph"/>
    <w:basedOn w:val="Normal"/>
    <w:link w:val="ListParagraphChar"/>
    <w:uiPriority w:val="34"/>
    <w:qFormat/>
    <w:rsid w:val="00CE055A"/>
    <w:pPr>
      <w:ind w:left="720"/>
      <w:contextualSpacing/>
    </w:pPr>
  </w:style>
  <w:style w:type="character" w:customStyle="1" w:styleId="ListParagraphChar">
    <w:name w:val="List Paragraph Char"/>
    <w:link w:val="ListParagraph"/>
    <w:uiPriority w:val="34"/>
    <w:locked/>
    <w:rsid w:val="00CE055A"/>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E055A"/>
    <w:rPr>
      <w:lang w:val="en-AU"/>
    </w:rPr>
  </w:style>
  <w:style w:type="paragraph" w:styleId="Heading1">
    <w:name w:val="heading 1"/>
    <w:basedOn w:val="Normal"/>
    <w:next w:val="Normal"/>
    <w:link w:val="Heading1Char"/>
    <w:uiPriority w:val="9"/>
    <w:qFormat/>
    <w:rsid w:val="00CE055A"/>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unhideWhenUsed/>
    <w:qFormat/>
    <w:rsid w:val="00CE055A"/>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CE055A"/>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customStyle="1" w:styleId="Heading1Char">
    <w:name w:val="Heading 1 Char"/>
    <w:basedOn w:val="DefaultParagraphFont"/>
    <w:link w:val="Heading1"/>
    <w:uiPriority w:val="9"/>
    <w:rsid w:val="00CE055A"/>
    <w:rPr>
      <w:rFonts w:asciiTheme="majorHAnsi" w:eastAsiaTheme="majorEastAsia" w:hAnsiTheme="majorHAnsi" w:cstheme="majorBidi"/>
      <w:b/>
      <w:bCs/>
      <w:color w:val="0072AA" w:themeColor="accent1" w:themeShade="BF"/>
      <w:sz w:val="28"/>
      <w:szCs w:val="28"/>
      <w:lang w:val="en-AU"/>
    </w:rPr>
  </w:style>
  <w:style w:type="character" w:customStyle="1" w:styleId="Heading2Char">
    <w:name w:val="Heading 2 Char"/>
    <w:basedOn w:val="DefaultParagraphFont"/>
    <w:link w:val="Heading2"/>
    <w:uiPriority w:val="9"/>
    <w:rsid w:val="00CE055A"/>
    <w:rPr>
      <w:rFonts w:asciiTheme="majorHAnsi" w:eastAsiaTheme="majorEastAsia" w:hAnsiTheme="majorHAnsi" w:cstheme="majorBidi"/>
      <w:b/>
      <w:bCs/>
      <w:color w:val="0099E3" w:themeColor="accent1"/>
      <w:sz w:val="26"/>
      <w:szCs w:val="26"/>
      <w:lang w:val="en-AU"/>
    </w:rPr>
  </w:style>
  <w:style w:type="character" w:customStyle="1" w:styleId="Heading3Char">
    <w:name w:val="Heading 3 Char"/>
    <w:basedOn w:val="DefaultParagraphFont"/>
    <w:link w:val="Heading3"/>
    <w:uiPriority w:val="9"/>
    <w:rsid w:val="00CE055A"/>
    <w:rPr>
      <w:rFonts w:asciiTheme="majorHAnsi" w:eastAsiaTheme="majorEastAsia" w:hAnsiTheme="majorHAnsi" w:cstheme="majorBidi"/>
      <w:b/>
      <w:bCs/>
      <w:color w:val="0099E3" w:themeColor="accent1"/>
      <w:lang w:val="en-AU"/>
    </w:rPr>
  </w:style>
  <w:style w:type="paragraph" w:styleId="ListParagraph">
    <w:name w:val="List Paragraph"/>
    <w:basedOn w:val="Normal"/>
    <w:link w:val="ListParagraphChar"/>
    <w:uiPriority w:val="34"/>
    <w:qFormat/>
    <w:rsid w:val="00CE055A"/>
    <w:pPr>
      <w:ind w:left="720"/>
      <w:contextualSpacing/>
    </w:pPr>
  </w:style>
  <w:style w:type="character" w:customStyle="1" w:styleId="ListParagraphChar">
    <w:name w:val="List Paragraph Char"/>
    <w:link w:val="ListParagraph"/>
    <w:uiPriority w:val="34"/>
    <w:locked/>
    <w:rsid w:val="00CE055A"/>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caa.vic.edu.au/Pages/aboutus/policies/policy-copyright.aspx" TargetMode="External"/><Relationship Id="rId18" Type="http://schemas.openxmlformats.org/officeDocument/2006/relationships/hyperlink" Target="http://victoriancurriculum.vcaa.vic.edu.au/Curriculum/ContentDescription/VCHPEM080" TargetMode="External"/><Relationship Id="rId26" Type="http://schemas.openxmlformats.org/officeDocument/2006/relationships/hyperlink" Target="https://www.healthyactivekids.com.au/wp-content/uploads/2013/12/Companion-Book-Dance.pdf" TargetMode="External"/><Relationship Id="rId3" Type="http://schemas.openxmlformats.org/officeDocument/2006/relationships/styles" Target="styles.xml"/><Relationship Id="rId21" Type="http://schemas.openxmlformats.org/officeDocument/2006/relationships/hyperlink" Target="http://victoriancurriculum.vcaa.vic.edu.au/Curriculum/ContentDescription/VCADAE021"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ausdance.org.au/publications/details/safe-dance-factsheets" TargetMode="External"/><Relationship Id="rId2" Type="http://schemas.openxmlformats.org/officeDocument/2006/relationships/numbering" Target="numbering.xml"/><Relationship Id="rId16" Type="http://schemas.openxmlformats.org/officeDocument/2006/relationships/hyperlink" Target="mailto:vcaa.copyright@edumail.vic.gov.au" TargetMode="External"/><Relationship Id="rId20" Type="http://schemas.openxmlformats.org/officeDocument/2006/relationships/hyperlink" Target="http://victoriancurriculum.vcaa.vic.edu.au/Curriculum/ContentDescription/VCHPEM08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gif"/><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file://VCAAFS01/production$/STATIONERY/VCAA%20Microsoft%20Template%20Images/Word%20Template/www.vcaa.vic.edu.au" TargetMode="External"/><Relationship Id="rId23" Type="http://schemas.openxmlformats.org/officeDocument/2006/relationships/hyperlink" Target="http://victoriancurriculum.vcaa.vic.edu.au/Curriculum/ContentDescription/VCADAP023"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victoriancurriculum.vcaa.vic.edu.au/Curriculum/ContentDescription/VCHPEM081"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VCAAFS01/production$/STATIONERY/VCAA%20Microsoft%20Template%20Images/Word%20Template/www.vcaa.vic.edu.au/Pages/aboutus/policies/policy-copyright.aspx" TargetMode="External"/><Relationship Id="rId22" Type="http://schemas.openxmlformats.org/officeDocument/2006/relationships/hyperlink" Target="http://victoriancurriculum.vcaa.vic.edu.au/Curriculum/ContentDescription/VCADAD022"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2413E28F84401FBC683C50E058B5C6">
    <w:name w:val="072413E28F84401FBC683C50E058B5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2413E28F84401FBC683C50E058B5C6">
    <w:name w:val="072413E28F84401FBC683C50E058B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32EBB2C2-ED5A-4353-BDAD-25E5EB63112E}"/>
</file>

<file path=customXml/itemProps2.xml><?xml version="1.0" encoding="utf-8"?>
<ds:datastoreItem xmlns:ds="http://schemas.openxmlformats.org/officeDocument/2006/customXml" ds:itemID="{83480030-FDCD-4F32-B49C-E0B1BF3DF787}"/>
</file>

<file path=customXml/itemProps3.xml><?xml version="1.0" encoding="utf-8"?>
<ds:datastoreItem xmlns:ds="http://schemas.openxmlformats.org/officeDocument/2006/customXml" ds:itemID="{A5B0E1C2-B5DC-4361-8A7F-55C8400EBA42}"/>
</file>

<file path=customXml/itemProps4.xml><?xml version="1.0" encoding="utf-8"?>
<ds:datastoreItem xmlns:ds="http://schemas.openxmlformats.org/officeDocument/2006/customXml" ds:itemID="{8FD4C4A6-7CAC-4450-B4C0-2E8C2E47F568}"/>
</file>

<file path=docProps/app.xml><?xml version="1.0" encoding="utf-8"?>
<Properties xmlns="http://schemas.openxmlformats.org/officeDocument/2006/extended-properties" xmlns:vt="http://schemas.openxmlformats.org/officeDocument/2006/docPropsVTypes">
  <Template>VCAAA4portrait.dotx</Template>
  <TotalTime>1</TotalTime>
  <Pages>9</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Driver, Tim P</dc:creator>
  <cp:lastModifiedBy>Driver, Tim P</cp:lastModifiedBy>
  <cp:revision>3</cp:revision>
  <cp:lastPrinted>2017-10-30T04:39:00Z</cp:lastPrinted>
  <dcterms:created xsi:type="dcterms:W3CDTF">2017-10-30T04:53:00Z</dcterms:created>
  <dcterms:modified xsi:type="dcterms:W3CDTF">2017-10-30T04:54:00Z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