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bookmarkStart w:id="0" w:name="_Toc9340595" w:displacedByCustomXml="prev"/>
        <w:bookmarkStart w:id="1" w:name="_Toc12869940" w:displacedByCustomXml="prev"/>
        <w:p w14:paraId="6BF6C4BB" w14:textId="15B59097" w:rsidR="00F4525C" w:rsidRDefault="00C32353" w:rsidP="009B61E5">
          <w:pPr>
            <w:pStyle w:val="VCAADocumenttitle"/>
          </w:pPr>
          <w:r>
            <w:t xml:space="preserve">Kitchen garden, </w:t>
          </w:r>
          <w:r w:rsidRPr="00A74F05">
            <w:t xml:space="preserve">Levels </w:t>
          </w:r>
          <w:bookmarkEnd w:id="0"/>
          <w:r>
            <w:t>3 and 4</w:t>
          </w:r>
        </w:p>
        <w:bookmarkEnd w:id="1" w:displacedByCustomXml="next"/>
      </w:sdtContent>
    </w:sdt>
    <w:p w14:paraId="3D659880" w14:textId="48B53DDA" w:rsidR="002754C1" w:rsidRPr="00A40966" w:rsidRDefault="008962A3" w:rsidP="00062C42">
      <w:pPr>
        <w:pStyle w:val="VCAAHeading1"/>
      </w:pPr>
      <w:bookmarkStart w:id="2" w:name="TemplateOverview"/>
      <w:bookmarkEnd w:id="2"/>
      <w:r>
        <w:t>S</w:t>
      </w:r>
      <w:r w:rsidR="00314618">
        <w:t>ummative assessment</w:t>
      </w:r>
    </w:p>
    <w:p w14:paraId="42138FE4" w14:textId="6AA01C12" w:rsidR="00314618" w:rsidRPr="00823962" w:rsidRDefault="00314618" w:rsidP="00314618">
      <w:pPr>
        <w:pStyle w:val="VCAAHeading2"/>
      </w:pPr>
      <w:r>
        <w:t>Task specifications</w:t>
      </w:r>
    </w:p>
    <w:p w14:paraId="798028F7" w14:textId="412F5CD8" w:rsidR="00314618" w:rsidRDefault="006A1EC8" w:rsidP="008F3872">
      <w:pPr>
        <w:pStyle w:val="VCAAbody"/>
      </w:pPr>
      <w:r>
        <w:t xml:space="preserve">In this assessment task students </w:t>
      </w:r>
      <w:r w:rsidR="008F3872">
        <w:t xml:space="preserve">develop a nutritious recipe </w:t>
      </w:r>
      <w:r w:rsidR="00E70A79">
        <w:t>(</w:t>
      </w:r>
      <w:r w:rsidR="008F3872">
        <w:t xml:space="preserve">design </w:t>
      </w:r>
      <w:r w:rsidR="00FB128A">
        <w:t>idea</w:t>
      </w:r>
      <w:r w:rsidR="00E70A79">
        <w:t>)</w:t>
      </w:r>
      <w:r w:rsidR="008F3872">
        <w:t xml:space="preserve"> for a product to be sold in the school canteen and evaluate their recipe using identified criteria for success.</w:t>
      </w:r>
    </w:p>
    <w:p w14:paraId="06268534" w14:textId="77777777" w:rsidR="008F3872" w:rsidRDefault="008F3872" w:rsidP="008F3872">
      <w:pPr>
        <w:pStyle w:val="VCAAHeading2"/>
      </w:pPr>
      <w:r>
        <w:t>Implementation instructions</w:t>
      </w:r>
    </w:p>
    <w:p w14:paraId="0ED0CD59" w14:textId="77777777" w:rsidR="008F3872" w:rsidRPr="002754C1" w:rsidRDefault="008F3872" w:rsidP="008F3872">
      <w:pPr>
        <w:pStyle w:val="VCAAHeading3"/>
      </w:pPr>
      <w:r>
        <w:t>Scenario</w:t>
      </w:r>
    </w:p>
    <w:p w14:paraId="7B627E4F" w14:textId="4CDA3E62" w:rsidR="008F3872" w:rsidRDefault="008F3872" w:rsidP="008F3872">
      <w:pPr>
        <w:pStyle w:val="VCAAbody"/>
      </w:pPr>
      <w:r>
        <w:t>The manager of a scho</w:t>
      </w:r>
      <w:r w:rsidR="00E14314">
        <w:t>ol canteen has been offered 5 kilograms</w:t>
      </w:r>
      <w:r>
        <w:t xml:space="preserve"> of carrots for free from a local farm. The carrots are left over from a sale to a local food outlet.</w:t>
      </w:r>
    </w:p>
    <w:p w14:paraId="0C9498A2" w14:textId="74665DB1" w:rsidR="008F3872" w:rsidRDefault="008F3872" w:rsidP="008F3872">
      <w:pPr>
        <w:pStyle w:val="VCAAbody"/>
      </w:pPr>
      <w:r>
        <w:t>The manager would like to use the carrots in the lunch menu for students and teachers</w:t>
      </w:r>
      <w:r w:rsidR="006606D2">
        <w:t>. They</w:t>
      </w:r>
      <w:r>
        <w:t xml:space="preserve"> will need to</w:t>
      </w:r>
      <w:r w:rsidR="006606D2">
        <w:t xml:space="preserve"> use them</w:t>
      </w:r>
      <w:r>
        <w:t xml:space="preserve"> soon because of limited storage facilities in the refrigerator.</w:t>
      </w:r>
    </w:p>
    <w:p w14:paraId="3BB0431D" w14:textId="03609F72" w:rsidR="008F3872" w:rsidRDefault="008F3872" w:rsidP="008F3872">
      <w:pPr>
        <w:pStyle w:val="VCAAbody"/>
      </w:pPr>
      <w:r>
        <w:t xml:space="preserve">Students have been asked to prepare a recipe </w:t>
      </w:r>
      <w:r w:rsidR="00E70A79">
        <w:t>(</w:t>
      </w:r>
      <w:r>
        <w:t xml:space="preserve">design </w:t>
      </w:r>
      <w:r w:rsidR="00FB128A">
        <w:t>idea</w:t>
      </w:r>
      <w:r w:rsidR="00E70A79">
        <w:t>)</w:t>
      </w:r>
      <w:r>
        <w:t xml:space="preserve"> using carrots as the main ingredient</w:t>
      </w:r>
      <w:r w:rsidR="006606D2">
        <w:t>,</w:t>
      </w:r>
      <w:r>
        <w:t xml:space="preserve"> to be considered by the canteen manager. </w:t>
      </w:r>
    </w:p>
    <w:p w14:paraId="740B7537" w14:textId="77777777" w:rsidR="008F3872" w:rsidRDefault="008F3872" w:rsidP="008F3872">
      <w:pPr>
        <w:pStyle w:val="VCAAHeading3"/>
      </w:pPr>
      <w:r>
        <w:t>Design brief</w:t>
      </w:r>
    </w:p>
    <w:p w14:paraId="769CBC55" w14:textId="2C699F19" w:rsidR="008F3872" w:rsidRDefault="00565B29" w:rsidP="008F3872">
      <w:pPr>
        <w:pStyle w:val="VCAAbody"/>
      </w:pPr>
      <w:r>
        <w:t>The</w:t>
      </w:r>
      <w:r w:rsidR="008F3872">
        <w:t xml:space="preserve"> recipe must be for a main meal or snack and follow these </w:t>
      </w:r>
      <w:r w:rsidR="008F3872" w:rsidRPr="00BF639B">
        <w:rPr>
          <w:bCs/>
        </w:rPr>
        <w:t>criteria for success</w:t>
      </w:r>
      <w:r w:rsidR="008F3872" w:rsidRPr="006606D2">
        <w:t>:</w:t>
      </w:r>
    </w:p>
    <w:p w14:paraId="75F204BB" w14:textId="16253D00" w:rsidR="008F3872" w:rsidRDefault="008F3872" w:rsidP="008F3872">
      <w:pPr>
        <w:pStyle w:val="VCAAbullet"/>
      </w:pPr>
      <w:r>
        <w:t xml:space="preserve">align with the principles of the </w:t>
      </w:r>
      <w:hyperlink r:id="rId11" w:history="1">
        <w:r w:rsidR="006606D2" w:rsidRPr="00BE7454">
          <w:rPr>
            <w:rStyle w:val="Hyperlink"/>
          </w:rPr>
          <w:t>Australian Guide to Healthy Eating</w:t>
        </w:r>
      </w:hyperlink>
      <w:r>
        <w:t xml:space="preserve"> (AGHE), including the use of at least three of the AGHE food groups</w:t>
      </w:r>
    </w:p>
    <w:p w14:paraId="60AC83E0" w14:textId="77777777" w:rsidR="008F3872" w:rsidRDefault="008F3872" w:rsidP="008F3872">
      <w:pPr>
        <w:pStyle w:val="VCAAbullet"/>
      </w:pPr>
      <w:r>
        <w:t>include two or more additional ingredients that would be available from the school/community/home garden</w:t>
      </w:r>
    </w:p>
    <w:p w14:paraId="554C11A6" w14:textId="77777777" w:rsidR="008F3872" w:rsidRDefault="008F3872" w:rsidP="008F3872">
      <w:pPr>
        <w:pStyle w:val="VCAAbullet"/>
      </w:pPr>
      <w:r>
        <w:t>be able to be prepared within one hour, using ingredients and equipment that are likely to be available in a school canteen</w:t>
      </w:r>
    </w:p>
    <w:p w14:paraId="624DEF02" w14:textId="2DA1D97B" w:rsidR="008F3872" w:rsidRDefault="008F3872" w:rsidP="008F3872">
      <w:pPr>
        <w:pStyle w:val="VCAAbullet"/>
      </w:pPr>
      <w:r>
        <w:t>appeal to both students and teachers in terms of flavour, texture and ease of eating.</w:t>
      </w:r>
    </w:p>
    <w:p w14:paraId="62D71A88" w14:textId="77777777" w:rsidR="008F3872" w:rsidRDefault="008F3872" w:rsidP="008F3872">
      <w:pPr>
        <w:pStyle w:val="VCAAHeading3"/>
      </w:pPr>
      <w:r>
        <w:t>Presentation</w:t>
      </w:r>
    </w:p>
    <w:p w14:paraId="7121C871" w14:textId="17BE8776" w:rsidR="008F3872" w:rsidRDefault="00565B29" w:rsidP="008F3872">
      <w:pPr>
        <w:pStyle w:val="VCAAbody"/>
      </w:pPr>
      <w:r>
        <w:t xml:space="preserve">Students are </w:t>
      </w:r>
      <w:r w:rsidR="008F3872">
        <w:t>to:</w:t>
      </w:r>
    </w:p>
    <w:p w14:paraId="38138C9D" w14:textId="77777777" w:rsidR="008F3872" w:rsidRDefault="008F3872" w:rsidP="008F3872">
      <w:pPr>
        <w:pStyle w:val="VCAAbullet"/>
      </w:pPr>
      <w:r>
        <w:t>provide a drawing of the final product with a technical description of key features</w:t>
      </w:r>
    </w:p>
    <w:p w14:paraId="61063CB9" w14:textId="4FB62F09" w:rsidR="008F3872" w:rsidRDefault="008F3872" w:rsidP="008F3872">
      <w:pPr>
        <w:pStyle w:val="VCAAbullet"/>
      </w:pPr>
      <w:r>
        <w:t xml:space="preserve">provide an assessment of the recipe against the criteria for success </w:t>
      </w:r>
      <w:r w:rsidR="006606D2">
        <w:t>(</w:t>
      </w:r>
      <w:r>
        <w:t>for example</w:t>
      </w:r>
      <w:r w:rsidR="006606D2">
        <w:t>,</w:t>
      </w:r>
      <w:r>
        <w:t xml:space="preserve"> the drawing could be annotated against criteria</w:t>
      </w:r>
      <w:r w:rsidR="006606D2">
        <w:t>)</w:t>
      </w:r>
    </w:p>
    <w:p w14:paraId="47546F4E" w14:textId="77777777" w:rsidR="008F3872" w:rsidRDefault="008F3872" w:rsidP="008F3872">
      <w:pPr>
        <w:pStyle w:val="VCAAbullet"/>
      </w:pPr>
      <w:r>
        <w:t>document the production process/method to prepare the recipe</w:t>
      </w:r>
    </w:p>
    <w:p w14:paraId="0D3EE4F9" w14:textId="1B3751E0" w:rsidR="008F3872" w:rsidRDefault="008F3872" w:rsidP="008F3872">
      <w:pPr>
        <w:pStyle w:val="VCAAbullet"/>
      </w:pPr>
      <w:r>
        <w:t>provide details on the equipment used to produce the recipe and the importance of this equipment, which helps ensure the recipe can be followed by those with different levels of cooking abilit</w:t>
      </w:r>
      <w:r w:rsidR="006606D2">
        <w:t>y</w:t>
      </w:r>
    </w:p>
    <w:p w14:paraId="40E2CB92" w14:textId="77777777" w:rsidR="008F3872" w:rsidRPr="00592B5E" w:rsidRDefault="008F3872" w:rsidP="008F3872">
      <w:pPr>
        <w:pStyle w:val="VCAAbullet"/>
      </w:pPr>
      <w:r>
        <w:t>document safe work practices for producing the recipe.</w:t>
      </w:r>
    </w:p>
    <w:p w14:paraId="57A872D5" w14:textId="77777777" w:rsidR="008F3872" w:rsidRDefault="008F3872" w:rsidP="008F3872">
      <w:pPr>
        <w:pStyle w:val="VCAAHeading3"/>
      </w:pPr>
      <w:r>
        <w:lastRenderedPageBreak/>
        <w:t>Notes</w:t>
      </w:r>
    </w:p>
    <w:p w14:paraId="5BCA9798" w14:textId="744A4A90" w:rsidR="008F3872" w:rsidRDefault="008F3872" w:rsidP="008F3872">
      <w:pPr>
        <w:pStyle w:val="VCAAbody"/>
      </w:pPr>
      <w:r>
        <w:t>As this is a hypothetical situation, students can make reasonable assumptions as to what ingredients and equipment are available in the canteen.</w:t>
      </w:r>
    </w:p>
    <w:p w14:paraId="209AECEE" w14:textId="4B23CB4E" w:rsidR="00314618" w:rsidRDefault="00314618" w:rsidP="00314618">
      <w:pPr>
        <w:pStyle w:val="VCAAHeading2"/>
      </w:pPr>
      <w:r>
        <w:t>Required materials</w:t>
      </w:r>
    </w:p>
    <w:p w14:paraId="04C74A91" w14:textId="77ECEE1E" w:rsidR="00F36CD0" w:rsidRPr="00F36CD0" w:rsidRDefault="0068018E" w:rsidP="00F36CD0">
      <w:pPr>
        <w:pStyle w:val="VCAAbody"/>
      </w:pPr>
      <w:r>
        <w:t xml:space="preserve">This task </w:t>
      </w:r>
      <w:r w:rsidR="001E2085">
        <w:t xml:space="preserve">focuses on generating design ideas </w:t>
      </w:r>
      <w:r>
        <w:t xml:space="preserve">and does not require food preparation. Students should be offered a range of material in which to record their responses, such as </w:t>
      </w:r>
      <w:r w:rsidR="00E14314">
        <w:t>a workbook or</w:t>
      </w:r>
      <w:r w:rsidR="006606D2">
        <w:t xml:space="preserve"> </w:t>
      </w:r>
      <w:r>
        <w:t xml:space="preserve">digital device (including </w:t>
      </w:r>
      <w:r w:rsidR="006606D2">
        <w:t xml:space="preserve">using </w:t>
      </w:r>
      <w:r>
        <w:t>the recording function).</w:t>
      </w:r>
    </w:p>
    <w:p w14:paraId="2225EC79" w14:textId="2594C1E8" w:rsidR="001A2F90" w:rsidRDefault="001A2F90" w:rsidP="003A00B4">
      <w:pPr>
        <w:pStyle w:val="VCAAbody"/>
      </w:pPr>
    </w:p>
    <w:p w14:paraId="536DF8D2" w14:textId="77777777" w:rsidR="00943525" w:rsidRDefault="00943525" w:rsidP="003A00B4">
      <w:pPr>
        <w:pStyle w:val="VCAAbody"/>
        <w:sectPr w:rsidR="00943525"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pPr>
    </w:p>
    <w:p w14:paraId="503C7D03" w14:textId="7F1035B0" w:rsidR="00943525" w:rsidRPr="003B345C" w:rsidRDefault="005C1248" w:rsidP="00495122">
      <w:pPr>
        <w:pStyle w:val="VCAAHeading2"/>
        <w:spacing w:before="360" w:after="0"/>
      </w:pPr>
      <w:r>
        <w:lastRenderedPageBreak/>
        <w:t>Assessment</w:t>
      </w:r>
    </w:p>
    <w:tbl>
      <w:tblPr>
        <w:tblStyle w:val="TableGrid"/>
        <w:tblW w:w="20145" w:type="dxa"/>
        <w:jc w:val="right"/>
        <w:tblCellMar>
          <w:left w:w="57" w:type="dxa"/>
          <w:right w:w="57" w:type="dxa"/>
        </w:tblCellMar>
        <w:tblLook w:val="04A0" w:firstRow="1" w:lastRow="0" w:firstColumn="1" w:lastColumn="0" w:noHBand="0" w:noVBand="1"/>
        <w:tblCaption w:val="Achievement standards for Design and Technologies, and Health and Physical Education"/>
      </w:tblPr>
      <w:tblGrid>
        <w:gridCol w:w="4029"/>
        <w:gridCol w:w="4029"/>
        <w:gridCol w:w="4029"/>
        <w:gridCol w:w="4029"/>
        <w:gridCol w:w="4029"/>
      </w:tblGrid>
      <w:tr w:rsidR="00943525" w:rsidRPr="007D62E7" w14:paraId="5150F170" w14:textId="77777777" w:rsidTr="00BF639B">
        <w:trPr>
          <w:jc w:val="right"/>
        </w:trPr>
        <w:tc>
          <w:tcPr>
            <w:tcW w:w="20145" w:type="dxa"/>
            <w:gridSpan w:val="5"/>
            <w:shd w:val="clear" w:color="auto" w:fill="0072AA" w:themeFill="accent1" w:themeFillShade="BF"/>
          </w:tcPr>
          <w:p w14:paraId="3B94AA2A" w14:textId="17CDE491" w:rsidR="00943525" w:rsidRPr="00BF639B" w:rsidRDefault="00943525" w:rsidP="00BF639B">
            <w:pPr>
              <w:pStyle w:val="VCAAtablecondensedheading"/>
              <w:rPr>
                <w:b/>
              </w:rPr>
            </w:pPr>
            <w:r w:rsidRPr="00BF639B">
              <w:rPr>
                <w:b/>
              </w:rPr>
              <w:t>Relevant element</w:t>
            </w:r>
            <w:r w:rsidR="00DD4763" w:rsidRPr="00BF639B">
              <w:rPr>
                <w:b/>
              </w:rPr>
              <w:t>s</w:t>
            </w:r>
            <w:r w:rsidRPr="00BF639B">
              <w:rPr>
                <w:b/>
              </w:rPr>
              <w:t xml:space="preserve"> of the </w:t>
            </w:r>
            <w:r w:rsidR="00DD4763" w:rsidRPr="00BF639B">
              <w:rPr>
                <w:b/>
              </w:rPr>
              <w:t>a</w:t>
            </w:r>
            <w:r w:rsidRPr="00BF639B">
              <w:rPr>
                <w:b/>
              </w:rPr>
              <w:t xml:space="preserve">chievement </w:t>
            </w:r>
            <w:r w:rsidR="00DD4763" w:rsidRPr="00BF639B">
              <w:rPr>
                <w:b/>
              </w:rPr>
              <w:t>s</w:t>
            </w:r>
            <w:r w:rsidRPr="00BF639B">
              <w:rPr>
                <w:b/>
              </w:rPr>
              <w:t>tandards</w:t>
            </w:r>
          </w:p>
        </w:tc>
      </w:tr>
      <w:tr w:rsidR="00943525" w:rsidRPr="007D62E7" w14:paraId="4393896A" w14:textId="77777777" w:rsidTr="00BF639B">
        <w:trPr>
          <w:jc w:val="right"/>
        </w:trPr>
        <w:tc>
          <w:tcPr>
            <w:tcW w:w="20145" w:type="dxa"/>
            <w:gridSpan w:val="5"/>
          </w:tcPr>
          <w:p w14:paraId="294B29E9" w14:textId="77777777" w:rsidR="00943525" w:rsidRPr="00657D3F" w:rsidRDefault="00943525" w:rsidP="00C13ED6">
            <w:pPr>
              <w:pStyle w:val="VCAAtablecondensed"/>
              <w:rPr>
                <w:b/>
              </w:rPr>
            </w:pPr>
            <w:bookmarkStart w:id="3" w:name="_GoBack"/>
            <w:r w:rsidRPr="00657D3F">
              <w:rPr>
                <w:b/>
              </w:rPr>
              <w:t>Design and Technologies</w:t>
            </w:r>
            <w:bookmarkEnd w:id="3"/>
          </w:p>
        </w:tc>
      </w:tr>
      <w:tr w:rsidR="00943525" w:rsidRPr="007D62E7" w14:paraId="671E6DCF" w14:textId="77777777" w:rsidTr="00BF639B">
        <w:trPr>
          <w:trHeight w:val="1247"/>
          <w:jc w:val="right"/>
        </w:trPr>
        <w:tc>
          <w:tcPr>
            <w:tcW w:w="4029" w:type="dxa"/>
          </w:tcPr>
          <w:p w14:paraId="0E0B8313" w14:textId="233D8C80" w:rsidR="00943525" w:rsidRDefault="00943525" w:rsidP="00BF639B">
            <w:pPr>
              <w:pStyle w:val="VCAAtablecondensed"/>
              <w:spacing w:before="40" w:after="40"/>
            </w:pPr>
            <w:r w:rsidRPr="00291BAF">
              <w:t>By the end of Level 2, students</w:t>
            </w:r>
            <w:r w:rsidR="00031F15">
              <w:t>:</w:t>
            </w:r>
          </w:p>
          <w:p w14:paraId="6AB02207" w14:textId="4EFF7541" w:rsidR="00943525" w:rsidRPr="003D4305" w:rsidRDefault="00943525" w:rsidP="00BF639B">
            <w:pPr>
              <w:pStyle w:val="VCAAtablecondensed"/>
              <w:numPr>
                <w:ilvl w:val="0"/>
                <w:numId w:val="7"/>
              </w:numPr>
              <w:spacing w:before="40" w:after="40"/>
              <w:ind w:left="318" w:hanging="318"/>
              <w:rPr>
                <w:szCs w:val="20"/>
                <w:lang w:val="en-AU"/>
              </w:rPr>
            </w:pPr>
            <w:r w:rsidRPr="003D4305">
              <w:rPr>
                <w:szCs w:val="20"/>
                <w:lang w:val="en-AU"/>
              </w:rPr>
              <w:t>identify the features and uses of some technologies for</w:t>
            </w:r>
            <w:r w:rsidR="00031F15">
              <w:rPr>
                <w:szCs w:val="20"/>
                <w:lang w:val="en-AU"/>
              </w:rPr>
              <w:t xml:space="preserve"> each of</w:t>
            </w:r>
            <w:r w:rsidRPr="003D4305">
              <w:rPr>
                <w:szCs w:val="20"/>
                <w:lang w:val="en-AU"/>
              </w:rPr>
              <w:t xml:space="preserve"> the prescribed technologies </w:t>
            </w:r>
            <w:r w:rsidR="00031F15" w:rsidRPr="003D4305">
              <w:rPr>
                <w:szCs w:val="20"/>
                <w:lang w:val="en-AU"/>
              </w:rPr>
              <w:t>contex</w:t>
            </w:r>
            <w:r w:rsidR="00031F15">
              <w:rPr>
                <w:szCs w:val="20"/>
                <w:lang w:val="en-AU"/>
              </w:rPr>
              <w:t xml:space="preserve">ts </w:t>
            </w:r>
            <w:r w:rsidR="00545476">
              <w:rPr>
                <w:szCs w:val="20"/>
                <w:lang w:val="en-AU"/>
              </w:rPr>
              <w:t>[</w:t>
            </w:r>
            <w:r w:rsidR="002C2E0B">
              <w:rPr>
                <w:szCs w:val="20"/>
                <w:lang w:val="en-AU"/>
              </w:rPr>
              <w:t>F</w:t>
            </w:r>
            <w:r w:rsidR="00545476">
              <w:rPr>
                <w:szCs w:val="20"/>
                <w:lang w:val="en-AU"/>
              </w:rPr>
              <w:t>ood specialisations]</w:t>
            </w:r>
          </w:p>
          <w:p w14:paraId="2DAA7F01" w14:textId="77777777" w:rsidR="00943525" w:rsidRPr="003D4305" w:rsidRDefault="00943525" w:rsidP="00BF639B">
            <w:pPr>
              <w:pStyle w:val="VCAAtablecondensed"/>
              <w:numPr>
                <w:ilvl w:val="0"/>
                <w:numId w:val="7"/>
              </w:numPr>
              <w:spacing w:before="40" w:after="40"/>
              <w:ind w:left="318" w:hanging="318"/>
            </w:pPr>
            <w:r w:rsidRPr="003D4305">
              <w:t>describe given needs or opportunities</w:t>
            </w:r>
          </w:p>
          <w:p w14:paraId="00D710DA" w14:textId="2D8C9F4F" w:rsidR="00943525" w:rsidRPr="006E5FB7" w:rsidRDefault="00961C08" w:rsidP="00BF639B">
            <w:pPr>
              <w:pStyle w:val="VCAAtablecondensed"/>
              <w:numPr>
                <w:ilvl w:val="0"/>
                <w:numId w:val="7"/>
              </w:numPr>
              <w:spacing w:before="40" w:after="40"/>
              <w:ind w:left="318" w:hanging="318"/>
            </w:pPr>
            <w:r>
              <w:rPr>
                <w:szCs w:val="20"/>
                <w:lang w:val="en-AU"/>
              </w:rPr>
              <w:t>…</w:t>
            </w:r>
            <w:r w:rsidR="002C2E0B">
              <w:rPr>
                <w:szCs w:val="20"/>
                <w:lang w:val="en-AU"/>
              </w:rPr>
              <w:t xml:space="preserve"> </w:t>
            </w:r>
            <w:r w:rsidR="00943525" w:rsidRPr="003D4305">
              <w:rPr>
                <w:szCs w:val="20"/>
                <w:lang w:val="en-AU"/>
              </w:rPr>
              <w:t>evaluate their ideas</w:t>
            </w:r>
            <w:r w:rsidR="002C2E0B">
              <w:rPr>
                <w:szCs w:val="20"/>
                <w:lang w:val="en-AU"/>
              </w:rPr>
              <w:t xml:space="preserve"> </w:t>
            </w:r>
            <w:r>
              <w:rPr>
                <w:szCs w:val="20"/>
                <w:lang w:val="en-AU"/>
              </w:rPr>
              <w:t>…</w:t>
            </w:r>
            <w:r w:rsidR="00943525" w:rsidRPr="003D4305">
              <w:rPr>
                <w:szCs w:val="20"/>
                <w:lang w:val="en-AU"/>
              </w:rPr>
              <w:t xml:space="preserve"> based on personal preferences</w:t>
            </w:r>
          </w:p>
          <w:p w14:paraId="053D3111" w14:textId="17900337" w:rsidR="006E5FB7" w:rsidRPr="003D4305" w:rsidRDefault="006E5FB7" w:rsidP="00BF639B">
            <w:pPr>
              <w:pStyle w:val="VCAAtablecondensed"/>
              <w:numPr>
                <w:ilvl w:val="0"/>
                <w:numId w:val="7"/>
              </w:numPr>
              <w:spacing w:before="40" w:after="40"/>
              <w:ind w:left="318" w:hanging="318"/>
            </w:pPr>
            <w:r w:rsidRPr="008759C2">
              <w:rPr>
                <w:szCs w:val="20"/>
                <w:lang w:val="en-AU"/>
              </w:rPr>
              <w:t>communicate design ideas for their designed solutions, using modelling and simple drawings</w:t>
            </w:r>
          </w:p>
          <w:p w14:paraId="55AE2A40" w14:textId="6963D9EE" w:rsidR="00943525" w:rsidRPr="00BB34F3" w:rsidRDefault="00943525" w:rsidP="00BF639B">
            <w:pPr>
              <w:pStyle w:val="VCAAtablecondensed"/>
              <w:numPr>
                <w:ilvl w:val="0"/>
                <w:numId w:val="7"/>
              </w:numPr>
              <w:spacing w:before="40" w:after="40"/>
              <w:ind w:left="318" w:hanging="318"/>
            </w:pPr>
            <w:r w:rsidRPr="003D4305">
              <w:rPr>
                <w:szCs w:val="20"/>
                <w:lang w:val="en-AU"/>
              </w:rPr>
              <w:t>following sequenced steps,</w:t>
            </w:r>
            <w:r w:rsidR="00031F15">
              <w:rPr>
                <w:szCs w:val="20"/>
                <w:lang w:val="en-AU"/>
              </w:rPr>
              <w:t xml:space="preserve"> ...</w:t>
            </w:r>
            <w:r w:rsidRPr="003D4305">
              <w:rPr>
                <w:szCs w:val="20"/>
                <w:lang w:val="en-AU"/>
              </w:rPr>
              <w:t xml:space="preserve"> demonstrate safe use of tools and equipment when producing designed solutions</w:t>
            </w:r>
          </w:p>
        </w:tc>
        <w:tc>
          <w:tcPr>
            <w:tcW w:w="4029" w:type="dxa"/>
            <w:shd w:val="clear" w:color="auto" w:fill="D9D9D9" w:themeFill="background1" w:themeFillShade="D9"/>
          </w:tcPr>
          <w:p w14:paraId="1597B5CA" w14:textId="3B34A356" w:rsidR="00943525" w:rsidRPr="00776066" w:rsidRDefault="00943525" w:rsidP="00BF639B">
            <w:pPr>
              <w:pStyle w:val="notetobedeleted"/>
              <w:spacing w:before="40" w:after="40"/>
            </w:pPr>
          </w:p>
        </w:tc>
        <w:tc>
          <w:tcPr>
            <w:tcW w:w="4029" w:type="dxa"/>
          </w:tcPr>
          <w:p w14:paraId="7825D1D5" w14:textId="1599D1FC" w:rsidR="00943525" w:rsidRPr="003D4305" w:rsidRDefault="00943525" w:rsidP="00BF639B">
            <w:pPr>
              <w:pStyle w:val="VCAAtablecondensed"/>
              <w:spacing w:before="40" w:after="40"/>
              <w:rPr>
                <w:shd w:val="clear" w:color="auto" w:fill="FFFFFF"/>
              </w:rPr>
            </w:pPr>
            <w:r w:rsidRPr="003D4305">
              <w:rPr>
                <w:shd w:val="clear" w:color="auto" w:fill="FFFFFF"/>
              </w:rPr>
              <w:t>By the end of Level 4, students</w:t>
            </w:r>
            <w:r w:rsidR="00031F15">
              <w:rPr>
                <w:shd w:val="clear" w:color="auto" w:fill="FFFFFF"/>
              </w:rPr>
              <w:t>:</w:t>
            </w:r>
          </w:p>
          <w:p w14:paraId="5DEFD535" w14:textId="377C6555" w:rsidR="00943525" w:rsidRPr="003D4305" w:rsidRDefault="00943525" w:rsidP="00BF639B">
            <w:pPr>
              <w:pStyle w:val="VCAAtablecondensed"/>
              <w:numPr>
                <w:ilvl w:val="0"/>
                <w:numId w:val="7"/>
              </w:numPr>
              <w:spacing w:before="40" w:after="40"/>
              <w:ind w:left="318" w:hanging="318"/>
              <w:rPr>
                <w:szCs w:val="20"/>
                <w:lang w:val="en-AU"/>
              </w:rPr>
            </w:pPr>
            <w:r w:rsidRPr="003D4305">
              <w:rPr>
                <w:szCs w:val="20"/>
                <w:lang w:val="en-AU"/>
              </w:rPr>
              <w:t>describe how the features of technologies can be used to create designed solutions for</w:t>
            </w:r>
            <w:r w:rsidR="00031F15">
              <w:rPr>
                <w:szCs w:val="20"/>
                <w:lang w:val="en-AU"/>
              </w:rPr>
              <w:t xml:space="preserve"> each of</w:t>
            </w:r>
            <w:r w:rsidRPr="003D4305">
              <w:rPr>
                <w:szCs w:val="20"/>
                <w:lang w:val="en-AU"/>
              </w:rPr>
              <w:t xml:space="preserve"> the prescribed technologies context</w:t>
            </w:r>
            <w:r w:rsidR="00031F15">
              <w:rPr>
                <w:szCs w:val="20"/>
                <w:lang w:val="en-AU"/>
              </w:rPr>
              <w:t>s</w:t>
            </w:r>
            <w:r w:rsidR="00545476">
              <w:rPr>
                <w:szCs w:val="20"/>
                <w:lang w:val="en-AU"/>
              </w:rPr>
              <w:t xml:space="preserve"> [</w:t>
            </w:r>
            <w:r w:rsidR="002C2E0B">
              <w:rPr>
                <w:szCs w:val="20"/>
                <w:lang w:val="en-AU"/>
              </w:rPr>
              <w:t>F</w:t>
            </w:r>
            <w:r w:rsidR="00545476">
              <w:rPr>
                <w:szCs w:val="20"/>
                <w:lang w:val="en-AU"/>
              </w:rPr>
              <w:t>ood specialisations]</w:t>
            </w:r>
          </w:p>
          <w:p w14:paraId="22E393D6" w14:textId="77777777" w:rsidR="00AA37DA" w:rsidRDefault="00943525" w:rsidP="00BF639B">
            <w:pPr>
              <w:pStyle w:val="VCAAtablecondensed"/>
              <w:numPr>
                <w:ilvl w:val="0"/>
                <w:numId w:val="7"/>
              </w:numPr>
              <w:spacing w:before="40" w:after="40"/>
              <w:ind w:left="318" w:hanging="318"/>
              <w:rPr>
                <w:shd w:val="clear" w:color="auto" w:fill="FFFFFF"/>
              </w:rPr>
            </w:pPr>
            <w:r w:rsidRPr="003D4305">
              <w:rPr>
                <w:shd w:val="clear" w:color="auto" w:fill="FFFFFF"/>
              </w:rPr>
              <w:t>explain needs or opportunities</w:t>
            </w:r>
          </w:p>
          <w:p w14:paraId="47DBBD86" w14:textId="7BF9E409" w:rsidR="00943525" w:rsidRPr="003D4305" w:rsidRDefault="00AA37DA" w:rsidP="00BF639B">
            <w:pPr>
              <w:pStyle w:val="VCAAtablecondensed"/>
              <w:numPr>
                <w:ilvl w:val="0"/>
                <w:numId w:val="7"/>
              </w:numPr>
              <w:spacing w:before="40" w:after="40"/>
              <w:ind w:left="318" w:hanging="318"/>
              <w:rPr>
                <w:shd w:val="clear" w:color="auto" w:fill="FFFFFF"/>
              </w:rPr>
            </w:pPr>
            <w:r>
              <w:rPr>
                <w:shd w:val="clear" w:color="auto" w:fill="FFFFFF"/>
              </w:rPr>
              <w:t>…</w:t>
            </w:r>
            <w:r w:rsidR="006606D2">
              <w:rPr>
                <w:shd w:val="clear" w:color="auto" w:fill="FFFFFF"/>
              </w:rPr>
              <w:t xml:space="preserve"> </w:t>
            </w:r>
            <w:r w:rsidR="00943525" w:rsidRPr="003D4305">
              <w:rPr>
                <w:shd w:val="clear" w:color="auto" w:fill="FFFFFF"/>
              </w:rPr>
              <w:t>evaluate ideas</w:t>
            </w:r>
            <w:r w:rsidR="006606D2">
              <w:rPr>
                <w:shd w:val="clear" w:color="auto" w:fill="FFFFFF"/>
              </w:rPr>
              <w:t xml:space="preserve"> </w:t>
            </w:r>
            <w:r w:rsidR="006E5FB7">
              <w:rPr>
                <w:shd w:val="clear" w:color="auto" w:fill="FFFFFF"/>
              </w:rPr>
              <w:t xml:space="preserve">… </w:t>
            </w:r>
            <w:r w:rsidR="00943525" w:rsidRPr="003D4305">
              <w:rPr>
                <w:shd w:val="clear" w:color="auto" w:fill="FFFFFF"/>
              </w:rPr>
              <w:t>against identified criteria for success, including sustainability considerations</w:t>
            </w:r>
          </w:p>
          <w:p w14:paraId="5402992B" w14:textId="6E8BDD58" w:rsidR="00943525" w:rsidRPr="003D4305" w:rsidRDefault="00943525" w:rsidP="00BF639B">
            <w:pPr>
              <w:pStyle w:val="VCAAtablecondensed"/>
              <w:numPr>
                <w:ilvl w:val="0"/>
                <w:numId w:val="7"/>
              </w:numPr>
              <w:spacing w:before="40" w:after="40"/>
              <w:ind w:left="318" w:hanging="318"/>
              <w:rPr>
                <w:shd w:val="clear" w:color="auto" w:fill="FFFFFF"/>
              </w:rPr>
            </w:pPr>
            <w:r w:rsidRPr="003D4305">
              <w:rPr>
                <w:shd w:val="clear" w:color="auto" w:fill="FFFFFF"/>
              </w:rPr>
              <w:t>develop and expand design ideas</w:t>
            </w:r>
            <w:r w:rsidR="006E5FB7">
              <w:rPr>
                <w:shd w:val="clear" w:color="auto" w:fill="FFFFFF"/>
              </w:rPr>
              <w:t xml:space="preserve"> </w:t>
            </w:r>
            <w:r w:rsidR="006E5FB7" w:rsidRPr="006E5FB7">
              <w:rPr>
                <w:shd w:val="clear" w:color="auto" w:fill="FFFFFF"/>
              </w:rPr>
              <w:t>and communicate these using models and drawings including annotations and symbols</w:t>
            </w:r>
          </w:p>
          <w:p w14:paraId="02BAD826" w14:textId="77777777" w:rsidR="00943525" w:rsidRPr="003D4305" w:rsidRDefault="00943525" w:rsidP="00BF639B">
            <w:pPr>
              <w:pStyle w:val="VCAAtablecondensed"/>
              <w:numPr>
                <w:ilvl w:val="0"/>
                <w:numId w:val="7"/>
              </w:numPr>
              <w:spacing w:before="40" w:after="40"/>
              <w:ind w:left="318" w:hanging="318"/>
              <w:rPr>
                <w:szCs w:val="20"/>
                <w:lang w:val="en-AU"/>
              </w:rPr>
            </w:pPr>
            <w:r w:rsidRPr="003D4305">
              <w:rPr>
                <w:szCs w:val="20"/>
                <w:lang w:val="en-AU"/>
              </w:rPr>
              <w:t>plan and sequence major steps in design and production</w:t>
            </w:r>
          </w:p>
          <w:p w14:paraId="5502CEE5" w14:textId="77777777" w:rsidR="00943525" w:rsidRPr="003D4305" w:rsidRDefault="00943525" w:rsidP="00BF639B">
            <w:pPr>
              <w:pStyle w:val="VCAAtablecondensed"/>
              <w:numPr>
                <w:ilvl w:val="0"/>
                <w:numId w:val="7"/>
              </w:numPr>
              <w:spacing w:before="40" w:after="40"/>
              <w:ind w:left="318" w:hanging="318"/>
              <w:rPr>
                <w:shd w:val="clear" w:color="auto" w:fill="FFFFFF"/>
              </w:rPr>
            </w:pPr>
            <w:r w:rsidRPr="003D4305">
              <w:rPr>
                <w:szCs w:val="20"/>
                <w:lang w:val="en-AU"/>
              </w:rPr>
              <w:t>identify appropriate technologies and</w:t>
            </w:r>
            <w:r w:rsidRPr="003D4305">
              <w:rPr>
                <w:shd w:val="clear" w:color="auto" w:fill="FFFFFF"/>
              </w:rPr>
              <w:t xml:space="preserve"> </w:t>
            </w:r>
            <w:r w:rsidRPr="003D4305">
              <w:rPr>
                <w:szCs w:val="20"/>
                <w:lang w:val="en-AU"/>
              </w:rPr>
              <w:t>techniques and demonstrate safe work practices when producing designed solutions</w:t>
            </w:r>
            <w:r w:rsidRPr="003D4305">
              <w:rPr>
                <w:shd w:val="clear" w:color="auto" w:fill="FFFFFF"/>
              </w:rPr>
              <w:t>.</w:t>
            </w:r>
          </w:p>
        </w:tc>
        <w:tc>
          <w:tcPr>
            <w:tcW w:w="4029" w:type="dxa"/>
            <w:shd w:val="clear" w:color="auto" w:fill="D9D9D9" w:themeFill="background1" w:themeFillShade="D9"/>
          </w:tcPr>
          <w:p w14:paraId="67C7FDA9" w14:textId="016475FC" w:rsidR="00943525" w:rsidRPr="00291BAF" w:rsidRDefault="00943525" w:rsidP="00BF639B">
            <w:pPr>
              <w:pStyle w:val="notetobedeleted"/>
              <w:spacing w:before="40" w:after="40"/>
            </w:pPr>
          </w:p>
        </w:tc>
        <w:tc>
          <w:tcPr>
            <w:tcW w:w="4029" w:type="dxa"/>
          </w:tcPr>
          <w:p w14:paraId="7E5B1E66" w14:textId="05EE4761" w:rsidR="00943525" w:rsidRDefault="00943525" w:rsidP="00BF639B">
            <w:pPr>
              <w:pStyle w:val="VCAAtablecondensed"/>
              <w:spacing w:before="40" w:after="40"/>
            </w:pPr>
            <w:r w:rsidRPr="00291BAF">
              <w:t>By the end of Level 6, students</w:t>
            </w:r>
            <w:r w:rsidR="00031F15">
              <w:t>:</w:t>
            </w:r>
          </w:p>
          <w:p w14:paraId="08AA1F60" w14:textId="11C7DEF7" w:rsidR="00943525" w:rsidRPr="003D4305" w:rsidRDefault="00943525" w:rsidP="00BF639B">
            <w:pPr>
              <w:pStyle w:val="VCAAtablecondensed"/>
              <w:numPr>
                <w:ilvl w:val="0"/>
                <w:numId w:val="7"/>
              </w:numPr>
              <w:spacing w:before="40" w:after="40"/>
              <w:ind w:left="318" w:hanging="318"/>
              <w:rPr>
                <w:szCs w:val="20"/>
                <w:lang w:val="en-AU"/>
              </w:rPr>
            </w:pPr>
            <w:r w:rsidRPr="003D4305">
              <w:rPr>
                <w:szCs w:val="20"/>
                <w:lang w:val="en-AU"/>
              </w:rPr>
              <w:t>explain how the features of technologies impact on designed solutions fo</w:t>
            </w:r>
            <w:r w:rsidR="00031F15">
              <w:rPr>
                <w:szCs w:val="20"/>
                <w:lang w:val="en-AU"/>
              </w:rPr>
              <w:t>r each of</w:t>
            </w:r>
            <w:r w:rsidRPr="003D4305">
              <w:rPr>
                <w:szCs w:val="20"/>
                <w:lang w:val="en-AU"/>
              </w:rPr>
              <w:t xml:space="preserve"> the prescribed technologies context</w:t>
            </w:r>
            <w:r w:rsidR="00031F15">
              <w:rPr>
                <w:szCs w:val="20"/>
                <w:lang w:val="en-AU"/>
              </w:rPr>
              <w:t>s</w:t>
            </w:r>
            <w:r w:rsidR="00545476">
              <w:rPr>
                <w:szCs w:val="20"/>
                <w:lang w:val="en-AU"/>
              </w:rPr>
              <w:t xml:space="preserve"> [</w:t>
            </w:r>
            <w:r w:rsidR="002C2E0B">
              <w:rPr>
                <w:szCs w:val="20"/>
                <w:lang w:val="en-AU"/>
              </w:rPr>
              <w:t>F</w:t>
            </w:r>
            <w:r w:rsidR="00545476">
              <w:rPr>
                <w:szCs w:val="20"/>
                <w:lang w:val="en-AU"/>
              </w:rPr>
              <w:t>ood specialisations]</w:t>
            </w:r>
          </w:p>
          <w:p w14:paraId="024890C0" w14:textId="3403F9B3" w:rsidR="00943525" w:rsidRPr="003D4305" w:rsidRDefault="00943525" w:rsidP="00BF639B">
            <w:pPr>
              <w:pStyle w:val="VCAAtablecondensed"/>
              <w:numPr>
                <w:ilvl w:val="0"/>
                <w:numId w:val="7"/>
              </w:numPr>
              <w:spacing w:before="40" w:after="40"/>
              <w:ind w:left="318" w:hanging="318"/>
            </w:pPr>
            <w:r w:rsidRPr="003D4305">
              <w:rPr>
                <w:szCs w:val="20"/>
                <w:lang w:val="en-AU"/>
              </w:rPr>
              <w:t>suggest criteria for success, including sustainability considerations and use these to evaluate their ideas</w:t>
            </w:r>
            <w:r w:rsidR="006606D2">
              <w:rPr>
                <w:szCs w:val="20"/>
                <w:lang w:val="en-AU"/>
              </w:rPr>
              <w:t xml:space="preserve"> </w:t>
            </w:r>
            <w:r w:rsidR="006E5FB7">
              <w:rPr>
                <w:szCs w:val="20"/>
                <w:lang w:val="en-AU"/>
              </w:rPr>
              <w:t>…</w:t>
            </w:r>
          </w:p>
          <w:p w14:paraId="34E5B6CC" w14:textId="15BB40F7" w:rsidR="00943525" w:rsidRPr="003D4305" w:rsidRDefault="00943525" w:rsidP="00BF639B">
            <w:pPr>
              <w:pStyle w:val="VCAAtablecondensed"/>
              <w:numPr>
                <w:ilvl w:val="0"/>
                <w:numId w:val="7"/>
              </w:numPr>
              <w:spacing w:before="40" w:after="40"/>
              <w:ind w:left="318" w:hanging="318"/>
            </w:pPr>
            <w:r w:rsidRPr="003D4305">
              <w:rPr>
                <w:szCs w:val="20"/>
                <w:lang w:val="en-AU"/>
              </w:rPr>
              <w:t>combine design ideas</w:t>
            </w:r>
            <w:r w:rsidR="006E5FB7">
              <w:rPr>
                <w:szCs w:val="20"/>
                <w:lang w:val="en-AU"/>
              </w:rPr>
              <w:t xml:space="preserve"> </w:t>
            </w:r>
            <w:r w:rsidR="006E5FB7" w:rsidRPr="00D51D46">
              <w:rPr>
                <w:szCs w:val="20"/>
                <w:lang w:val="en-AU"/>
              </w:rPr>
              <w:t>and communicate these to audiences using graphical representation techniques and technical terms</w:t>
            </w:r>
          </w:p>
          <w:p w14:paraId="6BA2730E" w14:textId="77777777" w:rsidR="00943525" w:rsidRPr="003D4305" w:rsidRDefault="00943525" w:rsidP="00BF639B">
            <w:pPr>
              <w:pStyle w:val="VCAAtablecondensed"/>
              <w:numPr>
                <w:ilvl w:val="0"/>
                <w:numId w:val="7"/>
              </w:numPr>
              <w:spacing w:before="40" w:after="40"/>
              <w:ind w:left="318" w:hanging="318"/>
              <w:rPr>
                <w:szCs w:val="20"/>
                <w:lang w:val="en-AU"/>
              </w:rPr>
            </w:pPr>
            <w:r w:rsidRPr="003D4305">
              <w:rPr>
                <w:szCs w:val="20"/>
                <w:lang w:val="en-AU"/>
              </w:rPr>
              <w:t>record project plans including production processes</w:t>
            </w:r>
          </w:p>
          <w:p w14:paraId="5224C174" w14:textId="77777777" w:rsidR="00943525" w:rsidRPr="00BB34F3" w:rsidRDefault="00943525" w:rsidP="00BF639B">
            <w:pPr>
              <w:pStyle w:val="VCAAtablecondensed"/>
              <w:numPr>
                <w:ilvl w:val="0"/>
                <w:numId w:val="7"/>
              </w:numPr>
              <w:spacing w:before="40" w:after="40"/>
              <w:ind w:left="318" w:hanging="318"/>
            </w:pPr>
            <w:r w:rsidRPr="003D4305">
              <w:rPr>
                <w:szCs w:val="20"/>
                <w:lang w:val="en-AU"/>
              </w:rPr>
              <w:t>select and use appropriate technologies and techniques correctly and safely to produce designed solutions.</w:t>
            </w:r>
          </w:p>
        </w:tc>
      </w:tr>
      <w:tr w:rsidR="00943525" w:rsidRPr="007D62E7" w14:paraId="3F15B68E" w14:textId="77777777" w:rsidTr="00BF639B">
        <w:trPr>
          <w:jc w:val="right"/>
        </w:trPr>
        <w:tc>
          <w:tcPr>
            <w:tcW w:w="20145" w:type="dxa"/>
            <w:gridSpan w:val="5"/>
          </w:tcPr>
          <w:p w14:paraId="156782E8" w14:textId="77777777" w:rsidR="00943525" w:rsidRPr="00657D3F" w:rsidRDefault="00943525" w:rsidP="00C13ED6">
            <w:pPr>
              <w:pStyle w:val="VCAAtablecondensed"/>
              <w:rPr>
                <w:b/>
              </w:rPr>
            </w:pPr>
            <w:r w:rsidRPr="00657D3F">
              <w:rPr>
                <w:b/>
              </w:rPr>
              <w:t>Health and Physical Education</w:t>
            </w:r>
          </w:p>
        </w:tc>
      </w:tr>
      <w:tr w:rsidR="00943525" w:rsidRPr="007D62E7" w14:paraId="01AB4634" w14:textId="77777777" w:rsidTr="00BF639B">
        <w:trPr>
          <w:trHeight w:val="1247"/>
          <w:jc w:val="right"/>
        </w:trPr>
        <w:tc>
          <w:tcPr>
            <w:tcW w:w="4029" w:type="dxa"/>
          </w:tcPr>
          <w:p w14:paraId="3F0928DF" w14:textId="6979D53D" w:rsidR="00943525" w:rsidRDefault="00943525" w:rsidP="00BF639B">
            <w:pPr>
              <w:pStyle w:val="VCAAtablecondensed"/>
              <w:spacing w:before="40" w:after="40"/>
            </w:pPr>
            <w:r w:rsidRPr="00291BAF">
              <w:t>By the end of Level 2, student</w:t>
            </w:r>
            <w:r>
              <w:t>s</w:t>
            </w:r>
            <w:r w:rsidR="00031F15">
              <w:t>:</w:t>
            </w:r>
          </w:p>
          <w:p w14:paraId="5D71D132" w14:textId="584A79A4" w:rsidR="00B4342A" w:rsidRPr="00B4342A" w:rsidRDefault="00943525" w:rsidP="00BF639B">
            <w:pPr>
              <w:pStyle w:val="VCAAtablecondensed"/>
              <w:numPr>
                <w:ilvl w:val="0"/>
                <w:numId w:val="7"/>
              </w:numPr>
              <w:spacing w:before="40" w:after="40"/>
              <w:ind w:left="318" w:hanging="318"/>
            </w:pPr>
            <w:r w:rsidRPr="00262040">
              <w:t>examine</w:t>
            </w:r>
            <w:r w:rsidRPr="008936F1">
              <w:rPr>
                <w:szCs w:val="20"/>
                <w:lang w:val="en-AU"/>
              </w:rPr>
              <w:t xml:space="preserve"> messages related to health decisions and describe how to help keep themselves and others healthy, safe and physically active.</w:t>
            </w:r>
          </w:p>
        </w:tc>
        <w:tc>
          <w:tcPr>
            <w:tcW w:w="4029" w:type="dxa"/>
            <w:shd w:val="clear" w:color="auto" w:fill="D9D9D9" w:themeFill="background1" w:themeFillShade="D9"/>
          </w:tcPr>
          <w:p w14:paraId="7273515D" w14:textId="3C4F1D6F" w:rsidR="00943525" w:rsidRPr="00291BAF" w:rsidRDefault="00943525" w:rsidP="00BF639B">
            <w:pPr>
              <w:pStyle w:val="notetobedeleted"/>
              <w:spacing w:before="40" w:after="40"/>
            </w:pPr>
          </w:p>
        </w:tc>
        <w:tc>
          <w:tcPr>
            <w:tcW w:w="4029" w:type="dxa"/>
          </w:tcPr>
          <w:p w14:paraId="4D0553B2" w14:textId="78788344" w:rsidR="00943525" w:rsidRDefault="00943525" w:rsidP="00BF639B">
            <w:pPr>
              <w:pStyle w:val="VCAAtablecondensed"/>
              <w:spacing w:before="40" w:after="40"/>
            </w:pPr>
            <w:r w:rsidRPr="00291BAF">
              <w:t>By the end of Level 4, students</w:t>
            </w:r>
            <w:r w:rsidR="00031F15">
              <w:t>:</w:t>
            </w:r>
          </w:p>
          <w:p w14:paraId="6068B7B1" w14:textId="689C8571" w:rsidR="00B4342A" w:rsidRPr="00BB34F3" w:rsidRDefault="00943525" w:rsidP="00BF639B">
            <w:pPr>
              <w:pStyle w:val="VCAAtablecondensed"/>
              <w:numPr>
                <w:ilvl w:val="0"/>
                <w:numId w:val="7"/>
              </w:numPr>
              <w:spacing w:before="40" w:after="40"/>
              <w:ind w:left="318" w:hanging="318"/>
            </w:pPr>
            <w:r w:rsidRPr="00EE1CFC">
              <w:t>interpret health messages and discuss the influences on healthy and safe choices.</w:t>
            </w:r>
          </w:p>
        </w:tc>
        <w:tc>
          <w:tcPr>
            <w:tcW w:w="4029" w:type="dxa"/>
            <w:shd w:val="clear" w:color="auto" w:fill="D9D9D9" w:themeFill="background1" w:themeFillShade="D9"/>
          </w:tcPr>
          <w:p w14:paraId="2C5BEDF3" w14:textId="3722F72F" w:rsidR="00943525" w:rsidRPr="00291BAF" w:rsidRDefault="00943525" w:rsidP="00BF639B">
            <w:pPr>
              <w:pStyle w:val="notetobedeleted"/>
              <w:spacing w:before="40" w:after="40"/>
            </w:pPr>
          </w:p>
        </w:tc>
        <w:tc>
          <w:tcPr>
            <w:tcW w:w="4029" w:type="dxa"/>
          </w:tcPr>
          <w:p w14:paraId="5DC4454A" w14:textId="57A90B6F" w:rsidR="00943525" w:rsidRDefault="00943525" w:rsidP="00BF639B">
            <w:pPr>
              <w:pStyle w:val="VCAAtablecondensed"/>
              <w:spacing w:before="40" w:after="40"/>
            </w:pPr>
            <w:r w:rsidRPr="00291BAF">
              <w:t>By the end of Level 6, student</w:t>
            </w:r>
            <w:r>
              <w:t>s</w:t>
            </w:r>
            <w:r w:rsidR="00031F15">
              <w:t>:</w:t>
            </w:r>
          </w:p>
          <w:p w14:paraId="4DA302B2" w14:textId="4444A2BB" w:rsidR="00FD599C" w:rsidRPr="00291BAF" w:rsidRDefault="00943525" w:rsidP="00BF639B">
            <w:pPr>
              <w:pStyle w:val="VCAAtablecondensed"/>
              <w:numPr>
                <w:ilvl w:val="0"/>
                <w:numId w:val="7"/>
              </w:numPr>
              <w:spacing w:before="40" w:after="40"/>
              <w:ind w:left="318" w:hanging="318"/>
            </w:pPr>
            <w:r w:rsidRPr="008936F1">
              <w:rPr>
                <w:szCs w:val="20"/>
                <w:lang w:val="en-AU"/>
              </w:rPr>
              <w:t>describe their own and others’ contributions to health, physical activity, safety and wellbeing.</w:t>
            </w:r>
          </w:p>
        </w:tc>
      </w:tr>
    </w:tbl>
    <w:p w14:paraId="22B0DCB5" w14:textId="77777777" w:rsidR="00943525" w:rsidRPr="00BF639B" w:rsidRDefault="00943525" w:rsidP="00BF639B">
      <w:pPr>
        <w:spacing w:after="0"/>
        <w:rPr>
          <w:rFonts w:ascii="Arial" w:hAnsi="Arial" w:cs="Arial"/>
          <w:noProof/>
          <w:sz w:val="4"/>
          <w:szCs w:val="4"/>
        </w:rPr>
      </w:pPr>
    </w:p>
    <w:tbl>
      <w:tblPr>
        <w:tblStyle w:val="TableGrid"/>
        <w:tblW w:w="22675" w:type="dxa"/>
        <w:tblLook w:val="04A0" w:firstRow="1" w:lastRow="0" w:firstColumn="1" w:lastColumn="0" w:noHBand="0" w:noVBand="1"/>
        <w:tblCaption w:val="Assessment rubric, containing column headings 'Organising element' and 'Performance description'"/>
      </w:tblPr>
      <w:tblGrid>
        <w:gridCol w:w="2552"/>
        <w:gridCol w:w="4024"/>
        <w:gridCol w:w="4025"/>
        <w:gridCol w:w="4024"/>
        <w:gridCol w:w="4025"/>
        <w:gridCol w:w="4025"/>
      </w:tblGrid>
      <w:tr w:rsidR="002C2E0B" w:rsidRPr="00E03C55" w14:paraId="01421304" w14:textId="77777777" w:rsidTr="00BF639B">
        <w:trPr>
          <w:trHeight w:val="523"/>
        </w:trPr>
        <w:tc>
          <w:tcPr>
            <w:tcW w:w="22675" w:type="dxa"/>
            <w:gridSpan w:val="6"/>
            <w:tcBorders>
              <w:top w:val="single" w:sz="4" w:space="0" w:color="auto"/>
              <w:left w:val="single" w:sz="4" w:space="0" w:color="auto"/>
              <w:bottom w:val="single" w:sz="4" w:space="0" w:color="auto"/>
            </w:tcBorders>
            <w:shd w:val="clear" w:color="auto" w:fill="0072AA" w:themeFill="accent1" w:themeFillShade="BF"/>
            <w:vAlign w:val="center"/>
          </w:tcPr>
          <w:p w14:paraId="65F84A2A" w14:textId="010D9E45" w:rsidR="002C2E0B" w:rsidRPr="00DD4763" w:rsidRDefault="002C2E0B" w:rsidP="002C2E0B">
            <w:pPr>
              <w:pStyle w:val="VCAAtablecondensedheading"/>
              <w:rPr>
                <w:b/>
              </w:rPr>
            </w:pPr>
            <w:bookmarkStart w:id="4" w:name="_Hlk59626248"/>
            <w:r>
              <w:rPr>
                <w:b/>
              </w:rPr>
              <w:t>Assessment rubric</w:t>
            </w:r>
          </w:p>
        </w:tc>
      </w:tr>
      <w:tr w:rsidR="00943525" w:rsidRPr="00E03C55" w14:paraId="17504A92" w14:textId="77777777" w:rsidTr="00BF639B">
        <w:trPr>
          <w:trHeight w:val="523"/>
        </w:trPr>
        <w:tc>
          <w:tcPr>
            <w:tcW w:w="2552" w:type="dxa"/>
            <w:vMerge w:val="restart"/>
            <w:tcBorders>
              <w:top w:val="single" w:sz="4" w:space="0" w:color="auto"/>
              <w:left w:val="single" w:sz="4" w:space="0" w:color="auto"/>
              <w:bottom w:val="single" w:sz="12" w:space="0" w:color="auto"/>
            </w:tcBorders>
            <w:shd w:val="clear" w:color="auto" w:fill="FFFFFF" w:themeFill="background1"/>
          </w:tcPr>
          <w:p w14:paraId="7E3A33A1" w14:textId="77777777" w:rsidR="00943525" w:rsidRPr="00BF639B" w:rsidRDefault="00943525" w:rsidP="00BF639B">
            <w:pPr>
              <w:pStyle w:val="VCAAtablecondensedheading"/>
              <w:rPr>
                <w:b/>
              </w:rPr>
            </w:pPr>
            <w:r w:rsidRPr="00BF639B">
              <w:rPr>
                <w:b/>
                <w:color w:val="auto"/>
              </w:rPr>
              <w:t>Organising element</w:t>
            </w:r>
          </w:p>
        </w:tc>
        <w:tc>
          <w:tcPr>
            <w:tcW w:w="20123" w:type="dxa"/>
            <w:gridSpan w:val="5"/>
            <w:tcBorders>
              <w:top w:val="single" w:sz="4" w:space="0" w:color="auto"/>
              <w:bottom w:val="single" w:sz="8" w:space="0" w:color="auto"/>
            </w:tcBorders>
            <w:shd w:val="clear" w:color="auto" w:fill="FFFFFF" w:themeFill="background1"/>
            <w:vAlign w:val="center"/>
          </w:tcPr>
          <w:p w14:paraId="19DB90D7" w14:textId="5971B256" w:rsidR="00943525" w:rsidRPr="00BF639B" w:rsidRDefault="00943525" w:rsidP="00BF639B">
            <w:pPr>
              <w:pStyle w:val="VCAAtablecondensedheading"/>
              <w:rPr>
                <w:b/>
              </w:rPr>
            </w:pPr>
            <w:r w:rsidRPr="00BF639B">
              <w:rPr>
                <w:b/>
                <w:color w:val="auto"/>
              </w:rPr>
              <w:t>Performance description</w:t>
            </w:r>
            <w:r w:rsidR="00DD4763" w:rsidRPr="002C2E0B">
              <w:rPr>
                <w:b/>
                <w:color w:val="auto"/>
              </w:rPr>
              <w:t>s</w:t>
            </w:r>
          </w:p>
        </w:tc>
      </w:tr>
      <w:tr w:rsidR="00943525" w:rsidRPr="007D62E7" w14:paraId="5847FB9E" w14:textId="77777777" w:rsidTr="00BF639B">
        <w:tblPrEx>
          <w:jc w:val="right"/>
        </w:tblPrEx>
        <w:trPr>
          <w:jc w:val="right"/>
        </w:trPr>
        <w:tc>
          <w:tcPr>
            <w:tcW w:w="2552" w:type="dxa"/>
            <w:vMerge/>
            <w:tcBorders>
              <w:left w:val="single" w:sz="4" w:space="0" w:color="auto"/>
              <w:bottom w:val="single" w:sz="12" w:space="0" w:color="auto"/>
              <w:right w:val="single" w:sz="8" w:space="0" w:color="auto"/>
            </w:tcBorders>
            <w:shd w:val="clear" w:color="auto" w:fill="FFFFFF" w:themeFill="background1"/>
          </w:tcPr>
          <w:p w14:paraId="7E497AEF" w14:textId="77777777" w:rsidR="00943525" w:rsidRPr="007D62E7" w:rsidRDefault="00943525" w:rsidP="00C13ED6">
            <w:pPr>
              <w:pStyle w:val="VCAAtablecondensed"/>
            </w:pPr>
          </w:p>
        </w:tc>
        <w:tc>
          <w:tcPr>
            <w:tcW w:w="4024" w:type="dxa"/>
            <w:tcBorders>
              <w:top w:val="single" w:sz="8" w:space="0" w:color="auto"/>
              <w:left w:val="single" w:sz="8" w:space="0" w:color="auto"/>
              <w:bottom w:val="single" w:sz="12" w:space="0" w:color="auto"/>
              <w:right w:val="single" w:sz="8" w:space="0" w:color="auto"/>
            </w:tcBorders>
          </w:tcPr>
          <w:p w14:paraId="63FE0FFE" w14:textId="77777777" w:rsidR="00943525" w:rsidRPr="002C2E0B" w:rsidRDefault="00943525" w:rsidP="00C13ED6">
            <w:pPr>
              <w:pStyle w:val="VCAAtablecondensed"/>
            </w:pPr>
            <w:r w:rsidRPr="002C2E0B">
              <w:t>At Level 2 students can:</w:t>
            </w:r>
          </w:p>
        </w:tc>
        <w:tc>
          <w:tcPr>
            <w:tcW w:w="4025" w:type="dxa"/>
            <w:tcBorders>
              <w:top w:val="single" w:sz="8" w:space="0" w:color="auto"/>
              <w:left w:val="single" w:sz="8" w:space="0" w:color="auto"/>
              <w:bottom w:val="single" w:sz="12" w:space="0" w:color="auto"/>
              <w:right w:val="single" w:sz="8" w:space="0" w:color="auto"/>
            </w:tcBorders>
          </w:tcPr>
          <w:p w14:paraId="24B87624" w14:textId="77777777" w:rsidR="00943525" w:rsidRPr="002C2E0B" w:rsidRDefault="00943525" w:rsidP="00C13ED6">
            <w:pPr>
              <w:pStyle w:val="VCAAtablecondensed"/>
            </w:pPr>
            <w:r w:rsidRPr="002C2E0B">
              <w:t>When progressing towards Level 4, students can:</w:t>
            </w:r>
          </w:p>
        </w:tc>
        <w:tc>
          <w:tcPr>
            <w:tcW w:w="4024" w:type="dxa"/>
            <w:tcBorders>
              <w:top w:val="single" w:sz="8" w:space="0" w:color="auto"/>
              <w:left w:val="single" w:sz="8" w:space="0" w:color="auto"/>
              <w:bottom w:val="single" w:sz="12" w:space="0" w:color="auto"/>
              <w:right w:val="single" w:sz="8" w:space="0" w:color="auto"/>
            </w:tcBorders>
          </w:tcPr>
          <w:p w14:paraId="53990803" w14:textId="77777777" w:rsidR="00943525" w:rsidRPr="002C2E0B" w:rsidRDefault="00943525" w:rsidP="00C13ED6">
            <w:pPr>
              <w:pStyle w:val="VCAAtablecondensed"/>
            </w:pPr>
            <w:r w:rsidRPr="002C2E0B">
              <w:t>At Level 4 students can:</w:t>
            </w:r>
          </w:p>
        </w:tc>
        <w:tc>
          <w:tcPr>
            <w:tcW w:w="4025" w:type="dxa"/>
            <w:tcBorders>
              <w:top w:val="single" w:sz="8" w:space="0" w:color="auto"/>
              <w:left w:val="single" w:sz="8" w:space="0" w:color="auto"/>
              <w:bottom w:val="single" w:sz="12" w:space="0" w:color="auto"/>
              <w:right w:val="single" w:sz="8" w:space="0" w:color="auto"/>
            </w:tcBorders>
          </w:tcPr>
          <w:p w14:paraId="30D53920" w14:textId="77777777" w:rsidR="00943525" w:rsidRPr="002C2E0B" w:rsidRDefault="00943525" w:rsidP="00C13ED6">
            <w:pPr>
              <w:pStyle w:val="VCAAtablecondensed"/>
            </w:pPr>
            <w:r w:rsidRPr="002C2E0B">
              <w:t>When progressing towards Level 6, students can:</w:t>
            </w:r>
          </w:p>
        </w:tc>
        <w:tc>
          <w:tcPr>
            <w:tcW w:w="4025" w:type="dxa"/>
            <w:tcBorders>
              <w:top w:val="single" w:sz="8" w:space="0" w:color="auto"/>
              <w:left w:val="single" w:sz="8" w:space="0" w:color="auto"/>
              <w:bottom w:val="single" w:sz="12" w:space="0" w:color="auto"/>
              <w:right w:val="single" w:sz="8" w:space="0" w:color="auto"/>
            </w:tcBorders>
          </w:tcPr>
          <w:p w14:paraId="7EFD58E3" w14:textId="77777777" w:rsidR="00943525" w:rsidRPr="002C2E0B" w:rsidRDefault="00943525" w:rsidP="00C13ED6">
            <w:pPr>
              <w:pStyle w:val="VCAAtablecondensed"/>
            </w:pPr>
            <w:r w:rsidRPr="002C2E0B">
              <w:t>At Level 6 students can:</w:t>
            </w:r>
          </w:p>
        </w:tc>
      </w:tr>
      <w:tr w:rsidR="00A32A85" w:rsidRPr="007D62E7" w14:paraId="57A81700" w14:textId="77777777" w:rsidTr="00BF639B">
        <w:tblPrEx>
          <w:jc w:val="right"/>
        </w:tblPrEx>
        <w:trPr>
          <w:trHeight w:val="510"/>
          <w:jc w:val="right"/>
        </w:trPr>
        <w:tc>
          <w:tcPr>
            <w:tcW w:w="2552" w:type="dxa"/>
          </w:tcPr>
          <w:p w14:paraId="151831F7" w14:textId="2D515E1B" w:rsidR="00A32A85" w:rsidRDefault="003E1F54" w:rsidP="00BF639B">
            <w:pPr>
              <w:pStyle w:val="VCAAtablecondensed"/>
              <w:spacing w:before="40" w:after="40"/>
            </w:pPr>
            <w:r>
              <w:t>Communicat</w:t>
            </w:r>
            <w:r w:rsidR="00031F15">
              <w:t>ion of</w:t>
            </w:r>
            <w:r>
              <w:t xml:space="preserve"> </w:t>
            </w:r>
            <w:r w:rsidR="00D6353B">
              <w:t xml:space="preserve">design </w:t>
            </w:r>
            <w:r w:rsidR="00FB128A">
              <w:t xml:space="preserve">idea </w:t>
            </w:r>
            <w:r w:rsidR="00031F15">
              <w:t>(</w:t>
            </w:r>
            <w:r w:rsidR="00E61ECA">
              <w:t>final recipe</w:t>
            </w:r>
            <w:r w:rsidR="00031F15">
              <w:t>)</w:t>
            </w:r>
          </w:p>
        </w:tc>
        <w:tc>
          <w:tcPr>
            <w:tcW w:w="4024" w:type="dxa"/>
          </w:tcPr>
          <w:p w14:paraId="5C418F5E" w14:textId="6930FC9B" w:rsidR="00A32A85" w:rsidRPr="00AD0403" w:rsidRDefault="003E1F54" w:rsidP="00BF639B">
            <w:pPr>
              <w:pStyle w:val="VCAAtablecondensed"/>
              <w:spacing w:before="40" w:after="40"/>
              <w:rPr>
                <w:szCs w:val="20"/>
                <w:lang w:val="en-AU"/>
              </w:rPr>
            </w:pPr>
            <w:r>
              <w:rPr>
                <w:szCs w:val="20"/>
                <w:lang w:val="en-AU"/>
              </w:rPr>
              <w:t>Use simple drawing to communicate</w:t>
            </w:r>
            <w:r w:rsidR="00031F15">
              <w:rPr>
                <w:szCs w:val="20"/>
                <w:lang w:val="en-AU"/>
              </w:rPr>
              <w:t xml:space="preserve"> a</w:t>
            </w:r>
            <w:r>
              <w:rPr>
                <w:szCs w:val="20"/>
                <w:lang w:val="en-AU"/>
              </w:rPr>
              <w:t xml:space="preserve"> design</w:t>
            </w:r>
            <w:r w:rsidR="00FB128A">
              <w:rPr>
                <w:szCs w:val="20"/>
                <w:lang w:val="en-AU"/>
              </w:rPr>
              <w:t xml:space="preserve"> idea</w:t>
            </w:r>
            <w:r w:rsidR="00E61ECA">
              <w:rPr>
                <w:szCs w:val="20"/>
                <w:lang w:val="en-AU"/>
              </w:rPr>
              <w:t>.</w:t>
            </w:r>
          </w:p>
        </w:tc>
        <w:tc>
          <w:tcPr>
            <w:tcW w:w="4025" w:type="dxa"/>
          </w:tcPr>
          <w:p w14:paraId="5A2603A8" w14:textId="44BF0318" w:rsidR="00A32A85" w:rsidRDefault="003E1F54" w:rsidP="00BF639B">
            <w:pPr>
              <w:pStyle w:val="VCAAtablecondensed"/>
              <w:spacing w:before="40" w:after="40"/>
            </w:pPr>
            <w:r>
              <w:t>Use simple drawing with annotations</w:t>
            </w:r>
            <w:r w:rsidR="00FB128A">
              <w:t xml:space="preserve"> or symbols</w:t>
            </w:r>
            <w:r>
              <w:t xml:space="preserve"> to communicate </w:t>
            </w:r>
            <w:r w:rsidR="00031F15">
              <w:t xml:space="preserve">a </w:t>
            </w:r>
            <w:r>
              <w:t xml:space="preserve">design </w:t>
            </w:r>
            <w:r w:rsidR="00FB128A">
              <w:t>idea</w:t>
            </w:r>
            <w:r w:rsidR="000A3F75">
              <w:t>.</w:t>
            </w:r>
          </w:p>
        </w:tc>
        <w:tc>
          <w:tcPr>
            <w:tcW w:w="4024" w:type="dxa"/>
            <w:shd w:val="clear" w:color="auto" w:fill="auto"/>
          </w:tcPr>
          <w:p w14:paraId="7F671D31" w14:textId="199CB43C" w:rsidR="00A32A85" w:rsidRPr="00AD0403" w:rsidRDefault="003E1F54" w:rsidP="00BF639B">
            <w:pPr>
              <w:pStyle w:val="VCAAtablecondensed"/>
              <w:spacing w:before="40" w:after="40"/>
              <w:rPr>
                <w:szCs w:val="20"/>
                <w:lang w:val="en-AU"/>
              </w:rPr>
            </w:pPr>
            <w:r>
              <w:rPr>
                <w:szCs w:val="20"/>
                <w:lang w:val="en-AU"/>
              </w:rPr>
              <w:t xml:space="preserve">Use drawing with annotations and symbols to communicate </w:t>
            </w:r>
            <w:r w:rsidR="00031F15">
              <w:rPr>
                <w:szCs w:val="20"/>
                <w:lang w:val="en-AU"/>
              </w:rPr>
              <w:t xml:space="preserve">a </w:t>
            </w:r>
            <w:r>
              <w:rPr>
                <w:szCs w:val="20"/>
                <w:lang w:val="en-AU"/>
              </w:rPr>
              <w:t xml:space="preserve">design </w:t>
            </w:r>
            <w:r w:rsidR="00FB128A">
              <w:rPr>
                <w:szCs w:val="20"/>
                <w:lang w:val="en-AU"/>
              </w:rPr>
              <w:t>idea</w:t>
            </w:r>
            <w:r>
              <w:rPr>
                <w:szCs w:val="20"/>
                <w:lang w:val="en-AU"/>
              </w:rPr>
              <w:t>.</w:t>
            </w:r>
            <w:r w:rsidR="000A3F75">
              <w:rPr>
                <w:szCs w:val="20"/>
                <w:lang w:val="en-AU"/>
              </w:rPr>
              <w:t xml:space="preserve"> </w:t>
            </w:r>
          </w:p>
        </w:tc>
        <w:tc>
          <w:tcPr>
            <w:tcW w:w="4025" w:type="dxa"/>
          </w:tcPr>
          <w:p w14:paraId="31D7E6D9" w14:textId="3874D688" w:rsidR="00A32A85" w:rsidRDefault="003E1F54" w:rsidP="00BF639B">
            <w:pPr>
              <w:pStyle w:val="VCAAtablecondensed"/>
              <w:spacing w:before="40" w:after="40"/>
            </w:pPr>
            <w:r>
              <w:t>Use drawing with annotations and symbols with technical terms to communicate</w:t>
            </w:r>
            <w:r w:rsidR="00031F15">
              <w:t xml:space="preserve"> a</w:t>
            </w:r>
            <w:r>
              <w:t xml:space="preserve"> design </w:t>
            </w:r>
            <w:r w:rsidR="00FB128A">
              <w:t>idea</w:t>
            </w:r>
            <w:r w:rsidR="000A3F75">
              <w:rPr>
                <w:szCs w:val="20"/>
                <w:lang w:val="en-AU"/>
              </w:rPr>
              <w:t>.</w:t>
            </w:r>
          </w:p>
        </w:tc>
        <w:tc>
          <w:tcPr>
            <w:tcW w:w="4025" w:type="dxa"/>
          </w:tcPr>
          <w:p w14:paraId="42BFEB06" w14:textId="4EFF2131" w:rsidR="00A32A85" w:rsidRPr="00AD0403" w:rsidRDefault="003E1F54" w:rsidP="00BF639B">
            <w:pPr>
              <w:pStyle w:val="VCAAtablecondensed"/>
              <w:spacing w:before="40" w:after="40"/>
              <w:rPr>
                <w:szCs w:val="20"/>
                <w:lang w:val="en-AU"/>
              </w:rPr>
            </w:pPr>
            <w:bookmarkStart w:id="5" w:name="_Hlk59987929"/>
            <w:r>
              <w:rPr>
                <w:szCs w:val="20"/>
                <w:lang w:val="en-AU"/>
              </w:rPr>
              <w:t>Use graphical representation techniques and technical terms to communicate combined ideas to present</w:t>
            </w:r>
            <w:r w:rsidR="00031F15">
              <w:rPr>
                <w:szCs w:val="20"/>
                <w:lang w:val="en-AU"/>
              </w:rPr>
              <w:t xml:space="preserve"> a</w:t>
            </w:r>
            <w:r>
              <w:rPr>
                <w:szCs w:val="20"/>
                <w:lang w:val="en-AU"/>
              </w:rPr>
              <w:t xml:space="preserve"> design </w:t>
            </w:r>
            <w:r w:rsidR="00FB128A">
              <w:rPr>
                <w:szCs w:val="20"/>
                <w:lang w:val="en-AU"/>
              </w:rPr>
              <w:t>idea</w:t>
            </w:r>
            <w:r w:rsidR="00E61ECA">
              <w:rPr>
                <w:szCs w:val="20"/>
                <w:lang w:val="en-AU"/>
              </w:rPr>
              <w:t>.</w:t>
            </w:r>
            <w:bookmarkEnd w:id="5"/>
          </w:p>
        </w:tc>
      </w:tr>
      <w:tr w:rsidR="008D20D8" w:rsidRPr="007D62E7" w14:paraId="48771246" w14:textId="77777777" w:rsidTr="00BF639B">
        <w:tblPrEx>
          <w:jc w:val="right"/>
        </w:tblPrEx>
        <w:trPr>
          <w:trHeight w:val="510"/>
          <w:jc w:val="right"/>
        </w:trPr>
        <w:tc>
          <w:tcPr>
            <w:tcW w:w="2552" w:type="dxa"/>
          </w:tcPr>
          <w:p w14:paraId="3129491A" w14:textId="24B6B922" w:rsidR="008D20D8" w:rsidRDefault="008D20D8" w:rsidP="00BF639B">
            <w:pPr>
              <w:pStyle w:val="VCAAtablecondensed"/>
              <w:spacing w:before="40" w:after="40"/>
            </w:pPr>
            <w:r>
              <w:t>Design brief specification</w:t>
            </w:r>
          </w:p>
        </w:tc>
        <w:tc>
          <w:tcPr>
            <w:tcW w:w="4024" w:type="dxa"/>
          </w:tcPr>
          <w:p w14:paraId="17E62D6F" w14:textId="75CF0949" w:rsidR="008D20D8" w:rsidRDefault="00410FD3" w:rsidP="00BF639B">
            <w:pPr>
              <w:pStyle w:val="VCAAtablecondensed"/>
              <w:spacing w:before="40" w:after="40"/>
              <w:rPr>
                <w:szCs w:val="20"/>
                <w:lang w:val="en-AU"/>
              </w:rPr>
            </w:pPr>
            <w:r>
              <w:t>E</w:t>
            </w:r>
            <w:r w:rsidR="008D20D8">
              <w:t>valuate</w:t>
            </w:r>
            <w:r>
              <w:t xml:space="preserve"> the design </w:t>
            </w:r>
            <w:r w:rsidR="00FB128A">
              <w:t>idea</w:t>
            </w:r>
            <w:r w:rsidR="008D20D8">
              <w:t xml:space="preserve"> according to personal preferences.</w:t>
            </w:r>
          </w:p>
        </w:tc>
        <w:tc>
          <w:tcPr>
            <w:tcW w:w="4025" w:type="dxa"/>
          </w:tcPr>
          <w:p w14:paraId="7469BDA2" w14:textId="22A43187" w:rsidR="008D20D8" w:rsidRDefault="00410FD3" w:rsidP="00BF639B">
            <w:pPr>
              <w:pStyle w:val="VCAAtablecondensed"/>
              <w:spacing w:before="40" w:after="40"/>
            </w:pPr>
            <w:r>
              <w:t xml:space="preserve">Identify how the design </w:t>
            </w:r>
            <w:r w:rsidR="00FB128A">
              <w:t>idea</w:t>
            </w:r>
            <w:r>
              <w:t xml:space="preserve"> aligns with the design brief criteria for success.</w:t>
            </w:r>
          </w:p>
        </w:tc>
        <w:tc>
          <w:tcPr>
            <w:tcW w:w="4024" w:type="dxa"/>
            <w:shd w:val="clear" w:color="auto" w:fill="auto"/>
          </w:tcPr>
          <w:p w14:paraId="179CE68A" w14:textId="100CD333" w:rsidR="008D20D8" w:rsidRPr="00410FD3" w:rsidRDefault="003E1F54" w:rsidP="00BF639B">
            <w:pPr>
              <w:pStyle w:val="VCAAtablecondensed"/>
              <w:spacing w:before="40" w:after="40"/>
            </w:pPr>
            <w:r>
              <w:t>Outline</w:t>
            </w:r>
            <w:r w:rsidR="00410FD3">
              <w:t xml:space="preserve"> how the design </w:t>
            </w:r>
            <w:r w:rsidR="00FB128A">
              <w:t>idea</w:t>
            </w:r>
            <w:r w:rsidR="00410FD3">
              <w:t xml:space="preserve"> aligns with the design brief criteria for success.</w:t>
            </w:r>
          </w:p>
        </w:tc>
        <w:tc>
          <w:tcPr>
            <w:tcW w:w="4025" w:type="dxa"/>
          </w:tcPr>
          <w:p w14:paraId="79450B2E" w14:textId="570F061F" w:rsidR="008D20D8" w:rsidRDefault="00410FD3" w:rsidP="00BF639B">
            <w:pPr>
              <w:pStyle w:val="VCAAtablecondensed"/>
              <w:spacing w:before="40" w:after="40"/>
            </w:pPr>
            <w:r>
              <w:t xml:space="preserve">Describe the design </w:t>
            </w:r>
            <w:r w:rsidR="00FB128A">
              <w:t>idea</w:t>
            </w:r>
            <w:r>
              <w:t xml:space="preserve"> </w:t>
            </w:r>
            <w:r w:rsidR="008D20D8">
              <w:t xml:space="preserve">according to </w:t>
            </w:r>
            <w:r>
              <w:t>the design brief criteria for success</w:t>
            </w:r>
            <w:r w:rsidR="008D20D8">
              <w:t>.</w:t>
            </w:r>
          </w:p>
        </w:tc>
        <w:tc>
          <w:tcPr>
            <w:tcW w:w="4025" w:type="dxa"/>
          </w:tcPr>
          <w:p w14:paraId="68CAD5C0" w14:textId="766AAEBF" w:rsidR="008D20D8" w:rsidRDefault="00410FD3" w:rsidP="00BF639B">
            <w:pPr>
              <w:pStyle w:val="VCAAtablecondensed"/>
              <w:spacing w:before="40" w:after="40"/>
              <w:rPr>
                <w:szCs w:val="20"/>
                <w:lang w:val="en-AU"/>
              </w:rPr>
            </w:pPr>
            <w:r>
              <w:rPr>
                <w:color w:val="000000" w:themeColor="text1"/>
              </w:rPr>
              <w:t>Evaluate the d</w:t>
            </w:r>
            <w:r w:rsidR="008D20D8" w:rsidRPr="008D20D8">
              <w:rPr>
                <w:color w:val="000000" w:themeColor="text1"/>
              </w:rPr>
              <w:t xml:space="preserve">esign </w:t>
            </w:r>
            <w:r w:rsidR="00FB128A">
              <w:rPr>
                <w:color w:val="000000" w:themeColor="text1"/>
              </w:rPr>
              <w:t>idea</w:t>
            </w:r>
            <w:r w:rsidR="008D20D8" w:rsidRPr="008D20D8">
              <w:rPr>
                <w:color w:val="000000" w:themeColor="text1"/>
              </w:rPr>
              <w:t xml:space="preserve"> </w:t>
            </w:r>
            <w:r>
              <w:rPr>
                <w:color w:val="000000" w:themeColor="text1"/>
              </w:rPr>
              <w:t>a</w:t>
            </w:r>
            <w:r w:rsidR="008D20D8" w:rsidRPr="008D20D8">
              <w:rPr>
                <w:color w:val="000000" w:themeColor="text1"/>
              </w:rPr>
              <w:t xml:space="preserve">ccording to </w:t>
            </w:r>
            <w:r>
              <w:rPr>
                <w:color w:val="000000" w:themeColor="text1"/>
              </w:rPr>
              <w:t>the</w:t>
            </w:r>
            <w:r w:rsidR="008D20D8" w:rsidRPr="008D20D8">
              <w:rPr>
                <w:color w:val="000000" w:themeColor="text1"/>
              </w:rPr>
              <w:t xml:space="preserve"> design brief</w:t>
            </w:r>
            <w:r>
              <w:rPr>
                <w:color w:val="000000" w:themeColor="text1"/>
              </w:rPr>
              <w:t xml:space="preserve"> criteria for success</w:t>
            </w:r>
            <w:r w:rsidR="008D20D8">
              <w:rPr>
                <w:color w:val="000000" w:themeColor="text1"/>
              </w:rPr>
              <w:t>.</w:t>
            </w:r>
          </w:p>
        </w:tc>
      </w:tr>
      <w:tr w:rsidR="008D20D8" w:rsidRPr="007D62E7" w14:paraId="642FF620" w14:textId="77777777" w:rsidTr="00BF639B">
        <w:tblPrEx>
          <w:jc w:val="right"/>
        </w:tblPrEx>
        <w:trPr>
          <w:trHeight w:val="510"/>
          <w:jc w:val="right"/>
        </w:trPr>
        <w:tc>
          <w:tcPr>
            <w:tcW w:w="2552" w:type="dxa"/>
          </w:tcPr>
          <w:p w14:paraId="431D4D0E" w14:textId="393F8B9E" w:rsidR="008D20D8" w:rsidRDefault="008D20D8" w:rsidP="00BF639B">
            <w:pPr>
              <w:pStyle w:val="VCAAtablecondensed"/>
              <w:spacing w:before="40" w:after="40"/>
            </w:pPr>
            <w:r>
              <w:t xml:space="preserve">Alignment of the design </w:t>
            </w:r>
            <w:r w:rsidR="00FB128A">
              <w:t>idea</w:t>
            </w:r>
            <w:r>
              <w:t xml:space="preserve"> </w:t>
            </w:r>
            <w:r w:rsidR="00031F15">
              <w:t>(</w:t>
            </w:r>
            <w:r>
              <w:t>recipe</w:t>
            </w:r>
            <w:r w:rsidR="00031F15">
              <w:t>)</w:t>
            </w:r>
            <w:r>
              <w:t xml:space="preserve"> with the </w:t>
            </w:r>
            <w:r w:rsidRPr="005D16EE">
              <w:t>Australian Guide to Healthy Eating</w:t>
            </w:r>
          </w:p>
        </w:tc>
        <w:tc>
          <w:tcPr>
            <w:tcW w:w="4024" w:type="dxa"/>
          </w:tcPr>
          <w:p w14:paraId="5621F597" w14:textId="19D5A873" w:rsidR="008D20D8" w:rsidRDefault="00FA705E" w:rsidP="00BF639B">
            <w:pPr>
              <w:pStyle w:val="VCAAtablecondensed"/>
              <w:spacing w:before="40" w:after="40"/>
            </w:pPr>
            <w:r>
              <w:t>I</w:t>
            </w:r>
            <w:r w:rsidR="008D20D8">
              <w:t>dentif</w:t>
            </w:r>
            <w:r w:rsidR="00410FD3">
              <w:t>y</w:t>
            </w:r>
            <w:r w:rsidR="008D20D8">
              <w:t xml:space="preserve"> key nutritional features of the recipe.</w:t>
            </w:r>
          </w:p>
        </w:tc>
        <w:tc>
          <w:tcPr>
            <w:tcW w:w="4025" w:type="dxa"/>
          </w:tcPr>
          <w:p w14:paraId="6FD78415" w14:textId="33D5C1E2" w:rsidR="008D20D8" w:rsidRDefault="00FB128A" w:rsidP="00BF639B">
            <w:pPr>
              <w:pStyle w:val="VCAAtablecondensed"/>
              <w:spacing w:before="40" w:after="40"/>
            </w:pPr>
            <w:r>
              <w:rPr>
                <w:color w:val="000000" w:themeColor="text1"/>
                <w:shd w:val="clear" w:color="auto" w:fill="FFFFFF"/>
              </w:rPr>
              <w:t>Outline</w:t>
            </w:r>
            <w:r w:rsidR="00FA705E" w:rsidRPr="00B900D9">
              <w:rPr>
                <w:color w:val="000000" w:themeColor="text1"/>
                <w:shd w:val="clear" w:color="auto" w:fill="FFFFFF"/>
              </w:rPr>
              <w:t xml:space="preserve"> how the recipe aligns with the principles of a healthy diet.</w:t>
            </w:r>
          </w:p>
        </w:tc>
        <w:tc>
          <w:tcPr>
            <w:tcW w:w="4024" w:type="dxa"/>
            <w:shd w:val="clear" w:color="auto" w:fill="auto"/>
          </w:tcPr>
          <w:p w14:paraId="39F31EDA" w14:textId="6983B8AA" w:rsidR="008D20D8" w:rsidRDefault="008D20D8" w:rsidP="00BF639B">
            <w:pPr>
              <w:pStyle w:val="VCAAtablecondensed"/>
              <w:spacing w:before="40" w:after="40"/>
            </w:pPr>
            <w:r>
              <w:rPr>
                <w:color w:val="000000" w:themeColor="text1"/>
                <w:shd w:val="clear" w:color="auto" w:fill="FFFFFF"/>
              </w:rPr>
              <w:t>Describe</w:t>
            </w:r>
            <w:r w:rsidRPr="00B900D9">
              <w:rPr>
                <w:color w:val="000000" w:themeColor="text1"/>
                <w:shd w:val="clear" w:color="auto" w:fill="FFFFFF"/>
              </w:rPr>
              <w:t xml:space="preserve"> how the recipe aligns with the principles of a healthy diet.</w:t>
            </w:r>
          </w:p>
        </w:tc>
        <w:tc>
          <w:tcPr>
            <w:tcW w:w="4025" w:type="dxa"/>
          </w:tcPr>
          <w:p w14:paraId="3EF36989" w14:textId="5053901C" w:rsidR="008D20D8" w:rsidRDefault="005A265D" w:rsidP="00BF639B">
            <w:pPr>
              <w:pStyle w:val="VCAAtablecondensed"/>
              <w:spacing w:before="40" w:after="40"/>
            </w:pPr>
            <w:r>
              <w:rPr>
                <w:szCs w:val="20"/>
              </w:rPr>
              <w:t xml:space="preserve">Outline </w:t>
            </w:r>
            <w:r w:rsidR="008D20D8" w:rsidRPr="008D20D8">
              <w:rPr>
                <w:szCs w:val="20"/>
              </w:rPr>
              <w:t>how the recipe contributes to health and wellbeing.</w:t>
            </w:r>
          </w:p>
        </w:tc>
        <w:tc>
          <w:tcPr>
            <w:tcW w:w="4025" w:type="dxa"/>
          </w:tcPr>
          <w:p w14:paraId="1B248C88" w14:textId="6A9F7ED2" w:rsidR="008D20D8" w:rsidRPr="008D20D8" w:rsidRDefault="008D20D8" w:rsidP="00BF639B">
            <w:pPr>
              <w:pStyle w:val="VCAAtablecondensed"/>
              <w:spacing w:before="40" w:after="40"/>
              <w:rPr>
                <w:color w:val="000000" w:themeColor="text1"/>
              </w:rPr>
            </w:pPr>
            <w:r>
              <w:t xml:space="preserve">Describe how the recipe contributes to health and wellbeing. </w:t>
            </w:r>
          </w:p>
        </w:tc>
      </w:tr>
      <w:tr w:rsidR="008D20D8" w:rsidRPr="007D62E7" w14:paraId="37BD62A5" w14:textId="77777777" w:rsidTr="00BF639B">
        <w:tblPrEx>
          <w:jc w:val="right"/>
        </w:tblPrEx>
        <w:trPr>
          <w:trHeight w:val="510"/>
          <w:jc w:val="right"/>
        </w:trPr>
        <w:tc>
          <w:tcPr>
            <w:tcW w:w="2552" w:type="dxa"/>
          </w:tcPr>
          <w:p w14:paraId="5F8C4D3F" w14:textId="75949C12" w:rsidR="008D20D8" w:rsidRDefault="008D20D8" w:rsidP="00BF639B">
            <w:pPr>
              <w:pStyle w:val="VCAAtablecondensed"/>
              <w:spacing w:before="40" w:after="40"/>
            </w:pPr>
            <w:r>
              <w:rPr>
                <w:color w:val="000000" w:themeColor="text1"/>
              </w:rPr>
              <w:t>S</w:t>
            </w:r>
            <w:r w:rsidRPr="00E61ECA">
              <w:rPr>
                <w:color w:val="000000" w:themeColor="text1"/>
              </w:rPr>
              <w:t xml:space="preserve">teps to produce the design </w:t>
            </w:r>
            <w:r w:rsidR="00FB128A">
              <w:rPr>
                <w:color w:val="000000" w:themeColor="text1"/>
              </w:rPr>
              <w:t>idea</w:t>
            </w:r>
            <w:r>
              <w:rPr>
                <w:color w:val="000000" w:themeColor="text1"/>
              </w:rPr>
              <w:t xml:space="preserve"> </w:t>
            </w:r>
            <w:r w:rsidR="00031F15">
              <w:rPr>
                <w:color w:val="000000" w:themeColor="text1"/>
              </w:rPr>
              <w:t>(</w:t>
            </w:r>
            <w:r>
              <w:rPr>
                <w:color w:val="000000" w:themeColor="text1"/>
              </w:rPr>
              <w:t>recipe</w:t>
            </w:r>
            <w:r w:rsidR="00031F15">
              <w:rPr>
                <w:color w:val="000000" w:themeColor="text1"/>
              </w:rPr>
              <w:t>)</w:t>
            </w:r>
          </w:p>
        </w:tc>
        <w:tc>
          <w:tcPr>
            <w:tcW w:w="4024" w:type="dxa"/>
          </w:tcPr>
          <w:p w14:paraId="247C4992" w14:textId="42809102" w:rsidR="008D20D8" w:rsidRPr="00E61ECA" w:rsidRDefault="008D20D8" w:rsidP="00BF639B">
            <w:pPr>
              <w:pStyle w:val="VCAAtablecondensed"/>
              <w:spacing w:before="40" w:after="40"/>
              <w:rPr>
                <w:szCs w:val="20"/>
                <w:lang w:val="en-AU"/>
              </w:rPr>
            </w:pPr>
            <w:r w:rsidRPr="00E61ECA">
              <w:rPr>
                <w:szCs w:val="20"/>
                <w:lang w:val="en-AU"/>
              </w:rPr>
              <w:t>With guidance, identif</w:t>
            </w:r>
            <w:r w:rsidR="00063655">
              <w:rPr>
                <w:szCs w:val="20"/>
                <w:lang w:val="en-AU"/>
              </w:rPr>
              <w:t>y</w:t>
            </w:r>
            <w:r w:rsidRPr="00E61ECA">
              <w:rPr>
                <w:szCs w:val="20"/>
                <w:lang w:val="en-AU"/>
              </w:rPr>
              <w:t xml:space="preserve"> the major steps to produce the recipe</w:t>
            </w:r>
            <w:r>
              <w:rPr>
                <w:szCs w:val="20"/>
                <w:lang w:val="en-AU"/>
              </w:rPr>
              <w:t>.</w:t>
            </w:r>
          </w:p>
        </w:tc>
        <w:tc>
          <w:tcPr>
            <w:tcW w:w="4025" w:type="dxa"/>
          </w:tcPr>
          <w:p w14:paraId="4F1F3E27" w14:textId="22D7C91F" w:rsidR="008D20D8" w:rsidRPr="00E61ECA" w:rsidRDefault="008D20D8" w:rsidP="00BF639B">
            <w:pPr>
              <w:pStyle w:val="VCAAtablecondensed"/>
              <w:spacing w:before="40" w:after="40"/>
              <w:rPr>
                <w:szCs w:val="20"/>
                <w:lang w:val="en-AU"/>
              </w:rPr>
            </w:pPr>
            <w:r w:rsidRPr="00E61ECA">
              <w:rPr>
                <w:szCs w:val="20"/>
                <w:lang w:val="en-AU"/>
              </w:rPr>
              <w:t>Identif</w:t>
            </w:r>
            <w:r w:rsidR="00063655">
              <w:rPr>
                <w:szCs w:val="20"/>
                <w:lang w:val="en-AU"/>
              </w:rPr>
              <w:t>y</w:t>
            </w:r>
            <w:r w:rsidRPr="00E61ECA">
              <w:rPr>
                <w:szCs w:val="20"/>
                <w:lang w:val="en-AU"/>
              </w:rPr>
              <w:t xml:space="preserve"> the major steps to produce the recipe</w:t>
            </w:r>
            <w:r>
              <w:rPr>
                <w:szCs w:val="20"/>
                <w:lang w:val="en-AU"/>
              </w:rPr>
              <w:t>.</w:t>
            </w:r>
          </w:p>
        </w:tc>
        <w:tc>
          <w:tcPr>
            <w:tcW w:w="4024" w:type="dxa"/>
            <w:shd w:val="clear" w:color="auto" w:fill="auto"/>
          </w:tcPr>
          <w:p w14:paraId="7CA04F62" w14:textId="43283520" w:rsidR="008D20D8" w:rsidRPr="00E61ECA" w:rsidRDefault="008D20D8" w:rsidP="00BF639B">
            <w:pPr>
              <w:pStyle w:val="VCAAtablecondensed"/>
              <w:spacing w:before="40" w:after="40"/>
              <w:rPr>
                <w:szCs w:val="20"/>
                <w:lang w:val="en-AU"/>
              </w:rPr>
            </w:pPr>
            <w:r>
              <w:rPr>
                <w:szCs w:val="20"/>
                <w:lang w:val="en-AU"/>
              </w:rPr>
              <w:t>P</w:t>
            </w:r>
            <w:r w:rsidRPr="00E61ECA">
              <w:rPr>
                <w:szCs w:val="20"/>
                <w:lang w:val="en-AU"/>
              </w:rPr>
              <w:t>lan and sequence major steps in the production of the recipe</w:t>
            </w:r>
            <w:r>
              <w:rPr>
                <w:szCs w:val="20"/>
                <w:lang w:val="en-AU"/>
              </w:rPr>
              <w:t>.</w:t>
            </w:r>
          </w:p>
        </w:tc>
        <w:tc>
          <w:tcPr>
            <w:tcW w:w="4025" w:type="dxa"/>
          </w:tcPr>
          <w:p w14:paraId="2D124E0D" w14:textId="0A2797D8" w:rsidR="008D20D8" w:rsidRPr="00E61ECA" w:rsidRDefault="008D20D8" w:rsidP="00BF639B">
            <w:pPr>
              <w:pStyle w:val="VCAAtablecondensed"/>
              <w:spacing w:before="40" w:after="40"/>
              <w:rPr>
                <w:szCs w:val="20"/>
                <w:lang w:val="en-AU"/>
              </w:rPr>
            </w:pPr>
            <w:r>
              <w:rPr>
                <w:szCs w:val="20"/>
                <w:lang w:val="en-AU"/>
              </w:rPr>
              <w:t>With guidance, develop a project plan for the production of the recipe that includes the major production steps</w:t>
            </w:r>
            <w:r w:rsidR="006A1390">
              <w:rPr>
                <w:szCs w:val="20"/>
                <w:lang w:val="en-AU"/>
              </w:rPr>
              <w:t>.</w:t>
            </w:r>
          </w:p>
        </w:tc>
        <w:tc>
          <w:tcPr>
            <w:tcW w:w="4025" w:type="dxa"/>
          </w:tcPr>
          <w:p w14:paraId="32490E7B" w14:textId="28154DC7" w:rsidR="008D20D8" w:rsidRPr="00E61ECA" w:rsidRDefault="008D20D8" w:rsidP="00BF639B">
            <w:pPr>
              <w:pStyle w:val="VCAAtablecondensed"/>
              <w:spacing w:before="40" w:after="40"/>
              <w:rPr>
                <w:szCs w:val="20"/>
                <w:lang w:val="en-AU"/>
              </w:rPr>
            </w:pPr>
            <w:r>
              <w:rPr>
                <w:szCs w:val="20"/>
                <w:lang w:val="en-AU"/>
              </w:rPr>
              <w:t>Develop a project plan for the production of the recipe that includes the major production steps.</w:t>
            </w:r>
          </w:p>
        </w:tc>
      </w:tr>
      <w:tr w:rsidR="008D20D8" w:rsidRPr="007D62E7" w14:paraId="77E53754" w14:textId="77777777" w:rsidTr="00BF639B">
        <w:tblPrEx>
          <w:jc w:val="right"/>
        </w:tblPrEx>
        <w:trPr>
          <w:trHeight w:val="510"/>
          <w:jc w:val="right"/>
        </w:trPr>
        <w:tc>
          <w:tcPr>
            <w:tcW w:w="2552" w:type="dxa"/>
          </w:tcPr>
          <w:p w14:paraId="186DF510" w14:textId="6B2678E9" w:rsidR="008D20D8" w:rsidRDefault="008D20D8" w:rsidP="00BF639B">
            <w:pPr>
              <w:pStyle w:val="VCAAtablecondensed"/>
              <w:spacing w:before="40" w:after="40"/>
            </w:pPr>
            <w:r>
              <w:t xml:space="preserve">Equipment required to produce the design </w:t>
            </w:r>
            <w:r w:rsidR="00FB128A">
              <w:t>idea</w:t>
            </w:r>
            <w:r>
              <w:t xml:space="preserve"> (recipe)</w:t>
            </w:r>
          </w:p>
        </w:tc>
        <w:tc>
          <w:tcPr>
            <w:tcW w:w="4024" w:type="dxa"/>
          </w:tcPr>
          <w:p w14:paraId="4D5F29A6" w14:textId="031E840B" w:rsidR="008D20D8" w:rsidRDefault="008D20D8" w:rsidP="00BF639B">
            <w:pPr>
              <w:pStyle w:val="VCAAtablecondensed"/>
              <w:spacing w:before="40" w:after="40"/>
            </w:pPr>
            <w:r>
              <w:t>With guidance</w:t>
            </w:r>
            <w:r w:rsidR="00FB128A">
              <w:t>,</w:t>
            </w:r>
            <w:r>
              <w:t xml:space="preserve"> identif</w:t>
            </w:r>
            <w:r w:rsidR="005365C2">
              <w:t>y</w:t>
            </w:r>
            <w:r>
              <w:t xml:space="preserve"> equipment required to produce the recipe.</w:t>
            </w:r>
          </w:p>
        </w:tc>
        <w:tc>
          <w:tcPr>
            <w:tcW w:w="4025" w:type="dxa"/>
          </w:tcPr>
          <w:p w14:paraId="56CDA00B" w14:textId="475CEF05" w:rsidR="008D20D8" w:rsidRDefault="001C4087" w:rsidP="00BF639B">
            <w:pPr>
              <w:pStyle w:val="VCAAtablecondensed"/>
              <w:spacing w:before="40" w:after="40"/>
            </w:pPr>
            <w:r>
              <w:t>Identify</w:t>
            </w:r>
            <w:r w:rsidR="008D20D8">
              <w:t xml:space="preserve"> equipment required to produce the recipe.</w:t>
            </w:r>
          </w:p>
        </w:tc>
        <w:tc>
          <w:tcPr>
            <w:tcW w:w="4024" w:type="dxa"/>
            <w:shd w:val="clear" w:color="auto" w:fill="auto"/>
          </w:tcPr>
          <w:p w14:paraId="29819E90" w14:textId="15BAFE80" w:rsidR="008D20D8" w:rsidRPr="00F460ED" w:rsidRDefault="008D20D8" w:rsidP="00BF639B">
            <w:pPr>
              <w:pStyle w:val="VCAAtablecondensed"/>
              <w:spacing w:before="40" w:after="40"/>
            </w:pPr>
            <w:r>
              <w:t xml:space="preserve">Describe the </w:t>
            </w:r>
            <w:r w:rsidR="00565B29">
              <w:t>features</w:t>
            </w:r>
            <w:r>
              <w:t xml:space="preserve"> of the equipment required to produce the recipe.</w:t>
            </w:r>
          </w:p>
        </w:tc>
        <w:tc>
          <w:tcPr>
            <w:tcW w:w="4025" w:type="dxa"/>
          </w:tcPr>
          <w:p w14:paraId="6CACC89C" w14:textId="240692D3" w:rsidR="008D20D8" w:rsidRDefault="008D20D8" w:rsidP="00BF639B">
            <w:pPr>
              <w:pStyle w:val="VCAAtablecondensed"/>
              <w:spacing w:before="40" w:after="40"/>
            </w:pPr>
            <w:r>
              <w:t xml:space="preserve">With guidance, </w:t>
            </w:r>
            <w:r w:rsidR="00EB3008">
              <w:t>explain</w:t>
            </w:r>
            <w:r>
              <w:t xml:space="preserve"> how the features of the equipment required to produce the recipe have an impact on the final product.</w:t>
            </w:r>
          </w:p>
        </w:tc>
        <w:tc>
          <w:tcPr>
            <w:tcW w:w="4025" w:type="dxa"/>
          </w:tcPr>
          <w:p w14:paraId="3B9901C2" w14:textId="129B762B" w:rsidR="008D20D8" w:rsidRDefault="00EB3008" w:rsidP="00BF639B">
            <w:pPr>
              <w:pStyle w:val="VCAAtablecondensed"/>
              <w:spacing w:before="40" w:after="40"/>
            </w:pPr>
            <w:bookmarkStart w:id="6" w:name="_Hlk59987775"/>
            <w:r>
              <w:t>Explain</w:t>
            </w:r>
            <w:r w:rsidR="008D20D8">
              <w:t xml:space="preserve"> how the features of the equipment required to produce the recipe have an impact on the final </w:t>
            </w:r>
            <w:bookmarkEnd w:id="6"/>
            <w:r w:rsidR="008D20D8">
              <w:t>product.</w:t>
            </w:r>
          </w:p>
        </w:tc>
      </w:tr>
      <w:tr w:rsidR="008D20D8" w14:paraId="28F58BB3" w14:textId="77777777" w:rsidTr="00BF639B">
        <w:tblPrEx>
          <w:jc w:val="right"/>
        </w:tblPrEx>
        <w:trPr>
          <w:trHeight w:val="510"/>
          <w:jc w:val="right"/>
        </w:trPr>
        <w:tc>
          <w:tcPr>
            <w:tcW w:w="2552" w:type="dxa"/>
          </w:tcPr>
          <w:p w14:paraId="1621730C" w14:textId="1E35B896" w:rsidR="008D20D8" w:rsidRDefault="008D20D8" w:rsidP="00BF639B">
            <w:pPr>
              <w:pStyle w:val="VCAAtablecondensed"/>
              <w:spacing w:before="40" w:after="40"/>
            </w:pPr>
            <w:r>
              <w:t xml:space="preserve">Safe work practices for producing the design </w:t>
            </w:r>
            <w:r w:rsidR="00FB128A">
              <w:t>idea</w:t>
            </w:r>
            <w:r>
              <w:t xml:space="preserve"> (recipe) </w:t>
            </w:r>
          </w:p>
        </w:tc>
        <w:tc>
          <w:tcPr>
            <w:tcW w:w="4024" w:type="dxa"/>
          </w:tcPr>
          <w:p w14:paraId="1C475B11" w14:textId="4B32034E" w:rsidR="008D20D8" w:rsidRPr="00F460ED" w:rsidRDefault="008D20D8" w:rsidP="00BF639B">
            <w:pPr>
              <w:pStyle w:val="VCAAtablecondensed"/>
              <w:spacing w:before="40" w:after="40"/>
            </w:pPr>
            <w:r>
              <w:t>With guidance, identif</w:t>
            </w:r>
            <w:r w:rsidR="005365C2">
              <w:t>y</w:t>
            </w:r>
            <w:r>
              <w:t xml:space="preserve"> safe work practices</w:t>
            </w:r>
            <w:r w:rsidR="00F00C6E">
              <w:t>.</w:t>
            </w:r>
          </w:p>
        </w:tc>
        <w:tc>
          <w:tcPr>
            <w:tcW w:w="4025" w:type="dxa"/>
          </w:tcPr>
          <w:p w14:paraId="787D6E7E" w14:textId="58B5A7C4" w:rsidR="008D20D8" w:rsidRPr="00F460ED" w:rsidRDefault="008D20D8" w:rsidP="00BF639B">
            <w:pPr>
              <w:pStyle w:val="VCAAtablecondensed"/>
              <w:spacing w:before="40" w:after="40"/>
            </w:pPr>
            <w:r>
              <w:t>Identif</w:t>
            </w:r>
            <w:r w:rsidR="005365C2">
              <w:t>y</w:t>
            </w:r>
            <w:r>
              <w:t xml:space="preserve"> safe work practices</w:t>
            </w:r>
            <w:r w:rsidR="00F00C6E">
              <w:rPr>
                <w:strike/>
              </w:rPr>
              <w:t>.</w:t>
            </w:r>
          </w:p>
        </w:tc>
        <w:tc>
          <w:tcPr>
            <w:tcW w:w="4024" w:type="dxa"/>
            <w:shd w:val="clear" w:color="auto" w:fill="auto"/>
          </w:tcPr>
          <w:p w14:paraId="7F04D75F" w14:textId="4BF201A3" w:rsidR="008D20D8" w:rsidRPr="00F460ED" w:rsidRDefault="008D20D8" w:rsidP="00BF639B">
            <w:pPr>
              <w:pStyle w:val="VCAAtablecondensed"/>
              <w:spacing w:before="40" w:after="40"/>
            </w:pPr>
            <w:r>
              <w:t>Identif</w:t>
            </w:r>
            <w:r w:rsidR="005365C2">
              <w:t>y</w:t>
            </w:r>
            <w:r>
              <w:t xml:space="preserve"> safe work practices </w:t>
            </w:r>
            <w:r w:rsidRPr="00F00C6E">
              <w:t xml:space="preserve">to produce </w:t>
            </w:r>
            <w:r w:rsidR="00F00C6E" w:rsidRPr="00F00C6E">
              <w:t xml:space="preserve">the </w:t>
            </w:r>
            <w:r w:rsidRPr="00F00C6E">
              <w:t>recipe</w:t>
            </w:r>
            <w:r w:rsidR="00F00C6E">
              <w:t>.</w:t>
            </w:r>
          </w:p>
        </w:tc>
        <w:tc>
          <w:tcPr>
            <w:tcW w:w="4025" w:type="dxa"/>
          </w:tcPr>
          <w:p w14:paraId="77C76499" w14:textId="66C35024" w:rsidR="008D20D8" w:rsidRPr="00F460ED" w:rsidRDefault="008D20D8" w:rsidP="00BF639B">
            <w:pPr>
              <w:pStyle w:val="VCAAtablecondensed"/>
              <w:spacing w:before="40" w:after="40"/>
            </w:pPr>
            <w:r>
              <w:t xml:space="preserve">Describe safe work practices </w:t>
            </w:r>
            <w:r w:rsidRPr="00F00C6E">
              <w:t xml:space="preserve">to produce </w:t>
            </w:r>
            <w:r w:rsidR="00F00C6E" w:rsidRPr="00F00C6E">
              <w:t xml:space="preserve">the </w:t>
            </w:r>
            <w:r w:rsidRPr="00F00C6E">
              <w:t>recipe</w:t>
            </w:r>
            <w:r w:rsidR="00F00C6E" w:rsidRPr="00F00C6E">
              <w:t>.</w:t>
            </w:r>
          </w:p>
        </w:tc>
        <w:tc>
          <w:tcPr>
            <w:tcW w:w="4025" w:type="dxa"/>
          </w:tcPr>
          <w:p w14:paraId="376B42FC" w14:textId="08BD3E61" w:rsidR="008D20D8" w:rsidRPr="00F460ED" w:rsidRDefault="008D20D8" w:rsidP="00BF639B">
            <w:pPr>
              <w:pStyle w:val="VCAAtablecondensed"/>
              <w:spacing w:before="40" w:after="40"/>
            </w:pPr>
            <w:bookmarkStart w:id="7" w:name="_Hlk59987844"/>
            <w:r>
              <w:t>Justif</w:t>
            </w:r>
            <w:r w:rsidR="005365C2">
              <w:t>y</w:t>
            </w:r>
            <w:r>
              <w:t xml:space="preserve"> safe work practices </w:t>
            </w:r>
            <w:r w:rsidRPr="00F00C6E">
              <w:t xml:space="preserve">to produce </w:t>
            </w:r>
            <w:r w:rsidR="00F00C6E" w:rsidRPr="00F00C6E">
              <w:t>the</w:t>
            </w:r>
            <w:r w:rsidRPr="00F00C6E">
              <w:t xml:space="preserve"> recipe</w:t>
            </w:r>
            <w:bookmarkEnd w:id="7"/>
            <w:r w:rsidR="00F00C6E" w:rsidRPr="00F00C6E">
              <w:t>.</w:t>
            </w:r>
          </w:p>
        </w:tc>
      </w:tr>
      <w:bookmarkEnd w:id="4"/>
    </w:tbl>
    <w:p w14:paraId="6A371302" w14:textId="7FCC15D1" w:rsidR="00943525" w:rsidRPr="00BF639B" w:rsidRDefault="00943525" w:rsidP="00BF639B">
      <w:pPr>
        <w:pStyle w:val="VCAAbody"/>
        <w:spacing w:before="0" w:after="0"/>
        <w:rPr>
          <w:sz w:val="2"/>
          <w:szCs w:val="2"/>
        </w:rPr>
      </w:pPr>
    </w:p>
    <w:sectPr w:rsidR="00943525" w:rsidRPr="00BF639B" w:rsidSect="00DD4763">
      <w:headerReference w:type="even" r:id="rId16"/>
      <w:headerReference w:type="default" r:id="rId17"/>
      <w:footerReference w:type="even" r:id="rId18"/>
      <w:footerReference w:type="default" r:id="rId19"/>
      <w:headerReference w:type="first" r:id="rId20"/>
      <w:footerReference w:type="first" r:id="rId21"/>
      <w:pgSz w:w="23811" w:h="16838" w:orient="landscape" w:code="8"/>
      <w:pgMar w:top="567" w:right="567" w:bottom="567" w:left="567"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4DF3" w16cex:dateUtc="2021-02-22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F62572" w16cid:durableId="23DF4D9C"/>
  <w16cid:commentId w16cid:paraId="31966F20" w16cid:durableId="23DF4D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0C6C" w14:textId="77777777" w:rsidR="006606D2" w:rsidRDefault="006606D2" w:rsidP="00304EA1">
      <w:pPr>
        <w:spacing w:after="0" w:line="240" w:lineRule="auto"/>
      </w:pPr>
      <w:r>
        <w:separator/>
      </w:r>
    </w:p>
  </w:endnote>
  <w:endnote w:type="continuationSeparator" w:id="0">
    <w:p w14:paraId="5024EEA8" w14:textId="77777777" w:rsidR="006606D2" w:rsidRDefault="006606D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606D2" w:rsidRPr="00D06414" w14:paraId="6474FD3B" w14:textId="77777777" w:rsidTr="00BB3BAB">
      <w:trPr>
        <w:trHeight w:val="476"/>
      </w:trPr>
      <w:tc>
        <w:tcPr>
          <w:tcW w:w="1667" w:type="pct"/>
          <w:tcMar>
            <w:left w:w="0" w:type="dxa"/>
            <w:right w:w="0" w:type="dxa"/>
          </w:tcMar>
        </w:tcPr>
        <w:p w14:paraId="0EC15F2D" w14:textId="77777777" w:rsidR="006606D2" w:rsidRPr="00D06414" w:rsidRDefault="006606D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606D2" w:rsidRPr="00D06414" w:rsidRDefault="006606D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26C0281" w:rsidR="006606D2" w:rsidRPr="00D06414" w:rsidRDefault="006606D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746E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606D2" w:rsidRPr="00D06414" w:rsidRDefault="006606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606D2" w:rsidRPr="00D06414" w14:paraId="36A4ADC1" w14:textId="77777777" w:rsidTr="000F5AAF">
      <w:tc>
        <w:tcPr>
          <w:tcW w:w="1459" w:type="pct"/>
          <w:tcMar>
            <w:left w:w="0" w:type="dxa"/>
            <w:right w:w="0" w:type="dxa"/>
          </w:tcMar>
        </w:tcPr>
        <w:p w14:paraId="74DB1FC2" w14:textId="77777777" w:rsidR="006606D2" w:rsidRPr="00D06414" w:rsidRDefault="006606D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606D2" w:rsidRPr="00D06414" w:rsidRDefault="006606D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606D2" w:rsidRPr="00D06414" w:rsidRDefault="006606D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606D2" w:rsidRPr="00D06414" w:rsidRDefault="006606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ED2B" w14:textId="77777777" w:rsidR="006606D2" w:rsidRDefault="00660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7560"/>
      <w:gridCol w:w="7561"/>
      <w:gridCol w:w="7556"/>
    </w:tblGrid>
    <w:tr w:rsidR="006606D2" w:rsidRPr="00D06414" w14:paraId="79A58139" w14:textId="77777777" w:rsidTr="00BB3BAB">
      <w:trPr>
        <w:trHeight w:val="476"/>
      </w:trPr>
      <w:tc>
        <w:tcPr>
          <w:tcW w:w="1667" w:type="pct"/>
          <w:tcMar>
            <w:left w:w="0" w:type="dxa"/>
            <w:right w:w="0" w:type="dxa"/>
          </w:tcMar>
        </w:tcPr>
        <w:p w14:paraId="6E3DDACD" w14:textId="77777777" w:rsidR="006606D2" w:rsidRPr="00D06414" w:rsidRDefault="006606D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5FFDBD7" w14:textId="77777777" w:rsidR="006606D2" w:rsidRPr="00D06414" w:rsidRDefault="006606D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3A19A33" w14:textId="0F55709A" w:rsidR="006606D2" w:rsidRPr="00D06414" w:rsidRDefault="006606D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95122">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5B5AB8" w14:textId="77777777" w:rsidR="006606D2" w:rsidRPr="00D06414" w:rsidRDefault="006606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63425033" wp14:editId="020BB2EF">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6228"/>
      <w:gridCol w:w="7560"/>
      <w:gridCol w:w="7556"/>
    </w:tblGrid>
    <w:tr w:rsidR="006606D2" w:rsidRPr="00D06414" w14:paraId="5D4E785B" w14:textId="77777777" w:rsidTr="000F5AAF">
      <w:tc>
        <w:tcPr>
          <w:tcW w:w="1459" w:type="pct"/>
          <w:tcMar>
            <w:left w:w="0" w:type="dxa"/>
            <w:right w:w="0" w:type="dxa"/>
          </w:tcMar>
        </w:tcPr>
        <w:p w14:paraId="5D1B222E" w14:textId="77777777" w:rsidR="006606D2" w:rsidRPr="00D06414" w:rsidRDefault="006606D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FB1B8B" w14:textId="77777777" w:rsidR="006606D2" w:rsidRPr="00D06414" w:rsidRDefault="006606D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05CA5B8" w14:textId="61C79439" w:rsidR="006606D2" w:rsidRPr="00D06414" w:rsidRDefault="006606D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746E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66C2635" w14:textId="77777777" w:rsidR="006606D2" w:rsidRPr="00D06414" w:rsidRDefault="006606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70936D63" wp14:editId="62D85FCE">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C7D1C" w14:textId="77777777" w:rsidR="006606D2" w:rsidRDefault="006606D2" w:rsidP="00304EA1">
      <w:pPr>
        <w:spacing w:after="0" w:line="240" w:lineRule="auto"/>
      </w:pPr>
      <w:r>
        <w:separator/>
      </w:r>
    </w:p>
  </w:footnote>
  <w:footnote w:type="continuationSeparator" w:id="0">
    <w:p w14:paraId="0734BA54" w14:textId="77777777" w:rsidR="006606D2" w:rsidRDefault="006606D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DAF5242" w:rsidR="006606D2" w:rsidRPr="00D86DE4" w:rsidRDefault="003746E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606D2">
          <w:rPr>
            <w:color w:val="999999" w:themeColor="accent2"/>
          </w:rPr>
          <w:t>Kitchen garden, Levels 3 and 4</w:t>
        </w:r>
      </w:sdtContent>
    </w:sdt>
    <w:r w:rsidR="006606D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606D2" w:rsidRPr="009370BC" w:rsidRDefault="006606D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A8FA" w14:textId="77777777" w:rsidR="006606D2" w:rsidRDefault="006606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5403" w14:textId="2BD03C9F" w:rsidR="006606D2" w:rsidRPr="00D86DE4" w:rsidRDefault="003746EB" w:rsidP="00D86DE4">
    <w:pPr>
      <w:pStyle w:val="VCAAcaptionsandfootnotes"/>
      <w:rPr>
        <w:color w:val="999999" w:themeColor="accent2"/>
      </w:rPr>
    </w:pPr>
    <w:sdt>
      <w:sdtPr>
        <w:rPr>
          <w:color w:val="999999" w:themeColor="accent2"/>
        </w:rPr>
        <w:alias w:val="Title"/>
        <w:tag w:val=""/>
        <w:id w:val="1436560588"/>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606D2">
          <w:rPr>
            <w:color w:val="999999" w:themeColor="accent2"/>
          </w:rPr>
          <w:t>Kitchen garden, Levels 3 and 4</w:t>
        </w:r>
      </w:sdtContent>
    </w:sdt>
    <w:r w:rsidR="006606D2">
      <w:rPr>
        <w:color w:val="999999" w:themeColor="accent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3AED" w14:textId="3CBF938D" w:rsidR="006606D2" w:rsidRPr="009370BC" w:rsidRDefault="006606D2"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73776F"/>
    <w:multiLevelType w:val="hybridMultilevel"/>
    <w:tmpl w:val="5D88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0108A"/>
    <w:multiLevelType w:val="hybridMultilevel"/>
    <w:tmpl w:val="0A7448D2"/>
    <w:lvl w:ilvl="0" w:tplc="73529D2C">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379D2F75"/>
    <w:multiLevelType w:val="hybridMultilevel"/>
    <w:tmpl w:val="7A965764"/>
    <w:lvl w:ilvl="0" w:tplc="181C284E">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03019BE"/>
    <w:lvl w:ilvl="0" w:tplc="F0E4EBB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E5A3859"/>
    <w:multiLevelType w:val="hybridMultilevel"/>
    <w:tmpl w:val="1F30BC6E"/>
    <w:lvl w:ilvl="0" w:tplc="BE7C4B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BC217E"/>
    <w:multiLevelType w:val="hybridMultilevel"/>
    <w:tmpl w:val="2ECE1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1F15"/>
    <w:rsid w:val="0005780E"/>
    <w:rsid w:val="00062C42"/>
    <w:rsid w:val="00063655"/>
    <w:rsid w:val="00065CC6"/>
    <w:rsid w:val="000A3F75"/>
    <w:rsid w:val="000A71F7"/>
    <w:rsid w:val="000A787D"/>
    <w:rsid w:val="000E5DDD"/>
    <w:rsid w:val="000F09E4"/>
    <w:rsid w:val="000F16FD"/>
    <w:rsid w:val="000F44CE"/>
    <w:rsid w:val="000F5AAF"/>
    <w:rsid w:val="00100BC1"/>
    <w:rsid w:val="00121251"/>
    <w:rsid w:val="00143520"/>
    <w:rsid w:val="00153AD2"/>
    <w:rsid w:val="00156226"/>
    <w:rsid w:val="001779EA"/>
    <w:rsid w:val="00185688"/>
    <w:rsid w:val="001A2F90"/>
    <w:rsid w:val="001C4087"/>
    <w:rsid w:val="001C4E29"/>
    <w:rsid w:val="001D1979"/>
    <w:rsid w:val="001D3246"/>
    <w:rsid w:val="001D7843"/>
    <w:rsid w:val="001E2085"/>
    <w:rsid w:val="00226F8C"/>
    <w:rsid w:val="002279BA"/>
    <w:rsid w:val="002329F3"/>
    <w:rsid w:val="00243F0D"/>
    <w:rsid w:val="00260767"/>
    <w:rsid w:val="002647BB"/>
    <w:rsid w:val="002754C1"/>
    <w:rsid w:val="0028149F"/>
    <w:rsid w:val="002841C8"/>
    <w:rsid w:val="0028516B"/>
    <w:rsid w:val="002C2E0B"/>
    <w:rsid w:val="002C6F90"/>
    <w:rsid w:val="002E4FB5"/>
    <w:rsid w:val="00302FB8"/>
    <w:rsid w:val="00304EA1"/>
    <w:rsid w:val="00314618"/>
    <w:rsid w:val="00314D81"/>
    <w:rsid w:val="00322FC6"/>
    <w:rsid w:val="00330A47"/>
    <w:rsid w:val="0035293F"/>
    <w:rsid w:val="00362155"/>
    <w:rsid w:val="00370051"/>
    <w:rsid w:val="00371CD8"/>
    <w:rsid w:val="003746EB"/>
    <w:rsid w:val="00391986"/>
    <w:rsid w:val="003A00B4"/>
    <w:rsid w:val="003C5E71"/>
    <w:rsid w:val="003D4305"/>
    <w:rsid w:val="003E1F54"/>
    <w:rsid w:val="00410FD3"/>
    <w:rsid w:val="00417AA3"/>
    <w:rsid w:val="00425DFE"/>
    <w:rsid w:val="00434EDB"/>
    <w:rsid w:val="00440B32"/>
    <w:rsid w:val="0044773F"/>
    <w:rsid w:val="00457BBE"/>
    <w:rsid w:val="0046078D"/>
    <w:rsid w:val="00460A96"/>
    <w:rsid w:val="00495122"/>
    <w:rsid w:val="00495C80"/>
    <w:rsid w:val="004A2ED8"/>
    <w:rsid w:val="004F0631"/>
    <w:rsid w:val="004F30FD"/>
    <w:rsid w:val="004F5BDA"/>
    <w:rsid w:val="00505B6D"/>
    <w:rsid w:val="0051631E"/>
    <w:rsid w:val="005365C2"/>
    <w:rsid w:val="00537A1F"/>
    <w:rsid w:val="005401B5"/>
    <w:rsid w:val="00545476"/>
    <w:rsid w:val="00562050"/>
    <w:rsid w:val="00564EC0"/>
    <w:rsid w:val="00565B29"/>
    <w:rsid w:val="00566029"/>
    <w:rsid w:val="0056618B"/>
    <w:rsid w:val="0057512F"/>
    <w:rsid w:val="0057781F"/>
    <w:rsid w:val="00591580"/>
    <w:rsid w:val="005923CB"/>
    <w:rsid w:val="00592B5E"/>
    <w:rsid w:val="005A265D"/>
    <w:rsid w:val="005B391B"/>
    <w:rsid w:val="005C1248"/>
    <w:rsid w:val="005D16EE"/>
    <w:rsid w:val="005D3D78"/>
    <w:rsid w:val="005D691A"/>
    <w:rsid w:val="005E1B04"/>
    <w:rsid w:val="005E2EF0"/>
    <w:rsid w:val="005E38B0"/>
    <w:rsid w:val="005E5C20"/>
    <w:rsid w:val="005F4092"/>
    <w:rsid w:val="006175F4"/>
    <w:rsid w:val="006606D2"/>
    <w:rsid w:val="006746B7"/>
    <w:rsid w:val="0067720E"/>
    <w:rsid w:val="0068018E"/>
    <w:rsid w:val="0068471E"/>
    <w:rsid w:val="00684F98"/>
    <w:rsid w:val="00693FFD"/>
    <w:rsid w:val="006A1390"/>
    <w:rsid w:val="006A1EC8"/>
    <w:rsid w:val="006A2414"/>
    <w:rsid w:val="006C5FAA"/>
    <w:rsid w:val="006D2159"/>
    <w:rsid w:val="006D2D96"/>
    <w:rsid w:val="006D4ED9"/>
    <w:rsid w:val="006E5FB7"/>
    <w:rsid w:val="006E75AB"/>
    <w:rsid w:val="006F787C"/>
    <w:rsid w:val="00702636"/>
    <w:rsid w:val="00724507"/>
    <w:rsid w:val="007246E0"/>
    <w:rsid w:val="00727FFA"/>
    <w:rsid w:val="00756F98"/>
    <w:rsid w:val="00773E6C"/>
    <w:rsid w:val="00774BC0"/>
    <w:rsid w:val="00781FB1"/>
    <w:rsid w:val="007C2171"/>
    <w:rsid w:val="007D1B6D"/>
    <w:rsid w:val="007D2650"/>
    <w:rsid w:val="007D505B"/>
    <w:rsid w:val="007F7E30"/>
    <w:rsid w:val="00813C37"/>
    <w:rsid w:val="008154B5"/>
    <w:rsid w:val="00823962"/>
    <w:rsid w:val="00833867"/>
    <w:rsid w:val="00841CAE"/>
    <w:rsid w:val="00850410"/>
    <w:rsid w:val="00852719"/>
    <w:rsid w:val="00854EF2"/>
    <w:rsid w:val="00860115"/>
    <w:rsid w:val="00864660"/>
    <w:rsid w:val="0088783C"/>
    <w:rsid w:val="008962A3"/>
    <w:rsid w:val="008B1D41"/>
    <w:rsid w:val="008C6EBE"/>
    <w:rsid w:val="008D07E6"/>
    <w:rsid w:val="008D20D8"/>
    <w:rsid w:val="008F1F90"/>
    <w:rsid w:val="008F3872"/>
    <w:rsid w:val="00905C3D"/>
    <w:rsid w:val="00914387"/>
    <w:rsid w:val="00931C90"/>
    <w:rsid w:val="009370BC"/>
    <w:rsid w:val="00943525"/>
    <w:rsid w:val="00961C08"/>
    <w:rsid w:val="009652DE"/>
    <w:rsid w:val="009662EE"/>
    <w:rsid w:val="00970580"/>
    <w:rsid w:val="0097466B"/>
    <w:rsid w:val="009813F2"/>
    <w:rsid w:val="0098739B"/>
    <w:rsid w:val="009B61E5"/>
    <w:rsid w:val="009D1E89"/>
    <w:rsid w:val="009E5707"/>
    <w:rsid w:val="009F25F5"/>
    <w:rsid w:val="00A17661"/>
    <w:rsid w:val="00A24B2D"/>
    <w:rsid w:val="00A263BF"/>
    <w:rsid w:val="00A32A85"/>
    <w:rsid w:val="00A40966"/>
    <w:rsid w:val="00A56655"/>
    <w:rsid w:val="00A637F5"/>
    <w:rsid w:val="00A662D8"/>
    <w:rsid w:val="00A6678D"/>
    <w:rsid w:val="00A86C76"/>
    <w:rsid w:val="00A921E0"/>
    <w:rsid w:val="00A922F4"/>
    <w:rsid w:val="00AA37DA"/>
    <w:rsid w:val="00AD0403"/>
    <w:rsid w:val="00AE4B80"/>
    <w:rsid w:val="00AE5526"/>
    <w:rsid w:val="00AF051B"/>
    <w:rsid w:val="00AF5F24"/>
    <w:rsid w:val="00AF61CF"/>
    <w:rsid w:val="00B01578"/>
    <w:rsid w:val="00B0738F"/>
    <w:rsid w:val="00B13D3B"/>
    <w:rsid w:val="00B230DB"/>
    <w:rsid w:val="00B26601"/>
    <w:rsid w:val="00B41951"/>
    <w:rsid w:val="00B4342A"/>
    <w:rsid w:val="00B47D08"/>
    <w:rsid w:val="00B50C66"/>
    <w:rsid w:val="00B53229"/>
    <w:rsid w:val="00B62480"/>
    <w:rsid w:val="00B81B70"/>
    <w:rsid w:val="00B900D9"/>
    <w:rsid w:val="00BA12DD"/>
    <w:rsid w:val="00BB3BAB"/>
    <w:rsid w:val="00BD0724"/>
    <w:rsid w:val="00BD2B91"/>
    <w:rsid w:val="00BE5521"/>
    <w:rsid w:val="00BF639B"/>
    <w:rsid w:val="00BF6C23"/>
    <w:rsid w:val="00BF7A77"/>
    <w:rsid w:val="00C13ED6"/>
    <w:rsid w:val="00C27285"/>
    <w:rsid w:val="00C32353"/>
    <w:rsid w:val="00C53263"/>
    <w:rsid w:val="00C75F1D"/>
    <w:rsid w:val="00C95156"/>
    <w:rsid w:val="00CA0DC2"/>
    <w:rsid w:val="00CA1F80"/>
    <w:rsid w:val="00CB68E8"/>
    <w:rsid w:val="00CD25D2"/>
    <w:rsid w:val="00CD46A9"/>
    <w:rsid w:val="00D04F01"/>
    <w:rsid w:val="00D06414"/>
    <w:rsid w:val="00D24E5A"/>
    <w:rsid w:val="00D338E4"/>
    <w:rsid w:val="00D51947"/>
    <w:rsid w:val="00D52726"/>
    <w:rsid w:val="00D532F0"/>
    <w:rsid w:val="00D56E0F"/>
    <w:rsid w:val="00D6353B"/>
    <w:rsid w:val="00D77413"/>
    <w:rsid w:val="00D82759"/>
    <w:rsid w:val="00D86DE4"/>
    <w:rsid w:val="00D9154F"/>
    <w:rsid w:val="00DB4FE6"/>
    <w:rsid w:val="00DD4763"/>
    <w:rsid w:val="00DE1909"/>
    <w:rsid w:val="00DE51DB"/>
    <w:rsid w:val="00E06537"/>
    <w:rsid w:val="00E11639"/>
    <w:rsid w:val="00E14314"/>
    <w:rsid w:val="00E23F1D"/>
    <w:rsid w:val="00E30E05"/>
    <w:rsid w:val="00E36361"/>
    <w:rsid w:val="00E55AE9"/>
    <w:rsid w:val="00E578DD"/>
    <w:rsid w:val="00E61ECA"/>
    <w:rsid w:val="00E63F87"/>
    <w:rsid w:val="00E70A79"/>
    <w:rsid w:val="00E80D49"/>
    <w:rsid w:val="00EB0C84"/>
    <w:rsid w:val="00EB3008"/>
    <w:rsid w:val="00EE2248"/>
    <w:rsid w:val="00EF05ED"/>
    <w:rsid w:val="00F00C6E"/>
    <w:rsid w:val="00F10CEE"/>
    <w:rsid w:val="00F11F94"/>
    <w:rsid w:val="00F17FDE"/>
    <w:rsid w:val="00F36CD0"/>
    <w:rsid w:val="00F40D53"/>
    <w:rsid w:val="00F4175B"/>
    <w:rsid w:val="00F4525C"/>
    <w:rsid w:val="00F50D86"/>
    <w:rsid w:val="00F73E1E"/>
    <w:rsid w:val="00F75769"/>
    <w:rsid w:val="00F95860"/>
    <w:rsid w:val="00FA705E"/>
    <w:rsid w:val="00FB128A"/>
    <w:rsid w:val="00FB7717"/>
    <w:rsid w:val="00FD29D3"/>
    <w:rsid w:val="00FD599C"/>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F44CE"/>
    <w:pPr>
      <w:numPr>
        <w:numId w:val="10"/>
      </w:numPr>
      <w:tabs>
        <w:tab w:val="left" w:pos="567"/>
      </w:tabs>
      <w:ind w:left="567" w:hanging="56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592B5E"/>
    <w:pPr>
      <w:spacing w:after="160" w:line="259" w:lineRule="auto"/>
      <w:ind w:left="720"/>
      <w:contextualSpacing/>
    </w:pPr>
    <w:rPr>
      <w:lang w:val="en-AU"/>
    </w:rPr>
  </w:style>
  <w:style w:type="table" w:customStyle="1" w:styleId="ListTable3-Accent21">
    <w:name w:val="List Table 3 - Accent 21"/>
    <w:basedOn w:val="TableNormal"/>
    <w:uiPriority w:val="48"/>
    <w:rsid w:val="00592B5E"/>
    <w:pPr>
      <w:spacing w:after="0" w:line="240" w:lineRule="auto"/>
    </w:pPr>
    <w:tblPr>
      <w:tblStyleRowBandSize w:val="1"/>
      <w:tblStyleColBandSize w:val="1"/>
      <w:tblBorders>
        <w:top w:val="single" w:sz="4" w:space="0" w:color="999999" w:themeColor="accent2"/>
        <w:left w:val="single" w:sz="4" w:space="0" w:color="999999" w:themeColor="accent2"/>
        <w:bottom w:val="single" w:sz="4" w:space="0" w:color="999999" w:themeColor="accent2"/>
        <w:right w:val="single" w:sz="4" w:space="0" w:color="999999" w:themeColor="accent2"/>
      </w:tblBorders>
    </w:tblPr>
    <w:tblStylePr w:type="firstRow">
      <w:rPr>
        <w:b/>
        <w:bCs/>
        <w:color w:val="FFFFFF" w:themeColor="background1"/>
      </w:rPr>
      <w:tblPr/>
      <w:tcPr>
        <w:shd w:val="clear" w:color="auto" w:fill="999999" w:themeFill="accent2"/>
      </w:tcPr>
    </w:tblStylePr>
    <w:tblStylePr w:type="lastRow">
      <w:rPr>
        <w:b/>
        <w:bCs/>
      </w:rPr>
      <w:tblPr/>
      <w:tcPr>
        <w:tcBorders>
          <w:top w:val="double" w:sz="4" w:space="0" w:color="9999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2"/>
          <w:right w:val="single" w:sz="4" w:space="0" w:color="999999" w:themeColor="accent2"/>
        </w:tcBorders>
      </w:tcPr>
    </w:tblStylePr>
    <w:tblStylePr w:type="band1Horz">
      <w:tblPr/>
      <w:tcPr>
        <w:tcBorders>
          <w:top w:val="single" w:sz="4" w:space="0" w:color="999999" w:themeColor="accent2"/>
          <w:bottom w:val="single" w:sz="4" w:space="0" w:color="9999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2"/>
          <w:left w:val="nil"/>
        </w:tcBorders>
      </w:tcPr>
    </w:tblStylePr>
    <w:tblStylePr w:type="swCell">
      <w:tblPr/>
      <w:tcPr>
        <w:tcBorders>
          <w:top w:val="double" w:sz="4" w:space="0" w:color="999999" w:themeColor="accent2"/>
          <w:right w:val="nil"/>
        </w:tcBorders>
      </w:tcPr>
    </w:tblStylePr>
  </w:style>
  <w:style w:type="character" w:styleId="CommentReference">
    <w:name w:val="annotation reference"/>
    <w:basedOn w:val="DefaultParagraphFont"/>
    <w:uiPriority w:val="99"/>
    <w:semiHidden/>
    <w:unhideWhenUsed/>
    <w:rsid w:val="00314618"/>
    <w:rPr>
      <w:sz w:val="16"/>
      <w:szCs w:val="16"/>
    </w:rPr>
  </w:style>
  <w:style w:type="paragraph" w:styleId="CommentText">
    <w:name w:val="annotation text"/>
    <w:basedOn w:val="Normal"/>
    <w:link w:val="CommentTextChar"/>
    <w:uiPriority w:val="99"/>
    <w:unhideWhenUsed/>
    <w:rsid w:val="00314618"/>
    <w:pPr>
      <w:spacing w:line="240" w:lineRule="auto"/>
    </w:pPr>
    <w:rPr>
      <w:sz w:val="20"/>
      <w:szCs w:val="20"/>
    </w:rPr>
  </w:style>
  <w:style w:type="character" w:customStyle="1" w:styleId="CommentTextChar">
    <w:name w:val="Comment Text Char"/>
    <w:basedOn w:val="DefaultParagraphFont"/>
    <w:link w:val="CommentText"/>
    <w:uiPriority w:val="99"/>
    <w:rsid w:val="00314618"/>
    <w:rPr>
      <w:sz w:val="20"/>
      <w:szCs w:val="20"/>
    </w:rPr>
  </w:style>
  <w:style w:type="paragraph" w:styleId="CommentSubject">
    <w:name w:val="annotation subject"/>
    <w:basedOn w:val="CommentText"/>
    <w:next w:val="CommentText"/>
    <w:link w:val="CommentSubjectChar"/>
    <w:uiPriority w:val="99"/>
    <w:semiHidden/>
    <w:unhideWhenUsed/>
    <w:rsid w:val="00314618"/>
    <w:rPr>
      <w:b/>
      <w:bCs/>
    </w:rPr>
  </w:style>
  <w:style w:type="character" w:customStyle="1" w:styleId="CommentSubjectChar">
    <w:name w:val="Comment Subject Char"/>
    <w:basedOn w:val="CommentTextChar"/>
    <w:link w:val="CommentSubject"/>
    <w:uiPriority w:val="99"/>
    <w:semiHidden/>
    <w:rsid w:val="00314618"/>
    <w:rPr>
      <w:b/>
      <w:bCs/>
      <w:sz w:val="20"/>
      <w:szCs w:val="20"/>
    </w:rPr>
  </w:style>
  <w:style w:type="paragraph" w:customStyle="1" w:styleId="notetobedeleted">
    <w:name w:val="_note to be deleted"/>
    <w:basedOn w:val="VCAAtablecondensed"/>
    <w:qFormat/>
    <w:rsid w:val="00943525"/>
    <w:rPr>
      <w:i/>
    </w:rPr>
  </w:style>
  <w:style w:type="paragraph" w:styleId="Revision">
    <w:name w:val="Revision"/>
    <w:hidden/>
    <w:uiPriority w:val="99"/>
    <w:semiHidden/>
    <w:rsid w:val="00330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forhealth.gov.au/guidelines/australian-guide-healthy-eat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0E7A"/>
    <w:rsid w:val="002C19E9"/>
    <w:rsid w:val="002D2CC3"/>
    <w:rsid w:val="00314505"/>
    <w:rsid w:val="0034763D"/>
    <w:rsid w:val="003762C8"/>
    <w:rsid w:val="003D6A26"/>
    <w:rsid w:val="004E746D"/>
    <w:rsid w:val="005B2E66"/>
    <w:rsid w:val="007D29BA"/>
    <w:rsid w:val="00872084"/>
    <w:rsid w:val="009325D2"/>
    <w:rsid w:val="00985B7E"/>
    <w:rsid w:val="009B387D"/>
    <w:rsid w:val="00A20338"/>
    <w:rsid w:val="00BA2B02"/>
    <w:rsid w:val="00D443FF"/>
    <w:rsid w:val="00E0683C"/>
    <w:rsid w:val="00E13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F9ACED6-06D2-465B-A84E-5865585A1AF6}"/>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4B43812-1B96-4DF0-9283-1F695F4D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Kitchen garden, Levels 3 and 4</vt:lpstr>
    </vt:vector>
  </TitlesOfParts>
  <Company>Victorian Curriculum and Assessment Authority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garden, Levels 3 and 4</dc:title>
  <dc:creator>vcaa@education.vic.gov.au</dc:creator>
  <cp:keywords>home economics; assessment; food; Victorian Curriculum</cp:keywords>
  <cp:lastModifiedBy>Garner, Georgina K</cp:lastModifiedBy>
  <cp:revision>9</cp:revision>
  <cp:lastPrinted>2015-05-15T02:36:00Z</cp:lastPrinted>
  <dcterms:created xsi:type="dcterms:W3CDTF">2021-02-22T22:53:00Z</dcterms:created>
  <dcterms:modified xsi:type="dcterms:W3CDTF">2021-02-25T02:14:00Z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