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08D6C" w14:textId="77777777" w:rsidR="00964810" w:rsidRPr="00EC0CCE" w:rsidRDefault="00964810" w:rsidP="00964810">
      <w:pPr>
        <w:shd w:val="clear" w:color="auto" w:fill="FFFFFF"/>
        <w:spacing w:line="270" w:lineRule="atLeast"/>
        <w:ind w:left="240"/>
        <w:jc w:val="center"/>
        <w:textAlignment w:val="baseline"/>
        <w:rPr>
          <w:rFonts w:asciiTheme="majorHAnsi" w:eastAsia="Times New Roman" w:hAnsiTheme="majorHAnsi" w:cstheme="majorHAnsi"/>
          <w:b/>
          <w:sz w:val="32"/>
          <w:szCs w:val="32"/>
        </w:rPr>
      </w:pPr>
      <w:bookmarkStart w:id="0" w:name="_GoBack"/>
      <w:bookmarkEnd w:id="0"/>
    </w:p>
    <w:p w14:paraId="013E11E6" w14:textId="77777777" w:rsidR="00964810" w:rsidRPr="00EC0CCE" w:rsidRDefault="00964810" w:rsidP="00964810">
      <w:pPr>
        <w:pStyle w:val="VCAADocumenttitle"/>
        <w:framePr w:wrap="around"/>
        <w:rPr>
          <w:noProof w:val="0"/>
        </w:rPr>
      </w:pPr>
    </w:p>
    <w:p w14:paraId="70E075A0" w14:textId="306CE714" w:rsidR="00F4142A" w:rsidRPr="00EC0CCE" w:rsidRDefault="00F4142A" w:rsidP="00964810">
      <w:pPr>
        <w:pStyle w:val="VCAADocumenttitle"/>
        <w:framePr w:wrap="around"/>
        <w:rPr>
          <w:noProof w:val="0"/>
        </w:rPr>
      </w:pPr>
      <w:r w:rsidRPr="00EC0CCE">
        <w:rPr>
          <w:noProof w:val="0"/>
        </w:rPr>
        <w:t>Consumer Fads</w:t>
      </w:r>
    </w:p>
    <w:p w14:paraId="454157BB" w14:textId="65AB1F66" w:rsidR="00964810" w:rsidRPr="00EC0CCE" w:rsidRDefault="00964810" w:rsidP="00964810">
      <w:pPr>
        <w:pStyle w:val="VCAADocumenttitle"/>
        <w:framePr w:wrap="around"/>
        <w:rPr>
          <w:noProof w:val="0"/>
        </w:rPr>
      </w:pPr>
      <w:r w:rsidRPr="00EC0CCE">
        <w:rPr>
          <w:noProof w:val="0"/>
        </w:rPr>
        <w:t>Levels 5 and 6</w:t>
      </w:r>
    </w:p>
    <w:p w14:paraId="76CF7D18" w14:textId="77777777" w:rsidR="00964810" w:rsidRPr="00EC0CCE" w:rsidRDefault="00964810" w:rsidP="00964810">
      <w:pPr>
        <w:pStyle w:val="VCAADocumentsubtitle"/>
        <w:rPr>
          <w:noProof w:val="0"/>
        </w:rPr>
      </w:pPr>
      <w:r w:rsidRPr="00EC0CCE">
        <w:rPr>
          <w:noProof w:val="0"/>
        </w:rPr>
        <w:t>Economics and Business</w:t>
      </w:r>
    </w:p>
    <w:p w14:paraId="10FEF70F" w14:textId="77777777" w:rsidR="00964810" w:rsidRPr="00EC0CCE" w:rsidRDefault="00964810" w:rsidP="00964810">
      <w:pPr>
        <w:pStyle w:val="VCAADocumentsubtitleB"/>
        <w:rPr>
          <w:noProof w:val="0"/>
        </w:rPr>
      </w:pPr>
      <w:r w:rsidRPr="00EC0CCE">
        <w:rPr>
          <w:noProof w:val="0"/>
        </w:rPr>
        <w:t>Sample activities</w:t>
      </w:r>
    </w:p>
    <w:p w14:paraId="2058BF50" w14:textId="77777777" w:rsidR="00964810" w:rsidRPr="00EC0CCE" w:rsidRDefault="00964810" w:rsidP="00964810">
      <w:pPr>
        <w:shd w:val="clear" w:color="auto" w:fill="FFFFFF"/>
        <w:spacing w:line="270" w:lineRule="atLeast"/>
        <w:ind w:left="240"/>
        <w:jc w:val="center"/>
        <w:textAlignment w:val="baseline"/>
        <w:rPr>
          <w:rFonts w:asciiTheme="majorHAnsi" w:eastAsia="Times New Roman" w:hAnsiTheme="majorHAnsi" w:cstheme="majorHAnsi"/>
          <w:b/>
          <w:sz w:val="32"/>
          <w:szCs w:val="32"/>
        </w:rPr>
      </w:pPr>
    </w:p>
    <w:p w14:paraId="4CF8B306" w14:textId="04CC0C2F" w:rsidR="003A3589" w:rsidRPr="00EC0CCE" w:rsidRDefault="003A3589" w:rsidP="003A3589">
      <w:pPr>
        <w:jc w:val="center"/>
        <w:rPr>
          <w:rFonts w:ascii="Arial" w:hAnsi="Arial" w:cs="Arial"/>
        </w:rPr>
        <w:sectPr w:rsidR="003A3589" w:rsidRPr="00EC0CCE" w:rsidSect="008E69AF">
          <w:headerReference w:type="default" r:id="rId8"/>
          <w:headerReference w:type="first" r:id="rId9"/>
          <w:footerReference w:type="first" r:id="rId10"/>
          <w:pgSz w:w="11907" w:h="16840" w:code="9"/>
          <w:pgMar w:top="0" w:right="1134" w:bottom="0" w:left="1134" w:header="964" w:footer="692" w:gutter="0"/>
          <w:cols w:space="708"/>
          <w:titlePg/>
          <w:docGrid w:linePitch="360"/>
        </w:sectPr>
      </w:pPr>
    </w:p>
    <w:p w14:paraId="3B8AE56E" w14:textId="77777777" w:rsidR="00964810" w:rsidRPr="00EC0CCE" w:rsidRDefault="00964810" w:rsidP="00964810">
      <w:pPr>
        <w:pStyle w:val="VCAAtrademarkinfo"/>
        <w:rPr>
          <w:lang w:val="en-AU"/>
        </w:rPr>
      </w:pPr>
    </w:p>
    <w:p w14:paraId="5A90799C" w14:textId="77777777" w:rsidR="00964810" w:rsidRPr="00EC0CCE" w:rsidRDefault="00964810" w:rsidP="00964810">
      <w:pPr>
        <w:pStyle w:val="VCAAtrademarkinfo"/>
        <w:rPr>
          <w:lang w:val="en-AU"/>
        </w:rPr>
      </w:pPr>
    </w:p>
    <w:p w14:paraId="73964EE7" w14:textId="77777777" w:rsidR="00964810" w:rsidRPr="00EC0CCE" w:rsidRDefault="00964810" w:rsidP="00964810">
      <w:pPr>
        <w:pStyle w:val="VCAAtrademarkinfo"/>
        <w:rPr>
          <w:lang w:val="en-AU"/>
        </w:rPr>
      </w:pPr>
    </w:p>
    <w:p w14:paraId="685DF012" w14:textId="77777777" w:rsidR="00964810" w:rsidRPr="00EC0CCE" w:rsidRDefault="00964810" w:rsidP="00964810">
      <w:pPr>
        <w:pStyle w:val="VCAAtrademarkinfo"/>
        <w:rPr>
          <w:lang w:val="en-AU"/>
        </w:rPr>
      </w:pPr>
    </w:p>
    <w:p w14:paraId="76CFE1FD" w14:textId="77777777" w:rsidR="00964810" w:rsidRPr="00EC0CCE" w:rsidRDefault="00964810" w:rsidP="00964810">
      <w:pPr>
        <w:pStyle w:val="VCAAtrademarkinfo"/>
        <w:rPr>
          <w:lang w:val="en-AU"/>
        </w:rPr>
      </w:pPr>
    </w:p>
    <w:p w14:paraId="201DA5FE" w14:textId="77777777" w:rsidR="00964810" w:rsidRPr="00EC0CCE" w:rsidRDefault="00964810" w:rsidP="00964810">
      <w:pPr>
        <w:pStyle w:val="VCAAtrademarkinfo"/>
        <w:rPr>
          <w:lang w:val="en-AU"/>
        </w:rPr>
      </w:pPr>
    </w:p>
    <w:p w14:paraId="2C75B726" w14:textId="77777777" w:rsidR="00964810" w:rsidRPr="00EC0CCE" w:rsidRDefault="00964810" w:rsidP="00964810">
      <w:pPr>
        <w:pStyle w:val="VCAAtrademarkinfo"/>
        <w:rPr>
          <w:lang w:val="en-AU"/>
        </w:rPr>
      </w:pPr>
    </w:p>
    <w:p w14:paraId="3AFFF749" w14:textId="77777777" w:rsidR="00964810" w:rsidRPr="00EC0CCE" w:rsidRDefault="00964810" w:rsidP="00964810">
      <w:pPr>
        <w:pStyle w:val="VCAAtrademarkinfo"/>
        <w:rPr>
          <w:lang w:val="en-AU"/>
        </w:rPr>
      </w:pPr>
    </w:p>
    <w:p w14:paraId="08BE7421" w14:textId="77777777" w:rsidR="00964810" w:rsidRPr="00EC0CCE" w:rsidRDefault="00964810" w:rsidP="00964810">
      <w:pPr>
        <w:pStyle w:val="VCAAtrademarkinfo"/>
        <w:rPr>
          <w:lang w:val="en-AU"/>
        </w:rPr>
      </w:pPr>
    </w:p>
    <w:p w14:paraId="0D79C9D8" w14:textId="77777777" w:rsidR="00964810" w:rsidRPr="00EC0CCE" w:rsidRDefault="00964810" w:rsidP="00964810">
      <w:pPr>
        <w:pStyle w:val="VCAAtrademarkinfo"/>
        <w:rPr>
          <w:lang w:val="en-AU"/>
        </w:rPr>
      </w:pPr>
    </w:p>
    <w:p w14:paraId="14410B42" w14:textId="77777777" w:rsidR="00964810" w:rsidRPr="00EC0CCE" w:rsidRDefault="00964810" w:rsidP="00964810">
      <w:pPr>
        <w:pStyle w:val="VCAAtrademarkinfo"/>
        <w:rPr>
          <w:lang w:val="en-AU"/>
        </w:rPr>
      </w:pPr>
    </w:p>
    <w:p w14:paraId="1E59A7C3" w14:textId="77777777" w:rsidR="00964810" w:rsidRPr="00EC0CCE" w:rsidRDefault="00964810" w:rsidP="00964810">
      <w:pPr>
        <w:pStyle w:val="VCAAtrademarkinfo"/>
        <w:rPr>
          <w:lang w:val="en-AU"/>
        </w:rPr>
      </w:pPr>
    </w:p>
    <w:p w14:paraId="7085B3F0" w14:textId="77777777" w:rsidR="00964810" w:rsidRPr="00EC0CCE" w:rsidRDefault="00964810" w:rsidP="00964810">
      <w:pPr>
        <w:pStyle w:val="VCAAtrademarkinfo"/>
        <w:rPr>
          <w:lang w:val="en-AU"/>
        </w:rPr>
      </w:pPr>
    </w:p>
    <w:p w14:paraId="5454DEB2" w14:textId="77777777" w:rsidR="00964810" w:rsidRPr="00EC0CCE" w:rsidRDefault="00964810" w:rsidP="00964810">
      <w:pPr>
        <w:pStyle w:val="VCAAtrademarkinfo"/>
        <w:rPr>
          <w:lang w:val="en-AU"/>
        </w:rPr>
      </w:pPr>
    </w:p>
    <w:p w14:paraId="56F02AB4" w14:textId="77777777" w:rsidR="00964810" w:rsidRPr="00EC0CCE" w:rsidRDefault="00964810" w:rsidP="00964810">
      <w:pPr>
        <w:pStyle w:val="VCAAtrademarkinfo"/>
        <w:rPr>
          <w:lang w:val="en-AU"/>
        </w:rPr>
      </w:pPr>
    </w:p>
    <w:p w14:paraId="56A325A3" w14:textId="77777777" w:rsidR="00964810" w:rsidRPr="00EC0CCE" w:rsidRDefault="00964810" w:rsidP="00964810">
      <w:pPr>
        <w:pStyle w:val="VCAAtrademarkinfo"/>
        <w:rPr>
          <w:lang w:val="en-AU"/>
        </w:rPr>
      </w:pPr>
    </w:p>
    <w:p w14:paraId="4BE7CDC8" w14:textId="77777777" w:rsidR="00964810" w:rsidRPr="00EC0CCE" w:rsidRDefault="00964810" w:rsidP="00964810">
      <w:pPr>
        <w:pStyle w:val="VCAAtrademarkinfo"/>
        <w:rPr>
          <w:lang w:val="en-AU"/>
        </w:rPr>
      </w:pPr>
    </w:p>
    <w:p w14:paraId="16CE5D42" w14:textId="77777777" w:rsidR="00964810" w:rsidRPr="00EC0CCE" w:rsidRDefault="00964810" w:rsidP="00964810">
      <w:pPr>
        <w:pStyle w:val="VCAAtrademarkinfo"/>
        <w:rPr>
          <w:lang w:val="en-AU"/>
        </w:rPr>
      </w:pPr>
    </w:p>
    <w:p w14:paraId="05DC5A2A" w14:textId="77777777" w:rsidR="00964810" w:rsidRPr="00EC0CCE" w:rsidRDefault="00964810" w:rsidP="00964810">
      <w:pPr>
        <w:pStyle w:val="VCAAtrademarkinfo"/>
        <w:rPr>
          <w:lang w:val="en-AU"/>
        </w:rPr>
      </w:pPr>
    </w:p>
    <w:p w14:paraId="717B9EAC" w14:textId="77777777" w:rsidR="00964810" w:rsidRPr="00EC0CCE" w:rsidRDefault="00964810" w:rsidP="00964810">
      <w:pPr>
        <w:pStyle w:val="VCAAtrademarkinfo"/>
        <w:rPr>
          <w:lang w:val="en-AU"/>
        </w:rPr>
      </w:pPr>
    </w:p>
    <w:p w14:paraId="2E832D23" w14:textId="77777777" w:rsidR="00964810" w:rsidRPr="00EC0CCE" w:rsidRDefault="00964810" w:rsidP="00964810">
      <w:pPr>
        <w:pStyle w:val="VCAAtrademarkinfo"/>
        <w:rPr>
          <w:lang w:val="en-AU"/>
        </w:rPr>
      </w:pPr>
    </w:p>
    <w:p w14:paraId="79676CE8" w14:textId="77777777" w:rsidR="00964810" w:rsidRPr="00EC0CCE" w:rsidRDefault="00964810" w:rsidP="00964810">
      <w:pPr>
        <w:pStyle w:val="VCAAtrademarkinfo"/>
        <w:rPr>
          <w:lang w:val="en-AU"/>
        </w:rPr>
      </w:pPr>
    </w:p>
    <w:p w14:paraId="0FC9EE47" w14:textId="77777777" w:rsidR="00964810" w:rsidRPr="00EC0CCE" w:rsidRDefault="00964810" w:rsidP="00964810">
      <w:pPr>
        <w:pStyle w:val="VCAAtrademarkinfo"/>
        <w:rPr>
          <w:lang w:val="en-AU"/>
        </w:rPr>
      </w:pPr>
    </w:p>
    <w:p w14:paraId="50C6E625" w14:textId="77777777" w:rsidR="00964810" w:rsidRPr="00EC0CCE" w:rsidRDefault="00964810" w:rsidP="00964810">
      <w:pPr>
        <w:pStyle w:val="VCAAtrademarkinfo"/>
        <w:rPr>
          <w:lang w:val="en-AU"/>
        </w:rPr>
      </w:pPr>
    </w:p>
    <w:p w14:paraId="7977F6CD" w14:textId="77777777" w:rsidR="00964810" w:rsidRPr="00EC0CCE" w:rsidRDefault="00964810" w:rsidP="00964810">
      <w:pPr>
        <w:pStyle w:val="VCAAtrademarkinfo"/>
        <w:rPr>
          <w:lang w:val="en-AU"/>
        </w:rPr>
      </w:pPr>
    </w:p>
    <w:p w14:paraId="0A43FCC1" w14:textId="77777777" w:rsidR="00964810" w:rsidRPr="00EC0CCE" w:rsidRDefault="00964810" w:rsidP="00964810">
      <w:pPr>
        <w:pStyle w:val="VCAAtrademarkinfo"/>
        <w:rPr>
          <w:lang w:val="en-AU"/>
        </w:rPr>
      </w:pPr>
    </w:p>
    <w:p w14:paraId="6D442957" w14:textId="77777777" w:rsidR="00964810" w:rsidRPr="00EC0CCE" w:rsidRDefault="00964810" w:rsidP="00964810">
      <w:pPr>
        <w:pStyle w:val="VCAAtrademarkinfo"/>
        <w:rPr>
          <w:lang w:val="en-AU"/>
        </w:rPr>
      </w:pPr>
      <w:r w:rsidRPr="00EC0CCE">
        <w:rPr>
          <w:lang w:val="en-AU"/>
        </w:rPr>
        <w:t>Authorised and published by the Victorian Curriculum and Assessment Authority</w:t>
      </w:r>
      <w:r w:rsidRPr="00EC0CCE">
        <w:rPr>
          <w:lang w:val="en-AU"/>
        </w:rPr>
        <w:br/>
        <w:t>Level 7, 2 Lonsdale Street</w:t>
      </w:r>
      <w:r w:rsidRPr="00EC0CCE">
        <w:rPr>
          <w:lang w:val="en-AU"/>
        </w:rPr>
        <w:br/>
        <w:t>Melbourne VIC 3000</w:t>
      </w:r>
    </w:p>
    <w:p w14:paraId="6AF2D568" w14:textId="77777777" w:rsidR="00964810" w:rsidRPr="00EC0CCE" w:rsidRDefault="00964810" w:rsidP="00964810">
      <w:pPr>
        <w:pStyle w:val="VCAAtrademarkinfo"/>
        <w:rPr>
          <w:lang w:val="en-AU"/>
        </w:rPr>
      </w:pPr>
      <w:r w:rsidRPr="00EC0CCE">
        <w:rPr>
          <w:lang w:val="en-AU"/>
        </w:rPr>
        <w:t>© Victorian Curriculum and Assessment Authority 2019</w:t>
      </w:r>
    </w:p>
    <w:p w14:paraId="00F1D8B7" w14:textId="77777777" w:rsidR="00964810" w:rsidRPr="00EC0CCE" w:rsidRDefault="00964810" w:rsidP="00964810">
      <w:pPr>
        <w:pStyle w:val="VCAAtrademarkinfo"/>
        <w:rPr>
          <w:lang w:val="en-AU"/>
        </w:rPr>
      </w:pPr>
    </w:p>
    <w:p w14:paraId="5913A78A" w14:textId="77777777" w:rsidR="00964810" w:rsidRPr="00EC0CCE" w:rsidRDefault="00964810" w:rsidP="00964810">
      <w:pPr>
        <w:pStyle w:val="VCAAtrademarkinfo"/>
        <w:rPr>
          <w:lang w:val="en-AU"/>
        </w:rPr>
      </w:pPr>
      <w:r w:rsidRPr="00EC0CCE">
        <w:rPr>
          <w:lang w:val="en-AU"/>
        </w:rPr>
        <w:t xml:space="preserve">No part of this publication may be reproduced except as specified under the </w:t>
      </w:r>
      <w:r w:rsidRPr="00EC0CCE">
        <w:rPr>
          <w:i/>
          <w:lang w:val="en-AU"/>
        </w:rPr>
        <w:t>Copyright Act 1968</w:t>
      </w:r>
      <w:r w:rsidRPr="00EC0CCE">
        <w:rPr>
          <w:lang w:val="en-AU"/>
        </w:rPr>
        <w:t xml:space="preserve"> or by permission from the VCAA. Excepting third-party elements, schools may use this resource in accordance with the </w:t>
      </w:r>
      <w:hyperlink r:id="rId11" w:anchor="schools" w:history="1">
        <w:r w:rsidRPr="00EC0CCE">
          <w:rPr>
            <w:rStyle w:val="Hyperlink"/>
            <w:lang w:val="en-AU"/>
          </w:rPr>
          <w:t>VCAA educational allowance</w:t>
        </w:r>
      </w:hyperlink>
      <w:r w:rsidRPr="00EC0CCE">
        <w:rPr>
          <w:lang w:val="en-AU"/>
        </w:rPr>
        <w:t xml:space="preserve">. For more information go to: </w:t>
      </w:r>
      <w:hyperlink r:id="rId12" w:history="1">
        <w:r w:rsidRPr="00EC0CCE">
          <w:rPr>
            <w:rStyle w:val="Hyperlink"/>
            <w:lang w:val="en-AU"/>
          </w:rPr>
          <w:t>www.vcaa.vic.edu.au/Pages/aboutus/policies/policy-copyright.aspx</w:t>
        </w:r>
      </w:hyperlink>
      <w:r w:rsidRPr="00EC0CCE">
        <w:rPr>
          <w:lang w:val="en-AU"/>
        </w:rPr>
        <w:t>.</w:t>
      </w:r>
    </w:p>
    <w:p w14:paraId="620F48C6" w14:textId="77777777" w:rsidR="00964810" w:rsidRPr="00EC0CCE" w:rsidRDefault="00964810" w:rsidP="00964810">
      <w:pPr>
        <w:pStyle w:val="VCAAtrademarkinfo"/>
        <w:rPr>
          <w:lang w:val="en-AU"/>
        </w:rPr>
      </w:pPr>
      <w:r w:rsidRPr="00EC0CCE">
        <w:rPr>
          <w:lang w:val="en-AU"/>
        </w:rPr>
        <w:t xml:space="preserve">The VCAA provides the only official, up-to-date versions of VCAA publications. Details of updates can be found on the VCAA website: </w:t>
      </w:r>
      <w:hyperlink r:id="rId13" w:history="1">
        <w:r w:rsidRPr="00EC0CCE">
          <w:rPr>
            <w:rStyle w:val="Hyperlink"/>
            <w:lang w:val="en-AU"/>
          </w:rPr>
          <w:t>www.vcaa.vic.edu.au</w:t>
        </w:r>
      </w:hyperlink>
      <w:r w:rsidRPr="00EC0CCE">
        <w:rPr>
          <w:rStyle w:val="VCAAbodyChar"/>
          <w:lang w:val="en-AU"/>
        </w:rPr>
        <w:t>.</w:t>
      </w:r>
    </w:p>
    <w:p w14:paraId="7F67D1F5" w14:textId="77777777" w:rsidR="00964810" w:rsidRPr="00EC0CCE" w:rsidRDefault="00964810" w:rsidP="00964810">
      <w:pPr>
        <w:pStyle w:val="VCAAtrademarkinfo"/>
        <w:rPr>
          <w:lang w:val="en-AU"/>
        </w:rPr>
      </w:pPr>
      <w:r w:rsidRPr="00EC0CCE">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Pr="00EC0CCE">
          <w:rPr>
            <w:rStyle w:val="Hyperlink"/>
            <w:lang w:val="en-AU"/>
          </w:rPr>
          <w:t>vcaa.copyright@edumail.vic.gov.au</w:t>
        </w:r>
      </w:hyperlink>
    </w:p>
    <w:p w14:paraId="4CEE91C6" w14:textId="77777777" w:rsidR="00964810" w:rsidRPr="00EC0CCE" w:rsidRDefault="00964810" w:rsidP="00964810">
      <w:pPr>
        <w:pStyle w:val="VCAAtrademarkinfo"/>
        <w:rPr>
          <w:lang w:val="en-AU"/>
        </w:rPr>
      </w:pPr>
      <w:r w:rsidRPr="00EC0CCE">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75B36D0" w14:textId="77777777" w:rsidR="00964810" w:rsidRPr="00EC0CCE" w:rsidRDefault="00964810" w:rsidP="00964810">
      <w:pPr>
        <w:pStyle w:val="VCAAtrademarkinfo"/>
        <w:rPr>
          <w:lang w:val="en-AU"/>
        </w:rPr>
      </w:pPr>
      <w:r w:rsidRPr="00EC0CCE">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0152BA42" w14:textId="77777777" w:rsidR="00964810" w:rsidRPr="00EC0CCE" w:rsidRDefault="00964810" w:rsidP="00964810">
      <w:pPr>
        <w:pStyle w:val="VCAAtrademarkinfo"/>
        <w:rPr>
          <w:lang w:val="en-AU"/>
        </w:rPr>
      </w:pPr>
    </w:p>
    <w:p w14:paraId="4CAD49DE" w14:textId="6D9A3DC1" w:rsidR="00964810" w:rsidRPr="00EC0CCE" w:rsidRDefault="00964810" w:rsidP="003A3589">
      <w:pPr>
        <w:pStyle w:val="VCAAtrademarkinfo"/>
        <w:rPr>
          <w:lang w:val="en-AU"/>
        </w:rPr>
      </w:pPr>
      <w:r w:rsidRPr="00EC0CCE">
        <w:rPr>
          <w:lang w:val="en-AU"/>
        </w:rPr>
        <w:t>The VCAA logo is a registered trademark of the Victorian Curriculum and Assessment Authority.</w:t>
      </w:r>
    </w:p>
    <w:p w14:paraId="0C721ADD" w14:textId="77777777" w:rsidR="00964810" w:rsidRPr="00EC0CCE" w:rsidRDefault="00964810" w:rsidP="003A3589">
      <w:pPr>
        <w:pStyle w:val="VCAAtrademarkinfo"/>
        <w:rPr>
          <w:lang w:val="en-AU"/>
        </w:rPr>
        <w:sectPr w:rsidR="00964810" w:rsidRPr="00EC0CCE" w:rsidSect="008E69AF">
          <w:headerReference w:type="default" r:id="rId15"/>
          <w:footerReference w:type="default" r:id="rId16"/>
          <w:pgSz w:w="11906" w:h="16838"/>
          <w:pgMar w:top="0" w:right="1134" w:bottom="0" w:left="1134" w:header="709" w:footer="709" w:gutter="0"/>
          <w:cols w:space="708"/>
          <w:docGrid w:linePitch="360"/>
        </w:sectPr>
      </w:pPr>
    </w:p>
    <w:p w14:paraId="5A1FE2ED" w14:textId="77777777" w:rsidR="00153BDB" w:rsidRPr="00EC0CCE" w:rsidRDefault="00153BDB" w:rsidP="00153BDB">
      <w:pPr>
        <w:pStyle w:val="VCAAHeading1"/>
        <w:rPr>
          <w:lang w:val="en-AU"/>
        </w:rPr>
      </w:pPr>
      <w:bookmarkStart w:id="1" w:name="_Toc10629443"/>
      <w:bookmarkStart w:id="2" w:name="_Toc23513165"/>
      <w:r w:rsidRPr="00EC0CCE">
        <w:rPr>
          <w:lang w:val="en-AU"/>
        </w:rPr>
        <w:lastRenderedPageBreak/>
        <w:t>Contents</w:t>
      </w:r>
      <w:bookmarkEnd w:id="1"/>
      <w:bookmarkEnd w:id="2"/>
    </w:p>
    <w:sdt>
      <w:sdtPr>
        <w:rPr>
          <w:rFonts w:eastAsia="Times New Roman" w:cs="Times New Roman"/>
          <w:b w:val="0"/>
          <w:bCs w:val="0"/>
          <w:noProof/>
          <w:color w:val="auto"/>
          <w:sz w:val="22"/>
          <w:szCs w:val="24"/>
          <w:lang w:eastAsia="en-AU"/>
        </w:rPr>
        <w:id w:val="2073625431"/>
        <w:docPartObj>
          <w:docPartGallery w:val="Table of Contents"/>
          <w:docPartUnique/>
        </w:docPartObj>
      </w:sdtPr>
      <w:sdtEndPr/>
      <w:sdtContent>
        <w:p w14:paraId="1451843A" w14:textId="77777777" w:rsidR="00153BDB" w:rsidRPr="00EC0CCE" w:rsidRDefault="00153BDB" w:rsidP="00153BDB">
          <w:pPr>
            <w:pStyle w:val="TOCHeading"/>
            <w:rPr>
              <w:rStyle w:val="VCAAbodyChar"/>
              <w:lang w:val="en-AU"/>
            </w:rPr>
          </w:pPr>
        </w:p>
        <w:p w14:paraId="532F0B7F" w14:textId="38C510AB" w:rsidR="00AA1E7B" w:rsidRPr="00EC0CCE" w:rsidRDefault="00153BDB">
          <w:pPr>
            <w:pStyle w:val="TOC1"/>
            <w:rPr>
              <w:rFonts w:asciiTheme="minorHAnsi" w:eastAsiaTheme="minorEastAsia" w:hAnsiTheme="minorHAnsi" w:cstheme="minorBidi"/>
              <w:bCs w:val="0"/>
              <w:noProof w:val="0"/>
              <w:szCs w:val="22"/>
            </w:rPr>
          </w:pPr>
          <w:r w:rsidRPr="00EC0CCE">
            <w:rPr>
              <w:bCs w:val="0"/>
              <w:noProof w:val="0"/>
            </w:rPr>
            <w:fldChar w:fldCharType="begin"/>
          </w:r>
          <w:r w:rsidRPr="00EC0CCE">
            <w:rPr>
              <w:bCs w:val="0"/>
              <w:noProof w:val="0"/>
            </w:rPr>
            <w:instrText xml:space="preserve"> TOC \h \z \t "VCAA Heading 1,1" </w:instrText>
          </w:r>
          <w:r w:rsidRPr="00EC0CCE">
            <w:rPr>
              <w:bCs w:val="0"/>
              <w:noProof w:val="0"/>
            </w:rPr>
            <w:fldChar w:fldCharType="separate"/>
          </w:r>
          <w:hyperlink w:anchor="_Toc23513166" w:history="1">
            <w:r w:rsidR="00AA1E7B" w:rsidRPr="00EC0CCE">
              <w:rPr>
                <w:rStyle w:val="Hyperlink"/>
                <w:noProof w:val="0"/>
              </w:rPr>
              <w:t>Introduction to the sample activities</w:t>
            </w:r>
            <w:r w:rsidR="00AA1E7B" w:rsidRPr="00EC0CCE">
              <w:rPr>
                <w:noProof w:val="0"/>
                <w:webHidden/>
              </w:rPr>
              <w:tab/>
            </w:r>
            <w:r w:rsidR="00AA1E7B" w:rsidRPr="00EC0CCE">
              <w:rPr>
                <w:noProof w:val="0"/>
                <w:webHidden/>
              </w:rPr>
              <w:fldChar w:fldCharType="begin"/>
            </w:r>
            <w:r w:rsidR="00AA1E7B" w:rsidRPr="00EC0CCE">
              <w:rPr>
                <w:noProof w:val="0"/>
                <w:webHidden/>
              </w:rPr>
              <w:instrText xml:space="preserve"> PAGEREF _Toc23513166 \h </w:instrText>
            </w:r>
            <w:r w:rsidR="00AA1E7B" w:rsidRPr="00EC0CCE">
              <w:rPr>
                <w:noProof w:val="0"/>
                <w:webHidden/>
              </w:rPr>
            </w:r>
            <w:r w:rsidR="00AA1E7B" w:rsidRPr="00EC0CCE">
              <w:rPr>
                <w:noProof w:val="0"/>
                <w:webHidden/>
              </w:rPr>
              <w:fldChar w:fldCharType="separate"/>
            </w:r>
            <w:r w:rsidR="0070486F">
              <w:rPr>
                <w:webHidden/>
              </w:rPr>
              <w:t>4</w:t>
            </w:r>
            <w:r w:rsidR="00AA1E7B" w:rsidRPr="00EC0CCE">
              <w:rPr>
                <w:noProof w:val="0"/>
                <w:webHidden/>
              </w:rPr>
              <w:fldChar w:fldCharType="end"/>
            </w:r>
          </w:hyperlink>
        </w:p>
        <w:p w14:paraId="4ED8E579" w14:textId="200AF551" w:rsidR="00AA1E7B" w:rsidRPr="00EC0CCE" w:rsidRDefault="0070486F">
          <w:pPr>
            <w:pStyle w:val="TOC1"/>
            <w:rPr>
              <w:rFonts w:asciiTheme="minorHAnsi" w:eastAsiaTheme="minorEastAsia" w:hAnsiTheme="minorHAnsi" w:cstheme="minorBidi"/>
              <w:bCs w:val="0"/>
              <w:noProof w:val="0"/>
              <w:szCs w:val="22"/>
            </w:rPr>
          </w:pPr>
          <w:hyperlink w:anchor="_Toc23513167" w:history="1">
            <w:r w:rsidR="00AA1E7B" w:rsidRPr="00EC0CCE">
              <w:rPr>
                <w:rStyle w:val="Hyperlink"/>
                <w:noProof w:val="0"/>
              </w:rPr>
              <w:t>Session 1 – What is a consumer fad?</w:t>
            </w:r>
            <w:r w:rsidR="00AA1E7B" w:rsidRPr="00EC0CCE">
              <w:rPr>
                <w:noProof w:val="0"/>
                <w:webHidden/>
              </w:rPr>
              <w:tab/>
            </w:r>
            <w:r w:rsidR="00AA1E7B" w:rsidRPr="00EC0CCE">
              <w:rPr>
                <w:noProof w:val="0"/>
                <w:webHidden/>
              </w:rPr>
              <w:fldChar w:fldCharType="begin"/>
            </w:r>
            <w:r w:rsidR="00AA1E7B" w:rsidRPr="00EC0CCE">
              <w:rPr>
                <w:noProof w:val="0"/>
                <w:webHidden/>
              </w:rPr>
              <w:instrText xml:space="preserve"> PAGEREF _Toc23513167 \h </w:instrText>
            </w:r>
            <w:r w:rsidR="00AA1E7B" w:rsidRPr="00EC0CCE">
              <w:rPr>
                <w:noProof w:val="0"/>
                <w:webHidden/>
              </w:rPr>
            </w:r>
            <w:r w:rsidR="00AA1E7B" w:rsidRPr="00EC0CCE">
              <w:rPr>
                <w:noProof w:val="0"/>
                <w:webHidden/>
              </w:rPr>
              <w:fldChar w:fldCharType="separate"/>
            </w:r>
            <w:r>
              <w:rPr>
                <w:webHidden/>
              </w:rPr>
              <w:t>7</w:t>
            </w:r>
            <w:r w:rsidR="00AA1E7B" w:rsidRPr="00EC0CCE">
              <w:rPr>
                <w:noProof w:val="0"/>
                <w:webHidden/>
              </w:rPr>
              <w:fldChar w:fldCharType="end"/>
            </w:r>
          </w:hyperlink>
        </w:p>
        <w:p w14:paraId="71E820BB" w14:textId="30A205FE" w:rsidR="00AA1E7B" w:rsidRPr="00EC0CCE" w:rsidRDefault="0070486F">
          <w:pPr>
            <w:pStyle w:val="TOC1"/>
            <w:rPr>
              <w:rFonts w:asciiTheme="minorHAnsi" w:eastAsiaTheme="minorEastAsia" w:hAnsiTheme="minorHAnsi" w:cstheme="minorBidi"/>
              <w:bCs w:val="0"/>
              <w:noProof w:val="0"/>
              <w:szCs w:val="22"/>
            </w:rPr>
          </w:pPr>
          <w:hyperlink w:anchor="_Toc23513168" w:history="1">
            <w:r w:rsidR="00AA1E7B" w:rsidRPr="00EC0CCE">
              <w:rPr>
                <w:rStyle w:val="Hyperlink"/>
                <w:noProof w:val="0"/>
              </w:rPr>
              <w:t>Session 2 – From the factory to you</w:t>
            </w:r>
            <w:r w:rsidR="00AA1E7B" w:rsidRPr="00EC0CCE">
              <w:rPr>
                <w:noProof w:val="0"/>
                <w:webHidden/>
              </w:rPr>
              <w:tab/>
            </w:r>
            <w:r w:rsidR="00AA1E7B" w:rsidRPr="00EC0CCE">
              <w:rPr>
                <w:noProof w:val="0"/>
                <w:webHidden/>
              </w:rPr>
              <w:fldChar w:fldCharType="begin"/>
            </w:r>
            <w:r w:rsidR="00AA1E7B" w:rsidRPr="00EC0CCE">
              <w:rPr>
                <w:noProof w:val="0"/>
                <w:webHidden/>
              </w:rPr>
              <w:instrText xml:space="preserve"> PAGEREF _Toc23513168 \h </w:instrText>
            </w:r>
            <w:r w:rsidR="00AA1E7B" w:rsidRPr="00EC0CCE">
              <w:rPr>
                <w:noProof w:val="0"/>
                <w:webHidden/>
              </w:rPr>
            </w:r>
            <w:r w:rsidR="00AA1E7B" w:rsidRPr="00EC0CCE">
              <w:rPr>
                <w:noProof w:val="0"/>
                <w:webHidden/>
              </w:rPr>
              <w:fldChar w:fldCharType="separate"/>
            </w:r>
            <w:r>
              <w:rPr>
                <w:webHidden/>
              </w:rPr>
              <w:t>11</w:t>
            </w:r>
            <w:r w:rsidR="00AA1E7B" w:rsidRPr="00EC0CCE">
              <w:rPr>
                <w:noProof w:val="0"/>
                <w:webHidden/>
              </w:rPr>
              <w:fldChar w:fldCharType="end"/>
            </w:r>
          </w:hyperlink>
        </w:p>
        <w:p w14:paraId="713C949A" w14:textId="10D4947F" w:rsidR="00AA1E7B" w:rsidRPr="00EC0CCE" w:rsidRDefault="0070486F">
          <w:pPr>
            <w:pStyle w:val="TOC1"/>
            <w:rPr>
              <w:rFonts w:asciiTheme="minorHAnsi" w:eastAsiaTheme="minorEastAsia" w:hAnsiTheme="minorHAnsi" w:cstheme="minorBidi"/>
              <w:bCs w:val="0"/>
              <w:noProof w:val="0"/>
              <w:szCs w:val="22"/>
            </w:rPr>
          </w:pPr>
          <w:hyperlink w:anchor="_Toc23513169" w:history="1">
            <w:r w:rsidR="00AA1E7B" w:rsidRPr="00EC0CCE">
              <w:rPr>
                <w:rStyle w:val="Hyperlink"/>
                <w:noProof w:val="0"/>
              </w:rPr>
              <w:t>Session 3 – What do we want? When do we want it?</w:t>
            </w:r>
            <w:r w:rsidR="00AA1E7B" w:rsidRPr="00EC0CCE">
              <w:rPr>
                <w:noProof w:val="0"/>
                <w:webHidden/>
              </w:rPr>
              <w:tab/>
            </w:r>
            <w:r w:rsidR="00AA1E7B" w:rsidRPr="00EC0CCE">
              <w:rPr>
                <w:noProof w:val="0"/>
                <w:webHidden/>
              </w:rPr>
              <w:fldChar w:fldCharType="begin"/>
            </w:r>
            <w:r w:rsidR="00AA1E7B" w:rsidRPr="00EC0CCE">
              <w:rPr>
                <w:noProof w:val="0"/>
                <w:webHidden/>
              </w:rPr>
              <w:instrText xml:space="preserve"> PAGEREF _Toc23513169 \h </w:instrText>
            </w:r>
            <w:r w:rsidR="00AA1E7B" w:rsidRPr="00EC0CCE">
              <w:rPr>
                <w:noProof w:val="0"/>
                <w:webHidden/>
              </w:rPr>
            </w:r>
            <w:r w:rsidR="00AA1E7B" w:rsidRPr="00EC0CCE">
              <w:rPr>
                <w:noProof w:val="0"/>
                <w:webHidden/>
              </w:rPr>
              <w:fldChar w:fldCharType="separate"/>
            </w:r>
            <w:r>
              <w:rPr>
                <w:webHidden/>
              </w:rPr>
              <w:t>15</w:t>
            </w:r>
            <w:r w:rsidR="00AA1E7B" w:rsidRPr="00EC0CCE">
              <w:rPr>
                <w:noProof w:val="0"/>
                <w:webHidden/>
              </w:rPr>
              <w:fldChar w:fldCharType="end"/>
            </w:r>
          </w:hyperlink>
        </w:p>
        <w:p w14:paraId="3C1DBCB9" w14:textId="435C7062" w:rsidR="00AA1E7B" w:rsidRPr="00EC0CCE" w:rsidRDefault="0070486F">
          <w:pPr>
            <w:pStyle w:val="TOC1"/>
            <w:rPr>
              <w:rFonts w:asciiTheme="minorHAnsi" w:eastAsiaTheme="minorEastAsia" w:hAnsiTheme="minorHAnsi" w:cstheme="minorBidi"/>
              <w:bCs w:val="0"/>
              <w:noProof w:val="0"/>
              <w:szCs w:val="22"/>
            </w:rPr>
          </w:pPr>
          <w:hyperlink w:anchor="_Toc23513170" w:history="1">
            <w:r w:rsidR="00AA1E7B" w:rsidRPr="00EC0CCE">
              <w:rPr>
                <w:rStyle w:val="Hyperlink"/>
                <w:noProof w:val="0"/>
              </w:rPr>
              <w:t>Session 4 – Let’s make money</w:t>
            </w:r>
            <w:r w:rsidR="00AA1E7B" w:rsidRPr="00EC0CCE">
              <w:rPr>
                <w:noProof w:val="0"/>
                <w:webHidden/>
              </w:rPr>
              <w:tab/>
            </w:r>
            <w:r w:rsidR="00AA1E7B" w:rsidRPr="00EC0CCE">
              <w:rPr>
                <w:noProof w:val="0"/>
                <w:webHidden/>
              </w:rPr>
              <w:fldChar w:fldCharType="begin"/>
            </w:r>
            <w:r w:rsidR="00AA1E7B" w:rsidRPr="00EC0CCE">
              <w:rPr>
                <w:noProof w:val="0"/>
                <w:webHidden/>
              </w:rPr>
              <w:instrText xml:space="preserve"> PAGEREF _Toc23513170 \h </w:instrText>
            </w:r>
            <w:r w:rsidR="00AA1E7B" w:rsidRPr="00EC0CCE">
              <w:rPr>
                <w:noProof w:val="0"/>
                <w:webHidden/>
              </w:rPr>
            </w:r>
            <w:r w:rsidR="00AA1E7B" w:rsidRPr="00EC0CCE">
              <w:rPr>
                <w:noProof w:val="0"/>
                <w:webHidden/>
              </w:rPr>
              <w:fldChar w:fldCharType="separate"/>
            </w:r>
            <w:r>
              <w:rPr>
                <w:webHidden/>
              </w:rPr>
              <w:t>19</w:t>
            </w:r>
            <w:r w:rsidR="00AA1E7B" w:rsidRPr="00EC0CCE">
              <w:rPr>
                <w:noProof w:val="0"/>
                <w:webHidden/>
              </w:rPr>
              <w:fldChar w:fldCharType="end"/>
            </w:r>
          </w:hyperlink>
        </w:p>
        <w:p w14:paraId="5BDDEAE2" w14:textId="3CBB5598" w:rsidR="00AA1E7B" w:rsidRPr="00EC0CCE" w:rsidRDefault="0070486F">
          <w:pPr>
            <w:pStyle w:val="TOC1"/>
            <w:rPr>
              <w:rFonts w:asciiTheme="minorHAnsi" w:eastAsiaTheme="minorEastAsia" w:hAnsiTheme="minorHAnsi" w:cstheme="minorBidi"/>
              <w:bCs w:val="0"/>
              <w:noProof w:val="0"/>
              <w:szCs w:val="22"/>
            </w:rPr>
          </w:pPr>
          <w:hyperlink w:anchor="_Toc23513171" w:history="1">
            <w:r w:rsidR="00AA1E7B" w:rsidRPr="00EC0CCE">
              <w:rPr>
                <w:rStyle w:val="Hyperlink"/>
                <w:noProof w:val="0"/>
              </w:rPr>
              <w:t>Session 5 – Sell, sell, sell!</w:t>
            </w:r>
            <w:r w:rsidR="00AA1E7B" w:rsidRPr="00EC0CCE">
              <w:rPr>
                <w:noProof w:val="0"/>
                <w:webHidden/>
              </w:rPr>
              <w:tab/>
            </w:r>
            <w:r w:rsidR="00AA1E7B" w:rsidRPr="00EC0CCE">
              <w:rPr>
                <w:noProof w:val="0"/>
                <w:webHidden/>
              </w:rPr>
              <w:fldChar w:fldCharType="begin"/>
            </w:r>
            <w:r w:rsidR="00AA1E7B" w:rsidRPr="00EC0CCE">
              <w:rPr>
                <w:noProof w:val="0"/>
                <w:webHidden/>
              </w:rPr>
              <w:instrText xml:space="preserve"> PAGEREF _Toc23513171 \h </w:instrText>
            </w:r>
            <w:r w:rsidR="00AA1E7B" w:rsidRPr="00EC0CCE">
              <w:rPr>
                <w:noProof w:val="0"/>
                <w:webHidden/>
              </w:rPr>
            </w:r>
            <w:r w:rsidR="00AA1E7B" w:rsidRPr="00EC0CCE">
              <w:rPr>
                <w:noProof w:val="0"/>
                <w:webHidden/>
              </w:rPr>
              <w:fldChar w:fldCharType="separate"/>
            </w:r>
            <w:r>
              <w:rPr>
                <w:webHidden/>
              </w:rPr>
              <w:t>24</w:t>
            </w:r>
            <w:r w:rsidR="00AA1E7B" w:rsidRPr="00EC0CCE">
              <w:rPr>
                <w:noProof w:val="0"/>
                <w:webHidden/>
              </w:rPr>
              <w:fldChar w:fldCharType="end"/>
            </w:r>
          </w:hyperlink>
        </w:p>
        <w:p w14:paraId="6B88CC98" w14:textId="280DF303" w:rsidR="00AA1E7B" w:rsidRPr="00EC0CCE" w:rsidRDefault="0070486F">
          <w:pPr>
            <w:pStyle w:val="TOC1"/>
            <w:rPr>
              <w:rFonts w:asciiTheme="minorHAnsi" w:eastAsiaTheme="minorEastAsia" w:hAnsiTheme="minorHAnsi" w:cstheme="minorBidi"/>
              <w:bCs w:val="0"/>
              <w:noProof w:val="0"/>
              <w:szCs w:val="22"/>
            </w:rPr>
          </w:pPr>
          <w:hyperlink w:anchor="_Toc23513172" w:history="1">
            <w:r w:rsidR="00AA1E7B" w:rsidRPr="00EC0CCE">
              <w:rPr>
                <w:rStyle w:val="Hyperlink"/>
                <w:noProof w:val="0"/>
              </w:rPr>
              <w:t>Session 6 – What’s next?</w:t>
            </w:r>
            <w:r w:rsidR="00AA1E7B" w:rsidRPr="00EC0CCE">
              <w:rPr>
                <w:noProof w:val="0"/>
                <w:webHidden/>
              </w:rPr>
              <w:tab/>
            </w:r>
            <w:r w:rsidR="00AA1E7B" w:rsidRPr="00EC0CCE">
              <w:rPr>
                <w:noProof w:val="0"/>
                <w:webHidden/>
              </w:rPr>
              <w:fldChar w:fldCharType="begin"/>
            </w:r>
            <w:r w:rsidR="00AA1E7B" w:rsidRPr="00EC0CCE">
              <w:rPr>
                <w:noProof w:val="0"/>
                <w:webHidden/>
              </w:rPr>
              <w:instrText xml:space="preserve"> PAGEREF _Toc23513172 \h </w:instrText>
            </w:r>
            <w:r w:rsidR="00AA1E7B" w:rsidRPr="00EC0CCE">
              <w:rPr>
                <w:noProof w:val="0"/>
                <w:webHidden/>
              </w:rPr>
            </w:r>
            <w:r w:rsidR="00AA1E7B" w:rsidRPr="00EC0CCE">
              <w:rPr>
                <w:noProof w:val="0"/>
                <w:webHidden/>
              </w:rPr>
              <w:fldChar w:fldCharType="separate"/>
            </w:r>
            <w:r>
              <w:rPr>
                <w:webHidden/>
              </w:rPr>
              <w:t>27</w:t>
            </w:r>
            <w:r w:rsidR="00AA1E7B" w:rsidRPr="00EC0CCE">
              <w:rPr>
                <w:noProof w:val="0"/>
                <w:webHidden/>
              </w:rPr>
              <w:fldChar w:fldCharType="end"/>
            </w:r>
          </w:hyperlink>
        </w:p>
        <w:p w14:paraId="26ACDB7C" w14:textId="77777777" w:rsidR="00153BDB" w:rsidRPr="00EC0CCE" w:rsidRDefault="00153BDB" w:rsidP="00153BDB">
          <w:pPr>
            <w:pStyle w:val="TOC2"/>
            <w:rPr>
              <w:noProof w:val="0"/>
            </w:rPr>
          </w:pPr>
          <w:r w:rsidRPr="00EC0CCE">
            <w:rPr>
              <w:rFonts w:cs="Arial"/>
              <w:bCs/>
              <w:noProof w:val="0"/>
            </w:rPr>
            <w:fldChar w:fldCharType="end"/>
          </w:r>
        </w:p>
      </w:sdtContent>
    </w:sdt>
    <w:p w14:paraId="506CE934" w14:textId="77777777" w:rsidR="00153BDB" w:rsidRPr="00EC0CCE" w:rsidRDefault="00153BDB" w:rsidP="00153BDB">
      <w:pPr>
        <w:pStyle w:val="VCAAbody"/>
        <w:rPr>
          <w:lang w:val="en-AU"/>
        </w:rPr>
      </w:pPr>
    </w:p>
    <w:p w14:paraId="7D3B62D4" w14:textId="77777777" w:rsidR="00153BDB" w:rsidRPr="00EC0CCE" w:rsidRDefault="00153BDB" w:rsidP="00153BDB">
      <w:pPr>
        <w:pStyle w:val="VCAAbody"/>
        <w:rPr>
          <w:lang w:val="en-AU"/>
        </w:rPr>
      </w:pPr>
    </w:p>
    <w:p w14:paraId="6A4B5147" w14:textId="77777777" w:rsidR="00153BDB" w:rsidRPr="00EC0CCE" w:rsidRDefault="00153BDB" w:rsidP="00153BDB">
      <w:pPr>
        <w:pStyle w:val="VCAAbody"/>
        <w:rPr>
          <w:lang w:val="en-AU"/>
        </w:rPr>
      </w:pPr>
    </w:p>
    <w:p w14:paraId="667A1125" w14:textId="77777777" w:rsidR="00153BDB" w:rsidRPr="00EC0CCE" w:rsidRDefault="00153BDB" w:rsidP="00153BDB">
      <w:pPr>
        <w:pStyle w:val="VCAAbody"/>
        <w:rPr>
          <w:lang w:val="en-AU"/>
        </w:rPr>
      </w:pPr>
    </w:p>
    <w:p w14:paraId="314FB269" w14:textId="3189F4BD" w:rsidR="00153BDB" w:rsidRPr="00EC0CCE" w:rsidRDefault="00153BDB" w:rsidP="008E69AF">
      <w:pPr>
        <w:pStyle w:val="VCAAbody"/>
        <w:pBdr>
          <w:top w:val="single" w:sz="4" w:space="6" w:color="auto"/>
          <w:left w:val="single" w:sz="4" w:space="6" w:color="auto"/>
          <w:bottom w:val="single" w:sz="4" w:space="6" w:color="auto"/>
          <w:right w:val="single" w:sz="4" w:space="6" w:color="auto"/>
        </w:pBdr>
        <w:rPr>
          <w:lang w:val="en-AU" w:eastAsia="ja-JP"/>
        </w:rPr>
      </w:pPr>
      <w:r w:rsidRPr="00EC0CCE">
        <w:rPr>
          <w:b/>
          <w:lang w:val="en-AU" w:eastAsia="ja-JP"/>
        </w:rPr>
        <w:t>Note:</w:t>
      </w:r>
      <w:r w:rsidRPr="00EC0CCE">
        <w:rPr>
          <w:lang w:val="en-AU" w:eastAsia="ja-JP"/>
        </w:rPr>
        <w:t xml:space="preserve"> Please see the accompanying </w:t>
      </w:r>
      <w:r w:rsidR="0013139E" w:rsidRPr="00EC0CCE">
        <w:rPr>
          <w:lang w:val="en-AU"/>
        </w:rPr>
        <w:t>Consumer</w:t>
      </w:r>
      <w:r w:rsidRPr="00EC0CCE">
        <w:rPr>
          <w:lang w:val="en-AU"/>
        </w:rPr>
        <w:t xml:space="preserve"> Fads resource documents for supporting resources that can be printed and distributed to students.</w:t>
      </w:r>
    </w:p>
    <w:p w14:paraId="213244DA" w14:textId="6F0E0867" w:rsidR="00153BDB" w:rsidRPr="00EC0CCE" w:rsidRDefault="00153BDB">
      <w:pPr>
        <w:rPr>
          <w:rFonts w:ascii="Arial" w:hAnsi="Arial" w:cs="Arial"/>
          <w:sz w:val="16"/>
          <w:szCs w:val="16"/>
        </w:rPr>
      </w:pPr>
      <w:r w:rsidRPr="00EC0CCE">
        <w:br w:type="page"/>
      </w:r>
    </w:p>
    <w:p w14:paraId="32C1B5C0" w14:textId="6011902C" w:rsidR="00C36351" w:rsidRPr="00EC0CCE" w:rsidRDefault="00B27165" w:rsidP="008E69AF">
      <w:pPr>
        <w:pStyle w:val="VCAAHeading1"/>
        <w:rPr>
          <w:color w:val="0D0D0D" w:themeColor="text1" w:themeTint="F2"/>
          <w:lang w:val="en-AU"/>
        </w:rPr>
      </w:pPr>
      <w:bookmarkStart w:id="3" w:name="_Toc23513166"/>
      <w:r w:rsidRPr="00EC0CCE">
        <w:rPr>
          <w:color w:val="0D0D0D" w:themeColor="text1" w:themeTint="F2"/>
          <w:lang w:val="en-AU"/>
        </w:rPr>
        <w:t>Introduction to the sample activities</w:t>
      </w:r>
      <w:bookmarkEnd w:id="3"/>
    </w:p>
    <w:p w14:paraId="7766C0B4" w14:textId="70904F55" w:rsidR="00B27165" w:rsidRPr="00EC0CCE" w:rsidRDefault="004071B1" w:rsidP="008E69AF">
      <w:pPr>
        <w:pStyle w:val="VCAAbody"/>
        <w:rPr>
          <w:lang w:val="en-AU"/>
        </w:rPr>
      </w:pPr>
      <w:r w:rsidRPr="00EC0CCE">
        <w:rPr>
          <w:lang w:val="en-AU"/>
        </w:rPr>
        <w:t>These sample activities address the Economics and Business curriculum area of the Victorian Curriculum F–10 at Levels 5 and 6.</w:t>
      </w:r>
    </w:p>
    <w:p w14:paraId="4C664743" w14:textId="22F5FD58" w:rsidR="00C36351" w:rsidRPr="00EC0CCE" w:rsidRDefault="00C36351" w:rsidP="008E69AF">
      <w:pPr>
        <w:pStyle w:val="VCAAbody"/>
        <w:rPr>
          <w:lang w:val="en-AU"/>
        </w:rPr>
      </w:pPr>
      <w:r w:rsidRPr="00EC0CCE">
        <w:rPr>
          <w:lang w:val="en-AU"/>
        </w:rPr>
        <w:t>Students investigate fads in relation to consumer choices and economic decision making. They learn about business supply chains involved in creating products that may become consumer fads</w:t>
      </w:r>
      <w:r w:rsidR="007601EA" w:rsidRPr="00EC0CCE">
        <w:rPr>
          <w:lang w:val="en-AU"/>
        </w:rPr>
        <w:t>.</w:t>
      </w:r>
      <w:r w:rsidR="00B23C8A" w:rsidRPr="00EC0CCE">
        <w:rPr>
          <w:lang w:val="en-AU"/>
        </w:rPr>
        <w:t xml:space="preserve"> Studen</w:t>
      </w:r>
      <w:r w:rsidR="007601EA" w:rsidRPr="00EC0CCE">
        <w:rPr>
          <w:lang w:val="en-AU"/>
        </w:rPr>
        <w:t>ts also investigate</w:t>
      </w:r>
      <w:r w:rsidRPr="00EC0CCE">
        <w:rPr>
          <w:lang w:val="en-AU"/>
        </w:rPr>
        <w:t xml:space="preserve"> how businesses advertise and market products to consumers</w:t>
      </w:r>
      <w:r w:rsidR="007601EA" w:rsidRPr="00EC0CCE">
        <w:rPr>
          <w:lang w:val="en-AU"/>
        </w:rPr>
        <w:t xml:space="preserve"> and</w:t>
      </w:r>
      <w:r w:rsidRPr="00EC0CCE">
        <w:rPr>
          <w:lang w:val="en-AU"/>
        </w:rPr>
        <w:t xml:space="preserve"> consider the reasons </w:t>
      </w:r>
      <w:r w:rsidR="007601EA" w:rsidRPr="00EC0CCE">
        <w:rPr>
          <w:lang w:val="en-AU"/>
        </w:rPr>
        <w:t xml:space="preserve">a </w:t>
      </w:r>
      <w:r w:rsidRPr="00EC0CCE">
        <w:rPr>
          <w:lang w:val="en-AU"/>
        </w:rPr>
        <w:t xml:space="preserve">consumer fad </w:t>
      </w:r>
      <w:r w:rsidR="007601EA" w:rsidRPr="00EC0CCE">
        <w:rPr>
          <w:lang w:val="en-AU"/>
        </w:rPr>
        <w:t>may come about. Evaluation of</w:t>
      </w:r>
      <w:r w:rsidRPr="00EC0CCE">
        <w:rPr>
          <w:lang w:val="en-AU"/>
        </w:rPr>
        <w:t xml:space="preserve"> the effects of </w:t>
      </w:r>
      <w:r w:rsidR="007601EA" w:rsidRPr="00EC0CCE">
        <w:rPr>
          <w:lang w:val="en-AU"/>
        </w:rPr>
        <w:t>consumer</w:t>
      </w:r>
      <w:r w:rsidRPr="00EC0CCE">
        <w:rPr>
          <w:lang w:val="en-AU"/>
        </w:rPr>
        <w:t xml:space="preserve"> choices on society as a whole</w:t>
      </w:r>
      <w:r w:rsidR="007601EA" w:rsidRPr="00EC0CCE">
        <w:rPr>
          <w:lang w:val="en-AU"/>
        </w:rPr>
        <w:t xml:space="preserve"> is also conducted</w:t>
      </w:r>
      <w:r w:rsidRPr="00EC0CCE">
        <w:rPr>
          <w:lang w:val="en-AU"/>
        </w:rPr>
        <w:t xml:space="preserve">. </w:t>
      </w:r>
      <w:r w:rsidR="007601EA" w:rsidRPr="00EC0CCE">
        <w:rPr>
          <w:lang w:val="en-AU"/>
        </w:rPr>
        <w:t xml:space="preserve">Students also examine the </w:t>
      </w:r>
      <w:r w:rsidRPr="00EC0CCE">
        <w:rPr>
          <w:lang w:val="en-AU"/>
        </w:rPr>
        <w:t xml:space="preserve">job market and changes it is likely to undergo </w:t>
      </w:r>
      <w:r w:rsidR="007601EA" w:rsidRPr="00EC0CCE">
        <w:rPr>
          <w:lang w:val="en-AU"/>
        </w:rPr>
        <w:t>in the future</w:t>
      </w:r>
      <w:r w:rsidR="00B23C8A" w:rsidRPr="00EC0CCE">
        <w:rPr>
          <w:lang w:val="en-AU"/>
        </w:rPr>
        <w:t xml:space="preserve">, specifically looking at </w:t>
      </w:r>
      <w:r w:rsidR="00B84445" w:rsidRPr="00EC0CCE">
        <w:rPr>
          <w:lang w:val="en-AU"/>
        </w:rPr>
        <w:t xml:space="preserve">likely </w:t>
      </w:r>
      <w:r w:rsidR="00B23C8A" w:rsidRPr="00EC0CCE">
        <w:rPr>
          <w:lang w:val="en-AU"/>
        </w:rPr>
        <w:t xml:space="preserve">future changes in relation to </w:t>
      </w:r>
      <w:r w:rsidR="0011412F" w:rsidRPr="00EC0CCE">
        <w:rPr>
          <w:lang w:val="en-AU"/>
        </w:rPr>
        <w:t>the nature</w:t>
      </w:r>
      <w:r w:rsidRPr="00EC0CCE">
        <w:rPr>
          <w:lang w:val="en-AU"/>
        </w:rPr>
        <w:t xml:space="preserve"> of work</w:t>
      </w:r>
      <w:r w:rsidR="00B23C8A" w:rsidRPr="00EC0CCE">
        <w:rPr>
          <w:lang w:val="en-AU"/>
        </w:rPr>
        <w:t>.</w:t>
      </w:r>
    </w:p>
    <w:p w14:paraId="52370F63" w14:textId="5EA6C3DF" w:rsidR="00C36351" w:rsidRPr="00EC0CCE" w:rsidRDefault="0070486F" w:rsidP="00F37A2D">
      <w:pPr>
        <w:pStyle w:val="VCAAbullet"/>
        <w:rPr>
          <w:lang w:val="en-AU"/>
        </w:rPr>
      </w:pPr>
      <w:hyperlink r:id="rId17" w:history="1">
        <w:r w:rsidR="00C36351" w:rsidRPr="00EC0CCE">
          <w:rPr>
            <w:rStyle w:val="Hyperlink"/>
            <w:color w:val="auto"/>
            <w:u w:val="none"/>
            <w:lang w:val="en-AU"/>
          </w:rPr>
          <w:t xml:space="preserve">Session 1 </w:t>
        </w:r>
        <w:r w:rsidR="003F1835" w:rsidRPr="00EC0CCE">
          <w:rPr>
            <w:rStyle w:val="Hyperlink"/>
            <w:color w:val="auto"/>
            <w:u w:val="none"/>
            <w:lang w:val="en-AU"/>
          </w:rPr>
          <w:t xml:space="preserve">– </w:t>
        </w:r>
        <w:r w:rsidR="00C36351" w:rsidRPr="00EC0CCE">
          <w:rPr>
            <w:rStyle w:val="Hyperlink"/>
            <w:color w:val="auto"/>
            <w:u w:val="none"/>
            <w:lang w:val="en-AU"/>
          </w:rPr>
          <w:t>What is a consumer fad?</w:t>
        </w:r>
      </w:hyperlink>
    </w:p>
    <w:p w14:paraId="25563204" w14:textId="3EB53BEC" w:rsidR="00C36351" w:rsidRPr="00EC0CCE" w:rsidRDefault="0070486F" w:rsidP="00F37A2D">
      <w:pPr>
        <w:pStyle w:val="VCAAbullet"/>
        <w:rPr>
          <w:lang w:val="en-AU"/>
        </w:rPr>
      </w:pPr>
      <w:hyperlink r:id="rId18" w:history="1">
        <w:r w:rsidR="00C36351" w:rsidRPr="00EC0CCE">
          <w:rPr>
            <w:rStyle w:val="Hyperlink"/>
            <w:color w:val="auto"/>
            <w:u w:val="none"/>
            <w:lang w:val="en-AU"/>
          </w:rPr>
          <w:t xml:space="preserve">Session 2 </w:t>
        </w:r>
        <w:r w:rsidR="003F1835" w:rsidRPr="00EC0CCE">
          <w:rPr>
            <w:rStyle w:val="Hyperlink"/>
            <w:color w:val="auto"/>
            <w:u w:val="none"/>
            <w:lang w:val="en-AU"/>
          </w:rPr>
          <w:t xml:space="preserve">– </w:t>
        </w:r>
        <w:r w:rsidR="00C36351" w:rsidRPr="00EC0CCE">
          <w:rPr>
            <w:rStyle w:val="Hyperlink"/>
            <w:color w:val="auto"/>
            <w:u w:val="none"/>
            <w:lang w:val="en-AU"/>
          </w:rPr>
          <w:t xml:space="preserve">From </w:t>
        </w:r>
        <w:r w:rsidR="00115A44" w:rsidRPr="00EC0CCE">
          <w:rPr>
            <w:rStyle w:val="Hyperlink"/>
            <w:color w:val="auto"/>
            <w:u w:val="none"/>
            <w:lang w:val="en-AU"/>
          </w:rPr>
          <w:t xml:space="preserve">the </w:t>
        </w:r>
        <w:r w:rsidR="00C36351" w:rsidRPr="00EC0CCE">
          <w:rPr>
            <w:rStyle w:val="Hyperlink"/>
            <w:color w:val="auto"/>
            <w:u w:val="none"/>
            <w:lang w:val="en-AU"/>
          </w:rPr>
          <w:t>factory to you</w:t>
        </w:r>
      </w:hyperlink>
    </w:p>
    <w:p w14:paraId="76C99040" w14:textId="49C89484" w:rsidR="00C36351" w:rsidRPr="00EC0CCE" w:rsidRDefault="0070486F" w:rsidP="00F37A2D">
      <w:pPr>
        <w:pStyle w:val="VCAAbullet"/>
        <w:rPr>
          <w:lang w:val="en-AU"/>
        </w:rPr>
      </w:pPr>
      <w:hyperlink r:id="rId19" w:history="1">
        <w:r w:rsidR="00C36351" w:rsidRPr="00EC0CCE">
          <w:rPr>
            <w:rStyle w:val="Hyperlink"/>
            <w:color w:val="auto"/>
            <w:u w:val="none"/>
            <w:lang w:val="en-AU"/>
          </w:rPr>
          <w:t xml:space="preserve">Session 3 </w:t>
        </w:r>
        <w:r w:rsidR="003F1835" w:rsidRPr="00EC0CCE">
          <w:rPr>
            <w:rStyle w:val="Hyperlink"/>
            <w:color w:val="auto"/>
            <w:u w:val="none"/>
            <w:lang w:val="en-AU"/>
          </w:rPr>
          <w:t xml:space="preserve">– </w:t>
        </w:r>
        <w:r w:rsidR="00C36351" w:rsidRPr="00EC0CCE">
          <w:rPr>
            <w:rStyle w:val="Hyperlink"/>
            <w:color w:val="auto"/>
            <w:u w:val="none"/>
            <w:lang w:val="en-AU"/>
          </w:rPr>
          <w:t>What do we want? When do we want it?</w:t>
        </w:r>
      </w:hyperlink>
    </w:p>
    <w:p w14:paraId="2DAFEE6C" w14:textId="3DBD2DA4" w:rsidR="00C36351" w:rsidRPr="00EC0CCE" w:rsidRDefault="0070486F" w:rsidP="00F37A2D">
      <w:pPr>
        <w:pStyle w:val="VCAAbullet"/>
        <w:rPr>
          <w:lang w:val="en-AU"/>
        </w:rPr>
      </w:pPr>
      <w:hyperlink r:id="rId20" w:history="1">
        <w:r w:rsidR="00C36351" w:rsidRPr="00EC0CCE">
          <w:rPr>
            <w:rStyle w:val="Hyperlink"/>
            <w:color w:val="auto"/>
            <w:u w:val="none"/>
            <w:lang w:val="en-AU"/>
          </w:rPr>
          <w:t xml:space="preserve">Session 4 </w:t>
        </w:r>
        <w:r w:rsidR="003F1835" w:rsidRPr="00EC0CCE">
          <w:rPr>
            <w:rStyle w:val="Hyperlink"/>
            <w:color w:val="auto"/>
            <w:u w:val="none"/>
            <w:lang w:val="en-AU"/>
          </w:rPr>
          <w:t>–</w:t>
        </w:r>
        <w:r w:rsidR="00C36351" w:rsidRPr="00EC0CCE">
          <w:rPr>
            <w:rStyle w:val="Hyperlink"/>
            <w:color w:val="auto"/>
            <w:u w:val="none"/>
            <w:lang w:val="en-AU"/>
          </w:rPr>
          <w:t xml:space="preserve"> </w:t>
        </w:r>
        <w:r w:rsidR="00887961" w:rsidRPr="00EC0CCE">
          <w:rPr>
            <w:rStyle w:val="Hyperlink"/>
            <w:color w:val="auto"/>
            <w:u w:val="none"/>
            <w:lang w:val="en-AU"/>
          </w:rPr>
          <w:t>Let’s</w:t>
        </w:r>
      </w:hyperlink>
      <w:r w:rsidR="00887961" w:rsidRPr="00EC0CCE">
        <w:rPr>
          <w:rStyle w:val="Hyperlink"/>
          <w:color w:val="auto"/>
          <w:u w:val="none"/>
          <w:lang w:val="en-AU"/>
        </w:rPr>
        <w:t xml:space="preserve"> make money</w:t>
      </w:r>
    </w:p>
    <w:p w14:paraId="6167B568" w14:textId="691722A4" w:rsidR="00C36351" w:rsidRPr="00EC0CCE" w:rsidRDefault="0070486F" w:rsidP="00F37A2D">
      <w:pPr>
        <w:pStyle w:val="VCAAbullet"/>
        <w:rPr>
          <w:rStyle w:val="Hyperlink"/>
          <w:color w:val="auto"/>
          <w:u w:val="none"/>
          <w:lang w:val="en-AU"/>
        </w:rPr>
      </w:pPr>
      <w:hyperlink r:id="rId21" w:history="1">
        <w:r w:rsidR="00C36351" w:rsidRPr="00EC0CCE">
          <w:rPr>
            <w:rStyle w:val="Hyperlink"/>
            <w:color w:val="auto"/>
            <w:u w:val="none"/>
            <w:lang w:val="en-AU"/>
          </w:rPr>
          <w:t xml:space="preserve">Session 5 </w:t>
        </w:r>
        <w:r w:rsidR="003F1835" w:rsidRPr="00EC0CCE">
          <w:rPr>
            <w:rStyle w:val="Hyperlink"/>
            <w:color w:val="auto"/>
            <w:u w:val="none"/>
            <w:lang w:val="en-AU"/>
          </w:rPr>
          <w:t xml:space="preserve">– </w:t>
        </w:r>
        <w:r w:rsidR="00C36351" w:rsidRPr="00EC0CCE">
          <w:rPr>
            <w:rStyle w:val="Hyperlink"/>
            <w:color w:val="auto"/>
            <w:u w:val="none"/>
            <w:lang w:val="en-AU"/>
          </w:rPr>
          <w:t xml:space="preserve">Sell, </w:t>
        </w:r>
        <w:r w:rsidR="003F1835" w:rsidRPr="00EC0CCE">
          <w:rPr>
            <w:rStyle w:val="Hyperlink"/>
            <w:color w:val="auto"/>
            <w:u w:val="none"/>
            <w:lang w:val="en-AU"/>
          </w:rPr>
          <w:t>sell</w:t>
        </w:r>
        <w:r w:rsidR="00C36351" w:rsidRPr="00EC0CCE">
          <w:rPr>
            <w:rStyle w:val="Hyperlink"/>
            <w:color w:val="auto"/>
            <w:u w:val="none"/>
            <w:lang w:val="en-AU"/>
          </w:rPr>
          <w:t xml:space="preserve">, </w:t>
        </w:r>
        <w:r w:rsidR="003F1835" w:rsidRPr="00EC0CCE">
          <w:rPr>
            <w:rStyle w:val="Hyperlink"/>
            <w:color w:val="auto"/>
            <w:u w:val="none"/>
            <w:lang w:val="en-AU"/>
          </w:rPr>
          <w:t>s</w:t>
        </w:r>
        <w:r w:rsidR="00C36351" w:rsidRPr="00EC0CCE">
          <w:rPr>
            <w:rStyle w:val="Hyperlink"/>
            <w:color w:val="auto"/>
            <w:u w:val="none"/>
            <w:lang w:val="en-AU"/>
          </w:rPr>
          <w:t>ell</w:t>
        </w:r>
      </w:hyperlink>
      <w:r w:rsidR="00AF2E85" w:rsidRPr="00EC0CCE">
        <w:rPr>
          <w:rStyle w:val="Hyperlink"/>
          <w:color w:val="auto"/>
          <w:u w:val="none"/>
          <w:lang w:val="en-AU"/>
        </w:rPr>
        <w:t>!</w:t>
      </w:r>
    </w:p>
    <w:p w14:paraId="23FE2DB8" w14:textId="3798D761" w:rsidR="00C36351" w:rsidRPr="00EC0CCE" w:rsidRDefault="0070486F" w:rsidP="00F37A2D">
      <w:pPr>
        <w:pStyle w:val="VCAAbullet"/>
        <w:rPr>
          <w:lang w:val="en-AU"/>
        </w:rPr>
      </w:pPr>
      <w:hyperlink r:id="rId22" w:history="1">
        <w:r w:rsidR="00C36351" w:rsidRPr="00EC0CCE">
          <w:rPr>
            <w:rStyle w:val="Hyperlink"/>
            <w:color w:val="0D0D0D" w:themeColor="text1" w:themeTint="F2"/>
            <w:u w:val="none"/>
            <w:lang w:val="en-AU"/>
          </w:rPr>
          <w:t xml:space="preserve">Session 6 </w:t>
        </w:r>
        <w:r w:rsidR="0090436B" w:rsidRPr="00EC0CCE">
          <w:rPr>
            <w:rStyle w:val="Hyperlink"/>
            <w:color w:val="0D0D0D" w:themeColor="text1" w:themeTint="F2"/>
            <w:u w:val="none"/>
            <w:lang w:val="en-AU"/>
          </w:rPr>
          <w:t xml:space="preserve">– </w:t>
        </w:r>
        <w:r w:rsidR="00C36351" w:rsidRPr="00EC0CCE">
          <w:rPr>
            <w:rStyle w:val="Hyperlink"/>
            <w:color w:val="0D0D0D" w:themeColor="text1" w:themeTint="F2"/>
            <w:u w:val="none"/>
            <w:lang w:val="en-AU"/>
          </w:rPr>
          <w:t>What’s next?</w:t>
        </w:r>
      </w:hyperlink>
    </w:p>
    <w:p w14:paraId="04B91271" w14:textId="77777777" w:rsidR="00B27165" w:rsidRPr="00EC0CCE" w:rsidRDefault="00B27165">
      <w:pPr>
        <w:rPr>
          <w:rFonts w:ascii="Arial" w:hAnsi="Arial" w:cs="Arial"/>
          <w:bCs/>
        </w:rPr>
      </w:pPr>
      <w:r w:rsidRPr="00EC0CCE">
        <w:rPr>
          <w:rFonts w:ascii="Arial" w:hAnsi="Arial" w:cs="Arial"/>
          <w:bCs/>
        </w:rPr>
        <w:br w:type="page"/>
      </w:r>
    </w:p>
    <w:p w14:paraId="4A6365B8" w14:textId="3E1FC496" w:rsidR="00041A97" w:rsidRPr="00EC0CCE" w:rsidRDefault="00041A97" w:rsidP="008E69AF">
      <w:pPr>
        <w:pStyle w:val="VCAAHeading2"/>
        <w:rPr>
          <w:lang w:val="en-AU"/>
        </w:rPr>
      </w:pPr>
      <w:r w:rsidRPr="00EC0CCE">
        <w:rPr>
          <w:lang w:val="en-AU"/>
        </w:rPr>
        <w:t>Links to the Victorian Curriculum F–10</w:t>
      </w:r>
    </w:p>
    <w:tbl>
      <w:tblPr>
        <w:tblStyle w:val="TableGrid2"/>
        <w:tblpPr w:leftFromText="180" w:rightFromText="180" w:vertAnchor="text" w:horzAnchor="margin" w:tblpXSpec="center" w:tblpY="1243"/>
        <w:tblW w:w="10198" w:type="dxa"/>
        <w:tblLayout w:type="fixed"/>
        <w:tblLook w:val="04A0" w:firstRow="1" w:lastRow="0" w:firstColumn="1" w:lastColumn="0" w:noHBand="0" w:noVBand="1"/>
        <w:tblCaption w:val="Curriculum links table"/>
      </w:tblPr>
      <w:tblGrid>
        <w:gridCol w:w="2155"/>
        <w:gridCol w:w="4678"/>
        <w:gridCol w:w="567"/>
        <w:gridCol w:w="567"/>
        <w:gridCol w:w="567"/>
        <w:gridCol w:w="567"/>
        <w:gridCol w:w="567"/>
        <w:gridCol w:w="530"/>
      </w:tblGrid>
      <w:tr w:rsidR="0090436B" w:rsidRPr="00EC0CCE" w14:paraId="72A15897" w14:textId="77777777" w:rsidTr="008E69AF">
        <w:trPr>
          <w:cantSplit/>
          <w:trHeight w:val="443"/>
        </w:trPr>
        <w:tc>
          <w:tcPr>
            <w:tcW w:w="6833" w:type="dxa"/>
            <w:gridSpan w:val="2"/>
          </w:tcPr>
          <w:p w14:paraId="5EAD4E5E" w14:textId="77777777" w:rsidR="0090436B" w:rsidRPr="00EC0CCE" w:rsidRDefault="0090436B" w:rsidP="0090436B">
            <w:pPr>
              <w:pStyle w:val="VCAAtablecondensedheading"/>
              <w:rPr>
                <w:lang w:val="en-AU"/>
              </w:rPr>
            </w:pPr>
            <w:r w:rsidRPr="00EC0CCE">
              <w:rPr>
                <w:b/>
                <w:lang w:val="en-AU"/>
              </w:rPr>
              <w:t xml:space="preserve">Curriculum area: </w:t>
            </w:r>
            <w:r w:rsidRPr="00EC0CCE">
              <w:rPr>
                <w:lang w:val="en-AU"/>
              </w:rPr>
              <w:t>Economics and Business</w:t>
            </w:r>
          </w:p>
        </w:tc>
        <w:tc>
          <w:tcPr>
            <w:tcW w:w="3365" w:type="dxa"/>
            <w:gridSpan w:val="6"/>
          </w:tcPr>
          <w:p w14:paraId="39A4641C" w14:textId="77777777" w:rsidR="0090436B" w:rsidRPr="00EC0CCE" w:rsidRDefault="0090436B" w:rsidP="0090436B">
            <w:pPr>
              <w:pStyle w:val="VCAAtablecondensedheading"/>
              <w:rPr>
                <w:b/>
                <w:lang w:val="en-AU"/>
              </w:rPr>
            </w:pPr>
            <w:r w:rsidRPr="00EC0CCE">
              <w:rPr>
                <w:b/>
                <w:lang w:val="en-AU"/>
              </w:rPr>
              <w:t xml:space="preserve">Curriculum levels: </w:t>
            </w:r>
            <w:r w:rsidRPr="00EC0CCE">
              <w:rPr>
                <w:lang w:val="en-AU"/>
              </w:rPr>
              <w:t>Levels 5 and 6</w:t>
            </w:r>
          </w:p>
        </w:tc>
      </w:tr>
      <w:tr w:rsidR="0090436B" w:rsidRPr="00EC0CCE" w14:paraId="325C9800" w14:textId="77777777" w:rsidTr="008E69AF">
        <w:trPr>
          <w:cantSplit/>
          <w:trHeight w:val="963"/>
        </w:trPr>
        <w:tc>
          <w:tcPr>
            <w:tcW w:w="2155" w:type="dxa"/>
          </w:tcPr>
          <w:p w14:paraId="32D09191" w14:textId="77777777" w:rsidR="0090436B" w:rsidRPr="00EC0CCE" w:rsidRDefault="0090436B" w:rsidP="0090436B">
            <w:pPr>
              <w:pStyle w:val="VCAAtablecondensedheading"/>
              <w:rPr>
                <w:b/>
                <w:lang w:val="en-AU"/>
              </w:rPr>
            </w:pPr>
            <w:r w:rsidRPr="00EC0CCE">
              <w:rPr>
                <w:b/>
                <w:lang w:val="en-AU"/>
              </w:rPr>
              <w:t>Strand</w:t>
            </w:r>
          </w:p>
        </w:tc>
        <w:tc>
          <w:tcPr>
            <w:tcW w:w="4678" w:type="dxa"/>
          </w:tcPr>
          <w:p w14:paraId="066D3322" w14:textId="77777777" w:rsidR="0090436B" w:rsidRPr="00EC0CCE" w:rsidRDefault="0090436B" w:rsidP="0090436B">
            <w:pPr>
              <w:pStyle w:val="VCAAtablecondensedheading"/>
              <w:rPr>
                <w:b/>
                <w:lang w:val="en-AU"/>
              </w:rPr>
            </w:pPr>
            <w:r w:rsidRPr="00EC0CCE">
              <w:rPr>
                <w:b/>
                <w:lang w:val="en-AU"/>
              </w:rPr>
              <w:t>Content Description</w:t>
            </w:r>
          </w:p>
        </w:tc>
        <w:tc>
          <w:tcPr>
            <w:tcW w:w="567" w:type="dxa"/>
            <w:textDirection w:val="tbRl"/>
          </w:tcPr>
          <w:p w14:paraId="264F4F75" w14:textId="77777777" w:rsidR="0090436B" w:rsidRPr="00EC0CCE" w:rsidRDefault="0090436B" w:rsidP="0090436B">
            <w:pPr>
              <w:pStyle w:val="VCAAtablecondensedheading"/>
              <w:rPr>
                <w:b/>
                <w:lang w:val="en-AU"/>
              </w:rPr>
            </w:pPr>
            <w:r w:rsidRPr="00EC0CCE">
              <w:rPr>
                <w:b/>
                <w:lang w:val="en-AU"/>
              </w:rPr>
              <w:t xml:space="preserve"> Session 1</w:t>
            </w:r>
          </w:p>
        </w:tc>
        <w:tc>
          <w:tcPr>
            <w:tcW w:w="567" w:type="dxa"/>
            <w:textDirection w:val="tbRl"/>
          </w:tcPr>
          <w:p w14:paraId="4BA80682" w14:textId="77777777" w:rsidR="0090436B" w:rsidRPr="00EC0CCE" w:rsidRDefault="0090436B" w:rsidP="0090436B">
            <w:pPr>
              <w:pStyle w:val="VCAAtablecondensedheading"/>
              <w:rPr>
                <w:b/>
                <w:lang w:val="en-AU"/>
              </w:rPr>
            </w:pPr>
            <w:r w:rsidRPr="00EC0CCE">
              <w:rPr>
                <w:b/>
                <w:lang w:val="en-AU"/>
              </w:rPr>
              <w:t xml:space="preserve"> Session 2</w:t>
            </w:r>
          </w:p>
        </w:tc>
        <w:tc>
          <w:tcPr>
            <w:tcW w:w="567" w:type="dxa"/>
            <w:textDirection w:val="tbRl"/>
          </w:tcPr>
          <w:p w14:paraId="080E7C40" w14:textId="77777777" w:rsidR="0090436B" w:rsidRPr="00EC0CCE" w:rsidRDefault="0090436B" w:rsidP="0090436B">
            <w:pPr>
              <w:pStyle w:val="VCAAtablecondensedheading"/>
              <w:rPr>
                <w:b/>
                <w:lang w:val="en-AU"/>
              </w:rPr>
            </w:pPr>
            <w:r w:rsidRPr="00EC0CCE">
              <w:rPr>
                <w:b/>
                <w:lang w:val="en-AU"/>
              </w:rPr>
              <w:t xml:space="preserve"> Session 3</w:t>
            </w:r>
          </w:p>
        </w:tc>
        <w:tc>
          <w:tcPr>
            <w:tcW w:w="567" w:type="dxa"/>
            <w:textDirection w:val="tbRl"/>
          </w:tcPr>
          <w:p w14:paraId="2EC1609E" w14:textId="77777777" w:rsidR="0090436B" w:rsidRPr="00EC0CCE" w:rsidRDefault="0090436B" w:rsidP="0090436B">
            <w:pPr>
              <w:pStyle w:val="VCAAtablecondensedheading"/>
              <w:rPr>
                <w:b/>
                <w:lang w:val="en-AU"/>
              </w:rPr>
            </w:pPr>
            <w:r w:rsidRPr="00EC0CCE">
              <w:rPr>
                <w:b/>
                <w:lang w:val="en-AU"/>
              </w:rPr>
              <w:t xml:space="preserve"> Session 4</w:t>
            </w:r>
          </w:p>
        </w:tc>
        <w:tc>
          <w:tcPr>
            <w:tcW w:w="567" w:type="dxa"/>
            <w:textDirection w:val="tbRl"/>
          </w:tcPr>
          <w:p w14:paraId="4BA45E2C" w14:textId="77777777" w:rsidR="0090436B" w:rsidRPr="00EC0CCE" w:rsidRDefault="0090436B" w:rsidP="0090436B">
            <w:pPr>
              <w:pStyle w:val="VCAAtablecondensedheading"/>
              <w:rPr>
                <w:b/>
                <w:lang w:val="en-AU"/>
              </w:rPr>
            </w:pPr>
            <w:r w:rsidRPr="00EC0CCE">
              <w:rPr>
                <w:b/>
                <w:lang w:val="en-AU"/>
              </w:rPr>
              <w:t xml:space="preserve"> Session 5</w:t>
            </w:r>
          </w:p>
        </w:tc>
        <w:tc>
          <w:tcPr>
            <w:tcW w:w="530" w:type="dxa"/>
            <w:textDirection w:val="tbRl"/>
          </w:tcPr>
          <w:p w14:paraId="7BBD907A" w14:textId="18A7A9DD" w:rsidR="0090436B" w:rsidRPr="00EC0CCE" w:rsidRDefault="0090436B" w:rsidP="0090436B">
            <w:pPr>
              <w:pStyle w:val="VCAAtablecondensedheading"/>
              <w:rPr>
                <w:b/>
                <w:lang w:val="en-AU"/>
              </w:rPr>
            </w:pPr>
            <w:r w:rsidRPr="00EC0CCE">
              <w:rPr>
                <w:b/>
                <w:lang w:val="en-AU"/>
              </w:rPr>
              <w:t xml:space="preserve"> Session 6</w:t>
            </w:r>
          </w:p>
        </w:tc>
      </w:tr>
      <w:tr w:rsidR="0090436B" w:rsidRPr="00EC0CCE" w14:paraId="0D26A6A7" w14:textId="77777777" w:rsidTr="008E69AF">
        <w:tc>
          <w:tcPr>
            <w:tcW w:w="2155" w:type="dxa"/>
            <w:vMerge w:val="restart"/>
          </w:tcPr>
          <w:p w14:paraId="253FFF42" w14:textId="77777777" w:rsidR="0090436B" w:rsidRPr="00EC0CCE" w:rsidRDefault="0090436B" w:rsidP="0090436B">
            <w:pPr>
              <w:pStyle w:val="VCAAtablecondensed"/>
              <w:rPr>
                <w:lang w:val="en-AU"/>
              </w:rPr>
            </w:pPr>
            <w:r w:rsidRPr="00EC0CCE">
              <w:rPr>
                <w:lang w:val="en-AU"/>
              </w:rPr>
              <w:t>Resource allocation and making choices</w:t>
            </w:r>
          </w:p>
        </w:tc>
        <w:tc>
          <w:tcPr>
            <w:tcW w:w="4678" w:type="dxa"/>
          </w:tcPr>
          <w:p w14:paraId="233056DA" w14:textId="77777777" w:rsidR="0090436B" w:rsidRPr="00EC0CCE" w:rsidRDefault="0090436B" w:rsidP="0090436B">
            <w:pPr>
              <w:pStyle w:val="VCAAtablecondensed"/>
              <w:rPr>
                <w:lang w:val="en-AU"/>
              </w:rPr>
            </w:pPr>
            <w:r w:rsidRPr="00EC0CCE">
              <w:rPr>
                <w:lang w:val="en-AU"/>
              </w:rPr>
              <w:t>Describe the difference between needs and wants and explain why choices need to be made (</w:t>
            </w:r>
            <w:hyperlink r:id="rId23" w:history="1">
              <w:r w:rsidRPr="00EC0CCE">
                <w:rPr>
                  <w:rStyle w:val="Hyperlink"/>
                  <w:lang w:val="en-AU"/>
                </w:rPr>
                <w:t>VCEBR001</w:t>
              </w:r>
            </w:hyperlink>
            <w:r w:rsidRPr="00EC0CCE">
              <w:rPr>
                <w:lang w:val="en-AU"/>
              </w:rPr>
              <w:t>)</w:t>
            </w:r>
          </w:p>
        </w:tc>
        <w:tc>
          <w:tcPr>
            <w:tcW w:w="567" w:type="dxa"/>
          </w:tcPr>
          <w:p w14:paraId="1080B4CD" w14:textId="77777777" w:rsidR="0090436B" w:rsidRPr="00EC0CCE" w:rsidRDefault="0090436B" w:rsidP="0090436B">
            <w:pPr>
              <w:pStyle w:val="VCAAtablecondensed"/>
              <w:rPr>
                <w:lang w:val="en-AU"/>
              </w:rPr>
            </w:pPr>
          </w:p>
        </w:tc>
        <w:tc>
          <w:tcPr>
            <w:tcW w:w="567" w:type="dxa"/>
          </w:tcPr>
          <w:p w14:paraId="34A4DA84" w14:textId="77777777" w:rsidR="0090436B" w:rsidRPr="00EC0CCE" w:rsidRDefault="0090436B" w:rsidP="0090436B">
            <w:pPr>
              <w:pStyle w:val="VCAAtablecondensed"/>
              <w:rPr>
                <w:lang w:val="en-AU"/>
              </w:rPr>
            </w:pPr>
          </w:p>
        </w:tc>
        <w:tc>
          <w:tcPr>
            <w:tcW w:w="567" w:type="dxa"/>
          </w:tcPr>
          <w:p w14:paraId="335FBCB7" w14:textId="77777777" w:rsidR="0090436B" w:rsidRPr="00EC0CCE" w:rsidRDefault="0090436B" w:rsidP="0090436B">
            <w:pPr>
              <w:pStyle w:val="VCAAtablecondensed"/>
              <w:rPr>
                <w:lang w:val="en-AU"/>
              </w:rPr>
            </w:pPr>
          </w:p>
        </w:tc>
        <w:tc>
          <w:tcPr>
            <w:tcW w:w="567" w:type="dxa"/>
          </w:tcPr>
          <w:p w14:paraId="7AD78C3F" w14:textId="77777777" w:rsidR="0090436B" w:rsidRPr="00EC0CCE" w:rsidRDefault="0090436B" w:rsidP="0090436B">
            <w:pPr>
              <w:pStyle w:val="VCAAtablecondensed"/>
              <w:rPr>
                <w:lang w:val="en-AU"/>
              </w:rPr>
            </w:pPr>
          </w:p>
        </w:tc>
        <w:tc>
          <w:tcPr>
            <w:tcW w:w="567" w:type="dxa"/>
          </w:tcPr>
          <w:p w14:paraId="3A2C4FF0" w14:textId="77777777" w:rsidR="0090436B" w:rsidRPr="00EC0CCE" w:rsidRDefault="0090436B" w:rsidP="0090436B">
            <w:pPr>
              <w:pStyle w:val="VCAAtablecondensed"/>
              <w:rPr>
                <w:lang w:val="en-AU"/>
              </w:rPr>
            </w:pPr>
          </w:p>
        </w:tc>
        <w:tc>
          <w:tcPr>
            <w:tcW w:w="530" w:type="dxa"/>
          </w:tcPr>
          <w:p w14:paraId="51037830" w14:textId="77777777" w:rsidR="0090436B" w:rsidRPr="00EC0CCE" w:rsidRDefault="0090436B" w:rsidP="0090436B">
            <w:pPr>
              <w:pStyle w:val="VCAAtablecondensed"/>
              <w:rPr>
                <w:lang w:val="en-AU"/>
              </w:rPr>
            </w:pPr>
          </w:p>
        </w:tc>
      </w:tr>
      <w:tr w:rsidR="0090436B" w:rsidRPr="00EC0CCE" w14:paraId="20DE27BD" w14:textId="77777777" w:rsidTr="008E69AF">
        <w:tc>
          <w:tcPr>
            <w:tcW w:w="2155" w:type="dxa"/>
            <w:vMerge/>
          </w:tcPr>
          <w:p w14:paraId="1ED406A6" w14:textId="77777777" w:rsidR="0090436B" w:rsidRPr="00EC0CCE" w:rsidRDefault="0090436B" w:rsidP="0090436B">
            <w:pPr>
              <w:pStyle w:val="VCAAtablecondensed"/>
              <w:rPr>
                <w:lang w:val="en-AU"/>
              </w:rPr>
            </w:pPr>
          </w:p>
        </w:tc>
        <w:tc>
          <w:tcPr>
            <w:tcW w:w="4678" w:type="dxa"/>
          </w:tcPr>
          <w:p w14:paraId="470FC7B3" w14:textId="77777777" w:rsidR="0090436B" w:rsidRPr="00EC0CCE" w:rsidRDefault="0090436B" w:rsidP="0090436B">
            <w:pPr>
              <w:pStyle w:val="VCAAtablecondensed"/>
              <w:rPr>
                <w:lang w:val="en-AU"/>
              </w:rPr>
            </w:pPr>
            <w:r w:rsidRPr="00EC0CCE">
              <w:rPr>
                <w:lang w:val="en-AU"/>
              </w:rPr>
              <w:t>Explore the concept of opportunity cost and explain how it involves choices about the alternative use of limited resources and the need to consider trade-offs (</w:t>
            </w:r>
            <w:hyperlink r:id="rId24" w:history="1">
              <w:r w:rsidRPr="00EC0CCE">
                <w:rPr>
                  <w:rStyle w:val="Hyperlink"/>
                  <w:lang w:val="en-AU"/>
                </w:rPr>
                <w:t>VCEBR002</w:t>
              </w:r>
            </w:hyperlink>
            <w:r w:rsidRPr="00EC0CCE">
              <w:rPr>
                <w:lang w:val="en-AU"/>
              </w:rPr>
              <w:t>)</w:t>
            </w:r>
          </w:p>
        </w:tc>
        <w:tc>
          <w:tcPr>
            <w:tcW w:w="567" w:type="dxa"/>
          </w:tcPr>
          <w:p w14:paraId="436CFD1D" w14:textId="77777777" w:rsidR="0090436B" w:rsidRPr="00EC0CCE" w:rsidRDefault="0090436B" w:rsidP="0090436B">
            <w:pPr>
              <w:pStyle w:val="VCAAtablecondensed"/>
              <w:rPr>
                <w:lang w:val="en-AU"/>
              </w:rPr>
            </w:pPr>
          </w:p>
        </w:tc>
        <w:tc>
          <w:tcPr>
            <w:tcW w:w="567" w:type="dxa"/>
          </w:tcPr>
          <w:p w14:paraId="47370844" w14:textId="77777777" w:rsidR="0090436B" w:rsidRPr="00EC0CCE" w:rsidRDefault="0090436B" w:rsidP="0090436B">
            <w:pPr>
              <w:pStyle w:val="VCAAtablecondensed"/>
              <w:rPr>
                <w:lang w:val="en-AU"/>
              </w:rPr>
            </w:pPr>
          </w:p>
        </w:tc>
        <w:tc>
          <w:tcPr>
            <w:tcW w:w="567" w:type="dxa"/>
          </w:tcPr>
          <w:p w14:paraId="25450487" w14:textId="77777777" w:rsidR="0090436B" w:rsidRPr="00EC0CCE" w:rsidRDefault="0090436B" w:rsidP="0090436B">
            <w:pPr>
              <w:pStyle w:val="VCAAtablecondensed"/>
              <w:rPr>
                <w:lang w:val="en-AU"/>
              </w:rPr>
            </w:pPr>
          </w:p>
        </w:tc>
        <w:tc>
          <w:tcPr>
            <w:tcW w:w="567" w:type="dxa"/>
          </w:tcPr>
          <w:p w14:paraId="63CB7121" w14:textId="77777777" w:rsidR="0090436B" w:rsidRPr="00EC0CCE" w:rsidRDefault="0090436B" w:rsidP="0090436B">
            <w:pPr>
              <w:pStyle w:val="VCAAtablecondensed"/>
              <w:rPr>
                <w:lang w:val="en-AU"/>
              </w:rPr>
            </w:pPr>
          </w:p>
        </w:tc>
        <w:tc>
          <w:tcPr>
            <w:tcW w:w="567" w:type="dxa"/>
          </w:tcPr>
          <w:p w14:paraId="0EBFE0C6" w14:textId="77777777" w:rsidR="0090436B" w:rsidRPr="00EC0CCE" w:rsidRDefault="0090436B" w:rsidP="0090436B">
            <w:pPr>
              <w:pStyle w:val="VCAAtablecondensed"/>
              <w:rPr>
                <w:lang w:val="en-AU"/>
              </w:rPr>
            </w:pPr>
          </w:p>
        </w:tc>
        <w:tc>
          <w:tcPr>
            <w:tcW w:w="530" w:type="dxa"/>
          </w:tcPr>
          <w:p w14:paraId="721EC0FA" w14:textId="77777777" w:rsidR="0090436B" w:rsidRPr="00EC0CCE" w:rsidRDefault="0090436B" w:rsidP="0090436B">
            <w:pPr>
              <w:pStyle w:val="VCAAtablecondensed"/>
              <w:rPr>
                <w:lang w:val="en-AU"/>
              </w:rPr>
            </w:pPr>
          </w:p>
        </w:tc>
      </w:tr>
      <w:tr w:rsidR="0090436B" w:rsidRPr="00EC0CCE" w14:paraId="70AEBA11" w14:textId="77777777" w:rsidTr="008E69AF">
        <w:tc>
          <w:tcPr>
            <w:tcW w:w="2155" w:type="dxa"/>
            <w:vMerge/>
          </w:tcPr>
          <w:p w14:paraId="05A74D50" w14:textId="77777777" w:rsidR="0090436B" w:rsidRPr="00EC0CCE" w:rsidRDefault="0090436B" w:rsidP="0090436B">
            <w:pPr>
              <w:pStyle w:val="VCAAtablecondensed"/>
              <w:rPr>
                <w:lang w:val="en-AU"/>
              </w:rPr>
            </w:pPr>
          </w:p>
        </w:tc>
        <w:tc>
          <w:tcPr>
            <w:tcW w:w="4678" w:type="dxa"/>
          </w:tcPr>
          <w:p w14:paraId="7E4DACC2" w14:textId="77777777" w:rsidR="0090436B" w:rsidRPr="00EC0CCE" w:rsidRDefault="0090436B" w:rsidP="0090436B">
            <w:pPr>
              <w:pStyle w:val="VCAAtablecondensed"/>
              <w:rPr>
                <w:lang w:val="en-AU"/>
              </w:rPr>
            </w:pPr>
            <w:r w:rsidRPr="00EC0CCE">
              <w:rPr>
                <w:lang w:val="en-AU"/>
              </w:rPr>
              <w:t>Identify types of resources (natural, human, capital) and explore the ways societies use them in order to satisfy the needs and wants of present and future generations (</w:t>
            </w:r>
            <w:hyperlink r:id="rId25" w:history="1">
              <w:r w:rsidRPr="00EC0CCE">
                <w:rPr>
                  <w:rStyle w:val="Hyperlink"/>
                  <w:lang w:val="en-AU"/>
                </w:rPr>
                <w:t>VCEBR003</w:t>
              </w:r>
            </w:hyperlink>
            <w:r w:rsidRPr="00EC0CCE">
              <w:rPr>
                <w:lang w:val="en-AU"/>
              </w:rPr>
              <w:t>)</w:t>
            </w:r>
          </w:p>
        </w:tc>
        <w:tc>
          <w:tcPr>
            <w:tcW w:w="567" w:type="dxa"/>
          </w:tcPr>
          <w:p w14:paraId="04E97F3F" w14:textId="77777777" w:rsidR="0090436B" w:rsidRPr="00EC0CCE" w:rsidRDefault="0090436B" w:rsidP="0090436B">
            <w:pPr>
              <w:pStyle w:val="VCAAtablecondensed"/>
              <w:rPr>
                <w:lang w:val="en-AU"/>
              </w:rPr>
            </w:pPr>
          </w:p>
        </w:tc>
        <w:tc>
          <w:tcPr>
            <w:tcW w:w="567" w:type="dxa"/>
          </w:tcPr>
          <w:p w14:paraId="0CC3559A"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3CB7B3E3" w14:textId="77777777" w:rsidR="0090436B" w:rsidRPr="00EC0CCE" w:rsidRDefault="0090436B" w:rsidP="0090436B">
            <w:pPr>
              <w:pStyle w:val="VCAAtablecondensed"/>
              <w:rPr>
                <w:lang w:val="en-AU"/>
              </w:rPr>
            </w:pPr>
          </w:p>
        </w:tc>
        <w:tc>
          <w:tcPr>
            <w:tcW w:w="567" w:type="dxa"/>
          </w:tcPr>
          <w:p w14:paraId="6E7CD51E" w14:textId="77777777" w:rsidR="0090436B" w:rsidRPr="00EC0CCE" w:rsidRDefault="0090436B" w:rsidP="0090436B">
            <w:pPr>
              <w:pStyle w:val="VCAAtablecondensed"/>
              <w:rPr>
                <w:lang w:val="en-AU"/>
              </w:rPr>
            </w:pPr>
          </w:p>
        </w:tc>
        <w:tc>
          <w:tcPr>
            <w:tcW w:w="567" w:type="dxa"/>
          </w:tcPr>
          <w:p w14:paraId="4608CEF1" w14:textId="77777777" w:rsidR="0090436B" w:rsidRPr="00EC0CCE" w:rsidRDefault="0090436B" w:rsidP="0090436B">
            <w:pPr>
              <w:pStyle w:val="VCAAtablecondensed"/>
              <w:rPr>
                <w:lang w:val="en-AU"/>
              </w:rPr>
            </w:pPr>
          </w:p>
        </w:tc>
        <w:tc>
          <w:tcPr>
            <w:tcW w:w="530" w:type="dxa"/>
          </w:tcPr>
          <w:p w14:paraId="5AF7D4E2" w14:textId="77777777" w:rsidR="0090436B" w:rsidRPr="00EC0CCE" w:rsidRDefault="0090436B" w:rsidP="0090436B">
            <w:pPr>
              <w:pStyle w:val="VCAAtablecondensed"/>
              <w:rPr>
                <w:lang w:val="en-AU"/>
              </w:rPr>
            </w:pPr>
          </w:p>
        </w:tc>
      </w:tr>
      <w:tr w:rsidR="0090436B" w:rsidRPr="00EC0CCE" w14:paraId="38D6C0D3" w14:textId="77777777" w:rsidTr="008E69AF">
        <w:tc>
          <w:tcPr>
            <w:tcW w:w="2155" w:type="dxa"/>
            <w:vMerge w:val="restart"/>
          </w:tcPr>
          <w:p w14:paraId="7A250174" w14:textId="77777777" w:rsidR="0090436B" w:rsidRPr="00EC0CCE" w:rsidRDefault="0090436B" w:rsidP="0090436B">
            <w:pPr>
              <w:pStyle w:val="VCAAtablecondensed"/>
              <w:rPr>
                <w:lang w:val="en-AU"/>
              </w:rPr>
            </w:pPr>
            <w:r w:rsidRPr="00EC0CCE">
              <w:rPr>
                <w:lang w:val="en-AU"/>
              </w:rPr>
              <w:t>Consumer and Financial Literacy</w:t>
            </w:r>
          </w:p>
        </w:tc>
        <w:tc>
          <w:tcPr>
            <w:tcW w:w="4678" w:type="dxa"/>
            <w:vAlign w:val="center"/>
          </w:tcPr>
          <w:p w14:paraId="78B5B2E7" w14:textId="77777777" w:rsidR="0090436B" w:rsidRPr="00EC0CCE" w:rsidRDefault="0090436B" w:rsidP="0090436B">
            <w:pPr>
              <w:pStyle w:val="VCAAtablecondensed"/>
              <w:rPr>
                <w:lang w:val="en-AU"/>
              </w:rPr>
            </w:pPr>
            <w:r w:rsidRPr="00EC0CCE">
              <w:rPr>
                <w:lang w:val="en-AU"/>
              </w:rPr>
              <w:t>Identify influences on consumer choices and explore strategies that can be used to help make informed personal consumer and financial choices (</w:t>
            </w:r>
            <w:hyperlink r:id="rId26" w:history="1">
              <w:r w:rsidRPr="00EC0CCE">
                <w:rPr>
                  <w:rStyle w:val="Hyperlink"/>
                  <w:lang w:val="en-AU"/>
                </w:rPr>
                <w:t>VCEBC004</w:t>
              </w:r>
            </w:hyperlink>
            <w:r w:rsidRPr="00EC0CCE">
              <w:rPr>
                <w:lang w:val="en-AU"/>
              </w:rPr>
              <w:t>)</w:t>
            </w:r>
          </w:p>
        </w:tc>
        <w:tc>
          <w:tcPr>
            <w:tcW w:w="567" w:type="dxa"/>
          </w:tcPr>
          <w:p w14:paraId="6D9D3A2E"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43CDF710"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4F8C007F" w14:textId="77777777" w:rsidR="0090436B" w:rsidRPr="00EC0CCE" w:rsidRDefault="0090436B" w:rsidP="0090436B">
            <w:pPr>
              <w:pStyle w:val="VCAAtablecondensed"/>
              <w:rPr>
                <w:lang w:val="en-AU"/>
              </w:rPr>
            </w:pPr>
          </w:p>
        </w:tc>
        <w:tc>
          <w:tcPr>
            <w:tcW w:w="567" w:type="dxa"/>
          </w:tcPr>
          <w:p w14:paraId="48FBE041" w14:textId="77777777" w:rsidR="0090436B" w:rsidRPr="00EC0CCE" w:rsidRDefault="0090436B" w:rsidP="0090436B">
            <w:pPr>
              <w:pStyle w:val="VCAAtablecondensed"/>
              <w:rPr>
                <w:lang w:val="en-AU"/>
              </w:rPr>
            </w:pPr>
          </w:p>
        </w:tc>
        <w:tc>
          <w:tcPr>
            <w:tcW w:w="567" w:type="dxa"/>
          </w:tcPr>
          <w:p w14:paraId="01D6E879" w14:textId="77777777" w:rsidR="0090436B" w:rsidRPr="00EC0CCE" w:rsidRDefault="0090436B" w:rsidP="0090436B">
            <w:pPr>
              <w:pStyle w:val="VCAAtablecondensed"/>
              <w:rPr>
                <w:lang w:val="en-AU"/>
              </w:rPr>
            </w:pPr>
          </w:p>
        </w:tc>
        <w:tc>
          <w:tcPr>
            <w:tcW w:w="530" w:type="dxa"/>
          </w:tcPr>
          <w:p w14:paraId="2CA108AE" w14:textId="77777777" w:rsidR="0090436B" w:rsidRPr="00EC0CCE" w:rsidRDefault="0090436B" w:rsidP="0090436B">
            <w:pPr>
              <w:pStyle w:val="VCAAtablecondensed"/>
              <w:rPr>
                <w:lang w:val="en-AU"/>
              </w:rPr>
            </w:pPr>
          </w:p>
        </w:tc>
      </w:tr>
      <w:tr w:rsidR="0090436B" w:rsidRPr="00EC0CCE" w14:paraId="7015AC64" w14:textId="77777777" w:rsidTr="008E69AF">
        <w:tc>
          <w:tcPr>
            <w:tcW w:w="2155" w:type="dxa"/>
            <w:vMerge/>
          </w:tcPr>
          <w:p w14:paraId="21B01F51" w14:textId="77777777" w:rsidR="0090436B" w:rsidRPr="00EC0CCE" w:rsidRDefault="0090436B" w:rsidP="0090436B">
            <w:pPr>
              <w:pStyle w:val="VCAAtablecondensed"/>
              <w:rPr>
                <w:lang w:val="en-AU"/>
              </w:rPr>
            </w:pPr>
          </w:p>
        </w:tc>
        <w:tc>
          <w:tcPr>
            <w:tcW w:w="4678" w:type="dxa"/>
          </w:tcPr>
          <w:p w14:paraId="7CAE36E5" w14:textId="77777777" w:rsidR="0090436B" w:rsidRPr="00EC0CCE" w:rsidRDefault="0090436B" w:rsidP="0090436B">
            <w:pPr>
              <w:pStyle w:val="VCAAtablecondensed"/>
              <w:rPr>
                <w:lang w:val="en-AU"/>
              </w:rPr>
            </w:pPr>
            <w:r w:rsidRPr="00EC0CCE">
              <w:rPr>
                <w:lang w:val="en-AU"/>
              </w:rPr>
              <w:t>Consider the effect that consumer and financial decisions of individuals may have on themselves, their family, the broader community and the natural, economic and business environment (</w:t>
            </w:r>
            <w:hyperlink r:id="rId27" w:history="1">
              <w:r w:rsidRPr="00EC0CCE">
                <w:rPr>
                  <w:rStyle w:val="Hyperlink"/>
                  <w:lang w:val="en-AU"/>
                </w:rPr>
                <w:t>VCEBC005</w:t>
              </w:r>
            </w:hyperlink>
            <w:r w:rsidRPr="00EC0CCE">
              <w:rPr>
                <w:lang w:val="en-AU"/>
              </w:rPr>
              <w:t>)</w:t>
            </w:r>
          </w:p>
        </w:tc>
        <w:tc>
          <w:tcPr>
            <w:tcW w:w="567" w:type="dxa"/>
          </w:tcPr>
          <w:p w14:paraId="427CF28A"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4E718202" w14:textId="77777777" w:rsidR="0090436B" w:rsidRPr="00EC0CCE" w:rsidRDefault="0090436B" w:rsidP="0090436B">
            <w:pPr>
              <w:pStyle w:val="VCAAtablecondensed"/>
              <w:rPr>
                <w:lang w:val="en-AU"/>
              </w:rPr>
            </w:pPr>
          </w:p>
        </w:tc>
        <w:tc>
          <w:tcPr>
            <w:tcW w:w="567" w:type="dxa"/>
          </w:tcPr>
          <w:p w14:paraId="73955373"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42AF62FB"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5D7508EE" w14:textId="77777777" w:rsidR="0090436B" w:rsidRPr="00EC0CCE" w:rsidRDefault="0090436B" w:rsidP="0090436B">
            <w:pPr>
              <w:pStyle w:val="VCAAtablecondensed"/>
              <w:rPr>
                <w:lang w:val="en-AU"/>
              </w:rPr>
            </w:pPr>
          </w:p>
        </w:tc>
        <w:tc>
          <w:tcPr>
            <w:tcW w:w="530" w:type="dxa"/>
          </w:tcPr>
          <w:p w14:paraId="6DE472D1" w14:textId="77777777" w:rsidR="0090436B" w:rsidRPr="00EC0CCE" w:rsidRDefault="0090436B" w:rsidP="0090436B">
            <w:pPr>
              <w:pStyle w:val="VCAAtablecondensed"/>
              <w:rPr>
                <w:lang w:val="en-AU"/>
              </w:rPr>
            </w:pPr>
          </w:p>
        </w:tc>
      </w:tr>
      <w:tr w:rsidR="0090436B" w:rsidRPr="00EC0CCE" w14:paraId="3EFF0991" w14:textId="77777777" w:rsidTr="008E69AF">
        <w:tc>
          <w:tcPr>
            <w:tcW w:w="2155" w:type="dxa"/>
          </w:tcPr>
          <w:p w14:paraId="0A836AE6" w14:textId="77777777" w:rsidR="0090436B" w:rsidRPr="00EC0CCE" w:rsidRDefault="0090436B" w:rsidP="0090436B">
            <w:pPr>
              <w:pStyle w:val="VCAAtablecondensed"/>
              <w:rPr>
                <w:lang w:val="en-AU"/>
              </w:rPr>
            </w:pPr>
            <w:r w:rsidRPr="00EC0CCE">
              <w:rPr>
                <w:lang w:val="en-AU"/>
              </w:rPr>
              <w:t>The Business Environment</w:t>
            </w:r>
          </w:p>
        </w:tc>
        <w:tc>
          <w:tcPr>
            <w:tcW w:w="4678" w:type="dxa"/>
          </w:tcPr>
          <w:p w14:paraId="6EA8A2B0" w14:textId="77777777" w:rsidR="0090436B" w:rsidRPr="00EC0CCE" w:rsidRDefault="0090436B" w:rsidP="0090436B">
            <w:pPr>
              <w:pStyle w:val="VCAAtablecondensed"/>
              <w:rPr>
                <w:lang w:val="en-AU"/>
              </w:rPr>
            </w:pPr>
            <w:r w:rsidRPr="00EC0CCE">
              <w:rPr>
                <w:lang w:val="en-AU"/>
              </w:rPr>
              <w:t>Identify the reasons businesses exist and investigate the different ways they produce and distribute goods and services (</w:t>
            </w:r>
            <w:hyperlink r:id="rId28" w:history="1">
              <w:r w:rsidRPr="00EC0CCE">
                <w:rPr>
                  <w:rStyle w:val="Hyperlink"/>
                  <w:lang w:val="en-AU"/>
                </w:rPr>
                <w:t>VCEBB006</w:t>
              </w:r>
            </w:hyperlink>
            <w:r w:rsidRPr="00EC0CCE">
              <w:rPr>
                <w:lang w:val="en-AU"/>
              </w:rPr>
              <w:t>)</w:t>
            </w:r>
          </w:p>
        </w:tc>
        <w:tc>
          <w:tcPr>
            <w:tcW w:w="567" w:type="dxa"/>
          </w:tcPr>
          <w:p w14:paraId="56762F6D" w14:textId="77777777" w:rsidR="0090436B" w:rsidRPr="00EC0CCE" w:rsidRDefault="0090436B" w:rsidP="0090436B">
            <w:pPr>
              <w:pStyle w:val="VCAAtablecondensed"/>
              <w:rPr>
                <w:lang w:val="en-AU"/>
              </w:rPr>
            </w:pPr>
          </w:p>
        </w:tc>
        <w:tc>
          <w:tcPr>
            <w:tcW w:w="567" w:type="dxa"/>
          </w:tcPr>
          <w:p w14:paraId="0F063B3F"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7D1BA0C5"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27F3B14F"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4AE5F466" w14:textId="77777777" w:rsidR="0090436B" w:rsidRPr="00EC0CCE" w:rsidRDefault="0090436B" w:rsidP="0090436B">
            <w:pPr>
              <w:pStyle w:val="VCAAtablecondensed"/>
              <w:rPr>
                <w:lang w:val="en-AU"/>
              </w:rPr>
            </w:pPr>
            <w:r w:rsidRPr="00EC0CCE">
              <w:rPr>
                <w:b/>
                <w:lang w:val="en-AU"/>
              </w:rPr>
              <w:sym w:font="Wingdings" w:char="F0FC"/>
            </w:r>
          </w:p>
        </w:tc>
        <w:tc>
          <w:tcPr>
            <w:tcW w:w="530" w:type="dxa"/>
          </w:tcPr>
          <w:p w14:paraId="72DDB894" w14:textId="77777777" w:rsidR="0090436B" w:rsidRPr="00EC0CCE" w:rsidRDefault="0090436B" w:rsidP="0090436B">
            <w:pPr>
              <w:pStyle w:val="VCAAtablecondensed"/>
              <w:rPr>
                <w:lang w:val="en-AU"/>
              </w:rPr>
            </w:pPr>
          </w:p>
        </w:tc>
      </w:tr>
      <w:tr w:rsidR="0090436B" w:rsidRPr="00EC0CCE" w14:paraId="216ABB64" w14:textId="77777777" w:rsidTr="008E69AF">
        <w:tc>
          <w:tcPr>
            <w:tcW w:w="2155" w:type="dxa"/>
            <w:vMerge w:val="restart"/>
          </w:tcPr>
          <w:p w14:paraId="591EC6A2" w14:textId="77777777" w:rsidR="0090436B" w:rsidRPr="00EC0CCE" w:rsidRDefault="0090436B" w:rsidP="0090436B">
            <w:pPr>
              <w:pStyle w:val="VCAAtablecondensed"/>
              <w:rPr>
                <w:lang w:val="en-AU"/>
              </w:rPr>
            </w:pPr>
            <w:r w:rsidRPr="00EC0CCE">
              <w:rPr>
                <w:lang w:val="en-AU"/>
              </w:rPr>
              <w:t>Work and Work Futures</w:t>
            </w:r>
          </w:p>
        </w:tc>
        <w:tc>
          <w:tcPr>
            <w:tcW w:w="4678" w:type="dxa"/>
          </w:tcPr>
          <w:p w14:paraId="0CB70F38" w14:textId="77777777" w:rsidR="0090436B" w:rsidRPr="00EC0CCE" w:rsidRDefault="0090436B" w:rsidP="0090436B">
            <w:pPr>
              <w:pStyle w:val="VCAAtablecondensed"/>
              <w:rPr>
                <w:lang w:val="en-AU"/>
              </w:rPr>
            </w:pPr>
            <w:r w:rsidRPr="00EC0CCE">
              <w:rPr>
                <w:lang w:val="en-AU"/>
              </w:rPr>
              <w:t>Explore the nature and meaning of work and why individuals choose to participate in work (</w:t>
            </w:r>
            <w:hyperlink r:id="rId29" w:history="1">
              <w:r w:rsidRPr="00EC0CCE">
                <w:rPr>
                  <w:rStyle w:val="Hyperlink"/>
                  <w:lang w:val="en-AU"/>
                </w:rPr>
                <w:t>VCEBW007</w:t>
              </w:r>
            </w:hyperlink>
            <w:r w:rsidRPr="00EC0CCE">
              <w:rPr>
                <w:lang w:val="en-AU"/>
              </w:rPr>
              <w:t>)</w:t>
            </w:r>
          </w:p>
        </w:tc>
        <w:tc>
          <w:tcPr>
            <w:tcW w:w="567" w:type="dxa"/>
          </w:tcPr>
          <w:p w14:paraId="65CF8D11" w14:textId="77777777" w:rsidR="0090436B" w:rsidRPr="00EC0CCE" w:rsidRDefault="0090436B" w:rsidP="0090436B">
            <w:pPr>
              <w:pStyle w:val="VCAAtablecondensed"/>
              <w:rPr>
                <w:lang w:val="en-AU"/>
              </w:rPr>
            </w:pPr>
          </w:p>
        </w:tc>
        <w:tc>
          <w:tcPr>
            <w:tcW w:w="567" w:type="dxa"/>
          </w:tcPr>
          <w:p w14:paraId="6663A814" w14:textId="77777777" w:rsidR="0090436B" w:rsidRPr="00EC0CCE" w:rsidRDefault="0090436B" w:rsidP="0090436B">
            <w:pPr>
              <w:pStyle w:val="VCAAtablecondensed"/>
              <w:rPr>
                <w:lang w:val="en-AU"/>
              </w:rPr>
            </w:pPr>
          </w:p>
        </w:tc>
        <w:tc>
          <w:tcPr>
            <w:tcW w:w="567" w:type="dxa"/>
          </w:tcPr>
          <w:p w14:paraId="1833FE7B" w14:textId="77777777" w:rsidR="0090436B" w:rsidRPr="00EC0CCE" w:rsidRDefault="0090436B" w:rsidP="0090436B">
            <w:pPr>
              <w:pStyle w:val="VCAAtablecondensed"/>
              <w:rPr>
                <w:lang w:val="en-AU"/>
              </w:rPr>
            </w:pPr>
          </w:p>
        </w:tc>
        <w:tc>
          <w:tcPr>
            <w:tcW w:w="567" w:type="dxa"/>
          </w:tcPr>
          <w:p w14:paraId="1DB667CA" w14:textId="77777777" w:rsidR="0090436B" w:rsidRPr="00EC0CCE" w:rsidRDefault="0090436B" w:rsidP="0090436B">
            <w:pPr>
              <w:pStyle w:val="VCAAtablecondensed"/>
              <w:rPr>
                <w:lang w:val="en-AU"/>
              </w:rPr>
            </w:pPr>
          </w:p>
        </w:tc>
        <w:tc>
          <w:tcPr>
            <w:tcW w:w="567" w:type="dxa"/>
          </w:tcPr>
          <w:p w14:paraId="79B85F36" w14:textId="77777777" w:rsidR="0090436B" w:rsidRPr="00EC0CCE" w:rsidRDefault="0090436B" w:rsidP="0090436B">
            <w:pPr>
              <w:pStyle w:val="VCAAtablecondensed"/>
              <w:rPr>
                <w:lang w:val="en-AU"/>
              </w:rPr>
            </w:pPr>
          </w:p>
        </w:tc>
        <w:tc>
          <w:tcPr>
            <w:tcW w:w="530" w:type="dxa"/>
          </w:tcPr>
          <w:p w14:paraId="3129889D" w14:textId="5AF3CC1A" w:rsidR="0090436B" w:rsidRPr="00EC0CCE" w:rsidRDefault="00E17763" w:rsidP="0090436B">
            <w:pPr>
              <w:pStyle w:val="VCAAtablecondensed"/>
              <w:rPr>
                <w:lang w:val="en-AU"/>
              </w:rPr>
            </w:pPr>
            <w:r w:rsidRPr="00EC0CCE">
              <w:rPr>
                <w:b/>
                <w:lang w:val="en-AU"/>
              </w:rPr>
              <w:sym w:font="Wingdings" w:char="F0FC"/>
            </w:r>
          </w:p>
        </w:tc>
      </w:tr>
      <w:tr w:rsidR="0090436B" w:rsidRPr="00EC0CCE" w14:paraId="599BA47A" w14:textId="77777777" w:rsidTr="008E69AF">
        <w:tc>
          <w:tcPr>
            <w:tcW w:w="2155" w:type="dxa"/>
            <w:vMerge/>
          </w:tcPr>
          <w:p w14:paraId="16A3A254" w14:textId="77777777" w:rsidR="0090436B" w:rsidRPr="00EC0CCE" w:rsidRDefault="0090436B" w:rsidP="0090436B">
            <w:pPr>
              <w:pStyle w:val="VCAAtablecondensed"/>
              <w:rPr>
                <w:lang w:val="en-AU"/>
              </w:rPr>
            </w:pPr>
          </w:p>
        </w:tc>
        <w:tc>
          <w:tcPr>
            <w:tcW w:w="4678" w:type="dxa"/>
          </w:tcPr>
          <w:p w14:paraId="1E97306F" w14:textId="77777777" w:rsidR="0090436B" w:rsidRPr="00EC0CCE" w:rsidRDefault="0090436B" w:rsidP="0090436B">
            <w:pPr>
              <w:pStyle w:val="VCAAtablecondensed"/>
              <w:rPr>
                <w:lang w:val="en-AU"/>
              </w:rPr>
            </w:pPr>
            <w:r w:rsidRPr="00EC0CCE">
              <w:rPr>
                <w:lang w:val="en-AU"/>
              </w:rPr>
              <w:t>Investigate the influences on the ways people work and explore factors affecting work now and into the future (</w:t>
            </w:r>
            <w:hyperlink r:id="rId30" w:history="1">
              <w:r w:rsidRPr="00EC0CCE">
                <w:rPr>
                  <w:rStyle w:val="Hyperlink"/>
                  <w:lang w:val="en-AU"/>
                </w:rPr>
                <w:t>VCEBW008</w:t>
              </w:r>
            </w:hyperlink>
            <w:r w:rsidRPr="00EC0CCE">
              <w:rPr>
                <w:lang w:val="en-AU"/>
              </w:rPr>
              <w:t>)</w:t>
            </w:r>
          </w:p>
        </w:tc>
        <w:tc>
          <w:tcPr>
            <w:tcW w:w="567" w:type="dxa"/>
          </w:tcPr>
          <w:p w14:paraId="2929C37B" w14:textId="77777777" w:rsidR="0090436B" w:rsidRPr="00EC0CCE" w:rsidRDefault="0090436B" w:rsidP="0090436B">
            <w:pPr>
              <w:pStyle w:val="VCAAtablecondensed"/>
              <w:rPr>
                <w:lang w:val="en-AU"/>
              </w:rPr>
            </w:pPr>
          </w:p>
        </w:tc>
        <w:tc>
          <w:tcPr>
            <w:tcW w:w="567" w:type="dxa"/>
          </w:tcPr>
          <w:p w14:paraId="423CFF27" w14:textId="77777777" w:rsidR="0090436B" w:rsidRPr="00EC0CCE" w:rsidRDefault="0090436B" w:rsidP="0090436B">
            <w:pPr>
              <w:pStyle w:val="VCAAtablecondensed"/>
              <w:rPr>
                <w:lang w:val="en-AU"/>
              </w:rPr>
            </w:pPr>
          </w:p>
        </w:tc>
        <w:tc>
          <w:tcPr>
            <w:tcW w:w="567" w:type="dxa"/>
          </w:tcPr>
          <w:p w14:paraId="39156139" w14:textId="77777777" w:rsidR="0090436B" w:rsidRPr="00EC0CCE" w:rsidRDefault="0090436B" w:rsidP="0090436B">
            <w:pPr>
              <w:pStyle w:val="VCAAtablecondensed"/>
              <w:rPr>
                <w:lang w:val="en-AU"/>
              </w:rPr>
            </w:pPr>
          </w:p>
        </w:tc>
        <w:tc>
          <w:tcPr>
            <w:tcW w:w="567" w:type="dxa"/>
          </w:tcPr>
          <w:p w14:paraId="043F8A52" w14:textId="77777777" w:rsidR="0090436B" w:rsidRPr="00EC0CCE" w:rsidRDefault="0090436B" w:rsidP="0090436B">
            <w:pPr>
              <w:pStyle w:val="VCAAtablecondensed"/>
              <w:rPr>
                <w:lang w:val="en-AU"/>
              </w:rPr>
            </w:pPr>
          </w:p>
        </w:tc>
        <w:tc>
          <w:tcPr>
            <w:tcW w:w="567" w:type="dxa"/>
          </w:tcPr>
          <w:p w14:paraId="14AA31A0" w14:textId="77777777" w:rsidR="0090436B" w:rsidRPr="00EC0CCE" w:rsidRDefault="0090436B" w:rsidP="0090436B">
            <w:pPr>
              <w:pStyle w:val="VCAAtablecondensed"/>
              <w:rPr>
                <w:lang w:val="en-AU"/>
              </w:rPr>
            </w:pPr>
          </w:p>
        </w:tc>
        <w:tc>
          <w:tcPr>
            <w:tcW w:w="530" w:type="dxa"/>
          </w:tcPr>
          <w:p w14:paraId="603E85B0" w14:textId="5FEF1EE3" w:rsidR="0090436B" w:rsidRPr="00EC0CCE" w:rsidRDefault="0090436B" w:rsidP="0090436B">
            <w:pPr>
              <w:pStyle w:val="VCAAtablecondensed"/>
              <w:rPr>
                <w:lang w:val="en-AU"/>
              </w:rPr>
            </w:pPr>
            <w:r w:rsidRPr="00EC0CCE">
              <w:rPr>
                <w:b/>
                <w:lang w:val="en-AU"/>
              </w:rPr>
              <w:sym w:font="Wingdings" w:char="F0FC"/>
            </w:r>
          </w:p>
        </w:tc>
      </w:tr>
      <w:tr w:rsidR="0090436B" w:rsidRPr="00EC0CCE" w14:paraId="2FC336E9" w14:textId="77777777" w:rsidTr="008E69AF">
        <w:tc>
          <w:tcPr>
            <w:tcW w:w="2155" w:type="dxa"/>
            <w:shd w:val="clear" w:color="auto" w:fill="auto"/>
          </w:tcPr>
          <w:p w14:paraId="4301B99B" w14:textId="77777777" w:rsidR="0090436B" w:rsidRPr="00EC0CCE" w:rsidRDefault="0090436B" w:rsidP="0090436B">
            <w:pPr>
              <w:pStyle w:val="VCAAtablecondensed"/>
              <w:rPr>
                <w:lang w:val="en-AU"/>
              </w:rPr>
            </w:pPr>
            <w:r w:rsidRPr="00EC0CCE">
              <w:rPr>
                <w:lang w:val="en-AU"/>
              </w:rPr>
              <w:t>Enterprising Behaviours and Capabilities</w:t>
            </w:r>
          </w:p>
        </w:tc>
        <w:tc>
          <w:tcPr>
            <w:tcW w:w="4678" w:type="dxa"/>
            <w:shd w:val="clear" w:color="auto" w:fill="auto"/>
          </w:tcPr>
          <w:p w14:paraId="343A4E9E" w14:textId="77777777" w:rsidR="0090436B" w:rsidRPr="00EC0CCE" w:rsidRDefault="0090436B" w:rsidP="0090436B">
            <w:pPr>
              <w:pStyle w:val="VCAAtablecondensed"/>
              <w:rPr>
                <w:lang w:val="en-AU"/>
              </w:rPr>
            </w:pPr>
            <w:r w:rsidRPr="00EC0CCE">
              <w:rPr>
                <w:lang w:val="en-AU"/>
              </w:rPr>
              <w:t>Investigate the nature and explain the importance of enterprising behaviours and capabilities (</w:t>
            </w:r>
            <w:hyperlink r:id="rId31" w:history="1">
              <w:r w:rsidRPr="00EC0CCE">
                <w:rPr>
                  <w:rStyle w:val="Hyperlink"/>
                  <w:lang w:val="en-AU"/>
                </w:rPr>
                <w:t>VCEEBN009</w:t>
              </w:r>
            </w:hyperlink>
            <w:r w:rsidRPr="00EC0CCE">
              <w:rPr>
                <w:lang w:val="en-AU"/>
              </w:rPr>
              <w:t>)</w:t>
            </w:r>
          </w:p>
        </w:tc>
        <w:tc>
          <w:tcPr>
            <w:tcW w:w="567" w:type="dxa"/>
            <w:shd w:val="clear" w:color="auto" w:fill="auto"/>
          </w:tcPr>
          <w:p w14:paraId="3BE6DF09" w14:textId="77777777" w:rsidR="0090436B" w:rsidRPr="00EC0CCE" w:rsidRDefault="0090436B" w:rsidP="0090436B">
            <w:pPr>
              <w:pStyle w:val="VCAAtablecondensed"/>
              <w:rPr>
                <w:lang w:val="en-AU"/>
              </w:rPr>
            </w:pPr>
          </w:p>
        </w:tc>
        <w:tc>
          <w:tcPr>
            <w:tcW w:w="567" w:type="dxa"/>
            <w:shd w:val="clear" w:color="auto" w:fill="auto"/>
          </w:tcPr>
          <w:p w14:paraId="23073BBB" w14:textId="77777777" w:rsidR="0090436B" w:rsidRPr="00EC0CCE" w:rsidRDefault="0090436B" w:rsidP="0090436B">
            <w:pPr>
              <w:pStyle w:val="VCAAtablecondensed"/>
              <w:rPr>
                <w:lang w:val="en-AU"/>
              </w:rPr>
            </w:pPr>
          </w:p>
        </w:tc>
        <w:tc>
          <w:tcPr>
            <w:tcW w:w="567" w:type="dxa"/>
            <w:shd w:val="clear" w:color="auto" w:fill="auto"/>
          </w:tcPr>
          <w:p w14:paraId="678B3824" w14:textId="77777777" w:rsidR="0090436B" w:rsidRPr="00EC0CCE" w:rsidRDefault="0090436B" w:rsidP="0090436B">
            <w:pPr>
              <w:pStyle w:val="VCAAtablecondensed"/>
              <w:rPr>
                <w:lang w:val="en-AU"/>
              </w:rPr>
            </w:pPr>
          </w:p>
        </w:tc>
        <w:tc>
          <w:tcPr>
            <w:tcW w:w="567" w:type="dxa"/>
            <w:shd w:val="clear" w:color="auto" w:fill="auto"/>
          </w:tcPr>
          <w:p w14:paraId="62F5BAA8" w14:textId="77777777" w:rsidR="0090436B" w:rsidRPr="00EC0CCE" w:rsidRDefault="0090436B" w:rsidP="0090436B">
            <w:pPr>
              <w:pStyle w:val="VCAAtablecondensed"/>
              <w:rPr>
                <w:lang w:val="en-AU"/>
              </w:rPr>
            </w:pPr>
            <w:r w:rsidRPr="00EC0CCE">
              <w:rPr>
                <w:b/>
                <w:lang w:val="en-AU"/>
              </w:rPr>
              <w:sym w:font="Wingdings" w:char="F0FC"/>
            </w:r>
          </w:p>
        </w:tc>
        <w:tc>
          <w:tcPr>
            <w:tcW w:w="567" w:type="dxa"/>
            <w:shd w:val="clear" w:color="auto" w:fill="auto"/>
          </w:tcPr>
          <w:p w14:paraId="0806A95C" w14:textId="77777777" w:rsidR="0090436B" w:rsidRPr="00EC0CCE" w:rsidRDefault="0090436B" w:rsidP="0090436B">
            <w:pPr>
              <w:pStyle w:val="VCAAtablecondensed"/>
              <w:rPr>
                <w:lang w:val="en-AU"/>
              </w:rPr>
            </w:pPr>
          </w:p>
        </w:tc>
        <w:tc>
          <w:tcPr>
            <w:tcW w:w="530" w:type="dxa"/>
          </w:tcPr>
          <w:p w14:paraId="029BD83C" w14:textId="77777777" w:rsidR="0090436B" w:rsidRPr="00EC0CCE" w:rsidRDefault="0090436B" w:rsidP="0090436B">
            <w:pPr>
              <w:pStyle w:val="VCAAtablecondensed"/>
              <w:rPr>
                <w:lang w:val="en-AU"/>
              </w:rPr>
            </w:pPr>
          </w:p>
        </w:tc>
      </w:tr>
      <w:tr w:rsidR="0090436B" w:rsidRPr="00EC0CCE" w14:paraId="78A52D64" w14:textId="77777777" w:rsidTr="008E69AF">
        <w:tc>
          <w:tcPr>
            <w:tcW w:w="2155" w:type="dxa"/>
          </w:tcPr>
          <w:p w14:paraId="6F1E5C90" w14:textId="77777777" w:rsidR="0090436B" w:rsidRPr="00EC0CCE" w:rsidRDefault="0090436B" w:rsidP="0090436B">
            <w:pPr>
              <w:pStyle w:val="VCAAtablecondensed"/>
              <w:rPr>
                <w:lang w:val="en-AU"/>
              </w:rPr>
            </w:pPr>
            <w:r w:rsidRPr="00EC0CCE">
              <w:rPr>
                <w:lang w:val="en-AU"/>
              </w:rPr>
              <w:t>Economic and Business Reasoning and Interpretation</w:t>
            </w:r>
          </w:p>
        </w:tc>
        <w:tc>
          <w:tcPr>
            <w:tcW w:w="4678" w:type="dxa"/>
          </w:tcPr>
          <w:p w14:paraId="7AD201EF" w14:textId="77777777" w:rsidR="0090436B" w:rsidRPr="00EC0CCE" w:rsidRDefault="0090436B" w:rsidP="0090436B">
            <w:pPr>
              <w:pStyle w:val="VCAAtablecondensed"/>
              <w:rPr>
                <w:lang w:val="en-AU"/>
              </w:rPr>
            </w:pPr>
            <w:r w:rsidRPr="00EC0CCE">
              <w:rPr>
                <w:lang w:val="en-AU"/>
              </w:rPr>
              <w:t>Make decisions, identify appropriate actions by considering the advantages and disadvantages, and form conclusions concerning an economics or business issue or event (</w:t>
            </w:r>
            <w:hyperlink r:id="rId32" w:history="1">
              <w:r w:rsidRPr="00EC0CCE">
                <w:rPr>
                  <w:rStyle w:val="Hyperlink"/>
                  <w:lang w:val="en-AU"/>
                </w:rPr>
                <w:t>VCEBE010</w:t>
              </w:r>
            </w:hyperlink>
            <w:r w:rsidRPr="00EC0CCE">
              <w:rPr>
                <w:lang w:val="en-AU"/>
              </w:rPr>
              <w:t>)</w:t>
            </w:r>
          </w:p>
        </w:tc>
        <w:tc>
          <w:tcPr>
            <w:tcW w:w="567" w:type="dxa"/>
          </w:tcPr>
          <w:p w14:paraId="65A13751"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74D40440"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04B405B0"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094ADCED" w14:textId="77777777" w:rsidR="0090436B" w:rsidRPr="00EC0CCE" w:rsidRDefault="0090436B" w:rsidP="0090436B">
            <w:pPr>
              <w:pStyle w:val="VCAAtablecondensed"/>
              <w:rPr>
                <w:lang w:val="en-AU"/>
              </w:rPr>
            </w:pPr>
            <w:r w:rsidRPr="00EC0CCE">
              <w:rPr>
                <w:b/>
                <w:lang w:val="en-AU"/>
              </w:rPr>
              <w:sym w:font="Wingdings" w:char="F0FC"/>
            </w:r>
          </w:p>
        </w:tc>
        <w:tc>
          <w:tcPr>
            <w:tcW w:w="567" w:type="dxa"/>
          </w:tcPr>
          <w:p w14:paraId="180A151D" w14:textId="77777777" w:rsidR="0090436B" w:rsidRPr="00EC0CCE" w:rsidRDefault="0090436B" w:rsidP="0090436B">
            <w:pPr>
              <w:pStyle w:val="VCAAtablecondensed"/>
              <w:rPr>
                <w:lang w:val="en-AU"/>
              </w:rPr>
            </w:pPr>
            <w:r w:rsidRPr="00EC0CCE">
              <w:rPr>
                <w:b/>
                <w:lang w:val="en-AU"/>
              </w:rPr>
              <w:sym w:font="Wingdings" w:char="F0FC"/>
            </w:r>
          </w:p>
        </w:tc>
        <w:tc>
          <w:tcPr>
            <w:tcW w:w="530" w:type="dxa"/>
          </w:tcPr>
          <w:p w14:paraId="55D8C908" w14:textId="77777777" w:rsidR="0090436B" w:rsidRPr="00EC0CCE" w:rsidRDefault="0090436B" w:rsidP="0090436B">
            <w:pPr>
              <w:pStyle w:val="VCAAtablecondensed"/>
              <w:rPr>
                <w:lang w:val="en-AU"/>
              </w:rPr>
            </w:pPr>
          </w:p>
        </w:tc>
      </w:tr>
    </w:tbl>
    <w:p w14:paraId="45D2C4A1" w14:textId="35E1DBFC" w:rsidR="00BC4D12" w:rsidRPr="00EC0CCE" w:rsidRDefault="00041A97" w:rsidP="008E69AF">
      <w:pPr>
        <w:pStyle w:val="VCAAbody"/>
        <w:rPr>
          <w:bCs/>
          <w:lang w:val="en-AU"/>
        </w:rPr>
      </w:pPr>
      <w:r w:rsidRPr="00EC0CCE">
        <w:rPr>
          <w:lang w:val="en-AU"/>
        </w:rPr>
        <w:t xml:space="preserve">Elements of the achievement standards addressed during each of the </w:t>
      </w:r>
      <w:r w:rsidR="008B1C1B" w:rsidRPr="00EC0CCE">
        <w:rPr>
          <w:lang w:val="en-AU"/>
        </w:rPr>
        <w:t>six</w:t>
      </w:r>
      <w:r w:rsidRPr="00EC0CCE">
        <w:rPr>
          <w:lang w:val="en-AU"/>
        </w:rPr>
        <w:t xml:space="preserve"> sessions are noted at the beginning of the session in the Overview section. The strands and content descriptions of the Economics and Business curriculum addressed in each session are shown below.</w:t>
      </w:r>
    </w:p>
    <w:p w14:paraId="399DBC0A" w14:textId="259A88CD" w:rsidR="0090436B" w:rsidRPr="00EC0CCE" w:rsidRDefault="002D7128" w:rsidP="002D7128">
      <w:pPr>
        <w:pStyle w:val="VCAAbody"/>
        <w:rPr>
          <w:lang w:val="en-AU"/>
        </w:rPr>
      </w:pPr>
      <w:r w:rsidRPr="00EC0CCE">
        <w:rPr>
          <w:lang w:val="en-AU"/>
        </w:rPr>
        <w:t>The activities in Sessions 1–6 allow for differentiation of student learning. Students are generally able to work at their own level and progress accordingly.</w:t>
      </w:r>
    </w:p>
    <w:p w14:paraId="347EF119" w14:textId="77777777" w:rsidR="0090436B" w:rsidRPr="00EC0CCE" w:rsidRDefault="0090436B">
      <w:pPr>
        <w:rPr>
          <w:rFonts w:ascii="Arial" w:hAnsi="Arial" w:cs="Arial"/>
        </w:rPr>
      </w:pPr>
      <w:r w:rsidRPr="00EC0CCE">
        <w:br w:type="page"/>
      </w:r>
    </w:p>
    <w:p w14:paraId="31E7BB39" w14:textId="33E19B45" w:rsidR="004E76BD" w:rsidRPr="00EC0CCE" w:rsidRDefault="004E76BD" w:rsidP="008E69AF">
      <w:pPr>
        <w:pStyle w:val="VCAAHeading2"/>
        <w:rPr>
          <w:lang w:val="en-AU"/>
        </w:rPr>
      </w:pPr>
      <w:r w:rsidRPr="00EC0CCE">
        <w:rPr>
          <w:lang w:val="en-AU"/>
        </w:rPr>
        <w:t>Teacher resources</w:t>
      </w:r>
    </w:p>
    <w:p w14:paraId="4A765E86" w14:textId="2AADB86C" w:rsidR="004E76BD" w:rsidRPr="00EC0CCE" w:rsidRDefault="004E76BD" w:rsidP="004E76BD">
      <w:pPr>
        <w:pStyle w:val="VCAAbody"/>
        <w:rPr>
          <w:lang w:val="en-AU"/>
        </w:rPr>
      </w:pPr>
      <w:r w:rsidRPr="00EC0CCE">
        <w:rPr>
          <w:lang w:val="en-AU"/>
        </w:rPr>
        <w:t xml:space="preserve">The following resources have been provided as accompanying </w:t>
      </w:r>
      <w:r w:rsidR="0013139E" w:rsidRPr="00EC0CCE">
        <w:rPr>
          <w:lang w:val="en-AU"/>
        </w:rPr>
        <w:t>Consumer</w:t>
      </w:r>
      <w:r w:rsidRPr="00EC0CCE">
        <w:rPr>
          <w:lang w:val="en-AU"/>
        </w:rPr>
        <w:t xml:space="preserve"> Fads resource documents.</w:t>
      </w:r>
    </w:p>
    <w:p w14:paraId="19E39A4A" w14:textId="77777777" w:rsidR="004E76BD" w:rsidRPr="00EC0CCE" w:rsidRDefault="004E76BD" w:rsidP="004E76BD">
      <w:pPr>
        <w:pStyle w:val="VCAAHeading3"/>
        <w:rPr>
          <w:lang w:val="en-AU"/>
        </w:rPr>
      </w:pPr>
      <w:r w:rsidRPr="00EC0CCE">
        <w:rPr>
          <w:lang w:val="en-AU"/>
        </w:rPr>
        <w:t>Session 2</w:t>
      </w:r>
    </w:p>
    <w:p w14:paraId="0AF15210" w14:textId="064B41B8" w:rsidR="000027DF" w:rsidRPr="00EC0CCE" w:rsidRDefault="000027DF" w:rsidP="00E17763">
      <w:pPr>
        <w:pStyle w:val="VCAAbullet"/>
        <w:rPr>
          <w:lang w:val="en-AU"/>
        </w:rPr>
      </w:pPr>
      <w:r w:rsidRPr="00EC0CCE">
        <w:rPr>
          <w:lang w:val="en-AU"/>
        </w:rPr>
        <w:t>1</w:t>
      </w:r>
      <w:r w:rsidR="00E17EBD" w:rsidRPr="00EC0CCE">
        <w:rPr>
          <w:lang w:val="en-AU"/>
        </w:rPr>
        <w:t>1</w:t>
      </w:r>
      <w:r w:rsidRPr="00EC0CCE">
        <w:rPr>
          <w:lang w:val="en-AU"/>
        </w:rPr>
        <w:t xml:space="preserve"> fads</w:t>
      </w:r>
    </w:p>
    <w:p w14:paraId="66E5E097" w14:textId="30182874" w:rsidR="000027DF" w:rsidRPr="00EC0CCE" w:rsidRDefault="000027DF" w:rsidP="00887961">
      <w:pPr>
        <w:pStyle w:val="VCAAbullet"/>
        <w:rPr>
          <w:lang w:val="en-AU"/>
        </w:rPr>
      </w:pPr>
      <w:r w:rsidRPr="00EC0CCE">
        <w:rPr>
          <w:lang w:val="en-AU"/>
        </w:rPr>
        <w:t xml:space="preserve">Product work flow chart </w:t>
      </w:r>
    </w:p>
    <w:p w14:paraId="29D4AE1A" w14:textId="6F4420FE" w:rsidR="00D40185" w:rsidRPr="00EC0CCE" w:rsidRDefault="00D40185" w:rsidP="00F37A2D">
      <w:pPr>
        <w:pStyle w:val="VCAAbullet"/>
        <w:rPr>
          <w:lang w:val="en-AU"/>
        </w:rPr>
      </w:pPr>
      <w:r w:rsidRPr="00EC0CCE">
        <w:rPr>
          <w:lang w:val="en-AU"/>
        </w:rPr>
        <w:t>Resource classification</w:t>
      </w:r>
      <w:r w:rsidR="008827DB" w:rsidRPr="00EC0CCE">
        <w:rPr>
          <w:lang w:val="en-AU"/>
        </w:rPr>
        <w:t xml:space="preserve"> table</w:t>
      </w:r>
    </w:p>
    <w:p w14:paraId="3E79D793" w14:textId="77777777" w:rsidR="004E76BD" w:rsidRPr="00EC0CCE" w:rsidRDefault="004E76BD" w:rsidP="004E76BD">
      <w:pPr>
        <w:pStyle w:val="VCAAHeading3"/>
        <w:rPr>
          <w:lang w:val="en-AU"/>
        </w:rPr>
      </w:pPr>
      <w:r w:rsidRPr="00EC0CCE">
        <w:rPr>
          <w:lang w:val="en-AU"/>
        </w:rPr>
        <w:t>Session 3</w:t>
      </w:r>
    </w:p>
    <w:p w14:paraId="5B73C001" w14:textId="15D38CEC" w:rsidR="004769C6" w:rsidRPr="00EC0CCE" w:rsidRDefault="00803B12" w:rsidP="00E17763">
      <w:pPr>
        <w:pStyle w:val="VCAAbullet"/>
        <w:rPr>
          <w:lang w:val="en-AU"/>
        </w:rPr>
      </w:pPr>
      <w:r w:rsidRPr="00EC0CCE">
        <w:rPr>
          <w:lang w:val="en-AU"/>
        </w:rPr>
        <w:t>S</w:t>
      </w:r>
      <w:r w:rsidR="004769C6" w:rsidRPr="00EC0CCE">
        <w:rPr>
          <w:lang w:val="en-AU"/>
        </w:rPr>
        <w:t xml:space="preserve">ustainable statements </w:t>
      </w:r>
    </w:p>
    <w:p w14:paraId="64E3D1BA" w14:textId="5F3B9144" w:rsidR="00887BC5" w:rsidRPr="00EC0CCE" w:rsidRDefault="00887BC5" w:rsidP="00887961">
      <w:pPr>
        <w:pStyle w:val="VCAAbullet"/>
        <w:rPr>
          <w:lang w:val="en-AU"/>
        </w:rPr>
      </w:pPr>
      <w:r w:rsidRPr="00EC0CCE">
        <w:rPr>
          <w:lang w:val="en-AU"/>
        </w:rPr>
        <w:t>Designing a consumer fad</w:t>
      </w:r>
    </w:p>
    <w:p w14:paraId="0F1C61BB" w14:textId="77777777" w:rsidR="004E76BD" w:rsidRPr="00EC0CCE" w:rsidRDefault="004E76BD" w:rsidP="004E76BD">
      <w:pPr>
        <w:pStyle w:val="VCAAHeading3"/>
        <w:rPr>
          <w:lang w:val="en-AU"/>
        </w:rPr>
      </w:pPr>
      <w:r w:rsidRPr="00EC0CCE">
        <w:rPr>
          <w:lang w:val="en-AU"/>
        </w:rPr>
        <w:t>Session 4</w:t>
      </w:r>
    </w:p>
    <w:p w14:paraId="76F9B6D6" w14:textId="3955A50C" w:rsidR="003D1485" w:rsidRPr="00EC0CCE" w:rsidRDefault="003D1485" w:rsidP="00E17763">
      <w:pPr>
        <w:pStyle w:val="VCAAbullet"/>
        <w:rPr>
          <w:lang w:val="en-AU"/>
        </w:rPr>
      </w:pPr>
      <w:r w:rsidRPr="00EC0CCE">
        <w:rPr>
          <w:lang w:val="en-AU"/>
        </w:rPr>
        <w:t xml:space="preserve">Profit and Not for </w:t>
      </w:r>
      <w:r w:rsidR="00941099" w:rsidRPr="00EC0CCE">
        <w:rPr>
          <w:lang w:val="en-AU"/>
        </w:rPr>
        <w:t>p</w:t>
      </w:r>
      <w:r w:rsidRPr="00EC0CCE">
        <w:rPr>
          <w:lang w:val="en-AU"/>
        </w:rPr>
        <w:t>rofit signs</w:t>
      </w:r>
    </w:p>
    <w:p w14:paraId="64E815DE" w14:textId="77777777" w:rsidR="003D1485" w:rsidRPr="00EC0CCE" w:rsidRDefault="003D1485" w:rsidP="00887961">
      <w:pPr>
        <w:pStyle w:val="VCAAbullet"/>
        <w:rPr>
          <w:lang w:val="en-AU"/>
        </w:rPr>
      </w:pPr>
      <w:r w:rsidRPr="00EC0CCE">
        <w:rPr>
          <w:lang w:val="en-AU"/>
        </w:rPr>
        <w:t>Pros and cons (interactive pdf)</w:t>
      </w:r>
    </w:p>
    <w:p w14:paraId="35EFAB8C" w14:textId="6AC3608C" w:rsidR="007364D9" w:rsidRPr="00EC0CCE" w:rsidRDefault="007364D9" w:rsidP="00F37A2D">
      <w:pPr>
        <w:pStyle w:val="VCAAbullet"/>
        <w:rPr>
          <w:lang w:val="en-AU"/>
        </w:rPr>
      </w:pPr>
      <w:r w:rsidRPr="00EC0CCE">
        <w:rPr>
          <w:lang w:val="en-AU"/>
        </w:rPr>
        <w:t>Consumer fad SWOT analysis</w:t>
      </w:r>
    </w:p>
    <w:p w14:paraId="2B8FE445" w14:textId="142B6F7C" w:rsidR="00144E44" w:rsidRPr="00EC0CCE" w:rsidRDefault="00144E44" w:rsidP="00144E44">
      <w:pPr>
        <w:pStyle w:val="VCAAHeading3"/>
        <w:rPr>
          <w:lang w:val="en-AU"/>
        </w:rPr>
      </w:pPr>
      <w:r w:rsidRPr="00EC0CCE">
        <w:rPr>
          <w:lang w:val="en-AU"/>
        </w:rPr>
        <w:t>Session 6</w:t>
      </w:r>
    </w:p>
    <w:p w14:paraId="4A35020F" w14:textId="39564626" w:rsidR="00144E44" w:rsidRPr="00EC0CCE" w:rsidRDefault="008B4E05" w:rsidP="00E17763">
      <w:pPr>
        <w:pStyle w:val="VCAAbullet"/>
        <w:rPr>
          <w:lang w:val="en-AU"/>
        </w:rPr>
      </w:pPr>
      <w:r w:rsidRPr="00EC0CCE">
        <w:rPr>
          <w:lang w:val="en-AU"/>
        </w:rPr>
        <w:t>What job am I?</w:t>
      </w:r>
    </w:p>
    <w:p w14:paraId="7358D4C7" w14:textId="77777777" w:rsidR="004E76BD" w:rsidRPr="00EC0CCE" w:rsidRDefault="004E76BD">
      <w:pPr>
        <w:rPr>
          <w:rFonts w:ascii="Arial" w:hAnsi="Arial" w:cs="Arial"/>
        </w:rPr>
      </w:pPr>
      <w:r w:rsidRPr="00EC0CCE">
        <w:br w:type="page"/>
      </w:r>
    </w:p>
    <w:p w14:paraId="0D173683" w14:textId="505FE5F8" w:rsidR="00F66034" w:rsidRPr="00EC0CCE" w:rsidRDefault="000C6CBF" w:rsidP="008E69AF">
      <w:pPr>
        <w:pStyle w:val="VCAAHeading1"/>
        <w:rPr>
          <w:lang w:val="en-AU"/>
        </w:rPr>
      </w:pPr>
      <w:bookmarkStart w:id="4" w:name="_Toc23513167"/>
      <w:r w:rsidRPr="00EC0CCE">
        <w:rPr>
          <w:lang w:val="en-AU"/>
        </w:rPr>
        <w:t>S</w:t>
      </w:r>
      <w:bookmarkStart w:id="5" w:name="Session1"/>
      <w:bookmarkEnd w:id="5"/>
      <w:r w:rsidRPr="00EC0CCE">
        <w:rPr>
          <w:lang w:val="en-AU"/>
        </w:rPr>
        <w:t>ession</w:t>
      </w:r>
      <w:r w:rsidR="00F66034" w:rsidRPr="00EC0CCE">
        <w:rPr>
          <w:lang w:val="en-AU"/>
        </w:rPr>
        <w:t xml:space="preserve"> 1 </w:t>
      </w:r>
      <w:r w:rsidR="00DC6BCC" w:rsidRPr="00EC0CCE">
        <w:rPr>
          <w:lang w:val="en-AU"/>
        </w:rPr>
        <w:t xml:space="preserve">– </w:t>
      </w:r>
      <w:r w:rsidR="00F66034" w:rsidRPr="00EC0CCE">
        <w:rPr>
          <w:lang w:val="en-AU"/>
        </w:rPr>
        <w:t xml:space="preserve">What is a </w:t>
      </w:r>
      <w:r w:rsidR="00DC6BCC" w:rsidRPr="00EC0CCE">
        <w:rPr>
          <w:lang w:val="en-AU"/>
        </w:rPr>
        <w:t>consumer fad</w:t>
      </w:r>
      <w:r w:rsidR="00F66034" w:rsidRPr="00EC0CCE">
        <w:rPr>
          <w:lang w:val="en-AU"/>
        </w:rPr>
        <w:t>?</w:t>
      </w:r>
      <w:bookmarkEnd w:id="4"/>
    </w:p>
    <w:p w14:paraId="3F7B7D57" w14:textId="4528E9E6" w:rsidR="00611D56" w:rsidRPr="00EC0CCE" w:rsidRDefault="00611D56" w:rsidP="008E69AF">
      <w:pPr>
        <w:pStyle w:val="VCAAHeading2"/>
        <w:rPr>
          <w:lang w:val="en-AU"/>
        </w:rPr>
      </w:pPr>
      <w:r w:rsidRPr="00EC0CCE">
        <w:rPr>
          <w:lang w:val="en-AU"/>
        </w:rPr>
        <w:t>Overview</w:t>
      </w:r>
    </w:p>
    <w:p w14:paraId="0EA4038D" w14:textId="065D8FFC" w:rsidR="00611D56" w:rsidRPr="00EC0CCE" w:rsidRDefault="00611D56" w:rsidP="008E69AF">
      <w:pPr>
        <w:pStyle w:val="VCAAHeading3"/>
        <w:rPr>
          <w:lang w:val="en-AU"/>
        </w:rPr>
      </w:pPr>
      <w:r w:rsidRPr="00EC0CCE">
        <w:rPr>
          <w:lang w:val="en-AU"/>
        </w:rPr>
        <w:t>Duration</w:t>
      </w:r>
    </w:p>
    <w:p w14:paraId="017F293C" w14:textId="44FBDF16" w:rsidR="00611D56" w:rsidRPr="00EC0CCE" w:rsidRDefault="00611D56" w:rsidP="008E69AF">
      <w:pPr>
        <w:pStyle w:val="VCAAbody"/>
        <w:rPr>
          <w:lang w:val="en-AU"/>
        </w:rPr>
      </w:pPr>
      <w:r w:rsidRPr="00EC0CCE">
        <w:rPr>
          <w:lang w:val="en-AU"/>
        </w:rPr>
        <w:t>60–90 minutes</w:t>
      </w:r>
    </w:p>
    <w:p w14:paraId="5252378B" w14:textId="77777777" w:rsidR="004D0A38" w:rsidRPr="00EC0CCE" w:rsidRDefault="004D0A38" w:rsidP="004D0A38">
      <w:pPr>
        <w:pStyle w:val="VCAAHeading3"/>
        <w:pBdr>
          <w:top w:val="single" w:sz="4" w:space="4" w:color="auto"/>
          <w:left w:val="single" w:sz="4" w:space="4" w:color="auto"/>
          <w:bottom w:val="single" w:sz="4" w:space="4" w:color="auto"/>
          <w:right w:val="single" w:sz="4" w:space="4" w:color="auto"/>
        </w:pBdr>
        <w:rPr>
          <w:lang w:val="en-AU"/>
        </w:rPr>
      </w:pPr>
      <w:r w:rsidRPr="00EC0CCE">
        <w:rPr>
          <w:lang w:val="en-AU"/>
        </w:rPr>
        <w:t>Curriculum links</w:t>
      </w:r>
    </w:p>
    <w:p w14:paraId="3729B6C0"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Relevant Levels 5 and 6 achievement standard extract</w:t>
      </w:r>
    </w:p>
    <w:p w14:paraId="5654A2C3" w14:textId="77777777" w:rsidR="004D0A38" w:rsidRPr="00EC0CCE" w:rsidRDefault="004D0A38" w:rsidP="004D0A38">
      <w:pPr>
        <w:pStyle w:val="VCAAbody"/>
        <w:pBdr>
          <w:top w:val="single" w:sz="4" w:space="4" w:color="auto"/>
          <w:left w:val="single" w:sz="4" w:space="4" w:color="auto"/>
          <w:bottom w:val="single" w:sz="4" w:space="4" w:color="auto"/>
          <w:right w:val="single" w:sz="4" w:space="4" w:color="auto"/>
        </w:pBdr>
        <w:rPr>
          <w:lang w:val="en-AU"/>
        </w:rPr>
      </w:pPr>
      <w:r w:rsidRPr="00EC0CCE">
        <w:rPr>
          <w:lang w:val="en-AU"/>
        </w:rPr>
        <w:t>By the end of Level 6, students … recognise that consumer choices and financial decisions are influenced by a range of factors and describe the effects of these choices and decisions on themselves, their family, others … identify strategies that will assist in making informed consumer and financial decisions. They … identify the possible effects of their decisions on themselves and others.</w:t>
      </w:r>
    </w:p>
    <w:p w14:paraId="07F509D4"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Links to content descriptions</w:t>
      </w:r>
    </w:p>
    <w:p w14:paraId="5E86CE93"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Identify influences on consumer choices and explore strategies that can be used to help make informed personal consumer and financial choices (</w:t>
      </w:r>
      <w:hyperlink r:id="rId33" w:history="1">
        <w:r w:rsidRPr="00EC0CCE">
          <w:rPr>
            <w:rStyle w:val="Hyperlink"/>
            <w:rFonts w:eastAsia="SimSun"/>
            <w:lang w:val="en-AU"/>
          </w:rPr>
          <w:t>VCEBC004</w:t>
        </w:r>
      </w:hyperlink>
      <w:r w:rsidRPr="00EC0CCE">
        <w:rPr>
          <w:rFonts w:eastAsia="SimSun"/>
          <w:lang w:val="en-AU"/>
        </w:rPr>
        <w:t>)</w:t>
      </w:r>
    </w:p>
    <w:p w14:paraId="74AFBEF5"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Consider the effect that consumer and financial decisions may have on themselves, their family, the broader community (</w:t>
      </w:r>
      <w:hyperlink r:id="rId34" w:history="1">
        <w:r w:rsidRPr="00EC0CCE">
          <w:rPr>
            <w:rStyle w:val="Hyperlink"/>
            <w:rFonts w:eastAsia="SimSun"/>
            <w:lang w:val="en-AU"/>
          </w:rPr>
          <w:t>VCEBC005</w:t>
        </w:r>
      </w:hyperlink>
      <w:r w:rsidRPr="00EC0CCE">
        <w:rPr>
          <w:rFonts w:eastAsia="SimSun"/>
          <w:lang w:val="en-AU"/>
        </w:rPr>
        <w:t>)</w:t>
      </w:r>
    </w:p>
    <w:p w14:paraId="153DA9E1"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Make decisions, identify appropriate actions by considering the advantages and disadvantages, and form conclusions concerning an economics business issue or event (</w:t>
      </w:r>
      <w:hyperlink r:id="rId35" w:history="1">
        <w:r w:rsidRPr="00EC0CCE">
          <w:rPr>
            <w:rStyle w:val="Hyperlink"/>
            <w:rFonts w:eastAsia="SimSun"/>
            <w:lang w:val="en-AU"/>
          </w:rPr>
          <w:t>VCEBE010</w:t>
        </w:r>
      </w:hyperlink>
      <w:r w:rsidRPr="00EC0CCE">
        <w:rPr>
          <w:rFonts w:eastAsia="SimSun"/>
          <w:lang w:val="en-AU"/>
        </w:rPr>
        <w:t>)</w:t>
      </w:r>
    </w:p>
    <w:p w14:paraId="6DE6461A" w14:textId="6A84215A" w:rsidR="00DC6BCC" w:rsidRPr="00EC0CCE" w:rsidRDefault="003B18F8" w:rsidP="008E69AF">
      <w:pPr>
        <w:pStyle w:val="VCAAHeading3"/>
        <w:rPr>
          <w:lang w:val="en-AU"/>
        </w:rPr>
      </w:pPr>
      <w:r w:rsidRPr="00EC0CCE">
        <w:rPr>
          <w:lang w:val="en-AU"/>
        </w:rPr>
        <w:t>Learning intentions</w:t>
      </w:r>
    </w:p>
    <w:p w14:paraId="250E7FE3" w14:textId="3A7718F8" w:rsidR="003B18F8" w:rsidRPr="00EC0CCE" w:rsidRDefault="003B18F8" w:rsidP="008E69AF">
      <w:pPr>
        <w:pStyle w:val="VCAAbody"/>
        <w:rPr>
          <w:lang w:val="en-AU"/>
        </w:rPr>
      </w:pPr>
      <w:r w:rsidRPr="00EC0CCE">
        <w:rPr>
          <w:lang w:val="en-AU"/>
        </w:rPr>
        <w:t>Students:</w:t>
      </w:r>
    </w:p>
    <w:p w14:paraId="384CE5BB" w14:textId="21757AA0" w:rsidR="003B18F8" w:rsidRPr="00EC0CCE" w:rsidRDefault="003B18F8" w:rsidP="00E17763">
      <w:pPr>
        <w:pStyle w:val="VCAAbullet"/>
        <w:rPr>
          <w:lang w:val="en-AU"/>
        </w:rPr>
      </w:pPr>
      <w:r w:rsidRPr="00EC0CCE">
        <w:rPr>
          <w:lang w:val="en-AU"/>
        </w:rPr>
        <w:t>define a consumer fad</w:t>
      </w:r>
    </w:p>
    <w:p w14:paraId="79160E99" w14:textId="704DFEC9" w:rsidR="003B18F8" w:rsidRPr="00EC0CCE" w:rsidRDefault="003B18F8" w:rsidP="00887961">
      <w:pPr>
        <w:pStyle w:val="VCAAbullet"/>
        <w:rPr>
          <w:lang w:val="en-AU"/>
        </w:rPr>
      </w:pPr>
      <w:r w:rsidRPr="00EC0CCE">
        <w:rPr>
          <w:lang w:val="en-AU"/>
        </w:rPr>
        <w:t>explain the key features shared by consumer fads</w:t>
      </w:r>
    </w:p>
    <w:p w14:paraId="5E3AF15A" w14:textId="23195918" w:rsidR="003B18F8" w:rsidRPr="00EC0CCE" w:rsidRDefault="003B18F8" w:rsidP="00F37A2D">
      <w:pPr>
        <w:pStyle w:val="VCAAbullet"/>
        <w:rPr>
          <w:lang w:val="en-AU"/>
        </w:rPr>
      </w:pPr>
      <w:r w:rsidRPr="00EC0CCE">
        <w:rPr>
          <w:lang w:val="en-AU"/>
        </w:rPr>
        <w:t>name and describe historical examples of consumer fads</w:t>
      </w:r>
    </w:p>
    <w:p w14:paraId="1649E795" w14:textId="0CB7D53B" w:rsidR="003B18F8" w:rsidRPr="00EC0CCE" w:rsidRDefault="003B18F8" w:rsidP="00F37A2D">
      <w:pPr>
        <w:pStyle w:val="VCAAbullet"/>
        <w:rPr>
          <w:lang w:val="en-AU"/>
        </w:rPr>
      </w:pPr>
      <w:r w:rsidRPr="00EC0CCE">
        <w:rPr>
          <w:lang w:val="en-AU"/>
        </w:rPr>
        <w:t>research two consumer fads online</w:t>
      </w:r>
    </w:p>
    <w:p w14:paraId="2C460976" w14:textId="42EB28C4" w:rsidR="003B18F8" w:rsidRPr="00EC0CCE" w:rsidRDefault="003B18F8" w:rsidP="00F37A2D">
      <w:pPr>
        <w:pStyle w:val="VCAAbullet"/>
        <w:rPr>
          <w:lang w:val="en-AU"/>
        </w:rPr>
      </w:pPr>
      <w:r w:rsidRPr="00EC0CCE">
        <w:rPr>
          <w:lang w:val="en-AU"/>
        </w:rPr>
        <w:t>describe why people purchase items that become consumer fads</w:t>
      </w:r>
    </w:p>
    <w:p w14:paraId="58962033" w14:textId="3DF14A10" w:rsidR="003B18F8" w:rsidRPr="00EC0CCE" w:rsidRDefault="003B18F8" w:rsidP="00F37A2D">
      <w:pPr>
        <w:pStyle w:val="VCAAbullet"/>
        <w:rPr>
          <w:lang w:val="en-AU"/>
        </w:rPr>
      </w:pPr>
      <w:r w:rsidRPr="00EC0CCE">
        <w:rPr>
          <w:lang w:val="en-AU"/>
        </w:rPr>
        <w:t>evaluate the advantages and disadvantages of purchasing a consumer fad product.</w:t>
      </w:r>
    </w:p>
    <w:p w14:paraId="30274971" w14:textId="5FD732EA" w:rsidR="003B18F8" w:rsidRPr="00EC0CCE" w:rsidRDefault="003B18F8" w:rsidP="008E69AF">
      <w:pPr>
        <w:pStyle w:val="VCAAHeading3"/>
        <w:rPr>
          <w:lang w:val="en-AU"/>
        </w:rPr>
      </w:pPr>
      <w:r w:rsidRPr="00EC0CCE">
        <w:rPr>
          <w:lang w:val="en-AU"/>
        </w:rPr>
        <w:t>Key terms</w:t>
      </w:r>
    </w:p>
    <w:p w14:paraId="1299DCC9" w14:textId="30EC86DB" w:rsidR="003B18F8" w:rsidRPr="00EC0CCE" w:rsidRDefault="003B18F8" w:rsidP="00E17763">
      <w:pPr>
        <w:pStyle w:val="VCAAbullet"/>
        <w:rPr>
          <w:b/>
          <w:lang w:val="en-AU"/>
        </w:rPr>
      </w:pPr>
      <w:r w:rsidRPr="00EC0CCE">
        <w:rPr>
          <w:b/>
          <w:lang w:val="en-AU"/>
        </w:rPr>
        <w:t>Consumer</w:t>
      </w:r>
      <w:r w:rsidRPr="00EC0CCE">
        <w:rPr>
          <w:lang w:val="en-AU"/>
        </w:rPr>
        <w:t>: a user, purchaser and/or buyer of products (goods and services)</w:t>
      </w:r>
    </w:p>
    <w:p w14:paraId="7C58D178" w14:textId="2E4A6118" w:rsidR="003B18F8" w:rsidRPr="00EC0CCE" w:rsidRDefault="003B18F8" w:rsidP="00887961">
      <w:pPr>
        <w:pStyle w:val="VCAAbullet"/>
        <w:rPr>
          <w:lang w:val="en-AU"/>
        </w:rPr>
      </w:pPr>
      <w:r w:rsidRPr="00EC0CCE">
        <w:rPr>
          <w:b/>
          <w:lang w:val="en-AU"/>
        </w:rPr>
        <w:t>Consumer fad</w:t>
      </w:r>
      <w:r w:rsidRPr="00EC0CCE">
        <w:rPr>
          <w:lang w:val="en-AU"/>
        </w:rPr>
        <w:t>: a consumer product that is a temporary fashion; something that people are interested in for a short period of time only</w:t>
      </w:r>
    </w:p>
    <w:p w14:paraId="0FFE1FD3" w14:textId="7C9CD725" w:rsidR="003B18F8" w:rsidRPr="00EC0CCE" w:rsidRDefault="003B18F8" w:rsidP="00F37A2D">
      <w:pPr>
        <w:pStyle w:val="VCAAbullet"/>
        <w:rPr>
          <w:b/>
          <w:lang w:val="en-AU"/>
        </w:rPr>
      </w:pPr>
      <w:r w:rsidRPr="00EC0CCE">
        <w:rPr>
          <w:b/>
          <w:lang w:val="en-AU"/>
        </w:rPr>
        <w:t>Consumer trend</w:t>
      </w:r>
      <w:r w:rsidRPr="00EC0CCE">
        <w:rPr>
          <w:lang w:val="en-AU"/>
        </w:rPr>
        <w:t>: a habit or behaviour currently prevalent among consumers of products (goods and services)</w:t>
      </w:r>
    </w:p>
    <w:p w14:paraId="280EEE42" w14:textId="1F1B0BED" w:rsidR="003B18F8" w:rsidRPr="00EC0CCE" w:rsidRDefault="003B18F8" w:rsidP="00F37A2D">
      <w:pPr>
        <w:pStyle w:val="VCAAbullet"/>
        <w:rPr>
          <w:lang w:val="en-AU"/>
        </w:rPr>
      </w:pPr>
      <w:r w:rsidRPr="00EC0CCE">
        <w:rPr>
          <w:b/>
          <w:lang w:val="en-AU"/>
        </w:rPr>
        <w:t>Opportunity cost</w:t>
      </w:r>
      <w:r w:rsidRPr="00EC0CCE">
        <w:rPr>
          <w:lang w:val="en-AU"/>
        </w:rPr>
        <w:t>: what you have to forgo if you choose to do A rather than B; that is, the value of the next best alternative that is foregone whenever a choice is made</w:t>
      </w:r>
    </w:p>
    <w:p w14:paraId="736F9901" w14:textId="043AF655" w:rsidR="00144E44" w:rsidRPr="00EC0CCE" w:rsidRDefault="00144E44" w:rsidP="008E69AF">
      <w:pPr>
        <w:pStyle w:val="VCAAHeading3"/>
        <w:rPr>
          <w:lang w:val="en-AU"/>
        </w:rPr>
      </w:pPr>
      <w:r w:rsidRPr="00EC0CCE">
        <w:rPr>
          <w:lang w:val="en-AU"/>
        </w:rPr>
        <w:t>Te</w:t>
      </w:r>
      <w:r w:rsidR="00C515AF" w:rsidRPr="00EC0CCE">
        <w:rPr>
          <w:lang w:val="en-AU"/>
        </w:rPr>
        <w:t>acher not</w:t>
      </w:r>
      <w:r w:rsidRPr="00EC0CCE">
        <w:rPr>
          <w:lang w:val="en-AU"/>
        </w:rPr>
        <w:t>es</w:t>
      </w:r>
    </w:p>
    <w:p w14:paraId="4E4F1C8F" w14:textId="572E0806" w:rsidR="000B7B3B" w:rsidRPr="00EC0CCE" w:rsidRDefault="000B7B3B" w:rsidP="00E17763">
      <w:pPr>
        <w:pStyle w:val="VCAAbullet"/>
        <w:rPr>
          <w:lang w:val="en-AU"/>
        </w:rPr>
      </w:pPr>
      <w:r w:rsidRPr="00EC0CCE">
        <w:rPr>
          <w:lang w:val="en-AU"/>
        </w:rPr>
        <w:t>No skills or knowledge are required to participate in this activity</w:t>
      </w:r>
      <w:r w:rsidR="001E1096" w:rsidRPr="00EC0CCE">
        <w:rPr>
          <w:lang w:val="en-AU"/>
        </w:rPr>
        <w:t>, but student experience with mind-mapping techniques and their application would be advantageous.</w:t>
      </w:r>
    </w:p>
    <w:p w14:paraId="7C9FAF29" w14:textId="1BF6AF97" w:rsidR="001E1096" w:rsidRPr="00EC0CCE" w:rsidRDefault="001E1096" w:rsidP="00887961">
      <w:pPr>
        <w:pStyle w:val="VCAAbullet"/>
        <w:rPr>
          <w:lang w:val="en-AU"/>
        </w:rPr>
      </w:pPr>
      <w:r w:rsidRPr="00EC0CCE">
        <w:rPr>
          <w:lang w:val="en-AU"/>
        </w:rPr>
        <w:t xml:space="preserve">Before the session, teachers </w:t>
      </w:r>
      <w:r w:rsidR="009F1583" w:rsidRPr="00EC0CCE">
        <w:rPr>
          <w:lang w:val="en-AU"/>
        </w:rPr>
        <w:t>should</w:t>
      </w:r>
      <w:r w:rsidRPr="00EC0CCE">
        <w:rPr>
          <w:lang w:val="en-AU"/>
        </w:rPr>
        <w:t xml:space="preserve"> source</w:t>
      </w:r>
      <w:r w:rsidR="009F1583" w:rsidRPr="00EC0CCE">
        <w:rPr>
          <w:lang w:val="en-AU"/>
        </w:rPr>
        <w:t xml:space="preserve"> online</w:t>
      </w:r>
      <w:r w:rsidRPr="00EC0CCE">
        <w:rPr>
          <w:lang w:val="en-AU"/>
        </w:rPr>
        <w:t xml:space="preserve"> images of the following consumer fads:</w:t>
      </w:r>
    </w:p>
    <w:p w14:paraId="4D230299" w14:textId="0154C83C" w:rsidR="001E1096" w:rsidRPr="00EC0CCE" w:rsidRDefault="001E1096" w:rsidP="00F37A2D">
      <w:pPr>
        <w:pStyle w:val="VCAAbulletlevel2"/>
        <w:rPr>
          <w:lang w:val="en-AU"/>
        </w:rPr>
      </w:pPr>
      <w:r w:rsidRPr="00EC0CCE">
        <w:rPr>
          <w:lang w:val="en-AU"/>
        </w:rPr>
        <w:t>marbles (1915)</w:t>
      </w:r>
    </w:p>
    <w:p w14:paraId="451DD392" w14:textId="7AD97FD9" w:rsidR="001E1096" w:rsidRPr="00EC0CCE" w:rsidRDefault="001E1096" w:rsidP="00F37A2D">
      <w:pPr>
        <w:pStyle w:val="VCAAbulletlevel2"/>
        <w:rPr>
          <w:lang w:val="en-AU"/>
        </w:rPr>
      </w:pPr>
      <w:r w:rsidRPr="00EC0CCE">
        <w:rPr>
          <w:lang w:val="en-AU"/>
        </w:rPr>
        <w:t>slink</w:t>
      </w:r>
      <w:r w:rsidR="003556E0" w:rsidRPr="00EC0CCE">
        <w:rPr>
          <w:lang w:val="en-AU"/>
        </w:rPr>
        <w:t>y</w:t>
      </w:r>
      <w:r w:rsidRPr="00EC0CCE">
        <w:rPr>
          <w:lang w:val="en-AU"/>
        </w:rPr>
        <w:t xml:space="preserve"> (1945)</w:t>
      </w:r>
    </w:p>
    <w:p w14:paraId="3DD452B0" w14:textId="1DEFA286" w:rsidR="001E1096" w:rsidRPr="00EC0CCE" w:rsidRDefault="001E1096" w:rsidP="00F37A2D">
      <w:pPr>
        <w:pStyle w:val="VCAAbulletlevel2"/>
        <w:rPr>
          <w:lang w:val="en-AU"/>
        </w:rPr>
      </w:pPr>
      <w:r w:rsidRPr="00EC0CCE">
        <w:rPr>
          <w:lang w:val="en-AU"/>
        </w:rPr>
        <w:t>knuckles/jacks (1950s)</w:t>
      </w:r>
    </w:p>
    <w:p w14:paraId="0D3AC36D" w14:textId="0BF97035" w:rsidR="001E1096" w:rsidRPr="00EC0CCE" w:rsidRDefault="001E1096" w:rsidP="00F37A2D">
      <w:pPr>
        <w:pStyle w:val="VCAAbulletlevel2"/>
        <w:rPr>
          <w:lang w:val="en-AU"/>
        </w:rPr>
      </w:pPr>
      <w:r w:rsidRPr="00EC0CCE">
        <w:rPr>
          <w:lang w:val="en-AU"/>
        </w:rPr>
        <w:t>pogo stick</w:t>
      </w:r>
      <w:r w:rsidR="003556E0" w:rsidRPr="00EC0CCE">
        <w:rPr>
          <w:lang w:val="en-AU"/>
        </w:rPr>
        <w:t>s</w:t>
      </w:r>
      <w:r w:rsidRPr="00EC0CCE">
        <w:rPr>
          <w:lang w:val="en-AU"/>
        </w:rPr>
        <w:t xml:space="preserve"> (1957)</w:t>
      </w:r>
    </w:p>
    <w:p w14:paraId="1C457E80" w14:textId="425DE602" w:rsidR="001E1096" w:rsidRPr="00EC0CCE" w:rsidRDefault="00FA5370" w:rsidP="00F37A2D">
      <w:pPr>
        <w:pStyle w:val="VCAAbulletlevel2"/>
        <w:rPr>
          <w:lang w:val="en-AU"/>
        </w:rPr>
      </w:pPr>
      <w:r w:rsidRPr="00EC0CCE">
        <w:rPr>
          <w:lang w:val="en-AU"/>
        </w:rPr>
        <w:t>h</w:t>
      </w:r>
      <w:r w:rsidR="001E1096" w:rsidRPr="00EC0CCE">
        <w:rPr>
          <w:lang w:val="en-AU"/>
        </w:rPr>
        <w:t xml:space="preserve">ula </w:t>
      </w:r>
      <w:r w:rsidRPr="00EC0CCE">
        <w:rPr>
          <w:lang w:val="en-AU"/>
        </w:rPr>
        <w:t>h</w:t>
      </w:r>
      <w:r w:rsidR="001E1096" w:rsidRPr="00EC0CCE">
        <w:rPr>
          <w:lang w:val="en-AU"/>
        </w:rPr>
        <w:t>oops (1958)</w:t>
      </w:r>
    </w:p>
    <w:p w14:paraId="745604D8" w14:textId="274DB252" w:rsidR="001E1096" w:rsidRPr="00EC0CCE" w:rsidRDefault="001E1096" w:rsidP="00F37A2D">
      <w:pPr>
        <w:pStyle w:val="VCAAbulletlevel2"/>
        <w:rPr>
          <w:lang w:val="en-AU"/>
        </w:rPr>
      </w:pPr>
      <w:r w:rsidRPr="00EC0CCE">
        <w:rPr>
          <w:lang w:val="en-AU"/>
        </w:rPr>
        <w:t>yo</w:t>
      </w:r>
      <w:r w:rsidR="00FA5370" w:rsidRPr="00EC0CCE">
        <w:rPr>
          <w:lang w:val="en-AU"/>
        </w:rPr>
        <w:t>-</w:t>
      </w:r>
      <w:r w:rsidRPr="00EC0CCE">
        <w:rPr>
          <w:lang w:val="en-AU"/>
        </w:rPr>
        <w:t>yos (1958)</w:t>
      </w:r>
    </w:p>
    <w:p w14:paraId="33EF3F74" w14:textId="60C670AD" w:rsidR="001E1096" w:rsidRPr="00EC0CCE" w:rsidRDefault="001E1096" w:rsidP="00F37A2D">
      <w:pPr>
        <w:pStyle w:val="VCAAbulletlevel2"/>
        <w:rPr>
          <w:lang w:val="en-AU"/>
        </w:rPr>
      </w:pPr>
      <w:r w:rsidRPr="00EC0CCE">
        <w:rPr>
          <w:lang w:val="en-AU"/>
        </w:rPr>
        <w:t>elastics (1965)</w:t>
      </w:r>
    </w:p>
    <w:p w14:paraId="37DD82D3" w14:textId="36AB4E50" w:rsidR="001E1096" w:rsidRPr="00EC0CCE" w:rsidRDefault="001E1096" w:rsidP="00F37A2D">
      <w:pPr>
        <w:pStyle w:val="VCAAbulletlevel2"/>
        <w:rPr>
          <w:lang w:val="en-AU"/>
        </w:rPr>
      </w:pPr>
      <w:r w:rsidRPr="00EC0CCE">
        <w:rPr>
          <w:lang w:val="en-AU"/>
        </w:rPr>
        <w:t>super balls (1965)</w:t>
      </w:r>
    </w:p>
    <w:p w14:paraId="64E82C86" w14:textId="032DB372" w:rsidR="001E1096" w:rsidRPr="00EC0CCE" w:rsidRDefault="001E1096" w:rsidP="00F37A2D">
      <w:pPr>
        <w:pStyle w:val="VCAAbulletlevel2"/>
        <w:rPr>
          <w:lang w:val="en-AU"/>
        </w:rPr>
      </w:pPr>
      <w:r w:rsidRPr="00EC0CCE">
        <w:rPr>
          <w:lang w:val="en-AU"/>
        </w:rPr>
        <w:t>pet rocks (1975)</w:t>
      </w:r>
    </w:p>
    <w:p w14:paraId="0B49DC7B" w14:textId="187FB4A8" w:rsidR="001E1096" w:rsidRPr="00EC0CCE" w:rsidRDefault="001E1096" w:rsidP="00F37A2D">
      <w:pPr>
        <w:pStyle w:val="VCAAbulletlevel2"/>
        <w:rPr>
          <w:lang w:val="en-AU"/>
        </w:rPr>
      </w:pPr>
      <w:r w:rsidRPr="00EC0CCE">
        <w:rPr>
          <w:lang w:val="en-AU"/>
        </w:rPr>
        <w:t>slime (1976)</w:t>
      </w:r>
    </w:p>
    <w:p w14:paraId="76424002" w14:textId="7B525061" w:rsidR="001E1096" w:rsidRPr="00EC0CCE" w:rsidRDefault="001E1096" w:rsidP="00F37A2D">
      <w:pPr>
        <w:pStyle w:val="VCAAbulletlevel2"/>
        <w:rPr>
          <w:lang w:val="en-AU"/>
        </w:rPr>
      </w:pPr>
      <w:r w:rsidRPr="00EC0CCE">
        <w:rPr>
          <w:lang w:val="en-AU"/>
        </w:rPr>
        <w:t>Rubik’s cube (1980)</w:t>
      </w:r>
    </w:p>
    <w:p w14:paraId="133C88E8" w14:textId="1C2DBB9F" w:rsidR="001E1096" w:rsidRPr="00EC0CCE" w:rsidRDefault="001E1096" w:rsidP="00F37A2D">
      <w:pPr>
        <w:pStyle w:val="VCAAbulletlevel2"/>
        <w:rPr>
          <w:lang w:val="en-AU"/>
        </w:rPr>
      </w:pPr>
      <w:r w:rsidRPr="00EC0CCE">
        <w:rPr>
          <w:lang w:val="en-AU"/>
        </w:rPr>
        <w:t>Cabbage P</w:t>
      </w:r>
      <w:r w:rsidR="003556E0" w:rsidRPr="00EC0CCE">
        <w:rPr>
          <w:lang w:val="en-AU"/>
        </w:rPr>
        <w:t>atch K</w:t>
      </w:r>
      <w:r w:rsidRPr="00EC0CCE">
        <w:rPr>
          <w:lang w:val="en-AU"/>
        </w:rPr>
        <w:t xml:space="preserve">ids </w:t>
      </w:r>
      <w:r w:rsidR="003556E0" w:rsidRPr="00EC0CCE">
        <w:rPr>
          <w:lang w:val="en-AU"/>
        </w:rPr>
        <w:t xml:space="preserve">dolls </w:t>
      </w:r>
      <w:r w:rsidRPr="00EC0CCE">
        <w:rPr>
          <w:lang w:val="en-AU"/>
        </w:rPr>
        <w:t>(1983)</w:t>
      </w:r>
    </w:p>
    <w:p w14:paraId="546B60E9" w14:textId="630D797B" w:rsidR="001E1096" w:rsidRPr="00EC0CCE" w:rsidRDefault="001E1096" w:rsidP="00F37A2D">
      <w:pPr>
        <w:pStyle w:val="VCAAbulletlevel2"/>
        <w:rPr>
          <w:lang w:val="en-AU"/>
        </w:rPr>
      </w:pPr>
      <w:r w:rsidRPr="00EC0CCE">
        <w:rPr>
          <w:lang w:val="en-AU"/>
        </w:rPr>
        <w:t>Teenage Mutant Ninja Turtles (1988)</w:t>
      </w:r>
    </w:p>
    <w:p w14:paraId="16FA5880" w14:textId="6BD1CF7D" w:rsidR="001E1096" w:rsidRPr="00EC0CCE" w:rsidRDefault="00FA5370" w:rsidP="00F37A2D">
      <w:pPr>
        <w:pStyle w:val="VCAAbulletlevel2"/>
        <w:rPr>
          <w:lang w:val="en-AU"/>
        </w:rPr>
      </w:pPr>
      <w:r w:rsidRPr="00EC0CCE">
        <w:rPr>
          <w:lang w:val="en-AU"/>
        </w:rPr>
        <w:t>t</w:t>
      </w:r>
      <w:r w:rsidR="001E1096" w:rsidRPr="00EC0CCE">
        <w:rPr>
          <w:lang w:val="en-AU"/>
        </w:rPr>
        <w:t>amagotchi (1996)</w:t>
      </w:r>
    </w:p>
    <w:p w14:paraId="13B94FAC" w14:textId="3CCBF96B" w:rsidR="001E1096" w:rsidRPr="00EC0CCE" w:rsidRDefault="001E1096" w:rsidP="00F37A2D">
      <w:pPr>
        <w:pStyle w:val="VCAAbulletlevel2"/>
        <w:rPr>
          <w:lang w:val="en-AU"/>
        </w:rPr>
      </w:pPr>
      <w:r w:rsidRPr="00EC0CCE">
        <w:rPr>
          <w:lang w:val="en-AU"/>
        </w:rPr>
        <w:t>Pokémon cards (1996)</w:t>
      </w:r>
    </w:p>
    <w:p w14:paraId="0CBE1A33" w14:textId="01427C9C" w:rsidR="001E1096" w:rsidRPr="00EC0CCE" w:rsidRDefault="003556E0" w:rsidP="00F37A2D">
      <w:pPr>
        <w:pStyle w:val="VCAAbulletlevel2"/>
        <w:rPr>
          <w:lang w:val="en-AU"/>
        </w:rPr>
      </w:pPr>
      <w:r w:rsidRPr="00EC0CCE">
        <w:rPr>
          <w:lang w:val="en-AU"/>
        </w:rPr>
        <w:t>F</w:t>
      </w:r>
      <w:r w:rsidR="001E1096" w:rsidRPr="00EC0CCE">
        <w:rPr>
          <w:lang w:val="en-AU"/>
        </w:rPr>
        <w:t>urby (1998)</w:t>
      </w:r>
    </w:p>
    <w:p w14:paraId="48E00021" w14:textId="5D44C759" w:rsidR="001E1096" w:rsidRPr="00EC0CCE" w:rsidRDefault="001E1096" w:rsidP="00F37A2D">
      <w:pPr>
        <w:pStyle w:val="VCAAbulletlevel2"/>
        <w:rPr>
          <w:lang w:val="en-AU"/>
        </w:rPr>
      </w:pPr>
      <w:r w:rsidRPr="00EC0CCE">
        <w:rPr>
          <w:lang w:val="en-AU"/>
        </w:rPr>
        <w:t>razor scooters (2000)</w:t>
      </w:r>
    </w:p>
    <w:p w14:paraId="32A088E2" w14:textId="5F618625" w:rsidR="001E1096" w:rsidRPr="00EC0CCE" w:rsidRDefault="001E1096" w:rsidP="00F37A2D">
      <w:pPr>
        <w:pStyle w:val="VCAAbulletlevel2"/>
        <w:rPr>
          <w:lang w:val="en-AU"/>
        </w:rPr>
      </w:pPr>
      <w:r w:rsidRPr="00EC0CCE">
        <w:rPr>
          <w:lang w:val="en-AU"/>
        </w:rPr>
        <w:t>loom bands (2013)</w:t>
      </w:r>
    </w:p>
    <w:p w14:paraId="3B64209E" w14:textId="19568215" w:rsidR="001E1096" w:rsidRPr="00EC0CCE" w:rsidRDefault="001E1096" w:rsidP="00F37A2D">
      <w:pPr>
        <w:pStyle w:val="VCAAbulletlevel2"/>
        <w:rPr>
          <w:lang w:val="en-AU"/>
        </w:rPr>
      </w:pPr>
      <w:r w:rsidRPr="00EC0CCE">
        <w:rPr>
          <w:lang w:val="en-AU"/>
        </w:rPr>
        <w:t>fidget spinners (2017).</w:t>
      </w:r>
    </w:p>
    <w:p w14:paraId="70875D82" w14:textId="3E64FCFC" w:rsidR="00541ADB" w:rsidRPr="00EC0CCE" w:rsidRDefault="003556E0" w:rsidP="008E69AF">
      <w:pPr>
        <w:pStyle w:val="VCAAHeading2"/>
        <w:rPr>
          <w:lang w:val="en-AU"/>
        </w:rPr>
      </w:pPr>
      <w:r w:rsidRPr="00EC0CCE">
        <w:rPr>
          <w:lang w:val="en-AU"/>
        </w:rPr>
        <w:t>Introduction to Session 1</w:t>
      </w:r>
    </w:p>
    <w:p w14:paraId="067AE793" w14:textId="13B890DE" w:rsidR="006B383C" w:rsidRPr="00EC0CCE" w:rsidRDefault="00F66034" w:rsidP="00E17763">
      <w:pPr>
        <w:pStyle w:val="VCAAbullet"/>
        <w:rPr>
          <w:lang w:val="en-AU"/>
        </w:rPr>
      </w:pPr>
      <w:r w:rsidRPr="00EC0CCE">
        <w:rPr>
          <w:lang w:val="en-AU"/>
        </w:rPr>
        <w:t xml:space="preserve">A </w:t>
      </w:r>
      <w:r w:rsidR="00E04A20" w:rsidRPr="00EC0CCE">
        <w:rPr>
          <w:lang w:val="en-AU"/>
        </w:rPr>
        <w:t xml:space="preserve">consumer </w:t>
      </w:r>
      <w:r w:rsidRPr="00EC0CCE">
        <w:rPr>
          <w:lang w:val="en-AU"/>
        </w:rPr>
        <w:t xml:space="preserve">fad is </w:t>
      </w:r>
      <w:r w:rsidR="00E84B3C" w:rsidRPr="00EC0CCE">
        <w:rPr>
          <w:lang w:val="en-AU"/>
        </w:rPr>
        <w:t>a product</w:t>
      </w:r>
      <w:r w:rsidR="00E04A20" w:rsidRPr="00EC0CCE">
        <w:rPr>
          <w:lang w:val="en-AU"/>
        </w:rPr>
        <w:t xml:space="preserve"> that comes into fashion temporarily. T</w:t>
      </w:r>
      <w:r w:rsidR="000E2CA5" w:rsidRPr="00EC0CCE">
        <w:rPr>
          <w:lang w:val="en-AU"/>
        </w:rPr>
        <w:t>ypically, t</w:t>
      </w:r>
      <w:r w:rsidR="00E04A20" w:rsidRPr="00EC0CCE">
        <w:rPr>
          <w:lang w:val="en-AU"/>
        </w:rPr>
        <w:t>here is high consumer interest in a fad for a short period of time</w:t>
      </w:r>
      <w:r w:rsidR="00C50CD5" w:rsidRPr="00EC0CCE">
        <w:rPr>
          <w:lang w:val="en-AU"/>
        </w:rPr>
        <w:t xml:space="preserve"> </w:t>
      </w:r>
      <w:r w:rsidR="00E84B3C" w:rsidRPr="00EC0CCE">
        <w:rPr>
          <w:lang w:val="en-AU"/>
        </w:rPr>
        <w:t xml:space="preserve">characterised by large amounts of </w:t>
      </w:r>
      <w:r w:rsidR="00C50CD5" w:rsidRPr="00EC0CCE">
        <w:rPr>
          <w:lang w:val="en-AU"/>
        </w:rPr>
        <w:t>publicity, enthusiasm and high sales</w:t>
      </w:r>
      <w:r w:rsidR="00E84B3C" w:rsidRPr="00EC0CCE">
        <w:rPr>
          <w:lang w:val="en-AU"/>
        </w:rPr>
        <w:t xml:space="preserve"> figures</w:t>
      </w:r>
      <w:r w:rsidR="00C50CD5" w:rsidRPr="00EC0CCE">
        <w:rPr>
          <w:lang w:val="en-AU"/>
        </w:rPr>
        <w:t>.</w:t>
      </w:r>
      <w:r w:rsidR="00E04A20" w:rsidRPr="00EC0CCE">
        <w:rPr>
          <w:lang w:val="en-AU"/>
        </w:rPr>
        <w:t xml:space="preserve"> This interest</w:t>
      </w:r>
      <w:r w:rsidR="00C50CD5" w:rsidRPr="00EC0CCE">
        <w:rPr>
          <w:lang w:val="en-AU"/>
        </w:rPr>
        <w:t xml:space="preserve"> </w:t>
      </w:r>
      <w:r w:rsidR="00E84B3C" w:rsidRPr="00EC0CCE">
        <w:rPr>
          <w:lang w:val="en-AU"/>
        </w:rPr>
        <w:t xml:space="preserve">usually </w:t>
      </w:r>
      <w:r w:rsidR="00F146E3" w:rsidRPr="00EC0CCE">
        <w:rPr>
          <w:lang w:val="en-AU"/>
        </w:rPr>
        <w:t>dissipates</w:t>
      </w:r>
      <w:r w:rsidR="00E04A20" w:rsidRPr="00EC0CCE">
        <w:rPr>
          <w:lang w:val="en-AU"/>
        </w:rPr>
        <w:t xml:space="preserve"> quickly </w:t>
      </w:r>
      <w:r w:rsidR="000E2CA5" w:rsidRPr="00EC0CCE">
        <w:rPr>
          <w:lang w:val="en-AU"/>
        </w:rPr>
        <w:t>and the</w:t>
      </w:r>
      <w:r w:rsidR="00E04A20" w:rsidRPr="00EC0CCE">
        <w:rPr>
          <w:lang w:val="en-AU"/>
        </w:rPr>
        <w:t xml:space="preserve"> fad disappear</w:t>
      </w:r>
      <w:r w:rsidR="000E2CA5" w:rsidRPr="00EC0CCE">
        <w:rPr>
          <w:lang w:val="en-AU"/>
        </w:rPr>
        <w:t>s</w:t>
      </w:r>
      <w:r w:rsidR="00E04A20" w:rsidRPr="00EC0CCE">
        <w:rPr>
          <w:lang w:val="en-AU"/>
        </w:rPr>
        <w:t xml:space="preserve"> from the market</w:t>
      </w:r>
      <w:r w:rsidR="00C50CD5" w:rsidRPr="00EC0CCE">
        <w:rPr>
          <w:lang w:val="en-AU"/>
        </w:rPr>
        <w:t xml:space="preserve"> and </w:t>
      </w:r>
      <w:r w:rsidR="000E2CA5" w:rsidRPr="00EC0CCE">
        <w:rPr>
          <w:lang w:val="en-AU"/>
        </w:rPr>
        <w:t xml:space="preserve">is </w:t>
      </w:r>
      <w:r w:rsidR="0041664B" w:rsidRPr="00EC0CCE">
        <w:rPr>
          <w:lang w:val="en-AU"/>
        </w:rPr>
        <w:t xml:space="preserve">soon </w:t>
      </w:r>
      <w:r w:rsidR="00C50CD5" w:rsidRPr="00EC0CCE">
        <w:rPr>
          <w:lang w:val="en-AU"/>
        </w:rPr>
        <w:t>forgotten</w:t>
      </w:r>
      <w:r w:rsidR="0041664B" w:rsidRPr="00EC0CCE">
        <w:rPr>
          <w:lang w:val="en-AU"/>
        </w:rPr>
        <w:t>.</w:t>
      </w:r>
      <w:r w:rsidR="00E04A20" w:rsidRPr="00EC0CCE">
        <w:rPr>
          <w:lang w:val="en-AU"/>
        </w:rPr>
        <w:t xml:space="preserve"> </w:t>
      </w:r>
    </w:p>
    <w:p w14:paraId="40C2845C" w14:textId="512B9B51" w:rsidR="00D766C5" w:rsidRPr="00EC0CCE" w:rsidRDefault="0070258A" w:rsidP="00E17763">
      <w:pPr>
        <w:pStyle w:val="VCAAbullet"/>
        <w:rPr>
          <w:lang w:val="en-AU"/>
        </w:rPr>
      </w:pPr>
      <w:r w:rsidRPr="00EC0CCE">
        <w:rPr>
          <w:lang w:val="en-AU"/>
        </w:rPr>
        <w:t xml:space="preserve">Consumers need to be conscious of the existence of fad products. They also need to develop an awareness of how a business may attempt to influence consumer economic decision making via marketing in an attempt to generate sales. </w:t>
      </w:r>
      <w:r w:rsidR="00C50CD5" w:rsidRPr="00EC0CCE">
        <w:rPr>
          <w:lang w:val="en-AU"/>
        </w:rPr>
        <w:t>Young people are often the target market</w:t>
      </w:r>
      <w:r w:rsidR="00CF1943" w:rsidRPr="00EC0CCE">
        <w:rPr>
          <w:lang w:val="en-AU"/>
        </w:rPr>
        <w:t xml:space="preserve"> </w:t>
      </w:r>
      <w:r w:rsidR="000E2CA5" w:rsidRPr="00EC0CCE">
        <w:rPr>
          <w:lang w:val="en-AU"/>
        </w:rPr>
        <w:t xml:space="preserve">of </w:t>
      </w:r>
      <w:r w:rsidR="00F130B5" w:rsidRPr="00EC0CCE">
        <w:rPr>
          <w:lang w:val="en-AU"/>
        </w:rPr>
        <w:t>t</w:t>
      </w:r>
      <w:r w:rsidR="00C50CD5" w:rsidRPr="00EC0CCE">
        <w:rPr>
          <w:lang w:val="en-AU"/>
        </w:rPr>
        <w:t>oys, entertainment, fashi</w:t>
      </w:r>
      <w:r w:rsidR="00D766C5" w:rsidRPr="00EC0CCE">
        <w:rPr>
          <w:lang w:val="en-AU"/>
        </w:rPr>
        <w:t xml:space="preserve">on, food, </w:t>
      </w:r>
      <w:r w:rsidR="00AF795E" w:rsidRPr="00EC0CCE">
        <w:rPr>
          <w:lang w:val="en-AU"/>
        </w:rPr>
        <w:t xml:space="preserve">and </w:t>
      </w:r>
      <w:r w:rsidR="00D766C5" w:rsidRPr="00EC0CCE">
        <w:rPr>
          <w:lang w:val="en-AU"/>
        </w:rPr>
        <w:t>technology</w:t>
      </w:r>
      <w:r w:rsidR="0041664B" w:rsidRPr="00EC0CCE">
        <w:rPr>
          <w:lang w:val="en-AU"/>
        </w:rPr>
        <w:t xml:space="preserve"> </w:t>
      </w:r>
      <w:r w:rsidR="000E2CA5" w:rsidRPr="00EC0CCE">
        <w:rPr>
          <w:lang w:val="en-AU"/>
        </w:rPr>
        <w:t>that have been</w:t>
      </w:r>
      <w:r w:rsidR="00CF1943" w:rsidRPr="00EC0CCE">
        <w:rPr>
          <w:lang w:val="en-AU"/>
        </w:rPr>
        <w:t xml:space="preserve"> </w:t>
      </w:r>
      <w:r w:rsidR="0041664B" w:rsidRPr="00EC0CCE">
        <w:rPr>
          <w:lang w:val="en-AU"/>
        </w:rPr>
        <w:t>developed and marketed as fad products</w:t>
      </w:r>
      <w:r w:rsidR="00D766C5" w:rsidRPr="00EC0CCE">
        <w:rPr>
          <w:lang w:val="en-AU"/>
        </w:rPr>
        <w:t>.</w:t>
      </w:r>
      <w:r w:rsidR="00F130B5" w:rsidRPr="00EC0CCE">
        <w:rPr>
          <w:lang w:val="en-AU"/>
        </w:rPr>
        <w:t xml:space="preserve"> </w:t>
      </w:r>
    </w:p>
    <w:p w14:paraId="3251190B" w14:textId="4814813F" w:rsidR="00D766C5" w:rsidRPr="00EC0CCE" w:rsidRDefault="00D766C5" w:rsidP="00F37A2D">
      <w:pPr>
        <w:pStyle w:val="VCAAbullet"/>
        <w:rPr>
          <w:lang w:val="en-AU"/>
        </w:rPr>
      </w:pPr>
      <w:r w:rsidRPr="00EC0CCE">
        <w:rPr>
          <w:lang w:val="en-AU"/>
        </w:rPr>
        <w:t xml:space="preserve">During </w:t>
      </w:r>
      <w:r w:rsidR="003513AF" w:rsidRPr="00EC0CCE">
        <w:rPr>
          <w:lang w:val="en-AU"/>
        </w:rPr>
        <w:t xml:space="preserve">an </w:t>
      </w:r>
      <w:r w:rsidRPr="00EC0CCE">
        <w:rPr>
          <w:lang w:val="en-AU"/>
        </w:rPr>
        <w:t xml:space="preserve">initial period of high popularity </w:t>
      </w:r>
      <w:r w:rsidR="00020C18" w:rsidRPr="00EC0CCE">
        <w:rPr>
          <w:lang w:val="en-AU"/>
        </w:rPr>
        <w:t xml:space="preserve">and </w:t>
      </w:r>
      <w:r w:rsidR="00CF1943" w:rsidRPr="00EC0CCE">
        <w:rPr>
          <w:lang w:val="en-AU"/>
        </w:rPr>
        <w:t xml:space="preserve">surging </w:t>
      </w:r>
      <w:r w:rsidR="00020C18" w:rsidRPr="00EC0CCE">
        <w:rPr>
          <w:lang w:val="en-AU"/>
        </w:rPr>
        <w:t xml:space="preserve">sales </w:t>
      </w:r>
      <w:r w:rsidRPr="00EC0CCE">
        <w:rPr>
          <w:lang w:val="en-AU"/>
        </w:rPr>
        <w:t xml:space="preserve">it </w:t>
      </w:r>
      <w:r w:rsidR="00020C18" w:rsidRPr="00EC0CCE">
        <w:rPr>
          <w:lang w:val="en-AU"/>
        </w:rPr>
        <w:t xml:space="preserve">is often </w:t>
      </w:r>
      <w:r w:rsidRPr="00EC0CCE">
        <w:rPr>
          <w:lang w:val="en-AU"/>
        </w:rPr>
        <w:t xml:space="preserve">difficult to </w:t>
      </w:r>
      <w:r w:rsidR="00020C18" w:rsidRPr="00EC0CCE">
        <w:rPr>
          <w:lang w:val="en-AU"/>
        </w:rPr>
        <w:t xml:space="preserve">identify </w:t>
      </w:r>
      <w:r w:rsidRPr="00EC0CCE">
        <w:rPr>
          <w:lang w:val="en-AU"/>
        </w:rPr>
        <w:t xml:space="preserve">a </w:t>
      </w:r>
      <w:r w:rsidR="003513AF" w:rsidRPr="00EC0CCE">
        <w:rPr>
          <w:lang w:val="en-AU"/>
        </w:rPr>
        <w:t xml:space="preserve">specific </w:t>
      </w:r>
      <w:r w:rsidRPr="00EC0CCE">
        <w:rPr>
          <w:lang w:val="en-AU"/>
        </w:rPr>
        <w:t xml:space="preserve">product </w:t>
      </w:r>
      <w:r w:rsidR="00020C18" w:rsidRPr="00EC0CCE">
        <w:rPr>
          <w:lang w:val="en-AU"/>
        </w:rPr>
        <w:t>as being a</w:t>
      </w:r>
      <w:r w:rsidRPr="00EC0CCE">
        <w:rPr>
          <w:lang w:val="en-AU"/>
        </w:rPr>
        <w:t xml:space="preserve"> consumer fad. </w:t>
      </w:r>
      <w:r w:rsidR="003E5C83" w:rsidRPr="00EC0CCE">
        <w:rPr>
          <w:lang w:val="en-AU"/>
        </w:rPr>
        <w:t>At</w:t>
      </w:r>
      <w:r w:rsidR="008C133B" w:rsidRPr="00EC0CCE">
        <w:rPr>
          <w:lang w:val="en-AU"/>
        </w:rPr>
        <w:t xml:space="preserve"> the beginning of its </w:t>
      </w:r>
      <w:r w:rsidR="00020C18" w:rsidRPr="00EC0CCE">
        <w:rPr>
          <w:lang w:val="en-AU"/>
        </w:rPr>
        <w:t>product life cycle</w:t>
      </w:r>
      <w:r w:rsidR="006B383C" w:rsidRPr="00EC0CCE">
        <w:rPr>
          <w:lang w:val="en-AU"/>
        </w:rPr>
        <w:t>,</w:t>
      </w:r>
      <w:r w:rsidR="008C133B" w:rsidRPr="00EC0CCE">
        <w:rPr>
          <w:lang w:val="en-AU"/>
        </w:rPr>
        <w:t xml:space="preserve"> a fad </w:t>
      </w:r>
      <w:r w:rsidR="00CF1943" w:rsidRPr="00EC0CCE">
        <w:rPr>
          <w:lang w:val="en-AU"/>
        </w:rPr>
        <w:t xml:space="preserve">is often </w:t>
      </w:r>
      <w:r w:rsidR="0011412F" w:rsidRPr="00EC0CCE">
        <w:rPr>
          <w:lang w:val="en-AU"/>
        </w:rPr>
        <w:t>touted as</w:t>
      </w:r>
      <w:r w:rsidR="003E5C83" w:rsidRPr="00EC0CCE">
        <w:rPr>
          <w:lang w:val="en-AU"/>
        </w:rPr>
        <w:t xml:space="preserve"> </w:t>
      </w:r>
      <w:r w:rsidR="006B383C" w:rsidRPr="00EC0CCE">
        <w:rPr>
          <w:lang w:val="en-AU"/>
        </w:rPr>
        <w:t>‘</w:t>
      </w:r>
      <w:r w:rsidR="00F66034" w:rsidRPr="00EC0CCE">
        <w:rPr>
          <w:lang w:val="en-AU"/>
        </w:rPr>
        <w:t>the way of the future</w:t>
      </w:r>
      <w:r w:rsidR="006B383C" w:rsidRPr="00EC0CCE">
        <w:rPr>
          <w:lang w:val="en-AU"/>
        </w:rPr>
        <w:t xml:space="preserve">’, </w:t>
      </w:r>
      <w:r w:rsidR="003E5C83" w:rsidRPr="00EC0CCE">
        <w:rPr>
          <w:lang w:val="en-AU"/>
        </w:rPr>
        <w:t>and</w:t>
      </w:r>
      <w:r w:rsidRPr="00EC0CCE">
        <w:rPr>
          <w:lang w:val="en-AU"/>
        </w:rPr>
        <w:t xml:space="preserve"> </w:t>
      </w:r>
      <w:r w:rsidR="00CF1943" w:rsidRPr="00EC0CCE">
        <w:rPr>
          <w:lang w:val="en-AU"/>
        </w:rPr>
        <w:t xml:space="preserve">it </w:t>
      </w:r>
      <w:r w:rsidRPr="00EC0CCE">
        <w:rPr>
          <w:lang w:val="en-AU"/>
        </w:rPr>
        <w:t>may</w:t>
      </w:r>
      <w:r w:rsidR="00A77A2C" w:rsidRPr="00EC0CCE">
        <w:rPr>
          <w:lang w:val="en-AU"/>
        </w:rPr>
        <w:t xml:space="preserve"> </w:t>
      </w:r>
      <w:r w:rsidRPr="00EC0CCE">
        <w:rPr>
          <w:lang w:val="en-AU"/>
        </w:rPr>
        <w:t>be</w:t>
      </w:r>
      <w:r w:rsidR="003E5C83" w:rsidRPr="00EC0CCE">
        <w:rPr>
          <w:lang w:val="en-AU"/>
        </w:rPr>
        <w:t xml:space="preserve"> </w:t>
      </w:r>
      <w:r w:rsidR="00F66034" w:rsidRPr="00EC0CCE">
        <w:rPr>
          <w:lang w:val="en-AU"/>
        </w:rPr>
        <w:t xml:space="preserve">a genuine innovation that will </w:t>
      </w:r>
      <w:r w:rsidRPr="00EC0CCE">
        <w:rPr>
          <w:lang w:val="en-AU"/>
        </w:rPr>
        <w:t xml:space="preserve">remain </w:t>
      </w:r>
      <w:r w:rsidR="00020C18" w:rsidRPr="00EC0CCE">
        <w:rPr>
          <w:lang w:val="en-AU"/>
        </w:rPr>
        <w:t>a permanent feature of the market</w:t>
      </w:r>
      <w:r w:rsidR="00E84B3C" w:rsidRPr="00EC0CCE">
        <w:rPr>
          <w:lang w:val="en-AU"/>
        </w:rPr>
        <w:t>.</w:t>
      </w:r>
      <w:r w:rsidR="00F66034" w:rsidRPr="00EC0CCE">
        <w:rPr>
          <w:lang w:val="en-AU"/>
        </w:rPr>
        <w:t xml:space="preserve"> </w:t>
      </w:r>
      <w:r w:rsidR="006B383C" w:rsidRPr="00EC0CCE">
        <w:rPr>
          <w:lang w:val="en-AU"/>
        </w:rPr>
        <w:t>However, c</w:t>
      </w:r>
      <w:r w:rsidR="00020C18" w:rsidRPr="00EC0CCE">
        <w:rPr>
          <w:lang w:val="en-AU"/>
        </w:rPr>
        <w:t xml:space="preserve">onsumers </w:t>
      </w:r>
      <w:r w:rsidR="006B383C" w:rsidRPr="00EC0CCE">
        <w:rPr>
          <w:lang w:val="en-AU"/>
        </w:rPr>
        <w:t xml:space="preserve">are </w:t>
      </w:r>
      <w:r w:rsidR="00CF1943" w:rsidRPr="00EC0CCE">
        <w:rPr>
          <w:lang w:val="en-AU"/>
        </w:rPr>
        <w:t xml:space="preserve">more </w:t>
      </w:r>
      <w:r w:rsidR="006B383C" w:rsidRPr="00EC0CCE">
        <w:rPr>
          <w:lang w:val="en-AU"/>
        </w:rPr>
        <w:t>likely to</w:t>
      </w:r>
      <w:r w:rsidR="00CF1943" w:rsidRPr="00EC0CCE">
        <w:rPr>
          <w:lang w:val="en-AU"/>
        </w:rPr>
        <w:t xml:space="preserve"> </w:t>
      </w:r>
      <w:r w:rsidR="00020C18" w:rsidRPr="00EC0CCE">
        <w:rPr>
          <w:lang w:val="en-AU"/>
        </w:rPr>
        <w:t>lose</w:t>
      </w:r>
      <w:r w:rsidR="00F974E3" w:rsidRPr="00EC0CCE">
        <w:rPr>
          <w:lang w:val="en-AU"/>
        </w:rPr>
        <w:t xml:space="preserve"> interest in </w:t>
      </w:r>
      <w:r w:rsidR="00020C18" w:rsidRPr="00EC0CCE">
        <w:rPr>
          <w:lang w:val="en-AU"/>
        </w:rPr>
        <w:t>new product</w:t>
      </w:r>
      <w:r w:rsidR="00CF1943" w:rsidRPr="00EC0CCE">
        <w:rPr>
          <w:lang w:val="en-AU"/>
        </w:rPr>
        <w:t>s</w:t>
      </w:r>
      <w:r w:rsidR="00F974E3" w:rsidRPr="00EC0CCE">
        <w:rPr>
          <w:lang w:val="en-AU"/>
        </w:rPr>
        <w:t xml:space="preserve"> quickly and stop </w:t>
      </w:r>
      <w:r w:rsidR="0011412F" w:rsidRPr="00EC0CCE">
        <w:rPr>
          <w:lang w:val="en-AU"/>
        </w:rPr>
        <w:t>purchasing</w:t>
      </w:r>
      <w:r w:rsidR="006B383C" w:rsidRPr="00EC0CCE">
        <w:rPr>
          <w:lang w:val="en-AU"/>
        </w:rPr>
        <w:t xml:space="preserve"> them</w:t>
      </w:r>
      <w:r w:rsidR="00F974E3" w:rsidRPr="00EC0CCE">
        <w:rPr>
          <w:lang w:val="en-AU"/>
        </w:rPr>
        <w:t xml:space="preserve">. </w:t>
      </w:r>
      <w:r w:rsidRPr="00EC0CCE">
        <w:rPr>
          <w:lang w:val="en-AU"/>
        </w:rPr>
        <w:t>Very few products prove to be long</w:t>
      </w:r>
      <w:r w:rsidR="006B383C" w:rsidRPr="00EC0CCE">
        <w:rPr>
          <w:lang w:val="en-AU"/>
        </w:rPr>
        <w:t>-</w:t>
      </w:r>
      <w:r w:rsidRPr="00EC0CCE">
        <w:rPr>
          <w:lang w:val="en-AU"/>
        </w:rPr>
        <w:t>term fixtures on the market</w:t>
      </w:r>
      <w:r w:rsidR="006B383C" w:rsidRPr="00EC0CCE">
        <w:rPr>
          <w:lang w:val="en-AU"/>
        </w:rPr>
        <w:t xml:space="preserve"> and end up being</w:t>
      </w:r>
      <w:r w:rsidRPr="00EC0CCE">
        <w:rPr>
          <w:lang w:val="en-AU"/>
        </w:rPr>
        <w:t xml:space="preserve"> fads.</w:t>
      </w:r>
    </w:p>
    <w:p w14:paraId="65AB6DBE" w14:textId="26582AC2" w:rsidR="00D766C5" w:rsidRPr="00EC0CCE" w:rsidRDefault="00F66034" w:rsidP="00F37A2D">
      <w:pPr>
        <w:pStyle w:val="VCAAbullet"/>
        <w:rPr>
          <w:lang w:val="en-AU"/>
        </w:rPr>
      </w:pPr>
      <w:r w:rsidRPr="00EC0CCE">
        <w:rPr>
          <w:lang w:val="en-AU"/>
        </w:rPr>
        <w:t xml:space="preserve">A </w:t>
      </w:r>
      <w:r w:rsidR="00E84B3C" w:rsidRPr="00EC0CCE">
        <w:rPr>
          <w:lang w:val="en-AU"/>
        </w:rPr>
        <w:t xml:space="preserve">consumer </w:t>
      </w:r>
      <w:r w:rsidRPr="00EC0CCE">
        <w:rPr>
          <w:lang w:val="en-AU"/>
        </w:rPr>
        <w:t xml:space="preserve">fad </w:t>
      </w:r>
      <w:r w:rsidR="00D766C5" w:rsidRPr="00EC0CCE">
        <w:rPr>
          <w:lang w:val="en-AU"/>
        </w:rPr>
        <w:t>usually has a</w:t>
      </w:r>
      <w:r w:rsidR="008C133B" w:rsidRPr="00EC0CCE">
        <w:rPr>
          <w:lang w:val="en-AU"/>
        </w:rPr>
        <w:t xml:space="preserve"> three-</w:t>
      </w:r>
      <w:r w:rsidR="003E5C83" w:rsidRPr="00EC0CCE">
        <w:rPr>
          <w:lang w:val="en-AU"/>
        </w:rPr>
        <w:t>stage</w:t>
      </w:r>
      <w:r w:rsidR="008C133B" w:rsidRPr="00EC0CCE">
        <w:rPr>
          <w:lang w:val="en-AU"/>
        </w:rPr>
        <w:t xml:space="preserve"> </w:t>
      </w:r>
      <w:r w:rsidR="00D766C5" w:rsidRPr="00EC0CCE">
        <w:rPr>
          <w:lang w:val="en-AU"/>
        </w:rPr>
        <w:t xml:space="preserve">life </w:t>
      </w:r>
      <w:r w:rsidR="008C133B" w:rsidRPr="00EC0CCE">
        <w:rPr>
          <w:lang w:val="en-AU"/>
        </w:rPr>
        <w:t>cycle</w:t>
      </w:r>
      <w:r w:rsidR="00D766C5" w:rsidRPr="00EC0CCE">
        <w:rPr>
          <w:lang w:val="en-AU"/>
        </w:rPr>
        <w:t>:</w:t>
      </w:r>
    </w:p>
    <w:p w14:paraId="421D4CF2" w14:textId="04151D93" w:rsidR="00D766C5" w:rsidRPr="00EC0CCE" w:rsidRDefault="00F974E3" w:rsidP="00F37A2D">
      <w:pPr>
        <w:pStyle w:val="VCAAbulletlevel2"/>
        <w:rPr>
          <w:lang w:val="en-AU"/>
        </w:rPr>
      </w:pPr>
      <w:r w:rsidRPr="00EC0CCE">
        <w:rPr>
          <w:b/>
          <w:lang w:val="en-AU"/>
        </w:rPr>
        <w:t>E</w:t>
      </w:r>
      <w:r w:rsidR="008C133B" w:rsidRPr="00EC0CCE">
        <w:rPr>
          <w:b/>
          <w:lang w:val="en-AU"/>
        </w:rPr>
        <w:t>merging</w:t>
      </w:r>
      <w:r w:rsidRPr="00EC0CCE">
        <w:rPr>
          <w:lang w:val="en-AU"/>
        </w:rPr>
        <w:t xml:space="preserve">: </w:t>
      </w:r>
      <w:r w:rsidR="001F3891" w:rsidRPr="00EC0CCE">
        <w:rPr>
          <w:lang w:val="en-AU"/>
        </w:rPr>
        <w:t xml:space="preserve">product introduced </w:t>
      </w:r>
      <w:r w:rsidRPr="00EC0CCE">
        <w:rPr>
          <w:lang w:val="en-AU"/>
        </w:rPr>
        <w:t>to the market and sales begin to grow</w:t>
      </w:r>
    </w:p>
    <w:p w14:paraId="01D110CB" w14:textId="57284C6E" w:rsidR="00D766C5" w:rsidRPr="00EC0CCE" w:rsidRDefault="00F974E3" w:rsidP="00F37A2D">
      <w:pPr>
        <w:pStyle w:val="VCAAbulletlevel2"/>
        <w:rPr>
          <w:lang w:val="en-AU"/>
        </w:rPr>
      </w:pPr>
      <w:r w:rsidRPr="00EC0CCE">
        <w:rPr>
          <w:b/>
          <w:lang w:val="en-AU"/>
        </w:rPr>
        <w:t>S</w:t>
      </w:r>
      <w:r w:rsidR="00F66034" w:rsidRPr="00EC0CCE">
        <w:rPr>
          <w:b/>
          <w:lang w:val="en-AU"/>
        </w:rPr>
        <w:t>urging</w:t>
      </w:r>
      <w:r w:rsidRPr="00EC0CCE">
        <w:rPr>
          <w:lang w:val="en-AU"/>
        </w:rPr>
        <w:t xml:space="preserve">: </w:t>
      </w:r>
      <w:r w:rsidR="001F3891" w:rsidRPr="00EC0CCE">
        <w:rPr>
          <w:lang w:val="en-AU"/>
        </w:rPr>
        <w:t>s</w:t>
      </w:r>
      <w:r w:rsidRPr="00EC0CCE">
        <w:rPr>
          <w:lang w:val="en-AU"/>
        </w:rPr>
        <w:t>ales grow quickly and peak</w:t>
      </w:r>
      <w:r w:rsidR="001F3891" w:rsidRPr="00EC0CCE">
        <w:rPr>
          <w:lang w:val="en-AU"/>
        </w:rPr>
        <w:t>; p</w:t>
      </w:r>
      <w:r w:rsidRPr="00EC0CCE">
        <w:rPr>
          <w:lang w:val="en-AU"/>
        </w:rPr>
        <w:t>rofits are very high</w:t>
      </w:r>
    </w:p>
    <w:p w14:paraId="663B4AA5" w14:textId="4B0324FC" w:rsidR="00F66034" w:rsidRPr="00EC0CCE" w:rsidRDefault="00F974E3" w:rsidP="00F37A2D">
      <w:pPr>
        <w:pStyle w:val="VCAAbulletlevel2"/>
        <w:rPr>
          <w:lang w:val="en-AU"/>
        </w:rPr>
      </w:pPr>
      <w:r w:rsidRPr="00EC0CCE">
        <w:rPr>
          <w:b/>
          <w:lang w:val="en-AU"/>
        </w:rPr>
        <w:t>Decline</w:t>
      </w:r>
      <w:r w:rsidRPr="00EC0CCE">
        <w:rPr>
          <w:lang w:val="en-AU"/>
        </w:rPr>
        <w:t xml:space="preserve">: </w:t>
      </w:r>
      <w:r w:rsidR="001F3891" w:rsidRPr="00EC0CCE">
        <w:rPr>
          <w:lang w:val="en-AU"/>
        </w:rPr>
        <w:t>s</w:t>
      </w:r>
      <w:r w:rsidRPr="00EC0CCE">
        <w:rPr>
          <w:lang w:val="en-AU"/>
        </w:rPr>
        <w:t>ales and profits fall quickly</w:t>
      </w:r>
      <w:r w:rsidR="001F3891" w:rsidRPr="00EC0CCE">
        <w:rPr>
          <w:lang w:val="en-AU"/>
        </w:rPr>
        <w:t>; t</w:t>
      </w:r>
      <w:r w:rsidRPr="00EC0CCE">
        <w:rPr>
          <w:lang w:val="en-AU"/>
        </w:rPr>
        <w:t>he product is often heavily discounted.</w:t>
      </w:r>
    </w:p>
    <w:p w14:paraId="2EC2D4A4" w14:textId="5E757190" w:rsidR="00B02530" w:rsidRPr="00EC0CCE" w:rsidRDefault="00D20D5A" w:rsidP="00F37A2D">
      <w:pPr>
        <w:pStyle w:val="VCAAbullet"/>
        <w:rPr>
          <w:lang w:val="en-AU"/>
        </w:rPr>
      </w:pPr>
      <w:r w:rsidRPr="00EC0CCE">
        <w:rPr>
          <w:lang w:val="en-AU"/>
        </w:rPr>
        <w:t xml:space="preserve">Consumers spend significant amounts of money on fad products </w:t>
      </w:r>
      <w:r w:rsidR="007E7794" w:rsidRPr="00EC0CCE">
        <w:rPr>
          <w:lang w:val="en-AU"/>
        </w:rPr>
        <w:t xml:space="preserve">that </w:t>
      </w:r>
      <w:r w:rsidRPr="00EC0CCE">
        <w:rPr>
          <w:lang w:val="en-AU"/>
        </w:rPr>
        <w:t>may be poor investment</w:t>
      </w:r>
      <w:r w:rsidR="007E7794" w:rsidRPr="00EC0CCE">
        <w:rPr>
          <w:lang w:val="en-AU"/>
        </w:rPr>
        <w:t>s</w:t>
      </w:r>
      <w:r w:rsidRPr="00EC0CCE">
        <w:rPr>
          <w:lang w:val="en-AU"/>
        </w:rPr>
        <w:t xml:space="preserve">. </w:t>
      </w:r>
      <w:r w:rsidR="003513AF" w:rsidRPr="00EC0CCE">
        <w:rPr>
          <w:lang w:val="en-AU"/>
        </w:rPr>
        <w:t>They</w:t>
      </w:r>
      <w:r w:rsidR="00020C18" w:rsidRPr="00EC0CCE">
        <w:rPr>
          <w:lang w:val="en-AU"/>
        </w:rPr>
        <w:t xml:space="preserve"> often </w:t>
      </w:r>
      <w:r w:rsidR="00F974E3" w:rsidRPr="00EC0CCE">
        <w:rPr>
          <w:lang w:val="en-AU"/>
        </w:rPr>
        <w:t xml:space="preserve">fail to recognise the </w:t>
      </w:r>
      <w:r w:rsidR="00020C18" w:rsidRPr="00EC0CCE">
        <w:rPr>
          <w:lang w:val="en-AU"/>
        </w:rPr>
        <w:t xml:space="preserve">real </w:t>
      </w:r>
      <w:r w:rsidR="00F130B5" w:rsidRPr="00EC0CCE">
        <w:rPr>
          <w:lang w:val="en-AU"/>
        </w:rPr>
        <w:t>opportunity</w:t>
      </w:r>
      <w:r w:rsidR="007E7794" w:rsidRPr="00EC0CCE">
        <w:rPr>
          <w:lang w:val="en-AU"/>
        </w:rPr>
        <w:t xml:space="preserve"> </w:t>
      </w:r>
      <w:r w:rsidR="00F974E3" w:rsidRPr="00EC0CCE">
        <w:rPr>
          <w:lang w:val="en-AU"/>
        </w:rPr>
        <w:t xml:space="preserve">cost of </w:t>
      </w:r>
      <w:r w:rsidR="00B02530" w:rsidRPr="00EC0CCE">
        <w:rPr>
          <w:lang w:val="en-AU"/>
        </w:rPr>
        <w:t xml:space="preserve">purchasing a consumer fad. Once a consumer fad loses </w:t>
      </w:r>
      <w:r w:rsidR="00E84B3C" w:rsidRPr="00EC0CCE">
        <w:rPr>
          <w:lang w:val="en-AU"/>
        </w:rPr>
        <w:t xml:space="preserve">its </w:t>
      </w:r>
      <w:r w:rsidR="00B02530" w:rsidRPr="00EC0CCE">
        <w:rPr>
          <w:lang w:val="en-AU"/>
        </w:rPr>
        <w:t>popularity</w:t>
      </w:r>
      <w:r w:rsidR="007E7794" w:rsidRPr="00EC0CCE">
        <w:rPr>
          <w:lang w:val="en-AU"/>
        </w:rPr>
        <w:t>,</w:t>
      </w:r>
      <w:r w:rsidR="00B02530" w:rsidRPr="00EC0CCE">
        <w:rPr>
          <w:lang w:val="en-AU"/>
        </w:rPr>
        <w:t xml:space="preserve"> consumers </w:t>
      </w:r>
      <w:r w:rsidR="003513AF" w:rsidRPr="00EC0CCE">
        <w:rPr>
          <w:lang w:val="en-AU"/>
        </w:rPr>
        <w:t>may be</w:t>
      </w:r>
      <w:r w:rsidR="00B02530" w:rsidRPr="00EC0CCE">
        <w:rPr>
          <w:lang w:val="en-AU"/>
        </w:rPr>
        <w:t xml:space="preserve"> left with products </w:t>
      </w:r>
      <w:r w:rsidR="00020C18" w:rsidRPr="00EC0CCE">
        <w:rPr>
          <w:lang w:val="en-AU"/>
        </w:rPr>
        <w:t>that are no longer of use</w:t>
      </w:r>
      <w:r w:rsidR="007E7794" w:rsidRPr="00EC0CCE">
        <w:rPr>
          <w:lang w:val="en-AU"/>
        </w:rPr>
        <w:t xml:space="preserve"> and m</w:t>
      </w:r>
      <w:r w:rsidR="00B02530" w:rsidRPr="00EC0CCE">
        <w:rPr>
          <w:lang w:val="en-AU"/>
        </w:rPr>
        <w:t xml:space="preserve">oney spent on </w:t>
      </w:r>
      <w:r w:rsidR="003513AF" w:rsidRPr="00EC0CCE">
        <w:rPr>
          <w:lang w:val="en-AU"/>
        </w:rPr>
        <w:t>fad products could often have been put to better use.</w:t>
      </w:r>
      <w:r w:rsidR="00B02530" w:rsidRPr="00EC0CCE">
        <w:rPr>
          <w:lang w:val="en-AU"/>
        </w:rPr>
        <w:t xml:space="preserve"> A crucial aspect of consumer and financial literacy is the ability to recognise and make wise consumer choices</w:t>
      </w:r>
      <w:r w:rsidR="00E84B3C" w:rsidRPr="00EC0CCE">
        <w:rPr>
          <w:lang w:val="en-AU"/>
        </w:rPr>
        <w:t>.</w:t>
      </w:r>
      <w:r w:rsidR="003513AF" w:rsidRPr="00EC0CCE">
        <w:rPr>
          <w:lang w:val="en-AU"/>
        </w:rPr>
        <w:t xml:space="preserve"> Therefore</w:t>
      </w:r>
      <w:r w:rsidR="007E7794" w:rsidRPr="00EC0CCE">
        <w:rPr>
          <w:lang w:val="en-AU"/>
        </w:rPr>
        <w:t>, an astute consumer is able to recognise</w:t>
      </w:r>
      <w:r w:rsidR="003513AF" w:rsidRPr="00EC0CCE">
        <w:rPr>
          <w:lang w:val="en-AU"/>
        </w:rPr>
        <w:t xml:space="preserve"> a fad before purchase.</w:t>
      </w:r>
    </w:p>
    <w:p w14:paraId="5097F45D" w14:textId="5BB247A6" w:rsidR="00F66034" w:rsidRPr="00EC0CCE" w:rsidRDefault="00C610BB" w:rsidP="00F37A2D">
      <w:pPr>
        <w:pStyle w:val="VCAAbullet"/>
        <w:rPr>
          <w:lang w:val="en-AU"/>
        </w:rPr>
      </w:pPr>
      <w:r w:rsidRPr="00EC0CCE">
        <w:rPr>
          <w:lang w:val="en-AU"/>
        </w:rPr>
        <w:t xml:space="preserve">The best way for </w:t>
      </w:r>
      <w:r w:rsidR="00020C18" w:rsidRPr="00EC0CCE">
        <w:rPr>
          <w:lang w:val="en-AU"/>
        </w:rPr>
        <w:t>consumer</w:t>
      </w:r>
      <w:r w:rsidR="003513AF" w:rsidRPr="00EC0CCE">
        <w:rPr>
          <w:lang w:val="en-AU"/>
        </w:rPr>
        <w:t>s</w:t>
      </w:r>
      <w:r w:rsidRPr="00EC0CCE">
        <w:rPr>
          <w:lang w:val="en-AU"/>
        </w:rPr>
        <w:t xml:space="preserve"> to ‘fad-</w:t>
      </w:r>
      <w:r w:rsidR="0011412F" w:rsidRPr="00EC0CCE">
        <w:rPr>
          <w:lang w:val="en-AU"/>
        </w:rPr>
        <w:t>proof</w:t>
      </w:r>
      <w:r w:rsidR="00D07A1E" w:rsidRPr="00EC0CCE">
        <w:rPr>
          <w:lang w:val="en-AU"/>
        </w:rPr>
        <w:t xml:space="preserve">’ </w:t>
      </w:r>
      <w:r w:rsidR="0011412F" w:rsidRPr="00EC0CCE">
        <w:rPr>
          <w:lang w:val="en-AU"/>
        </w:rPr>
        <w:t>themselves</w:t>
      </w:r>
      <w:r w:rsidRPr="00EC0CCE">
        <w:rPr>
          <w:lang w:val="en-AU"/>
        </w:rPr>
        <w:t xml:space="preserve"> is to be informed</w:t>
      </w:r>
      <w:r w:rsidR="003513AF" w:rsidRPr="00EC0CCE">
        <w:rPr>
          <w:lang w:val="en-AU"/>
        </w:rPr>
        <w:t>.</w:t>
      </w:r>
      <w:r w:rsidRPr="00EC0CCE">
        <w:rPr>
          <w:lang w:val="en-AU"/>
        </w:rPr>
        <w:t xml:space="preserve"> </w:t>
      </w:r>
      <w:r w:rsidR="00B02530" w:rsidRPr="00EC0CCE">
        <w:rPr>
          <w:lang w:val="en-AU"/>
        </w:rPr>
        <w:t>A smart c</w:t>
      </w:r>
      <w:r w:rsidR="001B3362" w:rsidRPr="00EC0CCE">
        <w:rPr>
          <w:lang w:val="en-AU"/>
        </w:rPr>
        <w:t>onsumer</w:t>
      </w:r>
      <w:r w:rsidR="00C547CC" w:rsidRPr="00EC0CCE">
        <w:rPr>
          <w:lang w:val="en-AU"/>
        </w:rPr>
        <w:t xml:space="preserve"> </w:t>
      </w:r>
      <w:r w:rsidR="00CF1943" w:rsidRPr="00EC0CCE">
        <w:rPr>
          <w:lang w:val="en-AU"/>
        </w:rPr>
        <w:t xml:space="preserve">will not rush to purchase </w:t>
      </w:r>
      <w:r w:rsidR="00111919" w:rsidRPr="00EC0CCE">
        <w:rPr>
          <w:lang w:val="en-AU"/>
        </w:rPr>
        <w:t xml:space="preserve">a product </w:t>
      </w:r>
      <w:r w:rsidR="00CF1943" w:rsidRPr="00EC0CCE">
        <w:rPr>
          <w:lang w:val="en-AU"/>
        </w:rPr>
        <w:t xml:space="preserve">and will always </w:t>
      </w:r>
      <w:r w:rsidR="00020C18" w:rsidRPr="00EC0CCE">
        <w:rPr>
          <w:lang w:val="en-AU"/>
        </w:rPr>
        <w:t>research before buying</w:t>
      </w:r>
      <w:r w:rsidR="00B02530" w:rsidRPr="00EC0CCE">
        <w:rPr>
          <w:lang w:val="en-AU"/>
        </w:rPr>
        <w:t xml:space="preserve">. </w:t>
      </w:r>
      <w:r w:rsidR="00CF1943" w:rsidRPr="00EC0CCE">
        <w:rPr>
          <w:lang w:val="en-AU"/>
        </w:rPr>
        <w:t xml:space="preserve">They will </w:t>
      </w:r>
      <w:r w:rsidR="00310A58" w:rsidRPr="00EC0CCE">
        <w:rPr>
          <w:lang w:val="en-AU"/>
        </w:rPr>
        <w:t xml:space="preserve">always </w:t>
      </w:r>
      <w:r w:rsidR="00B02530" w:rsidRPr="00EC0CCE">
        <w:rPr>
          <w:lang w:val="en-AU"/>
        </w:rPr>
        <w:t xml:space="preserve">weigh up </w:t>
      </w:r>
      <w:r w:rsidR="007864FA" w:rsidRPr="00EC0CCE">
        <w:rPr>
          <w:lang w:val="en-AU"/>
        </w:rPr>
        <w:t>the long</w:t>
      </w:r>
      <w:r w:rsidR="00111919" w:rsidRPr="00EC0CCE">
        <w:rPr>
          <w:lang w:val="en-AU"/>
        </w:rPr>
        <w:t>-</w:t>
      </w:r>
      <w:r w:rsidR="007864FA" w:rsidRPr="00EC0CCE">
        <w:rPr>
          <w:lang w:val="en-AU"/>
        </w:rPr>
        <w:t xml:space="preserve">term costs and benefits of </w:t>
      </w:r>
      <w:r w:rsidR="00310A58" w:rsidRPr="00EC0CCE">
        <w:rPr>
          <w:lang w:val="en-AU"/>
        </w:rPr>
        <w:t xml:space="preserve">a </w:t>
      </w:r>
      <w:r w:rsidR="007864FA" w:rsidRPr="00EC0CCE">
        <w:rPr>
          <w:lang w:val="en-AU"/>
        </w:rPr>
        <w:t>purchase.</w:t>
      </w:r>
    </w:p>
    <w:p w14:paraId="42AAFAB6" w14:textId="648A4E75" w:rsidR="007864FA" w:rsidRPr="00EC0CCE" w:rsidRDefault="000C6CBF" w:rsidP="00F37A2D">
      <w:pPr>
        <w:pStyle w:val="VCAAbullet"/>
        <w:rPr>
          <w:lang w:val="en-AU"/>
        </w:rPr>
      </w:pPr>
      <w:r w:rsidRPr="00EC0CCE">
        <w:rPr>
          <w:lang w:val="en-AU"/>
        </w:rPr>
        <w:t>Session 1</w:t>
      </w:r>
      <w:r w:rsidR="007864FA" w:rsidRPr="00EC0CCE">
        <w:rPr>
          <w:lang w:val="en-AU"/>
        </w:rPr>
        <w:t xml:space="preserve"> provides teachers </w:t>
      </w:r>
      <w:r w:rsidR="00F146E3" w:rsidRPr="00EC0CCE">
        <w:rPr>
          <w:lang w:val="en-AU"/>
        </w:rPr>
        <w:t>with</w:t>
      </w:r>
      <w:r w:rsidR="007864FA" w:rsidRPr="00EC0CCE">
        <w:rPr>
          <w:lang w:val="en-AU"/>
        </w:rPr>
        <w:t xml:space="preserve"> the option of</w:t>
      </w:r>
      <w:r w:rsidR="00F66034" w:rsidRPr="00EC0CCE">
        <w:rPr>
          <w:lang w:val="en-AU"/>
        </w:rPr>
        <w:t xml:space="preserve"> </w:t>
      </w:r>
      <w:r w:rsidR="00F130B5" w:rsidRPr="00EC0CCE">
        <w:rPr>
          <w:lang w:val="en-AU"/>
        </w:rPr>
        <w:t xml:space="preserve">using </w:t>
      </w:r>
      <w:r w:rsidR="00F66034" w:rsidRPr="00EC0CCE">
        <w:rPr>
          <w:lang w:val="en-AU"/>
        </w:rPr>
        <w:t xml:space="preserve">ICT for </w:t>
      </w:r>
      <w:r w:rsidR="00F146E3" w:rsidRPr="00EC0CCE">
        <w:rPr>
          <w:lang w:val="en-AU"/>
        </w:rPr>
        <w:t>research</w:t>
      </w:r>
      <w:r w:rsidR="00F66034" w:rsidRPr="00EC0CCE">
        <w:rPr>
          <w:lang w:val="en-AU"/>
        </w:rPr>
        <w:t xml:space="preserve">. </w:t>
      </w:r>
      <w:r w:rsidR="007864FA" w:rsidRPr="00EC0CCE">
        <w:rPr>
          <w:lang w:val="en-AU"/>
        </w:rPr>
        <w:t>It is recommended that</w:t>
      </w:r>
      <w:r w:rsidR="00F66034" w:rsidRPr="00EC0CCE">
        <w:rPr>
          <w:lang w:val="en-AU"/>
        </w:rPr>
        <w:t xml:space="preserve"> the technolog</w:t>
      </w:r>
      <w:r w:rsidR="007864FA" w:rsidRPr="00EC0CCE">
        <w:rPr>
          <w:lang w:val="en-AU"/>
        </w:rPr>
        <w:t>y is set up</w:t>
      </w:r>
      <w:r w:rsidR="00F66034" w:rsidRPr="00EC0CCE">
        <w:rPr>
          <w:lang w:val="en-AU"/>
        </w:rPr>
        <w:t xml:space="preserve"> </w:t>
      </w:r>
      <w:r w:rsidR="00310A58" w:rsidRPr="00EC0CCE">
        <w:rPr>
          <w:lang w:val="en-AU"/>
        </w:rPr>
        <w:t>prior to commencement</w:t>
      </w:r>
      <w:r w:rsidR="00047096" w:rsidRPr="00EC0CCE">
        <w:rPr>
          <w:lang w:val="en-AU"/>
        </w:rPr>
        <w:t xml:space="preserve"> of the session</w:t>
      </w:r>
      <w:r w:rsidR="00F66034" w:rsidRPr="00EC0CCE">
        <w:rPr>
          <w:lang w:val="en-AU"/>
        </w:rPr>
        <w:t xml:space="preserve">. </w:t>
      </w:r>
      <w:r w:rsidR="007864FA" w:rsidRPr="00EC0CCE">
        <w:rPr>
          <w:lang w:val="en-AU"/>
        </w:rPr>
        <w:t xml:space="preserve">The images </w:t>
      </w:r>
      <w:r w:rsidR="00A13EB2" w:rsidRPr="00EC0CCE">
        <w:rPr>
          <w:lang w:val="en-AU"/>
        </w:rPr>
        <w:t xml:space="preserve">of consumer fads can </w:t>
      </w:r>
      <w:r w:rsidR="007864FA" w:rsidRPr="00EC0CCE">
        <w:rPr>
          <w:lang w:val="en-AU"/>
        </w:rPr>
        <w:t>be emailed to students</w:t>
      </w:r>
      <w:r w:rsidR="00F66034" w:rsidRPr="00EC0CCE">
        <w:rPr>
          <w:lang w:val="en-AU"/>
        </w:rPr>
        <w:t xml:space="preserve"> </w:t>
      </w:r>
      <w:r w:rsidR="00A13EB2" w:rsidRPr="00EC0CCE">
        <w:rPr>
          <w:lang w:val="en-AU"/>
        </w:rPr>
        <w:t xml:space="preserve">before the session </w:t>
      </w:r>
      <w:r w:rsidR="00F66034" w:rsidRPr="00EC0CCE">
        <w:rPr>
          <w:lang w:val="en-AU"/>
        </w:rPr>
        <w:t xml:space="preserve">as </w:t>
      </w:r>
      <w:r w:rsidR="007864FA" w:rsidRPr="00EC0CCE">
        <w:rPr>
          <w:lang w:val="en-AU"/>
        </w:rPr>
        <w:t>in</w:t>
      </w:r>
      <w:r w:rsidR="00F66034" w:rsidRPr="00EC0CCE">
        <w:rPr>
          <w:lang w:val="en-AU"/>
        </w:rPr>
        <w:t xml:space="preserve"> flipped learning</w:t>
      </w:r>
      <w:r w:rsidR="00BF4342" w:rsidRPr="00EC0CCE">
        <w:rPr>
          <w:lang w:val="en-AU"/>
        </w:rPr>
        <w:t xml:space="preserve"> or they </w:t>
      </w:r>
      <w:r w:rsidR="00A13EB2" w:rsidRPr="00EC0CCE">
        <w:rPr>
          <w:lang w:val="en-AU"/>
        </w:rPr>
        <w:t xml:space="preserve">can </w:t>
      </w:r>
      <w:r w:rsidR="00BF4342" w:rsidRPr="00EC0CCE">
        <w:rPr>
          <w:lang w:val="en-AU"/>
        </w:rPr>
        <w:t xml:space="preserve">be </w:t>
      </w:r>
      <w:r w:rsidR="00A13EB2" w:rsidRPr="00EC0CCE">
        <w:rPr>
          <w:lang w:val="en-AU"/>
        </w:rPr>
        <w:t>displayed to the whole class throughout the session using a smartboard or projector</w:t>
      </w:r>
      <w:r w:rsidR="00F66034" w:rsidRPr="00EC0CCE">
        <w:rPr>
          <w:lang w:val="en-AU"/>
        </w:rPr>
        <w:t xml:space="preserve">. </w:t>
      </w:r>
    </w:p>
    <w:p w14:paraId="32F2743B" w14:textId="03553AD5" w:rsidR="00F66034" w:rsidRPr="00EC0CCE" w:rsidRDefault="00E84C7B" w:rsidP="008E69AF">
      <w:pPr>
        <w:pStyle w:val="VCAAHeading2"/>
        <w:rPr>
          <w:lang w:val="en-AU"/>
        </w:rPr>
      </w:pPr>
      <w:r w:rsidRPr="00EC0CCE">
        <w:rPr>
          <w:lang w:val="en-AU"/>
        </w:rPr>
        <w:t>Activity</w:t>
      </w:r>
    </w:p>
    <w:p w14:paraId="72C53E4B" w14:textId="72162EBC" w:rsidR="00E84C7B" w:rsidRPr="00EC0CCE" w:rsidRDefault="00E84C7B" w:rsidP="00E17763">
      <w:pPr>
        <w:pStyle w:val="VCAAbullet"/>
        <w:rPr>
          <w:lang w:val="en-AU"/>
        </w:rPr>
      </w:pPr>
      <w:r w:rsidRPr="00EC0CCE">
        <w:rPr>
          <w:lang w:val="en-AU"/>
        </w:rPr>
        <w:t xml:space="preserve">Explain to students that they are about to </w:t>
      </w:r>
      <w:r w:rsidR="00A13EB2" w:rsidRPr="00EC0CCE">
        <w:rPr>
          <w:lang w:val="en-AU"/>
        </w:rPr>
        <w:t>view images of toy products they</w:t>
      </w:r>
      <w:r w:rsidRPr="00EC0CCE">
        <w:rPr>
          <w:lang w:val="en-AU"/>
        </w:rPr>
        <w:t xml:space="preserve"> may or may not recognise</w:t>
      </w:r>
      <w:r w:rsidR="00322AAA" w:rsidRPr="00EC0CCE">
        <w:rPr>
          <w:lang w:val="en-AU"/>
        </w:rPr>
        <w:t>, and that they will be asked to think about what they know about each product</w:t>
      </w:r>
      <w:r w:rsidRPr="00EC0CCE">
        <w:rPr>
          <w:lang w:val="en-AU"/>
        </w:rPr>
        <w:t xml:space="preserve">. </w:t>
      </w:r>
      <w:r w:rsidR="00322AAA" w:rsidRPr="00EC0CCE">
        <w:rPr>
          <w:lang w:val="en-AU"/>
        </w:rPr>
        <w:t>S</w:t>
      </w:r>
      <w:r w:rsidRPr="00EC0CCE">
        <w:rPr>
          <w:lang w:val="en-AU"/>
        </w:rPr>
        <w:t xml:space="preserve">tudents </w:t>
      </w:r>
      <w:r w:rsidR="00322AAA" w:rsidRPr="00EC0CCE">
        <w:rPr>
          <w:lang w:val="en-AU"/>
        </w:rPr>
        <w:t xml:space="preserve">should work in pairs </w:t>
      </w:r>
      <w:r w:rsidRPr="00EC0CCE">
        <w:rPr>
          <w:lang w:val="en-AU"/>
        </w:rPr>
        <w:t>to</w:t>
      </w:r>
      <w:r w:rsidR="00A13EB2" w:rsidRPr="00EC0CCE">
        <w:rPr>
          <w:lang w:val="en-AU"/>
        </w:rPr>
        <w:t xml:space="preserve"> record:</w:t>
      </w:r>
    </w:p>
    <w:p w14:paraId="13F3AF5F" w14:textId="7F1E261B" w:rsidR="00E84C7B" w:rsidRPr="00EC0CCE" w:rsidRDefault="00CA5020" w:rsidP="00887961">
      <w:pPr>
        <w:pStyle w:val="VCAAbulletlevel2"/>
        <w:rPr>
          <w:lang w:val="en-AU"/>
        </w:rPr>
      </w:pPr>
      <w:r w:rsidRPr="00EC0CCE">
        <w:rPr>
          <w:lang w:val="en-AU"/>
        </w:rPr>
        <w:t>t</w:t>
      </w:r>
      <w:r w:rsidR="00E84C7B" w:rsidRPr="00EC0CCE">
        <w:rPr>
          <w:lang w:val="en-AU"/>
        </w:rPr>
        <w:t>he product name</w:t>
      </w:r>
    </w:p>
    <w:p w14:paraId="069B8730" w14:textId="631C72B2" w:rsidR="00E84C7B" w:rsidRPr="00EC0CCE" w:rsidRDefault="00CA5020" w:rsidP="00F37A2D">
      <w:pPr>
        <w:pStyle w:val="VCAAbulletlevel2"/>
        <w:rPr>
          <w:lang w:val="en-AU"/>
        </w:rPr>
      </w:pPr>
      <w:r w:rsidRPr="00EC0CCE">
        <w:rPr>
          <w:lang w:val="en-AU"/>
        </w:rPr>
        <w:t>a</w:t>
      </w:r>
      <w:r w:rsidR="00E84C7B" w:rsidRPr="00EC0CCE">
        <w:rPr>
          <w:lang w:val="en-AU"/>
        </w:rPr>
        <w:t>n approximate market release date</w:t>
      </w:r>
    </w:p>
    <w:p w14:paraId="179DEE58" w14:textId="3A15460A" w:rsidR="00E84C7B" w:rsidRPr="00EC0CCE" w:rsidRDefault="00CA5020" w:rsidP="00F37A2D">
      <w:pPr>
        <w:pStyle w:val="VCAAbulletlevel2"/>
        <w:rPr>
          <w:lang w:val="en-AU"/>
        </w:rPr>
      </w:pPr>
      <w:r w:rsidRPr="00EC0CCE">
        <w:rPr>
          <w:lang w:val="en-AU"/>
        </w:rPr>
        <w:t>a</w:t>
      </w:r>
      <w:r w:rsidR="00E84C7B" w:rsidRPr="00EC0CCE">
        <w:rPr>
          <w:lang w:val="en-AU"/>
        </w:rPr>
        <w:t xml:space="preserve"> brief description the product, including its use</w:t>
      </w:r>
    </w:p>
    <w:p w14:paraId="20CD5866" w14:textId="469B5A58" w:rsidR="00E84C7B" w:rsidRPr="00EC0CCE" w:rsidRDefault="00CA5020" w:rsidP="00F37A2D">
      <w:pPr>
        <w:pStyle w:val="VCAAbulletlevel2"/>
        <w:rPr>
          <w:lang w:val="en-AU"/>
        </w:rPr>
      </w:pPr>
      <w:r w:rsidRPr="00EC0CCE">
        <w:rPr>
          <w:lang w:val="en-AU"/>
        </w:rPr>
        <w:t>w</w:t>
      </w:r>
      <w:r w:rsidR="00E84C7B" w:rsidRPr="00EC0CCE">
        <w:rPr>
          <w:lang w:val="en-AU"/>
        </w:rPr>
        <w:t xml:space="preserve">hether the product </w:t>
      </w:r>
      <w:r w:rsidR="00A13EB2" w:rsidRPr="00EC0CCE">
        <w:rPr>
          <w:lang w:val="en-AU"/>
        </w:rPr>
        <w:t xml:space="preserve">is </w:t>
      </w:r>
      <w:r w:rsidR="00E84C7B" w:rsidRPr="00EC0CCE">
        <w:rPr>
          <w:lang w:val="en-AU"/>
        </w:rPr>
        <w:t>still on the market</w:t>
      </w:r>
    </w:p>
    <w:p w14:paraId="00C4FDE7" w14:textId="183B3229" w:rsidR="00E84C7B" w:rsidRPr="00EC0CCE" w:rsidRDefault="00CA5020" w:rsidP="00F37A2D">
      <w:pPr>
        <w:pStyle w:val="VCAAbulletlevel2"/>
        <w:rPr>
          <w:lang w:val="en-AU"/>
        </w:rPr>
      </w:pPr>
      <w:r w:rsidRPr="00EC0CCE">
        <w:rPr>
          <w:lang w:val="en-AU"/>
        </w:rPr>
        <w:t>a</w:t>
      </w:r>
      <w:r w:rsidR="00E84C7B" w:rsidRPr="00EC0CCE">
        <w:rPr>
          <w:lang w:val="en-AU"/>
        </w:rPr>
        <w:t>nything else they might know about the product and consider to be of interest.</w:t>
      </w:r>
    </w:p>
    <w:p w14:paraId="204D26EA" w14:textId="7B5BE763" w:rsidR="00E84C7B" w:rsidRPr="00EC0CCE" w:rsidRDefault="00E84C7B" w:rsidP="00F37A2D">
      <w:pPr>
        <w:pStyle w:val="VCAAbullet"/>
        <w:rPr>
          <w:lang w:val="en-AU"/>
        </w:rPr>
      </w:pPr>
      <w:r w:rsidRPr="00EC0CCE">
        <w:rPr>
          <w:lang w:val="en-AU"/>
        </w:rPr>
        <w:t>Show the images to the class</w:t>
      </w:r>
      <w:r w:rsidR="00E17763" w:rsidRPr="00EC0CCE">
        <w:rPr>
          <w:lang w:val="en-AU"/>
        </w:rPr>
        <w:t xml:space="preserve"> in chronological order</w:t>
      </w:r>
      <w:r w:rsidR="00322AAA" w:rsidRPr="00EC0CCE">
        <w:rPr>
          <w:lang w:val="en-AU"/>
        </w:rPr>
        <w:t>, allowing time for students to discuss and record their answers with their partner.</w:t>
      </w:r>
    </w:p>
    <w:p w14:paraId="416B771B" w14:textId="5CBD5F6C" w:rsidR="00E84C7B" w:rsidRPr="00EC0CCE" w:rsidRDefault="00E84C7B" w:rsidP="00F37A2D">
      <w:pPr>
        <w:pStyle w:val="VCAAbullet"/>
        <w:rPr>
          <w:lang w:val="en-AU"/>
        </w:rPr>
      </w:pPr>
      <w:r w:rsidRPr="00EC0CCE">
        <w:rPr>
          <w:lang w:val="en-AU"/>
        </w:rPr>
        <w:t>Upon conclusion</w:t>
      </w:r>
      <w:r w:rsidR="00322AAA" w:rsidRPr="00EC0CCE">
        <w:rPr>
          <w:lang w:val="en-AU"/>
        </w:rPr>
        <w:t>,</w:t>
      </w:r>
      <w:r w:rsidRPr="00EC0CCE">
        <w:rPr>
          <w:lang w:val="en-AU"/>
        </w:rPr>
        <w:t xml:space="preserve"> run through the images again</w:t>
      </w:r>
      <w:r w:rsidR="00322AAA" w:rsidRPr="00EC0CCE">
        <w:rPr>
          <w:lang w:val="en-AU"/>
        </w:rPr>
        <w:t xml:space="preserve">, giving a brief outline of </w:t>
      </w:r>
      <w:r w:rsidRPr="00EC0CCE">
        <w:rPr>
          <w:lang w:val="en-AU"/>
        </w:rPr>
        <w:t>each product.</w:t>
      </w:r>
    </w:p>
    <w:p w14:paraId="52C50F0A" w14:textId="55741192" w:rsidR="00E84C7B" w:rsidRPr="00EC0CCE" w:rsidRDefault="00322AAA" w:rsidP="00F37A2D">
      <w:pPr>
        <w:pStyle w:val="VCAAbullet"/>
        <w:rPr>
          <w:lang w:val="en-AU"/>
        </w:rPr>
      </w:pPr>
      <w:r w:rsidRPr="00EC0CCE">
        <w:rPr>
          <w:lang w:val="en-AU"/>
        </w:rPr>
        <w:t>With their partner,</w:t>
      </w:r>
      <w:r w:rsidR="00E84C7B" w:rsidRPr="00EC0CCE">
        <w:rPr>
          <w:lang w:val="en-AU"/>
        </w:rPr>
        <w:t xml:space="preserve"> students select two </w:t>
      </w:r>
      <w:r w:rsidRPr="00EC0CCE">
        <w:rPr>
          <w:lang w:val="en-AU"/>
        </w:rPr>
        <w:t xml:space="preserve">of the </w:t>
      </w:r>
      <w:r w:rsidR="00E84C7B" w:rsidRPr="00EC0CCE">
        <w:rPr>
          <w:lang w:val="en-AU"/>
        </w:rPr>
        <w:t>products they are interested in</w:t>
      </w:r>
      <w:r w:rsidRPr="00EC0CCE">
        <w:rPr>
          <w:lang w:val="en-AU"/>
        </w:rPr>
        <w:t xml:space="preserve"> and </w:t>
      </w:r>
      <w:r w:rsidR="00E84C7B" w:rsidRPr="00EC0CCE">
        <w:rPr>
          <w:lang w:val="en-AU"/>
        </w:rPr>
        <w:t xml:space="preserve">research </w:t>
      </w:r>
      <w:r w:rsidRPr="00EC0CCE">
        <w:rPr>
          <w:lang w:val="en-AU"/>
        </w:rPr>
        <w:t>them to write a paragraph about each product. Alternatively, they could compile a list of ten facts about each product.</w:t>
      </w:r>
    </w:p>
    <w:p w14:paraId="4515A050" w14:textId="4003E917" w:rsidR="00E84C7B" w:rsidRPr="00EC0CCE" w:rsidRDefault="00E84C7B" w:rsidP="00E17763">
      <w:pPr>
        <w:pStyle w:val="VCAAbullet"/>
        <w:rPr>
          <w:lang w:val="en-AU"/>
        </w:rPr>
      </w:pPr>
      <w:r w:rsidRPr="00EC0CCE">
        <w:rPr>
          <w:lang w:val="en-AU"/>
        </w:rPr>
        <w:t xml:space="preserve">Students consider and make brief notes about their observations in relation to the following question: What do </w:t>
      </w:r>
      <w:r w:rsidR="000E5CBA" w:rsidRPr="00EC0CCE">
        <w:rPr>
          <w:lang w:val="en-AU"/>
        </w:rPr>
        <w:t>their two</w:t>
      </w:r>
      <w:r w:rsidRPr="00EC0CCE">
        <w:rPr>
          <w:lang w:val="en-AU"/>
        </w:rPr>
        <w:t xml:space="preserve"> fad products have in common?</w:t>
      </w:r>
    </w:p>
    <w:p w14:paraId="69B3E60A" w14:textId="62788B2D" w:rsidR="00E84C7B" w:rsidRPr="00EC0CCE" w:rsidRDefault="009C14FB" w:rsidP="00887961">
      <w:pPr>
        <w:pStyle w:val="VCAAbullet"/>
        <w:rPr>
          <w:lang w:val="en-AU"/>
        </w:rPr>
      </w:pPr>
      <w:r w:rsidRPr="00EC0CCE">
        <w:rPr>
          <w:lang w:val="en-AU"/>
        </w:rPr>
        <w:t>With their partner,</w:t>
      </w:r>
      <w:r w:rsidR="00E84C7B" w:rsidRPr="00EC0CCE">
        <w:rPr>
          <w:lang w:val="en-AU"/>
        </w:rPr>
        <w:t xml:space="preserve"> students create detailed mind maps</w:t>
      </w:r>
      <w:r w:rsidRPr="00EC0CCE">
        <w:rPr>
          <w:lang w:val="en-AU"/>
        </w:rPr>
        <w:t xml:space="preserve"> about their products and then share and discuss their observations with the class</w:t>
      </w:r>
      <w:r w:rsidR="00E84C7B" w:rsidRPr="00EC0CCE">
        <w:rPr>
          <w:lang w:val="en-AU"/>
        </w:rPr>
        <w:t xml:space="preserve">. </w:t>
      </w:r>
    </w:p>
    <w:p w14:paraId="7EDFE1D8" w14:textId="1E8B56FB" w:rsidR="00E84C7B" w:rsidRPr="00EC0CCE" w:rsidRDefault="002F27EB" w:rsidP="00F37A2D">
      <w:pPr>
        <w:pStyle w:val="VCAAbullet"/>
        <w:rPr>
          <w:lang w:val="en-AU"/>
        </w:rPr>
      </w:pPr>
      <w:r w:rsidRPr="00EC0CCE">
        <w:rPr>
          <w:lang w:val="en-AU"/>
        </w:rPr>
        <w:t>Compile a class list of</w:t>
      </w:r>
      <w:r w:rsidR="00E84C7B" w:rsidRPr="00EC0CCE">
        <w:rPr>
          <w:lang w:val="en-AU"/>
        </w:rPr>
        <w:t xml:space="preserve"> features shared by all of the consumer fad products</w:t>
      </w:r>
      <w:r w:rsidR="009C14FB" w:rsidRPr="00EC0CCE">
        <w:rPr>
          <w:lang w:val="en-AU"/>
        </w:rPr>
        <w:t>.</w:t>
      </w:r>
      <w:r w:rsidR="00E84C7B" w:rsidRPr="00EC0CCE">
        <w:rPr>
          <w:lang w:val="en-AU"/>
        </w:rPr>
        <w:t xml:space="preserve"> </w:t>
      </w:r>
      <w:r w:rsidR="009C14FB" w:rsidRPr="00EC0CCE">
        <w:rPr>
          <w:lang w:val="en-AU"/>
        </w:rPr>
        <w:t>F</w:t>
      </w:r>
      <w:r w:rsidR="00E84C7B" w:rsidRPr="00EC0CCE">
        <w:rPr>
          <w:lang w:val="en-AU"/>
        </w:rPr>
        <w:t>or example:</w:t>
      </w:r>
    </w:p>
    <w:p w14:paraId="6DE8087D" w14:textId="0F54F529" w:rsidR="00E84C7B" w:rsidRPr="00EC0CCE" w:rsidRDefault="00E84C7B" w:rsidP="00F37A2D">
      <w:pPr>
        <w:pStyle w:val="VCAAbulletlevel2"/>
        <w:rPr>
          <w:lang w:val="en-AU"/>
        </w:rPr>
      </w:pPr>
      <w:r w:rsidRPr="00EC0CCE">
        <w:rPr>
          <w:lang w:val="en-AU"/>
        </w:rPr>
        <w:t xml:space="preserve">Each </w:t>
      </w:r>
      <w:r w:rsidR="009C14FB" w:rsidRPr="00EC0CCE">
        <w:rPr>
          <w:lang w:val="en-AU"/>
        </w:rPr>
        <w:t xml:space="preserve">product </w:t>
      </w:r>
      <w:r w:rsidRPr="00EC0CCE">
        <w:rPr>
          <w:lang w:val="en-AU"/>
        </w:rPr>
        <w:t xml:space="preserve">was </w:t>
      </w:r>
      <w:r w:rsidR="009C14FB" w:rsidRPr="00EC0CCE">
        <w:rPr>
          <w:lang w:val="en-AU"/>
        </w:rPr>
        <w:t xml:space="preserve">extremely </w:t>
      </w:r>
      <w:r w:rsidRPr="00EC0CCE">
        <w:rPr>
          <w:lang w:val="en-AU"/>
        </w:rPr>
        <w:t xml:space="preserve">popular </w:t>
      </w:r>
    </w:p>
    <w:p w14:paraId="386D3EDB" w14:textId="7111DBFD" w:rsidR="00E84C7B" w:rsidRPr="00EC0CCE" w:rsidRDefault="00E84C7B" w:rsidP="00F37A2D">
      <w:pPr>
        <w:pStyle w:val="VCAAbulletlevel2"/>
        <w:rPr>
          <w:lang w:val="en-AU"/>
        </w:rPr>
      </w:pPr>
      <w:r w:rsidRPr="00EC0CCE">
        <w:rPr>
          <w:lang w:val="en-AU"/>
        </w:rPr>
        <w:t>Many people own</w:t>
      </w:r>
      <w:r w:rsidR="009C14FB" w:rsidRPr="00EC0CCE">
        <w:rPr>
          <w:lang w:val="en-AU"/>
        </w:rPr>
        <w:t>ed</w:t>
      </w:r>
      <w:r w:rsidRPr="00EC0CCE">
        <w:rPr>
          <w:lang w:val="en-AU"/>
        </w:rPr>
        <w:t xml:space="preserve"> them</w:t>
      </w:r>
      <w:r w:rsidR="009C14FB" w:rsidRPr="00EC0CCE">
        <w:rPr>
          <w:lang w:val="en-AU"/>
        </w:rPr>
        <w:t>.</w:t>
      </w:r>
    </w:p>
    <w:p w14:paraId="7A33559E" w14:textId="77777777" w:rsidR="00E84C7B" w:rsidRPr="00EC0CCE" w:rsidRDefault="00E84C7B" w:rsidP="008E69AF">
      <w:pPr>
        <w:pStyle w:val="VCAAHeading2"/>
        <w:rPr>
          <w:lang w:val="en-AU"/>
        </w:rPr>
      </w:pPr>
      <w:r w:rsidRPr="00EC0CCE">
        <w:rPr>
          <w:lang w:val="en-AU"/>
        </w:rPr>
        <w:t>Review and reflect</w:t>
      </w:r>
    </w:p>
    <w:p w14:paraId="462AA39F" w14:textId="6EC00B9B" w:rsidR="00E84C7B" w:rsidRPr="00EC0CCE" w:rsidRDefault="001B458C" w:rsidP="00E17763">
      <w:pPr>
        <w:pStyle w:val="VCAAbullet"/>
        <w:rPr>
          <w:lang w:val="en-AU"/>
        </w:rPr>
      </w:pPr>
      <w:r w:rsidRPr="00EC0CCE">
        <w:rPr>
          <w:lang w:val="en-AU"/>
        </w:rPr>
        <w:t>Ask students to create</w:t>
      </w:r>
      <w:r w:rsidR="00E84C7B" w:rsidRPr="00EC0CCE">
        <w:rPr>
          <w:lang w:val="en-AU"/>
        </w:rPr>
        <w:t xml:space="preserve"> and record a class definition of a consumer fad.</w:t>
      </w:r>
      <w:r w:rsidRPr="00EC0CCE">
        <w:rPr>
          <w:lang w:val="en-AU"/>
        </w:rPr>
        <w:t xml:space="preserve"> For example: ‘A consumer fad is a product that is temporarily popular; something that people are interested in for a short period of time only.’</w:t>
      </w:r>
    </w:p>
    <w:p w14:paraId="1F3A6EF4" w14:textId="77777777" w:rsidR="00E84C7B" w:rsidRPr="00EC0CCE" w:rsidRDefault="00E84C7B" w:rsidP="00887961">
      <w:pPr>
        <w:pStyle w:val="VCAAbulletlevel2"/>
        <w:rPr>
          <w:lang w:val="en-AU"/>
        </w:rPr>
      </w:pPr>
      <w:r w:rsidRPr="00EC0CCE">
        <w:rPr>
          <w:lang w:val="en-AU"/>
        </w:rPr>
        <w:t>Explain that this definition will be the basis for the activities in this resource.</w:t>
      </w:r>
    </w:p>
    <w:p w14:paraId="1FBF41D6" w14:textId="1E6382FA" w:rsidR="00E84C7B" w:rsidRPr="00EC0CCE" w:rsidRDefault="00E84C7B" w:rsidP="00F37A2D">
      <w:pPr>
        <w:pStyle w:val="VCAAbulletlevel2"/>
        <w:rPr>
          <w:lang w:val="en-AU"/>
        </w:rPr>
      </w:pPr>
      <w:r w:rsidRPr="00EC0CCE">
        <w:rPr>
          <w:lang w:val="en-AU"/>
        </w:rPr>
        <w:t>Students may wish to discuss current consumer fads and explore why consumer fads appeal to so many people simultaneously.</w:t>
      </w:r>
    </w:p>
    <w:p w14:paraId="6F9BB64A" w14:textId="2111F6DB" w:rsidR="00E84C7B" w:rsidRPr="00EC0CCE" w:rsidRDefault="00E84C7B" w:rsidP="008E69AF">
      <w:pPr>
        <w:pStyle w:val="VCAAHeading2"/>
        <w:rPr>
          <w:lang w:val="en-AU"/>
        </w:rPr>
      </w:pPr>
      <w:r w:rsidRPr="00EC0CCE">
        <w:rPr>
          <w:lang w:val="en-AU"/>
        </w:rPr>
        <w:t>Opportunities for assessment</w:t>
      </w:r>
      <w:r w:rsidR="002F5967" w:rsidRPr="00EC0CCE">
        <w:rPr>
          <w:lang w:val="en-AU"/>
        </w:rPr>
        <w:t xml:space="preserve"> and/or extension</w:t>
      </w:r>
    </w:p>
    <w:p w14:paraId="2094A1CD" w14:textId="77777777" w:rsidR="00821639" w:rsidRPr="00EC0CCE" w:rsidRDefault="00821639" w:rsidP="008E69AF">
      <w:pPr>
        <w:pStyle w:val="VCAAbody"/>
        <w:rPr>
          <w:lang w:val="en-AU"/>
        </w:rPr>
      </w:pPr>
      <w:r w:rsidRPr="00EC0CCE">
        <w:rPr>
          <w:lang w:val="en-AU"/>
        </w:rPr>
        <w:t>Select from the following as an assessment and/or an extension:</w:t>
      </w:r>
    </w:p>
    <w:p w14:paraId="184B0BC2" w14:textId="61DD12BA" w:rsidR="00E84C7B" w:rsidRPr="00EC0CCE" w:rsidRDefault="00E84C7B" w:rsidP="00E17763">
      <w:pPr>
        <w:pStyle w:val="VCAAbullet"/>
        <w:rPr>
          <w:lang w:val="en-AU"/>
        </w:rPr>
      </w:pPr>
      <w:r w:rsidRPr="00EC0CCE">
        <w:rPr>
          <w:lang w:val="en-AU"/>
        </w:rPr>
        <w:t xml:space="preserve">Create a timeline of the consumer fad images and </w:t>
      </w:r>
      <w:r w:rsidR="00697947" w:rsidRPr="00EC0CCE">
        <w:rPr>
          <w:lang w:val="en-AU"/>
        </w:rPr>
        <w:t xml:space="preserve">write </w:t>
      </w:r>
      <w:r w:rsidRPr="00EC0CCE">
        <w:rPr>
          <w:lang w:val="en-AU"/>
        </w:rPr>
        <w:t>a detailed description of two of the consumer fad products based on online research. Stu</w:t>
      </w:r>
      <w:r w:rsidR="00CA5020" w:rsidRPr="00EC0CCE">
        <w:rPr>
          <w:lang w:val="en-AU"/>
        </w:rPr>
        <w:t>dents may add images to their</w:t>
      </w:r>
      <w:r w:rsidRPr="00EC0CCE">
        <w:rPr>
          <w:lang w:val="en-AU"/>
        </w:rPr>
        <w:t xml:space="preserve"> timeline as research progresses</w:t>
      </w:r>
      <w:r w:rsidR="00CA5020" w:rsidRPr="00EC0CCE">
        <w:rPr>
          <w:lang w:val="en-AU"/>
        </w:rPr>
        <w:t>.</w:t>
      </w:r>
    </w:p>
    <w:p w14:paraId="658431FC" w14:textId="7EC88F2D" w:rsidR="00E84C7B" w:rsidRPr="00EC0CCE" w:rsidRDefault="00E84C7B" w:rsidP="00887961">
      <w:pPr>
        <w:pStyle w:val="VCAAbullet"/>
        <w:rPr>
          <w:lang w:val="en-AU"/>
        </w:rPr>
      </w:pPr>
      <w:r w:rsidRPr="00EC0CCE">
        <w:rPr>
          <w:lang w:val="en-AU"/>
        </w:rPr>
        <w:t xml:space="preserve">Students write a journal entry </w:t>
      </w:r>
      <w:r w:rsidR="00F35257" w:rsidRPr="00EC0CCE">
        <w:rPr>
          <w:lang w:val="en-AU"/>
        </w:rPr>
        <w:t>including</w:t>
      </w:r>
      <w:r w:rsidRPr="00EC0CCE">
        <w:rPr>
          <w:lang w:val="en-AU"/>
        </w:rPr>
        <w:t>:</w:t>
      </w:r>
    </w:p>
    <w:p w14:paraId="1B7E8FED" w14:textId="170DD6E1" w:rsidR="00E84C7B" w:rsidRPr="00EC0CCE" w:rsidRDefault="00F35257" w:rsidP="00887961">
      <w:pPr>
        <w:pStyle w:val="VCAAbulletlevel2"/>
        <w:rPr>
          <w:lang w:val="en-AU"/>
        </w:rPr>
      </w:pPr>
      <w:r w:rsidRPr="00EC0CCE">
        <w:rPr>
          <w:lang w:val="en-AU"/>
        </w:rPr>
        <w:t>what a consumer fad is</w:t>
      </w:r>
    </w:p>
    <w:p w14:paraId="616448D8" w14:textId="2E8474D9" w:rsidR="00E84C7B" w:rsidRPr="00EC0CCE" w:rsidRDefault="00F35257" w:rsidP="00F37A2D">
      <w:pPr>
        <w:pStyle w:val="VCAAbulletlevel2"/>
        <w:rPr>
          <w:lang w:val="en-AU"/>
        </w:rPr>
      </w:pPr>
      <w:r w:rsidRPr="00EC0CCE">
        <w:rPr>
          <w:lang w:val="en-AU"/>
        </w:rPr>
        <w:t>e</w:t>
      </w:r>
      <w:r w:rsidR="00E84C7B" w:rsidRPr="00EC0CCE">
        <w:rPr>
          <w:lang w:val="en-AU"/>
        </w:rPr>
        <w:t>xamp</w:t>
      </w:r>
      <w:r w:rsidRPr="00EC0CCE">
        <w:rPr>
          <w:lang w:val="en-AU"/>
        </w:rPr>
        <w:t>les of well-known consumer fads</w:t>
      </w:r>
    </w:p>
    <w:p w14:paraId="5F4B66D3" w14:textId="11D7168E" w:rsidR="00E84C7B" w:rsidRPr="00EC0CCE" w:rsidRDefault="00F35257" w:rsidP="00F37A2D">
      <w:pPr>
        <w:pStyle w:val="VCAAbulletlevel2"/>
        <w:rPr>
          <w:lang w:val="en-AU"/>
        </w:rPr>
      </w:pPr>
      <w:r w:rsidRPr="00EC0CCE">
        <w:rPr>
          <w:lang w:val="en-AU"/>
        </w:rPr>
        <w:t>f</w:t>
      </w:r>
      <w:r w:rsidR="00E84C7B" w:rsidRPr="00EC0CCE">
        <w:rPr>
          <w:lang w:val="en-AU"/>
        </w:rPr>
        <w:t>eatures sh</w:t>
      </w:r>
      <w:r w:rsidRPr="00EC0CCE">
        <w:rPr>
          <w:lang w:val="en-AU"/>
        </w:rPr>
        <w:t>ared by different consumer fads</w:t>
      </w:r>
    </w:p>
    <w:p w14:paraId="6AB49D1E" w14:textId="656DBF3D" w:rsidR="00E84C7B" w:rsidRPr="00EC0CCE" w:rsidRDefault="00F35257" w:rsidP="00F37A2D">
      <w:pPr>
        <w:pStyle w:val="VCAAbulletlevel2"/>
        <w:rPr>
          <w:lang w:val="en-AU"/>
        </w:rPr>
      </w:pPr>
      <w:r w:rsidRPr="00EC0CCE">
        <w:rPr>
          <w:lang w:val="en-AU"/>
        </w:rPr>
        <w:t>whether they h</w:t>
      </w:r>
      <w:r w:rsidR="00E84C7B" w:rsidRPr="00EC0CCE">
        <w:rPr>
          <w:lang w:val="en-AU"/>
        </w:rPr>
        <w:t>ave ever purchased a consumer fad</w:t>
      </w:r>
      <w:r w:rsidR="00C67283" w:rsidRPr="00EC0CCE">
        <w:rPr>
          <w:lang w:val="en-AU"/>
        </w:rPr>
        <w:t xml:space="preserve"> product</w:t>
      </w:r>
      <w:r w:rsidRPr="00EC0CCE">
        <w:rPr>
          <w:lang w:val="en-AU"/>
        </w:rPr>
        <w:t xml:space="preserve"> and why/why not</w:t>
      </w:r>
    </w:p>
    <w:p w14:paraId="2DFC7A64" w14:textId="43AA687C" w:rsidR="00E84C7B" w:rsidRPr="00EC0CCE" w:rsidRDefault="00F35257" w:rsidP="00F37A2D">
      <w:pPr>
        <w:pStyle w:val="VCAAbulletlevel2"/>
        <w:rPr>
          <w:lang w:val="en-AU"/>
        </w:rPr>
      </w:pPr>
      <w:r w:rsidRPr="00EC0CCE">
        <w:rPr>
          <w:lang w:val="en-AU"/>
        </w:rPr>
        <w:t>whether</w:t>
      </w:r>
      <w:r w:rsidR="00E84C7B" w:rsidRPr="00EC0CCE">
        <w:rPr>
          <w:lang w:val="en-AU"/>
        </w:rPr>
        <w:t xml:space="preserve"> consumers </w:t>
      </w:r>
      <w:r w:rsidRPr="00EC0CCE">
        <w:rPr>
          <w:lang w:val="en-AU"/>
        </w:rPr>
        <w:t xml:space="preserve">should </w:t>
      </w:r>
      <w:r w:rsidR="00E84C7B" w:rsidRPr="00EC0CCE">
        <w:rPr>
          <w:lang w:val="en-AU"/>
        </w:rPr>
        <w:t>be wary of rushing to purchase a consumer fad product</w:t>
      </w:r>
      <w:r w:rsidRPr="00EC0CCE">
        <w:rPr>
          <w:lang w:val="en-AU"/>
        </w:rPr>
        <w:t xml:space="preserve"> and w</w:t>
      </w:r>
      <w:r w:rsidR="00E84C7B" w:rsidRPr="00EC0CCE">
        <w:rPr>
          <w:lang w:val="en-AU"/>
        </w:rPr>
        <w:t>hy</w:t>
      </w:r>
      <w:r w:rsidRPr="00EC0CCE">
        <w:rPr>
          <w:lang w:val="en-AU"/>
        </w:rPr>
        <w:t>/why not.</w:t>
      </w:r>
    </w:p>
    <w:p w14:paraId="34AF20B1" w14:textId="5531616F" w:rsidR="00A06785" w:rsidRPr="00EC0CCE" w:rsidRDefault="00E84C7B" w:rsidP="00F37A2D">
      <w:pPr>
        <w:pStyle w:val="VCAAbullet"/>
        <w:rPr>
          <w:lang w:val="en-AU"/>
        </w:rPr>
      </w:pPr>
      <w:r w:rsidRPr="00EC0CCE">
        <w:rPr>
          <w:lang w:val="en-AU"/>
        </w:rPr>
        <w:t>Create a poster informing consumers about the features of a consumer fad. Students may wish to use a slogan, for example</w:t>
      </w:r>
      <w:r w:rsidR="00C67283" w:rsidRPr="00EC0CCE">
        <w:rPr>
          <w:lang w:val="en-AU"/>
        </w:rPr>
        <w:t>:</w:t>
      </w:r>
      <w:r w:rsidRPr="00EC0CCE">
        <w:rPr>
          <w:lang w:val="en-AU"/>
        </w:rPr>
        <w:t xml:space="preserve"> </w:t>
      </w:r>
      <w:r w:rsidR="00C67283" w:rsidRPr="00EC0CCE">
        <w:rPr>
          <w:lang w:val="en-AU"/>
        </w:rPr>
        <w:t>‘</w:t>
      </w:r>
      <w:r w:rsidRPr="00EC0CCE">
        <w:rPr>
          <w:lang w:val="en-AU"/>
        </w:rPr>
        <w:t>Consumer fad</w:t>
      </w:r>
      <w:r w:rsidR="00C67283" w:rsidRPr="00EC0CCE">
        <w:rPr>
          <w:lang w:val="en-AU"/>
        </w:rPr>
        <w:t>s: Fashion today, junk tomorrow’.</w:t>
      </w:r>
    </w:p>
    <w:p w14:paraId="449A0159" w14:textId="351BC703" w:rsidR="00766762" w:rsidRPr="00EC0CCE" w:rsidRDefault="00766762" w:rsidP="00F37A2D">
      <w:pPr>
        <w:rPr>
          <w:sz w:val="24"/>
          <w:szCs w:val="24"/>
        </w:rPr>
      </w:pPr>
      <w:r w:rsidRPr="00EC0CCE">
        <w:rPr>
          <w:sz w:val="24"/>
          <w:szCs w:val="24"/>
        </w:rPr>
        <w:br w:type="page"/>
      </w:r>
    </w:p>
    <w:p w14:paraId="24AE2ADD" w14:textId="545551F9" w:rsidR="00766762" w:rsidRPr="00EC0CCE" w:rsidRDefault="003676AA" w:rsidP="008E69AF">
      <w:pPr>
        <w:pStyle w:val="VCAAHeading1"/>
        <w:rPr>
          <w:lang w:val="en-AU"/>
        </w:rPr>
      </w:pPr>
      <w:bookmarkStart w:id="6" w:name="_Toc23513168"/>
      <w:r w:rsidRPr="00EC0CCE">
        <w:rPr>
          <w:lang w:val="en-AU"/>
        </w:rPr>
        <w:t xml:space="preserve">Session </w:t>
      </w:r>
      <w:r w:rsidR="00F146E3" w:rsidRPr="00EC0CCE">
        <w:rPr>
          <w:lang w:val="en-AU"/>
        </w:rPr>
        <w:t>2</w:t>
      </w:r>
      <w:r w:rsidR="00766762" w:rsidRPr="00EC0CCE">
        <w:rPr>
          <w:lang w:val="en-AU"/>
        </w:rPr>
        <w:t xml:space="preserve"> </w:t>
      </w:r>
      <w:r w:rsidR="00115A44" w:rsidRPr="00EC0CCE">
        <w:rPr>
          <w:lang w:val="en-AU"/>
        </w:rPr>
        <w:t xml:space="preserve">– </w:t>
      </w:r>
      <w:r w:rsidR="00766762" w:rsidRPr="00EC0CCE">
        <w:rPr>
          <w:lang w:val="en-AU"/>
        </w:rPr>
        <w:t>From the factor</w:t>
      </w:r>
      <w:bookmarkStart w:id="7" w:name="Session2"/>
      <w:bookmarkEnd w:id="7"/>
      <w:r w:rsidR="00766762" w:rsidRPr="00EC0CCE">
        <w:rPr>
          <w:lang w:val="en-AU"/>
        </w:rPr>
        <w:t>y to you</w:t>
      </w:r>
      <w:bookmarkEnd w:id="6"/>
    </w:p>
    <w:p w14:paraId="43CE0C8E" w14:textId="04CE8AB4" w:rsidR="00CF64A8" w:rsidRPr="00EC0CCE" w:rsidRDefault="00115A44" w:rsidP="008E69AF">
      <w:pPr>
        <w:pStyle w:val="VCAAHeading2"/>
        <w:rPr>
          <w:lang w:val="en-AU"/>
        </w:rPr>
      </w:pPr>
      <w:r w:rsidRPr="00EC0CCE">
        <w:rPr>
          <w:lang w:val="en-AU"/>
        </w:rPr>
        <w:t>Overview</w:t>
      </w:r>
    </w:p>
    <w:p w14:paraId="51F31B5B" w14:textId="77777777" w:rsidR="0013040E" w:rsidRPr="00EC0CCE" w:rsidRDefault="0013040E" w:rsidP="008E69AF">
      <w:pPr>
        <w:pStyle w:val="VCAAHeading3"/>
        <w:rPr>
          <w:lang w:val="en-AU"/>
        </w:rPr>
      </w:pPr>
      <w:r w:rsidRPr="00EC0CCE">
        <w:rPr>
          <w:lang w:val="en-AU"/>
        </w:rPr>
        <w:t>Duration</w:t>
      </w:r>
    </w:p>
    <w:p w14:paraId="766D5D34" w14:textId="131AD89C" w:rsidR="0013040E" w:rsidRPr="00EC0CCE" w:rsidRDefault="0013040E" w:rsidP="008E69AF">
      <w:pPr>
        <w:pStyle w:val="VCAAbody"/>
        <w:rPr>
          <w:lang w:val="en-AU"/>
        </w:rPr>
      </w:pPr>
      <w:r w:rsidRPr="00EC0CCE">
        <w:rPr>
          <w:lang w:val="en-AU"/>
        </w:rPr>
        <w:t>60–90 minutes</w:t>
      </w:r>
    </w:p>
    <w:p w14:paraId="3FECDF2F" w14:textId="77777777" w:rsidR="004D0A38" w:rsidRPr="00EC0CCE" w:rsidRDefault="004D0A38" w:rsidP="004D0A38">
      <w:pPr>
        <w:pStyle w:val="VCAAHeading3"/>
        <w:pBdr>
          <w:top w:val="single" w:sz="4" w:space="4" w:color="auto"/>
          <w:left w:val="single" w:sz="4" w:space="4" w:color="auto"/>
          <w:bottom w:val="single" w:sz="4" w:space="4" w:color="auto"/>
          <w:right w:val="single" w:sz="4" w:space="4" w:color="auto"/>
        </w:pBdr>
        <w:rPr>
          <w:lang w:val="en-AU"/>
        </w:rPr>
      </w:pPr>
      <w:r w:rsidRPr="00EC0CCE">
        <w:rPr>
          <w:lang w:val="en-AU"/>
        </w:rPr>
        <w:t>Curriculum links</w:t>
      </w:r>
    </w:p>
    <w:p w14:paraId="7D3AD16E"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Relevant Levels 5 and 6 achievement standard extract</w:t>
      </w:r>
    </w:p>
    <w:p w14:paraId="5481747A" w14:textId="77777777" w:rsidR="004D0A38" w:rsidRPr="00EC0CCE" w:rsidRDefault="004D0A38" w:rsidP="004D0A38">
      <w:pPr>
        <w:pStyle w:val="VCAAbody"/>
        <w:pBdr>
          <w:top w:val="single" w:sz="4" w:space="4" w:color="auto"/>
          <w:left w:val="single" w:sz="4" w:space="4" w:color="auto"/>
          <w:bottom w:val="single" w:sz="4" w:space="4" w:color="auto"/>
          <w:right w:val="single" w:sz="4" w:space="4" w:color="auto"/>
        </w:pBdr>
        <w:rPr>
          <w:lang w:val="en-AU"/>
        </w:rPr>
      </w:pPr>
      <w:r w:rsidRPr="00EC0CCE">
        <w:rPr>
          <w:lang w:val="en-AU"/>
        </w:rPr>
        <w:t>By the end of Level 6, students distinguish between needs and wants and recognise that choices need to be made when allocating resources. They recognise that consumer choices and financial decisions are influenced by a range of factors and describe the effects of these choices and decisions on themselves, their family, others, the economy and the natural, economic and business environments. … They explain the purpose of business and recognise the different ways that businesses choose to provide goods and services.</w:t>
      </w:r>
    </w:p>
    <w:p w14:paraId="055E4E8E"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Links to content descriptions</w:t>
      </w:r>
    </w:p>
    <w:p w14:paraId="0DF85616"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Identify the types of resources (natural, human, capital) and explore the ways societies use them in order to satisfy the needs and wants of present and future generations (</w:t>
      </w:r>
      <w:hyperlink r:id="rId36" w:history="1">
        <w:r w:rsidRPr="00EC0CCE">
          <w:rPr>
            <w:rStyle w:val="Hyperlink"/>
            <w:rFonts w:eastAsia="SimSun"/>
            <w:lang w:val="en-AU"/>
          </w:rPr>
          <w:t>VCEBR003</w:t>
        </w:r>
      </w:hyperlink>
      <w:r w:rsidRPr="00EC0CCE">
        <w:rPr>
          <w:rFonts w:eastAsia="SimSun"/>
          <w:lang w:val="en-AU"/>
        </w:rPr>
        <w:t>)</w:t>
      </w:r>
    </w:p>
    <w:p w14:paraId="0B0B3BD3"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Identify influences on consumer choices and explore strategies that can be used to help make informed personal consumer and financial choices (</w:t>
      </w:r>
      <w:hyperlink r:id="rId37" w:history="1">
        <w:r w:rsidRPr="00EC0CCE">
          <w:rPr>
            <w:rStyle w:val="Hyperlink"/>
            <w:rFonts w:eastAsia="SimSun"/>
            <w:lang w:val="en-AU"/>
          </w:rPr>
          <w:t>VCEBC004</w:t>
        </w:r>
      </w:hyperlink>
      <w:r w:rsidRPr="00EC0CCE">
        <w:rPr>
          <w:rFonts w:eastAsia="SimSun"/>
          <w:lang w:val="en-AU"/>
        </w:rPr>
        <w:t>)</w:t>
      </w:r>
    </w:p>
    <w:p w14:paraId="4902B91C"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Identify reasons businesses exist and investigate the different ways they produce and distribute goods and services (</w:t>
      </w:r>
      <w:hyperlink r:id="rId38" w:history="1">
        <w:r w:rsidRPr="00EC0CCE">
          <w:rPr>
            <w:rStyle w:val="Hyperlink"/>
            <w:rFonts w:eastAsia="SimSun"/>
            <w:lang w:val="en-AU"/>
          </w:rPr>
          <w:t>VCEBB006</w:t>
        </w:r>
      </w:hyperlink>
      <w:r w:rsidRPr="00EC0CCE">
        <w:rPr>
          <w:rFonts w:eastAsia="SimSun"/>
          <w:lang w:val="en-AU"/>
        </w:rPr>
        <w:t>)</w:t>
      </w:r>
    </w:p>
    <w:p w14:paraId="08844E80"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Make decisions, identify appropriate actions by considering the advantages and disadvantages, and form conclusions concerning an economics business issue or event (</w:t>
      </w:r>
      <w:hyperlink r:id="rId39" w:history="1">
        <w:r w:rsidRPr="00EC0CCE">
          <w:rPr>
            <w:rStyle w:val="Hyperlink"/>
            <w:rFonts w:eastAsia="SimSun"/>
            <w:lang w:val="en-AU"/>
          </w:rPr>
          <w:t>VCEBE010</w:t>
        </w:r>
      </w:hyperlink>
      <w:r w:rsidRPr="00EC0CCE">
        <w:rPr>
          <w:rFonts w:eastAsia="SimSun"/>
          <w:lang w:val="en-AU"/>
        </w:rPr>
        <w:t>)</w:t>
      </w:r>
    </w:p>
    <w:p w14:paraId="664A198B" w14:textId="54770888" w:rsidR="002139D3" w:rsidRPr="00EC0CCE" w:rsidRDefault="002139D3" w:rsidP="008E69AF">
      <w:pPr>
        <w:pStyle w:val="VCAAHeading3"/>
        <w:rPr>
          <w:lang w:val="en-AU"/>
        </w:rPr>
      </w:pPr>
      <w:r w:rsidRPr="00EC0CCE">
        <w:rPr>
          <w:lang w:val="en-AU"/>
        </w:rPr>
        <w:t xml:space="preserve">Learning </w:t>
      </w:r>
      <w:r w:rsidR="008345D8" w:rsidRPr="00EC0CCE">
        <w:rPr>
          <w:lang w:val="en-AU"/>
        </w:rPr>
        <w:t>i</w:t>
      </w:r>
      <w:r w:rsidRPr="00EC0CCE">
        <w:rPr>
          <w:lang w:val="en-AU"/>
        </w:rPr>
        <w:t>ntentions</w:t>
      </w:r>
    </w:p>
    <w:p w14:paraId="6D6B23E8" w14:textId="758F1C93" w:rsidR="002139D3" w:rsidRPr="00EC0CCE" w:rsidRDefault="002139D3" w:rsidP="008E69AF">
      <w:pPr>
        <w:pStyle w:val="VCAAbody"/>
        <w:rPr>
          <w:lang w:val="en-AU"/>
        </w:rPr>
      </w:pPr>
      <w:r w:rsidRPr="00EC0CCE">
        <w:rPr>
          <w:lang w:val="en-AU"/>
        </w:rPr>
        <w:t>Students</w:t>
      </w:r>
      <w:r w:rsidR="008345D8" w:rsidRPr="00EC0CCE">
        <w:rPr>
          <w:lang w:val="en-AU"/>
        </w:rPr>
        <w:t>:</w:t>
      </w:r>
    </w:p>
    <w:p w14:paraId="7C02E115" w14:textId="00C2EC26" w:rsidR="002139D3" w:rsidRPr="00EC0CCE" w:rsidRDefault="008345D8" w:rsidP="00E17763">
      <w:pPr>
        <w:pStyle w:val="VCAAbullet"/>
        <w:rPr>
          <w:lang w:val="en-AU"/>
        </w:rPr>
      </w:pPr>
      <w:r w:rsidRPr="00EC0CCE">
        <w:rPr>
          <w:lang w:val="en-AU"/>
        </w:rPr>
        <w:t xml:space="preserve">understand </w:t>
      </w:r>
      <w:r w:rsidR="002139D3" w:rsidRPr="00EC0CCE">
        <w:rPr>
          <w:lang w:val="en-AU"/>
        </w:rPr>
        <w:t>and explain the concept of a business supply chain</w:t>
      </w:r>
    </w:p>
    <w:p w14:paraId="755AEE89" w14:textId="50EA21A8" w:rsidR="002139D3" w:rsidRPr="00EC0CCE" w:rsidRDefault="008345D8" w:rsidP="00887961">
      <w:pPr>
        <w:pStyle w:val="VCAAbullet"/>
        <w:rPr>
          <w:lang w:val="en-AU"/>
        </w:rPr>
      </w:pPr>
      <w:r w:rsidRPr="00EC0CCE">
        <w:rPr>
          <w:lang w:val="en-AU"/>
        </w:rPr>
        <w:t xml:space="preserve">accurately </w:t>
      </w:r>
      <w:r w:rsidR="002139D3" w:rsidRPr="00EC0CCE">
        <w:rPr>
          <w:lang w:val="en-AU"/>
        </w:rPr>
        <w:t>design a business supply chain for a consumer fad product</w:t>
      </w:r>
    </w:p>
    <w:p w14:paraId="2AAD6D11" w14:textId="4119F82F" w:rsidR="002139D3" w:rsidRPr="00EC0CCE" w:rsidRDefault="008345D8" w:rsidP="00F37A2D">
      <w:pPr>
        <w:pStyle w:val="VCAAbullet"/>
        <w:rPr>
          <w:lang w:val="en-AU"/>
        </w:rPr>
      </w:pPr>
      <w:r w:rsidRPr="00EC0CCE">
        <w:rPr>
          <w:lang w:val="en-AU"/>
        </w:rPr>
        <w:t xml:space="preserve">identify </w:t>
      </w:r>
      <w:r w:rsidR="002139D3" w:rsidRPr="00EC0CCE">
        <w:rPr>
          <w:lang w:val="en-AU"/>
        </w:rPr>
        <w:t>and evaluate the advantages and disadvantages of bottled water as a consumer fad product.</w:t>
      </w:r>
    </w:p>
    <w:p w14:paraId="4B5F12A5" w14:textId="354D7F3C" w:rsidR="00766762" w:rsidRPr="00EC0CCE" w:rsidRDefault="00766762" w:rsidP="008E69AF">
      <w:pPr>
        <w:pStyle w:val="VCAAHeading3"/>
        <w:rPr>
          <w:lang w:val="en-AU"/>
        </w:rPr>
      </w:pPr>
      <w:r w:rsidRPr="00EC0CCE">
        <w:rPr>
          <w:lang w:val="en-AU"/>
        </w:rPr>
        <w:t xml:space="preserve">Key </w:t>
      </w:r>
      <w:r w:rsidR="008345D8" w:rsidRPr="00EC0CCE">
        <w:rPr>
          <w:lang w:val="en-AU"/>
        </w:rPr>
        <w:t>t</w:t>
      </w:r>
      <w:r w:rsidRPr="00EC0CCE">
        <w:rPr>
          <w:lang w:val="en-AU"/>
        </w:rPr>
        <w:t>erms</w:t>
      </w:r>
    </w:p>
    <w:p w14:paraId="2E67AD10" w14:textId="0018E238" w:rsidR="008345D8" w:rsidRPr="00EC0CCE" w:rsidRDefault="008345D8" w:rsidP="00E17763">
      <w:pPr>
        <w:pStyle w:val="VCAAbullet"/>
        <w:rPr>
          <w:lang w:val="en-AU"/>
        </w:rPr>
      </w:pPr>
      <w:r w:rsidRPr="00EC0CCE">
        <w:rPr>
          <w:b/>
          <w:lang w:val="en-AU"/>
        </w:rPr>
        <w:t>Business</w:t>
      </w:r>
      <w:r w:rsidRPr="00EC0CCE">
        <w:rPr>
          <w:lang w:val="en-AU"/>
        </w:rPr>
        <w:t xml:space="preserve">: an organisation engaged in the production and trade of </w:t>
      </w:r>
      <w:r w:rsidR="002C11EE" w:rsidRPr="00EC0CCE">
        <w:rPr>
          <w:lang w:val="en-AU"/>
        </w:rPr>
        <w:t>products (</w:t>
      </w:r>
      <w:r w:rsidRPr="00EC0CCE">
        <w:rPr>
          <w:lang w:val="en-AU"/>
        </w:rPr>
        <w:t>goods and/or services</w:t>
      </w:r>
      <w:r w:rsidR="002C11EE" w:rsidRPr="00EC0CCE">
        <w:rPr>
          <w:lang w:val="en-AU"/>
        </w:rPr>
        <w:t>)</w:t>
      </w:r>
      <w:r w:rsidRPr="00EC0CCE">
        <w:rPr>
          <w:lang w:val="en-AU"/>
        </w:rPr>
        <w:t>, usually for profit</w:t>
      </w:r>
    </w:p>
    <w:p w14:paraId="1B2EB535" w14:textId="25D67D9E" w:rsidR="008345D8" w:rsidRPr="00EC0CCE" w:rsidRDefault="008345D8" w:rsidP="00E17763">
      <w:pPr>
        <w:pStyle w:val="VCAAbullet"/>
        <w:rPr>
          <w:lang w:val="en-AU"/>
        </w:rPr>
      </w:pPr>
      <w:r w:rsidRPr="00EC0CCE">
        <w:rPr>
          <w:b/>
          <w:lang w:val="en-AU"/>
        </w:rPr>
        <w:t>Distribution</w:t>
      </w:r>
      <w:r w:rsidRPr="00EC0CCE">
        <w:rPr>
          <w:lang w:val="en-AU"/>
        </w:rPr>
        <w:t>: the delivery or moving of a product to consumers</w:t>
      </w:r>
    </w:p>
    <w:p w14:paraId="2DB5F900" w14:textId="2E89EB1B" w:rsidR="008345D8" w:rsidRPr="00EC0CCE" w:rsidRDefault="008345D8" w:rsidP="00887961">
      <w:pPr>
        <w:pStyle w:val="VCAAbullet"/>
        <w:rPr>
          <w:lang w:val="en-AU"/>
        </w:rPr>
      </w:pPr>
      <w:r w:rsidRPr="00EC0CCE">
        <w:rPr>
          <w:b/>
          <w:lang w:val="en-AU"/>
        </w:rPr>
        <w:t>Economic resources</w:t>
      </w:r>
      <w:r w:rsidRPr="00EC0CCE">
        <w:rPr>
          <w:lang w:val="en-AU"/>
        </w:rPr>
        <w:t xml:space="preserve">: </w:t>
      </w:r>
      <w:r w:rsidR="002C11EE" w:rsidRPr="00EC0CCE">
        <w:rPr>
          <w:lang w:val="en-AU"/>
        </w:rPr>
        <w:t>t</w:t>
      </w:r>
      <w:r w:rsidRPr="00EC0CCE">
        <w:rPr>
          <w:lang w:val="en-AU"/>
        </w:rPr>
        <w:t xml:space="preserve">he materials used to produce goods and services that satisfy needs and wants. The four economic resources (factors of production) are land, labour, capital and enterprise. Production usually requires the combination of resources. </w:t>
      </w:r>
    </w:p>
    <w:p w14:paraId="4F1E6FA1" w14:textId="72A468F4" w:rsidR="008345D8" w:rsidRPr="00EC0CCE" w:rsidRDefault="008345D8" w:rsidP="00F37A2D">
      <w:pPr>
        <w:pStyle w:val="VCAAbullet"/>
        <w:rPr>
          <w:lang w:val="en-AU"/>
        </w:rPr>
      </w:pPr>
      <w:r w:rsidRPr="00EC0CCE">
        <w:rPr>
          <w:b/>
          <w:lang w:val="en-AU"/>
        </w:rPr>
        <w:t>Economic sustainability</w:t>
      </w:r>
      <w:r w:rsidRPr="00EC0CCE">
        <w:rPr>
          <w:lang w:val="en-AU"/>
        </w:rPr>
        <w:t xml:space="preserve">: the idea that </w:t>
      </w:r>
      <w:r w:rsidR="002C11EE" w:rsidRPr="00EC0CCE">
        <w:rPr>
          <w:lang w:val="en-AU"/>
        </w:rPr>
        <w:t>products (</w:t>
      </w:r>
      <w:r w:rsidRPr="00EC0CCE">
        <w:rPr>
          <w:lang w:val="en-AU"/>
        </w:rPr>
        <w:t>goods and services</w:t>
      </w:r>
      <w:r w:rsidR="002C11EE" w:rsidRPr="00EC0CCE">
        <w:rPr>
          <w:lang w:val="en-AU"/>
        </w:rPr>
        <w:t>)</w:t>
      </w:r>
      <w:r w:rsidRPr="00EC0CCE">
        <w:rPr>
          <w:lang w:val="en-AU"/>
        </w:rPr>
        <w:t xml:space="preserve"> should </w:t>
      </w:r>
      <w:r w:rsidR="002C11EE" w:rsidRPr="00EC0CCE">
        <w:rPr>
          <w:lang w:val="en-AU"/>
        </w:rPr>
        <w:t>be produced in ways that ensure</w:t>
      </w:r>
      <w:r w:rsidRPr="00EC0CCE">
        <w:rPr>
          <w:lang w:val="en-AU"/>
        </w:rPr>
        <w:t xml:space="preserve"> that resources can be replaced</w:t>
      </w:r>
      <w:r w:rsidR="002C11EE" w:rsidRPr="00EC0CCE">
        <w:rPr>
          <w:lang w:val="en-AU"/>
        </w:rPr>
        <w:t xml:space="preserve"> and d</w:t>
      </w:r>
      <w:r w:rsidRPr="00EC0CCE">
        <w:rPr>
          <w:lang w:val="en-AU"/>
        </w:rPr>
        <w:t>amage is not done to the environment. I</w:t>
      </w:r>
      <w:r w:rsidR="002C11EE" w:rsidRPr="00EC0CCE">
        <w:rPr>
          <w:lang w:val="en-AU"/>
        </w:rPr>
        <w:t>t i</w:t>
      </w:r>
      <w:r w:rsidRPr="00EC0CCE">
        <w:rPr>
          <w:lang w:val="en-AU"/>
        </w:rPr>
        <w:t>nvolves activity</w:t>
      </w:r>
      <w:r w:rsidR="002C11EE" w:rsidRPr="00EC0CCE">
        <w:rPr>
          <w:lang w:val="en-AU"/>
        </w:rPr>
        <w:t xml:space="preserve"> that supports </w:t>
      </w:r>
      <w:r w:rsidRPr="00EC0CCE">
        <w:rPr>
          <w:lang w:val="en-AU"/>
        </w:rPr>
        <w:t xml:space="preserve">meeting the economic </w:t>
      </w:r>
      <w:r w:rsidR="002C11EE" w:rsidRPr="00EC0CCE">
        <w:rPr>
          <w:lang w:val="en-AU"/>
        </w:rPr>
        <w:t>needs</w:t>
      </w:r>
      <w:r w:rsidR="002C11EE" w:rsidRPr="00EC0CCE">
        <w:rPr>
          <w:i/>
          <w:iCs/>
          <w:lang w:val="en-AU"/>
        </w:rPr>
        <w:t xml:space="preserve"> </w:t>
      </w:r>
      <w:r w:rsidRPr="00EC0CCE">
        <w:rPr>
          <w:lang w:val="en-AU"/>
        </w:rPr>
        <w:t>of the present without compromising the ability of futur</w:t>
      </w:r>
      <w:r w:rsidR="002C11EE" w:rsidRPr="00EC0CCE">
        <w:rPr>
          <w:lang w:val="en-AU"/>
        </w:rPr>
        <w:t xml:space="preserve">e generations to meet their own </w:t>
      </w:r>
      <w:r w:rsidRPr="00EC0CCE">
        <w:rPr>
          <w:lang w:val="en-AU"/>
        </w:rPr>
        <w:t>economic needs.</w:t>
      </w:r>
    </w:p>
    <w:p w14:paraId="409A2134" w14:textId="3E97A591" w:rsidR="008345D8" w:rsidRPr="00EC0CCE" w:rsidRDefault="008345D8" w:rsidP="00F37A2D">
      <w:pPr>
        <w:pStyle w:val="VCAAbullet"/>
        <w:rPr>
          <w:lang w:val="en-AU"/>
        </w:rPr>
      </w:pPr>
      <w:r w:rsidRPr="00EC0CCE">
        <w:rPr>
          <w:b/>
          <w:lang w:val="en-AU"/>
        </w:rPr>
        <w:t>Manufacturer</w:t>
      </w:r>
      <w:r w:rsidRPr="00EC0CCE">
        <w:rPr>
          <w:lang w:val="en-AU"/>
        </w:rPr>
        <w:t>: a producer that makes/creates goods from economic resources</w:t>
      </w:r>
    </w:p>
    <w:p w14:paraId="57A8AD6C" w14:textId="576C012A" w:rsidR="008345D8" w:rsidRPr="00EC0CCE" w:rsidRDefault="008345D8" w:rsidP="00F37A2D">
      <w:pPr>
        <w:pStyle w:val="VCAAbullet"/>
        <w:rPr>
          <w:lang w:val="en-AU"/>
        </w:rPr>
      </w:pPr>
      <w:r w:rsidRPr="00EC0CCE">
        <w:rPr>
          <w:b/>
          <w:lang w:val="en-AU"/>
        </w:rPr>
        <w:t>Producer</w:t>
      </w:r>
      <w:r w:rsidR="002C11EE" w:rsidRPr="00EC0CCE">
        <w:rPr>
          <w:lang w:val="en-AU"/>
        </w:rPr>
        <w:t>: a company, country</w:t>
      </w:r>
      <w:r w:rsidRPr="00EC0CCE">
        <w:rPr>
          <w:lang w:val="en-AU"/>
        </w:rPr>
        <w:t xml:space="preserve"> or person that makes products</w:t>
      </w:r>
      <w:r w:rsidR="002C11EE" w:rsidRPr="00EC0CCE">
        <w:rPr>
          <w:lang w:val="en-AU"/>
        </w:rPr>
        <w:t xml:space="preserve"> (goods and</w:t>
      </w:r>
      <w:r w:rsidRPr="00EC0CCE">
        <w:rPr>
          <w:lang w:val="en-AU"/>
        </w:rPr>
        <w:t>/or services)</w:t>
      </w:r>
      <w:r w:rsidR="002C11EE" w:rsidRPr="00EC0CCE">
        <w:rPr>
          <w:lang w:val="en-AU"/>
        </w:rPr>
        <w:t>, usually for sale</w:t>
      </w:r>
    </w:p>
    <w:p w14:paraId="7D11F5B4" w14:textId="6823C9B8" w:rsidR="008345D8" w:rsidRPr="00EC0CCE" w:rsidRDefault="008345D8" w:rsidP="00F37A2D">
      <w:pPr>
        <w:pStyle w:val="VCAAbullet"/>
        <w:rPr>
          <w:lang w:val="en-AU"/>
        </w:rPr>
      </w:pPr>
      <w:r w:rsidRPr="00EC0CCE">
        <w:rPr>
          <w:b/>
          <w:lang w:val="en-AU"/>
        </w:rPr>
        <w:t>Production</w:t>
      </w:r>
      <w:r w:rsidRPr="00EC0CCE">
        <w:rPr>
          <w:lang w:val="en-AU"/>
        </w:rPr>
        <w:t>: the proces</w:t>
      </w:r>
      <w:r w:rsidR="002C11EE" w:rsidRPr="00EC0CCE">
        <w:rPr>
          <w:lang w:val="en-AU"/>
        </w:rPr>
        <w:t>s of making or growing products</w:t>
      </w:r>
    </w:p>
    <w:p w14:paraId="448ECAA3" w14:textId="1B9FCC02" w:rsidR="008345D8" w:rsidRPr="00EC0CCE" w:rsidRDefault="008345D8" w:rsidP="00F37A2D">
      <w:pPr>
        <w:pStyle w:val="VCAAbullet"/>
        <w:rPr>
          <w:lang w:val="en-AU"/>
        </w:rPr>
      </w:pPr>
      <w:r w:rsidRPr="00EC0CCE">
        <w:rPr>
          <w:b/>
          <w:lang w:val="en-AU"/>
        </w:rPr>
        <w:t>Resource allocation</w:t>
      </w:r>
      <w:r w:rsidRPr="00EC0CCE">
        <w:rPr>
          <w:lang w:val="en-AU"/>
        </w:rPr>
        <w:t xml:space="preserve">: </w:t>
      </w:r>
      <w:r w:rsidR="002C11EE" w:rsidRPr="00EC0CCE">
        <w:rPr>
          <w:lang w:val="en-AU"/>
        </w:rPr>
        <w:t xml:space="preserve">assigning of limited </w:t>
      </w:r>
      <w:r w:rsidRPr="00EC0CCE">
        <w:rPr>
          <w:lang w:val="en-AU"/>
        </w:rPr>
        <w:t>resources</w:t>
      </w:r>
      <w:r w:rsidR="002C11EE" w:rsidRPr="00EC0CCE">
        <w:rPr>
          <w:lang w:val="en-AU"/>
        </w:rPr>
        <w:t xml:space="preserve"> </w:t>
      </w:r>
      <w:r w:rsidRPr="00EC0CCE">
        <w:rPr>
          <w:lang w:val="en-AU"/>
        </w:rPr>
        <w:t>to produce goods</w:t>
      </w:r>
      <w:r w:rsidR="002C11EE" w:rsidRPr="00EC0CCE">
        <w:rPr>
          <w:lang w:val="en-AU"/>
        </w:rPr>
        <w:t xml:space="preserve"> and services to meet society’s </w:t>
      </w:r>
      <w:r w:rsidRPr="00EC0CCE">
        <w:rPr>
          <w:lang w:val="en-AU"/>
        </w:rPr>
        <w:t>needs</w:t>
      </w:r>
      <w:r w:rsidR="002C11EE" w:rsidRPr="00EC0CCE">
        <w:rPr>
          <w:lang w:val="en-AU"/>
        </w:rPr>
        <w:t xml:space="preserve"> and unlimited </w:t>
      </w:r>
      <w:r w:rsidRPr="00EC0CCE">
        <w:rPr>
          <w:lang w:val="en-AU"/>
        </w:rPr>
        <w:t>wants</w:t>
      </w:r>
    </w:p>
    <w:p w14:paraId="7C83FE3C" w14:textId="310F0789" w:rsidR="00E17763" w:rsidRPr="00EC0CCE" w:rsidRDefault="00E17763" w:rsidP="00F37A2D">
      <w:pPr>
        <w:pStyle w:val="VCAAbullet"/>
        <w:rPr>
          <w:lang w:val="en-AU"/>
        </w:rPr>
      </w:pPr>
      <w:r w:rsidRPr="00EC0CCE">
        <w:rPr>
          <w:b/>
          <w:bCs/>
          <w:lang w:val="en-AU"/>
        </w:rPr>
        <w:t>Scarcity</w:t>
      </w:r>
      <w:r w:rsidRPr="00EC0CCE">
        <w:rPr>
          <w:lang w:val="en-AU"/>
        </w:rPr>
        <w:t>: when demand for something is greater than its supply; when there is not enough of a product for everyone who wants it to have it</w:t>
      </w:r>
    </w:p>
    <w:p w14:paraId="1074520B" w14:textId="3D3DD567" w:rsidR="00CA1882" w:rsidRPr="00EC0CCE" w:rsidRDefault="00CA1882" w:rsidP="00F37A2D">
      <w:pPr>
        <w:pStyle w:val="VCAAbullet"/>
        <w:rPr>
          <w:lang w:val="en-AU"/>
        </w:rPr>
      </w:pPr>
      <w:r w:rsidRPr="00EC0CCE">
        <w:rPr>
          <w:b/>
          <w:lang w:val="en-AU"/>
        </w:rPr>
        <w:t xml:space="preserve">Supply </w:t>
      </w:r>
      <w:r w:rsidR="008345D8" w:rsidRPr="00EC0CCE">
        <w:rPr>
          <w:b/>
          <w:lang w:val="en-AU"/>
        </w:rPr>
        <w:t>chain</w:t>
      </w:r>
      <w:r w:rsidRPr="00EC0CCE">
        <w:rPr>
          <w:lang w:val="en-AU"/>
        </w:rPr>
        <w:t>: the system of people and places that are involved in getting a product from the place where it is made to the person who buys it. Included in the supply chain are sellers of inputs, producers who convert the resources into products, warehouses that store</w:t>
      </w:r>
      <w:r w:rsidR="008250FF" w:rsidRPr="00EC0CCE">
        <w:rPr>
          <w:lang w:val="en-AU"/>
        </w:rPr>
        <w:t xml:space="preserve"> the product</w:t>
      </w:r>
      <w:r w:rsidRPr="00EC0CCE">
        <w:rPr>
          <w:lang w:val="en-AU"/>
        </w:rPr>
        <w:t>, distribution centres that deliver</w:t>
      </w:r>
      <w:r w:rsidR="008250FF" w:rsidRPr="00EC0CCE">
        <w:rPr>
          <w:lang w:val="en-AU"/>
        </w:rPr>
        <w:t xml:space="preserve"> the product</w:t>
      </w:r>
      <w:r w:rsidRPr="00EC0CCE">
        <w:rPr>
          <w:lang w:val="en-AU"/>
        </w:rPr>
        <w:t xml:space="preserve">, and retailers </w:t>
      </w:r>
      <w:r w:rsidR="008250FF" w:rsidRPr="00EC0CCE">
        <w:rPr>
          <w:lang w:val="en-AU"/>
        </w:rPr>
        <w:t xml:space="preserve">that </w:t>
      </w:r>
      <w:r w:rsidRPr="00EC0CCE">
        <w:rPr>
          <w:lang w:val="en-AU"/>
        </w:rPr>
        <w:t>bring the product to the consumer.</w:t>
      </w:r>
    </w:p>
    <w:p w14:paraId="28CB27E0" w14:textId="2D8E3209" w:rsidR="00A65617" w:rsidRPr="00EC0CCE" w:rsidRDefault="00BB2983" w:rsidP="008E69AF">
      <w:pPr>
        <w:pStyle w:val="VCAAHeading3"/>
        <w:rPr>
          <w:lang w:val="en-AU"/>
        </w:rPr>
      </w:pPr>
      <w:r w:rsidRPr="00EC0CCE">
        <w:rPr>
          <w:lang w:val="en-AU"/>
        </w:rPr>
        <w:t>Teacher</w:t>
      </w:r>
      <w:r w:rsidR="0011412F" w:rsidRPr="00EC0CCE">
        <w:rPr>
          <w:lang w:val="en-AU"/>
        </w:rPr>
        <w:t xml:space="preserve"> resources</w:t>
      </w:r>
    </w:p>
    <w:p w14:paraId="4630F541" w14:textId="06F6DC46" w:rsidR="00BB2983" w:rsidRPr="00EC0CCE" w:rsidRDefault="00BB2983" w:rsidP="008E69AF">
      <w:pPr>
        <w:pStyle w:val="VCAAbody"/>
        <w:rPr>
          <w:lang w:val="en-AU"/>
        </w:rPr>
      </w:pPr>
      <w:r w:rsidRPr="00EC0CCE">
        <w:rPr>
          <w:lang w:val="en-AU"/>
        </w:rPr>
        <w:t>The following resource</w:t>
      </w:r>
      <w:r w:rsidR="004769C6" w:rsidRPr="00EC0CCE">
        <w:rPr>
          <w:lang w:val="en-AU"/>
        </w:rPr>
        <w:t>s</w:t>
      </w:r>
      <w:r w:rsidRPr="00EC0CCE">
        <w:rPr>
          <w:lang w:val="en-AU"/>
        </w:rPr>
        <w:t xml:space="preserve"> ha</w:t>
      </w:r>
      <w:r w:rsidR="004769C6" w:rsidRPr="00EC0CCE">
        <w:rPr>
          <w:lang w:val="en-AU"/>
        </w:rPr>
        <w:t>ve</w:t>
      </w:r>
      <w:r w:rsidRPr="00EC0CCE">
        <w:rPr>
          <w:lang w:val="en-AU"/>
        </w:rPr>
        <w:t xml:space="preserve"> been provided in the accompanying </w:t>
      </w:r>
      <w:r w:rsidR="0013139E" w:rsidRPr="00EC0CCE">
        <w:rPr>
          <w:lang w:val="en-AU"/>
        </w:rPr>
        <w:t xml:space="preserve">Consumer </w:t>
      </w:r>
      <w:r w:rsidRPr="00EC0CCE">
        <w:rPr>
          <w:lang w:val="en-AU"/>
        </w:rPr>
        <w:t>Fads resource document.</w:t>
      </w:r>
    </w:p>
    <w:p w14:paraId="14C58A87" w14:textId="0E54F22B" w:rsidR="00A65617" w:rsidRPr="00EC0CCE" w:rsidRDefault="00E17EBD" w:rsidP="00E17763">
      <w:pPr>
        <w:pStyle w:val="VCAAbullet"/>
        <w:rPr>
          <w:lang w:val="en-AU"/>
        </w:rPr>
      </w:pPr>
      <w:r w:rsidRPr="00EC0CCE">
        <w:rPr>
          <w:lang w:val="en-AU"/>
        </w:rPr>
        <w:t xml:space="preserve">11 </w:t>
      </w:r>
      <w:r w:rsidR="00BA3086" w:rsidRPr="00EC0CCE">
        <w:rPr>
          <w:lang w:val="en-AU"/>
        </w:rPr>
        <w:t>fads</w:t>
      </w:r>
    </w:p>
    <w:p w14:paraId="796021D3" w14:textId="40DAA057" w:rsidR="00A65617" w:rsidRPr="00EC0CCE" w:rsidRDefault="00A65617" w:rsidP="00887961">
      <w:pPr>
        <w:pStyle w:val="VCAAbullet"/>
        <w:rPr>
          <w:lang w:val="en-AU"/>
        </w:rPr>
      </w:pPr>
      <w:r w:rsidRPr="00EC0CCE">
        <w:rPr>
          <w:lang w:val="en-AU"/>
        </w:rPr>
        <w:t xml:space="preserve">Product </w:t>
      </w:r>
      <w:r w:rsidR="00BB2983" w:rsidRPr="00EC0CCE">
        <w:rPr>
          <w:lang w:val="en-AU"/>
        </w:rPr>
        <w:t>work flow chart</w:t>
      </w:r>
      <w:r w:rsidR="00AE7D3A" w:rsidRPr="00EC0CCE">
        <w:rPr>
          <w:lang w:val="en-AU"/>
        </w:rPr>
        <w:t xml:space="preserve"> </w:t>
      </w:r>
    </w:p>
    <w:p w14:paraId="59868C5F" w14:textId="5BD6B94D" w:rsidR="0013139E" w:rsidRPr="00EC0CCE" w:rsidRDefault="0013139E" w:rsidP="00887961">
      <w:pPr>
        <w:pStyle w:val="VCAAbullet"/>
        <w:rPr>
          <w:lang w:val="en-AU"/>
        </w:rPr>
      </w:pPr>
      <w:r w:rsidRPr="00EC0CCE">
        <w:rPr>
          <w:lang w:val="en-AU"/>
        </w:rPr>
        <w:t>Resource classification table</w:t>
      </w:r>
    </w:p>
    <w:p w14:paraId="206C81F7" w14:textId="28312796" w:rsidR="00541ADB" w:rsidRPr="00EC0CCE" w:rsidRDefault="00541ADB" w:rsidP="008E69AF">
      <w:pPr>
        <w:pStyle w:val="VCAAHeading3"/>
        <w:rPr>
          <w:lang w:val="en-AU"/>
        </w:rPr>
      </w:pPr>
      <w:r w:rsidRPr="00EC0CCE">
        <w:rPr>
          <w:lang w:val="en-AU"/>
        </w:rPr>
        <w:t xml:space="preserve">Teacher </w:t>
      </w:r>
      <w:r w:rsidR="000027DF" w:rsidRPr="00EC0CCE">
        <w:rPr>
          <w:lang w:val="en-AU"/>
        </w:rPr>
        <w:t>notes</w:t>
      </w:r>
    </w:p>
    <w:p w14:paraId="4D7B56DE" w14:textId="6E5A5108" w:rsidR="00541ADB" w:rsidRPr="00EC0CCE" w:rsidRDefault="00541ADB" w:rsidP="00F37A2D">
      <w:pPr>
        <w:pStyle w:val="VCAAbullet"/>
        <w:rPr>
          <w:lang w:val="en-AU"/>
        </w:rPr>
      </w:pPr>
      <w:r w:rsidRPr="00EC0CCE">
        <w:rPr>
          <w:lang w:val="en-AU"/>
        </w:rPr>
        <w:t xml:space="preserve">Students </w:t>
      </w:r>
      <w:r w:rsidR="00AE7A7B" w:rsidRPr="00EC0CCE">
        <w:rPr>
          <w:lang w:val="en-AU"/>
        </w:rPr>
        <w:t xml:space="preserve">will work in pairs </w:t>
      </w:r>
      <w:r w:rsidR="00D20D5A" w:rsidRPr="00EC0CCE">
        <w:rPr>
          <w:lang w:val="en-AU"/>
        </w:rPr>
        <w:t>utilising ICT</w:t>
      </w:r>
      <w:r w:rsidRPr="00EC0CCE">
        <w:rPr>
          <w:lang w:val="en-AU"/>
        </w:rPr>
        <w:t xml:space="preserve"> </w:t>
      </w:r>
      <w:r w:rsidR="005F145F" w:rsidRPr="00EC0CCE">
        <w:rPr>
          <w:lang w:val="en-AU"/>
        </w:rPr>
        <w:t>to explore</w:t>
      </w:r>
      <w:r w:rsidR="00F146E3" w:rsidRPr="00EC0CCE">
        <w:rPr>
          <w:lang w:val="en-AU"/>
        </w:rPr>
        <w:t xml:space="preserve"> </w:t>
      </w:r>
      <w:r w:rsidR="003676AA" w:rsidRPr="00EC0CCE">
        <w:rPr>
          <w:lang w:val="en-AU"/>
        </w:rPr>
        <w:t>a business supply chain</w:t>
      </w:r>
      <w:r w:rsidR="00AE7A7B" w:rsidRPr="00EC0CCE">
        <w:rPr>
          <w:lang w:val="en-AU"/>
        </w:rPr>
        <w:t xml:space="preserve"> producing a consumer fad product.</w:t>
      </w:r>
      <w:r w:rsidRPr="00EC0CCE">
        <w:rPr>
          <w:lang w:val="en-AU"/>
        </w:rPr>
        <w:t xml:space="preserve"> </w:t>
      </w:r>
      <w:r w:rsidR="00CA1882" w:rsidRPr="00EC0CCE">
        <w:rPr>
          <w:lang w:val="en-AU"/>
        </w:rPr>
        <w:t xml:space="preserve">Proficiency </w:t>
      </w:r>
      <w:r w:rsidR="00AE7A7B" w:rsidRPr="00EC0CCE">
        <w:rPr>
          <w:lang w:val="en-AU"/>
        </w:rPr>
        <w:t xml:space="preserve">in research via </w:t>
      </w:r>
      <w:r w:rsidR="00CA1882" w:rsidRPr="00EC0CCE">
        <w:rPr>
          <w:lang w:val="en-AU"/>
        </w:rPr>
        <w:t>ICT</w:t>
      </w:r>
      <w:r w:rsidRPr="00EC0CCE">
        <w:rPr>
          <w:lang w:val="en-AU"/>
        </w:rPr>
        <w:t xml:space="preserve"> </w:t>
      </w:r>
      <w:r w:rsidR="000027DF" w:rsidRPr="00EC0CCE">
        <w:rPr>
          <w:lang w:val="en-AU"/>
        </w:rPr>
        <w:t xml:space="preserve">and </w:t>
      </w:r>
      <w:r w:rsidRPr="00EC0CCE">
        <w:rPr>
          <w:lang w:val="en-AU"/>
        </w:rPr>
        <w:t xml:space="preserve">an ability to work effectively in small groups </w:t>
      </w:r>
      <w:r w:rsidR="00CA1882" w:rsidRPr="00EC0CCE">
        <w:rPr>
          <w:lang w:val="en-AU"/>
        </w:rPr>
        <w:t>is</w:t>
      </w:r>
      <w:r w:rsidRPr="00EC0CCE">
        <w:rPr>
          <w:lang w:val="en-AU"/>
        </w:rPr>
        <w:t xml:space="preserve"> required.</w:t>
      </w:r>
      <w:r w:rsidR="00CA1882" w:rsidRPr="00EC0CCE">
        <w:rPr>
          <w:lang w:val="en-AU"/>
        </w:rPr>
        <w:t xml:space="preserve"> </w:t>
      </w:r>
      <w:r w:rsidRPr="00EC0CCE">
        <w:rPr>
          <w:lang w:val="en-AU"/>
        </w:rPr>
        <w:t xml:space="preserve">An understanding of </w:t>
      </w:r>
      <w:r w:rsidR="00AE7A7B" w:rsidRPr="00EC0CCE">
        <w:rPr>
          <w:lang w:val="en-AU"/>
        </w:rPr>
        <w:t>the concept of an economic resource is also presumed.</w:t>
      </w:r>
    </w:p>
    <w:p w14:paraId="0CE82E35" w14:textId="19E3901D" w:rsidR="00541ADB" w:rsidRPr="00EC0CCE" w:rsidRDefault="000027DF" w:rsidP="008E69AF">
      <w:pPr>
        <w:pStyle w:val="VCAAHeading2"/>
        <w:rPr>
          <w:b w:val="0"/>
          <w:lang w:val="en-AU"/>
        </w:rPr>
      </w:pPr>
      <w:r w:rsidRPr="00EC0CCE">
        <w:rPr>
          <w:lang w:val="en-AU"/>
        </w:rPr>
        <w:t>Introduction to Session 2</w:t>
      </w:r>
    </w:p>
    <w:p w14:paraId="625F75F9" w14:textId="22154B75" w:rsidR="00766762" w:rsidRPr="00EC0CCE" w:rsidRDefault="00766762" w:rsidP="00F37A2D">
      <w:pPr>
        <w:pStyle w:val="VCAAbullet"/>
        <w:rPr>
          <w:lang w:val="en-AU"/>
        </w:rPr>
      </w:pPr>
      <w:r w:rsidRPr="00EC0CCE">
        <w:rPr>
          <w:lang w:val="en-AU"/>
        </w:rPr>
        <w:t xml:space="preserve">A supply chain is the network of all the individuals, </w:t>
      </w:r>
      <w:r w:rsidR="00CE3211" w:rsidRPr="00EC0CCE">
        <w:rPr>
          <w:lang w:val="en-AU"/>
        </w:rPr>
        <w:t xml:space="preserve">business </w:t>
      </w:r>
      <w:r w:rsidRPr="00EC0CCE">
        <w:rPr>
          <w:lang w:val="en-AU"/>
        </w:rPr>
        <w:t>organisations, resources, activities and technology involved in the creation and sale of a</w:t>
      </w:r>
      <w:r w:rsidR="00710E33" w:rsidRPr="00EC0CCE">
        <w:rPr>
          <w:lang w:val="en-AU"/>
        </w:rPr>
        <w:t xml:space="preserve"> product</w:t>
      </w:r>
      <w:r w:rsidRPr="00EC0CCE">
        <w:rPr>
          <w:lang w:val="en-AU"/>
        </w:rPr>
        <w:t xml:space="preserve"> </w:t>
      </w:r>
      <w:r w:rsidR="00710E33" w:rsidRPr="00EC0CCE">
        <w:rPr>
          <w:lang w:val="en-AU"/>
        </w:rPr>
        <w:t>(</w:t>
      </w:r>
      <w:r w:rsidRPr="00EC0CCE">
        <w:rPr>
          <w:lang w:val="en-AU"/>
        </w:rPr>
        <w:t xml:space="preserve">good </w:t>
      </w:r>
      <w:r w:rsidR="00710E33" w:rsidRPr="00EC0CCE">
        <w:rPr>
          <w:lang w:val="en-AU"/>
        </w:rPr>
        <w:t>and/</w:t>
      </w:r>
      <w:r w:rsidRPr="00EC0CCE">
        <w:rPr>
          <w:lang w:val="en-AU"/>
        </w:rPr>
        <w:t>or service</w:t>
      </w:r>
      <w:r w:rsidR="00710E33" w:rsidRPr="00EC0CCE">
        <w:rPr>
          <w:lang w:val="en-AU"/>
        </w:rPr>
        <w:t>)</w:t>
      </w:r>
      <w:r w:rsidRPr="00EC0CCE">
        <w:rPr>
          <w:lang w:val="en-AU"/>
        </w:rPr>
        <w:t xml:space="preserve">, from the delivery of source materials from the supplier to the manufacturer, through to its eventual delivery to the </w:t>
      </w:r>
      <w:r w:rsidR="00710E33" w:rsidRPr="00EC0CCE">
        <w:rPr>
          <w:lang w:val="en-AU"/>
        </w:rPr>
        <w:t>consumer</w:t>
      </w:r>
      <w:r w:rsidRPr="00EC0CCE">
        <w:rPr>
          <w:lang w:val="en-AU"/>
        </w:rPr>
        <w:t xml:space="preserve">. </w:t>
      </w:r>
      <w:r w:rsidR="00A64881" w:rsidRPr="00EC0CCE">
        <w:rPr>
          <w:lang w:val="en-AU"/>
        </w:rPr>
        <w:t xml:space="preserve">This </w:t>
      </w:r>
      <w:r w:rsidR="00CA1882" w:rsidRPr="00EC0CCE">
        <w:rPr>
          <w:lang w:val="en-AU"/>
        </w:rPr>
        <w:t xml:space="preserve">is often depicted in a flow chart </w:t>
      </w:r>
      <w:r w:rsidR="00AE7A7B" w:rsidRPr="00EC0CCE">
        <w:rPr>
          <w:lang w:val="en-AU"/>
        </w:rPr>
        <w:t>diagram</w:t>
      </w:r>
      <w:r w:rsidR="00CA1882" w:rsidRPr="00EC0CCE">
        <w:rPr>
          <w:lang w:val="en-AU"/>
        </w:rPr>
        <w:t>.</w:t>
      </w:r>
      <w:r w:rsidR="00710E33" w:rsidRPr="00EC0CCE">
        <w:rPr>
          <w:lang w:val="en-AU"/>
        </w:rPr>
        <w:t xml:space="preserve"> </w:t>
      </w:r>
      <w:r w:rsidR="00AE7A7B" w:rsidRPr="00EC0CCE">
        <w:rPr>
          <w:lang w:val="en-AU"/>
        </w:rPr>
        <w:t>For example</w:t>
      </w:r>
      <w:r w:rsidR="00710E33" w:rsidRPr="00EC0CCE">
        <w:rPr>
          <w:lang w:val="en-AU"/>
        </w:rPr>
        <w:t xml:space="preserve">, in </w:t>
      </w:r>
      <w:r w:rsidR="00AE7A7B" w:rsidRPr="00EC0CCE">
        <w:rPr>
          <w:lang w:val="en-AU"/>
        </w:rPr>
        <w:t xml:space="preserve">a </w:t>
      </w:r>
      <w:r w:rsidRPr="00EC0CCE">
        <w:rPr>
          <w:lang w:val="en-AU"/>
        </w:rPr>
        <w:t xml:space="preserve">food supply chain, food moves from producer to consumer </w:t>
      </w:r>
      <w:r w:rsidR="00AE7A7B" w:rsidRPr="00EC0CCE">
        <w:rPr>
          <w:lang w:val="en-AU"/>
        </w:rPr>
        <w:t>passing through different stages</w:t>
      </w:r>
      <w:r w:rsidRPr="00EC0CCE">
        <w:rPr>
          <w:lang w:val="en-AU"/>
        </w:rPr>
        <w:t xml:space="preserve"> of production</w:t>
      </w:r>
      <w:r w:rsidR="00AE7A7B" w:rsidRPr="00EC0CCE">
        <w:rPr>
          <w:lang w:val="en-AU"/>
        </w:rPr>
        <w:t>.</w:t>
      </w:r>
      <w:r w:rsidRPr="00EC0CCE">
        <w:rPr>
          <w:lang w:val="en-AU"/>
        </w:rPr>
        <w:t xml:space="preserve"> </w:t>
      </w:r>
      <w:r w:rsidR="00AE7A7B" w:rsidRPr="00EC0CCE">
        <w:rPr>
          <w:lang w:val="en-AU"/>
        </w:rPr>
        <w:t>Money paid by</w:t>
      </w:r>
      <w:r w:rsidRPr="00EC0CCE">
        <w:rPr>
          <w:lang w:val="en-AU"/>
        </w:rPr>
        <w:t xml:space="preserve"> </w:t>
      </w:r>
      <w:r w:rsidR="00F146E3" w:rsidRPr="00EC0CCE">
        <w:rPr>
          <w:lang w:val="en-AU"/>
        </w:rPr>
        <w:t>consumers for</w:t>
      </w:r>
      <w:r w:rsidRPr="00EC0CCE">
        <w:rPr>
          <w:lang w:val="en-AU"/>
        </w:rPr>
        <w:t xml:space="preserve"> food moves from consumers to producers in the reverse process.</w:t>
      </w:r>
    </w:p>
    <w:p w14:paraId="090977D2" w14:textId="5326D54D" w:rsidR="00D8167C" w:rsidRPr="00EC0CCE" w:rsidRDefault="00D8167C" w:rsidP="00F37A2D">
      <w:pPr>
        <w:pStyle w:val="VCAAbullet"/>
        <w:rPr>
          <w:lang w:val="en-AU"/>
        </w:rPr>
      </w:pPr>
      <w:r w:rsidRPr="00EC0CCE">
        <w:rPr>
          <w:lang w:val="en-AU"/>
        </w:rPr>
        <w:t>Economic r</w:t>
      </w:r>
      <w:r w:rsidR="00CE3211" w:rsidRPr="00EC0CCE">
        <w:rPr>
          <w:lang w:val="en-AU"/>
        </w:rPr>
        <w:t xml:space="preserve">esources are limited </w:t>
      </w:r>
      <w:r w:rsidR="001932B3" w:rsidRPr="00EC0CCE">
        <w:rPr>
          <w:lang w:val="en-AU"/>
        </w:rPr>
        <w:t xml:space="preserve">but </w:t>
      </w:r>
      <w:r w:rsidR="00CE3211" w:rsidRPr="00EC0CCE">
        <w:rPr>
          <w:lang w:val="en-AU"/>
        </w:rPr>
        <w:t>society has unlimited wants</w:t>
      </w:r>
      <w:r w:rsidRPr="00EC0CCE">
        <w:rPr>
          <w:lang w:val="en-AU"/>
        </w:rPr>
        <w:t xml:space="preserve"> for goods and services</w:t>
      </w:r>
      <w:r w:rsidR="00CE3211" w:rsidRPr="00EC0CCE">
        <w:rPr>
          <w:lang w:val="en-AU"/>
        </w:rPr>
        <w:t xml:space="preserve">. </w:t>
      </w:r>
      <w:r w:rsidR="00CA1882" w:rsidRPr="00EC0CCE">
        <w:rPr>
          <w:lang w:val="en-AU"/>
        </w:rPr>
        <w:t xml:space="preserve">This is the basic economic problem of scarcity. </w:t>
      </w:r>
      <w:r w:rsidR="00FA5DE5" w:rsidRPr="00EC0CCE">
        <w:rPr>
          <w:lang w:val="en-AU"/>
        </w:rPr>
        <w:t>I</w:t>
      </w:r>
      <w:r w:rsidRPr="00EC0CCE">
        <w:rPr>
          <w:lang w:val="en-AU"/>
        </w:rPr>
        <w:t>ndividuals, businesses, government</w:t>
      </w:r>
      <w:r w:rsidR="00FA5DE5" w:rsidRPr="00EC0CCE">
        <w:rPr>
          <w:lang w:val="en-AU"/>
        </w:rPr>
        <w:t>s</w:t>
      </w:r>
      <w:r w:rsidRPr="00EC0CCE">
        <w:rPr>
          <w:lang w:val="en-AU"/>
        </w:rPr>
        <w:t xml:space="preserve"> and other organisations </w:t>
      </w:r>
      <w:r w:rsidR="00FA5DE5" w:rsidRPr="00EC0CCE">
        <w:rPr>
          <w:lang w:val="en-AU"/>
        </w:rPr>
        <w:t xml:space="preserve">must make economic decisions </w:t>
      </w:r>
      <w:r w:rsidRPr="00EC0CCE">
        <w:rPr>
          <w:lang w:val="en-AU"/>
        </w:rPr>
        <w:t xml:space="preserve">about how to use scarce economic resources. </w:t>
      </w:r>
    </w:p>
    <w:p w14:paraId="741D0386" w14:textId="3468FB66" w:rsidR="00766762" w:rsidRPr="00EC0CCE" w:rsidRDefault="00CA1882" w:rsidP="00F37A2D">
      <w:pPr>
        <w:pStyle w:val="VCAAbullet"/>
        <w:rPr>
          <w:lang w:val="en-AU"/>
        </w:rPr>
      </w:pPr>
      <w:r w:rsidRPr="00EC0CCE">
        <w:rPr>
          <w:lang w:val="en-AU"/>
        </w:rPr>
        <w:t>Li</w:t>
      </w:r>
      <w:r w:rsidR="002F1EBD" w:rsidRPr="00EC0CCE">
        <w:rPr>
          <w:lang w:val="en-AU"/>
        </w:rPr>
        <w:t>mited</w:t>
      </w:r>
      <w:r w:rsidRPr="00EC0CCE">
        <w:rPr>
          <w:lang w:val="en-AU"/>
        </w:rPr>
        <w:t xml:space="preserve"> economic resources </w:t>
      </w:r>
      <w:r w:rsidR="00D8167C" w:rsidRPr="00EC0CCE">
        <w:rPr>
          <w:lang w:val="en-AU"/>
        </w:rPr>
        <w:t xml:space="preserve">also </w:t>
      </w:r>
      <w:r w:rsidRPr="00EC0CCE">
        <w:rPr>
          <w:lang w:val="en-AU"/>
        </w:rPr>
        <w:t>need to be used sustainably</w:t>
      </w:r>
      <w:r w:rsidR="002F1EBD" w:rsidRPr="00EC0CCE">
        <w:rPr>
          <w:lang w:val="en-AU"/>
        </w:rPr>
        <w:t>. This means that they should be used at a rate at which they can be replenished to ensure that these resources do not run out and that future generations are not left with a resource</w:t>
      </w:r>
      <w:r w:rsidR="00714C51" w:rsidRPr="00EC0CCE">
        <w:rPr>
          <w:lang w:val="en-AU"/>
        </w:rPr>
        <w:t>-</w:t>
      </w:r>
      <w:r w:rsidR="002F1EBD" w:rsidRPr="00EC0CCE">
        <w:rPr>
          <w:lang w:val="en-AU"/>
        </w:rPr>
        <w:t>deplete</w:t>
      </w:r>
      <w:r w:rsidR="00862DB0" w:rsidRPr="00EC0CCE">
        <w:rPr>
          <w:lang w:val="en-AU"/>
        </w:rPr>
        <w:t>d</w:t>
      </w:r>
      <w:r w:rsidR="002F1EBD" w:rsidRPr="00EC0CCE">
        <w:rPr>
          <w:lang w:val="en-AU"/>
        </w:rPr>
        <w:t xml:space="preserve"> world.</w:t>
      </w:r>
      <w:r w:rsidR="00CE3211" w:rsidRPr="00EC0CCE">
        <w:rPr>
          <w:lang w:val="en-AU"/>
        </w:rPr>
        <w:t xml:space="preserve"> </w:t>
      </w:r>
      <w:r w:rsidR="002F1EBD" w:rsidRPr="00EC0CCE">
        <w:rPr>
          <w:lang w:val="en-AU"/>
        </w:rPr>
        <w:t>Sustainable use of economic resources will also</w:t>
      </w:r>
      <w:r w:rsidR="00CE3211" w:rsidRPr="00EC0CCE">
        <w:rPr>
          <w:lang w:val="en-AU"/>
        </w:rPr>
        <w:t xml:space="preserve"> ensure the environment is protected for the future</w:t>
      </w:r>
      <w:r w:rsidR="00714C51" w:rsidRPr="00EC0CCE">
        <w:rPr>
          <w:lang w:val="en-AU"/>
        </w:rPr>
        <w:t>,</w:t>
      </w:r>
      <w:r w:rsidR="000E1B76" w:rsidRPr="00EC0CCE">
        <w:rPr>
          <w:lang w:val="en-AU"/>
        </w:rPr>
        <w:t xml:space="preserve"> </w:t>
      </w:r>
      <w:r w:rsidR="00D20D5A" w:rsidRPr="00EC0CCE">
        <w:rPr>
          <w:lang w:val="en-AU"/>
        </w:rPr>
        <w:t>leaving resources</w:t>
      </w:r>
      <w:r w:rsidR="000E1B76" w:rsidRPr="00EC0CCE">
        <w:rPr>
          <w:lang w:val="en-AU"/>
        </w:rPr>
        <w:t xml:space="preserve"> available </w:t>
      </w:r>
      <w:r w:rsidR="005F145F" w:rsidRPr="00EC0CCE">
        <w:rPr>
          <w:lang w:val="en-AU"/>
        </w:rPr>
        <w:t xml:space="preserve">in </w:t>
      </w:r>
      <w:r w:rsidR="000E1B76" w:rsidRPr="00EC0CCE">
        <w:rPr>
          <w:lang w:val="en-AU"/>
        </w:rPr>
        <w:t xml:space="preserve">the long term. </w:t>
      </w:r>
      <w:r w:rsidR="00766762" w:rsidRPr="00EC0CCE">
        <w:rPr>
          <w:lang w:val="en-AU"/>
        </w:rPr>
        <w:t>Supply chain sustainability involve</w:t>
      </w:r>
      <w:r w:rsidR="00862DB0" w:rsidRPr="00EC0CCE">
        <w:rPr>
          <w:lang w:val="en-AU"/>
        </w:rPr>
        <w:t>s</w:t>
      </w:r>
      <w:r w:rsidR="00766762" w:rsidRPr="00EC0CCE">
        <w:rPr>
          <w:lang w:val="en-AU"/>
        </w:rPr>
        <w:t xml:space="preserve"> developing good waste management practices, </w:t>
      </w:r>
      <w:r w:rsidR="00714C51" w:rsidRPr="00EC0CCE">
        <w:rPr>
          <w:lang w:val="en-AU"/>
        </w:rPr>
        <w:t xml:space="preserve">using </w:t>
      </w:r>
      <w:r w:rsidR="00766762" w:rsidRPr="00EC0CCE">
        <w:rPr>
          <w:lang w:val="en-AU"/>
        </w:rPr>
        <w:t>energy</w:t>
      </w:r>
      <w:r w:rsidR="00714C51" w:rsidRPr="00EC0CCE">
        <w:rPr>
          <w:lang w:val="en-AU"/>
        </w:rPr>
        <w:t>-</w:t>
      </w:r>
      <w:r w:rsidR="00766762" w:rsidRPr="00EC0CCE">
        <w:rPr>
          <w:lang w:val="en-AU"/>
        </w:rPr>
        <w:t xml:space="preserve">saving techniques </w:t>
      </w:r>
      <w:r w:rsidR="000E1B76" w:rsidRPr="00EC0CCE">
        <w:rPr>
          <w:lang w:val="en-AU"/>
        </w:rPr>
        <w:t xml:space="preserve">and ensuring </w:t>
      </w:r>
      <w:r w:rsidR="00766762" w:rsidRPr="00EC0CCE">
        <w:rPr>
          <w:lang w:val="en-AU"/>
        </w:rPr>
        <w:t>resources</w:t>
      </w:r>
      <w:r w:rsidR="000E1B76" w:rsidRPr="00EC0CCE">
        <w:rPr>
          <w:lang w:val="en-AU"/>
        </w:rPr>
        <w:t xml:space="preserve"> are used efficiently</w:t>
      </w:r>
      <w:r w:rsidR="007315BA" w:rsidRPr="00EC0CCE">
        <w:rPr>
          <w:lang w:val="en-AU"/>
        </w:rPr>
        <w:t>.</w:t>
      </w:r>
    </w:p>
    <w:p w14:paraId="3923F9E9" w14:textId="57DFA33E" w:rsidR="00E97A6C" w:rsidRPr="00EC0CCE" w:rsidRDefault="00D8167C" w:rsidP="00F37A2D">
      <w:pPr>
        <w:pStyle w:val="VCAAbullet"/>
        <w:rPr>
          <w:lang w:val="en-AU"/>
        </w:rPr>
      </w:pPr>
      <w:r w:rsidRPr="00EC0CCE">
        <w:rPr>
          <w:lang w:val="en-AU"/>
        </w:rPr>
        <w:t>During Session 2 s</w:t>
      </w:r>
      <w:r w:rsidR="00766762" w:rsidRPr="00EC0CCE">
        <w:rPr>
          <w:lang w:val="en-AU"/>
        </w:rPr>
        <w:t xml:space="preserve">tudents </w:t>
      </w:r>
      <w:r w:rsidRPr="00EC0CCE">
        <w:rPr>
          <w:lang w:val="en-AU"/>
        </w:rPr>
        <w:t xml:space="preserve">are required to </w:t>
      </w:r>
      <w:r w:rsidR="00766762" w:rsidRPr="00EC0CCE">
        <w:rPr>
          <w:lang w:val="en-AU"/>
        </w:rPr>
        <w:t>create a visual representation of a supply chain for a popular food item.</w:t>
      </w:r>
      <w:r w:rsidRPr="00EC0CCE">
        <w:rPr>
          <w:lang w:val="en-AU"/>
        </w:rPr>
        <w:t xml:space="preserve"> </w:t>
      </w:r>
      <w:r w:rsidR="00057DAD" w:rsidRPr="00EC0CCE">
        <w:rPr>
          <w:lang w:val="en-AU"/>
        </w:rPr>
        <w:t xml:space="preserve">The supply chain for bottled water is explored as an example of a consumer fad. Students will be asked to evaluate this product in terms of environmental sustainability. </w:t>
      </w:r>
    </w:p>
    <w:p w14:paraId="5E3BBF19" w14:textId="07C70B10" w:rsidR="00766762" w:rsidRPr="00EC0CCE" w:rsidRDefault="008E79CA" w:rsidP="008E69AF">
      <w:pPr>
        <w:pStyle w:val="VCAAHeading2"/>
        <w:rPr>
          <w:lang w:val="en-AU"/>
        </w:rPr>
      </w:pPr>
      <w:r w:rsidRPr="00EC0CCE">
        <w:rPr>
          <w:lang w:val="en-AU"/>
        </w:rPr>
        <w:t>Activity</w:t>
      </w:r>
    </w:p>
    <w:p w14:paraId="351F0C55" w14:textId="5C13B4A3" w:rsidR="00766762" w:rsidRPr="00EC0CCE" w:rsidRDefault="00E97A6C" w:rsidP="00E17763">
      <w:pPr>
        <w:pStyle w:val="VCAAbullet"/>
        <w:rPr>
          <w:lang w:val="en-AU"/>
        </w:rPr>
      </w:pPr>
      <w:r w:rsidRPr="00EC0CCE">
        <w:rPr>
          <w:lang w:val="en-AU"/>
        </w:rPr>
        <w:t xml:space="preserve">Select </w:t>
      </w:r>
      <w:r w:rsidR="00E17EBD" w:rsidRPr="00EC0CCE">
        <w:rPr>
          <w:lang w:val="en-AU"/>
        </w:rPr>
        <w:t xml:space="preserve">11 </w:t>
      </w:r>
      <w:r w:rsidR="00766762" w:rsidRPr="00EC0CCE">
        <w:rPr>
          <w:lang w:val="en-AU"/>
        </w:rPr>
        <w:t xml:space="preserve">students </w:t>
      </w:r>
      <w:r w:rsidR="00D37139" w:rsidRPr="00EC0CCE">
        <w:rPr>
          <w:lang w:val="en-AU"/>
        </w:rPr>
        <w:t>to</w:t>
      </w:r>
      <w:r w:rsidR="00766762" w:rsidRPr="00EC0CCE">
        <w:rPr>
          <w:lang w:val="en-AU"/>
        </w:rPr>
        <w:t xml:space="preserve"> stand </w:t>
      </w:r>
      <w:r w:rsidR="00E17EBD" w:rsidRPr="00EC0CCE">
        <w:rPr>
          <w:lang w:val="en-AU"/>
        </w:rPr>
        <w:t>in front of the class</w:t>
      </w:r>
      <w:r w:rsidR="00D37139" w:rsidRPr="00EC0CCE">
        <w:rPr>
          <w:lang w:val="en-AU"/>
        </w:rPr>
        <w:t xml:space="preserve"> </w:t>
      </w:r>
      <w:r w:rsidR="00A64881" w:rsidRPr="00EC0CCE">
        <w:rPr>
          <w:lang w:val="en-AU"/>
        </w:rPr>
        <w:t xml:space="preserve">with each </w:t>
      </w:r>
      <w:r w:rsidR="00D37139" w:rsidRPr="00EC0CCE">
        <w:rPr>
          <w:lang w:val="en-AU"/>
        </w:rPr>
        <w:t xml:space="preserve">holding one of the </w:t>
      </w:r>
      <w:r w:rsidR="00E17EBD" w:rsidRPr="00EC0CCE">
        <w:rPr>
          <w:rStyle w:val="VCAAresourcename-character"/>
          <w:b w:val="0"/>
          <w:color w:val="auto"/>
        </w:rPr>
        <w:t xml:space="preserve">11 </w:t>
      </w:r>
      <w:r w:rsidR="00D37139" w:rsidRPr="00EC0CCE">
        <w:rPr>
          <w:rStyle w:val="VCAAresourcename-character"/>
          <w:b w:val="0"/>
          <w:color w:val="auto"/>
        </w:rPr>
        <w:t>fad</w:t>
      </w:r>
      <w:r w:rsidR="00197DEB" w:rsidRPr="00EC0CCE">
        <w:rPr>
          <w:rStyle w:val="VCAAresourcename-character"/>
          <w:b w:val="0"/>
          <w:color w:val="auto"/>
        </w:rPr>
        <w:t>s</w:t>
      </w:r>
      <w:r w:rsidR="00E17EBD" w:rsidRPr="00EC0CCE">
        <w:rPr>
          <w:lang w:val="en-AU"/>
        </w:rPr>
        <w:t xml:space="preserve"> from the resource</w:t>
      </w:r>
      <w:r w:rsidR="00AD72DB" w:rsidRPr="00EC0CCE">
        <w:rPr>
          <w:lang w:val="en-AU"/>
        </w:rPr>
        <w:t>s</w:t>
      </w:r>
      <w:r w:rsidR="00E17EBD" w:rsidRPr="00EC0CCE">
        <w:rPr>
          <w:lang w:val="en-AU"/>
        </w:rPr>
        <w:t xml:space="preserve"> document</w:t>
      </w:r>
      <w:r w:rsidR="00766762" w:rsidRPr="00EC0CCE">
        <w:rPr>
          <w:lang w:val="en-AU"/>
        </w:rPr>
        <w:t xml:space="preserve">. </w:t>
      </w:r>
      <w:r w:rsidR="00D37139" w:rsidRPr="00EC0CCE">
        <w:rPr>
          <w:lang w:val="en-AU"/>
        </w:rPr>
        <w:t xml:space="preserve">Give a brief </w:t>
      </w:r>
      <w:r w:rsidR="007315BA" w:rsidRPr="00EC0CCE">
        <w:rPr>
          <w:lang w:val="en-AU"/>
        </w:rPr>
        <w:t xml:space="preserve">verbal </w:t>
      </w:r>
      <w:r w:rsidR="00E17EBD" w:rsidRPr="00EC0CCE">
        <w:rPr>
          <w:lang w:val="en-AU"/>
        </w:rPr>
        <w:t xml:space="preserve">description </w:t>
      </w:r>
      <w:r w:rsidR="00D37139" w:rsidRPr="00EC0CCE">
        <w:rPr>
          <w:lang w:val="en-AU"/>
        </w:rPr>
        <w:t>of what each fad was</w:t>
      </w:r>
      <w:r w:rsidR="00E17EBD" w:rsidRPr="00EC0CCE">
        <w:rPr>
          <w:lang w:val="en-AU"/>
        </w:rPr>
        <w:t>/</w:t>
      </w:r>
      <w:r w:rsidR="007315BA" w:rsidRPr="00EC0CCE">
        <w:rPr>
          <w:lang w:val="en-AU"/>
        </w:rPr>
        <w:t>is</w:t>
      </w:r>
      <w:r w:rsidR="00D37139" w:rsidRPr="00EC0CCE">
        <w:rPr>
          <w:lang w:val="en-AU"/>
        </w:rPr>
        <w:t>.</w:t>
      </w:r>
    </w:p>
    <w:p w14:paraId="3D8026F3" w14:textId="0595A31F" w:rsidR="00E83B57" w:rsidRPr="00EC0CCE" w:rsidRDefault="003E3A6A" w:rsidP="00F37A2D">
      <w:pPr>
        <w:pStyle w:val="VCAAbullet"/>
        <w:rPr>
          <w:lang w:val="en-AU"/>
        </w:rPr>
      </w:pPr>
      <w:r w:rsidRPr="00EC0CCE">
        <w:rPr>
          <w:lang w:val="en-AU"/>
        </w:rPr>
        <w:t>Each member of the class</w:t>
      </w:r>
      <w:r w:rsidR="00F146E3" w:rsidRPr="00EC0CCE">
        <w:rPr>
          <w:lang w:val="en-AU"/>
        </w:rPr>
        <w:t xml:space="preserve"> select</w:t>
      </w:r>
      <w:r w:rsidRPr="00EC0CCE">
        <w:rPr>
          <w:lang w:val="en-AU"/>
        </w:rPr>
        <w:t>s</w:t>
      </w:r>
      <w:r w:rsidR="00A64881" w:rsidRPr="00EC0CCE">
        <w:rPr>
          <w:lang w:val="en-AU"/>
        </w:rPr>
        <w:t xml:space="preserve"> </w:t>
      </w:r>
      <w:r w:rsidR="00FC54E1" w:rsidRPr="00EC0CCE">
        <w:rPr>
          <w:lang w:val="en-AU"/>
        </w:rPr>
        <w:t xml:space="preserve">and records </w:t>
      </w:r>
      <w:r w:rsidRPr="00EC0CCE">
        <w:rPr>
          <w:lang w:val="en-AU"/>
        </w:rPr>
        <w:t xml:space="preserve">which </w:t>
      </w:r>
      <w:r w:rsidR="00D37139" w:rsidRPr="00EC0CCE">
        <w:rPr>
          <w:lang w:val="en-AU"/>
        </w:rPr>
        <w:t xml:space="preserve">consumer fad they would have been most likely to purchase and </w:t>
      </w:r>
      <w:r w:rsidR="007315BA" w:rsidRPr="00EC0CCE">
        <w:rPr>
          <w:lang w:val="en-AU"/>
        </w:rPr>
        <w:t>the</w:t>
      </w:r>
      <w:r w:rsidR="00FC54E1" w:rsidRPr="00EC0CCE">
        <w:rPr>
          <w:lang w:val="en-AU"/>
        </w:rPr>
        <w:t>ir</w:t>
      </w:r>
      <w:r w:rsidR="007315BA" w:rsidRPr="00EC0CCE">
        <w:rPr>
          <w:lang w:val="en-AU"/>
        </w:rPr>
        <w:t xml:space="preserve"> </w:t>
      </w:r>
      <w:r w:rsidR="00D37139" w:rsidRPr="00EC0CCE">
        <w:rPr>
          <w:lang w:val="en-AU"/>
        </w:rPr>
        <w:t>reasons why.</w:t>
      </w:r>
      <w:r w:rsidR="00E83B57" w:rsidRPr="00EC0CCE">
        <w:rPr>
          <w:lang w:val="en-AU"/>
        </w:rPr>
        <w:t xml:space="preserve"> </w:t>
      </w:r>
    </w:p>
    <w:p w14:paraId="7451E53F" w14:textId="0A45F199" w:rsidR="00766762" w:rsidRPr="00EC0CCE" w:rsidRDefault="00766762" w:rsidP="00F37A2D">
      <w:pPr>
        <w:pStyle w:val="VCAAbullet"/>
        <w:rPr>
          <w:lang w:val="en-AU"/>
        </w:rPr>
      </w:pPr>
      <w:r w:rsidRPr="00EC0CCE">
        <w:rPr>
          <w:lang w:val="en-AU"/>
        </w:rPr>
        <w:t xml:space="preserve">Introduce the idea that fads </w:t>
      </w:r>
      <w:r w:rsidR="002403C5" w:rsidRPr="00EC0CCE">
        <w:rPr>
          <w:lang w:val="en-AU"/>
        </w:rPr>
        <w:t>are not always</w:t>
      </w:r>
      <w:r w:rsidRPr="00EC0CCE">
        <w:rPr>
          <w:lang w:val="en-AU"/>
        </w:rPr>
        <w:t xml:space="preserve"> toys or things to play with. Often foods </w:t>
      </w:r>
      <w:r w:rsidR="002403C5" w:rsidRPr="00EC0CCE">
        <w:rPr>
          <w:lang w:val="en-AU"/>
        </w:rPr>
        <w:t>are</w:t>
      </w:r>
      <w:r w:rsidRPr="00EC0CCE">
        <w:rPr>
          <w:lang w:val="en-AU"/>
        </w:rPr>
        <w:t xml:space="preserve"> fads, for example cupcakes, macarons and cake pops. </w:t>
      </w:r>
      <w:r w:rsidR="00E83B57" w:rsidRPr="00EC0CCE">
        <w:rPr>
          <w:lang w:val="en-AU"/>
        </w:rPr>
        <w:t>Consumer fads</w:t>
      </w:r>
      <w:r w:rsidRPr="00EC0CCE">
        <w:rPr>
          <w:lang w:val="en-AU"/>
        </w:rPr>
        <w:t xml:space="preserve"> </w:t>
      </w:r>
      <w:r w:rsidR="002403C5" w:rsidRPr="00EC0CCE">
        <w:rPr>
          <w:lang w:val="en-AU"/>
        </w:rPr>
        <w:t xml:space="preserve">are </w:t>
      </w:r>
      <w:r w:rsidR="00E83B57" w:rsidRPr="00EC0CCE">
        <w:rPr>
          <w:lang w:val="en-AU"/>
        </w:rPr>
        <w:t xml:space="preserve">also </w:t>
      </w:r>
      <w:r w:rsidR="002403C5" w:rsidRPr="00EC0CCE">
        <w:rPr>
          <w:lang w:val="en-AU"/>
        </w:rPr>
        <w:t>often</w:t>
      </w:r>
      <w:r w:rsidRPr="00EC0CCE">
        <w:rPr>
          <w:lang w:val="en-AU"/>
        </w:rPr>
        <w:t xml:space="preserve"> technology</w:t>
      </w:r>
      <w:r w:rsidR="006A6366" w:rsidRPr="00EC0CCE">
        <w:rPr>
          <w:lang w:val="en-AU"/>
        </w:rPr>
        <w:t>-</w:t>
      </w:r>
      <w:r w:rsidRPr="00EC0CCE">
        <w:rPr>
          <w:lang w:val="en-AU"/>
        </w:rPr>
        <w:t>based, for example the Pokémon Go app.</w:t>
      </w:r>
    </w:p>
    <w:p w14:paraId="7557456B" w14:textId="3D70F395" w:rsidR="00E83B57" w:rsidRPr="00EC0CCE" w:rsidRDefault="00E83B57" w:rsidP="00DE5A30">
      <w:pPr>
        <w:pStyle w:val="VCAAbullet"/>
        <w:rPr>
          <w:lang w:val="en-AU"/>
        </w:rPr>
      </w:pPr>
      <w:r w:rsidRPr="00EC0CCE">
        <w:rPr>
          <w:lang w:val="en-AU"/>
        </w:rPr>
        <w:t xml:space="preserve">Discuss and develop a </w:t>
      </w:r>
      <w:r w:rsidR="002139D3" w:rsidRPr="00EC0CCE">
        <w:rPr>
          <w:lang w:val="en-AU"/>
        </w:rPr>
        <w:t>class</w:t>
      </w:r>
      <w:r w:rsidRPr="00EC0CCE">
        <w:rPr>
          <w:lang w:val="en-AU"/>
        </w:rPr>
        <w:t xml:space="preserve"> summary about the following</w:t>
      </w:r>
      <w:r w:rsidR="00B81DF9" w:rsidRPr="00EC0CCE">
        <w:rPr>
          <w:lang w:val="en-AU"/>
        </w:rPr>
        <w:t xml:space="preserve"> questions</w:t>
      </w:r>
      <w:r w:rsidR="00AE7D3A" w:rsidRPr="00EC0CCE">
        <w:rPr>
          <w:lang w:val="en-AU"/>
        </w:rPr>
        <w:t xml:space="preserve"> (note this is revision from </w:t>
      </w:r>
      <w:hyperlink w:anchor="Session1" w:history="1">
        <w:r w:rsidR="00AE7D3A" w:rsidRPr="00EC0CCE">
          <w:rPr>
            <w:rStyle w:val="Hyperlink"/>
            <w:lang w:val="en-AU"/>
          </w:rPr>
          <w:t>Session 1</w:t>
        </w:r>
      </w:hyperlink>
      <w:r w:rsidR="00AE7D3A" w:rsidRPr="00EC0CCE">
        <w:rPr>
          <w:lang w:val="en-AU"/>
        </w:rPr>
        <w:t>)</w:t>
      </w:r>
      <w:r w:rsidR="00F70AA4" w:rsidRPr="00EC0CCE">
        <w:rPr>
          <w:lang w:val="en-AU"/>
        </w:rPr>
        <w:t>:</w:t>
      </w:r>
    </w:p>
    <w:p w14:paraId="50890FA0" w14:textId="1598ECAE" w:rsidR="00B81DF9" w:rsidRPr="00EC0CCE" w:rsidRDefault="00B81DF9" w:rsidP="00F37A2D">
      <w:pPr>
        <w:pStyle w:val="VCAAbulletlevel2"/>
        <w:rPr>
          <w:lang w:val="en-AU"/>
        </w:rPr>
      </w:pPr>
      <w:r w:rsidRPr="00EC0CCE">
        <w:rPr>
          <w:lang w:val="en-AU"/>
        </w:rPr>
        <w:t xml:space="preserve">What products currently on the market that are likely to be consumer fads? </w:t>
      </w:r>
    </w:p>
    <w:p w14:paraId="3529441E" w14:textId="77777777" w:rsidR="00B81DF9" w:rsidRPr="00EC0CCE" w:rsidRDefault="00B81DF9" w:rsidP="00F37A2D">
      <w:pPr>
        <w:pStyle w:val="VCAAbulletlevel2"/>
        <w:rPr>
          <w:lang w:val="en-AU"/>
        </w:rPr>
      </w:pPr>
      <w:r w:rsidRPr="00EC0CCE">
        <w:rPr>
          <w:lang w:val="en-AU"/>
        </w:rPr>
        <w:t xml:space="preserve">Can we predict if a product is likely to be a consumer fad? </w:t>
      </w:r>
    </w:p>
    <w:p w14:paraId="0B270852" w14:textId="30D2E44C" w:rsidR="00B81DF9" w:rsidRPr="00EC0CCE" w:rsidRDefault="00B81DF9" w:rsidP="00F37A2D">
      <w:pPr>
        <w:pStyle w:val="VCAAbulletlevel2"/>
        <w:rPr>
          <w:lang w:val="en-AU"/>
        </w:rPr>
      </w:pPr>
      <w:r w:rsidRPr="00EC0CCE">
        <w:rPr>
          <w:lang w:val="en-AU"/>
        </w:rPr>
        <w:t>What common features do most consumer fads share?</w:t>
      </w:r>
    </w:p>
    <w:p w14:paraId="3FEBAC71" w14:textId="292794F3" w:rsidR="00F70AA4" w:rsidRPr="00EC0CCE" w:rsidRDefault="00B81DF9" w:rsidP="00F37A2D">
      <w:pPr>
        <w:pStyle w:val="VCAAbulletlevel2"/>
        <w:rPr>
          <w:lang w:val="en-AU"/>
        </w:rPr>
      </w:pPr>
      <w:r w:rsidRPr="00EC0CCE">
        <w:rPr>
          <w:lang w:val="en-AU"/>
        </w:rPr>
        <w:t>What features should a consumer look for in a product in order to accurately predict if it will become a fad?</w:t>
      </w:r>
    </w:p>
    <w:p w14:paraId="7CDEE962" w14:textId="497B87F2" w:rsidR="00F1074F" w:rsidRPr="00EC0CCE" w:rsidRDefault="00AD72DB" w:rsidP="00E17763">
      <w:pPr>
        <w:pStyle w:val="VCAAbullet"/>
        <w:rPr>
          <w:lang w:val="en-AU"/>
        </w:rPr>
      </w:pPr>
      <w:r w:rsidRPr="00EC0CCE">
        <w:rPr>
          <w:lang w:val="en-AU"/>
        </w:rPr>
        <w:t>As a class, d</w:t>
      </w:r>
      <w:r w:rsidR="00AE7D3A" w:rsidRPr="00EC0CCE">
        <w:rPr>
          <w:lang w:val="en-AU"/>
        </w:rPr>
        <w:t>iscuss</w:t>
      </w:r>
      <w:r w:rsidR="00F1074F" w:rsidRPr="00EC0CCE">
        <w:rPr>
          <w:lang w:val="en-AU"/>
        </w:rPr>
        <w:t xml:space="preserve"> </w:t>
      </w:r>
      <w:r w:rsidRPr="00EC0CCE">
        <w:rPr>
          <w:lang w:val="en-AU"/>
        </w:rPr>
        <w:t xml:space="preserve">and record </w:t>
      </w:r>
      <w:r w:rsidR="00F1074F" w:rsidRPr="00EC0CCE">
        <w:rPr>
          <w:lang w:val="en-AU"/>
        </w:rPr>
        <w:t>a definition of a business</w:t>
      </w:r>
      <w:r w:rsidR="00AE7D3A" w:rsidRPr="00EC0CCE">
        <w:rPr>
          <w:lang w:val="en-AU"/>
        </w:rPr>
        <w:t>. For example</w:t>
      </w:r>
      <w:r w:rsidRPr="00EC0CCE">
        <w:rPr>
          <w:lang w:val="en-AU"/>
        </w:rPr>
        <w:t>,</w:t>
      </w:r>
      <w:r w:rsidR="00AE7D3A" w:rsidRPr="00EC0CCE">
        <w:rPr>
          <w:lang w:val="en-AU"/>
        </w:rPr>
        <w:t xml:space="preserve"> </w:t>
      </w:r>
      <w:r w:rsidR="00F1074F" w:rsidRPr="00EC0CCE">
        <w:rPr>
          <w:lang w:val="en-AU"/>
        </w:rPr>
        <w:t>businesses are producers of products</w:t>
      </w:r>
      <w:r w:rsidRPr="00EC0CCE">
        <w:rPr>
          <w:lang w:val="en-AU"/>
        </w:rPr>
        <w:t xml:space="preserve"> (goods and/or services)</w:t>
      </w:r>
      <w:r w:rsidR="00862DB0" w:rsidRPr="00EC0CCE">
        <w:rPr>
          <w:lang w:val="en-AU"/>
        </w:rPr>
        <w:t xml:space="preserve"> </w:t>
      </w:r>
      <w:r w:rsidRPr="00EC0CCE">
        <w:rPr>
          <w:lang w:val="en-AU"/>
        </w:rPr>
        <w:t xml:space="preserve">that </w:t>
      </w:r>
      <w:r w:rsidR="00862DB0" w:rsidRPr="00EC0CCE">
        <w:rPr>
          <w:lang w:val="en-AU"/>
        </w:rPr>
        <w:t>they hope to sel</w:t>
      </w:r>
      <w:r w:rsidR="007315BA" w:rsidRPr="00EC0CCE">
        <w:rPr>
          <w:lang w:val="en-AU"/>
        </w:rPr>
        <w:t>l</w:t>
      </w:r>
      <w:r w:rsidR="00862DB0" w:rsidRPr="00EC0CCE">
        <w:rPr>
          <w:lang w:val="en-AU"/>
        </w:rPr>
        <w:t xml:space="preserve"> in order to make a profit for </w:t>
      </w:r>
      <w:r w:rsidR="000E75C6" w:rsidRPr="00EC0CCE">
        <w:rPr>
          <w:lang w:val="en-AU"/>
        </w:rPr>
        <w:t xml:space="preserve">the business </w:t>
      </w:r>
      <w:r w:rsidR="00862DB0" w:rsidRPr="00EC0CCE">
        <w:rPr>
          <w:lang w:val="en-AU"/>
        </w:rPr>
        <w:t>owners</w:t>
      </w:r>
      <w:r w:rsidR="00F1074F" w:rsidRPr="00EC0CCE">
        <w:rPr>
          <w:lang w:val="en-AU"/>
        </w:rPr>
        <w:t>.</w:t>
      </w:r>
    </w:p>
    <w:p w14:paraId="04D4A970" w14:textId="1A0BE8CB" w:rsidR="00766762" w:rsidRPr="00EC0CCE" w:rsidRDefault="00AE7D3A" w:rsidP="00887961">
      <w:pPr>
        <w:pStyle w:val="VCAAbullet"/>
        <w:rPr>
          <w:lang w:val="en-AU"/>
        </w:rPr>
      </w:pPr>
      <w:r w:rsidRPr="00EC0CCE">
        <w:rPr>
          <w:lang w:val="en-AU"/>
        </w:rPr>
        <w:t xml:space="preserve">Introduce the </w:t>
      </w:r>
      <w:r w:rsidR="00AD72DB" w:rsidRPr="00EC0CCE">
        <w:rPr>
          <w:lang w:val="en-AU"/>
        </w:rPr>
        <w:t xml:space="preserve">idea </w:t>
      </w:r>
      <w:r w:rsidRPr="00EC0CCE">
        <w:rPr>
          <w:lang w:val="en-AU"/>
        </w:rPr>
        <w:t>that every product</w:t>
      </w:r>
      <w:r w:rsidR="00766762" w:rsidRPr="00EC0CCE">
        <w:rPr>
          <w:lang w:val="en-AU"/>
        </w:rPr>
        <w:t xml:space="preserve"> </w:t>
      </w:r>
      <w:r w:rsidR="00E83B57" w:rsidRPr="00EC0CCE">
        <w:rPr>
          <w:lang w:val="en-AU"/>
        </w:rPr>
        <w:t xml:space="preserve">must </w:t>
      </w:r>
      <w:r w:rsidR="00F146E3" w:rsidRPr="00EC0CCE">
        <w:rPr>
          <w:lang w:val="en-AU"/>
        </w:rPr>
        <w:t>progress through</w:t>
      </w:r>
      <w:r w:rsidR="00766762" w:rsidRPr="00EC0CCE">
        <w:rPr>
          <w:lang w:val="en-AU"/>
        </w:rPr>
        <w:t xml:space="preserve"> a number of steps </w:t>
      </w:r>
      <w:r w:rsidR="00E83B57" w:rsidRPr="00EC0CCE">
        <w:rPr>
          <w:lang w:val="en-AU"/>
        </w:rPr>
        <w:t>whil</w:t>
      </w:r>
      <w:r w:rsidR="00AD72DB" w:rsidRPr="00EC0CCE">
        <w:rPr>
          <w:lang w:val="en-AU"/>
        </w:rPr>
        <w:t>e</w:t>
      </w:r>
      <w:r w:rsidR="00E83B57" w:rsidRPr="00EC0CCE">
        <w:rPr>
          <w:lang w:val="en-AU"/>
        </w:rPr>
        <w:t xml:space="preserve"> being produced</w:t>
      </w:r>
      <w:r w:rsidR="00766762" w:rsidRPr="00EC0CCE">
        <w:rPr>
          <w:lang w:val="en-AU"/>
        </w:rPr>
        <w:t>.</w:t>
      </w:r>
      <w:r w:rsidR="00F1074F" w:rsidRPr="00EC0CCE">
        <w:rPr>
          <w:lang w:val="en-AU"/>
        </w:rPr>
        <w:t xml:space="preserve"> This is known as a supply chain or product work flow.</w:t>
      </w:r>
    </w:p>
    <w:p w14:paraId="4293AFAE" w14:textId="2B27B32A" w:rsidR="00E83B57" w:rsidRPr="00EC0CCE" w:rsidRDefault="00AD72DB" w:rsidP="00F37A2D">
      <w:pPr>
        <w:pStyle w:val="VCAAbullet"/>
        <w:rPr>
          <w:lang w:val="en-AU"/>
        </w:rPr>
      </w:pPr>
      <w:r w:rsidRPr="00EC0CCE">
        <w:rPr>
          <w:lang w:val="en-AU"/>
        </w:rPr>
        <w:t xml:space="preserve">Use </w:t>
      </w:r>
      <w:r w:rsidR="00890025" w:rsidRPr="00EC0CCE">
        <w:rPr>
          <w:lang w:val="en-AU"/>
        </w:rPr>
        <w:t xml:space="preserve">the </w:t>
      </w:r>
      <w:r w:rsidR="00890025" w:rsidRPr="00EC0CCE">
        <w:rPr>
          <w:rStyle w:val="VCAAresourcename-character"/>
        </w:rPr>
        <w:t xml:space="preserve">Product </w:t>
      </w:r>
      <w:r w:rsidRPr="00EC0CCE">
        <w:rPr>
          <w:rStyle w:val="VCAAresourcename-character"/>
        </w:rPr>
        <w:t>work flow chart</w:t>
      </w:r>
      <w:r w:rsidRPr="00EC0CCE">
        <w:rPr>
          <w:lang w:val="en-AU"/>
        </w:rPr>
        <w:t xml:space="preserve"> from the resources document to illustrate and explain the concept of a supply chain and the typical stages it has.</w:t>
      </w:r>
    </w:p>
    <w:p w14:paraId="1B9D6E00" w14:textId="660BE97E" w:rsidR="00057DAD" w:rsidRPr="00EC0CCE" w:rsidRDefault="00F1074F" w:rsidP="00E17763">
      <w:pPr>
        <w:pStyle w:val="VCAAbullet"/>
        <w:rPr>
          <w:lang w:val="en-AU"/>
        </w:rPr>
      </w:pPr>
      <w:r w:rsidRPr="00EC0CCE">
        <w:rPr>
          <w:lang w:val="en-AU"/>
        </w:rPr>
        <w:t xml:space="preserve">Demonstrate </w:t>
      </w:r>
      <w:r w:rsidR="001F263C" w:rsidRPr="00EC0CCE">
        <w:rPr>
          <w:lang w:val="en-AU"/>
        </w:rPr>
        <w:t>how</w:t>
      </w:r>
      <w:r w:rsidRPr="00EC0CCE">
        <w:rPr>
          <w:lang w:val="en-AU"/>
        </w:rPr>
        <w:t xml:space="preserve"> </w:t>
      </w:r>
      <w:r w:rsidR="002403C5" w:rsidRPr="00EC0CCE">
        <w:rPr>
          <w:lang w:val="en-AU"/>
        </w:rPr>
        <w:t>these steps can be applied to the production of most products</w:t>
      </w:r>
      <w:r w:rsidR="00AE7D3A" w:rsidRPr="00EC0CCE">
        <w:rPr>
          <w:lang w:val="en-AU"/>
        </w:rPr>
        <w:t xml:space="preserve"> </w:t>
      </w:r>
      <w:r w:rsidR="00391850" w:rsidRPr="00EC0CCE">
        <w:rPr>
          <w:lang w:val="en-AU"/>
        </w:rPr>
        <w:t>by watching a video of the production of a popular good.</w:t>
      </w:r>
      <w:r w:rsidR="00057DAD" w:rsidRPr="00EC0CCE">
        <w:rPr>
          <w:lang w:val="en-AU"/>
        </w:rPr>
        <w:t xml:space="preserve"> The following two videos are recommended:</w:t>
      </w:r>
    </w:p>
    <w:p w14:paraId="0191AD87" w14:textId="77777777" w:rsidR="00057DAD" w:rsidRPr="00EC0CCE" w:rsidRDefault="0070486F" w:rsidP="00887961">
      <w:pPr>
        <w:pStyle w:val="VCAAbulletlevel2"/>
        <w:rPr>
          <w:lang w:val="en-AU"/>
        </w:rPr>
      </w:pPr>
      <w:hyperlink r:id="rId40" w:history="1">
        <w:r w:rsidR="00057DAD" w:rsidRPr="00EC0CCE">
          <w:rPr>
            <w:rStyle w:val="Hyperlink"/>
            <w:lang w:val="en-AU"/>
          </w:rPr>
          <w:t>Milk chocolate, from scratch</w:t>
        </w:r>
      </w:hyperlink>
    </w:p>
    <w:p w14:paraId="4CBAB802" w14:textId="77777777" w:rsidR="00057DAD" w:rsidRPr="00EC0CCE" w:rsidRDefault="0070486F" w:rsidP="00F37A2D">
      <w:pPr>
        <w:pStyle w:val="VCAAbulletlevel2"/>
        <w:rPr>
          <w:lang w:val="en-AU"/>
        </w:rPr>
      </w:pPr>
      <w:hyperlink r:id="rId41" w:history="1">
        <w:r w:rsidR="00057DAD" w:rsidRPr="00EC0CCE">
          <w:rPr>
            <w:rStyle w:val="Hyperlink"/>
            <w:lang w:val="en-AU"/>
          </w:rPr>
          <w:t>How ice cream is made</w:t>
        </w:r>
      </w:hyperlink>
      <w:r w:rsidR="00057DAD" w:rsidRPr="00EC0CCE">
        <w:rPr>
          <w:lang w:val="en-AU"/>
        </w:rPr>
        <w:t xml:space="preserve"> </w:t>
      </w:r>
    </w:p>
    <w:p w14:paraId="12222152" w14:textId="4AB10258" w:rsidR="00051C76" w:rsidRPr="00EC0CCE" w:rsidRDefault="001F263C" w:rsidP="00F37A2D">
      <w:pPr>
        <w:pStyle w:val="VCAAbullet"/>
        <w:rPr>
          <w:lang w:val="en-AU"/>
        </w:rPr>
      </w:pPr>
      <w:r w:rsidRPr="00EC0CCE">
        <w:rPr>
          <w:lang w:val="en-AU"/>
        </w:rPr>
        <w:t>S</w:t>
      </w:r>
      <w:r w:rsidR="00051C76" w:rsidRPr="00EC0CCE">
        <w:rPr>
          <w:lang w:val="en-AU"/>
        </w:rPr>
        <w:t xml:space="preserve">tudents </w:t>
      </w:r>
      <w:r w:rsidR="00057DAD" w:rsidRPr="00EC0CCE">
        <w:rPr>
          <w:lang w:val="en-AU"/>
        </w:rPr>
        <w:t>should</w:t>
      </w:r>
      <w:r w:rsidR="00051C76" w:rsidRPr="00EC0CCE">
        <w:rPr>
          <w:lang w:val="en-AU"/>
        </w:rPr>
        <w:t xml:space="preserve"> record the stages of the supply chain as they occur in the video and identify any stages that they believe were not depicted.</w:t>
      </w:r>
    </w:p>
    <w:p w14:paraId="49E4C98D" w14:textId="5590C05D" w:rsidR="00051C76" w:rsidRPr="00EC0CCE" w:rsidRDefault="005910C5" w:rsidP="00F37A2D">
      <w:pPr>
        <w:pStyle w:val="VCAAbullet"/>
        <w:rPr>
          <w:lang w:val="en-AU"/>
        </w:rPr>
      </w:pPr>
      <w:r w:rsidRPr="00EC0CCE">
        <w:rPr>
          <w:lang w:val="en-AU"/>
        </w:rPr>
        <w:t xml:space="preserve">In pairs, students </w:t>
      </w:r>
      <w:r w:rsidR="00051C76" w:rsidRPr="00EC0CCE">
        <w:rPr>
          <w:lang w:val="en-AU"/>
        </w:rPr>
        <w:t xml:space="preserve">construct a flow chart depicting the supply chain/product work flow of </w:t>
      </w:r>
      <w:r w:rsidR="00073F6D" w:rsidRPr="00EC0CCE">
        <w:rPr>
          <w:lang w:val="en-AU"/>
        </w:rPr>
        <w:t>a product of their choice</w:t>
      </w:r>
      <w:r w:rsidR="00051C76" w:rsidRPr="00EC0CCE">
        <w:rPr>
          <w:lang w:val="en-AU"/>
        </w:rPr>
        <w:t>.</w:t>
      </w:r>
    </w:p>
    <w:p w14:paraId="2B8858B2" w14:textId="419BF89A" w:rsidR="005A41B5" w:rsidRPr="00EC0CCE" w:rsidRDefault="005910C5" w:rsidP="00F37A2D">
      <w:pPr>
        <w:pStyle w:val="VCAAbulletlevel2"/>
        <w:rPr>
          <w:lang w:val="en-AU"/>
        </w:rPr>
      </w:pPr>
      <w:r w:rsidRPr="00EC0CCE">
        <w:rPr>
          <w:lang w:val="en-AU"/>
        </w:rPr>
        <w:t>S</w:t>
      </w:r>
      <w:r w:rsidR="00F1074F" w:rsidRPr="00EC0CCE">
        <w:rPr>
          <w:lang w:val="en-AU"/>
        </w:rPr>
        <w:t xml:space="preserve">tudents utilise ICT to research and design a supply chain </w:t>
      </w:r>
      <w:r w:rsidR="000E75C6" w:rsidRPr="00EC0CCE">
        <w:rPr>
          <w:lang w:val="en-AU"/>
        </w:rPr>
        <w:t xml:space="preserve">for </w:t>
      </w:r>
      <w:r w:rsidR="00F1074F" w:rsidRPr="00EC0CCE">
        <w:rPr>
          <w:lang w:val="en-AU"/>
        </w:rPr>
        <w:t>a fad consumer pr</w:t>
      </w:r>
      <w:r w:rsidR="00D30B0E" w:rsidRPr="00EC0CCE">
        <w:rPr>
          <w:lang w:val="en-AU"/>
        </w:rPr>
        <w:t>o</w:t>
      </w:r>
      <w:r w:rsidR="00F1074F" w:rsidRPr="00EC0CCE">
        <w:rPr>
          <w:lang w:val="en-AU"/>
        </w:rPr>
        <w:t>duct of their choice.</w:t>
      </w:r>
      <w:r w:rsidR="00766762" w:rsidRPr="00EC0CCE">
        <w:rPr>
          <w:lang w:val="en-AU"/>
        </w:rPr>
        <w:t xml:space="preserve"> </w:t>
      </w:r>
      <w:r w:rsidR="00697D35" w:rsidRPr="00EC0CCE">
        <w:rPr>
          <w:lang w:val="en-AU"/>
        </w:rPr>
        <w:t>They should briefly outlin</w:t>
      </w:r>
      <w:r w:rsidR="00E17763" w:rsidRPr="00EC0CCE">
        <w:rPr>
          <w:lang w:val="en-AU"/>
        </w:rPr>
        <w:t>e</w:t>
      </w:r>
      <w:r w:rsidR="00697D35" w:rsidRPr="00EC0CCE">
        <w:rPr>
          <w:lang w:val="en-AU"/>
        </w:rPr>
        <w:t xml:space="preserve"> each stage of the process. For example, raw materials, production, processing, distribution, retailing and consumption.</w:t>
      </w:r>
    </w:p>
    <w:p w14:paraId="512EFD08" w14:textId="62146D6D" w:rsidR="00766762" w:rsidRPr="00EC0CCE" w:rsidRDefault="001F263C" w:rsidP="00E17763">
      <w:pPr>
        <w:pStyle w:val="VCAAbulletlevel2"/>
        <w:rPr>
          <w:lang w:val="en-AU"/>
        </w:rPr>
      </w:pPr>
      <w:r w:rsidRPr="00EC0CCE">
        <w:rPr>
          <w:lang w:val="en-AU"/>
        </w:rPr>
        <w:t xml:space="preserve">For example: </w:t>
      </w:r>
      <w:r w:rsidR="00766762" w:rsidRPr="00EC0CCE">
        <w:rPr>
          <w:lang w:val="en-AU"/>
        </w:rPr>
        <w:t>A slap band</w:t>
      </w:r>
      <w:r w:rsidR="00D30B0E" w:rsidRPr="00EC0CCE">
        <w:rPr>
          <w:lang w:val="en-AU"/>
        </w:rPr>
        <w:t xml:space="preserve"> </w:t>
      </w:r>
      <w:r w:rsidR="00F146E3" w:rsidRPr="00EC0CCE">
        <w:rPr>
          <w:lang w:val="en-AU"/>
        </w:rPr>
        <w:t>utilises uses</w:t>
      </w:r>
      <w:r w:rsidR="00766762" w:rsidRPr="00EC0CCE">
        <w:rPr>
          <w:lang w:val="en-AU"/>
        </w:rPr>
        <w:t xml:space="preserve"> </w:t>
      </w:r>
      <w:r w:rsidR="00D30B0E" w:rsidRPr="00EC0CCE">
        <w:rPr>
          <w:lang w:val="en-AU"/>
        </w:rPr>
        <w:t xml:space="preserve">the </w:t>
      </w:r>
      <w:r w:rsidR="00766762" w:rsidRPr="00EC0CCE">
        <w:rPr>
          <w:lang w:val="en-AU"/>
        </w:rPr>
        <w:t>raw materials of rubber, cotton and metal. These raw materials come from rubber trees, farms and are dug out of the ground</w:t>
      </w:r>
      <w:r w:rsidR="00697D35" w:rsidRPr="00EC0CCE">
        <w:rPr>
          <w:lang w:val="en-AU"/>
        </w:rPr>
        <w:t xml:space="preserve">, and </w:t>
      </w:r>
      <w:r w:rsidR="00766762" w:rsidRPr="00EC0CCE">
        <w:rPr>
          <w:lang w:val="en-AU"/>
        </w:rPr>
        <w:t xml:space="preserve">are processed into the different parts of the band and then sent to the manufacturer that assembles the slap band. This slap band is distributed to a wide range of shops </w:t>
      </w:r>
      <w:r w:rsidR="00697D35" w:rsidRPr="00EC0CCE">
        <w:rPr>
          <w:lang w:val="en-AU"/>
        </w:rPr>
        <w:t xml:space="preserve">– </w:t>
      </w:r>
      <w:r w:rsidR="00766762" w:rsidRPr="00EC0CCE">
        <w:rPr>
          <w:lang w:val="en-AU"/>
        </w:rPr>
        <w:t xml:space="preserve">the </w:t>
      </w:r>
      <w:r w:rsidR="000E1B76" w:rsidRPr="00EC0CCE">
        <w:rPr>
          <w:lang w:val="en-AU"/>
        </w:rPr>
        <w:t>retailers</w:t>
      </w:r>
      <w:r w:rsidR="00B469E0" w:rsidRPr="00EC0CCE">
        <w:rPr>
          <w:lang w:val="en-AU"/>
        </w:rPr>
        <w:t>.</w:t>
      </w:r>
      <w:r w:rsidR="00766762" w:rsidRPr="00EC0CCE">
        <w:rPr>
          <w:lang w:val="en-AU"/>
        </w:rPr>
        <w:t xml:space="preserve"> These shops s</w:t>
      </w:r>
      <w:r w:rsidR="005A41B5" w:rsidRPr="00EC0CCE">
        <w:rPr>
          <w:lang w:val="en-AU"/>
        </w:rPr>
        <w:t>ell slap bands to the consumers at a range of prices</w:t>
      </w:r>
      <w:r w:rsidR="004228C4" w:rsidRPr="00EC0CCE">
        <w:rPr>
          <w:lang w:val="en-AU"/>
        </w:rPr>
        <w:t>.</w:t>
      </w:r>
    </w:p>
    <w:p w14:paraId="666CCC83" w14:textId="10B6FEF9" w:rsidR="00766762" w:rsidRPr="00EC0CCE" w:rsidRDefault="001F263C" w:rsidP="00E17763">
      <w:pPr>
        <w:pStyle w:val="VCAAbulletlevel2"/>
        <w:rPr>
          <w:lang w:val="en-AU"/>
        </w:rPr>
      </w:pPr>
      <w:r w:rsidRPr="00EC0CCE">
        <w:rPr>
          <w:lang w:val="en-AU"/>
        </w:rPr>
        <w:t>S</w:t>
      </w:r>
      <w:r w:rsidR="00766762" w:rsidRPr="00EC0CCE">
        <w:rPr>
          <w:lang w:val="en-AU"/>
        </w:rPr>
        <w:t>tudents swap</w:t>
      </w:r>
      <w:r w:rsidR="00394C77" w:rsidRPr="00EC0CCE">
        <w:rPr>
          <w:lang w:val="en-AU"/>
        </w:rPr>
        <w:t xml:space="preserve"> and </w:t>
      </w:r>
      <w:r w:rsidR="00E016A0" w:rsidRPr="00EC0CCE">
        <w:rPr>
          <w:lang w:val="en-AU"/>
        </w:rPr>
        <w:t>share their</w:t>
      </w:r>
      <w:r w:rsidR="00766762" w:rsidRPr="00EC0CCE">
        <w:rPr>
          <w:lang w:val="en-AU"/>
        </w:rPr>
        <w:t xml:space="preserve"> supply chains with another group</w:t>
      </w:r>
      <w:r w:rsidR="004228C4" w:rsidRPr="00EC0CCE">
        <w:rPr>
          <w:lang w:val="en-AU"/>
        </w:rPr>
        <w:t>. Using</w:t>
      </w:r>
      <w:r w:rsidR="00766762" w:rsidRPr="00EC0CCE">
        <w:rPr>
          <w:lang w:val="en-AU"/>
        </w:rPr>
        <w:t xml:space="preserve"> the table</w:t>
      </w:r>
      <w:r w:rsidR="006638E6" w:rsidRPr="00EC0CCE">
        <w:rPr>
          <w:lang w:val="en-AU"/>
        </w:rPr>
        <w:t xml:space="preserve"> headings</w:t>
      </w:r>
      <w:r w:rsidR="00766762" w:rsidRPr="00EC0CCE">
        <w:rPr>
          <w:lang w:val="en-AU"/>
        </w:rPr>
        <w:t xml:space="preserve"> below</w:t>
      </w:r>
      <w:r w:rsidR="00697D35" w:rsidRPr="00EC0CCE">
        <w:rPr>
          <w:lang w:val="en-AU"/>
        </w:rPr>
        <w:t>,</w:t>
      </w:r>
      <w:r w:rsidR="00766762" w:rsidRPr="00EC0CCE">
        <w:rPr>
          <w:lang w:val="en-AU"/>
        </w:rPr>
        <w:t xml:space="preserve"> groups work together to categorise aspects of their supply chains according to the type of resources being used</w:t>
      </w:r>
      <w:r w:rsidR="00697D35" w:rsidRPr="00EC0CCE">
        <w:rPr>
          <w:lang w:val="en-AU"/>
        </w:rPr>
        <w:t>:</w:t>
      </w:r>
      <w:r w:rsidR="00766762" w:rsidRPr="00EC0CCE">
        <w:rPr>
          <w:lang w:val="en-AU"/>
        </w:rPr>
        <w:t xml:space="preserve"> natural, human or capital.</w:t>
      </w:r>
      <w:r w:rsidR="006638E6" w:rsidRPr="00EC0CCE">
        <w:rPr>
          <w:lang w:val="en-AU"/>
        </w:rPr>
        <w:t xml:space="preserve"> An example for the flow of rubber is shown</w:t>
      </w:r>
      <w:r w:rsidR="00394C77" w:rsidRPr="00EC0CCE">
        <w:rPr>
          <w:lang w:val="en-AU"/>
        </w:rPr>
        <w:t xml:space="preserve"> below</w:t>
      </w:r>
      <w:r w:rsidR="00875005" w:rsidRPr="00EC0CCE">
        <w:rPr>
          <w:lang w:val="en-AU"/>
        </w:rPr>
        <w:t>. A</w:t>
      </w:r>
      <w:r w:rsidR="00E17763" w:rsidRPr="00EC0CCE">
        <w:rPr>
          <w:lang w:val="en-AU"/>
        </w:rPr>
        <w:t xml:space="preserve"> </w:t>
      </w:r>
      <w:r w:rsidR="00875005" w:rsidRPr="00EC0CCE">
        <w:rPr>
          <w:rStyle w:val="VCAAresourcename-character"/>
        </w:rPr>
        <w:t xml:space="preserve">resource classification </w:t>
      </w:r>
      <w:r w:rsidR="00A84C71" w:rsidRPr="00EC0CCE">
        <w:rPr>
          <w:rStyle w:val="VCAAresourcename-character"/>
        </w:rPr>
        <w:t>table</w:t>
      </w:r>
      <w:r w:rsidR="00A84C71" w:rsidRPr="00EC0CCE">
        <w:rPr>
          <w:lang w:val="en-AU"/>
        </w:rPr>
        <w:t xml:space="preserve"> </w:t>
      </w:r>
      <w:r w:rsidR="00E17763" w:rsidRPr="00EC0CCE">
        <w:rPr>
          <w:lang w:val="en-AU"/>
        </w:rPr>
        <w:t xml:space="preserve">is available </w:t>
      </w:r>
      <w:r w:rsidR="00875005" w:rsidRPr="00EC0CCE">
        <w:rPr>
          <w:lang w:val="en-AU"/>
        </w:rPr>
        <w:t xml:space="preserve">for students </w:t>
      </w:r>
      <w:r w:rsidR="00E17763" w:rsidRPr="00EC0CCE">
        <w:rPr>
          <w:lang w:val="en-AU"/>
        </w:rPr>
        <w:t>in the teacher resources document</w:t>
      </w:r>
      <w:r w:rsidR="002139D3" w:rsidRPr="00EC0CCE">
        <w:rPr>
          <w:lang w:val="en-AU"/>
        </w:rPr>
        <w:t>.</w:t>
      </w:r>
    </w:p>
    <w:tbl>
      <w:tblPr>
        <w:tblStyle w:val="TableGrid"/>
        <w:tblW w:w="0" w:type="auto"/>
        <w:jc w:val="center"/>
        <w:tblLook w:val="04A0" w:firstRow="1" w:lastRow="0" w:firstColumn="1" w:lastColumn="0" w:noHBand="0" w:noVBand="1"/>
        <w:tblCaption w:val="Table with column headings Natural, Human, Capital"/>
      </w:tblPr>
      <w:tblGrid>
        <w:gridCol w:w="1951"/>
        <w:gridCol w:w="3260"/>
        <w:gridCol w:w="3723"/>
      </w:tblGrid>
      <w:tr w:rsidR="006638E6" w:rsidRPr="00EC0CCE" w14:paraId="49110B41" w14:textId="77777777" w:rsidTr="008E69AF">
        <w:trPr>
          <w:jc w:val="center"/>
        </w:trPr>
        <w:tc>
          <w:tcPr>
            <w:tcW w:w="1951" w:type="dxa"/>
            <w:shd w:val="clear" w:color="auto" w:fill="auto"/>
          </w:tcPr>
          <w:p w14:paraId="76EEB8EB" w14:textId="77777777" w:rsidR="006638E6" w:rsidRPr="00EC0CCE" w:rsidRDefault="006638E6" w:rsidP="008E69AF">
            <w:pPr>
              <w:pStyle w:val="VCAAtablecondensedheading"/>
              <w:rPr>
                <w:b/>
                <w:lang w:val="en-AU"/>
              </w:rPr>
            </w:pPr>
            <w:r w:rsidRPr="00EC0CCE">
              <w:rPr>
                <w:b/>
                <w:lang w:val="en-AU"/>
              </w:rPr>
              <w:t>Natural</w:t>
            </w:r>
          </w:p>
        </w:tc>
        <w:tc>
          <w:tcPr>
            <w:tcW w:w="3260" w:type="dxa"/>
            <w:shd w:val="clear" w:color="auto" w:fill="auto"/>
          </w:tcPr>
          <w:p w14:paraId="3F390ED3" w14:textId="77777777" w:rsidR="006638E6" w:rsidRPr="00EC0CCE" w:rsidRDefault="006638E6" w:rsidP="008E69AF">
            <w:pPr>
              <w:pStyle w:val="VCAAtablecondensedheading"/>
              <w:rPr>
                <w:b/>
                <w:lang w:val="en-AU"/>
              </w:rPr>
            </w:pPr>
            <w:r w:rsidRPr="00EC0CCE">
              <w:rPr>
                <w:b/>
                <w:lang w:val="en-AU"/>
              </w:rPr>
              <w:t>Human</w:t>
            </w:r>
          </w:p>
        </w:tc>
        <w:tc>
          <w:tcPr>
            <w:tcW w:w="3723" w:type="dxa"/>
            <w:shd w:val="clear" w:color="auto" w:fill="auto"/>
          </w:tcPr>
          <w:p w14:paraId="0AFA8D72" w14:textId="77777777" w:rsidR="006638E6" w:rsidRPr="00EC0CCE" w:rsidRDefault="006638E6" w:rsidP="008E69AF">
            <w:pPr>
              <w:pStyle w:val="VCAAtablecondensedheading"/>
              <w:rPr>
                <w:b/>
                <w:lang w:val="en-AU"/>
              </w:rPr>
            </w:pPr>
            <w:r w:rsidRPr="00EC0CCE">
              <w:rPr>
                <w:b/>
                <w:lang w:val="en-AU"/>
              </w:rPr>
              <w:t>Capital</w:t>
            </w:r>
          </w:p>
        </w:tc>
      </w:tr>
      <w:tr w:rsidR="006638E6" w:rsidRPr="00EC0CCE" w14:paraId="6A02BF09" w14:textId="77777777" w:rsidTr="008E69AF">
        <w:trPr>
          <w:jc w:val="center"/>
        </w:trPr>
        <w:tc>
          <w:tcPr>
            <w:tcW w:w="1951" w:type="dxa"/>
          </w:tcPr>
          <w:p w14:paraId="2DE9A956" w14:textId="77777777" w:rsidR="006638E6" w:rsidRPr="00EC0CCE" w:rsidRDefault="006638E6" w:rsidP="008E69AF">
            <w:pPr>
              <w:pStyle w:val="VCAAtablecondensed"/>
              <w:rPr>
                <w:lang w:val="en-AU"/>
              </w:rPr>
            </w:pPr>
            <w:r w:rsidRPr="00EC0CCE">
              <w:rPr>
                <w:lang w:val="en-AU"/>
              </w:rPr>
              <w:t>Rubber</w:t>
            </w:r>
          </w:p>
        </w:tc>
        <w:tc>
          <w:tcPr>
            <w:tcW w:w="3260" w:type="dxa"/>
          </w:tcPr>
          <w:p w14:paraId="78121138" w14:textId="57604057" w:rsidR="006638E6" w:rsidRPr="00EC0CCE" w:rsidRDefault="00D516D6" w:rsidP="008E69AF">
            <w:pPr>
              <w:pStyle w:val="VCAAtablecondensed"/>
              <w:rPr>
                <w:lang w:val="en-AU"/>
              </w:rPr>
            </w:pPr>
            <w:r w:rsidRPr="00EC0CCE">
              <w:rPr>
                <w:lang w:val="en-AU"/>
              </w:rPr>
              <w:t xml:space="preserve">Rubber </w:t>
            </w:r>
            <w:r w:rsidR="00697D35" w:rsidRPr="00EC0CCE">
              <w:rPr>
                <w:lang w:val="en-AU"/>
              </w:rPr>
              <w:t>f</w:t>
            </w:r>
            <w:r w:rsidR="006638E6" w:rsidRPr="00EC0CCE">
              <w:rPr>
                <w:lang w:val="en-AU"/>
              </w:rPr>
              <w:t>armers</w:t>
            </w:r>
          </w:p>
        </w:tc>
        <w:tc>
          <w:tcPr>
            <w:tcW w:w="3723" w:type="dxa"/>
          </w:tcPr>
          <w:p w14:paraId="682B8E66" w14:textId="77777777" w:rsidR="006638E6" w:rsidRPr="00EC0CCE" w:rsidRDefault="006638E6" w:rsidP="008E69AF">
            <w:pPr>
              <w:pStyle w:val="VCAAtablecondensed"/>
              <w:rPr>
                <w:lang w:val="en-AU"/>
              </w:rPr>
            </w:pPr>
            <w:r w:rsidRPr="00EC0CCE">
              <w:rPr>
                <w:lang w:val="en-AU"/>
              </w:rPr>
              <w:t>Machines that make the product</w:t>
            </w:r>
          </w:p>
        </w:tc>
      </w:tr>
      <w:tr w:rsidR="006638E6" w:rsidRPr="00EC0CCE" w14:paraId="6B9660E9" w14:textId="77777777" w:rsidTr="008E69AF">
        <w:trPr>
          <w:jc w:val="center"/>
        </w:trPr>
        <w:tc>
          <w:tcPr>
            <w:tcW w:w="1951" w:type="dxa"/>
          </w:tcPr>
          <w:p w14:paraId="0667B043" w14:textId="77777777" w:rsidR="006638E6" w:rsidRPr="00EC0CCE" w:rsidRDefault="006638E6" w:rsidP="008E69AF">
            <w:pPr>
              <w:pStyle w:val="VCAAtablecondensed"/>
              <w:rPr>
                <w:lang w:val="en-AU"/>
              </w:rPr>
            </w:pPr>
          </w:p>
        </w:tc>
        <w:tc>
          <w:tcPr>
            <w:tcW w:w="3260" w:type="dxa"/>
          </w:tcPr>
          <w:p w14:paraId="52E1B4B5" w14:textId="77777777" w:rsidR="006638E6" w:rsidRPr="00EC0CCE" w:rsidRDefault="006638E6" w:rsidP="008E69AF">
            <w:pPr>
              <w:pStyle w:val="VCAAtablecondensed"/>
              <w:rPr>
                <w:lang w:val="en-AU"/>
              </w:rPr>
            </w:pPr>
            <w:r w:rsidRPr="00EC0CCE">
              <w:rPr>
                <w:lang w:val="en-AU"/>
              </w:rPr>
              <w:t>Truck drivers</w:t>
            </w:r>
          </w:p>
        </w:tc>
        <w:tc>
          <w:tcPr>
            <w:tcW w:w="3723" w:type="dxa"/>
          </w:tcPr>
          <w:p w14:paraId="37DE70B3" w14:textId="77777777" w:rsidR="006638E6" w:rsidRPr="00EC0CCE" w:rsidRDefault="006638E6" w:rsidP="008E69AF">
            <w:pPr>
              <w:pStyle w:val="VCAAtablecondensed"/>
              <w:rPr>
                <w:lang w:val="en-AU"/>
              </w:rPr>
            </w:pPr>
            <w:r w:rsidRPr="00EC0CCE">
              <w:rPr>
                <w:lang w:val="en-AU"/>
              </w:rPr>
              <w:t>Trucks</w:t>
            </w:r>
          </w:p>
        </w:tc>
      </w:tr>
      <w:tr w:rsidR="006638E6" w:rsidRPr="00EC0CCE" w14:paraId="3620F6DF" w14:textId="77777777" w:rsidTr="008E69AF">
        <w:trPr>
          <w:jc w:val="center"/>
        </w:trPr>
        <w:tc>
          <w:tcPr>
            <w:tcW w:w="1951" w:type="dxa"/>
          </w:tcPr>
          <w:p w14:paraId="0310BB57" w14:textId="77777777" w:rsidR="006638E6" w:rsidRPr="00EC0CCE" w:rsidRDefault="006638E6" w:rsidP="008E69AF">
            <w:pPr>
              <w:pStyle w:val="VCAAtablecondensed"/>
              <w:rPr>
                <w:lang w:val="en-AU"/>
              </w:rPr>
            </w:pPr>
          </w:p>
        </w:tc>
        <w:tc>
          <w:tcPr>
            <w:tcW w:w="3260" w:type="dxa"/>
          </w:tcPr>
          <w:p w14:paraId="33EFB346" w14:textId="77777777" w:rsidR="006638E6" w:rsidRPr="00EC0CCE" w:rsidRDefault="006638E6" w:rsidP="008E69AF">
            <w:pPr>
              <w:pStyle w:val="VCAAtablecondensed"/>
              <w:rPr>
                <w:lang w:val="en-AU"/>
              </w:rPr>
            </w:pPr>
            <w:r w:rsidRPr="00EC0CCE">
              <w:rPr>
                <w:lang w:val="en-AU"/>
              </w:rPr>
              <w:t>Workers in the factory</w:t>
            </w:r>
          </w:p>
        </w:tc>
        <w:tc>
          <w:tcPr>
            <w:tcW w:w="3723" w:type="dxa"/>
          </w:tcPr>
          <w:p w14:paraId="0DBD66E4" w14:textId="77777777" w:rsidR="006638E6" w:rsidRPr="00EC0CCE" w:rsidRDefault="006638E6" w:rsidP="008E69AF">
            <w:pPr>
              <w:pStyle w:val="VCAAtablecondensed"/>
              <w:rPr>
                <w:lang w:val="en-AU"/>
              </w:rPr>
            </w:pPr>
            <w:r w:rsidRPr="00EC0CCE">
              <w:rPr>
                <w:lang w:val="en-AU"/>
              </w:rPr>
              <w:t>Shops</w:t>
            </w:r>
          </w:p>
        </w:tc>
      </w:tr>
      <w:tr w:rsidR="006638E6" w:rsidRPr="00EC0CCE" w14:paraId="379F3B68" w14:textId="77777777" w:rsidTr="008E69AF">
        <w:trPr>
          <w:jc w:val="center"/>
        </w:trPr>
        <w:tc>
          <w:tcPr>
            <w:tcW w:w="1951" w:type="dxa"/>
          </w:tcPr>
          <w:p w14:paraId="29AB8BC6" w14:textId="77777777" w:rsidR="006638E6" w:rsidRPr="00EC0CCE" w:rsidRDefault="006638E6" w:rsidP="008E69AF">
            <w:pPr>
              <w:pStyle w:val="VCAAtablecondensed"/>
              <w:rPr>
                <w:lang w:val="en-AU"/>
              </w:rPr>
            </w:pPr>
          </w:p>
        </w:tc>
        <w:tc>
          <w:tcPr>
            <w:tcW w:w="3260" w:type="dxa"/>
          </w:tcPr>
          <w:p w14:paraId="351DFEB3" w14:textId="457926AC" w:rsidR="006638E6" w:rsidRPr="00EC0CCE" w:rsidRDefault="006638E6" w:rsidP="008E69AF">
            <w:pPr>
              <w:pStyle w:val="VCAAtablecondensed"/>
              <w:rPr>
                <w:lang w:val="en-AU"/>
              </w:rPr>
            </w:pPr>
            <w:r w:rsidRPr="00EC0CCE">
              <w:rPr>
                <w:lang w:val="en-AU"/>
              </w:rPr>
              <w:t xml:space="preserve">Staff </w:t>
            </w:r>
            <w:r w:rsidR="00A64881" w:rsidRPr="00EC0CCE">
              <w:rPr>
                <w:lang w:val="en-AU"/>
              </w:rPr>
              <w:t>working</w:t>
            </w:r>
            <w:r w:rsidRPr="00EC0CCE">
              <w:rPr>
                <w:lang w:val="en-AU"/>
              </w:rPr>
              <w:t xml:space="preserve"> in the shops</w:t>
            </w:r>
          </w:p>
        </w:tc>
        <w:tc>
          <w:tcPr>
            <w:tcW w:w="3723" w:type="dxa"/>
          </w:tcPr>
          <w:p w14:paraId="5AC0F5B6" w14:textId="77777777" w:rsidR="006638E6" w:rsidRPr="00EC0CCE" w:rsidRDefault="006638E6" w:rsidP="008E69AF">
            <w:pPr>
              <w:pStyle w:val="VCAAtablecondensed"/>
              <w:rPr>
                <w:lang w:val="en-AU"/>
              </w:rPr>
            </w:pPr>
          </w:p>
        </w:tc>
      </w:tr>
    </w:tbl>
    <w:p w14:paraId="6BFD51A4" w14:textId="2291380D" w:rsidR="00766762" w:rsidRPr="00EC0CCE" w:rsidRDefault="00D30B0E" w:rsidP="008E69AF">
      <w:pPr>
        <w:pStyle w:val="VCAAHeading2"/>
        <w:rPr>
          <w:lang w:val="en-AU"/>
        </w:rPr>
      </w:pPr>
      <w:r w:rsidRPr="00EC0CCE">
        <w:rPr>
          <w:lang w:val="en-AU"/>
        </w:rPr>
        <w:t xml:space="preserve">Review and </w:t>
      </w:r>
      <w:r w:rsidR="00313C2F" w:rsidRPr="00EC0CCE">
        <w:rPr>
          <w:lang w:val="en-AU"/>
        </w:rPr>
        <w:t>reflect</w:t>
      </w:r>
      <w:r w:rsidRPr="00EC0CCE">
        <w:rPr>
          <w:lang w:val="en-AU"/>
        </w:rPr>
        <w:t>: Bottled water: Another fad</w:t>
      </w:r>
      <w:r w:rsidR="000E75C6" w:rsidRPr="00EC0CCE">
        <w:rPr>
          <w:lang w:val="en-AU"/>
        </w:rPr>
        <w:t xml:space="preserve"> or consumer trend</w:t>
      </w:r>
      <w:r w:rsidRPr="00EC0CCE">
        <w:rPr>
          <w:lang w:val="en-AU"/>
        </w:rPr>
        <w:t>?</w:t>
      </w:r>
    </w:p>
    <w:p w14:paraId="6312110A" w14:textId="00A42497" w:rsidR="00D30B0E" w:rsidRPr="00EC0CCE" w:rsidRDefault="00D30B0E" w:rsidP="00E17763">
      <w:pPr>
        <w:pStyle w:val="VCAAbullet"/>
        <w:rPr>
          <w:lang w:val="en-AU"/>
        </w:rPr>
      </w:pPr>
      <w:r w:rsidRPr="00EC0CCE">
        <w:rPr>
          <w:lang w:val="en-AU"/>
        </w:rPr>
        <w:t xml:space="preserve">Show students the video </w:t>
      </w:r>
      <w:hyperlink r:id="rId42" w:history="1">
        <w:r w:rsidRPr="00EC0CCE">
          <w:rPr>
            <w:rStyle w:val="Hyperlink"/>
            <w:lang w:val="en-AU"/>
          </w:rPr>
          <w:t xml:space="preserve">The story of </w:t>
        </w:r>
        <w:r w:rsidR="00313C2F" w:rsidRPr="00EC0CCE">
          <w:rPr>
            <w:rStyle w:val="Hyperlink"/>
            <w:lang w:val="en-AU"/>
          </w:rPr>
          <w:t>bottled w</w:t>
        </w:r>
        <w:r w:rsidRPr="00EC0CCE">
          <w:rPr>
            <w:rStyle w:val="Hyperlink"/>
            <w:lang w:val="en-AU"/>
          </w:rPr>
          <w:t>ater</w:t>
        </w:r>
      </w:hyperlink>
      <w:r w:rsidR="00313C2F" w:rsidRPr="00EC0CCE">
        <w:rPr>
          <w:lang w:val="en-AU"/>
        </w:rPr>
        <w:t xml:space="preserve"> and then discuss the following questions.</w:t>
      </w:r>
    </w:p>
    <w:p w14:paraId="5B3D59D1" w14:textId="43175CD1" w:rsidR="00D30B0E" w:rsidRPr="00EC0CCE" w:rsidRDefault="00313C2F" w:rsidP="00F37A2D">
      <w:pPr>
        <w:pStyle w:val="VCAAbulletlevel2"/>
        <w:rPr>
          <w:lang w:val="en-AU"/>
        </w:rPr>
      </w:pPr>
      <w:r w:rsidRPr="00EC0CCE">
        <w:rPr>
          <w:lang w:val="en-AU"/>
        </w:rPr>
        <w:t>What are</w:t>
      </w:r>
      <w:r w:rsidR="00D30B0E" w:rsidRPr="00EC0CCE">
        <w:rPr>
          <w:lang w:val="en-AU"/>
        </w:rPr>
        <w:t xml:space="preserve"> the steps in the supply chain of bottled water</w:t>
      </w:r>
      <w:r w:rsidRPr="00EC0CCE">
        <w:rPr>
          <w:lang w:val="en-AU"/>
        </w:rPr>
        <w:t>?</w:t>
      </w:r>
    </w:p>
    <w:p w14:paraId="4E78C011" w14:textId="7250945A" w:rsidR="00D30B0E" w:rsidRPr="00EC0CCE" w:rsidRDefault="00010112" w:rsidP="00F37A2D">
      <w:pPr>
        <w:pStyle w:val="VCAAbulletlevel2"/>
        <w:rPr>
          <w:lang w:val="en-AU"/>
        </w:rPr>
      </w:pPr>
      <w:r w:rsidRPr="00EC0CCE">
        <w:rPr>
          <w:lang w:val="en-AU"/>
        </w:rPr>
        <w:t xml:space="preserve">What are </w:t>
      </w:r>
      <w:r w:rsidR="00D30B0E" w:rsidRPr="00EC0CCE">
        <w:rPr>
          <w:lang w:val="en-AU"/>
        </w:rPr>
        <w:t>the ad</w:t>
      </w:r>
      <w:r w:rsidR="00A65617" w:rsidRPr="00EC0CCE">
        <w:rPr>
          <w:lang w:val="en-AU"/>
        </w:rPr>
        <w:t>v</w:t>
      </w:r>
      <w:r w:rsidR="00D30B0E" w:rsidRPr="00EC0CCE">
        <w:rPr>
          <w:lang w:val="en-AU"/>
        </w:rPr>
        <w:t>antages and disadva</w:t>
      </w:r>
      <w:r w:rsidR="00A65617" w:rsidRPr="00EC0CCE">
        <w:rPr>
          <w:lang w:val="en-AU"/>
        </w:rPr>
        <w:t>n</w:t>
      </w:r>
      <w:r w:rsidR="00D30B0E" w:rsidRPr="00EC0CCE">
        <w:rPr>
          <w:lang w:val="en-AU"/>
        </w:rPr>
        <w:t>t</w:t>
      </w:r>
      <w:r w:rsidR="00383A9A" w:rsidRPr="00EC0CCE">
        <w:rPr>
          <w:lang w:val="en-AU"/>
        </w:rPr>
        <w:t>a</w:t>
      </w:r>
      <w:r w:rsidR="00D30B0E" w:rsidRPr="00EC0CCE">
        <w:rPr>
          <w:lang w:val="en-AU"/>
        </w:rPr>
        <w:t>ges of drinking bottled water</w:t>
      </w:r>
      <w:r w:rsidRPr="00EC0CCE">
        <w:rPr>
          <w:lang w:val="en-AU"/>
        </w:rPr>
        <w:t>?</w:t>
      </w:r>
    </w:p>
    <w:p w14:paraId="3B949669" w14:textId="77777777" w:rsidR="00D30B0E" w:rsidRPr="00EC0CCE" w:rsidRDefault="00D30B0E" w:rsidP="00F37A2D">
      <w:pPr>
        <w:pStyle w:val="VCAAbulletlevel2"/>
        <w:rPr>
          <w:lang w:val="en-AU"/>
        </w:rPr>
      </w:pPr>
      <w:r w:rsidRPr="00EC0CCE">
        <w:rPr>
          <w:lang w:val="en-AU"/>
        </w:rPr>
        <w:t>Is bottled water a consumer fad?</w:t>
      </w:r>
    </w:p>
    <w:p w14:paraId="34245A95" w14:textId="583DDE6C" w:rsidR="00D30B0E" w:rsidRPr="00EC0CCE" w:rsidRDefault="00D30B0E" w:rsidP="00F37A2D">
      <w:pPr>
        <w:pStyle w:val="VCAAbulletlevel2"/>
        <w:rPr>
          <w:lang w:val="en-AU"/>
        </w:rPr>
      </w:pPr>
      <w:r w:rsidRPr="00EC0CCE">
        <w:rPr>
          <w:lang w:val="en-AU"/>
        </w:rPr>
        <w:t>Why has this pr</w:t>
      </w:r>
      <w:r w:rsidR="00A65617" w:rsidRPr="00EC0CCE">
        <w:rPr>
          <w:lang w:val="en-AU"/>
        </w:rPr>
        <w:t>o</w:t>
      </w:r>
      <w:r w:rsidRPr="00EC0CCE">
        <w:rPr>
          <w:lang w:val="en-AU"/>
        </w:rPr>
        <w:t xml:space="preserve">duct become so popular? </w:t>
      </w:r>
    </w:p>
    <w:p w14:paraId="05E50BCC" w14:textId="185841B9" w:rsidR="00B469E0" w:rsidRPr="00EC0CCE" w:rsidRDefault="00A65617" w:rsidP="00F37A2D">
      <w:pPr>
        <w:pStyle w:val="VCAAbulletlevel2"/>
        <w:rPr>
          <w:lang w:val="en-AU"/>
        </w:rPr>
      </w:pPr>
      <w:r w:rsidRPr="00EC0CCE">
        <w:rPr>
          <w:lang w:val="en-AU"/>
        </w:rPr>
        <w:t>How might the</w:t>
      </w:r>
      <w:r w:rsidR="00B469E0" w:rsidRPr="00EC0CCE">
        <w:rPr>
          <w:lang w:val="en-AU"/>
        </w:rPr>
        <w:t xml:space="preserve"> resources used to make bottled water </w:t>
      </w:r>
      <w:r w:rsidR="002139D3" w:rsidRPr="00EC0CCE">
        <w:rPr>
          <w:lang w:val="en-AU"/>
        </w:rPr>
        <w:t>be</w:t>
      </w:r>
      <w:r w:rsidR="00B469E0" w:rsidRPr="00EC0CCE">
        <w:rPr>
          <w:lang w:val="en-AU"/>
        </w:rPr>
        <w:t xml:space="preserve"> re-allocated if bottled water</w:t>
      </w:r>
      <w:r w:rsidRPr="00EC0CCE">
        <w:rPr>
          <w:lang w:val="en-AU"/>
        </w:rPr>
        <w:t xml:space="preserve"> was not a product</w:t>
      </w:r>
      <w:r w:rsidR="00394F24" w:rsidRPr="00EC0CCE">
        <w:rPr>
          <w:lang w:val="en-AU"/>
        </w:rPr>
        <w:t>?</w:t>
      </w:r>
    </w:p>
    <w:p w14:paraId="042E0D9C" w14:textId="0CDE27F5" w:rsidR="00AF23E5" w:rsidRPr="00EC0CCE" w:rsidRDefault="00313C2F" w:rsidP="008E69AF">
      <w:pPr>
        <w:pStyle w:val="VCAAHeading2"/>
        <w:rPr>
          <w:lang w:val="en-AU"/>
        </w:rPr>
      </w:pPr>
      <w:r w:rsidRPr="00EC0CCE">
        <w:rPr>
          <w:lang w:val="en-AU"/>
        </w:rPr>
        <w:t>Opportunities for assessment</w:t>
      </w:r>
      <w:r w:rsidR="002F5967" w:rsidRPr="00EC0CCE">
        <w:rPr>
          <w:lang w:val="en-AU"/>
        </w:rPr>
        <w:t xml:space="preserve"> and/or extension</w:t>
      </w:r>
    </w:p>
    <w:p w14:paraId="345DAA2C" w14:textId="77777777" w:rsidR="00394F24" w:rsidRPr="00EC0CCE" w:rsidRDefault="00394F24" w:rsidP="008E69AF">
      <w:pPr>
        <w:pStyle w:val="VCAAbody"/>
        <w:rPr>
          <w:lang w:val="en-AU"/>
        </w:rPr>
      </w:pPr>
      <w:r w:rsidRPr="00EC0CCE">
        <w:rPr>
          <w:lang w:val="en-AU"/>
        </w:rPr>
        <w:t xml:space="preserve">Select from the following as an assessment and/or an extension: </w:t>
      </w:r>
    </w:p>
    <w:p w14:paraId="4F066F01" w14:textId="653D1A00" w:rsidR="00A65617" w:rsidRPr="00EC0CCE" w:rsidRDefault="00AE7D3A" w:rsidP="00F37A2D">
      <w:pPr>
        <w:pStyle w:val="VCAAbullet"/>
        <w:rPr>
          <w:lang w:val="en-AU"/>
        </w:rPr>
      </w:pPr>
      <w:r w:rsidRPr="00EC0CCE">
        <w:rPr>
          <w:lang w:val="en-AU"/>
        </w:rPr>
        <w:t>R</w:t>
      </w:r>
      <w:r w:rsidR="00A65617" w:rsidRPr="00EC0CCE">
        <w:rPr>
          <w:lang w:val="en-AU"/>
        </w:rPr>
        <w:t xml:space="preserve">esearch and prepare a poster/pamphlet or </w:t>
      </w:r>
      <w:r w:rsidR="00394F24" w:rsidRPr="00EC0CCE">
        <w:rPr>
          <w:lang w:val="en-AU"/>
        </w:rPr>
        <w:t xml:space="preserve">photo story </w:t>
      </w:r>
      <w:r w:rsidR="00A65617" w:rsidRPr="00EC0CCE">
        <w:rPr>
          <w:lang w:val="en-AU"/>
        </w:rPr>
        <w:t>depicting the environmental impact of the production and distribution of bottled water</w:t>
      </w:r>
    </w:p>
    <w:p w14:paraId="0380C6C7" w14:textId="741B5AF9" w:rsidR="00383A9A" w:rsidRPr="00EC0CCE" w:rsidRDefault="00AE7D3A" w:rsidP="00F37A2D">
      <w:pPr>
        <w:pStyle w:val="VCAAbullet"/>
        <w:rPr>
          <w:lang w:val="en-AU"/>
        </w:rPr>
      </w:pPr>
      <w:r w:rsidRPr="00EC0CCE">
        <w:rPr>
          <w:lang w:val="en-AU"/>
        </w:rPr>
        <w:t>P</w:t>
      </w:r>
      <w:r w:rsidR="00383A9A" w:rsidRPr="00EC0CCE">
        <w:rPr>
          <w:lang w:val="en-AU"/>
        </w:rPr>
        <w:t>repare and submit a visual depiction of the supply chain of a fad product</w:t>
      </w:r>
    </w:p>
    <w:p w14:paraId="43F96670" w14:textId="77777777" w:rsidR="00E579FB" w:rsidRPr="00EC0CCE" w:rsidRDefault="00E579FB" w:rsidP="00F37A2D">
      <w:pPr>
        <w:pStyle w:val="VCAAbullet"/>
        <w:rPr>
          <w:lang w:val="en-AU"/>
        </w:rPr>
      </w:pPr>
      <w:r w:rsidRPr="00EC0CCE">
        <w:rPr>
          <w:lang w:val="en-AU"/>
        </w:rPr>
        <w:t>Visual presentation of product flow chart</w:t>
      </w:r>
    </w:p>
    <w:p w14:paraId="7E56823A" w14:textId="65BB9339" w:rsidR="00383A9A" w:rsidRPr="00EC0CCE" w:rsidRDefault="00AE7D3A" w:rsidP="00F37A2D">
      <w:pPr>
        <w:pStyle w:val="VCAAbullet"/>
        <w:rPr>
          <w:lang w:val="en-AU"/>
        </w:rPr>
      </w:pPr>
      <w:r w:rsidRPr="00EC0CCE">
        <w:rPr>
          <w:lang w:val="en-AU"/>
        </w:rPr>
        <w:t>C</w:t>
      </w:r>
      <w:r w:rsidR="00383A9A" w:rsidRPr="00EC0CCE">
        <w:rPr>
          <w:lang w:val="en-AU"/>
        </w:rPr>
        <w:t>ontribut</w:t>
      </w:r>
      <w:r w:rsidR="00394F24" w:rsidRPr="00EC0CCE">
        <w:rPr>
          <w:lang w:val="en-AU"/>
        </w:rPr>
        <w:t>e</w:t>
      </w:r>
      <w:r w:rsidR="00383A9A" w:rsidRPr="00EC0CCE">
        <w:rPr>
          <w:lang w:val="en-AU"/>
        </w:rPr>
        <w:t xml:space="preserve"> to discussion</w:t>
      </w:r>
    </w:p>
    <w:p w14:paraId="373EB886" w14:textId="2880E08A" w:rsidR="00383A9A" w:rsidRPr="00EC0CCE" w:rsidRDefault="00383A9A" w:rsidP="00F37A2D">
      <w:pPr>
        <w:pStyle w:val="VCAAbullet"/>
        <w:rPr>
          <w:lang w:val="en-AU"/>
        </w:rPr>
      </w:pPr>
      <w:r w:rsidRPr="00EC0CCE">
        <w:rPr>
          <w:lang w:val="en-AU"/>
        </w:rPr>
        <w:t>Comments and student reflection on questions posed. Th</w:t>
      </w:r>
      <w:r w:rsidR="00394F24" w:rsidRPr="00EC0CCE">
        <w:rPr>
          <w:lang w:val="en-AU"/>
        </w:rPr>
        <w:t>e</w:t>
      </w:r>
      <w:r w:rsidRPr="00EC0CCE">
        <w:rPr>
          <w:lang w:val="en-AU"/>
        </w:rPr>
        <w:t>s</w:t>
      </w:r>
      <w:r w:rsidR="00394F24" w:rsidRPr="00EC0CCE">
        <w:rPr>
          <w:lang w:val="en-AU"/>
        </w:rPr>
        <w:t>e</w:t>
      </w:r>
      <w:r w:rsidRPr="00EC0CCE">
        <w:rPr>
          <w:lang w:val="en-AU"/>
        </w:rPr>
        <w:t xml:space="preserve"> will be recorded</w:t>
      </w:r>
    </w:p>
    <w:p w14:paraId="38F25295" w14:textId="5BC2526F" w:rsidR="00660E86" w:rsidRPr="00EC0CCE" w:rsidRDefault="00660E86" w:rsidP="0036241B">
      <w:pPr>
        <w:rPr>
          <w:rFonts w:ascii="Arial" w:hAnsi="Arial" w:cs="Arial"/>
          <w:b/>
          <w:sz w:val="24"/>
          <w:szCs w:val="24"/>
        </w:rPr>
      </w:pPr>
      <w:r w:rsidRPr="00EC0CCE">
        <w:rPr>
          <w:rFonts w:ascii="Arial" w:hAnsi="Arial" w:cs="Arial"/>
        </w:rPr>
        <w:br w:type="page"/>
      </w:r>
    </w:p>
    <w:p w14:paraId="4356E04A" w14:textId="48E14C89" w:rsidR="00660E86" w:rsidRPr="00EC0CCE" w:rsidRDefault="007315BA" w:rsidP="008E69AF">
      <w:pPr>
        <w:pStyle w:val="VCAAHeading1"/>
        <w:rPr>
          <w:lang w:val="en-AU"/>
        </w:rPr>
      </w:pPr>
      <w:bookmarkStart w:id="8" w:name="_Toc23513169"/>
      <w:r w:rsidRPr="00EC0CCE">
        <w:rPr>
          <w:lang w:val="en-AU"/>
        </w:rPr>
        <w:t>Session</w:t>
      </w:r>
      <w:r w:rsidR="00660E86" w:rsidRPr="00EC0CCE">
        <w:rPr>
          <w:lang w:val="en-AU"/>
        </w:rPr>
        <w:t xml:space="preserve"> 3 </w:t>
      </w:r>
      <w:r w:rsidR="0038572D" w:rsidRPr="00EC0CCE">
        <w:rPr>
          <w:lang w:val="en-AU"/>
        </w:rPr>
        <w:t xml:space="preserve">– </w:t>
      </w:r>
      <w:r w:rsidR="00660E86" w:rsidRPr="00EC0CCE">
        <w:rPr>
          <w:lang w:val="en-AU"/>
        </w:rPr>
        <w:t xml:space="preserve">What do we want? </w:t>
      </w:r>
      <w:bookmarkStart w:id="9" w:name="Session3"/>
      <w:bookmarkEnd w:id="9"/>
      <w:r w:rsidR="00660E86" w:rsidRPr="00EC0CCE">
        <w:rPr>
          <w:lang w:val="en-AU"/>
        </w:rPr>
        <w:t>When do we want it?</w:t>
      </w:r>
      <w:bookmarkEnd w:id="8"/>
    </w:p>
    <w:p w14:paraId="7420FE42" w14:textId="6245887E" w:rsidR="0038572D" w:rsidRPr="00EC0CCE" w:rsidRDefault="0038572D" w:rsidP="008E69AF">
      <w:pPr>
        <w:pStyle w:val="VCAAHeading2"/>
        <w:rPr>
          <w:b w:val="0"/>
          <w:lang w:val="en-AU"/>
        </w:rPr>
      </w:pPr>
      <w:r w:rsidRPr="00EC0CCE">
        <w:rPr>
          <w:lang w:val="en-AU"/>
        </w:rPr>
        <w:t>Overview</w:t>
      </w:r>
    </w:p>
    <w:p w14:paraId="18013C58" w14:textId="77777777" w:rsidR="00896C84" w:rsidRPr="00EC0CCE" w:rsidRDefault="00896C84" w:rsidP="008E69AF">
      <w:pPr>
        <w:pStyle w:val="VCAAHeading3"/>
        <w:rPr>
          <w:lang w:val="en-AU"/>
        </w:rPr>
      </w:pPr>
      <w:r w:rsidRPr="00EC0CCE">
        <w:rPr>
          <w:lang w:val="en-AU"/>
        </w:rPr>
        <w:t>Duration</w:t>
      </w:r>
    </w:p>
    <w:p w14:paraId="0274ABB4" w14:textId="0641F6F2" w:rsidR="00896C84" w:rsidRPr="00EC0CCE" w:rsidRDefault="00896C84" w:rsidP="008E69AF">
      <w:pPr>
        <w:pStyle w:val="VCAAbody"/>
        <w:rPr>
          <w:lang w:val="en-AU"/>
        </w:rPr>
      </w:pPr>
      <w:r w:rsidRPr="00EC0CCE">
        <w:rPr>
          <w:lang w:val="en-AU"/>
        </w:rPr>
        <w:t>60</w:t>
      </w:r>
      <w:r w:rsidR="0038572D" w:rsidRPr="00EC0CCE">
        <w:rPr>
          <w:lang w:val="en-AU"/>
        </w:rPr>
        <w:t>–</w:t>
      </w:r>
      <w:r w:rsidRPr="00EC0CCE">
        <w:rPr>
          <w:lang w:val="en-AU"/>
        </w:rPr>
        <w:t>90 minutes</w:t>
      </w:r>
    </w:p>
    <w:p w14:paraId="70C4B959" w14:textId="77777777" w:rsidR="004D0A38" w:rsidRPr="00EC0CCE" w:rsidRDefault="004D0A38" w:rsidP="004D0A38">
      <w:pPr>
        <w:pStyle w:val="VCAAHeading3"/>
        <w:pBdr>
          <w:top w:val="single" w:sz="4" w:space="4" w:color="auto"/>
          <w:left w:val="single" w:sz="4" w:space="4" w:color="auto"/>
          <w:bottom w:val="single" w:sz="4" w:space="4" w:color="auto"/>
          <w:right w:val="single" w:sz="4" w:space="4" w:color="auto"/>
        </w:pBdr>
        <w:rPr>
          <w:lang w:val="en-AU"/>
        </w:rPr>
      </w:pPr>
      <w:r w:rsidRPr="00EC0CCE">
        <w:rPr>
          <w:lang w:val="en-AU"/>
        </w:rPr>
        <w:t>Curriculum links</w:t>
      </w:r>
    </w:p>
    <w:p w14:paraId="46077581"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Relevant Levels 5 and 6 achievement standard extract</w:t>
      </w:r>
    </w:p>
    <w:p w14:paraId="2733BE8A" w14:textId="77777777" w:rsidR="004D0A38" w:rsidRPr="00EC0CCE" w:rsidRDefault="004D0A38" w:rsidP="004D0A38">
      <w:pPr>
        <w:pStyle w:val="VCAAbody"/>
        <w:pBdr>
          <w:top w:val="single" w:sz="4" w:space="4" w:color="auto"/>
          <w:left w:val="single" w:sz="4" w:space="4" w:color="auto"/>
          <w:bottom w:val="single" w:sz="4" w:space="4" w:color="auto"/>
          <w:right w:val="single" w:sz="4" w:space="4" w:color="auto"/>
        </w:pBdr>
        <w:rPr>
          <w:lang w:val="en-AU"/>
        </w:rPr>
      </w:pPr>
      <w:r w:rsidRPr="00EC0CCE">
        <w:rPr>
          <w:lang w:val="en-AU"/>
        </w:rPr>
        <w:t>By the end of Level 6, students … recognise that consumer choices and financial decisions are influenced by a range of factors and describe the effects of these choices and decisions on themselves, their family, others, the economy and the natural, economic and business environments. … They explain the purpose of business and recognise the different ways that businesses choose to provide goods and services. … Students outline the advantages and disadvantages of proposed actions in response to an economics and/or business issue or event and identify the possible effects of their decisions on themselves and others.</w:t>
      </w:r>
    </w:p>
    <w:p w14:paraId="07218476"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Links to content descriptions</w:t>
      </w:r>
    </w:p>
    <w:p w14:paraId="2BE34B8E"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Consider the effect that consumer and financial decisions may have on themselves, their family, the broader community (</w:t>
      </w:r>
      <w:hyperlink r:id="rId43" w:history="1">
        <w:r w:rsidRPr="00EC0CCE">
          <w:rPr>
            <w:rStyle w:val="Hyperlink"/>
            <w:rFonts w:eastAsia="SimSun"/>
            <w:lang w:val="en-AU"/>
          </w:rPr>
          <w:t>VCEBC005</w:t>
        </w:r>
      </w:hyperlink>
      <w:r w:rsidRPr="00EC0CCE">
        <w:rPr>
          <w:rFonts w:eastAsia="SimSun"/>
          <w:lang w:val="en-AU"/>
        </w:rPr>
        <w:t>)</w:t>
      </w:r>
    </w:p>
    <w:p w14:paraId="49D65243"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Identify reasons businesses exist and investigate the different ways they produce and distribute goods and services (</w:t>
      </w:r>
      <w:hyperlink r:id="rId44" w:history="1">
        <w:r w:rsidRPr="00EC0CCE">
          <w:rPr>
            <w:rStyle w:val="Hyperlink"/>
            <w:rFonts w:eastAsia="SimSun"/>
            <w:lang w:val="en-AU"/>
          </w:rPr>
          <w:t>VCEBB006</w:t>
        </w:r>
      </w:hyperlink>
      <w:r w:rsidRPr="00EC0CCE">
        <w:rPr>
          <w:rFonts w:eastAsia="SimSun"/>
          <w:lang w:val="en-AU"/>
        </w:rPr>
        <w:t>)</w:t>
      </w:r>
    </w:p>
    <w:p w14:paraId="3E1EBFB6"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Make decisions, identify appropriate actions by considering the advantages and disadvantages, and form conclusions concerning an economics business issue or event (</w:t>
      </w:r>
      <w:hyperlink r:id="rId45" w:history="1">
        <w:r w:rsidRPr="00EC0CCE">
          <w:rPr>
            <w:rStyle w:val="Hyperlink"/>
            <w:rFonts w:eastAsia="SimSun"/>
            <w:lang w:val="en-AU"/>
          </w:rPr>
          <w:t>VCEBE010</w:t>
        </w:r>
      </w:hyperlink>
      <w:r w:rsidRPr="00EC0CCE">
        <w:rPr>
          <w:rFonts w:eastAsia="SimSun"/>
          <w:lang w:val="en-AU"/>
        </w:rPr>
        <w:t>)</w:t>
      </w:r>
    </w:p>
    <w:p w14:paraId="3F1D4AAB" w14:textId="15E02E50" w:rsidR="003D68EE" w:rsidRPr="00EC0CCE" w:rsidRDefault="003D68EE" w:rsidP="008E69AF">
      <w:pPr>
        <w:pStyle w:val="VCAAHeading3"/>
        <w:rPr>
          <w:lang w:val="en-AU"/>
        </w:rPr>
      </w:pPr>
      <w:r w:rsidRPr="00EC0CCE">
        <w:rPr>
          <w:lang w:val="en-AU"/>
        </w:rPr>
        <w:t xml:space="preserve">Learning </w:t>
      </w:r>
      <w:r w:rsidR="003B6309" w:rsidRPr="00EC0CCE">
        <w:rPr>
          <w:lang w:val="en-AU"/>
        </w:rPr>
        <w:t>i</w:t>
      </w:r>
      <w:r w:rsidRPr="00EC0CCE">
        <w:rPr>
          <w:lang w:val="en-AU"/>
        </w:rPr>
        <w:t>ntentions</w:t>
      </w:r>
    </w:p>
    <w:p w14:paraId="6E734BF4" w14:textId="545D742D" w:rsidR="003D68EE" w:rsidRPr="00EC0CCE" w:rsidRDefault="003D68EE" w:rsidP="008E69AF">
      <w:pPr>
        <w:pStyle w:val="VCAAbody"/>
        <w:rPr>
          <w:lang w:val="en-AU"/>
        </w:rPr>
      </w:pPr>
      <w:r w:rsidRPr="00EC0CCE">
        <w:rPr>
          <w:lang w:val="en-AU"/>
        </w:rPr>
        <w:t>Students</w:t>
      </w:r>
      <w:r w:rsidR="003B6309" w:rsidRPr="00EC0CCE">
        <w:rPr>
          <w:lang w:val="en-AU"/>
        </w:rPr>
        <w:t>:</w:t>
      </w:r>
    </w:p>
    <w:p w14:paraId="2452BBB0" w14:textId="203EB645" w:rsidR="003D68EE" w:rsidRPr="00EC0CCE" w:rsidRDefault="003B6309" w:rsidP="00E17763">
      <w:pPr>
        <w:pStyle w:val="VCAAbullet"/>
        <w:rPr>
          <w:lang w:val="en-AU"/>
        </w:rPr>
      </w:pPr>
      <w:r w:rsidRPr="00EC0CCE">
        <w:rPr>
          <w:lang w:val="en-AU"/>
        </w:rPr>
        <w:t>d</w:t>
      </w:r>
      <w:r w:rsidR="003D68EE" w:rsidRPr="00EC0CCE">
        <w:rPr>
          <w:lang w:val="en-AU"/>
        </w:rPr>
        <w:t>efine the concept of economic sustainability</w:t>
      </w:r>
    </w:p>
    <w:p w14:paraId="1E980AAB" w14:textId="20E33954" w:rsidR="003D68EE" w:rsidRPr="00EC0CCE" w:rsidRDefault="003B6309" w:rsidP="00E17763">
      <w:pPr>
        <w:pStyle w:val="VCAAbullet"/>
        <w:rPr>
          <w:lang w:val="en-AU"/>
        </w:rPr>
      </w:pPr>
      <w:r w:rsidRPr="00EC0CCE">
        <w:rPr>
          <w:lang w:val="en-AU"/>
        </w:rPr>
        <w:t>d</w:t>
      </w:r>
      <w:r w:rsidR="003D68EE" w:rsidRPr="00EC0CCE">
        <w:rPr>
          <w:lang w:val="en-AU"/>
        </w:rPr>
        <w:t>emonstrate knowledge of sustainable practices for both business</w:t>
      </w:r>
      <w:r w:rsidRPr="00EC0CCE">
        <w:rPr>
          <w:lang w:val="en-AU"/>
        </w:rPr>
        <w:t>es</w:t>
      </w:r>
      <w:r w:rsidR="003D68EE" w:rsidRPr="00EC0CCE">
        <w:rPr>
          <w:lang w:val="en-AU"/>
        </w:rPr>
        <w:t xml:space="preserve"> and consumers</w:t>
      </w:r>
    </w:p>
    <w:p w14:paraId="65C1821E" w14:textId="516FA885" w:rsidR="003D68EE" w:rsidRPr="00EC0CCE" w:rsidRDefault="003B6309" w:rsidP="00E17763">
      <w:pPr>
        <w:pStyle w:val="VCAAbullet"/>
        <w:rPr>
          <w:lang w:val="en-AU"/>
        </w:rPr>
      </w:pPr>
      <w:r w:rsidRPr="00EC0CCE">
        <w:rPr>
          <w:lang w:val="en-AU"/>
        </w:rPr>
        <w:t xml:space="preserve">apply </w:t>
      </w:r>
      <w:r w:rsidR="003D68EE" w:rsidRPr="00EC0CCE">
        <w:rPr>
          <w:lang w:val="en-AU"/>
        </w:rPr>
        <w:t xml:space="preserve">the principles learnt in </w:t>
      </w:r>
      <w:hyperlink w:anchor="Session1" w:history="1">
        <w:r w:rsidR="003D68EE" w:rsidRPr="00EC0CCE">
          <w:rPr>
            <w:rStyle w:val="Hyperlink"/>
            <w:lang w:val="en-AU"/>
          </w:rPr>
          <w:t>Session 1</w:t>
        </w:r>
      </w:hyperlink>
      <w:r w:rsidR="003D68EE" w:rsidRPr="00EC0CCE">
        <w:rPr>
          <w:lang w:val="en-AU"/>
        </w:rPr>
        <w:t xml:space="preserve"> about consumer fads in order to design a product with features of a consumer fad</w:t>
      </w:r>
    </w:p>
    <w:p w14:paraId="5BE04C02" w14:textId="43A0CBBC" w:rsidR="003D68EE" w:rsidRPr="00EC0CCE" w:rsidRDefault="003B6309" w:rsidP="00887961">
      <w:pPr>
        <w:pStyle w:val="VCAAbullet"/>
        <w:rPr>
          <w:lang w:val="en-AU"/>
        </w:rPr>
      </w:pPr>
      <w:r w:rsidRPr="00EC0CCE">
        <w:rPr>
          <w:lang w:val="en-AU"/>
        </w:rPr>
        <w:t xml:space="preserve">understand </w:t>
      </w:r>
      <w:r w:rsidR="003D68EE" w:rsidRPr="00EC0CCE">
        <w:rPr>
          <w:lang w:val="en-AU"/>
        </w:rPr>
        <w:t>the concept of cons</w:t>
      </w:r>
      <w:r w:rsidR="002139D3" w:rsidRPr="00EC0CCE">
        <w:rPr>
          <w:lang w:val="en-AU"/>
        </w:rPr>
        <w:t xml:space="preserve">umer purchasing power </w:t>
      </w:r>
      <w:r w:rsidR="003D68EE" w:rsidRPr="00EC0CCE">
        <w:rPr>
          <w:lang w:val="en-AU"/>
        </w:rPr>
        <w:t xml:space="preserve">(consumer </w:t>
      </w:r>
      <w:r w:rsidR="002051BD" w:rsidRPr="00EC0CCE">
        <w:rPr>
          <w:lang w:val="en-AU"/>
        </w:rPr>
        <w:t>sovereignty</w:t>
      </w:r>
      <w:r w:rsidR="003D68EE" w:rsidRPr="00EC0CCE">
        <w:rPr>
          <w:lang w:val="en-AU"/>
        </w:rPr>
        <w:t>)</w:t>
      </w:r>
      <w:r w:rsidR="002139D3" w:rsidRPr="00EC0CCE">
        <w:rPr>
          <w:lang w:val="en-AU"/>
        </w:rPr>
        <w:t>.</w:t>
      </w:r>
    </w:p>
    <w:p w14:paraId="49DF706B" w14:textId="0AB4C7D6" w:rsidR="00660E86" w:rsidRPr="00EC0CCE" w:rsidRDefault="00660E86" w:rsidP="008E69AF">
      <w:pPr>
        <w:pStyle w:val="VCAAHeading3"/>
        <w:rPr>
          <w:lang w:val="en-AU"/>
        </w:rPr>
      </w:pPr>
      <w:r w:rsidRPr="00EC0CCE">
        <w:rPr>
          <w:lang w:val="en-AU"/>
        </w:rPr>
        <w:t xml:space="preserve">Key </w:t>
      </w:r>
      <w:r w:rsidR="003B6309" w:rsidRPr="00EC0CCE">
        <w:rPr>
          <w:lang w:val="en-AU"/>
        </w:rPr>
        <w:t>t</w:t>
      </w:r>
      <w:r w:rsidRPr="00EC0CCE">
        <w:rPr>
          <w:lang w:val="en-AU"/>
        </w:rPr>
        <w:t>erms</w:t>
      </w:r>
      <w:r w:rsidR="0018501E" w:rsidRPr="00EC0CCE">
        <w:rPr>
          <w:lang w:val="en-AU"/>
        </w:rPr>
        <w:t xml:space="preserve"> </w:t>
      </w:r>
    </w:p>
    <w:p w14:paraId="26587583" w14:textId="7952106A" w:rsidR="00272D5C" w:rsidRPr="00EC0CCE" w:rsidRDefault="00272D5C" w:rsidP="00E17763">
      <w:pPr>
        <w:pStyle w:val="VCAAbullet"/>
        <w:rPr>
          <w:lang w:val="en-AU"/>
        </w:rPr>
      </w:pPr>
      <w:r w:rsidRPr="00EC0CCE">
        <w:rPr>
          <w:b/>
          <w:lang w:val="en-AU"/>
        </w:rPr>
        <w:t>Consumer</w:t>
      </w:r>
      <w:r w:rsidRPr="00EC0CCE">
        <w:rPr>
          <w:lang w:val="en-AU"/>
        </w:rPr>
        <w:t xml:space="preserve">: </w:t>
      </w:r>
      <w:r w:rsidR="003B6309" w:rsidRPr="00EC0CCE">
        <w:rPr>
          <w:lang w:val="en-AU"/>
        </w:rPr>
        <w:t xml:space="preserve">a </w:t>
      </w:r>
      <w:r w:rsidRPr="00EC0CCE">
        <w:rPr>
          <w:lang w:val="en-AU"/>
        </w:rPr>
        <w:t xml:space="preserve">person or a group that is the final user of </w:t>
      </w:r>
      <w:r w:rsidR="004769C6" w:rsidRPr="00EC0CCE">
        <w:rPr>
          <w:lang w:val="en-AU"/>
        </w:rPr>
        <w:t>products (</w:t>
      </w:r>
      <w:r w:rsidRPr="00EC0CCE">
        <w:rPr>
          <w:lang w:val="en-AU"/>
        </w:rPr>
        <w:t>goods and</w:t>
      </w:r>
      <w:r w:rsidR="004769C6" w:rsidRPr="00EC0CCE">
        <w:rPr>
          <w:lang w:val="en-AU"/>
        </w:rPr>
        <w:t>/or</w:t>
      </w:r>
      <w:r w:rsidRPr="00EC0CCE">
        <w:rPr>
          <w:lang w:val="en-AU"/>
        </w:rPr>
        <w:t xml:space="preserve"> services</w:t>
      </w:r>
      <w:r w:rsidR="004769C6" w:rsidRPr="00EC0CCE">
        <w:rPr>
          <w:lang w:val="en-AU"/>
        </w:rPr>
        <w:t>)</w:t>
      </w:r>
      <w:r w:rsidRPr="00EC0CCE">
        <w:rPr>
          <w:lang w:val="en-AU"/>
        </w:rPr>
        <w:t xml:space="preserve"> produced within an economy</w:t>
      </w:r>
    </w:p>
    <w:p w14:paraId="168631CF" w14:textId="5C4CB495" w:rsidR="00394C77" w:rsidRPr="00EC0CCE" w:rsidRDefault="00394C77" w:rsidP="00E17763">
      <w:pPr>
        <w:pStyle w:val="VCAAbullet"/>
        <w:rPr>
          <w:lang w:val="en-AU"/>
        </w:rPr>
      </w:pPr>
      <w:r w:rsidRPr="00EC0CCE">
        <w:rPr>
          <w:b/>
          <w:lang w:val="en-AU"/>
        </w:rPr>
        <w:t>Consumer power</w:t>
      </w:r>
      <w:r w:rsidRPr="00EC0CCE">
        <w:rPr>
          <w:lang w:val="en-AU"/>
        </w:rPr>
        <w:t xml:space="preserve">: </w:t>
      </w:r>
      <w:r w:rsidR="003B6309" w:rsidRPr="00EC0CCE">
        <w:rPr>
          <w:lang w:val="en-AU"/>
        </w:rPr>
        <w:t>c</w:t>
      </w:r>
      <w:r w:rsidRPr="00EC0CCE">
        <w:rPr>
          <w:lang w:val="en-AU"/>
        </w:rPr>
        <w:t>onsumers have the power to make choices about how and where they spend their money. This buying power gives consumers the ability to influence the goods and services businesses produce and sell and also how they use their resources.</w:t>
      </w:r>
    </w:p>
    <w:p w14:paraId="33B247A4" w14:textId="05B89E8F" w:rsidR="00272D5C" w:rsidRPr="00EC0CCE" w:rsidRDefault="00383A9A" w:rsidP="00E17763">
      <w:pPr>
        <w:pStyle w:val="VCAAbullet"/>
        <w:rPr>
          <w:lang w:val="en-AU"/>
        </w:rPr>
      </w:pPr>
      <w:r w:rsidRPr="00EC0CCE">
        <w:rPr>
          <w:b/>
          <w:lang w:val="en-AU"/>
        </w:rPr>
        <w:t>Economic r</w:t>
      </w:r>
      <w:r w:rsidR="00272D5C" w:rsidRPr="00EC0CCE">
        <w:rPr>
          <w:b/>
          <w:lang w:val="en-AU"/>
        </w:rPr>
        <w:t>esources</w:t>
      </w:r>
      <w:r w:rsidR="00272D5C" w:rsidRPr="00EC0CCE">
        <w:rPr>
          <w:lang w:val="en-AU"/>
        </w:rPr>
        <w:t xml:space="preserve">: </w:t>
      </w:r>
      <w:r w:rsidR="003B6309" w:rsidRPr="00EC0CCE">
        <w:rPr>
          <w:lang w:val="en-AU"/>
        </w:rPr>
        <w:t xml:space="preserve">the </w:t>
      </w:r>
      <w:r w:rsidR="00272D5C" w:rsidRPr="00EC0CCE">
        <w:rPr>
          <w:lang w:val="en-AU"/>
        </w:rPr>
        <w:t>materials used to produce goods and services that satisfy needs and wants. The four economic resources (factors of production) are land, labour, capital and enterprise. Production usually requires the combination of resources.</w:t>
      </w:r>
    </w:p>
    <w:p w14:paraId="39D18FCC" w14:textId="35C0BE3A" w:rsidR="00CD1347" w:rsidRPr="00EC0CCE" w:rsidRDefault="00394C77" w:rsidP="00887961">
      <w:pPr>
        <w:pStyle w:val="VCAAbullet"/>
        <w:rPr>
          <w:lang w:val="en-AU"/>
        </w:rPr>
      </w:pPr>
      <w:r w:rsidRPr="00EC0CCE">
        <w:rPr>
          <w:b/>
          <w:lang w:val="en-AU"/>
        </w:rPr>
        <w:t>Renewable resources</w:t>
      </w:r>
      <w:r w:rsidRPr="00EC0CCE">
        <w:rPr>
          <w:lang w:val="en-AU"/>
        </w:rPr>
        <w:t>: resources that can be reused. A renewable resource can be totally replaced</w:t>
      </w:r>
      <w:r w:rsidR="004769C6" w:rsidRPr="00EC0CCE">
        <w:rPr>
          <w:lang w:val="en-AU"/>
        </w:rPr>
        <w:t>,</w:t>
      </w:r>
      <w:r w:rsidRPr="00EC0CCE">
        <w:rPr>
          <w:lang w:val="en-AU"/>
        </w:rPr>
        <w:t xml:space="preserve"> is always available naturally or is practically inexhaustible. </w:t>
      </w:r>
    </w:p>
    <w:p w14:paraId="37430BA6" w14:textId="0FCF0AA4" w:rsidR="00DE48D1" w:rsidRPr="00EC0CCE" w:rsidRDefault="00DE48D1" w:rsidP="00F37A2D">
      <w:pPr>
        <w:pStyle w:val="VCAAbullet"/>
        <w:rPr>
          <w:lang w:val="en-AU"/>
        </w:rPr>
      </w:pPr>
      <w:r w:rsidRPr="00EC0CCE">
        <w:rPr>
          <w:b/>
          <w:lang w:val="en-AU"/>
        </w:rPr>
        <w:t>Sustainable development</w:t>
      </w:r>
      <w:r w:rsidRPr="00EC0CCE">
        <w:rPr>
          <w:lang w:val="en-AU"/>
        </w:rPr>
        <w:t xml:space="preserve">: </w:t>
      </w:r>
      <w:r w:rsidR="003B6309" w:rsidRPr="00EC0CCE">
        <w:rPr>
          <w:lang w:val="en-AU"/>
        </w:rPr>
        <w:t>a</w:t>
      </w:r>
      <w:r w:rsidRPr="00EC0CCE">
        <w:rPr>
          <w:lang w:val="en-AU"/>
        </w:rPr>
        <w:t xml:space="preserve"> development that meets </w:t>
      </w:r>
      <w:r w:rsidR="004769C6" w:rsidRPr="00EC0CCE">
        <w:rPr>
          <w:lang w:val="en-AU"/>
        </w:rPr>
        <w:t>the needs</w:t>
      </w:r>
      <w:r w:rsidR="004769C6" w:rsidRPr="00EC0CCE">
        <w:rPr>
          <w:i/>
          <w:iCs/>
          <w:lang w:val="en-AU"/>
        </w:rPr>
        <w:t xml:space="preserve"> </w:t>
      </w:r>
      <w:r w:rsidRPr="00EC0CCE">
        <w:rPr>
          <w:lang w:val="en-AU"/>
        </w:rPr>
        <w:t>of the present without compromising the ability of future generations to meet their own</w:t>
      </w:r>
      <w:r w:rsidR="004769C6" w:rsidRPr="00EC0CCE">
        <w:rPr>
          <w:lang w:val="en-AU"/>
        </w:rPr>
        <w:t xml:space="preserve"> </w:t>
      </w:r>
      <w:r w:rsidRPr="00EC0CCE">
        <w:rPr>
          <w:lang w:val="en-AU"/>
        </w:rPr>
        <w:t>needs. Sustainable development values</w:t>
      </w:r>
      <w:r w:rsidR="004769C6" w:rsidRPr="00EC0CCE">
        <w:rPr>
          <w:lang w:val="en-AU"/>
        </w:rPr>
        <w:t xml:space="preserve"> </w:t>
      </w:r>
      <w:r w:rsidRPr="00EC0CCE">
        <w:rPr>
          <w:lang w:val="en-AU"/>
        </w:rPr>
        <w:t>resources</w:t>
      </w:r>
      <w:r w:rsidR="004769C6" w:rsidRPr="00EC0CCE">
        <w:rPr>
          <w:lang w:val="en-AU"/>
        </w:rPr>
        <w:t xml:space="preserve"> </w:t>
      </w:r>
      <w:r w:rsidRPr="00EC0CCE">
        <w:rPr>
          <w:lang w:val="en-AU"/>
        </w:rPr>
        <w:t>for their future as well as current uses.</w:t>
      </w:r>
    </w:p>
    <w:p w14:paraId="3379F843" w14:textId="14D7FA97" w:rsidR="00383A9A" w:rsidRPr="00EC0CCE" w:rsidRDefault="004769C6" w:rsidP="008E69AF">
      <w:pPr>
        <w:pStyle w:val="VCAAHeading3"/>
        <w:rPr>
          <w:lang w:val="en-AU"/>
        </w:rPr>
      </w:pPr>
      <w:r w:rsidRPr="00EC0CCE">
        <w:rPr>
          <w:lang w:val="en-AU"/>
        </w:rPr>
        <w:t>Teacher</w:t>
      </w:r>
      <w:r w:rsidR="0011412F" w:rsidRPr="00EC0CCE">
        <w:rPr>
          <w:lang w:val="en-AU"/>
        </w:rPr>
        <w:t xml:space="preserve"> resources</w:t>
      </w:r>
    </w:p>
    <w:p w14:paraId="36B7575B" w14:textId="59D7392E" w:rsidR="004769C6" w:rsidRPr="00EC0CCE" w:rsidRDefault="004769C6" w:rsidP="008E69AF">
      <w:pPr>
        <w:pStyle w:val="VCAAbody"/>
        <w:rPr>
          <w:lang w:val="en-AU"/>
        </w:rPr>
      </w:pPr>
      <w:r w:rsidRPr="00EC0CCE">
        <w:rPr>
          <w:lang w:val="en-AU"/>
        </w:rPr>
        <w:t>The following resource</w:t>
      </w:r>
      <w:r w:rsidR="00887BC5" w:rsidRPr="00EC0CCE">
        <w:rPr>
          <w:lang w:val="en-AU"/>
        </w:rPr>
        <w:t>s</w:t>
      </w:r>
      <w:r w:rsidRPr="00EC0CCE">
        <w:rPr>
          <w:lang w:val="en-AU"/>
        </w:rPr>
        <w:t xml:space="preserve"> ha</w:t>
      </w:r>
      <w:r w:rsidR="00887BC5" w:rsidRPr="00EC0CCE">
        <w:rPr>
          <w:lang w:val="en-AU"/>
        </w:rPr>
        <w:t>ve</w:t>
      </w:r>
      <w:r w:rsidRPr="00EC0CCE">
        <w:rPr>
          <w:lang w:val="en-AU"/>
        </w:rPr>
        <w:t xml:space="preserve"> been provided in the accompanying </w:t>
      </w:r>
      <w:r w:rsidR="0013139E" w:rsidRPr="00EC0CCE">
        <w:rPr>
          <w:lang w:val="en-AU"/>
        </w:rPr>
        <w:t>Consumer</w:t>
      </w:r>
      <w:r w:rsidRPr="00EC0CCE">
        <w:rPr>
          <w:lang w:val="en-AU"/>
        </w:rPr>
        <w:t xml:space="preserve"> Fads resource document.</w:t>
      </w:r>
    </w:p>
    <w:p w14:paraId="53EB22AA" w14:textId="5B622712" w:rsidR="00887BC5" w:rsidRPr="00EC0CCE" w:rsidRDefault="00803B12" w:rsidP="00E17763">
      <w:pPr>
        <w:pStyle w:val="VCAAbullet"/>
        <w:rPr>
          <w:lang w:val="en-AU"/>
        </w:rPr>
      </w:pPr>
      <w:r w:rsidRPr="00EC0CCE">
        <w:rPr>
          <w:lang w:val="en-AU"/>
        </w:rPr>
        <w:t>S</w:t>
      </w:r>
      <w:r w:rsidR="004769C6" w:rsidRPr="00EC0CCE">
        <w:rPr>
          <w:lang w:val="en-AU"/>
        </w:rPr>
        <w:t xml:space="preserve">ustainable statements </w:t>
      </w:r>
    </w:p>
    <w:p w14:paraId="2763E025" w14:textId="5F81CEC1" w:rsidR="00383A9A" w:rsidRPr="00EC0CCE" w:rsidRDefault="00887BC5" w:rsidP="00E17763">
      <w:pPr>
        <w:pStyle w:val="VCAAbullet"/>
        <w:rPr>
          <w:lang w:val="en-AU"/>
        </w:rPr>
      </w:pPr>
      <w:r w:rsidRPr="00EC0CCE">
        <w:rPr>
          <w:lang w:val="en-AU"/>
        </w:rPr>
        <w:t>Designing a consumer fad</w:t>
      </w:r>
    </w:p>
    <w:p w14:paraId="5755E146" w14:textId="14B01BC4" w:rsidR="009E36A3" w:rsidRPr="00EC0CCE" w:rsidRDefault="009E36A3" w:rsidP="008E69AF">
      <w:pPr>
        <w:pStyle w:val="VCAAHeading3"/>
        <w:rPr>
          <w:lang w:val="en-AU"/>
        </w:rPr>
      </w:pPr>
      <w:r w:rsidRPr="00EC0CCE">
        <w:rPr>
          <w:lang w:val="en-AU"/>
        </w:rPr>
        <w:t>Teacher notes</w:t>
      </w:r>
    </w:p>
    <w:p w14:paraId="1E9FC9E6" w14:textId="3879D56E" w:rsidR="00541ADB" w:rsidRPr="00EC0CCE" w:rsidRDefault="00383A9A" w:rsidP="00E17763">
      <w:pPr>
        <w:pStyle w:val="VCAAbullet"/>
        <w:rPr>
          <w:lang w:val="en-AU"/>
        </w:rPr>
      </w:pPr>
      <w:r w:rsidRPr="00EC0CCE">
        <w:rPr>
          <w:lang w:val="en-AU"/>
        </w:rPr>
        <w:t xml:space="preserve">Students require </w:t>
      </w:r>
      <w:r w:rsidR="00CD5454" w:rsidRPr="00EC0CCE">
        <w:rPr>
          <w:lang w:val="en-AU"/>
        </w:rPr>
        <w:t>basic ICT skills and the ability to work successfully within small groups.</w:t>
      </w:r>
    </w:p>
    <w:p w14:paraId="31C2CD9F" w14:textId="31309ABF" w:rsidR="00B623CD" w:rsidRPr="00EC0CCE" w:rsidRDefault="00B623CD" w:rsidP="00E17763">
      <w:pPr>
        <w:pStyle w:val="VCAAbullet"/>
        <w:rPr>
          <w:lang w:val="en-AU"/>
        </w:rPr>
      </w:pPr>
      <w:r w:rsidRPr="00EC0CCE">
        <w:rPr>
          <w:lang w:val="en-AU"/>
        </w:rPr>
        <w:t xml:space="preserve">Students should have completed </w:t>
      </w:r>
      <w:hyperlink w:anchor="Session1" w:history="1">
        <w:r w:rsidRPr="00EC0CCE">
          <w:rPr>
            <w:rStyle w:val="Hyperlink"/>
            <w:lang w:val="en-AU"/>
          </w:rPr>
          <w:t>Session 1</w:t>
        </w:r>
      </w:hyperlink>
      <w:r w:rsidRPr="00EC0CCE">
        <w:rPr>
          <w:lang w:val="en-AU"/>
        </w:rPr>
        <w:t xml:space="preserve"> to understand the principles of consumer fads.</w:t>
      </w:r>
    </w:p>
    <w:p w14:paraId="73113B44" w14:textId="334032EC" w:rsidR="00541ADB" w:rsidRPr="00EC0CCE" w:rsidRDefault="00012832" w:rsidP="008E69AF">
      <w:pPr>
        <w:pStyle w:val="VCAAHeading2"/>
        <w:rPr>
          <w:lang w:val="en-AU"/>
        </w:rPr>
      </w:pPr>
      <w:r w:rsidRPr="00EC0CCE">
        <w:rPr>
          <w:lang w:val="en-AU"/>
        </w:rPr>
        <w:t>Introduction to Session 3</w:t>
      </w:r>
    </w:p>
    <w:p w14:paraId="7B7766D5" w14:textId="38AC724D" w:rsidR="00CD5454" w:rsidRPr="00EC0CCE" w:rsidRDefault="00660E86" w:rsidP="00E17763">
      <w:pPr>
        <w:pStyle w:val="VCAAbullet"/>
        <w:rPr>
          <w:lang w:val="en-AU"/>
        </w:rPr>
      </w:pPr>
      <w:r w:rsidRPr="00EC0CCE">
        <w:rPr>
          <w:lang w:val="en-AU"/>
        </w:rPr>
        <w:t xml:space="preserve">Consumers make choices about how and where they spend their money. </w:t>
      </w:r>
      <w:r w:rsidR="00CD1347" w:rsidRPr="00EC0CCE">
        <w:rPr>
          <w:lang w:val="en-AU"/>
        </w:rPr>
        <w:t>This</w:t>
      </w:r>
      <w:r w:rsidRPr="00EC0CCE">
        <w:rPr>
          <w:lang w:val="en-AU"/>
        </w:rPr>
        <w:t xml:space="preserve"> </w:t>
      </w:r>
      <w:r w:rsidR="00CD5454" w:rsidRPr="00EC0CCE">
        <w:rPr>
          <w:lang w:val="en-AU"/>
        </w:rPr>
        <w:t xml:space="preserve">consumer </w:t>
      </w:r>
      <w:r w:rsidRPr="00EC0CCE">
        <w:rPr>
          <w:lang w:val="en-AU"/>
        </w:rPr>
        <w:t xml:space="preserve">buying power </w:t>
      </w:r>
      <w:r w:rsidR="00E016A0" w:rsidRPr="00EC0CCE">
        <w:rPr>
          <w:lang w:val="en-AU"/>
        </w:rPr>
        <w:t xml:space="preserve">influences </w:t>
      </w:r>
      <w:r w:rsidR="00CD5454" w:rsidRPr="00EC0CCE">
        <w:rPr>
          <w:lang w:val="en-AU"/>
        </w:rPr>
        <w:t>producers of</w:t>
      </w:r>
      <w:r w:rsidRPr="00EC0CCE">
        <w:rPr>
          <w:lang w:val="en-AU"/>
        </w:rPr>
        <w:t xml:space="preserve"> goods and services </w:t>
      </w:r>
      <w:r w:rsidR="00CD5454" w:rsidRPr="00EC0CCE">
        <w:rPr>
          <w:lang w:val="en-AU"/>
        </w:rPr>
        <w:t>(</w:t>
      </w:r>
      <w:r w:rsidRPr="00EC0CCE">
        <w:rPr>
          <w:lang w:val="en-AU"/>
        </w:rPr>
        <w:t>businesses</w:t>
      </w:r>
      <w:r w:rsidR="00CD5454" w:rsidRPr="00EC0CCE">
        <w:rPr>
          <w:lang w:val="en-AU"/>
        </w:rPr>
        <w:t xml:space="preserve">) when economic decisions are made about </w:t>
      </w:r>
      <w:r w:rsidR="000E75C6" w:rsidRPr="00EC0CCE">
        <w:rPr>
          <w:lang w:val="en-AU"/>
        </w:rPr>
        <w:t>the types of products they</w:t>
      </w:r>
      <w:r w:rsidR="00CD1347" w:rsidRPr="00EC0CCE">
        <w:rPr>
          <w:lang w:val="en-AU"/>
        </w:rPr>
        <w:t xml:space="preserve"> </w:t>
      </w:r>
      <w:r w:rsidR="00A57669" w:rsidRPr="00EC0CCE">
        <w:rPr>
          <w:lang w:val="en-AU"/>
        </w:rPr>
        <w:t xml:space="preserve">produce and </w:t>
      </w:r>
      <w:r w:rsidR="00E016A0" w:rsidRPr="00EC0CCE">
        <w:rPr>
          <w:lang w:val="en-AU"/>
        </w:rPr>
        <w:t>sell,</w:t>
      </w:r>
      <w:r w:rsidR="00CD1347" w:rsidRPr="00EC0CCE">
        <w:rPr>
          <w:lang w:val="en-AU"/>
        </w:rPr>
        <w:t xml:space="preserve"> as well as</w:t>
      </w:r>
      <w:r w:rsidRPr="00EC0CCE">
        <w:rPr>
          <w:lang w:val="en-AU"/>
        </w:rPr>
        <w:t xml:space="preserve"> how they </w:t>
      </w:r>
      <w:r w:rsidR="00CD5454" w:rsidRPr="00EC0CCE">
        <w:rPr>
          <w:lang w:val="en-AU"/>
        </w:rPr>
        <w:t xml:space="preserve">will </w:t>
      </w:r>
      <w:r w:rsidRPr="00EC0CCE">
        <w:rPr>
          <w:lang w:val="en-AU"/>
        </w:rPr>
        <w:t xml:space="preserve">use their </w:t>
      </w:r>
      <w:r w:rsidR="00CD5454" w:rsidRPr="00EC0CCE">
        <w:rPr>
          <w:lang w:val="en-AU"/>
        </w:rPr>
        <w:t xml:space="preserve">available </w:t>
      </w:r>
      <w:r w:rsidR="00CD1347" w:rsidRPr="00EC0CCE">
        <w:rPr>
          <w:lang w:val="en-AU"/>
        </w:rPr>
        <w:t xml:space="preserve">economic </w:t>
      </w:r>
      <w:r w:rsidRPr="00EC0CCE">
        <w:rPr>
          <w:lang w:val="en-AU"/>
        </w:rPr>
        <w:t xml:space="preserve">resources. Every business needs to make decisions </w:t>
      </w:r>
      <w:r w:rsidR="004228C4" w:rsidRPr="00EC0CCE">
        <w:rPr>
          <w:lang w:val="en-AU"/>
        </w:rPr>
        <w:t>about:</w:t>
      </w:r>
    </w:p>
    <w:p w14:paraId="0B09670A" w14:textId="40EE57C2" w:rsidR="00CD5454" w:rsidRPr="00EC0CCE" w:rsidRDefault="005739BA" w:rsidP="00F37A2D">
      <w:pPr>
        <w:pStyle w:val="VCAAbulletlevel2"/>
        <w:rPr>
          <w:lang w:val="en-AU"/>
        </w:rPr>
      </w:pPr>
      <w:r w:rsidRPr="00EC0CCE">
        <w:rPr>
          <w:lang w:val="en-AU"/>
        </w:rPr>
        <w:t>w</w:t>
      </w:r>
      <w:r w:rsidR="00CD5454" w:rsidRPr="00EC0CCE">
        <w:rPr>
          <w:lang w:val="en-AU"/>
        </w:rPr>
        <w:t>hat to produce</w:t>
      </w:r>
    </w:p>
    <w:p w14:paraId="22C5DD65" w14:textId="0CAD809E" w:rsidR="00CD5454" w:rsidRPr="00EC0CCE" w:rsidRDefault="005739BA" w:rsidP="00F37A2D">
      <w:pPr>
        <w:pStyle w:val="VCAAbulletlevel2"/>
        <w:rPr>
          <w:lang w:val="en-AU"/>
        </w:rPr>
      </w:pPr>
      <w:r w:rsidRPr="00EC0CCE">
        <w:rPr>
          <w:lang w:val="en-AU"/>
        </w:rPr>
        <w:t>h</w:t>
      </w:r>
      <w:r w:rsidR="00CD5454" w:rsidRPr="00EC0CCE">
        <w:rPr>
          <w:lang w:val="en-AU"/>
        </w:rPr>
        <w:t>ow to produce (</w:t>
      </w:r>
      <w:r w:rsidRPr="00EC0CCE">
        <w:rPr>
          <w:lang w:val="en-AU"/>
        </w:rPr>
        <w:t xml:space="preserve">i.e. </w:t>
      </w:r>
      <w:r w:rsidR="00CD5454" w:rsidRPr="00EC0CCE">
        <w:rPr>
          <w:lang w:val="en-AU"/>
        </w:rPr>
        <w:t>methods of production and distribution)</w:t>
      </w:r>
    </w:p>
    <w:p w14:paraId="049A5D6C" w14:textId="0C22AB72" w:rsidR="00CD5454" w:rsidRPr="00EC0CCE" w:rsidRDefault="005739BA" w:rsidP="00F37A2D">
      <w:pPr>
        <w:pStyle w:val="VCAAbulletlevel2"/>
        <w:rPr>
          <w:lang w:val="en-AU"/>
        </w:rPr>
      </w:pPr>
      <w:r w:rsidRPr="00EC0CCE">
        <w:rPr>
          <w:lang w:val="en-AU"/>
        </w:rPr>
        <w:t xml:space="preserve">who </w:t>
      </w:r>
      <w:r w:rsidR="00CD5454" w:rsidRPr="00EC0CCE">
        <w:rPr>
          <w:lang w:val="en-AU"/>
        </w:rPr>
        <w:t xml:space="preserve">will get the finished </w:t>
      </w:r>
      <w:r w:rsidR="00F146E3" w:rsidRPr="00EC0CCE">
        <w:rPr>
          <w:lang w:val="en-AU"/>
        </w:rPr>
        <w:t>products</w:t>
      </w:r>
      <w:r w:rsidR="00CD5454" w:rsidRPr="00EC0CCE">
        <w:rPr>
          <w:lang w:val="en-AU"/>
        </w:rPr>
        <w:t xml:space="preserve"> (</w:t>
      </w:r>
      <w:r w:rsidRPr="00EC0CCE">
        <w:rPr>
          <w:lang w:val="en-AU"/>
        </w:rPr>
        <w:t>i.e</w:t>
      </w:r>
      <w:r w:rsidR="0011412F" w:rsidRPr="00EC0CCE">
        <w:rPr>
          <w:lang w:val="en-AU"/>
        </w:rPr>
        <w:t>.</w:t>
      </w:r>
      <w:r w:rsidR="00493312" w:rsidRPr="00EC0CCE">
        <w:rPr>
          <w:lang w:val="en-AU"/>
        </w:rPr>
        <w:t xml:space="preserve"> </w:t>
      </w:r>
      <w:r w:rsidR="00C450DE" w:rsidRPr="00EC0CCE">
        <w:rPr>
          <w:lang w:val="en-AU"/>
        </w:rPr>
        <w:t xml:space="preserve">those </w:t>
      </w:r>
      <w:r w:rsidR="00CD5454" w:rsidRPr="00EC0CCE">
        <w:rPr>
          <w:lang w:val="en-AU"/>
        </w:rPr>
        <w:t>prepared and able to pay the highest price or those most in need of the product?)</w:t>
      </w:r>
      <w:r w:rsidR="00660E86" w:rsidRPr="00EC0CCE">
        <w:rPr>
          <w:lang w:val="en-AU"/>
        </w:rPr>
        <w:t>.</w:t>
      </w:r>
    </w:p>
    <w:p w14:paraId="0E4AD5E4" w14:textId="1621FC40" w:rsidR="00CD5454" w:rsidRPr="00EC0CCE" w:rsidRDefault="00CD5454" w:rsidP="00F37A2D">
      <w:pPr>
        <w:pStyle w:val="VCAAbullet"/>
        <w:rPr>
          <w:lang w:val="en-AU"/>
        </w:rPr>
      </w:pPr>
      <w:r w:rsidRPr="00EC0CCE">
        <w:rPr>
          <w:lang w:val="en-AU"/>
        </w:rPr>
        <w:t>A</w:t>
      </w:r>
      <w:r w:rsidR="00660E86" w:rsidRPr="00EC0CCE">
        <w:rPr>
          <w:lang w:val="en-AU"/>
        </w:rPr>
        <w:t xml:space="preserve"> business needs to make </w:t>
      </w:r>
      <w:r w:rsidRPr="00EC0CCE">
        <w:rPr>
          <w:lang w:val="en-AU"/>
        </w:rPr>
        <w:t xml:space="preserve">numerous economic </w:t>
      </w:r>
      <w:r w:rsidR="002139D3" w:rsidRPr="00EC0CCE">
        <w:rPr>
          <w:lang w:val="en-AU"/>
        </w:rPr>
        <w:t>decisions</w:t>
      </w:r>
      <w:r w:rsidR="005739BA" w:rsidRPr="00EC0CCE">
        <w:rPr>
          <w:lang w:val="en-AU"/>
        </w:rPr>
        <w:t xml:space="preserve"> including:</w:t>
      </w:r>
    </w:p>
    <w:p w14:paraId="6DEB0C81" w14:textId="5A4E8CF1" w:rsidR="00CD5454" w:rsidRPr="00EC0CCE" w:rsidRDefault="00CD5454" w:rsidP="00F37A2D">
      <w:pPr>
        <w:pStyle w:val="VCAAbulletlevel2"/>
        <w:rPr>
          <w:lang w:val="en-AU"/>
        </w:rPr>
      </w:pPr>
      <w:r w:rsidRPr="00EC0CCE">
        <w:rPr>
          <w:lang w:val="en-AU"/>
        </w:rPr>
        <w:t xml:space="preserve">where to </w:t>
      </w:r>
      <w:r w:rsidR="00CD1347" w:rsidRPr="00EC0CCE">
        <w:rPr>
          <w:lang w:val="en-AU"/>
        </w:rPr>
        <w:t>source</w:t>
      </w:r>
      <w:r w:rsidR="00660E86" w:rsidRPr="00EC0CCE">
        <w:rPr>
          <w:lang w:val="en-AU"/>
        </w:rPr>
        <w:t xml:space="preserve"> raw materials</w:t>
      </w:r>
      <w:r w:rsidR="000E75C6" w:rsidRPr="00EC0CCE">
        <w:rPr>
          <w:lang w:val="en-AU"/>
        </w:rPr>
        <w:t xml:space="preserve"> from</w:t>
      </w:r>
    </w:p>
    <w:p w14:paraId="617EE617" w14:textId="1281CFF2" w:rsidR="00CD5454" w:rsidRPr="00EC0CCE" w:rsidRDefault="005739BA" w:rsidP="00F37A2D">
      <w:pPr>
        <w:pStyle w:val="VCAAbulletlevel2"/>
        <w:rPr>
          <w:lang w:val="en-AU"/>
        </w:rPr>
      </w:pPr>
      <w:r w:rsidRPr="00EC0CCE">
        <w:rPr>
          <w:lang w:val="en-AU"/>
        </w:rPr>
        <w:t>the t</w:t>
      </w:r>
      <w:r w:rsidR="00CD5454" w:rsidRPr="00EC0CCE">
        <w:rPr>
          <w:lang w:val="en-AU"/>
        </w:rPr>
        <w:t>ype and amount of packaging</w:t>
      </w:r>
      <w:r w:rsidR="00660E86" w:rsidRPr="00EC0CCE">
        <w:rPr>
          <w:lang w:val="en-AU"/>
        </w:rPr>
        <w:t xml:space="preserve"> </w:t>
      </w:r>
      <w:r w:rsidR="00CD5454" w:rsidRPr="00EC0CCE">
        <w:rPr>
          <w:lang w:val="en-AU"/>
        </w:rPr>
        <w:t>used</w:t>
      </w:r>
    </w:p>
    <w:p w14:paraId="09119B56" w14:textId="11C9536C" w:rsidR="00A52E9E" w:rsidRPr="00EC0CCE" w:rsidRDefault="005739BA" w:rsidP="00F37A2D">
      <w:pPr>
        <w:pStyle w:val="VCAAbulletlevel2"/>
        <w:rPr>
          <w:lang w:val="en-AU"/>
        </w:rPr>
      </w:pPr>
      <w:r w:rsidRPr="00EC0CCE">
        <w:rPr>
          <w:lang w:val="en-AU"/>
        </w:rPr>
        <w:t xml:space="preserve">how </w:t>
      </w:r>
      <w:r w:rsidR="00A52E9E" w:rsidRPr="00EC0CCE">
        <w:rPr>
          <w:lang w:val="en-AU"/>
        </w:rPr>
        <w:t xml:space="preserve">to deliver </w:t>
      </w:r>
      <w:r w:rsidR="000E75C6" w:rsidRPr="00EC0CCE">
        <w:rPr>
          <w:lang w:val="en-AU"/>
        </w:rPr>
        <w:t xml:space="preserve">finished </w:t>
      </w:r>
      <w:r w:rsidR="00F146E3" w:rsidRPr="00EC0CCE">
        <w:rPr>
          <w:lang w:val="en-AU"/>
        </w:rPr>
        <w:t>products</w:t>
      </w:r>
      <w:r w:rsidR="001F263C" w:rsidRPr="00EC0CCE">
        <w:rPr>
          <w:lang w:val="en-AU"/>
        </w:rPr>
        <w:t xml:space="preserve"> to the consumer</w:t>
      </w:r>
      <w:r w:rsidR="00F146E3" w:rsidRPr="00EC0CCE">
        <w:rPr>
          <w:lang w:val="en-AU"/>
        </w:rPr>
        <w:t>.</w:t>
      </w:r>
    </w:p>
    <w:p w14:paraId="258C665B" w14:textId="73921339" w:rsidR="00660E86" w:rsidRPr="00EC0CCE" w:rsidRDefault="005739BA" w:rsidP="00E17763">
      <w:pPr>
        <w:pStyle w:val="VCAAbullet"/>
        <w:rPr>
          <w:lang w:val="en-AU"/>
        </w:rPr>
      </w:pPr>
      <w:r w:rsidRPr="00EC0CCE">
        <w:rPr>
          <w:lang w:val="en-AU"/>
        </w:rPr>
        <w:t>E</w:t>
      </w:r>
      <w:r w:rsidR="00A52E9E" w:rsidRPr="00EC0CCE">
        <w:rPr>
          <w:lang w:val="en-AU"/>
        </w:rPr>
        <w:t>conomic decisions need to be made at every step of the supply chain. Some of these will affect the environment and the community in general.</w:t>
      </w:r>
      <w:r w:rsidR="00660E86" w:rsidRPr="00EC0CCE">
        <w:rPr>
          <w:lang w:val="en-AU"/>
        </w:rPr>
        <w:t xml:space="preserve"> </w:t>
      </w:r>
    </w:p>
    <w:p w14:paraId="1D677AC0" w14:textId="5B7E45C7" w:rsidR="00660E86" w:rsidRPr="00EC0CCE" w:rsidRDefault="00A52E9E" w:rsidP="00E17763">
      <w:pPr>
        <w:pStyle w:val="VCAAbullet"/>
        <w:rPr>
          <w:lang w:val="en-AU"/>
        </w:rPr>
      </w:pPr>
      <w:r w:rsidRPr="00EC0CCE">
        <w:rPr>
          <w:lang w:val="en-AU"/>
        </w:rPr>
        <w:t>C</w:t>
      </w:r>
      <w:r w:rsidR="00660E86" w:rsidRPr="00EC0CCE">
        <w:rPr>
          <w:lang w:val="en-AU"/>
        </w:rPr>
        <w:t xml:space="preserve">onsumers </w:t>
      </w:r>
      <w:r w:rsidRPr="00EC0CCE">
        <w:rPr>
          <w:lang w:val="en-AU"/>
        </w:rPr>
        <w:t xml:space="preserve">are increasingly making </w:t>
      </w:r>
      <w:r w:rsidR="00660E86" w:rsidRPr="00EC0CCE">
        <w:rPr>
          <w:lang w:val="en-AU"/>
        </w:rPr>
        <w:t>conscious decision</w:t>
      </w:r>
      <w:r w:rsidR="005739BA" w:rsidRPr="00EC0CCE">
        <w:rPr>
          <w:lang w:val="en-AU"/>
        </w:rPr>
        <w:t>s</w:t>
      </w:r>
      <w:r w:rsidR="00660E86" w:rsidRPr="00EC0CCE">
        <w:rPr>
          <w:lang w:val="en-AU"/>
        </w:rPr>
        <w:t xml:space="preserve"> to buy products from businesses that </w:t>
      </w:r>
      <w:r w:rsidR="00E016A0" w:rsidRPr="00EC0CCE">
        <w:rPr>
          <w:lang w:val="en-AU"/>
        </w:rPr>
        <w:t>use resources</w:t>
      </w:r>
      <w:r w:rsidR="00E947B2" w:rsidRPr="00EC0CCE">
        <w:rPr>
          <w:lang w:val="en-AU"/>
        </w:rPr>
        <w:t xml:space="preserve"> in sustainable ways</w:t>
      </w:r>
      <w:r w:rsidR="00660E86" w:rsidRPr="00EC0CCE">
        <w:rPr>
          <w:lang w:val="en-AU"/>
        </w:rPr>
        <w:t xml:space="preserve"> </w:t>
      </w:r>
      <w:r w:rsidR="000E75C6" w:rsidRPr="00EC0CCE">
        <w:rPr>
          <w:lang w:val="en-AU"/>
        </w:rPr>
        <w:t xml:space="preserve">with a view </w:t>
      </w:r>
      <w:r w:rsidR="00D20D5A" w:rsidRPr="00EC0CCE">
        <w:rPr>
          <w:lang w:val="en-AU"/>
        </w:rPr>
        <w:t>to protection</w:t>
      </w:r>
      <w:r w:rsidR="000E75C6" w:rsidRPr="00EC0CCE">
        <w:rPr>
          <w:lang w:val="en-AU"/>
        </w:rPr>
        <w:t xml:space="preserve"> of</w:t>
      </w:r>
      <w:r w:rsidR="00660E86" w:rsidRPr="00EC0CCE">
        <w:rPr>
          <w:lang w:val="en-AU"/>
        </w:rPr>
        <w:t xml:space="preserve"> the interests of future generations</w:t>
      </w:r>
      <w:r w:rsidR="000E75C6" w:rsidRPr="00EC0CCE">
        <w:rPr>
          <w:lang w:val="en-AU"/>
        </w:rPr>
        <w:t xml:space="preserve">. This will </w:t>
      </w:r>
      <w:r w:rsidR="00660E86" w:rsidRPr="00EC0CCE">
        <w:rPr>
          <w:lang w:val="en-AU"/>
        </w:rPr>
        <w:t xml:space="preserve">influence businesses </w:t>
      </w:r>
      <w:r w:rsidR="00E016A0" w:rsidRPr="00EC0CCE">
        <w:rPr>
          <w:lang w:val="en-AU"/>
        </w:rPr>
        <w:t>to use</w:t>
      </w:r>
      <w:r w:rsidR="00660E86" w:rsidRPr="00EC0CCE">
        <w:rPr>
          <w:lang w:val="en-AU"/>
        </w:rPr>
        <w:t xml:space="preserve"> </w:t>
      </w:r>
      <w:r w:rsidR="000E75C6" w:rsidRPr="00EC0CCE">
        <w:rPr>
          <w:lang w:val="en-AU"/>
        </w:rPr>
        <w:t xml:space="preserve">more sustainable </w:t>
      </w:r>
      <w:r w:rsidR="00660E86" w:rsidRPr="00EC0CCE">
        <w:rPr>
          <w:lang w:val="en-AU"/>
        </w:rPr>
        <w:t>practices</w:t>
      </w:r>
      <w:r w:rsidR="000E75C6" w:rsidRPr="00EC0CCE">
        <w:rPr>
          <w:lang w:val="en-AU"/>
        </w:rPr>
        <w:t>.</w:t>
      </w:r>
      <w:r w:rsidRPr="00EC0CCE">
        <w:rPr>
          <w:lang w:val="en-AU"/>
        </w:rPr>
        <w:t xml:space="preserve"> This is an example of consumer buying power in action. Whil</w:t>
      </w:r>
      <w:r w:rsidR="005739BA" w:rsidRPr="00EC0CCE">
        <w:rPr>
          <w:lang w:val="en-AU"/>
        </w:rPr>
        <w:t>e</w:t>
      </w:r>
      <w:r w:rsidRPr="00EC0CCE">
        <w:rPr>
          <w:lang w:val="en-AU"/>
        </w:rPr>
        <w:t xml:space="preserve"> a business will always try to minimise the cost of its resources</w:t>
      </w:r>
      <w:r w:rsidR="005739BA" w:rsidRPr="00EC0CCE">
        <w:rPr>
          <w:lang w:val="en-AU"/>
        </w:rPr>
        <w:t>,</w:t>
      </w:r>
      <w:r w:rsidRPr="00EC0CCE">
        <w:rPr>
          <w:lang w:val="en-AU"/>
        </w:rPr>
        <w:t xml:space="preserve"> it is also common for a business to </w:t>
      </w:r>
      <w:r w:rsidR="00F146E3" w:rsidRPr="00EC0CCE">
        <w:rPr>
          <w:lang w:val="en-AU"/>
        </w:rPr>
        <w:t>consider</w:t>
      </w:r>
      <w:r w:rsidRPr="00EC0CCE">
        <w:rPr>
          <w:lang w:val="en-AU"/>
        </w:rPr>
        <w:t xml:space="preserve"> the effects of its economic choices on the environment.</w:t>
      </w:r>
    </w:p>
    <w:p w14:paraId="21BB09C3" w14:textId="3337AC83" w:rsidR="00660E86" w:rsidRPr="00EC0CCE" w:rsidRDefault="00660E86" w:rsidP="00887961">
      <w:pPr>
        <w:pStyle w:val="VCAAbullet"/>
        <w:rPr>
          <w:lang w:val="en-AU"/>
        </w:rPr>
      </w:pPr>
      <w:r w:rsidRPr="00EC0CCE">
        <w:rPr>
          <w:lang w:val="en-AU"/>
        </w:rPr>
        <w:t xml:space="preserve">Being </w:t>
      </w:r>
      <w:r w:rsidR="00A52E9E" w:rsidRPr="00EC0CCE">
        <w:rPr>
          <w:lang w:val="en-AU"/>
        </w:rPr>
        <w:t xml:space="preserve">economically </w:t>
      </w:r>
      <w:r w:rsidRPr="00EC0CCE">
        <w:rPr>
          <w:lang w:val="en-AU"/>
        </w:rPr>
        <w:t>sustainable means considering environme</w:t>
      </w:r>
      <w:r w:rsidR="002B5725" w:rsidRPr="00EC0CCE">
        <w:rPr>
          <w:lang w:val="en-AU"/>
        </w:rPr>
        <w:t>nt</w:t>
      </w:r>
      <w:r w:rsidR="00A64881" w:rsidRPr="00EC0CCE">
        <w:rPr>
          <w:lang w:val="en-AU"/>
        </w:rPr>
        <w:t>al impact</w:t>
      </w:r>
      <w:r w:rsidR="002B5725" w:rsidRPr="00EC0CCE">
        <w:rPr>
          <w:lang w:val="en-AU"/>
        </w:rPr>
        <w:t xml:space="preserve"> in all that we do. It means:</w:t>
      </w:r>
    </w:p>
    <w:p w14:paraId="1F724A32" w14:textId="6C172F79" w:rsidR="00660E86" w:rsidRPr="00EC0CCE" w:rsidRDefault="005739BA" w:rsidP="00F37A2D">
      <w:pPr>
        <w:pStyle w:val="VCAAbulletlevel2"/>
        <w:rPr>
          <w:lang w:val="en-AU"/>
        </w:rPr>
      </w:pPr>
      <w:r w:rsidRPr="00EC0CCE">
        <w:rPr>
          <w:lang w:val="en-AU"/>
        </w:rPr>
        <w:t xml:space="preserve">choosing </w:t>
      </w:r>
      <w:r w:rsidR="00660E86" w:rsidRPr="00EC0CCE">
        <w:rPr>
          <w:lang w:val="en-AU"/>
        </w:rPr>
        <w:t xml:space="preserve">renewable resources, </w:t>
      </w:r>
      <w:r w:rsidRPr="00EC0CCE">
        <w:rPr>
          <w:lang w:val="en-AU"/>
        </w:rPr>
        <w:t xml:space="preserve">such as </w:t>
      </w:r>
      <w:r w:rsidR="00660E86" w:rsidRPr="00EC0CCE">
        <w:rPr>
          <w:lang w:val="en-AU"/>
        </w:rPr>
        <w:t xml:space="preserve">wind and solar energy, instead of non-renewable resources, </w:t>
      </w:r>
      <w:r w:rsidRPr="00EC0CCE">
        <w:rPr>
          <w:lang w:val="en-AU"/>
        </w:rPr>
        <w:t xml:space="preserve">such as </w:t>
      </w:r>
      <w:r w:rsidR="00660E86" w:rsidRPr="00EC0CCE">
        <w:rPr>
          <w:lang w:val="en-AU"/>
        </w:rPr>
        <w:t>fossil fuels</w:t>
      </w:r>
    </w:p>
    <w:p w14:paraId="615C7289" w14:textId="622EACC1" w:rsidR="00A52E9E" w:rsidRPr="00EC0CCE" w:rsidRDefault="005739BA" w:rsidP="00F37A2D">
      <w:pPr>
        <w:pStyle w:val="VCAAbulletlevel2"/>
        <w:rPr>
          <w:lang w:val="en-AU"/>
        </w:rPr>
      </w:pPr>
      <w:r w:rsidRPr="00EC0CCE">
        <w:rPr>
          <w:lang w:val="en-AU"/>
        </w:rPr>
        <w:t>r</w:t>
      </w:r>
      <w:r w:rsidR="00660E86" w:rsidRPr="00EC0CCE">
        <w:rPr>
          <w:lang w:val="en-AU"/>
        </w:rPr>
        <w:t xml:space="preserve">educing </w:t>
      </w:r>
      <w:r w:rsidR="0011412F" w:rsidRPr="00EC0CCE">
        <w:rPr>
          <w:lang w:val="en-AU"/>
        </w:rPr>
        <w:t>amounts of</w:t>
      </w:r>
      <w:r w:rsidR="00660E86" w:rsidRPr="00EC0CCE">
        <w:rPr>
          <w:lang w:val="en-AU"/>
        </w:rPr>
        <w:t xml:space="preserve"> natural resources</w:t>
      </w:r>
      <w:r w:rsidR="00A52E9E" w:rsidRPr="00EC0CCE">
        <w:rPr>
          <w:lang w:val="en-AU"/>
        </w:rPr>
        <w:t xml:space="preserve"> used </w:t>
      </w:r>
      <w:r w:rsidR="00A64881" w:rsidRPr="00EC0CCE">
        <w:rPr>
          <w:lang w:val="en-AU"/>
        </w:rPr>
        <w:t>during</w:t>
      </w:r>
      <w:r w:rsidR="00A52E9E" w:rsidRPr="00EC0CCE">
        <w:rPr>
          <w:lang w:val="en-AU"/>
        </w:rPr>
        <w:t xml:space="preserve"> the process of production</w:t>
      </w:r>
      <w:r w:rsidRPr="00EC0CCE">
        <w:rPr>
          <w:lang w:val="en-AU"/>
        </w:rPr>
        <w:t>, i</w:t>
      </w:r>
      <w:r w:rsidR="00A52E9E" w:rsidRPr="00EC0CCE">
        <w:rPr>
          <w:lang w:val="en-AU"/>
        </w:rPr>
        <w:t xml:space="preserve">n </w:t>
      </w:r>
      <w:r w:rsidR="00660E86" w:rsidRPr="00EC0CCE">
        <w:rPr>
          <w:lang w:val="en-AU"/>
        </w:rPr>
        <w:t>particular</w:t>
      </w:r>
      <w:r w:rsidR="00A64881" w:rsidRPr="00EC0CCE">
        <w:rPr>
          <w:lang w:val="en-AU"/>
        </w:rPr>
        <w:t>,</w:t>
      </w:r>
      <w:r w:rsidR="00660E86" w:rsidRPr="00EC0CCE">
        <w:rPr>
          <w:lang w:val="en-AU"/>
        </w:rPr>
        <w:t xml:space="preserve"> </w:t>
      </w:r>
      <w:r w:rsidRPr="00EC0CCE">
        <w:rPr>
          <w:lang w:val="en-AU"/>
        </w:rPr>
        <w:t xml:space="preserve">using </w:t>
      </w:r>
      <w:r w:rsidR="00F146E3" w:rsidRPr="00EC0CCE">
        <w:rPr>
          <w:lang w:val="en-AU"/>
        </w:rPr>
        <w:t>renewable</w:t>
      </w:r>
      <w:r w:rsidR="00660E86" w:rsidRPr="00EC0CCE">
        <w:rPr>
          <w:lang w:val="en-AU"/>
        </w:rPr>
        <w:t xml:space="preserve"> resources </w:t>
      </w:r>
      <w:r w:rsidR="00A52E9E" w:rsidRPr="00EC0CCE">
        <w:rPr>
          <w:lang w:val="en-AU"/>
        </w:rPr>
        <w:t xml:space="preserve">rather than </w:t>
      </w:r>
      <w:r w:rsidR="00F146E3" w:rsidRPr="00EC0CCE">
        <w:rPr>
          <w:lang w:val="en-AU"/>
        </w:rPr>
        <w:t>non-renewable</w:t>
      </w:r>
      <w:r w:rsidR="00A52E9E" w:rsidRPr="00EC0CCE">
        <w:rPr>
          <w:lang w:val="en-AU"/>
        </w:rPr>
        <w:t xml:space="preserve"> resources. This may be done </w:t>
      </w:r>
      <w:r w:rsidR="00A64881" w:rsidRPr="00EC0CCE">
        <w:rPr>
          <w:lang w:val="en-AU"/>
        </w:rPr>
        <w:t>via</w:t>
      </w:r>
      <w:r w:rsidRPr="00EC0CCE">
        <w:rPr>
          <w:lang w:val="en-AU"/>
        </w:rPr>
        <w:t>:</w:t>
      </w:r>
    </w:p>
    <w:p w14:paraId="2FA29535" w14:textId="52882EA1" w:rsidR="00A52E9E" w:rsidRPr="00EC0CCE" w:rsidRDefault="002139D3" w:rsidP="008E69AF">
      <w:pPr>
        <w:pStyle w:val="VCAAbullettriangle"/>
      </w:pPr>
      <w:r w:rsidRPr="00EC0CCE">
        <w:t>r</w:t>
      </w:r>
      <w:r w:rsidR="00E14C93" w:rsidRPr="00EC0CCE">
        <w:t>educing res</w:t>
      </w:r>
      <w:r w:rsidR="00A52E9E" w:rsidRPr="00EC0CCE">
        <w:t>ources use</w:t>
      </w:r>
      <w:r w:rsidR="005739BA" w:rsidRPr="00EC0CCE">
        <w:t>d</w:t>
      </w:r>
      <w:r w:rsidR="00A52E9E" w:rsidRPr="00EC0CCE">
        <w:t xml:space="preserve"> through </w:t>
      </w:r>
      <w:r w:rsidR="00A64881" w:rsidRPr="00EC0CCE">
        <w:t xml:space="preserve">implementation of </w:t>
      </w:r>
      <w:r w:rsidR="00A52E9E" w:rsidRPr="00EC0CCE">
        <w:t>waste reduction strategies</w:t>
      </w:r>
    </w:p>
    <w:p w14:paraId="1E8746D9" w14:textId="24AAE74D" w:rsidR="00A52E9E" w:rsidRPr="00EC0CCE" w:rsidRDefault="002139D3" w:rsidP="008E69AF">
      <w:pPr>
        <w:pStyle w:val="VCAAbullettriangle"/>
      </w:pPr>
      <w:r w:rsidRPr="00EC0CCE">
        <w:t>r</w:t>
      </w:r>
      <w:r w:rsidR="00660E86" w:rsidRPr="00EC0CCE">
        <w:t xml:space="preserve">eusing </w:t>
      </w:r>
      <w:r w:rsidR="00A52E9E" w:rsidRPr="00EC0CCE">
        <w:t>resources when possible (for example reusable coffee cups)</w:t>
      </w:r>
    </w:p>
    <w:p w14:paraId="38A6662C" w14:textId="33A66552" w:rsidR="00660E86" w:rsidRPr="00EC0CCE" w:rsidRDefault="002139D3" w:rsidP="008E69AF">
      <w:pPr>
        <w:pStyle w:val="VCAAbullettriangle"/>
      </w:pPr>
      <w:r w:rsidRPr="00EC0CCE">
        <w:t>r</w:t>
      </w:r>
      <w:r w:rsidR="00F146E3" w:rsidRPr="00EC0CCE">
        <w:t>ecycling</w:t>
      </w:r>
      <w:r w:rsidR="00A52E9E" w:rsidRPr="00EC0CCE">
        <w:t xml:space="preserve"> resources for multiple </w:t>
      </w:r>
      <w:r w:rsidR="00F146E3" w:rsidRPr="00EC0CCE">
        <w:t>usages</w:t>
      </w:r>
      <w:r w:rsidR="00A52E9E" w:rsidRPr="00EC0CCE">
        <w:t xml:space="preserve"> (</w:t>
      </w:r>
      <w:r w:rsidR="005739BA" w:rsidRPr="00EC0CCE">
        <w:t>for example</w:t>
      </w:r>
      <w:r w:rsidR="00A52E9E" w:rsidRPr="00EC0CCE">
        <w:t xml:space="preserve"> grey water)</w:t>
      </w:r>
      <w:r w:rsidR="00660E86" w:rsidRPr="00EC0CCE">
        <w:t>.</w:t>
      </w:r>
    </w:p>
    <w:p w14:paraId="1462BD99" w14:textId="6CEEB5D8" w:rsidR="00A52E9E" w:rsidRPr="00EC0CCE" w:rsidRDefault="00A64881" w:rsidP="00E17763">
      <w:pPr>
        <w:pStyle w:val="VCAAbullet"/>
        <w:rPr>
          <w:lang w:val="en-AU"/>
        </w:rPr>
      </w:pPr>
      <w:r w:rsidRPr="00EC0CCE">
        <w:rPr>
          <w:lang w:val="en-AU"/>
        </w:rPr>
        <w:t xml:space="preserve">Individual </w:t>
      </w:r>
      <w:r w:rsidR="00CD1347" w:rsidRPr="00EC0CCE">
        <w:rPr>
          <w:lang w:val="en-AU"/>
        </w:rPr>
        <w:t>c</w:t>
      </w:r>
      <w:r w:rsidR="00660E86" w:rsidRPr="00EC0CCE">
        <w:rPr>
          <w:lang w:val="en-AU"/>
        </w:rPr>
        <w:t>onsumers</w:t>
      </w:r>
      <w:r w:rsidR="00A52E9E" w:rsidRPr="00EC0CCE">
        <w:rPr>
          <w:lang w:val="en-AU"/>
        </w:rPr>
        <w:t xml:space="preserve"> </w:t>
      </w:r>
      <w:r w:rsidRPr="00EC0CCE">
        <w:rPr>
          <w:lang w:val="en-AU"/>
        </w:rPr>
        <w:t xml:space="preserve">may </w:t>
      </w:r>
      <w:r w:rsidR="00C5738F" w:rsidRPr="00EC0CCE">
        <w:rPr>
          <w:lang w:val="en-AU"/>
        </w:rPr>
        <w:t xml:space="preserve">also operate sustainably </w:t>
      </w:r>
      <w:r w:rsidRPr="00EC0CCE">
        <w:rPr>
          <w:lang w:val="en-AU"/>
        </w:rPr>
        <w:t>by choosing to purchase</w:t>
      </w:r>
      <w:r w:rsidR="005739BA" w:rsidRPr="00EC0CCE">
        <w:rPr>
          <w:lang w:val="en-AU"/>
        </w:rPr>
        <w:t>:</w:t>
      </w:r>
    </w:p>
    <w:p w14:paraId="148F543B" w14:textId="1CC30513" w:rsidR="00A52E9E" w:rsidRPr="00EC0CCE" w:rsidRDefault="00A52E9E" w:rsidP="00E17763">
      <w:pPr>
        <w:pStyle w:val="VCAAbulletlevel2"/>
        <w:rPr>
          <w:lang w:val="en-AU"/>
        </w:rPr>
      </w:pPr>
      <w:r w:rsidRPr="00EC0CCE">
        <w:rPr>
          <w:lang w:val="en-AU"/>
        </w:rPr>
        <w:t xml:space="preserve">from businesses </w:t>
      </w:r>
      <w:r w:rsidR="000E75C6" w:rsidRPr="00EC0CCE">
        <w:rPr>
          <w:lang w:val="en-AU"/>
        </w:rPr>
        <w:t>using</w:t>
      </w:r>
      <w:r w:rsidRPr="00EC0CCE">
        <w:rPr>
          <w:lang w:val="en-AU"/>
        </w:rPr>
        <w:t xml:space="preserve"> sustainable practices</w:t>
      </w:r>
    </w:p>
    <w:p w14:paraId="449BE2DF" w14:textId="00A66912" w:rsidR="00A52E9E" w:rsidRPr="00EC0CCE" w:rsidRDefault="00E14C93" w:rsidP="00E17763">
      <w:pPr>
        <w:pStyle w:val="VCAAbulletlevel2"/>
        <w:rPr>
          <w:lang w:val="en-AU"/>
        </w:rPr>
      </w:pPr>
      <w:r w:rsidRPr="00EC0CCE">
        <w:rPr>
          <w:lang w:val="en-AU"/>
        </w:rPr>
        <w:t>products made locally to redu</w:t>
      </w:r>
      <w:r w:rsidR="00A52E9E" w:rsidRPr="00EC0CCE">
        <w:rPr>
          <w:lang w:val="en-AU"/>
        </w:rPr>
        <w:t xml:space="preserve">ce </w:t>
      </w:r>
      <w:r w:rsidR="000E75C6" w:rsidRPr="00EC0CCE">
        <w:rPr>
          <w:lang w:val="en-AU"/>
        </w:rPr>
        <w:t>transport costs</w:t>
      </w:r>
    </w:p>
    <w:p w14:paraId="0925B93C" w14:textId="0B198FBD" w:rsidR="00A52E9E" w:rsidRPr="00EC0CCE" w:rsidRDefault="00A52E9E" w:rsidP="00E17763">
      <w:pPr>
        <w:pStyle w:val="VCAAbulletlevel2"/>
        <w:rPr>
          <w:lang w:val="en-AU"/>
        </w:rPr>
      </w:pPr>
      <w:r w:rsidRPr="00EC0CCE">
        <w:rPr>
          <w:lang w:val="en-AU"/>
        </w:rPr>
        <w:t>products that can be reused</w:t>
      </w:r>
    </w:p>
    <w:p w14:paraId="12EFAA1E" w14:textId="7A6C575C" w:rsidR="00E14C93" w:rsidRPr="00EC0CCE" w:rsidRDefault="00E14C93" w:rsidP="00E17763">
      <w:pPr>
        <w:pStyle w:val="VCAAbulletlevel2"/>
        <w:rPr>
          <w:lang w:val="en-AU"/>
        </w:rPr>
      </w:pPr>
      <w:r w:rsidRPr="00EC0CCE">
        <w:rPr>
          <w:lang w:val="en-AU"/>
        </w:rPr>
        <w:t>‘green’ product options</w:t>
      </w:r>
      <w:r w:rsidR="005739BA" w:rsidRPr="00EC0CCE">
        <w:rPr>
          <w:lang w:val="en-AU"/>
        </w:rPr>
        <w:t>.</w:t>
      </w:r>
      <w:r w:rsidR="00073F6D" w:rsidRPr="00EC0CCE">
        <w:rPr>
          <w:lang w:val="en-AU"/>
        </w:rPr>
        <w:t xml:space="preserve"> For example</w:t>
      </w:r>
      <w:r w:rsidR="00E17763" w:rsidRPr="00EC0CCE">
        <w:rPr>
          <w:lang w:val="en-AU"/>
        </w:rPr>
        <w:t>,</w:t>
      </w:r>
      <w:r w:rsidR="00073F6D" w:rsidRPr="00EC0CCE">
        <w:rPr>
          <w:lang w:val="en-AU"/>
        </w:rPr>
        <w:t xml:space="preserve"> non</w:t>
      </w:r>
      <w:r w:rsidR="00E17763" w:rsidRPr="00EC0CCE">
        <w:rPr>
          <w:lang w:val="en-AU"/>
        </w:rPr>
        <w:t>-</w:t>
      </w:r>
      <w:r w:rsidR="00073F6D" w:rsidRPr="00EC0CCE">
        <w:rPr>
          <w:lang w:val="en-AU"/>
        </w:rPr>
        <w:t>toxic cleaning products or re</w:t>
      </w:r>
      <w:r w:rsidR="00E17763" w:rsidRPr="00EC0CCE">
        <w:rPr>
          <w:lang w:val="en-AU"/>
        </w:rPr>
        <w:t>-</w:t>
      </w:r>
      <w:r w:rsidR="00073F6D" w:rsidRPr="00EC0CCE">
        <w:rPr>
          <w:lang w:val="en-AU"/>
        </w:rPr>
        <w:t>usable takeaway coffee cups</w:t>
      </w:r>
    </w:p>
    <w:p w14:paraId="62AA7D93" w14:textId="5B308691" w:rsidR="00660E86" w:rsidRPr="00EC0CCE" w:rsidRDefault="000E75C6" w:rsidP="00887961">
      <w:pPr>
        <w:pStyle w:val="VCAAbullet"/>
        <w:rPr>
          <w:lang w:val="en-AU"/>
        </w:rPr>
      </w:pPr>
      <w:r w:rsidRPr="00EC0CCE">
        <w:rPr>
          <w:lang w:val="en-AU"/>
        </w:rPr>
        <w:t>D</w:t>
      </w:r>
      <w:r w:rsidR="00660E86" w:rsidRPr="00EC0CCE">
        <w:rPr>
          <w:lang w:val="en-AU"/>
        </w:rPr>
        <w:t xml:space="preserve">ecisions </w:t>
      </w:r>
      <w:r w:rsidR="00E14C93" w:rsidRPr="00EC0CCE">
        <w:rPr>
          <w:lang w:val="en-AU"/>
        </w:rPr>
        <w:t xml:space="preserve">made by </w:t>
      </w:r>
      <w:r w:rsidR="00F146E3" w:rsidRPr="00EC0CCE">
        <w:rPr>
          <w:lang w:val="en-AU"/>
        </w:rPr>
        <w:t xml:space="preserve">consumers have </w:t>
      </w:r>
      <w:r w:rsidR="005739BA" w:rsidRPr="00EC0CCE">
        <w:rPr>
          <w:lang w:val="en-AU"/>
        </w:rPr>
        <w:t xml:space="preserve">a </w:t>
      </w:r>
      <w:r w:rsidR="00F146E3" w:rsidRPr="00EC0CCE">
        <w:rPr>
          <w:lang w:val="en-AU"/>
        </w:rPr>
        <w:t>significant</w:t>
      </w:r>
      <w:r w:rsidR="00660E86" w:rsidRPr="00EC0CCE">
        <w:rPr>
          <w:lang w:val="en-AU"/>
        </w:rPr>
        <w:t xml:space="preserve"> impact on </w:t>
      </w:r>
      <w:r w:rsidR="00A76129" w:rsidRPr="00EC0CCE">
        <w:rPr>
          <w:lang w:val="en-AU"/>
        </w:rPr>
        <w:t xml:space="preserve">the </w:t>
      </w:r>
      <w:r w:rsidR="00660E86" w:rsidRPr="00EC0CCE">
        <w:rPr>
          <w:lang w:val="en-AU"/>
        </w:rPr>
        <w:t>environment.</w:t>
      </w:r>
    </w:p>
    <w:p w14:paraId="3F3E47D3" w14:textId="306EC896" w:rsidR="00C5738F" w:rsidRPr="00EC0CCE" w:rsidRDefault="005739BA" w:rsidP="008E69AF">
      <w:pPr>
        <w:pStyle w:val="VCAAHeading2"/>
        <w:rPr>
          <w:lang w:val="en-AU"/>
        </w:rPr>
      </w:pPr>
      <w:r w:rsidRPr="00EC0CCE">
        <w:rPr>
          <w:lang w:val="en-AU"/>
        </w:rPr>
        <w:t>Activity</w:t>
      </w:r>
    </w:p>
    <w:p w14:paraId="3FB78C72" w14:textId="2511E242" w:rsidR="005B5E67" w:rsidRPr="00EC0CCE" w:rsidRDefault="005B5E67" w:rsidP="00E17763">
      <w:pPr>
        <w:pStyle w:val="VCAAbullet"/>
        <w:rPr>
          <w:lang w:val="en-AU"/>
        </w:rPr>
      </w:pPr>
      <w:r w:rsidRPr="00EC0CCE">
        <w:rPr>
          <w:lang w:val="en-AU"/>
        </w:rPr>
        <w:t>The main element of the task requires students to work in collaborative teams with minimal teacher guidance. If this is not appropriate for the student cohort, teachers may opt to direct students to a range of supporting websites, such as ‘</w:t>
      </w:r>
      <w:hyperlink r:id="rId46" w:history="1">
        <w:r w:rsidRPr="00EC0CCE">
          <w:rPr>
            <w:rStyle w:val="Hyperlink"/>
            <w:lang w:val="en-AU"/>
          </w:rPr>
          <w:t>KidsThinkDesign</w:t>
        </w:r>
      </w:hyperlink>
      <w:r w:rsidRPr="00EC0CCE">
        <w:rPr>
          <w:lang w:val="en-AU"/>
        </w:rPr>
        <w:t xml:space="preserve">’, which provide guidance and advice about collaborative team planning. </w:t>
      </w:r>
    </w:p>
    <w:p w14:paraId="53562CA3" w14:textId="4B04BEAE" w:rsidR="00660E86" w:rsidRPr="00EC0CCE" w:rsidRDefault="00772A33" w:rsidP="00E17763">
      <w:pPr>
        <w:pStyle w:val="VCAAbullet"/>
        <w:rPr>
          <w:lang w:val="en-AU"/>
        </w:rPr>
      </w:pPr>
      <w:r w:rsidRPr="00EC0CCE">
        <w:rPr>
          <w:lang w:val="en-AU"/>
        </w:rPr>
        <w:t xml:space="preserve">Divide </w:t>
      </w:r>
      <w:r w:rsidR="005B5E67" w:rsidRPr="00EC0CCE">
        <w:rPr>
          <w:lang w:val="en-AU"/>
        </w:rPr>
        <w:t xml:space="preserve">the </w:t>
      </w:r>
      <w:r w:rsidRPr="00EC0CCE">
        <w:rPr>
          <w:lang w:val="en-AU"/>
        </w:rPr>
        <w:t xml:space="preserve">class into groups of </w:t>
      </w:r>
      <w:r w:rsidR="00320A73" w:rsidRPr="00EC0CCE">
        <w:rPr>
          <w:lang w:val="en-AU"/>
        </w:rPr>
        <w:t>four to five</w:t>
      </w:r>
      <w:r w:rsidRPr="00EC0CCE">
        <w:rPr>
          <w:lang w:val="en-AU"/>
        </w:rPr>
        <w:t xml:space="preserve"> students</w:t>
      </w:r>
      <w:r w:rsidR="00887BC5" w:rsidRPr="00EC0CCE">
        <w:rPr>
          <w:lang w:val="en-AU"/>
        </w:rPr>
        <w:t xml:space="preserve"> for each task.</w:t>
      </w:r>
    </w:p>
    <w:p w14:paraId="763B48CA" w14:textId="77777777" w:rsidR="00660E86" w:rsidRPr="00EC0CCE" w:rsidRDefault="00C5738F" w:rsidP="008E69AF">
      <w:pPr>
        <w:pStyle w:val="VCAAHeading2-classtask"/>
      </w:pPr>
      <w:r w:rsidRPr="00EC0CCE">
        <w:t>Class task 1</w:t>
      </w:r>
    </w:p>
    <w:p w14:paraId="5B645CBA" w14:textId="2475C491" w:rsidR="00660E86" w:rsidRPr="00EC0CCE" w:rsidRDefault="002051BD" w:rsidP="00E17763">
      <w:pPr>
        <w:pStyle w:val="VCAAbullet"/>
        <w:rPr>
          <w:lang w:val="en-AU"/>
        </w:rPr>
      </w:pPr>
      <w:r w:rsidRPr="00EC0CCE">
        <w:rPr>
          <w:lang w:val="en-AU"/>
        </w:rPr>
        <w:t>Allocate each</w:t>
      </w:r>
      <w:r w:rsidR="00660E86" w:rsidRPr="00EC0CCE">
        <w:rPr>
          <w:lang w:val="en-AU"/>
        </w:rPr>
        <w:t xml:space="preserve"> group </w:t>
      </w:r>
      <w:r w:rsidR="00772A33" w:rsidRPr="00EC0CCE">
        <w:rPr>
          <w:lang w:val="en-AU"/>
        </w:rPr>
        <w:t xml:space="preserve">one statement </w:t>
      </w:r>
      <w:r w:rsidR="00660E86" w:rsidRPr="00EC0CCE">
        <w:rPr>
          <w:lang w:val="en-AU"/>
        </w:rPr>
        <w:t>fro</w:t>
      </w:r>
      <w:r w:rsidR="00C5738F" w:rsidRPr="00EC0CCE">
        <w:rPr>
          <w:lang w:val="en-AU"/>
        </w:rPr>
        <w:t xml:space="preserve">m the </w:t>
      </w:r>
      <w:r w:rsidR="00240792" w:rsidRPr="00EC0CCE">
        <w:rPr>
          <w:rStyle w:val="VCAAresourcename-character"/>
        </w:rPr>
        <w:t>S</w:t>
      </w:r>
      <w:r w:rsidR="00606EF4" w:rsidRPr="00EC0CCE">
        <w:rPr>
          <w:rStyle w:val="VCAAresourcename-character"/>
        </w:rPr>
        <w:t>ustainable statements</w:t>
      </w:r>
      <w:r w:rsidR="00606EF4" w:rsidRPr="00EC0CCE">
        <w:rPr>
          <w:lang w:val="en-AU"/>
        </w:rPr>
        <w:t xml:space="preserve"> </w:t>
      </w:r>
      <w:r w:rsidR="004228C4" w:rsidRPr="00EC0CCE">
        <w:rPr>
          <w:lang w:val="en-AU"/>
        </w:rPr>
        <w:t xml:space="preserve">in </w:t>
      </w:r>
      <w:r w:rsidR="003D0FE5" w:rsidRPr="00EC0CCE">
        <w:rPr>
          <w:lang w:val="en-AU"/>
        </w:rPr>
        <w:t xml:space="preserve">the </w:t>
      </w:r>
      <w:r w:rsidR="005B5E67" w:rsidRPr="00EC0CCE">
        <w:rPr>
          <w:lang w:val="en-AU"/>
        </w:rPr>
        <w:t>r</w:t>
      </w:r>
      <w:r w:rsidR="004228C4" w:rsidRPr="00EC0CCE">
        <w:rPr>
          <w:lang w:val="en-AU"/>
        </w:rPr>
        <w:t>esources</w:t>
      </w:r>
      <w:r w:rsidR="005B5E67" w:rsidRPr="00EC0CCE">
        <w:rPr>
          <w:lang w:val="en-AU"/>
        </w:rPr>
        <w:t xml:space="preserve"> document:</w:t>
      </w:r>
    </w:p>
    <w:p w14:paraId="3446226A" w14:textId="642FC004" w:rsidR="00660E86" w:rsidRPr="00EC0CCE" w:rsidRDefault="00660E86" w:rsidP="00E17763">
      <w:pPr>
        <w:pStyle w:val="VCAAbulletlevel2"/>
        <w:rPr>
          <w:lang w:val="en-AU"/>
        </w:rPr>
      </w:pPr>
      <w:r w:rsidRPr="00EC0CCE">
        <w:rPr>
          <w:lang w:val="en-AU"/>
        </w:rPr>
        <w:t>Shopping at a second</w:t>
      </w:r>
      <w:r w:rsidR="005B5E67" w:rsidRPr="00EC0CCE">
        <w:rPr>
          <w:lang w:val="en-AU"/>
        </w:rPr>
        <w:t>-</w:t>
      </w:r>
      <w:r w:rsidRPr="00EC0CCE">
        <w:rPr>
          <w:lang w:val="en-AU"/>
        </w:rPr>
        <w:t>hand clothing store</w:t>
      </w:r>
    </w:p>
    <w:p w14:paraId="01A303FE" w14:textId="19A0A688" w:rsidR="00660E86" w:rsidRPr="00EC0CCE" w:rsidRDefault="00660E86" w:rsidP="00E17763">
      <w:pPr>
        <w:pStyle w:val="VCAAbulletlevel2"/>
        <w:rPr>
          <w:lang w:val="en-AU"/>
        </w:rPr>
      </w:pPr>
      <w:r w:rsidRPr="00EC0CCE">
        <w:rPr>
          <w:lang w:val="en-AU"/>
        </w:rPr>
        <w:t>Buying groceries at a local shop instead of a large supermarket</w:t>
      </w:r>
    </w:p>
    <w:p w14:paraId="65DCE5B0" w14:textId="1C8B78D7" w:rsidR="00660E86" w:rsidRPr="00EC0CCE" w:rsidRDefault="007F58A6" w:rsidP="00E17763">
      <w:pPr>
        <w:pStyle w:val="VCAAbulletlevel2"/>
        <w:rPr>
          <w:lang w:val="en-AU"/>
        </w:rPr>
      </w:pPr>
      <w:r w:rsidRPr="00EC0CCE">
        <w:rPr>
          <w:lang w:val="en-AU"/>
        </w:rPr>
        <w:t>P</w:t>
      </w:r>
      <w:r w:rsidR="001F263C" w:rsidRPr="00EC0CCE">
        <w:rPr>
          <w:lang w:val="en-AU"/>
        </w:rPr>
        <w:t>urchas</w:t>
      </w:r>
      <w:r w:rsidRPr="00EC0CCE">
        <w:rPr>
          <w:lang w:val="en-AU"/>
        </w:rPr>
        <w:t>ing</w:t>
      </w:r>
      <w:r w:rsidR="001F263C" w:rsidRPr="00EC0CCE">
        <w:rPr>
          <w:lang w:val="en-AU"/>
        </w:rPr>
        <w:t xml:space="preserve"> products</w:t>
      </w:r>
      <w:r w:rsidR="00660E86" w:rsidRPr="00EC0CCE">
        <w:rPr>
          <w:lang w:val="en-AU"/>
        </w:rPr>
        <w:t xml:space="preserve"> that only </w:t>
      </w:r>
      <w:r w:rsidR="001F263C" w:rsidRPr="00EC0CCE">
        <w:rPr>
          <w:lang w:val="en-AU"/>
        </w:rPr>
        <w:t>require</w:t>
      </w:r>
      <w:r w:rsidR="00660E86" w:rsidRPr="00EC0CCE">
        <w:rPr>
          <w:lang w:val="en-AU"/>
        </w:rPr>
        <w:t xml:space="preserve"> a small amount of packaging</w:t>
      </w:r>
    </w:p>
    <w:p w14:paraId="6664768A" w14:textId="129D0CB2" w:rsidR="00660E86" w:rsidRPr="00EC0CCE" w:rsidRDefault="007F58A6" w:rsidP="00887961">
      <w:pPr>
        <w:pStyle w:val="VCAAbulletlevel2"/>
        <w:rPr>
          <w:lang w:val="en-AU"/>
        </w:rPr>
      </w:pPr>
      <w:r w:rsidRPr="00EC0CCE">
        <w:rPr>
          <w:lang w:val="en-AU"/>
        </w:rPr>
        <w:t>B</w:t>
      </w:r>
      <w:r w:rsidR="00660E86" w:rsidRPr="00EC0CCE">
        <w:rPr>
          <w:lang w:val="en-AU"/>
        </w:rPr>
        <w:t>uy</w:t>
      </w:r>
      <w:r w:rsidRPr="00EC0CCE">
        <w:rPr>
          <w:lang w:val="en-AU"/>
        </w:rPr>
        <w:t>ing</w:t>
      </w:r>
      <w:r w:rsidR="00660E86" w:rsidRPr="00EC0CCE">
        <w:rPr>
          <w:lang w:val="en-AU"/>
        </w:rPr>
        <w:t xml:space="preserve"> products from businesses that use recycled products</w:t>
      </w:r>
    </w:p>
    <w:p w14:paraId="37247D20" w14:textId="2DFCBD31" w:rsidR="00660E86" w:rsidRPr="00EC0CCE" w:rsidRDefault="00660E86" w:rsidP="00887961">
      <w:pPr>
        <w:pStyle w:val="VCAAbulletlevel2"/>
        <w:rPr>
          <w:lang w:val="en-AU"/>
        </w:rPr>
      </w:pPr>
      <w:r w:rsidRPr="00EC0CCE">
        <w:rPr>
          <w:lang w:val="en-AU"/>
        </w:rPr>
        <w:t xml:space="preserve">Buying products that are made </w:t>
      </w:r>
      <w:r w:rsidR="00F1406F" w:rsidRPr="00EC0CCE">
        <w:rPr>
          <w:lang w:val="en-AU"/>
        </w:rPr>
        <w:t>using sustainable practices</w:t>
      </w:r>
    </w:p>
    <w:p w14:paraId="0D764299" w14:textId="4D3DE1FF" w:rsidR="00660E86" w:rsidRPr="00EC0CCE" w:rsidRDefault="00660E86" w:rsidP="00F37A2D">
      <w:pPr>
        <w:pStyle w:val="VCAAbullet"/>
        <w:rPr>
          <w:lang w:val="en-AU"/>
        </w:rPr>
      </w:pPr>
      <w:r w:rsidRPr="00EC0CCE">
        <w:rPr>
          <w:lang w:val="en-AU"/>
        </w:rPr>
        <w:t>Ask students to discuss the foll</w:t>
      </w:r>
      <w:r w:rsidR="00CB0CCB" w:rsidRPr="00EC0CCE">
        <w:rPr>
          <w:lang w:val="en-AU"/>
        </w:rPr>
        <w:t>owing questions in their groups:</w:t>
      </w:r>
    </w:p>
    <w:p w14:paraId="4AADCDD1" w14:textId="63BD694F" w:rsidR="007F58A6" w:rsidRPr="00EC0CCE" w:rsidRDefault="007F58A6" w:rsidP="00F37A2D">
      <w:pPr>
        <w:pStyle w:val="VCAAbulletlevel2"/>
        <w:rPr>
          <w:lang w:val="en-AU"/>
        </w:rPr>
      </w:pPr>
      <w:r w:rsidRPr="00EC0CCE">
        <w:rPr>
          <w:lang w:val="en-AU"/>
        </w:rPr>
        <w:t>How could making this consumer choice make a difference to the environment?</w:t>
      </w:r>
    </w:p>
    <w:p w14:paraId="0024B08A" w14:textId="635EBE6A" w:rsidR="007F58A6" w:rsidRPr="00EC0CCE" w:rsidRDefault="007F58A6" w:rsidP="00F37A2D">
      <w:pPr>
        <w:pStyle w:val="VCAAbulletlevel2"/>
        <w:rPr>
          <w:lang w:val="en-AU"/>
        </w:rPr>
      </w:pPr>
      <w:r w:rsidRPr="00EC0CCE">
        <w:rPr>
          <w:lang w:val="en-AU"/>
        </w:rPr>
        <w:t>If everyone made this choice</w:t>
      </w:r>
      <w:r w:rsidRPr="00EC0CCE">
        <w:rPr>
          <w:color w:val="0D0D0D" w:themeColor="text1" w:themeTint="F2"/>
          <w:lang w:val="en-AU"/>
        </w:rPr>
        <w:t xml:space="preserve">, how </w:t>
      </w:r>
      <w:r w:rsidRPr="00EC0CCE">
        <w:rPr>
          <w:lang w:val="en-AU"/>
        </w:rPr>
        <w:t>might businesses change?</w:t>
      </w:r>
    </w:p>
    <w:p w14:paraId="17A43D4B" w14:textId="2E1728C7" w:rsidR="00C5738F" w:rsidRPr="00EC0CCE" w:rsidRDefault="007F58A6" w:rsidP="00E17763">
      <w:pPr>
        <w:pStyle w:val="VCAAbullet"/>
        <w:rPr>
          <w:lang w:val="en-AU"/>
        </w:rPr>
      </w:pPr>
      <w:r w:rsidRPr="00EC0CCE">
        <w:rPr>
          <w:lang w:val="en-AU"/>
        </w:rPr>
        <w:t>Allow approximately five minutes for students to discuss and record their responses</w:t>
      </w:r>
      <w:r w:rsidR="00F009E3" w:rsidRPr="00EC0CCE">
        <w:rPr>
          <w:lang w:val="en-AU"/>
        </w:rPr>
        <w:t xml:space="preserve"> on poster paper</w:t>
      </w:r>
      <w:r w:rsidR="00CB0CCB" w:rsidRPr="00EC0CCE">
        <w:rPr>
          <w:lang w:val="en-AU"/>
        </w:rPr>
        <w:t xml:space="preserve"> or as a digital poster</w:t>
      </w:r>
    </w:p>
    <w:p w14:paraId="7FD2737B" w14:textId="49841A35" w:rsidR="00F009E3" w:rsidRPr="00EC0CCE" w:rsidRDefault="00F009E3" w:rsidP="00E17763">
      <w:pPr>
        <w:pStyle w:val="VCAAbullet"/>
        <w:rPr>
          <w:lang w:val="en-AU"/>
        </w:rPr>
      </w:pPr>
      <w:r w:rsidRPr="00EC0CCE">
        <w:rPr>
          <w:lang w:val="en-AU"/>
        </w:rPr>
        <w:t>Rotate the statements between groups</w:t>
      </w:r>
      <w:r w:rsidR="007F58A6" w:rsidRPr="00EC0CCE">
        <w:rPr>
          <w:lang w:val="en-AU"/>
        </w:rPr>
        <w:t>, allowing each group to answer the questions, until each group has responded to each statement.</w:t>
      </w:r>
    </w:p>
    <w:p w14:paraId="12D01B13" w14:textId="6BEE3AC5" w:rsidR="00660E86" w:rsidRPr="00EC0CCE" w:rsidRDefault="00CB0CCB" w:rsidP="00E17763">
      <w:pPr>
        <w:pStyle w:val="VCAAbullet"/>
        <w:rPr>
          <w:lang w:val="en-AU"/>
        </w:rPr>
      </w:pPr>
      <w:r w:rsidRPr="00EC0CCE">
        <w:rPr>
          <w:lang w:val="en-AU"/>
        </w:rPr>
        <w:t xml:space="preserve">Build a </w:t>
      </w:r>
      <w:r w:rsidR="008B3033" w:rsidRPr="00EC0CCE">
        <w:rPr>
          <w:lang w:val="en-AU"/>
        </w:rPr>
        <w:t>class description</w:t>
      </w:r>
      <w:r w:rsidRPr="00EC0CCE">
        <w:rPr>
          <w:lang w:val="en-AU"/>
        </w:rPr>
        <w:t xml:space="preserve"> of the term</w:t>
      </w:r>
      <w:r w:rsidR="00660E86" w:rsidRPr="00EC0CCE">
        <w:rPr>
          <w:lang w:val="en-AU"/>
        </w:rPr>
        <w:t xml:space="preserve"> ‘sustainable’ and reflect on the sustainable practices </w:t>
      </w:r>
      <w:r w:rsidRPr="00EC0CCE">
        <w:rPr>
          <w:lang w:val="en-AU"/>
        </w:rPr>
        <w:t xml:space="preserve">evident </w:t>
      </w:r>
      <w:r w:rsidR="00660E86" w:rsidRPr="00EC0CCE">
        <w:rPr>
          <w:lang w:val="en-AU"/>
        </w:rPr>
        <w:t>within the statements.</w:t>
      </w:r>
    </w:p>
    <w:p w14:paraId="0411BDD3" w14:textId="261C56A8" w:rsidR="00F009E3" w:rsidRPr="00EC0CCE" w:rsidRDefault="007F58A6" w:rsidP="00E17763">
      <w:pPr>
        <w:pStyle w:val="VCAAbullet"/>
        <w:rPr>
          <w:lang w:val="en-AU"/>
        </w:rPr>
      </w:pPr>
      <w:r w:rsidRPr="00EC0CCE">
        <w:rPr>
          <w:lang w:val="en-AU"/>
        </w:rPr>
        <w:t xml:space="preserve">Ask each </w:t>
      </w:r>
      <w:r w:rsidR="00F009E3" w:rsidRPr="00EC0CCE">
        <w:rPr>
          <w:lang w:val="en-AU"/>
        </w:rPr>
        <w:t xml:space="preserve">group </w:t>
      </w:r>
      <w:r w:rsidRPr="00EC0CCE">
        <w:rPr>
          <w:lang w:val="en-AU"/>
        </w:rPr>
        <w:t xml:space="preserve">to </w:t>
      </w:r>
      <w:r w:rsidR="00F009E3" w:rsidRPr="00EC0CCE">
        <w:rPr>
          <w:lang w:val="en-AU"/>
        </w:rPr>
        <w:t>share their responses to each statement.</w:t>
      </w:r>
    </w:p>
    <w:p w14:paraId="37259C75" w14:textId="13325395" w:rsidR="00F009E3" w:rsidRPr="00EC0CCE" w:rsidRDefault="00F009E3" w:rsidP="00E17763">
      <w:pPr>
        <w:pStyle w:val="VCAAbullet"/>
        <w:rPr>
          <w:lang w:val="en-AU"/>
        </w:rPr>
      </w:pPr>
      <w:r w:rsidRPr="00EC0CCE">
        <w:rPr>
          <w:lang w:val="en-AU"/>
        </w:rPr>
        <w:t xml:space="preserve">Ask students to consider what each of the statements </w:t>
      </w:r>
      <w:r w:rsidR="002051BD" w:rsidRPr="00EC0CCE">
        <w:rPr>
          <w:lang w:val="en-AU"/>
        </w:rPr>
        <w:t>has</w:t>
      </w:r>
      <w:r w:rsidRPr="00EC0CCE">
        <w:rPr>
          <w:lang w:val="en-AU"/>
        </w:rPr>
        <w:t xml:space="preserve"> in common (</w:t>
      </w:r>
      <w:r w:rsidR="00ED5E80" w:rsidRPr="00EC0CCE">
        <w:rPr>
          <w:lang w:val="en-AU"/>
        </w:rPr>
        <w:t>i.e. t</w:t>
      </w:r>
      <w:r w:rsidRPr="00EC0CCE">
        <w:rPr>
          <w:lang w:val="en-AU"/>
        </w:rPr>
        <w:t>hink</w:t>
      </w:r>
      <w:r w:rsidR="00ED5E80" w:rsidRPr="00EC0CCE">
        <w:rPr>
          <w:lang w:val="en-AU"/>
        </w:rPr>
        <w:t xml:space="preserve">, </w:t>
      </w:r>
      <w:r w:rsidRPr="00EC0CCE">
        <w:rPr>
          <w:lang w:val="en-AU"/>
        </w:rPr>
        <w:t>reduce, reuse and recycle)</w:t>
      </w:r>
      <w:r w:rsidR="00ED5E80" w:rsidRPr="00EC0CCE">
        <w:rPr>
          <w:lang w:val="en-AU"/>
        </w:rPr>
        <w:t>.</w:t>
      </w:r>
    </w:p>
    <w:p w14:paraId="54AB5D8D" w14:textId="73731190" w:rsidR="00882F7A" w:rsidRPr="00EC0CCE" w:rsidRDefault="00882F7A">
      <w:pPr>
        <w:rPr>
          <w:rFonts w:ascii="Arial" w:hAnsi="Arial" w:cs="Arial"/>
          <w:b/>
          <w:color w:val="000000" w:themeColor="text1"/>
          <w:sz w:val="24"/>
          <w:szCs w:val="24"/>
        </w:rPr>
      </w:pPr>
      <w:r w:rsidRPr="00EC0CCE">
        <w:br w:type="page"/>
      </w:r>
    </w:p>
    <w:p w14:paraId="4D30C629" w14:textId="77777777" w:rsidR="00660E86" w:rsidRPr="00EC0CCE" w:rsidRDefault="00C5738F" w:rsidP="008E69AF">
      <w:pPr>
        <w:pStyle w:val="VCAAHeading2-classtask"/>
      </w:pPr>
      <w:r w:rsidRPr="00EC0CCE">
        <w:t>Class task 2</w:t>
      </w:r>
    </w:p>
    <w:p w14:paraId="3F16A045" w14:textId="1A632C7C" w:rsidR="00606EF4" w:rsidRPr="00EC0CCE" w:rsidRDefault="00882F7A" w:rsidP="00F37A2D">
      <w:pPr>
        <w:pStyle w:val="VCAAbullet"/>
        <w:rPr>
          <w:lang w:val="en-AU"/>
        </w:rPr>
      </w:pPr>
      <w:r w:rsidRPr="00EC0CCE">
        <w:rPr>
          <w:lang w:val="en-AU"/>
        </w:rPr>
        <w:t xml:space="preserve">Provide each group with a copy of the </w:t>
      </w:r>
      <w:r w:rsidRPr="00EC0CCE">
        <w:rPr>
          <w:rStyle w:val="VCAAresourcename-character"/>
        </w:rPr>
        <w:t>Designing a consumer fad</w:t>
      </w:r>
      <w:r w:rsidRPr="00EC0CCE">
        <w:rPr>
          <w:lang w:val="en-AU"/>
        </w:rPr>
        <w:t xml:space="preserve"> instructions from the resources document:</w:t>
      </w:r>
    </w:p>
    <w:p w14:paraId="1981E261" w14:textId="3A169E1F" w:rsidR="00660E86" w:rsidRPr="00EC0CCE" w:rsidRDefault="00660E86" w:rsidP="00F37A2D">
      <w:pPr>
        <w:pStyle w:val="VCAAbulletlevel2"/>
        <w:rPr>
          <w:lang w:val="en-AU"/>
        </w:rPr>
      </w:pPr>
      <w:r w:rsidRPr="00EC0CCE">
        <w:rPr>
          <w:lang w:val="en-AU"/>
        </w:rPr>
        <w:t>You are the managers of a business try</w:t>
      </w:r>
      <w:r w:rsidR="0016000F" w:rsidRPr="00EC0CCE">
        <w:rPr>
          <w:lang w:val="en-AU"/>
        </w:rPr>
        <w:t xml:space="preserve">ing to create the next big </w:t>
      </w:r>
      <w:r w:rsidR="001F263C" w:rsidRPr="00EC0CCE">
        <w:rPr>
          <w:lang w:val="en-AU"/>
        </w:rPr>
        <w:t>consumer</w:t>
      </w:r>
      <w:r w:rsidR="004228C4" w:rsidRPr="00EC0CCE">
        <w:rPr>
          <w:lang w:val="en-AU"/>
        </w:rPr>
        <w:t xml:space="preserve"> </w:t>
      </w:r>
      <w:r w:rsidR="0016000F" w:rsidRPr="00EC0CCE">
        <w:rPr>
          <w:lang w:val="en-AU"/>
        </w:rPr>
        <w:t xml:space="preserve">fad. </w:t>
      </w:r>
      <w:r w:rsidR="00F009E3" w:rsidRPr="00EC0CCE">
        <w:rPr>
          <w:lang w:val="en-AU"/>
        </w:rPr>
        <w:t>You</w:t>
      </w:r>
      <w:r w:rsidRPr="00EC0CCE">
        <w:rPr>
          <w:lang w:val="en-AU"/>
        </w:rPr>
        <w:t xml:space="preserve"> need t</w:t>
      </w:r>
      <w:r w:rsidR="0016000F" w:rsidRPr="00EC0CCE">
        <w:rPr>
          <w:lang w:val="en-AU"/>
        </w:rPr>
        <w:t xml:space="preserve">o consider </w:t>
      </w:r>
      <w:r w:rsidR="00A76129" w:rsidRPr="00EC0CCE">
        <w:rPr>
          <w:lang w:val="en-AU"/>
        </w:rPr>
        <w:t>several</w:t>
      </w:r>
      <w:r w:rsidR="0016000F" w:rsidRPr="00EC0CCE">
        <w:rPr>
          <w:lang w:val="en-AU"/>
        </w:rPr>
        <w:t xml:space="preserve"> factors</w:t>
      </w:r>
      <w:r w:rsidR="00F009E3" w:rsidRPr="00EC0CCE">
        <w:rPr>
          <w:lang w:val="en-AU"/>
        </w:rPr>
        <w:t>:</w:t>
      </w:r>
    </w:p>
    <w:p w14:paraId="26D65598" w14:textId="45D69703" w:rsidR="00660E86" w:rsidRPr="00EC0CCE" w:rsidRDefault="00882F7A" w:rsidP="008E69AF">
      <w:pPr>
        <w:pStyle w:val="VCAAbullettriangle"/>
      </w:pPr>
      <w:r w:rsidRPr="00EC0CCE">
        <w:t xml:space="preserve">the </w:t>
      </w:r>
      <w:r w:rsidR="00F009E3" w:rsidRPr="00EC0CCE">
        <w:t xml:space="preserve">product </w:t>
      </w:r>
      <w:r w:rsidR="00493312" w:rsidRPr="00EC0CCE">
        <w:t>you design must be something</w:t>
      </w:r>
      <w:r w:rsidR="00660E86" w:rsidRPr="00EC0CCE">
        <w:t xml:space="preserve"> people will want to buy. Think about current trends and fashions and what you learnt about fads </w:t>
      </w:r>
      <w:r w:rsidR="00F009E3" w:rsidRPr="00EC0CCE">
        <w:t xml:space="preserve">in </w:t>
      </w:r>
      <w:hyperlink w:anchor="Session1" w:history="1">
        <w:r w:rsidR="00F009E3" w:rsidRPr="00EC0CCE">
          <w:rPr>
            <w:rStyle w:val="Hyperlink"/>
          </w:rPr>
          <w:t>Session</w:t>
        </w:r>
        <w:r w:rsidR="00C5738F" w:rsidRPr="00EC0CCE">
          <w:rPr>
            <w:rStyle w:val="Hyperlink"/>
          </w:rPr>
          <w:t xml:space="preserve"> 1</w:t>
        </w:r>
      </w:hyperlink>
      <w:r w:rsidRPr="00EC0CCE">
        <w:t>.</w:t>
      </w:r>
      <w:r w:rsidR="00C826BB" w:rsidRPr="00EC0CCE">
        <w:t xml:space="preserve"> </w:t>
      </w:r>
      <w:r w:rsidR="00493312" w:rsidRPr="00EC0CCE">
        <w:t>Begin</w:t>
      </w:r>
      <w:r w:rsidR="00C826BB" w:rsidRPr="00EC0CCE">
        <w:t xml:space="preserve"> by listing the key features of a fad.</w:t>
      </w:r>
    </w:p>
    <w:p w14:paraId="079E5E19" w14:textId="33C4B670" w:rsidR="00660E86" w:rsidRPr="00EC0CCE" w:rsidRDefault="00882F7A" w:rsidP="008E69AF">
      <w:pPr>
        <w:pStyle w:val="VCAAbullettriangle"/>
      </w:pPr>
      <w:r w:rsidRPr="00EC0CCE">
        <w:t xml:space="preserve">consider </w:t>
      </w:r>
      <w:r w:rsidR="00660E86" w:rsidRPr="00EC0CCE">
        <w:t xml:space="preserve">the possible environmental effect of making </w:t>
      </w:r>
      <w:r w:rsidR="00C826BB" w:rsidRPr="00EC0CCE">
        <w:t xml:space="preserve">and distributing your </w:t>
      </w:r>
      <w:r w:rsidR="002051BD" w:rsidRPr="00EC0CCE">
        <w:t>product</w:t>
      </w:r>
      <w:r w:rsidRPr="00EC0CCE">
        <w:t>. F</w:t>
      </w:r>
      <w:r w:rsidR="00660E86" w:rsidRPr="00EC0CCE">
        <w:t xml:space="preserve">or </w:t>
      </w:r>
      <w:r w:rsidR="002051BD" w:rsidRPr="00EC0CCE">
        <w:t>example, will</w:t>
      </w:r>
      <w:r w:rsidR="00660E86" w:rsidRPr="00EC0CCE">
        <w:t xml:space="preserve"> it use </w:t>
      </w:r>
      <w:r w:rsidR="008B22A5" w:rsidRPr="00EC0CCE">
        <w:t>renewable</w:t>
      </w:r>
      <w:r w:rsidR="00660E86" w:rsidRPr="00EC0CCE">
        <w:t xml:space="preserve"> resources? </w:t>
      </w:r>
      <w:r w:rsidR="00C826BB" w:rsidRPr="00EC0CCE">
        <w:t>Consider</w:t>
      </w:r>
      <w:r w:rsidR="00660E86" w:rsidRPr="00EC0CCE">
        <w:t xml:space="preserve"> energy us</w:t>
      </w:r>
      <w:r w:rsidR="00C826BB" w:rsidRPr="00EC0CCE">
        <w:t>age</w:t>
      </w:r>
      <w:r w:rsidR="00660E86" w:rsidRPr="00EC0CCE">
        <w:t xml:space="preserve">, </w:t>
      </w:r>
      <w:r w:rsidR="00C826BB" w:rsidRPr="00EC0CCE">
        <w:t xml:space="preserve">possible emissions </w:t>
      </w:r>
      <w:r w:rsidR="00C5738F" w:rsidRPr="00EC0CCE">
        <w:t xml:space="preserve">and </w:t>
      </w:r>
      <w:r w:rsidR="00C826BB" w:rsidRPr="00EC0CCE">
        <w:t xml:space="preserve">the potential environmental impact of the </w:t>
      </w:r>
      <w:r w:rsidR="00C5738F" w:rsidRPr="00EC0CCE">
        <w:t>packaging</w:t>
      </w:r>
      <w:r w:rsidR="00660E86" w:rsidRPr="00EC0CCE">
        <w:t>.</w:t>
      </w:r>
    </w:p>
    <w:p w14:paraId="204A26F7" w14:textId="1C97BD75" w:rsidR="00C826BB" w:rsidRPr="00EC0CCE" w:rsidRDefault="00882F7A" w:rsidP="008E69AF">
      <w:pPr>
        <w:pStyle w:val="VCAAbullettriangle"/>
        <w:rPr>
          <w:b/>
        </w:rPr>
      </w:pPr>
      <w:r w:rsidRPr="00EC0CCE">
        <w:t xml:space="preserve">will </w:t>
      </w:r>
      <w:r w:rsidR="00C826BB" w:rsidRPr="00EC0CCE">
        <w:t>the product need to be moved and distributed over long distances</w:t>
      </w:r>
      <w:r w:rsidR="00C826BB" w:rsidRPr="00EC0CCE">
        <w:rPr>
          <w:b/>
        </w:rPr>
        <w:t>?</w:t>
      </w:r>
    </w:p>
    <w:p w14:paraId="618C8932" w14:textId="044BF205" w:rsidR="00660E86" w:rsidRPr="00EC0CCE" w:rsidRDefault="00660E86" w:rsidP="00E17763">
      <w:pPr>
        <w:pStyle w:val="VCAAbulletlevel2"/>
        <w:rPr>
          <w:lang w:val="en-AU"/>
        </w:rPr>
      </w:pPr>
      <w:r w:rsidRPr="00EC0CCE">
        <w:rPr>
          <w:lang w:val="en-AU"/>
        </w:rPr>
        <w:t xml:space="preserve">Questions to </w:t>
      </w:r>
      <w:r w:rsidR="00882F7A" w:rsidRPr="00EC0CCE">
        <w:rPr>
          <w:lang w:val="en-AU"/>
        </w:rPr>
        <w:t>ask</w:t>
      </w:r>
      <w:r w:rsidRPr="00EC0CCE">
        <w:rPr>
          <w:lang w:val="en-AU"/>
        </w:rPr>
        <w:t xml:space="preserve"> </w:t>
      </w:r>
      <w:r w:rsidR="00C826BB" w:rsidRPr="00EC0CCE">
        <w:rPr>
          <w:lang w:val="en-AU"/>
        </w:rPr>
        <w:t xml:space="preserve">before </w:t>
      </w:r>
      <w:r w:rsidR="007308BE" w:rsidRPr="00EC0CCE">
        <w:rPr>
          <w:lang w:val="en-AU"/>
        </w:rPr>
        <w:t>designing a product as a potential consumer fad:</w:t>
      </w:r>
    </w:p>
    <w:p w14:paraId="67783221" w14:textId="734C4FDB" w:rsidR="00660E86" w:rsidRPr="00EC0CCE" w:rsidRDefault="00882F7A" w:rsidP="008E69AF">
      <w:pPr>
        <w:pStyle w:val="VCAAbullettriangle"/>
      </w:pPr>
      <w:r w:rsidRPr="00EC0CCE">
        <w:t>a</w:t>
      </w:r>
      <w:r w:rsidR="00C826BB" w:rsidRPr="00EC0CCE">
        <w:t xml:space="preserve">pply </w:t>
      </w:r>
      <w:r w:rsidR="00DF0987" w:rsidRPr="00EC0CCE">
        <w:t xml:space="preserve">your </w:t>
      </w:r>
      <w:r w:rsidR="00660E86" w:rsidRPr="00EC0CCE">
        <w:t>knowledge of historical fads and trends</w:t>
      </w:r>
      <w:r w:rsidRPr="00EC0CCE">
        <w:t xml:space="preserve"> and</w:t>
      </w:r>
      <w:r w:rsidR="00660E86" w:rsidRPr="00EC0CCE">
        <w:t xml:space="preserve"> think about the qualities and properties that made them so popular. </w:t>
      </w:r>
      <w:r w:rsidR="00C826BB" w:rsidRPr="00EC0CCE">
        <w:t>What</w:t>
      </w:r>
      <w:r w:rsidR="00660E86" w:rsidRPr="00EC0CCE">
        <w:t xml:space="preserve"> are the elements of a fad or trend?</w:t>
      </w:r>
    </w:p>
    <w:p w14:paraId="58390E80" w14:textId="51A07EC4" w:rsidR="00DF0987" w:rsidRPr="00EC0CCE" w:rsidRDefault="00882F7A" w:rsidP="008E69AF">
      <w:pPr>
        <w:pStyle w:val="VCAAbullettriangle"/>
      </w:pPr>
      <w:r w:rsidRPr="00EC0CCE">
        <w:t>h</w:t>
      </w:r>
      <w:r w:rsidR="00660E86" w:rsidRPr="00EC0CCE">
        <w:t xml:space="preserve">ave you considered how elements of a fad or trend have changed with the </w:t>
      </w:r>
      <w:r w:rsidR="00EC314D" w:rsidRPr="00EC0CCE">
        <w:t xml:space="preserve">evolution </w:t>
      </w:r>
      <w:r w:rsidR="00E016A0" w:rsidRPr="00EC0CCE">
        <w:t>of technology</w:t>
      </w:r>
      <w:r w:rsidR="00660E86" w:rsidRPr="00EC0CCE">
        <w:t>?</w:t>
      </w:r>
      <w:r w:rsidR="00DF0987" w:rsidRPr="00EC0CCE">
        <w:t xml:space="preserve"> (Think: </w:t>
      </w:r>
      <w:r w:rsidR="004228C4" w:rsidRPr="00EC0CCE">
        <w:t>H</w:t>
      </w:r>
      <w:r w:rsidR="00DF0987" w:rsidRPr="00EC0CCE">
        <w:t xml:space="preserve">ow are the current fads different to </w:t>
      </w:r>
      <w:r w:rsidR="004228C4" w:rsidRPr="00EC0CCE">
        <w:t>those</w:t>
      </w:r>
      <w:r w:rsidR="00DF0987" w:rsidRPr="00EC0CCE">
        <w:t xml:space="preserve"> of the 1970s and 1980s?)</w:t>
      </w:r>
    </w:p>
    <w:p w14:paraId="4811EDCD" w14:textId="378A09A9" w:rsidR="00660E86" w:rsidRPr="00EC0CCE" w:rsidRDefault="00DF0987" w:rsidP="00F37A2D">
      <w:pPr>
        <w:pStyle w:val="VCAAbullet"/>
        <w:rPr>
          <w:lang w:val="en-AU"/>
        </w:rPr>
      </w:pPr>
      <w:r w:rsidRPr="00EC0CCE">
        <w:rPr>
          <w:lang w:val="en-AU"/>
        </w:rPr>
        <w:t>Once</w:t>
      </w:r>
      <w:r w:rsidR="00EC314D" w:rsidRPr="00EC0CCE">
        <w:rPr>
          <w:lang w:val="en-AU"/>
        </w:rPr>
        <w:t xml:space="preserve"> </w:t>
      </w:r>
      <w:r w:rsidR="00660E86" w:rsidRPr="00EC0CCE">
        <w:rPr>
          <w:lang w:val="en-AU"/>
        </w:rPr>
        <w:t xml:space="preserve">students </w:t>
      </w:r>
      <w:r w:rsidRPr="00EC0CCE">
        <w:rPr>
          <w:lang w:val="en-AU"/>
        </w:rPr>
        <w:t>have</w:t>
      </w:r>
      <w:r w:rsidR="00EC314D" w:rsidRPr="00EC0CCE">
        <w:rPr>
          <w:lang w:val="en-AU"/>
        </w:rPr>
        <w:t xml:space="preserve"> investigate</w:t>
      </w:r>
      <w:r w:rsidRPr="00EC0CCE">
        <w:rPr>
          <w:lang w:val="en-AU"/>
        </w:rPr>
        <w:t>d</w:t>
      </w:r>
      <w:r w:rsidR="00EC314D" w:rsidRPr="00EC0CCE">
        <w:rPr>
          <w:lang w:val="en-AU"/>
        </w:rPr>
        <w:t xml:space="preserve"> and design</w:t>
      </w:r>
      <w:r w:rsidRPr="00EC0CCE">
        <w:rPr>
          <w:lang w:val="en-AU"/>
        </w:rPr>
        <w:t>ed</w:t>
      </w:r>
      <w:r w:rsidR="00EC314D" w:rsidRPr="00EC0CCE">
        <w:rPr>
          <w:lang w:val="en-AU"/>
        </w:rPr>
        <w:t xml:space="preserve"> </w:t>
      </w:r>
      <w:r w:rsidR="00660E86" w:rsidRPr="00EC0CCE">
        <w:rPr>
          <w:lang w:val="en-AU"/>
        </w:rPr>
        <w:t>their own fad</w:t>
      </w:r>
      <w:r w:rsidR="00882F7A" w:rsidRPr="00EC0CCE">
        <w:rPr>
          <w:lang w:val="en-AU"/>
        </w:rPr>
        <w:t>,</w:t>
      </w:r>
      <w:r w:rsidRPr="00EC0CCE">
        <w:rPr>
          <w:lang w:val="en-AU"/>
        </w:rPr>
        <w:t xml:space="preserve"> they</w:t>
      </w:r>
      <w:r w:rsidR="00660E86" w:rsidRPr="00EC0CCE">
        <w:rPr>
          <w:lang w:val="en-AU"/>
        </w:rPr>
        <w:t xml:space="preserve"> present their </w:t>
      </w:r>
      <w:r w:rsidR="007308BE" w:rsidRPr="00EC0CCE">
        <w:rPr>
          <w:lang w:val="en-AU"/>
        </w:rPr>
        <w:t xml:space="preserve">consumer </w:t>
      </w:r>
      <w:r w:rsidR="00660E86" w:rsidRPr="00EC0CCE">
        <w:rPr>
          <w:lang w:val="en-AU"/>
        </w:rPr>
        <w:t xml:space="preserve">fad design </w:t>
      </w:r>
      <w:r w:rsidR="00C826BB" w:rsidRPr="00EC0CCE">
        <w:rPr>
          <w:lang w:val="en-AU"/>
        </w:rPr>
        <w:t xml:space="preserve">or prototype </w:t>
      </w:r>
      <w:r w:rsidR="00660E86" w:rsidRPr="00EC0CCE">
        <w:rPr>
          <w:lang w:val="en-AU"/>
        </w:rPr>
        <w:t>to the class.</w:t>
      </w:r>
    </w:p>
    <w:p w14:paraId="408259CE" w14:textId="152C08F0" w:rsidR="00660E86" w:rsidRPr="00EC0CCE" w:rsidRDefault="00C826BB" w:rsidP="008E69AF">
      <w:pPr>
        <w:pStyle w:val="VCAAHeading2"/>
        <w:rPr>
          <w:lang w:val="en-AU"/>
        </w:rPr>
      </w:pPr>
      <w:r w:rsidRPr="00EC0CCE">
        <w:rPr>
          <w:lang w:val="en-AU"/>
        </w:rPr>
        <w:t xml:space="preserve">Review and </w:t>
      </w:r>
      <w:r w:rsidR="00882F7A" w:rsidRPr="00EC0CCE">
        <w:rPr>
          <w:lang w:val="en-AU"/>
        </w:rPr>
        <w:t>reflect</w:t>
      </w:r>
    </w:p>
    <w:p w14:paraId="38F21AF7" w14:textId="3F97A5D7" w:rsidR="00660E86" w:rsidRPr="00EC0CCE" w:rsidRDefault="00994391" w:rsidP="00E17763">
      <w:pPr>
        <w:pStyle w:val="VCAAbullet"/>
        <w:rPr>
          <w:lang w:val="en-AU"/>
        </w:rPr>
      </w:pPr>
      <w:r w:rsidRPr="00EC0CCE">
        <w:rPr>
          <w:lang w:val="en-AU"/>
        </w:rPr>
        <w:t xml:space="preserve">Allow </w:t>
      </w:r>
      <w:r w:rsidR="002051BD" w:rsidRPr="00EC0CCE">
        <w:rPr>
          <w:lang w:val="en-AU"/>
        </w:rPr>
        <w:t>each group</w:t>
      </w:r>
      <w:r w:rsidRPr="00EC0CCE">
        <w:rPr>
          <w:lang w:val="en-AU"/>
        </w:rPr>
        <w:t xml:space="preserve"> </w:t>
      </w:r>
      <w:r w:rsidR="002051BD" w:rsidRPr="00EC0CCE">
        <w:rPr>
          <w:lang w:val="en-AU"/>
        </w:rPr>
        <w:t>to present</w:t>
      </w:r>
      <w:r w:rsidR="00C826BB" w:rsidRPr="00EC0CCE">
        <w:rPr>
          <w:lang w:val="en-AU"/>
        </w:rPr>
        <w:t xml:space="preserve"> their </w:t>
      </w:r>
      <w:r w:rsidR="007308BE" w:rsidRPr="00EC0CCE">
        <w:rPr>
          <w:lang w:val="en-AU"/>
        </w:rPr>
        <w:t xml:space="preserve">consumer </w:t>
      </w:r>
      <w:r w:rsidR="00C826BB" w:rsidRPr="00EC0CCE">
        <w:rPr>
          <w:lang w:val="en-AU"/>
        </w:rPr>
        <w:t xml:space="preserve">fad </w:t>
      </w:r>
      <w:r w:rsidR="007308BE" w:rsidRPr="00EC0CCE">
        <w:rPr>
          <w:lang w:val="en-AU"/>
        </w:rPr>
        <w:t>concept product</w:t>
      </w:r>
      <w:r w:rsidR="00C826BB" w:rsidRPr="00EC0CCE">
        <w:rPr>
          <w:lang w:val="en-AU"/>
        </w:rPr>
        <w:t xml:space="preserve"> to the class</w:t>
      </w:r>
      <w:r w:rsidRPr="00EC0CCE">
        <w:rPr>
          <w:lang w:val="en-AU"/>
        </w:rPr>
        <w:t xml:space="preserve">. </w:t>
      </w:r>
      <w:r w:rsidR="00530D35" w:rsidRPr="00EC0CCE">
        <w:rPr>
          <w:lang w:val="en-AU"/>
        </w:rPr>
        <w:t>If time allows, s</w:t>
      </w:r>
      <w:r w:rsidRPr="00EC0CCE">
        <w:rPr>
          <w:lang w:val="en-AU"/>
        </w:rPr>
        <w:t>tudents could</w:t>
      </w:r>
      <w:r w:rsidR="007308BE" w:rsidRPr="00EC0CCE">
        <w:rPr>
          <w:lang w:val="en-AU"/>
        </w:rPr>
        <w:t>:</w:t>
      </w:r>
    </w:p>
    <w:p w14:paraId="2A0DD877" w14:textId="37C1F4DC" w:rsidR="00994391" w:rsidRPr="00EC0CCE" w:rsidRDefault="00530D35" w:rsidP="00E17763">
      <w:pPr>
        <w:pStyle w:val="VCAAbulletlevel2"/>
        <w:rPr>
          <w:lang w:val="en-AU"/>
        </w:rPr>
      </w:pPr>
      <w:r w:rsidRPr="00EC0CCE">
        <w:rPr>
          <w:lang w:val="en-AU"/>
        </w:rPr>
        <w:t xml:space="preserve">conduct </w:t>
      </w:r>
      <w:r w:rsidR="00994391" w:rsidRPr="00EC0CCE">
        <w:rPr>
          <w:lang w:val="en-AU"/>
        </w:rPr>
        <w:t>market research to ascertain whether the product is likely to be popular or not.</w:t>
      </w:r>
    </w:p>
    <w:p w14:paraId="5D47E525" w14:textId="4A2DC370" w:rsidR="00994391" w:rsidRPr="00EC0CCE" w:rsidRDefault="00530D35" w:rsidP="00E17763">
      <w:pPr>
        <w:pStyle w:val="VCAAbulletlevel2"/>
        <w:rPr>
          <w:lang w:val="en-AU"/>
        </w:rPr>
      </w:pPr>
      <w:r w:rsidRPr="00EC0CCE">
        <w:rPr>
          <w:lang w:val="en-AU"/>
        </w:rPr>
        <w:t xml:space="preserve">develop </w:t>
      </w:r>
      <w:r w:rsidR="00994391" w:rsidRPr="00EC0CCE">
        <w:rPr>
          <w:lang w:val="en-AU"/>
        </w:rPr>
        <w:t xml:space="preserve">a slogan and an outline </w:t>
      </w:r>
      <w:r w:rsidRPr="00EC0CCE">
        <w:rPr>
          <w:lang w:val="en-AU"/>
        </w:rPr>
        <w:t xml:space="preserve">for </w:t>
      </w:r>
      <w:r w:rsidR="00994391" w:rsidRPr="00EC0CCE">
        <w:rPr>
          <w:lang w:val="en-AU"/>
        </w:rPr>
        <w:t>a potential marketing campaign</w:t>
      </w:r>
      <w:r w:rsidRPr="00EC0CCE">
        <w:rPr>
          <w:lang w:val="en-AU"/>
        </w:rPr>
        <w:t>.</w:t>
      </w:r>
    </w:p>
    <w:p w14:paraId="3C6D64AD" w14:textId="36862C75" w:rsidR="00660E86" w:rsidRPr="00EC0CCE" w:rsidRDefault="00994391" w:rsidP="00F37A2D">
      <w:pPr>
        <w:pStyle w:val="VCAAbullet"/>
        <w:rPr>
          <w:lang w:val="en-AU"/>
        </w:rPr>
      </w:pPr>
      <w:r w:rsidRPr="00EC0CCE">
        <w:rPr>
          <w:lang w:val="en-AU"/>
        </w:rPr>
        <w:t xml:space="preserve">Have </w:t>
      </w:r>
      <w:r w:rsidR="00660E86" w:rsidRPr="00EC0CCE">
        <w:rPr>
          <w:lang w:val="en-AU"/>
        </w:rPr>
        <w:t xml:space="preserve">students reflect </w:t>
      </w:r>
      <w:r w:rsidRPr="00EC0CCE">
        <w:rPr>
          <w:lang w:val="en-AU"/>
        </w:rPr>
        <w:t>on</w:t>
      </w:r>
      <w:r w:rsidR="00660E86" w:rsidRPr="00EC0CCE">
        <w:rPr>
          <w:lang w:val="en-AU"/>
        </w:rPr>
        <w:t xml:space="preserve"> how they </w:t>
      </w:r>
      <w:r w:rsidR="000E75C6" w:rsidRPr="00EC0CCE">
        <w:rPr>
          <w:lang w:val="en-AU"/>
        </w:rPr>
        <w:t xml:space="preserve">might </w:t>
      </w:r>
      <w:r w:rsidR="00660E86" w:rsidRPr="00EC0CCE">
        <w:rPr>
          <w:lang w:val="en-AU"/>
        </w:rPr>
        <w:t xml:space="preserve">change some of their </w:t>
      </w:r>
      <w:r w:rsidRPr="00EC0CCE">
        <w:rPr>
          <w:lang w:val="en-AU"/>
        </w:rPr>
        <w:t>personal</w:t>
      </w:r>
      <w:r w:rsidR="00660E86" w:rsidRPr="00EC0CCE">
        <w:rPr>
          <w:lang w:val="en-AU"/>
        </w:rPr>
        <w:t xml:space="preserve"> </w:t>
      </w:r>
      <w:r w:rsidRPr="00EC0CCE">
        <w:rPr>
          <w:lang w:val="en-AU"/>
        </w:rPr>
        <w:t xml:space="preserve">habits as consumers </w:t>
      </w:r>
      <w:r w:rsidR="00660E86" w:rsidRPr="00EC0CCE">
        <w:rPr>
          <w:lang w:val="en-AU"/>
        </w:rPr>
        <w:t xml:space="preserve">to </w:t>
      </w:r>
      <w:r w:rsidRPr="00EC0CCE">
        <w:rPr>
          <w:lang w:val="en-AU"/>
        </w:rPr>
        <w:t>become</w:t>
      </w:r>
      <w:r w:rsidR="00660E86" w:rsidRPr="00EC0CCE">
        <w:rPr>
          <w:lang w:val="en-AU"/>
        </w:rPr>
        <w:t xml:space="preserve"> more sustainable. Have they incorporated any of these ideas into their </w:t>
      </w:r>
      <w:r w:rsidRPr="00EC0CCE">
        <w:rPr>
          <w:lang w:val="en-AU"/>
        </w:rPr>
        <w:t>consumer fad design?</w:t>
      </w:r>
    </w:p>
    <w:p w14:paraId="4DABDAB5" w14:textId="58AF7435" w:rsidR="00DF0987" w:rsidRPr="00EC0CCE" w:rsidRDefault="006073D6" w:rsidP="008E69AF">
      <w:pPr>
        <w:pStyle w:val="VCAAHeading2"/>
        <w:rPr>
          <w:lang w:val="en-AU"/>
        </w:rPr>
      </w:pPr>
      <w:r w:rsidRPr="00EC0CCE">
        <w:rPr>
          <w:lang w:val="en-AU"/>
        </w:rPr>
        <w:t>Opportunities for assessment</w:t>
      </w:r>
    </w:p>
    <w:p w14:paraId="16F2B669" w14:textId="5E09EAE5" w:rsidR="00530D35" w:rsidRPr="00EC0CCE" w:rsidRDefault="00530D35" w:rsidP="008E69AF">
      <w:pPr>
        <w:pStyle w:val="VCAAbody"/>
        <w:rPr>
          <w:lang w:val="en-AU"/>
        </w:rPr>
      </w:pPr>
      <w:r w:rsidRPr="00EC0CCE">
        <w:rPr>
          <w:lang w:val="en-AU"/>
        </w:rPr>
        <w:t>Select from the following as an assessment:</w:t>
      </w:r>
    </w:p>
    <w:p w14:paraId="60AF4A1A" w14:textId="3CA6D4D7" w:rsidR="00DF0987" w:rsidRPr="00EC0CCE" w:rsidRDefault="00DF0987" w:rsidP="00F37A2D">
      <w:pPr>
        <w:pStyle w:val="VCAAbullet"/>
        <w:rPr>
          <w:lang w:val="en-AU"/>
        </w:rPr>
      </w:pPr>
      <w:r w:rsidRPr="00EC0CCE">
        <w:rPr>
          <w:lang w:val="en-AU"/>
        </w:rPr>
        <w:t>Assessment of the presentation of the consumer fad developed by the group</w:t>
      </w:r>
    </w:p>
    <w:p w14:paraId="6992853D" w14:textId="67401BB6" w:rsidR="00DF0987" w:rsidRPr="00EC0CCE" w:rsidRDefault="00DF0987" w:rsidP="00F37A2D">
      <w:pPr>
        <w:pStyle w:val="VCAAbullet"/>
        <w:rPr>
          <w:lang w:val="en-AU"/>
        </w:rPr>
      </w:pPr>
      <w:r w:rsidRPr="00EC0CCE">
        <w:rPr>
          <w:lang w:val="en-AU"/>
        </w:rPr>
        <w:t>Collect workbooks and assess student responses to questions</w:t>
      </w:r>
    </w:p>
    <w:p w14:paraId="071A6EE5" w14:textId="7C71ABB4" w:rsidR="00530D35" w:rsidRPr="00EC0CCE" w:rsidRDefault="00530D35">
      <w:pPr>
        <w:rPr>
          <w:rFonts w:ascii="Arial" w:hAnsi="Arial" w:cs="Arial"/>
          <w:sz w:val="24"/>
          <w:szCs w:val="24"/>
        </w:rPr>
      </w:pPr>
      <w:r w:rsidRPr="00EC0CCE">
        <w:rPr>
          <w:rFonts w:ascii="Arial" w:hAnsi="Arial" w:cs="Arial"/>
          <w:sz w:val="24"/>
          <w:szCs w:val="24"/>
        </w:rPr>
        <w:br w:type="page"/>
      </w:r>
    </w:p>
    <w:p w14:paraId="6B6C83B9" w14:textId="7FD97F6D" w:rsidR="00994391" w:rsidRPr="00EC0CCE" w:rsidRDefault="004228C4" w:rsidP="008E69AF">
      <w:pPr>
        <w:pStyle w:val="VCAAHeading1"/>
        <w:rPr>
          <w:bCs/>
          <w:lang w:val="en-AU"/>
        </w:rPr>
      </w:pPr>
      <w:bookmarkStart w:id="10" w:name="_Toc23513170"/>
      <w:r w:rsidRPr="00EC0CCE">
        <w:rPr>
          <w:bCs/>
          <w:lang w:val="en-AU"/>
        </w:rPr>
        <w:t>Session</w:t>
      </w:r>
      <w:r w:rsidR="00994391" w:rsidRPr="00EC0CCE">
        <w:rPr>
          <w:bCs/>
          <w:lang w:val="en-AU"/>
        </w:rPr>
        <w:t xml:space="preserve"> 4 – </w:t>
      </w:r>
      <w:r w:rsidRPr="00EC0CCE">
        <w:rPr>
          <w:bCs/>
          <w:lang w:val="en-AU"/>
        </w:rPr>
        <w:t>Let</w:t>
      </w:r>
      <w:r w:rsidR="000257F1" w:rsidRPr="00EC0CCE">
        <w:rPr>
          <w:bCs/>
          <w:lang w:val="en-AU"/>
        </w:rPr>
        <w:t>’</w:t>
      </w:r>
      <w:r w:rsidRPr="00EC0CCE">
        <w:rPr>
          <w:bCs/>
          <w:lang w:val="en-AU"/>
        </w:rPr>
        <w:t>s make mo</w:t>
      </w:r>
      <w:bookmarkStart w:id="11" w:name="Session4"/>
      <w:bookmarkEnd w:id="11"/>
      <w:r w:rsidRPr="00EC0CCE">
        <w:rPr>
          <w:bCs/>
          <w:lang w:val="en-AU"/>
        </w:rPr>
        <w:t>ney</w:t>
      </w:r>
      <w:bookmarkEnd w:id="10"/>
    </w:p>
    <w:p w14:paraId="1E45612F" w14:textId="7B76DAC2" w:rsidR="008B22A5" w:rsidRPr="00EC0CCE" w:rsidRDefault="000257F1" w:rsidP="008E69AF">
      <w:pPr>
        <w:pStyle w:val="VCAAHeading2"/>
        <w:rPr>
          <w:color w:val="0D0D0D" w:themeColor="text1" w:themeTint="F2"/>
          <w:lang w:val="en-AU"/>
        </w:rPr>
      </w:pPr>
      <w:r w:rsidRPr="00EC0CCE">
        <w:rPr>
          <w:color w:val="0D0D0D" w:themeColor="text1" w:themeTint="F2"/>
          <w:lang w:val="en-AU"/>
        </w:rPr>
        <w:t>Overview</w:t>
      </w:r>
    </w:p>
    <w:p w14:paraId="62D3B912" w14:textId="77777777" w:rsidR="007308BE" w:rsidRPr="00EC0CCE" w:rsidRDefault="007308BE" w:rsidP="008E69AF">
      <w:pPr>
        <w:pStyle w:val="VCAAHeading3"/>
        <w:rPr>
          <w:lang w:val="en-AU"/>
        </w:rPr>
      </w:pPr>
      <w:r w:rsidRPr="00EC0CCE">
        <w:rPr>
          <w:lang w:val="en-AU"/>
        </w:rPr>
        <w:t>Duration</w:t>
      </w:r>
    </w:p>
    <w:p w14:paraId="6F6FCF16" w14:textId="19B32D87" w:rsidR="007308BE" w:rsidRPr="00EC0CCE" w:rsidRDefault="007308BE" w:rsidP="008E69AF">
      <w:pPr>
        <w:pStyle w:val="VCAAbody"/>
        <w:rPr>
          <w:lang w:val="en-AU"/>
        </w:rPr>
      </w:pPr>
      <w:r w:rsidRPr="00EC0CCE">
        <w:rPr>
          <w:lang w:val="en-AU"/>
        </w:rPr>
        <w:t>60</w:t>
      </w:r>
      <w:r w:rsidR="000257F1" w:rsidRPr="00EC0CCE">
        <w:rPr>
          <w:lang w:val="en-AU"/>
        </w:rPr>
        <w:t>–</w:t>
      </w:r>
      <w:r w:rsidRPr="00EC0CCE">
        <w:rPr>
          <w:lang w:val="en-AU"/>
        </w:rPr>
        <w:t>90 minutes</w:t>
      </w:r>
    </w:p>
    <w:p w14:paraId="2BC3380C" w14:textId="77777777" w:rsidR="004D0A38" w:rsidRPr="00EC0CCE" w:rsidRDefault="004D0A38" w:rsidP="004D0A38">
      <w:pPr>
        <w:pStyle w:val="VCAAHeading3"/>
        <w:pBdr>
          <w:top w:val="single" w:sz="4" w:space="4" w:color="auto"/>
          <w:left w:val="single" w:sz="4" w:space="4" w:color="auto"/>
          <w:bottom w:val="single" w:sz="4" w:space="4" w:color="auto"/>
          <w:right w:val="single" w:sz="4" w:space="4" w:color="auto"/>
        </w:pBdr>
        <w:rPr>
          <w:lang w:val="en-AU"/>
        </w:rPr>
      </w:pPr>
      <w:r w:rsidRPr="00EC0CCE">
        <w:rPr>
          <w:lang w:val="en-AU"/>
        </w:rPr>
        <w:t>Curriculum links</w:t>
      </w:r>
    </w:p>
    <w:p w14:paraId="7B49FB59"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Relevant Levels 5 and 6 achievement standard extract</w:t>
      </w:r>
    </w:p>
    <w:p w14:paraId="603C811D" w14:textId="77777777" w:rsidR="004D0A38" w:rsidRPr="00EC0CCE" w:rsidRDefault="004D0A38" w:rsidP="004D0A38">
      <w:pPr>
        <w:pStyle w:val="VCAAbody"/>
        <w:pBdr>
          <w:top w:val="single" w:sz="4" w:space="4" w:color="auto"/>
          <w:left w:val="single" w:sz="4" w:space="4" w:color="auto"/>
          <w:bottom w:val="single" w:sz="4" w:space="4" w:color="auto"/>
          <w:right w:val="single" w:sz="4" w:space="4" w:color="auto"/>
        </w:pBdr>
        <w:rPr>
          <w:lang w:val="en-AU"/>
        </w:rPr>
      </w:pPr>
      <w:r w:rsidRPr="00EC0CCE">
        <w:rPr>
          <w:lang w:val="en-AU"/>
        </w:rPr>
        <w:t>By the end of Level 6, students … explain the purpose of business and recognise the different ways that businesses choose to provide goods and services. Students outline the many reasons why people work … Students outline the advantages and disadvantages of proposed actions in response to an economics and/or business issue or event and identify the possible effects of their decisions on themselves and others.</w:t>
      </w:r>
    </w:p>
    <w:p w14:paraId="0C321213"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Links to content descriptions</w:t>
      </w:r>
    </w:p>
    <w:p w14:paraId="77EC22E3"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Consider the effect that consumer and financial decisions may have on themselves, their family, the broader community (</w:t>
      </w:r>
      <w:hyperlink r:id="rId47" w:history="1">
        <w:r w:rsidRPr="00EC0CCE">
          <w:rPr>
            <w:rStyle w:val="Hyperlink"/>
            <w:rFonts w:eastAsia="SimSun"/>
            <w:lang w:val="en-AU"/>
          </w:rPr>
          <w:t>VCEBC005</w:t>
        </w:r>
      </w:hyperlink>
      <w:r w:rsidRPr="00EC0CCE">
        <w:rPr>
          <w:rFonts w:eastAsia="SimSun"/>
          <w:lang w:val="en-AU"/>
        </w:rPr>
        <w:t>)</w:t>
      </w:r>
    </w:p>
    <w:p w14:paraId="39036350"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Identify reasons businesses exist and investigate the different ways they produce and distribute goods and services (</w:t>
      </w:r>
      <w:hyperlink r:id="rId48" w:history="1">
        <w:r w:rsidRPr="00EC0CCE">
          <w:rPr>
            <w:rStyle w:val="Hyperlink"/>
            <w:rFonts w:eastAsia="SimSun"/>
            <w:lang w:val="en-AU"/>
          </w:rPr>
          <w:t>VCEBB006</w:t>
        </w:r>
      </w:hyperlink>
      <w:r w:rsidRPr="00EC0CCE">
        <w:rPr>
          <w:rFonts w:eastAsia="SimSun"/>
          <w:lang w:val="en-AU"/>
        </w:rPr>
        <w:t>)</w:t>
      </w:r>
    </w:p>
    <w:p w14:paraId="5205CFD9"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Consider the effect that the consumer and financial decisions of individuals may have on themselves, their family, the broader community and the natural, economic and business environment (</w:t>
      </w:r>
      <w:hyperlink r:id="rId49" w:history="1">
        <w:r w:rsidRPr="00EC0CCE">
          <w:rPr>
            <w:rStyle w:val="Hyperlink"/>
            <w:rFonts w:eastAsia="SimSun"/>
            <w:lang w:val="en-AU"/>
          </w:rPr>
          <w:t>VCEBN009</w:t>
        </w:r>
      </w:hyperlink>
      <w:r w:rsidRPr="00EC0CCE">
        <w:rPr>
          <w:rFonts w:eastAsia="SimSun"/>
          <w:lang w:val="en-AU"/>
        </w:rPr>
        <w:t>)</w:t>
      </w:r>
    </w:p>
    <w:p w14:paraId="4403A53A"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Make decisions, identify appropriate actions by considering the advantages and disadvantages, and form conclusions concerning an economics business issue or event (</w:t>
      </w:r>
      <w:hyperlink r:id="rId50" w:history="1">
        <w:r w:rsidRPr="00EC0CCE">
          <w:rPr>
            <w:rStyle w:val="Hyperlink"/>
            <w:rFonts w:eastAsia="SimSun"/>
            <w:lang w:val="en-AU"/>
          </w:rPr>
          <w:t>VCEBE010</w:t>
        </w:r>
      </w:hyperlink>
      <w:r w:rsidRPr="00EC0CCE">
        <w:rPr>
          <w:rFonts w:eastAsia="SimSun"/>
          <w:lang w:val="en-AU"/>
        </w:rPr>
        <w:t>)</w:t>
      </w:r>
    </w:p>
    <w:p w14:paraId="33917FB8" w14:textId="2BB3F815" w:rsidR="00DF0987" w:rsidRPr="00EC0CCE" w:rsidRDefault="00DF0987" w:rsidP="008E69AF">
      <w:pPr>
        <w:pStyle w:val="VCAAHeading3"/>
        <w:rPr>
          <w:lang w:val="en-AU"/>
        </w:rPr>
      </w:pPr>
      <w:r w:rsidRPr="00EC0CCE">
        <w:rPr>
          <w:lang w:val="en-AU"/>
        </w:rPr>
        <w:t xml:space="preserve">Learning </w:t>
      </w:r>
      <w:r w:rsidR="0093569D" w:rsidRPr="00EC0CCE">
        <w:rPr>
          <w:lang w:val="en-AU"/>
        </w:rPr>
        <w:t>i</w:t>
      </w:r>
      <w:r w:rsidRPr="00EC0CCE">
        <w:rPr>
          <w:lang w:val="en-AU"/>
        </w:rPr>
        <w:t>ntentions</w:t>
      </w:r>
    </w:p>
    <w:p w14:paraId="1C41E229" w14:textId="3240F78D" w:rsidR="00B342A4" w:rsidRPr="00EC0CCE" w:rsidRDefault="00B342A4" w:rsidP="008E69AF">
      <w:pPr>
        <w:pStyle w:val="VCAAbody"/>
        <w:rPr>
          <w:lang w:val="en-AU"/>
        </w:rPr>
      </w:pPr>
      <w:r w:rsidRPr="00EC0CCE">
        <w:rPr>
          <w:lang w:val="en-AU"/>
        </w:rPr>
        <w:t>Students</w:t>
      </w:r>
      <w:r w:rsidR="0093569D" w:rsidRPr="00EC0CCE">
        <w:rPr>
          <w:lang w:val="en-AU"/>
        </w:rPr>
        <w:t>:</w:t>
      </w:r>
    </w:p>
    <w:p w14:paraId="5106F793" w14:textId="3C98DCC8" w:rsidR="00B342A4" w:rsidRPr="00EC0CCE" w:rsidRDefault="0093569D" w:rsidP="00E17763">
      <w:pPr>
        <w:pStyle w:val="VCAAbullet"/>
        <w:rPr>
          <w:lang w:val="en-AU"/>
        </w:rPr>
      </w:pPr>
      <w:r w:rsidRPr="00EC0CCE">
        <w:rPr>
          <w:lang w:val="en-AU"/>
        </w:rPr>
        <w:t>c</w:t>
      </w:r>
      <w:r w:rsidR="00B342A4" w:rsidRPr="00EC0CCE">
        <w:rPr>
          <w:lang w:val="en-AU"/>
        </w:rPr>
        <w:t>lassify business organisations int</w:t>
      </w:r>
      <w:r w:rsidR="002139D3" w:rsidRPr="00EC0CCE">
        <w:rPr>
          <w:lang w:val="en-AU"/>
        </w:rPr>
        <w:t xml:space="preserve">o </w:t>
      </w:r>
      <w:r w:rsidRPr="00EC0CCE">
        <w:rPr>
          <w:lang w:val="en-AU"/>
        </w:rPr>
        <w:t xml:space="preserve">the </w:t>
      </w:r>
      <w:r w:rsidR="002139D3" w:rsidRPr="00EC0CCE">
        <w:rPr>
          <w:lang w:val="en-AU"/>
        </w:rPr>
        <w:t xml:space="preserve">categories </w:t>
      </w:r>
      <w:r w:rsidRPr="00EC0CCE">
        <w:rPr>
          <w:lang w:val="en-AU"/>
        </w:rPr>
        <w:t>‘</w:t>
      </w:r>
      <w:r w:rsidR="00887961" w:rsidRPr="00EC0CCE">
        <w:rPr>
          <w:lang w:val="en-AU"/>
        </w:rPr>
        <w:t xml:space="preserve">for profit’ </w:t>
      </w:r>
      <w:r w:rsidRPr="00EC0CCE">
        <w:rPr>
          <w:lang w:val="en-AU"/>
        </w:rPr>
        <w:t>or ‘</w:t>
      </w:r>
      <w:r w:rsidR="00887961" w:rsidRPr="00EC0CCE">
        <w:rPr>
          <w:lang w:val="en-AU"/>
        </w:rPr>
        <w:t xml:space="preserve">not </w:t>
      </w:r>
      <w:r w:rsidR="00B342A4" w:rsidRPr="00EC0CCE">
        <w:rPr>
          <w:lang w:val="en-AU"/>
        </w:rPr>
        <w:t xml:space="preserve">for </w:t>
      </w:r>
      <w:r w:rsidR="00887961" w:rsidRPr="00EC0CCE">
        <w:rPr>
          <w:lang w:val="en-AU"/>
        </w:rPr>
        <w:t xml:space="preserve">profit’ </w:t>
      </w:r>
      <w:r w:rsidR="00B342A4" w:rsidRPr="00EC0CCE">
        <w:rPr>
          <w:lang w:val="en-AU"/>
        </w:rPr>
        <w:t>according to criteria</w:t>
      </w:r>
    </w:p>
    <w:p w14:paraId="1DAAAA67" w14:textId="5CCE1603" w:rsidR="00B342A4" w:rsidRPr="00EC0CCE" w:rsidRDefault="0093569D" w:rsidP="00E17763">
      <w:pPr>
        <w:pStyle w:val="VCAAbullet"/>
        <w:rPr>
          <w:lang w:val="en-AU"/>
        </w:rPr>
      </w:pPr>
      <w:r w:rsidRPr="00EC0CCE">
        <w:rPr>
          <w:lang w:val="en-AU"/>
        </w:rPr>
        <w:t xml:space="preserve">compare </w:t>
      </w:r>
      <w:r w:rsidR="00887961" w:rsidRPr="00EC0CCE">
        <w:rPr>
          <w:lang w:val="en-AU"/>
        </w:rPr>
        <w:t xml:space="preserve">for profit </w:t>
      </w:r>
      <w:r w:rsidR="00B342A4" w:rsidRPr="00EC0CCE">
        <w:rPr>
          <w:lang w:val="en-AU"/>
        </w:rPr>
        <w:t xml:space="preserve">and </w:t>
      </w:r>
      <w:r w:rsidR="00887961" w:rsidRPr="00EC0CCE">
        <w:rPr>
          <w:lang w:val="en-AU"/>
        </w:rPr>
        <w:t xml:space="preserve">not </w:t>
      </w:r>
      <w:r w:rsidR="00B342A4" w:rsidRPr="00EC0CCE">
        <w:rPr>
          <w:lang w:val="en-AU"/>
        </w:rPr>
        <w:t xml:space="preserve">for </w:t>
      </w:r>
      <w:r w:rsidR="00887961" w:rsidRPr="00EC0CCE">
        <w:rPr>
          <w:lang w:val="en-AU"/>
        </w:rPr>
        <w:t xml:space="preserve">profit </w:t>
      </w:r>
      <w:r w:rsidR="00B342A4" w:rsidRPr="00EC0CCE">
        <w:rPr>
          <w:lang w:val="en-AU"/>
        </w:rPr>
        <w:t>business organisations</w:t>
      </w:r>
    </w:p>
    <w:p w14:paraId="3757E977" w14:textId="39444764" w:rsidR="00B342A4" w:rsidRPr="00EC0CCE" w:rsidRDefault="0093569D" w:rsidP="00E17763">
      <w:pPr>
        <w:pStyle w:val="VCAAbullet"/>
        <w:rPr>
          <w:lang w:val="en-AU"/>
        </w:rPr>
      </w:pPr>
      <w:r w:rsidRPr="00EC0CCE">
        <w:rPr>
          <w:lang w:val="en-AU"/>
        </w:rPr>
        <w:t xml:space="preserve">evaluate </w:t>
      </w:r>
      <w:r w:rsidR="002139D3" w:rsidRPr="00EC0CCE">
        <w:rPr>
          <w:lang w:val="en-AU"/>
        </w:rPr>
        <w:t xml:space="preserve">the value and contribution of </w:t>
      </w:r>
      <w:r w:rsidR="00887961" w:rsidRPr="00EC0CCE">
        <w:rPr>
          <w:lang w:val="en-AU"/>
        </w:rPr>
        <w:t xml:space="preserve">for profit </w:t>
      </w:r>
      <w:r w:rsidR="002139D3" w:rsidRPr="00EC0CCE">
        <w:rPr>
          <w:lang w:val="en-AU"/>
        </w:rPr>
        <w:t xml:space="preserve">and </w:t>
      </w:r>
      <w:r w:rsidR="00887961" w:rsidRPr="00EC0CCE">
        <w:rPr>
          <w:lang w:val="en-AU"/>
        </w:rPr>
        <w:t xml:space="preserve">not </w:t>
      </w:r>
      <w:r w:rsidR="002139D3" w:rsidRPr="00EC0CCE">
        <w:rPr>
          <w:lang w:val="en-AU"/>
        </w:rPr>
        <w:t xml:space="preserve">for </w:t>
      </w:r>
      <w:r w:rsidR="00887961" w:rsidRPr="00EC0CCE">
        <w:rPr>
          <w:lang w:val="en-AU"/>
        </w:rPr>
        <w:t xml:space="preserve">profit </w:t>
      </w:r>
      <w:r w:rsidR="00B342A4" w:rsidRPr="00EC0CCE">
        <w:rPr>
          <w:lang w:val="en-AU"/>
        </w:rPr>
        <w:t>business organisations</w:t>
      </w:r>
    </w:p>
    <w:p w14:paraId="34769102" w14:textId="6D906513" w:rsidR="00B342A4" w:rsidRPr="00EC0CCE" w:rsidRDefault="0093569D" w:rsidP="00E17763">
      <w:pPr>
        <w:pStyle w:val="VCAAbullet"/>
        <w:rPr>
          <w:lang w:val="en-AU"/>
        </w:rPr>
      </w:pPr>
      <w:r w:rsidRPr="00EC0CCE">
        <w:rPr>
          <w:lang w:val="en-AU"/>
        </w:rPr>
        <w:t xml:space="preserve">compare </w:t>
      </w:r>
      <w:r w:rsidR="00B342A4" w:rsidRPr="00EC0CCE">
        <w:rPr>
          <w:lang w:val="en-AU"/>
        </w:rPr>
        <w:t>and evaluate different shopping options and come to a conclusion about the most appropriate option for a defined product</w:t>
      </w:r>
    </w:p>
    <w:p w14:paraId="7029C123" w14:textId="45C261F0" w:rsidR="00B342A4" w:rsidRPr="00EC0CCE" w:rsidRDefault="0093569D" w:rsidP="00887961">
      <w:pPr>
        <w:pStyle w:val="VCAAbullet"/>
        <w:rPr>
          <w:lang w:val="en-AU"/>
        </w:rPr>
      </w:pPr>
      <w:r w:rsidRPr="00EC0CCE">
        <w:rPr>
          <w:lang w:val="en-AU"/>
        </w:rPr>
        <w:t xml:space="preserve">evaluate </w:t>
      </w:r>
      <w:r w:rsidR="00B342A4" w:rsidRPr="00EC0CCE">
        <w:rPr>
          <w:lang w:val="en-AU"/>
        </w:rPr>
        <w:t>a situation or event using a SWOT analysis.</w:t>
      </w:r>
    </w:p>
    <w:p w14:paraId="343057B2" w14:textId="61361246" w:rsidR="00387FC0" w:rsidRPr="00EC0CCE" w:rsidRDefault="00387FC0" w:rsidP="008E69AF">
      <w:pPr>
        <w:pStyle w:val="VCAAHeading3"/>
        <w:rPr>
          <w:bCs/>
          <w:lang w:val="en-AU"/>
        </w:rPr>
      </w:pPr>
      <w:r w:rsidRPr="00EC0CCE">
        <w:rPr>
          <w:bCs/>
          <w:lang w:val="en-AU"/>
        </w:rPr>
        <w:t xml:space="preserve">Key </w:t>
      </w:r>
      <w:r w:rsidR="0093569D" w:rsidRPr="00EC0CCE">
        <w:rPr>
          <w:bCs/>
          <w:lang w:val="en-AU"/>
        </w:rPr>
        <w:t>terms</w:t>
      </w:r>
    </w:p>
    <w:p w14:paraId="6A4FC489" w14:textId="1E9CE0F4" w:rsidR="00DE48D1" w:rsidRPr="00EC0CCE" w:rsidRDefault="00EC314D" w:rsidP="00E17763">
      <w:pPr>
        <w:pStyle w:val="VCAAbullet"/>
        <w:rPr>
          <w:b/>
          <w:bCs/>
          <w:lang w:val="en-AU"/>
        </w:rPr>
      </w:pPr>
      <w:r w:rsidRPr="00EC0CCE">
        <w:rPr>
          <w:b/>
          <w:lang w:val="en-AU"/>
        </w:rPr>
        <w:t>Business</w:t>
      </w:r>
      <w:r w:rsidRPr="00EC0CCE">
        <w:rPr>
          <w:lang w:val="en-AU"/>
        </w:rPr>
        <w:t xml:space="preserve">: </w:t>
      </w:r>
      <w:r w:rsidR="0093569D" w:rsidRPr="00EC0CCE">
        <w:rPr>
          <w:lang w:val="en-AU"/>
        </w:rPr>
        <w:t>an organisation engaged in the production and trade of products (goods and/or services), usually for profit</w:t>
      </w:r>
      <w:r w:rsidR="0093569D" w:rsidRPr="00EC0CCE" w:rsidDel="0093569D">
        <w:rPr>
          <w:lang w:val="en-AU"/>
        </w:rPr>
        <w:t xml:space="preserve"> </w:t>
      </w:r>
    </w:p>
    <w:p w14:paraId="30FD9C4A" w14:textId="59C04E95" w:rsidR="0093569D" w:rsidRPr="00EC0CCE" w:rsidRDefault="0093569D" w:rsidP="00E17763">
      <w:pPr>
        <w:pStyle w:val="VCAAbullet"/>
        <w:rPr>
          <w:b/>
          <w:lang w:val="en-AU"/>
        </w:rPr>
      </w:pPr>
      <w:r w:rsidRPr="00EC0CCE">
        <w:rPr>
          <w:b/>
          <w:lang w:val="en-AU"/>
        </w:rPr>
        <w:t xml:space="preserve">Enterprising </w:t>
      </w:r>
      <w:r w:rsidR="00EC0CCE" w:rsidRPr="00EC0CCE">
        <w:rPr>
          <w:b/>
          <w:lang w:val="en-AU"/>
        </w:rPr>
        <w:t>behaviours</w:t>
      </w:r>
      <w:r w:rsidRPr="00EC0CCE">
        <w:rPr>
          <w:b/>
          <w:lang w:val="en-AU"/>
        </w:rPr>
        <w:t xml:space="preserve"> and capabilities</w:t>
      </w:r>
      <w:r w:rsidRPr="00EC0CCE">
        <w:rPr>
          <w:lang w:val="en-AU"/>
        </w:rPr>
        <w:t xml:space="preserve">: </w:t>
      </w:r>
      <w:r w:rsidR="00CF10CD" w:rsidRPr="00EC0CCE">
        <w:rPr>
          <w:shd w:val="clear" w:color="auto" w:fill="FFFFFF"/>
          <w:lang w:val="en-AU"/>
        </w:rPr>
        <w:t>enterprising behaviours describe the actions of someone who shows initiative by taking a risk to set up and run a business. Enterprising capabilities are the skills and abilities required in order to be enterprising/act in an enterprising manner.</w:t>
      </w:r>
    </w:p>
    <w:p w14:paraId="72632D22" w14:textId="3D5923A7" w:rsidR="0093569D" w:rsidRPr="00EC0CCE" w:rsidRDefault="0093569D" w:rsidP="00E17763">
      <w:pPr>
        <w:pStyle w:val="VCAAbullet"/>
        <w:rPr>
          <w:lang w:val="en-AU"/>
        </w:rPr>
      </w:pPr>
      <w:r w:rsidRPr="00EC0CCE">
        <w:rPr>
          <w:b/>
          <w:lang w:val="en-AU"/>
        </w:rPr>
        <w:t xml:space="preserve">Not for </w:t>
      </w:r>
      <w:r w:rsidR="00A769C7" w:rsidRPr="00EC0CCE">
        <w:rPr>
          <w:b/>
          <w:lang w:val="en-AU"/>
        </w:rPr>
        <w:t>p</w:t>
      </w:r>
      <w:r w:rsidRPr="00EC0CCE">
        <w:rPr>
          <w:b/>
          <w:lang w:val="en-AU"/>
        </w:rPr>
        <w:t>rofit</w:t>
      </w:r>
      <w:r w:rsidRPr="00EC0CCE">
        <w:rPr>
          <w:lang w:val="en-AU"/>
        </w:rPr>
        <w:t xml:space="preserve">: </w:t>
      </w:r>
      <w:r w:rsidR="00874291" w:rsidRPr="00EC0CCE">
        <w:rPr>
          <w:lang w:val="en-AU"/>
        </w:rPr>
        <w:t>a</w:t>
      </w:r>
      <w:r w:rsidRPr="00EC0CCE">
        <w:rPr>
          <w:lang w:val="en-AU"/>
        </w:rPr>
        <w:t xml:space="preserve"> business that aims to provide a service as first priority. Charities and social enterprises are examples of </w:t>
      </w:r>
      <w:r w:rsidR="00887961" w:rsidRPr="00EC0CCE">
        <w:rPr>
          <w:lang w:val="en-AU"/>
        </w:rPr>
        <w:t>n</w:t>
      </w:r>
      <w:r w:rsidRPr="00EC0CCE">
        <w:rPr>
          <w:lang w:val="en-AU"/>
        </w:rPr>
        <w:t xml:space="preserve">ot for </w:t>
      </w:r>
      <w:r w:rsidR="00887961" w:rsidRPr="00EC0CCE">
        <w:rPr>
          <w:lang w:val="en-AU"/>
        </w:rPr>
        <w:t>p</w:t>
      </w:r>
      <w:r w:rsidRPr="00EC0CCE">
        <w:rPr>
          <w:lang w:val="en-AU"/>
        </w:rPr>
        <w:t>rofit organisations.</w:t>
      </w:r>
    </w:p>
    <w:p w14:paraId="56CD74AF" w14:textId="2E1E1E79" w:rsidR="00EC314D" w:rsidRPr="00EC0CCE" w:rsidRDefault="00EC314D" w:rsidP="00E17763">
      <w:pPr>
        <w:pStyle w:val="VCAAbullet"/>
        <w:rPr>
          <w:lang w:val="en-AU"/>
        </w:rPr>
      </w:pPr>
      <w:r w:rsidRPr="00EC0CCE">
        <w:rPr>
          <w:b/>
          <w:lang w:val="en-AU"/>
        </w:rPr>
        <w:t>Profit</w:t>
      </w:r>
      <w:r w:rsidRPr="00EC0CCE">
        <w:rPr>
          <w:lang w:val="en-AU"/>
        </w:rPr>
        <w:t xml:space="preserve">: </w:t>
      </w:r>
      <w:r w:rsidR="00874291" w:rsidRPr="00EC0CCE">
        <w:rPr>
          <w:lang w:val="en-AU"/>
        </w:rPr>
        <w:t xml:space="preserve">money </w:t>
      </w:r>
      <w:r w:rsidRPr="00EC0CCE">
        <w:rPr>
          <w:lang w:val="en-AU"/>
        </w:rPr>
        <w:t>earned by a business above what it costs to produce and sell its goods and services. Profit is what is left over after the costs of wages, rent, raw materials</w:t>
      </w:r>
      <w:r w:rsidR="00874291" w:rsidRPr="00EC0CCE">
        <w:rPr>
          <w:lang w:val="en-AU"/>
        </w:rPr>
        <w:t>,</w:t>
      </w:r>
      <w:r w:rsidRPr="00EC0CCE">
        <w:rPr>
          <w:lang w:val="en-AU"/>
        </w:rPr>
        <w:t xml:space="preserve"> </w:t>
      </w:r>
      <w:r w:rsidR="00EC0CCE" w:rsidRPr="00EC0CCE">
        <w:rPr>
          <w:lang w:val="en-AU"/>
        </w:rPr>
        <w:t>etc.</w:t>
      </w:r>
      <w:r w:rsidRPr="00EC0CCE">
        <w:rPr>
          <w:lang w:val="en-AU"/>
        </w:rPr>
        <w:t xml:space="preserve"> are deducted. Most businesses operate with the intention of making a profit for the owners.</w:t>
      </w:r>
    </w:p>
    <w:p w14:paraId="293116DE" w14:textId="1A89446A" w:rsidR="00EC314D" w:rsidRPr="00EC0CCE" w:rsidRDefault="00EC314D" w:rsidP="00887961">
      <w:pPr>
        <w:pStyle w:val="VCAAbullet"/>
        <w:rPr>
          <w:lang w:val="en-AU"/>
        </w:rPr>
      </w:pPr>
      <w:r w:rsidRPr="00EC0CCE">
        <w:rPr>
          <w:b/>
          <w:lang w:val="en-AU"/>
        </w:rPr>
        <w:t>Work</w:t>
      </w:r>
      <w:r w:rsidRPr="00EC0CCE">
        <w:rPr>
          <w:lang w:val="en-AU"/>
        </w:rPr>
        <w:t xml:space="preserve">: </w:t>
      </w:r>
      <w:r w:rsidR="00CF10CD" w:rsidRPr="00EC0CCE">
        <w:rPr>
          <w:lang w:val="en-AU"/>
        </w:rPr>
        <w:t>human resources providing labour to produce goods or services for sale, usually in exchange for money</w:t>
      </w:r>
      <w:r w:rsidR="00CF10CD" w:rsidRPr="00EC0CCE" w:rsidDel="00CF10CD">
        <w:rPr>
          <w:lang w:val="en-AU"/>
        </w:rPr>
        <w:t xml:space="preserve"> </w:t>
      </w:r>
    </w:p>
    <w:p w14:paraId="4E6769A3" w14:textId="57BBA942" w:rsidR="00387FC0" w:rsidRPr="00EC0CCE" w:rsidRDefault="00CF10CD" w:rsidP="008E69AF">
      <w:pPr>
        <w:pStyle w:val="VCAAHeading3"/>
        <w:rPr>
          <w:bCs/>
          <w:lang w:val="en-AU"/>
        </w:rPr>
      </w:pPr>
      <w:r w:rsidRPr="00EC0CCE">
        <w:rPr>
          <w:bCs/>
          <w:lang w:val="en-AU"/>
        </w:rPr>
        <w:t>Teacher</w:t>
      </w:r>
      <w:r w:rsidR="0011412F" w:rsidRPr="00EC0CCE">
        <w:rPr>
          <w:bCs/>
          <w:lang w:val="en-AU"/>
        </w:rPr>
        <w:t xml:space="preserve"> resources</w:t>
      </w:r>
    </w:p>
    <w:p w14:paraId="67BCA10F" w14:textId="71E60FA8" w:rsidR="00CF10CD" w:rsidRPr="00EC0CCE" w:rsidRDefault="00CF10CD" w:rsidP="008E69AF">
      <w:pPr>
        <w:pStyle w:val="VCAAbody"/>
        <w:rPr>
          <w:lang w:val="en-AU"/>
        </w:rPr>
      </w:pPr>
      <w:r w:rsidRPr="00EC0CCE">
        <w:rPr>
          <w:lang w:val="en-AU"/>
        </w:rPr>
        <w:t xml:space="preserve">The following resources have been provided in the accompanying </w:t>
      </w:r>
      <w:r w:rsidR="004563DC" w:rsidRPr="00EC0CCE">
        <w:rPr>
          <w:lang w:val="en-AU"/>
        </w:rPr>
        <w:t xml:space="preserve">Consumer </w:t>
      </w:r>
      <w:r w:rsidRPr="00EC0CCE">
        <w:rPr>
          <w:lang w:val="en-AU"/>
        </w:rPr>
        <w:t>Fads resource documents.</w:t>
      </w:r>
    </w:p>
    <w:p w14:paraId="583153D4" w14:textId="5B063627" w:rsidR="00D00FFB" w:rsidRPr="00EC0CCE" w:rsidRDefault="006D65FC" w:rsidP="00E17763">
      <w:pPr>
        <w:pStyle w:val="VCAAbullet"/>
        <w:rPr>
          <w:lang w:val="en-AU"/>
        </w:rPr>
      </w:pPr>
      <w:r w:rsidRPr="00EC0CCE">
        <w:rPr>
          <w:lang w:val="en-AU"/>
        </w:rPr>
        <w:t>P</w:t>
      </w:r>
      <w:r w:rsidR="00D00FFB" w:rsidRPr="00EC0CCE">
        <w:rPr>
          <w:lang w:val="en-AU"/>
        </w:rPr>
        <w:t xml:space="preserve">rofit </w:t>
      </w:r>
      <w:r w:rsidR="00CF10CD" w:rsidRPr="00EC0CCE">
        <w:rPr>
          <w:lang w:val="en-AU"/>
        </w:rPr>
        <w:t xml:space="preserve">and </w:t>
      </w:r>
      <w:r w:rsidR="00A769C7" w:rsidRPr="00EC0CCE">
        <w:rPr>
          <w:lang w:val="en-AU"/>
        </w:rPr>
        <w:t>N</w:t>
      </w:r>
      <w:r w:rsidR="00CF10CD" w:rsidRPr="00EC0CCE">
        <w:rPr>
          <w:lang w:val="en-AU"/>
        </w:rPr>
        <w:t xml:space="preserve">ot for </w:t>
      </w:r>
      <w:r w:rsidR="00887961" w:rsidRPr="00EC0CCE">
        <w:rPr>
          <w:lang w:val="en-AU"/>
        </w:rPr>
        <w:t>p</w:t>
      </w:r>
      <w:r w:rsidR="00CF10CD" w:rsidRPr="00EC0CCE">
        <w:rPr>
          <w:lang w:val="en-AU"/>
        </w:rPr>
        <w:t xml:space="preserve">rofit </w:t>
      </w:r>
      <w:r w:rsidR="00D00FFB" w:rsidRPr="00EC0CCE">
        <w:rPr>
          <w:lang w:val="en-AU"/>
        </w:rPr>
        <w:t>signs</w:t>
      </w:r>
    </w:p>
    <w:p w14:paraId="7769DD9B" w14:textId="6B5C69DE" w:rsidR="00D00FFB" w:rsidRPr="00EC0CCE" w:rsidRDefault="00D00FFB" w:rsidP="00E17763">
      <w:pPr>
        <w:pStyle w:val="VCAAbullet"/>
        <w:rPr>
          <w:lang w:val="en-AU"/>
        </w:rPr>
      </w:pPr>
      <w:r w:rsidRPr="00EC0CCE">
        <w:rPr>
          <w:lang w:val="en-AU"/>
        </w:rPr>
        <w:t xml:space="preserve">Pros and </w:t>
      </w:r>
      <w:r w:rsidR="007D1C66" w:rsidRPr="00EC0CCE">
        <w:rPr>
          <w:lang w:val="en-AU"/>
        </w:rPr>
        <w:t xml:space="preserve">cons </w:t>
      </w:r>
      <w:r w:rsidR="00CF10CD" w:rsidRPr="00EC0CCE">
        <w:rPr>
          <w:lang w:val="en-AU"/>
        </w:rPr>
        <w:t>(</w:t>
      </w:r>
      <w:r w:rsidRPr="00EC0CCE">
        <w:rPr>
          <w:lang w:val="en-AU"/>
        </w:rPr>
        <w:t>interactive</w:t>
      </w:r>
      <w:r w:rsidR="00CF10CD" w:rsidRPr="00EC0CCE">
        <w:rPr>
          <w:lang w:val="en-AU"/>
        </w:rPr>
        <w:t xml:space="preserve"> </w:t>
      </w:r>
      <w:r w:rsidRPr="00EC0CCE">
        <w:rPr>
          <w:lang w:val="en-AU"/>
        </w:rPr>
        <w:t>pdf)</w:t>
      </w:r>
    </w:p>
    <w:p w14:paraId="2E0EE939" w14:textId="17012C33" w:rsidR="00342309" w:rsidRPr="00EC0CCE" w:rsidRDefault="00342309" w:rsidP="00E17763">
      <w:pPr>
        <w:pStyle w:val="VCAAbullet"/>
        <w:rPr>
          <w:lang w:val="en-AU"/>
        </w:rPr>
      </w:pPr>
      <w:r w:rsidRPr="00EC0CCE">
        <w:rPr>
          <w:lang w:val="en-AU"/>
        </w:rPr>
        <w:t>Consumer fad SWOT analysis</w:t>
      </w:r>
    </w:p>
    <w:p w14:paraId="45B411E9" w14:textId="535662F5" w:rsidR="009E36A3" w:rsidRPr="00EC0CCE" w:rsidRDefault="009E36A3" w:rsidP="008E69AF">
      <w:pPr>
        <w:pStyle w:val="VCAAHeading3"/>
        <w:rPr>
          <w:lang w:val="en-AU"/>
        </w:rPr>
      </w:pPr>
      <w:r w:rsidRPr="00EC0CCE">
        <w:rPr>
          <w:lang w:val="en-AU"/>
        </w:rPr>
        <w:t xml:space="preserve">Teacher </w:t>
      </w:r>
      <w:r w:rsidR="003D1485" w:rsidRPr="00EC0CCE">
        <w:rPr>
          <w:lang w:val="en-AU"/>
        </w:rPr>
        <w:t>notes</w:t>
      </w:r>
    </w:p>
    <w:p w14:paraId="69B713CA" w14:textId="2F173418" w:rsidR="009E36A3" w:rsidRPr="00EC0CCE" w:rsidRDefault="003D1485" w:rsidP="00F37A2D">
      <w:pPr>
        <w:pStyle w:val="VCAAbullet"/>
        <w:rPr>
          <w:lang w:val="en-AU"/>
        </w:rPr>
      </w:pPr>
      <w:r w:rsidRPr="00EC0CCE">
        <w:rPr>
          <w:lang w:val="en-AU"/>
        </w:rPr>
        <w:t>Students require the ability to work successfully within small groups.</w:t>
      </w:r>
    </w:p>
    <w:p w14:paraId="1630BEEF" w14:textId="283659EE" w:rsidR="009E36A3" w:rsidRPr="00EC0CCE" w:rsidRDefault="00116AD2" w:rsidP="008E69AF">
      <w:pPr>
        <w:pStyle w:val="VCAAHeading2"/>
        <w:rPr>
          <w:lang w:val="en-AU"/>
        </w:rPr>
      </w:pPr>
      <w:r w:rsidRPr="00EC0CCE">
        <w:rPr>
          <w:lang w:val="en-AU"/>
        </w:rPr>
        <w:t>Introduction to Session 4</w:t>
      </w:r>
    </w:p>
    <w:p w14:paraId="7AE7B598" w14:textId="4B5FAD8C" w:rsidR="003315D0" w:rsidRPr="00EC0CCE" w:rsidRDefault="00387FC0" w:rsidP="00E17763">
      <w:pPr>
        <w:pStyle w:val="VCAAbullet"/>
        <w:rPr>
          <w:lang w:val="en-AU"/>
        </w:rPr>
      </w:pPr>
      <w:r w:rsidRPr="00EC0CCE">
        <w:rPr>
          <w:lang w:val="en-AU"/>
        </w:rPr>
        <w:t xml:space="preserve">A business is an organisation </w:t>
      </w:r>
      <w:r w:rsidR="003315D0" w:rsidRPr="00EC0CCE">
        <w:rPr>
          <w:lang w:val="en-AU"/>
        </w:rPr>
        <w:t xml:space="preserve">engaged in the </w:t>
      </w:r>
      <w:r w:rsidR="002051BD" w:rsidRPr="00EC0CCE">
        <w:rPr>
          <w:lang w:val="en-AU"/>
        </w:rPr>
        <w:t>production and</w:t>
      </w:r>
      <w:r w:rsidR="003315D0" w:rsidRPr="00EC0CCE">
        <w:rPr>
          <w:lang w:val="en-AU"/>
        </w:rPr>
        <w:t>/or trade of goods and/or services</w:t>
      </w:r>
      <w:r w:rsidR="004228C4" w:rsidRPr="00EC0CCE">
        <w:rPr>
          <w:lang w:val="en-AU"/>
        </w:rPr>
        <w:t>,</w:t>
      </w:r>
      <w:r w:rsidR="003315D0" w:rsidRPr="00EC0CCE">
        <w:rPr>
          <w:lang w:val="en-AU"/>
        </w:rPr>
        <w:t xml:space="preserve"> usually in exchange for money. People who become business owners, </w:t>
      </w:r>
      <w:r w:rsidR="00D20D5A" w:rsidRPr="00EC0CCE">
        <w:rPr>
          <w:lang w:val="en-AU"/>
        </w:rPr>
        <w:t xml:space="preserve">including </w:t>
      </w:r>
      <w:r w:rsidR="003315D0" w:rsidRPr="00EC0CCE">
        <w:rPr>
          <w:lang w:val="en-AU"/>
        </w:rPr>
        <w:t xml:space="preserve">shareholders, invest money and other economic </w:t>
      </w:r>
      <w:r w:rsidR="002051BD" w:rsidRPr="00EC0CCE">
        <w:rPr>
          <w:lang w:val="en-AU"/>
        </w:rPr>
        <w:t>resources into</w:t>
      </w:r>
      <w:r w:rsidR="003315D0" w:rsidRPr="00EC0CCE">
        <w:rPr>
          <w:lang w:val="en-AU"/>
        </w:rPr>
        <w:t xml:space="preserve"> </w:t>
      </w:r>
      <w:r w:rsidR="004228C4" w:rsidRPr="00EC0CCE">
        <w:rPr>
          <w:lang w:val="en-AU"/>
        </w:rPr>
        <w:t>a</w:t>
      </w:r>
      <w:r w:rsidR="003315D0" w:rsidRPr="00EC0CCE">
        <w:rPr>
          <w:lang w:val="en-AU"/>
        </w:rPr>
        <w:t xml:space="preserve"> business in the hope of making a profit (money). I</w:t>
      </w:r>
      <w:r w:rsidRPr="00EC0CCE">
        <w:rPr>
          <w:lang w:val="en-AU"/>
        </w:rPr>
        <w:t xml:space="preserve">t can never be guaranteed that a business will be successful, </w:t>
      </w:r>
      <w:r w:rsidR="002C799E" w:rsidRPr="00EC0CCE">
        <w:rPr>
          <w:lang w:val="en-AU"/>
        </w:rPr>
        <w:t xml:space="preserve">because </w:t>
      </w:r>
      <w:r w:rsidRPr="00EC0CCE">
        <w:rPr>
          <w:lang w:val="en-AU"/>
        </w:rPr>
        <w:t xml:space="preserve">there is always </w:t>
      </w:r>
      <w:r w:rsidR="003315D0" w:rsidRPr="00EC0CCE">
        <w:rPr>
          <w:lang w:val="en-AU"/>
        </w:rPr>
        <w:t>some risk that owners will lose the money they have invested</w:t>
      </w:r>
      <w:r w:rsidRPr="00EC0CCE">
        <w:rPr>
          <w:lang w:val="en-AU"/>
        </w:rPr>
        <w:t>. A business</w:t>
      </w:r>
      <w:r w:rsidR="00422B82" w:rsidRPr="00EC0CCE">
        <w:rPr>
          <w:lang w:val="en-AU"/>
        </w:rPr>
        <w:t xml:space="preserve"> </w:t>
      </w:r>
      <w:r w:rsidR="00D20D5A" w:rsidRPr="00EC0CCE">
        <w:rPr>
          <w:lang w:val="en-AU"/>
        </w:rPr>
        <w:t>stands a</w:t>
      </w:r>
      <w:r w:rsidR="003315D0" w:rsidRPr="00EC0CCE">
        <w:rPr>
          <w:lang w:val="en-AU"/>
        </w:rPr>
        <w:t xml:space="preserve"> significantly higher chance of being successful if </w:t>
      </w:r>
      <w:r w:rsidR="00D20D5A" w:rsidRPr="00EC0CCE">
        <w:rPr>
          <w:lang w:val="en-AU"/>
        </w:rPr>
        <w:t xml:space="preserve">its </w:t>
      </w:r>
      <w:r w:rsidR="003315D0" w:rsidRPr="00EC0CCE">
        <w:rPr>
          <w:lang w:val="en-AU"/>
        </w:rPr>
        <w:t>owners make informed economic choices and sell products that are in demand by consumers</w:t>
      </w:r>
      <w:r w:rsidRPr="00EC0CCE">
        <w:rPr>
          <w:lang w:val="en-AU"/>
        </w:rPr>
        <w:t xml:space="preserve">. </w:t>
      </w:r>
    </w:p>
    <w:p w14:paraId="2DE05357" w14:textId="75D94FFC" w:rsidR="00387FC0" w:rsidRPr="00EC0CCE" w:rsidRDefault="00387FC0" w:rsidP="00E17763">
      <w:pPr>
        <w:pStyle w:val="VCAAbullet"/>
        <w:rPr>
          <w:lang w:val="en-AU"/>
        </w:rPr>
      </w:pPr>
      <w:r w:rsidRPr="00EC0CCE">
        <w:rPr>
          <w:lang w:val="en-AU"/>
        </w:rPr>
        <w:t xml:space="preserve">Enterprising behaviour describes the actions of </w:t>
      </w:r>
      <w:r w:rsidR="00FB51A3" w:rsidRPr="00EC0CCE">
        <w:rPr>
          <w:lang w:val="en-AU"/>
        </w:rPr>
        <w:t xml:space="preserve">a person </w:t>
      </w:r>
      <w:r w:rsidRPr="00EC0CCE">
        <w:rPr>
          <w:lang w:val="en-AU"/>
        </w:rPr>
        <w:t xml:space="preserve">who </w:t>
      </w:r>
      <w:r w:rsidR="00705713" w:rsidRPr="00EC0CCE">
        <w:rPr>
          <w:lang w:val="en-AU"/>
        </w:rPr>
        <w:t xml:space="preserve">demonstrates </w:t>
      </w:r>
      <w:r w:rsidRPr="00EC0CCE">
        <w:rPr>
          <w:lang w:val="en-AU"/>
        </w:rPr>
        <w:t xml:space="preserve">initiative by taking a risk to set up, and run a business. A person who </w:t>
      </w:r>
      <w:r w:rsidR="00E016A0" w:rsidRPr="00EC0CCE">
        <w:rPr>
          <w:lang w:val="en-AU"/>
        </w:rPr>
        <w:t>demonstrates enterprising</w:t>
      </w:r>
      <w:r w:rsidRPr="00EC0CCE">
        <w:rPr>
          <w:lang w:val="en-AU"/>
        </w:rPr>
        <w:t xml:space="preserve"> behaviours is </w:t>
      </w:r>
      <w:r w:rsidR="00FB51A3" w:rsidRPr="00EC0CCE">
        <w:rPr>
          <w:lang w:val="en-AU"/>
        </w:rPr>
        <w:t>often referred to</w:t>
      </w:r>
      <w:r w:rsidR="00705713" w:rsidRPr="00EC0CCE">
        <w:rPr>
          <w:lang w:val="en-AU"/>
        </w:rPr>
        <w:t xml:space="preserve"> as </w:t>
      </w:r>
      <w:r w:rsidRPr="00EC0CCE">
        <w:rPr>
          <w:lang w:val="en-AU"/>
        </w:rPr>
        <w:t>an entrepreneur.</w:t>
      </w:r>
    </w:p>
    <w:p w14:paraId="11E9ECB3" w14:textId="1DADC6AD" w:rsidR="00387FC0" w:rsidRPr="00EC0CCE" w:rsidRDefault="00387FC0" w:rsidP="00887961">
      <w:pPr>
        <w:pStyle w:val="VCAAbullet"/>
        <w:rPr>
          <w:lang w:val="en-AU"/>
        </w:rPr>
      </w:pPr>
      <w:r w:rsidRPr="00EC0CCE">
        <w:rPr>
          <w:lang w:val="en-AU"/>
        </w:rPr>
        <w:t xml:space="preserve">Entrepreneurship </w:t>
      </w:r>
      <w:r w:rsidR="00FB51A3" w:rsidRPr="00EC0CCE">
        <w:rPr>
          <w:lang w:val="en-AU"/>
        </w:rPr>
        <w:t>involves recognising opportunities for potential business success</w:t>
      </w:r>
      <w:r w:rsidR="00422B82" w:rsidRPr="00EC0CCE">
        <w:rPr>
          <w:lang w:val="en-AU"/>
        </w:rPr>
        <w:t xml:space="preserve">. It is a way of thinking, </w:t>
      </w:r>
      <w:r w:rsidR="00FB51A3" w:rsidRPr="00EC0CCE">
        <w:rPr>
          <w:lang w:val="en-AU"/>
        </w:rPr>
        <w:t>being quick to recognise a business</w:t>
      </w:r>
      <w:r w:rsidRPr="00EC0CCE">
        <w:rPr>
          <w:lang w:val="en-AU"/>
        </w:rPr>
        <w:t xml:space="preserve"> opportunit</w:t>
      </w:r>
      <w:r w:rsidR="00FB51A3" w:rsidRPr="00EC0CCE">
        <w:rPr>
          <w:lang w:val="en-AU"/>
        </w:rPr>
        <w:t>y</w:t>
      </w:r>
      <w:r w:rsidRPr="00EC0CCE">
        <w:rPr>
          <w:lang w:val="en-AU"/>
        </w:rPr>
        <w:t xml:space="preserve"> and </w:t>
      </w:r>
      <w:r w:rsidR="00FB51A3" w:rsidRPr="00EC0CCE">
        <w:rPr>
          <w:lang w:val="en-AU"/>
        </w:rPr>
        <w:t>being capable of devising</w:t>
      </w:r>
      <w:r w:rsidRPr="00EC0CCE">
        <w:rPr>
          <w:lang w:val="en-AU"/>
        </w:rPr>
        <w:t xml:space="preserve"> </w:t>
      </w:r>
      <w:r w:rsidR="00FB51A3" w:rsidRPr="00EC0CCE">
        <w:rPr>
          <w:lang w:val="en-AU"/>
        </w:rPr>
        <w:t xml:space="preserve">alternative </w:t>
      </w:r>
      <w:r w:rsidRPr="00EC0CCE">
        <w:rPr>
          <w:lang w:val="en-AU"/>
        </w:rPr>
        <w:t>solutions to a problem</w:t>
      </w:r>
      <w:r w:rsidR="00FB51A3" w:rsidRPr="00EC0CCE">
        <w:rPr>
          <w:lang w:val="en-AU"/>
        </w:rPr>
        <w:t xml:space="preserve"> (lateral thinking)</w:t>
      </w:r>
      <w:r w:rsidRPr="00EC0CCE">
        <w:rPr>
          <w:lang w:val="en-AU"/>
        </w:rPr>
        <w:t>.</w:t>
      </w:r>
    </w:p>
    <w:p w14:paraId="562A5C6D" w14:textId="3091AB27" w:rsidR="00387FC0" w:rsidRPr="00EC0CCE" w:rsidRDefault="00387FC0" w:rsidP="00887961">
      <w:pPr>
        <w:pStyle w:val="VCAAbullet"/>
        <w:rPr>
          <w:lang w:val="en-AU"/>
        </w:rPr>
      </w:pPr>
      <w:r w:rsidRPr="00EC0CCE">
        <w:rPr>
          <w:lang w:val="en-AU"/>
        </w:rPr>
        <w:t xml:space="preserve">Businesses </w:t>
      </w:r>
      <w:r w:rsidR="00FB51A3" w:rsidRPr="00EC0CCE">
        <w:rPr>
          <w:lang w:val="en-AU"/>
        </w:rPr>
        <w:t>may</w:t>
      </w:r>
      <w:r w:rsidRPr="00EC0CCE">
        <w:rPr>
          <w:lang w:val="en-AU"/>
        </w:rPr>
        <w:t xml:space="preserve"> also be ‘not for profit’</w:t>
      </w:r>
      <w:r w:rsidR="00FB51A3" w:rsidRPr="00EC0CCE">
        <w:rPr>
          <w:lang w:val="en-AU"/>
        </w:rPr>
        <w:t xml:space="preserve"> and</w:t>
      </w:r>
      <w:r w:rsidRPr="00EC0CCE">
        <w:rPr>
          <w:lang w:val="en-AU"/>
        </w:rPr>
        <w:t xml:space="preserve"> not operate solely </w:t>
      </w:r>
      <w:r w:rsidR="00FB51A3" w:rsidRPr="00EC0CCE">
        <w:rPr>
          <w:lang w:val="en-AU"/>
        </w:rPr>
        <w:t>with the aim of making a profit for the owners</w:t>
      </w:r>
      <w:r w:rsidRPr="00EC0CCE">
        <w:rPr>
          <w:lang w:val="en-AU"/>
        </w:rPr>
        <w:t xml:space="preserve">. </w:t>
      </w:r>
      <w:r w:rsidR="00545F83" w:rsidRPr="00EC0CCE">
        <w:rPr>
          <w:lang w:val="en-AU"/>
        </w:rPr>
        <w:t xml:space="preserve">Not for </w:t>
      </w:r>
      <w:r w:rsidR="00A769C7" w:rsidRPr="00EC0CCE">
        <w:rPr>
          <w:lang w:val="en-AU"/>
        </w:rPr>
        <w:t xml:space="preserve">profit </w:t>
      </w:r>
      <w:r w:rsidR="00545F83" w:rsidRPr="00EC0CCE">
        <w:rPr>
          <w:lang w:val="en-AU"/>
        </w:rPr>
        <w:t>business organisations aim to provide a service to the community, and any profits made are invested back into the business.</w:t>
      </w:r>
    </w:p>
    <w:p w14:paraId="3228B3CA" w14:textId="5F5FC218" w:rsidR="00387FC0" w:rsidRPr="00EC0CCE" w:rsidRDefault="0085783F" w:rsidP="00887961">
      <w:pPr>
        <w:pStyle w:val="VCAAbullet"/>
        <w:rPr>
          <w:lang w:val="en-AU"/>
        </w:rPr>
      </w:pPr>
      <w:r w:rsidRPr="00EC0CCE">
        <w:rPr>
          <w:lang w:val="en-AU"/>
        </w:rPr>
        <w:t>Some</w:t>
      </w:r>
      <w:r w:rsidR="00545F83" w:rsidRPr="00EC0CCE">
        <w:rPr>
          <w:lang w:val="en-AU"/>
        </w:rPr>
        <w:t xml:space="preserve"> examples of common not for profit business organisations</w:t>
      </w:r>
      <w:r w:rsidRPr="00EC0CCE">
        <w:rPr>
          <w:lang w:val="en-AU"/>
        </w:rPr>
        <w:t xml:space="preserve"> are</w:t>
      </w:r>
      <w:r w:rsidR="00545F83" w:rsidRPr="00EC0CCE">
        <w:rPr>
          <w:lang w:val="en-AU"/>
        </w:rPr>
        <w:t>:</w:t>
      </w:r>
    </w:p>
    <w:p w14:paraId="5E861F54" w14:textId="77777777" w:rsidR="00387FC0" w:rsidRPr="00EC0CCE" w:rsidRDefault="00387FC0" w:rsidP="00F37A2D">
      <w:pPr>
        <w:pStyle w:val="VCAAbulletlevel2"/>
        <w:rPr>
          <w:lang w:val="en-AU"/>
        </w:rPr>
      </w:pPr>
      <w:r w:rsidRPr="00EC0CCE">
        <w:rPr>
          <w:lang w:val="en-AU"/>
        </w:rPr>
        <w:t>community child care centres</w:t>
      </w:r>
    </w:p>
    <w:p w14:paraId="4B36EC37" w14:textId="1510C6EF" w:rsidR="003C4848" w:rsidRPr="00EC0CCE" w:rsidRDefault="003C4848" w:rsidP="00F37A2D">
      <w:pPr>
        <w:pStyle w:val="VCAAbulletlevel2"/>
        <w:rPr>
          <w:lang w:val="en-AU"/>
        </w:rPr>
      </w:pPr>
      <w:r w:rsidRPr="00EC0CCE">
        <w:rPr>
          <w:lang w:val="en-AU"/>
        </w:rPr>
        <w:t>aid agencies</w:t>
      </w:r>
    </w:p>
    <w:p w14:paraId="5A6CB647" w14:textId="77777777" w:rsidR="00387FC0" w:rsidRPr="00EC0CCE" w:rsidRDefault="00387FC0" w:rsidP="00F37A2D">
      <w:pPr>
        <w:pStyle w:val="VCAAbulletlevel2"/>
        <w:rPr>
          <w:lang w:val="en-AU"/>
        </w:rPr>
      </w:pPr>
      <w:r w:rsidRPr="00EC0CCE">
        <w:rPr>
          <w:lang w:val="en-AU"/>
        </w:rPr>
        <w:t>cultural societies</w:t>
      </w:r>
    </w:p>
    <w:p w14:paraId="179996B1" w14:textId="77777777" w:rsidR="00387FC0" w:rsidRPr="00EC0CCE" w:rsidRDefault="00387FC0" w:rsidP="00F37A2D">
      <w:pPr>
        <w:pStyle w:val="VCAAbulletlevel2"/>
        <w:rPr>
          <w:lang w:val="en-AU"/>
        </w:rPr>
      </w:pPr>
      <w:r w:rsidRPr="00EC0CCE">
        <w:rPr>
          <w:lang w:val="en-AU"/>
        </w:rPr>
        <w:t>environmental protection societies</w:t>
      </w:r>
    </w:p>
    <w:p w14:paraId="7A36B00E" w14:textId="77777777" w:rsidR="00387FC0" w:rsidRPr="00EC0CCE" w:rsidRDefault="00387FC0" w:rsidP="00F37A2D">
      <w:pPr>
        <w:pStyle w:val="VCAAbulletlevel2"/>
        <w:rPr>
          <w:lang w:val="en-AU"/>
        </w:rPr>
      </w:pPr>
      <w:r w:rsidRPr="00EC0CCE">
        <w:rPr>
          <w:lang w:val="en-AU"/>
        </w:rPr>
        <w:t>neighbourhood associations</w:t>
      </w:r>
    </w:p>
    <w:p w14:paraId="1F0D0C4A" w14:textId="1B9F6750" w:rsidR="00387FC0" w:rsidRPr="00EC0CCE" w:rsidRDefault="00387FC0" w:rsidP="00F37A2D">
      <w:pPr>
        <w:pStyle w:val="VCAAbulletlevel2"/>
        <w:rPr>
          <w:lang w:val="en-AU"/>
        </w:rPr>
      </w:pPr>
      <w:r w:rsidRPr="00EC0CCE">
        <w:rPr>
          <w:lang w:val="en-AU"/>
        </w:rPr>
        <w:t>public museums and libraries</w:t>
      </w:r>
      <w:r w:rsidR="0085783F" w:rsidRPr="00EC0CCE">
        <w:rPr>
          <w:lang w:val="en-AU"/>
        </w:rPr>
        <w:t>.</w:t>
      </w:r>
    </w:p>
    <w:p w14:paraId="7225E578" w14:textId="7FBF651A" w:rsidR="00C548A8" w:rsidRPr="00EC0CCE" w:rsidRDefault="00C548A8">
      <w:pPr>
        <w:rPr>
          <w:rFonts w:ascii="Arial" w:hAnsi="Arial" w:cs="Arial"/>
        </w:rPr>
      </w:pPr>
      <w:r w:rsidRPr="00EC0CCE">
        <w:rPr>
          <w:rFonts w:ascii="Arial" w:hAnsi="Arial" w:cs="Arial"/>
        </w:rPr>
        <w:br w:type="page"/>
      </w:r>
    </w:p>
    <w:p w14:paraId="202A1203" w14:textId="77A60522" w:rsidR="00387FC0" w:rsidRPr="00EC0CCE" w:rsidRDefault="00C548A8" w:rsidP="008E69AF">
      <w:pPr>
        <w:pStyle w:val="VCAAHeading2"/>
        <w:rPr>
          <w:lang w:val="en-AU"/>
        </w:rPr>
      </w:pPr>
      <w:r w:rsidRPr="00EC0CCE">
        <w:rPr>
          <w:lang w:val="en-AU"/>
        </w:rPr>
        <w:t>Activity</w:t>
      </w:r>
    </w:p>
    <w:p w14:paraId="4602782B" w14:textId="21326938" w:rsidR="00387FC0" w:rsidRPr="00EC0CCE" w:rsidRDefault="00E171CF" w:rsidP="00F37A2D">
      <w:pPr>
        <w:pStyle w:val="VCAAbullet"/>
        <w:rPr>
          <w:lang w:val="en-AU"/>
        </w:rPr>
      </w:pPr>
      <w:r w:rsidRPr="00EC0CCE">
        <w:rPr>
          <w:lang w:val="en-AU"/>
        </w:rPr>
        <w:t>Display</w:t>
      </w:r>
      <w:r w:rsidR="00705713" w:rsidRPr="00EC0CCE">
        <w:rPr>
          <w:lang w:val="en-AU"/>
        </w:rPr>
        <w:t xml:space="preserve"> </w:t>
      </w:r>
      <w:r w:rsidR="00C548A8" w:rsidRPr="00EC0CCE">
        <w:rPr>
          <w:lang w:val="en-AU"/>
        </w:rPr>
        <w:t xml:space="preserve">the </w:t>
      </w:r>
      <w:r w:rsidRPr="00EC0CCE">
        <w:rPr>
          <w:rStyle w:val="VCAAresourcename-character"/>
        </w:rPr>
        <w:t>Profit and Not f</w:t>
      </w:r>
      <w:r w:rsidR="00387FC0" w:rsidRPr="00EC0CCE">
        <w:rPr>
          <w:rStyle w:val="VCAAresourcename-character"/>
        </w:rPr>
        <w:t xml:space="preserve">or </w:t>
      </w:r>
      <w:r w:rsidR="00887961" w:rsidRPr="00EC0CCE">
        <w:rPr>
          <w:rStyle w:val="VCAAresourcename-character"/>
        </w:rPr>
        <w:t>p</w:t>
      </w:r>
      <w:r w:rsidR="00387FC0" w:rsidRPr="00EC0CCE">
        <w:rPr>
          <w:rStyle w:val="VCAAresourcename-character"/>
        </w:rPr>
        <w:t>rofit</w:t>
      </w:r>
      <w:r w:rsidR="00705713" w:rsidRPr="00EC0CCE">
        <w:rPr>
          <w:rStyle w:val="VCAAresourcename-character"/>
        </w:rPr>
        <w:t xml:space="preserve"> </w:t>
      </w:r>
      <w:r w:rsidR="00C548A8" w:rsidRPr="00EC0CCE">
        <w:rPr>
          <w:rStyle w:val="VCAAresourcename-character"/>
        </w:rPr>
        <w:t>signs</w:t>
      </w:r>
      <w:r w:rsidR="00C548A8" w:rsidRPr="00EC0CCE">
        <w:rPr>
          <w:lang w:val="en-AU"/>
        </w:rPr>
        <w:t xml:space="preserve"> from the resources document on opposite sides of </w:t>
      </w:r>
      <w:r w:rsidR="00705713" w:rsidRPr="00EC0CCE">
        <w:rPr>
          <w:lang w:val="en-AU"/>
        </w:rPr>
        <w:t xml:space="preserve">the classroom. </w:t>
      </w:r>
    </w:p>
    <w:p w14:paraId="3A49D526" w14:textId="322B1808" w:rsidR="0054393B" w:rsidRPr="00EC0CCE" w:rsidRDefault="00387FC0" w:rsidP="00F37A2D">
      <w:pPr>
        <w:pStyle w:val="VCAAbullet"/>
        <w:rPr>
          <w:lang w:val="en-AU"/>
        </w:rPr>
      </w:pPr>
      <w:r w:rsidRPr="00EC0CCE">
        <w:rPr>
          <w:lang w:val="en-AU"/>
        </w:rPr>
        <w:t xml:space="preserve">Call out a range of businesses and have students move </w:t>
      </w:r>
      <w:r w:rsidR="00545F83" w:rsidRPr="00EC0CCE">
        <w:rPr>
          <w:lang w:val="en-AU"/>
        </w:rPr>
        <w:t xml:space="preserve">towards the sign </w:t>
      </w:r>
      <w:r w:rsidRPr="00EC0CCE">
        <w:rPr>
          <w:lang w:val="en-AU"/>
        </w:rPr>
        <w:t xml:space="preserve">they believe best reflects the </w:t>
      </w:r>
      <w:r w:rsidR="00545F83" w:rsidRPr="00EC0CCE">
        <w:rPr>
          <w:lang w:val="en-AU"/>
        </w:rPr>
        <w:t xml:space="preserve">category of </w:t>
      </w:r>
      <w:r w:rsidR="002051BD" w:rsidRPr="00EC0CCE">
        <w:rPr>
          <w:lang w:val="en-AU"/>
        </w:rPr>
        <w:t>that business</w:t>
      </w:r>
      <w:r w:rsidRPr="00EC0CCE">
        <w:rPr>
          <w:lang w:val="en-AU"/>
        </w:rPr>
        <w:t xml:space="preserve">. </w:t>
      </w:r>
      <w:r w:rsidR="0054393B" w:rsidRPr="00EC0CCE">
        <w:rPr>
          <w:lang w:val="en-AU"/>
        </w:rPr>
        <w:t>Examples of businesses could include:</w:t>
      </w:r>
    </w:p>
    <w:p w14:paraId="3D82D81D" w14:textId="77777777" w:rsidR="0054393B" w:rsidRPr="00EC0CCE" w:rsidRDefault="0054393B" w:rsidP="00F37A2D">
      <w:pPr>
        <w:pStyle w:val="VCAAbulletlevel2"/>
        <w:rPr>
          <w:lang w:val="en-AU"/>
        </w:rPr>
      </w:pPr>
      <w:r w:rsidRPr="00EC0CCE">
        <w:rPr>
          <w:lang w:val="en-AU"/>
        </w:rPr>
        <w:t>child care centre</w:t>
      </w:r>
    </w:p>
    <w:p w14:paraId="5FA9AB0C" w14:textId="77777777" w:rsidR="0054393B" w:rsidRPr="00EC0CCE" w:rsidRDefault="0054393B" w:rsidP="00F37A2D">
      <w:pPr>
        <w:pStyle w:val="VCAAbulletlevel2"/>
        <w:rPr>
          <w:lang w:val="en-AU"/>
        </w:rPr>
      </w:pPr>
      <w:r w:rsidRPr="00EC0CCE">
        <w:rPr>
          <w:lang w:val="en-AU"/>
        </w:rPr>
        <w:t>RSPCA</w:t>
      </w:r>
    </w:p>
    <w:p w14:paraId="0B13D563" w14:textId="77777777" w:rsidR="0054393B" w:rsidRPr="00EC0CCE" w:rsidRDefault="0054393B" w:rsidP="00F37A2D">
      <w:pPr>
        <w:pStyle w:val="VCAAbulletlevel2"/>
        <w:rPr>
          <w:lang w:val="en-AU"/>
        </w:rPr>
      </w:pPr>
      <w:r w:rsidRPr="00EC0CCE">
        <w:rPr>
          <w:lang w:val="en-AU"/>
        </w:rPr>
        <w:t>pizza delivery business</w:t>
      </w:r>
    </w:p>
    <w:p w14:paraId="12EDEB45" w14:textId="77777777" w:rsidR="0054393B" w:rsidRPr="00EC0CCE" w:rsidRDefault="0054393B" w:rsidP="00F37A2D">
      <w:pPr>
        <w:pStyle w:val="VCAAbulletlevel2"/>
        <w:rPr>
          <w:lang w:val="en-AU"/>
        </w:rPr>
      </w:pPr>
      <w:r w:rsidRPr="00EC0CCE">
        <w:rPr>
          <w:lang w:val="en-AU"/>
        </w:rPr>
        <w:t>a medical centre</w:t>
      </w:r>
    </w:p>
    <w:p w14:paraId="4C67614D" w14:textId="77777777" w:rsidR="0054393B" w:rsidRPr="00EC0CCE" w:rsidRDefault="0054393B" w:rsidP="00F37A2D">
      <w:pPr>
        <w:pStyle w:val="VCAAbulletlevel2"/>
        <w:rPr>
          <w:lang w:val="en-AU"/>
        </w:rPr>
      </w:pPr>
      <w:r w:rsidRPr="00EC0CCE">
        <w:rPr>
          <w:lang w:val="en-AU"/>
        </w:rPr>
        <w:t>a fast food outlet</w:t>
      </w:r>
    </w:p>
    <w:p w14:paraId="350C9965" w14:textId="77777777" w:rsidR="0054393B" w:rsidRPr="00EC0CCE" w:rsidRDefault="0054393B" w:rsidP="00F37A2D">
      <w:pPr>
        <w:pStyle w:val="VCAAbulletlevel2"/>
        <w:rPr>
          <w:lang w:val="en-AU"/>
        </w:rPr>
      </w:pPr>
      <w:r w:rsidRPr="00EC0CCE">
        <w:rPr>
          <w:lang w:val="en-AU"/>
        </w:rPr>
        <w:t>a restaurant</w:t>
      </w:r>
    </w:p>
    <w:p w14:paraId="3F658A0A" w14:textId="77777777" w:rsidR="0054393B" w:rsidRPr="00EC0CCE" w:rsidRDefault="0054393B" w:rsidP="00F37A2D">
      <w:pPr>
        <w:pStyle w:val="VCAAbulletlevel2"/>
        <w:rPr>
          <w:lang w:val="en-AU"/>
        </w:rPr>
      </w:pPr>
      <w:r w:rsidRPr="00EC0CCE">
        <w:rPr>
          <w:lang w:val="en-AU"/>
        </w:rPr>
        <w:t>cultural societies</w:t>
      </w:r>
    </w:p>
    <w:p w14:paraId="356D6D03" w14:textId="77777777" w:rsidR="0054393B" w:rsidRPr="00EC0CCE" w:rsidRDefault="0054393B" w:rsidP="00F37A2D">
      <w:pPr>
        <w:pStyle w:val="VCAAbulletlevel2"/>
        <w:rPr>
          <w:lang w:val="en-AU"/>
        </w:rPr>
      </w:pPr>
      <w:r w:rsidRPr="00EC0CCE">
        <w:rPr>
          <w:lang w:val="en-AU"/>
        </w:rPr>
        <w:t>environmental protection groups</w:t>
      </w:r>
    </w:p>
    <w:p w14:paraId="41FBDB97" w14:textId="77777777" w:rsidR="0054393B" w:rsidRPr="00EC0CCE" w:rsidRDefault="0054393B" w:rsidP="00F37A2D">
      <w:pPr>
        <w:pStyle w:val="VCAAbulletlevel2"/>
        <w:rPr>
          <w:lang w:val="en-AU"/>
        </w:rPr>
      </w:pPr>
      <w:r w:rsidRPr="00EC0CCE">
        <w:rPr>
          <w:lang w:val="en-AU"/>
        </w:rPr>
        <w:t>public museum</w:t>
      </w:r>
    </w:p>
    <w:p w14:paraId="7623FEFA" w14:textId="77777777" w:rsidR="0054393B" w:rsidRPr="00EC0CCE" w:rsidRDefault="0054393B" w:rsidP="00F37A2D">
      <w:pPr>
        <w:pStyle w:val="VCAAbulletlevel2"/>
        <w:rPr>
          <w:lang w:val="en-AU"/>
        </w:rPr>
      </w:pPr>
      <w:r w:rsidRPr="00EC0CCE">
        <w:rPr>
          <w:lang w:val="en-AU"/>
        </w:rPr>
        <w:t>libraries</w:t>
      </w:r>
    </w:p>
    <w:p w14:paraId="5DF9B5D4" w14:textId="77777777" w:rsidR="0054393B" w:rsidRPr="00EC0CCE" w:rsidRDefault="0054393B" w:rsidP="00F37A2D">
      <w:pPr>
        <w:pStyle w:val="VCAAbulletlevel2"/>
        <w:rPr>
          <w:lang w:val="en-AU"/>
        </w:rPr>
      </w:pPr>
      <w:r w:rsidRPr="00EC0CCE">
        <w:rPr>
          <w:lang w:val="en-AU"/>
        </w:rPr>
        <w:t>surf lifesaving club</w:t>
      </w:r>
    </w:p>
    <w:p w14:paraId="4FC16D57" w14:textId="77777777" w:rsidR="0054393B" w:rsidRPr="00EC0CCE" w:rsidRDefault="0054393B" w:rsidP="00F37A2D">
      <w:pPr>
        <w:pStyle w:val="VCAAbulletlevel2"/>
        <w:rPr>
          <w:lang w:val="en-AU"/>
        </w:rPr>
      </w:pPr>
      <w:r w:rsidRPr="00EC0CCE">
        <w:rPr>
          <w:lang w:val="en-AU"/>
        </w:rPr>
        <w:t>a school</w:t>
      </w:r>
    </w:p>
    <w:p w14:paraId="4A8C8EF4" w14:textId="77777777" w:rsidR="0054393B" w:rsidRPr="00EC0CCE" w:rsidRDefault="0054393B" w:rsidP="00F37A2D">
      <w:pPr>
        <w:pStyle w:val="VCAAbulletlevel2"/>
        <w:rPr>
          <w:lang w:val="en-AU"/>
        </w:rPr>
      </w:pPr>
      <w:r w:rsidRPr="00EC0CCE">
        <w:rPr>
          <w:lang w:val="en-AU"/>
        </w:rPr>
        <w:t>a church</w:t>
      </w:r>
    </w:p>
    <w:p w14:paraId="0D54F325" w14:textId="77777777" w:rsidR="0054393B" w:rsidRPr="00EC0CCE" w:rsidRDefault="0054393B" w:rsidP="00F37A2D">
      <w:pPr>
        <w:pStyle w:val="VCAAbulletlevel2"/>
        <w:rPr>
          <w:lang w:val="en-AU"/>
        </w:rPr>
      </w:pPr>
      <w:r w:rsidRPr="00EC0CCE">
        <w:rPr>
          <w:lang w:val="en-AU"/>
        </w:rPr>
        <w:t>a toy shop</w:t>
      </w:r>
    </w:p>
    <w:p w14:paraId="0F009761" w14:textId="77777777" w:rsidR="0054393B" w:rsidRPr="00EC0CCE" w:rsidRDefault="0054393B" w:rsidP="00F37A2D">
      <w:pPr>
        <w:pStyle w:val="VCAAbulletlevel2"/>
        <w:rPr>
          <w:lang w:val="en-AU"/>
        </w:rPr>
      </w:pPr>
      <w:r w:rsidRPr="00EC0CCE">
        <w:rPr>
          <w:lang w:val="en-AU"/>
        </w:rPr>
        <w:t>a hotel.</w:t>
      </w:r>
    </w:p>
    <w:p w14:paraId="414AE6CF" w14:textId="42949649" w:rsidR="0054393B" w:rsidRPr="00EC0CCE" w:rsidRDefault="0054393B" w:rsidP="00F37A2D">
      <w:pPr>
        <w:pStyle w:val="VCAAbullet"/>
        <w:rPr>
          <w:lang w:val="en-AU"/>
        </w:rPr>
      </w:pPr>
      <w:r w:rsidRPr="00EC0CCE">
        <w:rPr>
          <w:lang w:val="en-AU"/>
        </w:rPr>
        <w:t>Ask some students to</w:t>
      </w:r>
      <w:r w:rsidR="00545F83" w:rsidRPr="00EC0CCE">
        <w:rPr>
          <w:lang w:val="en-AU"/>
        </w:rPr>
        <w:t xml:space="preserve"> justify their decisions</w:t>
      </w:r>
      <w:r w:rsidR="00E016A0" w:rsidRPr="00EC0CCE">
        <w:rPr>
          <w:lang w:val="en-AU"/>
        </w:rPr>
        <w:t xml:space="preserve"> </w:t>
      </w:r>
      <w:r w:rsidR="00545F83" w:rsidRPr="00EC0CCE">
        <w:rPr>
          <w:lang w:val="en-AU"/>
        </w:rPr>
        <w:t>(</w:t>
      </w:r>
      <w:r w:rsidRPr="00EC0CCE">
        <w:rPr>
          <w:lang w:val="en-AU"/>
        </w:rPr>
        <w:t>for example</w:t>
      </w:r>
      <w:r w:rsidR="00545F83" w:rsidRPr="00EC0CCE">
        <w:rPr>
          <w:lang w:val="en-AU"/>
        </w:rPr>
        <w:t xml:space="preserve"> </w:t>
      </w:r>
      <w:r w:rsidRPr="00EC0CCE">
        <w:rPr>
          <w:lang w:val="en-AU"/>
        </w:rPr>
        <w:t>‘</w:t>
      </w:r>
      <w:r w:rsidR="00545F83" w:rsidRPr="00EC0CCE">
        <w:rPr>
          <w:lang w:val="en-AU"/>
        </w:rPr>
        <w:t xml:space="preserve">Why did you decide </w:t>
      </w:r>
      <w:r w:rsidRPr="00EC0CCE">
        <w:rPr>
          <w:lang w:val="en-AU"/>
        </w:rPr>
        <w:t xml:space="preserve">[name of </w:t>
      </w:r>
      <w:r w:rsidR="00545F83" w:rsidRPr="00EC0CCE">
        <w:rPr>
          <w:lang w:val="en-AU"/>
        </w:rPr>
        <w:t>business</w:t>
      </w:r>
      <w:r w:rsidRPr="00EC0CCE">
        <w:rPr>
          <w:lang w:val="en-AU"/>
        </w:rPr>
        <w:t>]</w:t>
      </w:r>
      <w:r w:rsidR="00545F83" w:rsidRPr="00EC0CCE">
        <w:rPr>
          <w:lang w:val="en-AU"/>
        </w:rPr>
        <w:t xml:space="preserve"> is a not for profit?</w:t>
      </w:r>
      <w:r w:rsidRPr="00EC0CCE">
        <w:rPr>
          <w:lang w:val="en-AU"/>
        </w:rPr>
        <w:t>’</w:t>
      </w:r>
      <w:r w:rsidR="00545F83" w:rsidRPr="00EC0CCE">
        <w:rPr>
          <w:lang w:val="en-AU"/>
        </w:rPr>
        <w:t xml:space="preserve">). Some business types will not be </w:t>
      </w:r>
      <w:r w:rsidR="002051BD" w:rsidRPr="00EC0CCE">
        <w:rPr>
          <w:lang w:val="en-AU"/>
        </w:rPr>
        <w:t>clear-cut</w:t>
      </w:r>
      <w:r w:rsidRPr="00EC0CCE">
        <w:rPr>
          <w:lang w:val="en-AU"/>
        </w:rPr>
        <w:t xml:space="preserve"> (for example a child care centre may fall into each category)</w:t>
      </w:r>
      <w:r w:rsidR="00545F83" w:rsidRPr="00EC0CCE">
        <w:rPr>
          <w:lang w:val="en-AU"/>
        </w:rPr>
        <w:t xml:space="preserve">, therefore class discussion could occur. </w:t>
      </w:r>
    </w:p>
    <w:p w14:paraId="0D90B3B7" w14:textId="1509C6B3" w:rsidR="00705713" w:rsidRPr="00EC0CCE" w:rsidRDefault="008B3033" w:rsidP="00F37A2D">
      <w:pPr>
        <w:pStyle w:val="VCAAbullet"/>
        <w:rPr>
          <w:lang w:val="en-AU"/>
        </w:rPr>
      </w:pPr>
      <w:r w:rsidRPr="00EC0CCE">
        <w:rPr>
          <w:lang w:val="en-AU"/>
        </w:rPr>
        <w:t xml:space="preserve">Students </w:t>
      </w:r>
      <w:r w:rsidR="00A13D37" w:rsidRPr="00EC0CCE">
        <w:rPr>
          <w:lang w:val="en-AU"/>
        </w:rPr>
        <w:t xml:space="preserve">individually </w:t>
      </w:r>
      <w:r w:rsidRPr="00EC0CCE">
        <w:rPr>
          <w:lang w:val="en-AU"/>
        </w:rPr>
        <w:t>list</w:t>
      </w:r>
      <w:r w:rsidR="00FD7BB8" w:rsidRPr="00EC0CCE">
        <w:rPr>
          <w:lang w:val="en-AU"/>
        </w:rPr>
        <w:t xml:space="preserve"> </w:t>
      </w:r>
      <w:r w:rsidR="00F1406F" w:rsidRPr="00EC0CCE">
        <w:rPr>
          <w:lang w:val="en-AU"/>
        </w:rPr>
        <w:t xml:space="preserve">20 items </w:t>
      </w:r>
      <w:r w:rsidR="00FD7BB8" w:rsidRPr="00EC0CCE">
        <w:rPr>
          <w:lang w:val="en-AU"/>
        </w:rPr>
        <w:t xml:space="preserve">they have purchased, or had purchased for them, </w:t>
      </w:r>
      <w:r w:rsidR="00E016A0" w:rsidRPr="00EC0CCE">
        <w:rPr>
          <w:lang w:val="en-AU"/>
        </w:rPr>
        <w:t>over the</w:t>
      </w:r>
      <w:r w:rsidR="00FD7BB8" w:rsidRPr="00EC0CCE">
        <w:rPr>
          <w:lang w:val="en-AU"/>
        </w:rPr>
        <w:t xml:space="preserve"> </w:t>
      </w:r>
      <w:r w:rsidR="00E016A0" w:rsidRPr="00EC0CCE">
        <w:rPr>
          <w:lang w:val="en-AU"/>
        </w:rPr>
        <w:t>past month</w:t>
      </w:r>
      <w:r w:rsidR="00FD7BB8" w:rsidRPr="00EC0CCE">
        <w:rPr>
          <w:lang w:val="en-AU"/>
        </w:rPr>
        <w:t>.</w:t>
      </w:r>
      <w:r w:rsidR="00387FC0" w:rsidRPr="00EC0CCE">
        <w:rPr>
          <w:lang w:val="en-AU"/>
        </w:rPr>
        <w:t xml:space="preserve"> </w:t>
      </w:r>
      <w:r w:rsidR="00A13D37" w:rsidRPr="00EC0CCE">
        <w:rPr>
          <w:lang w:val="en-AU"/>
        </w:rPr>
        <w:t>Discuss the following questions and record the answers on the board.</w:t>
      </w:r>
    </w:p>
    <w:p w14:paraId="756FF32E" w14:textId="2F193193" w:rsidR="00705713" w:rsidRPr="00EC0CCE" w:rsidRDefault="00387FC0" w:rsidP="00F37A2D">
      <w:pPr>
        <w:pStyle w:val="VCAAbulletlevel2"/>
        <w:rPr>
          <w:lang w:val="en-AU"/>
        </w:rPr>
      </w:pPr>
      <w:r w:rsidRPr="00EC0CCE">
        <w:rPr>
          <w:lang w:val="en-AU"/>
        </w:rPr>
        <w:t xml:space="preserve">What </w:t>
      </w:r>
      <w:r w:rsidR="002C64C5" w:rsidRPr="00EC0CCE">
        <w:rPr>
          <w:lang w:val="en-AU"/>
        </w:rPr>
        <w:t>type</w:t>
      </w:r>
      <w:r w:rsidRPr="00EC0CCE">
        <w:rPr>
          <w:lang w:val="en-AU"/>
        </w:rPr>
        <w:t xml:space="preserve"> of businesses </w:t>
      </w:r>
      <w:r w:rsidR="002C64C5" w:rsidRPr="00EC0CCE">
        <w:rPr>
          <w:lang w:val="en-AU"/>
        </w:rPr>
        <w:t xml:space="preserve">was each item </w:t>
      </w:r>
      <w:r w:rsidRPr="00EC0CCE">
        <w:rPr>
          <w:lang w:val="en-AU"/>
        </w:rPr>
        <w:t>purchased from</w:t>
      </w:r>
      <w:r w:rsidR="00A13D37" w:rsidRPr="00EC0CCE">
        <w:rPr>
          <w:lang w:val="en-AU"/>
        </w:rPr>
        <w:t xml:space="preserve">: </w:t>
      </w:r>
      <w:r w:rsidR="00887961" w:rsidRPr="00EC0CCE">
        <w:rPr>
          <w:lang w:val="en-AU"/>
        </w:rPr>
        <w:t xml:space="preserve">for profit </w:t>
      </w:r>
      <w:r w:rsidR="00FD7BB8" w:rsidRPr="00EC0CCE">
        <w:rPr>
          <w:lang w:val="en-AU"/>
        </w:rPr>
        <w:t xml:space="preserve">or </w:t>
      </w:r>
      <w:r w:rsidR="00887961" w:rsidRPr="00EC0CCE">
        <w:rPr>
          <w:lang w:val="en-AU"/>
        </w:rPr>
        <w:t xml:space="preserve">not </w:t>
      </w:r>
      <w:r w:rsidR="00FD7BB8" w:rsidRPr="00EC0CCE">
        <w:rPr>
          <w:lang w:val="en-AU"/>
        </w:rPr>
        <w:t xml:space="preserve">for </w:t>
      </w:r>
      <w:r w:rsidR="00887961" w:rsidRPr="00EC0CCE">
        <w:rPr>
          <w:lang w:val="en-AU"/>
        </w:rPr>
        <w:t>profit</w:t>
      </w:r>
      <w:r w:rsidR="00FD7BB8" w:rsidRPr="00EC0CCE">
        <w:rPr>
          <w:lang w:val="en-AU"/>
        </w:rPr>
        <w:t xml:space="preserve">? </w:t>
      </w:r>
    </w:p>
    <w:p w14:paraId="4C801B2B" w14:textId="2FB7F6AB" w:rsidR="002C64C5" w:rsidRPr="00EC0CCE" w:rsidRDefault="00A13D37" w:rsidP="00F37A2D">
      <w:pPr>
        <w:pStyle w:val="VCAAbulletlevel2"/>
        <w:rPr>
          <w:lang w:val="en-AU"/>
        </w:rPr>
      </w:pPr>
      <w:r w:rsidRPr="00EC0CCE">
        <w:rPr>
          <w:lang w:val="en-AU"/>
        </w:rPr>
        <w:t>Have you ever</w:t>
      </w:r>
      <w:r w:rsidR="002C64C5" w:rsidRPr="00EC0CCE">
        <w:rPr>
          <w:lang w:val="en-AU"/>
        </w:rPr>
        <w:t xml:space="preserve"> </w:t>
      </w:r>
      <w:r w:rsidRPr="00EC0CCE">
        <w:rPr>
          <w:lang w:val="en-AU"/>
        </w:rPr>
        <w:t xml:space="preserve">decided </w:t>
      </w:r>
      <w:r w:rsidR="002C64C5" w:rsidRPr="00EC0CCE">
        <w:rPr>
          <w:lang w:val="en-AU"/>
        </w:rPr>
        <w:t xml:space="preserve">to purchase an item from a </w:t>
      </w:r>
      <w:r w:rsidR="00887961" w:rsidRPr="00EC0CCE">
        <w:rPr>
          <w:lang w:val="en-AU"/>
        </w:rPr>
        <w:t xml:space="preserve">not </w:t>
      </w:r>
      <w:r w:rsidR="002C64C5" w:rsidRPr="00EC0CCE">
        <w:rPr>
          <w:lang w:val="en-AU"/>
        </w:rPr>
        <w:t xml:space="preserve">for </w:t>
      </w:r>
      <w:r w:rsidR="00887961" w:rsidRPr="00EC0CCE">
        <w:rPr>
          <w:lang w:val="en-AU"/>
        </w:rPr>
        <w:t xml:space="preserve">profit </w:t>
      </w:r>
      <w:r w:rsidR="002C64C5" w:rsidRPr="00EC0CCE">
        <w:rPr>
          <w:lang w:val="en-AU"/>
        </w:rPr>
        <w:t xml:space="preserve">business </w:t>
      </w:r>
      <w:r w:rsidRPr="00EC0CCE">
        <w:rPr>
          <w:lang w:val="en-AU"/>
        </w:rPr>
        <w:t>instead of</w:t>
      </w:r>
      <w:r w:rsidR="002C64C5" w:rsidRPr="00EC0CCE">
        <w:rPr>
          <w:lang w:val="en-AU"/>
        </w:rPr>
        <w:t xml:space="preserve"> a </w:t>
      </w:r>
      <w:r w:rsidR="00887961" w:rsidRPr="00EC0CCE">
        <w:rPr>
          <w:lang w:val="en-AU"/>
        </w:rPr>
        <w:t xml:space="preserve">for profit </w:t>
      </w:r>
      <w:r w:rsidR="002C64C5" w:rsidRPr="00EC0CCE">
        <w:rPr>
          <w:lang w:val="en-AU"/>
        </w:rPr>
        <w:t>business? Why?</w:t>
      </w:r>
    </w:p>
    <w:p w14:paraId="0DC73FAB" w14:textId="434561E1" w:rsidR="002C64C5" w:rsidRPr="00EC0CCE" w:rsidRDefault="002051BD" w:rsidP="00F37A2D">
      <w:pPr>
        <w:pStyle w:val="VCAAbulletlevel2"/>
        <w:rPr>
          <w:lang w:val="en-AU"/>
        </w:rPr>
      </w:pPr>
      <w:r w:rsidRPr="00EC0CCE">
        <w:rPr>
          <w:lang w:val="en-AU"/>
        </w:rPr>
        <w:t xml:space="preserve">How can we recognise whether a business is </w:t>
      </w:r>
      <w:r w:rsidR="00887961" w:rsidRPr="00EC0CCE">
        <w:rPr>
          <w:lang w:val="en-AU"/>
        </w:rPr>
        <w:t xml:space="preserve">for profit </w:t>
      </w:r>
      <w:r w:rsidRPr="00EC0CCE">
        <w:rPr>
          <w:lang w:val="en-AU"/>
        </w:rPr>
        <w:t xml:space="preserve">or </w:t>
      </w:r>
      <w:r w:rsidR="00887961" w:rsidRPr="00EC0CCE">
        <w:rPr>
          <w:lang w:val="en-AU"/>
        </w:rPr>
        <w:t xml:space="preserve">not </w:t>
      </w:r>
      <w:r w:rsidRPr="00EC0CCE">
        <w:rPr>
          <w:lang w:val="en-AU"/>
        </w:rPr>
        <w:t xml:space="preserve">for </w:t>
      </w:r>
      <w:r w:rsidR="00887961" w:rsidRPr="00EC0CCE">
        <w:rPr>
          <w:lang w:val="en-AU"/>
        </w:rPr>
        <w:t>profit</w:t>
      </w:r>
      <w:r w:rsidRPr="00EC0CCE">
        <w:rPr>
          <w:lang w:val="en-AU"/>
        </w:rPr>
        <w:t xml:space="preserve">? </w:t>
      </w:r>
      <w:r w:rsidR="002C64C5" w:rsidRPr="00EC0CCE">
        <w:rPr>
          <w:lang w:val="en-AU"/>
        </w:rPr>
        <w:t>What are the signs/indicators?</w:t>
      </w:r>
    </w:p>
    <w:p w14:paraId="2D5D97C6" w14:textId="72E1E2BC" w:rsidR="00536078" w:rsidRPr="00EC0CCE" w:rsidRDefault="00536078" w:rsidP="00F37A2D">
      <w:pPr>
        <w:pStyle w:val="VCAAbullet"/>
        <w:rPr>
          <w:lang w:val="en-AU"/>
        </w:rPr>
      </w:pPr>
      <w:r w:rsidRPr="00EC0CCE">
        <w:rPr>
          <w:lang w:val="en-AU"/>
        </w:rPr>
        <w:t>In small groups</w:t>
      </w:r>
      <w:r w:rsidR="00E547D8" w:rsidRPr="00EC0CCE">
        <w:rPr>
          <w:lang w:val="en-AU"/>
        </w:rPr>
        <w:t>,</w:t>
      </w:r>
      <w:r w:rsidRPr="00EC0CCE">
        <w:rPr>
          <w:lang w:val="en-AU"/>
        </w:rPr>
        <w:t xml:space="preserve"> students discuss advantages and disadvantages of each of the following methods of </w:t>
      </w:r>
      <w:r w:rsidR="006D65FC" w:rsidRPr="00EC0CCE">
        <w:rPr>
          <w:lang w:val="en-AU"/>
        </w:rPr>
        <w:t>shopping</w:t>
      </w:r>
      <w:r w:rsidRPr="00EC0CCE">
        <w:rPr>
          <w:lang w:val="en-AU"/>
        </w:rPr>
        <w:t>:</w:t>
      </w:r>
    </w:p>
    <w:p w14:paraId="472CCCE3" w14:textId="5C2A7F8C" w:rsidR="00536078" w:rsidRPr="00EC0CCE" w:rsidRDefault="00E547D8" w:rsidP="00F37A2D">
      <w:pPr>
        <w:pStyle w:val="VCAAbulletlevel2"/>
        <w:rPr>
          <w:lang w:val="en-AU"/>
        </w:rPr>
      </w:pPr>
      <w:r w:rsidRPr="00EC0CCE">
        <w:rPr>
          <w:lang w:val="en-AU"/>
        </w:rPr>
        <w:t xml:space="preserve">online </w:t>
      </w:r>
      <w:r w:rsidR="00536078" w:rsidRPr="00EC0CCE">
        <w:rPr>
          <w:lang w:val="en-AU"/>
        </w:rPr>
        <w:t>stores</w:t>
      </w:r>
    </w:p>
    <w:p w14:paraId="2E567135" w14:textId="656C166B" w:rsidR="00536078" w:rsidRPr="00EC0CCE" w:rsidRDefault="00E547D8" w:rsidP="00F37A2D">
      <w:pPr>
        <w:pStyle w:val="VCAAbulletlevel2"/>
        <w:rPr>
          <w:lang w:val="en-AU"/>
        </w:rPr>
      </w:pPr>
      <w:r w:rsidRPr="00EC0CCE">
        <w:rPr>
          <w:lang w:val="en-AU"/>
        </w:rPr>
        <w:t xml:space="preserve">online </w:t>
      </w:r>
      <w:r w:rsidR="00536078" w:rsidRPr="00EC0CCE">
        <w:rPr>
          <w:lang w:val="en-AU"/>
        </w:rPr>
        <w:t>auctions</w:t>
      </w:r>
    </w:p>
    <w:p w14:paraId="6CD5B79D" w14:textId="7EA4EAAC" w:rsidR="00536078" w:rsidRPr="00EC0CCE" w:rsidRDefault="00E547D8" w:rsidP="00F37A2D">
      <w:pPr>
        <w:pStyle w:val="VCAAbulletlevel2"/>
        <w:rPr>
          <w:lang w:val="en-AU"/>
        </w:rPr>
      </w:pPr>
      <w:r w:rsidRPr="00EC0CCE">
        <w:rPr>
          <w:lang w:val="en-AU"/>
        </w:rPr>
        <w:t xml:space="preserve">a </w:t>
      </w:r>
      <w:r w:rsidR="00536078" w:rsidRPr="00EC0CCE">
        <w:rPr>
          <w:lang w:val="en-AU"/>
        </w:rPr>
        <w:t>large shopping centre</w:t>
      </w:r>
    </w:p>
    <w:p w14:paraId="21F99552" w14:textId="17CBC697" w:rsidR="00536078" w:rsidRPr="00EC0CCE" w:rsidRDefault="00E547D8" w:rsidP="00F37A2D">
      <w:pPr>
        <w:pStyle w:val="VCAAbulletlevel2"/>
        <w:rPr>
          <w:lang w:val="en-AU"/>
        </w:rPr>
      </w:pPr>
      <w:r w:rsidRPr="00EC0CCE">
        <w:rPr>
          <w:lang w:val="en-AU"/>
        </w:rPr>
        <w:t xml:space="preserve">a </w:t>
      </w:r>
      <w:r w:rsidR="00536078" w:rsidRPr="00EC0CCE">
        <w:rPr>
          <w:lang w:val="en-AU"/>
        </w:rPr>
        <w:t>small shopping strip</w:t>
      </w:r>
    </w:p>
    <w:p w14:paraId="0E4896C3" w14:textId="139E59FF" w:rsidR="00536078" w:rsidRPr="00EC0CCE" w:rsidRDefault="00E547D8" w:rsidP="00F37A2D">
      <w:pPr>
        <w:pStyle w:val="VCAAbulletlevel2"/>
        <w:rPr>
          <w:lang w:val="en-AU"/>
        </w:rPr>
      </w:pPr>
      <w:r w:rsidRPr="00EC0CCE">
        <w:rPr>
          <w:lang w:val="en-AU"/>
        </w:rPr>
        <w:t xml:space="preserve">factory </w:t>
      </w:r>
      <w:r w:rsidR="00536078" w:rsidRPr="00EC0CCE">
        <w:rPr>
          <w:lang w:val="en-AU"/>
        </w:rPr>
        <w:t>outlets</w:t>
      </w:r>
      <w:r w:rsidRPr="00EC0CCE">
        <w:rPr>
          <w:lang w:val="en-AU"/>
        </w:rPr>
        <w:t>.</w:t>
      </w:r>
    </w:p>
    <w:p w14:paraId="3C95F820" w14:textId="1C0459B7" w:rsidR="00536078" w:rsidRPr="00EC0CCE" w:rsidRDefault="00E547D8" w:rsidP="00F37A2D">
      <w:pPr>
        <w:pStyle w:val="VCAAbullet"/>
        <w:rPr>
          <w:lang w:val="en-AU"/>
        </w:rPr>
      </w:pPr>
      <w:r w:rsidRPr="00EC0CCE">
        <w:rPr>
          <w:lang w:val="en-AU"/>
        </w:rPr>
        <w:t>As a class, develop</w:t>
      </w:r>
      <w:r w:rsidR="00536078" w:rsidRPr="00EC0CCE">
        <w:rPr>
          <w:lang w:val="en-AU"/>
        </w:rPr>
        <w:t xml:space="preserve"> a summary of the advantages and disadvantages of each type of shopping.</w:t>
      </w:r>
      <w:r w:rsidR="00055396" w:rsidRPr="00EC0CCE">
        <w:rPr>
          <w:lang w:val="en-AU"/>
        </w:rPr>
        <w:t xml:space="preserve"> </w:t>
      </w:r>
    </w:p>
    <w:p w14:paraId="624124BB" w14:textId="1D6B8B96" w:rsidR="00055396" w:rsidRPr="00EC0CCE" w:rsidRDefault="00055396" w:rsidP="00F37A2D">
      <w:pPr>
        <w:pStyle w:val="VCAAbullet"/>
        <w:rPr>
          <w:lang w:val="en-AU"/>
        </w:rPr>
      </w:pPr>
      <w:r w:rsidRPr="00EC0CCE">
        <w:rPr>
          <w:lang w:val="en-AU"/>
        </w:rPr>
        <w:t xml:space="preserve">Have students complete </w:t>
      </w:r>
      <w:r w:rsidRPr="00EC0CCE">
        <w:rPr>
          <w:color w:val="0D0D0D" w:themeColor="text1" w:themeTint="F2"/>
          <w:lang w:val="en-AU"/>
        </w:rPr>
        <w:t xml:space="preserve">the </w:t>
      </w:r>
      <w:r w:rsidRPr="00EC0CCE">
        <w:rPr>
          <w:rStyle w:val="VCAAresourcename-character"/>
        </w:rPr>
        <w:t>Pros and Cons</w:t>
      </w:r>
      <w:r w:rsidR="00E547D8" w:rsidRPr="00EC0CCE">
        <w:rPr>
          <w:rStyle w:val="VCAAresourcename-character"/>
        </w:rPr>
        <w:t xml:space="preserve"> </w:t>
      </w:r>
      <w:hyperlink r:id="rId51" w:tgtFrame="_blank" w:history="1">
        <w:r w:rsidRPr="00EC0CCE">
          <w:rPr>
            <w:rStyle w:val="VCAAresourcename-character"/>
          </w:rPr>
          <w:t>interactive</w:t>
        </w:r>
      </w:hyperlink>
      <w:r w:rsidR="00E547D8" w:rsidRPr="00EC0CCE">
        <w:rPr>
          <w:rStyle w:val="VCAAresourcename-character"/>
        </w:rPr>
        <w:t xml:space="preserve"> </w:t>
      </w:r>
      <w:r w:rsidRPr="00EC0CCE">
        <w:rPr>
          <w:rStyle w:val="VCAAresourcename-character"/>
        </w:rPr>
        <w:t>pdf</w:t>
      </w:r>
      <w:r w:rsidRPr="00EC0CCE">
        <w:rPr>
          <w:lang w:val="en-AU"/>
        </w:rPr>
        <w:t xml:space="preserve"> to consolidate their </w:t>
      </w:r>
      <w:r w:rsidR="006D65FC" w:rsidRPr="00EC0CCE">
        <w:rPr>
          <w:lang w:val="en-AU"/>
        </w:rPr>
        <w:t>understanding</w:t>
      </w:r>
      <w:r w:rsidRPr="00EC0CCE">
        <w:rPr>
          <w:lang w:val="en-AU"/>
        </w:rPr>
        <w:t>.</w:t>
      </w:r>
    </w:p>
    <w:p w14:paraId="4A45C341" w14:textId="41D6BB48" w:rsidR="00536078" w:rsidRPr="00EC0CCE" w:rsidRDefault="008B3033" w:rsidP="00F37A2D">
      <w:pPr>
        <w:pStyle w:val="VCAAbullet"/>
        <w:rPr>
          <w:lang w:val="en-AU"/>
        </w:rPr>
      </w:pPr>
      <w:r w:rsidRPr="00EC0CCE">
        <w:rPr>
          <w:lang w:val="en-AU"/>
        </w:rPr>
        <w:t>Students briefly</w:t>
      </w:r>
      <w:r w:rsidR="00536078" w:rsidRPr="00EC0CCE">
        <w:rPr>
          <w:lang w:val="en-AU"/>
        </w:rPr>
        <w:t xml:space="preserve"> record and justify where they feel is the best place to purchase each of the following items</w:t>
      </w:r>
      <w:r w:rsidR="00055396" w:rsidRPr="00EC0CCE">
        <w:rPr>
          <w:lang w:val="en-AU"/>
        </w:rPr>
        <w:t xml:space="preserve"> based on the previous discussion</w:t>
      </w:r>
      <w:r w:rsidR="00806488" w:rsidRPr="00EC0CCE">
        <w:rPr>
          <w:lang w:val="en-AU"/>
        </w:rPr>
        <w:t>:</w:t>
      </w:r>
    </w:p>
    <w:p w14:paraId="20AFCE5F" w14:textId="65DB7F10" w:rsidR="00536078" w:rsidRPr="00EC0CCE" w:rsidRDefault="00806488" w:rsidP="00F37A2D">
      <w:pPr>
        <w:pStyle w:val="VCAAbulletlevel2"/>
        <w:rPr>
          <w:lang w:val="en-AU"/>
        </w:rPr>
      </w:pPr>
      <w:r w:rsidRPr="00EC0CCE">
        <w:rPr>
          <w:lang w:val="en-AU"/>
        </w:rPr>
        <w:t>groceries</w:t>
      </w:r>
    </w:p>
    <w:p w14:paraId="1A830D5C" w14:textId="30A674B6" w:rsidR="00536078" w:rsidRPr="00EC0CCE" w:rsidRDefault="00806488" w:rsidP="00F37A2D">
      <w:pPr>
        <w:pStyle w:val="VCAAbulletlevel2"/>
        <w:rPr>
          <w:lang w:val="en-AU"/>
        </w:rPr>
      </w:pPr>
      <w:r w:rsidRPr="00EC0CCE">
        <w:rPr>
          <w:lang w:val="en-AU"/>
        </w:rPr>
        <w:t>f</w:t>
      </w:r>
      <w:r w:rsidR="00536078" w:rsidRPr="00EC0CCE">
        <w:rPr>
          <w:lang w:val="en-AU"/>
        </w:rPr>
        <w:t>resh fruit and vegetables</w:t>
      </w:r>
    </w:p>
    <w:p w14:paraId="666B3D9F" w14:textId="7CD8332B" w:rsidR="00536078" w:rsidRPr="00EC0CCE" w:rsidRDefault="00806488" w:rsidP="00F37A2D">
      <w:pPr>
        <w:pStyle w:val="VCAAbulletlevel2"/>
        <w:rPr>
          <w:lang w:val="en-AU"/>
        </w:rPr>
      </w:pPr>
      <w:r w:rsidRPr="00EC0CCE">
        <w:rPr>
          <w:lang w:val="en-AU"/>
        </w:rPr>
        <w:t xml:space="preserve">a </w:t>
      </w:r>
      <w:r w:rsidR="00536078" w:rsidRPr="00EC0CCE">
        <w:rPr>
          <w:lang w:val="en-AU"/>
        </w:rPr>
        <w:t>pair of jeans</w:t>
      </w:r>
    </w:p>
    <w:p w14:paraId="1545118C" w14:textId="0D2FFCA6" w:rsidR="00536078" w:rsidRPr="00EC0CCE" w:rsidRDefault="00806488" w:rsidP="00F37A2D">
      <w:pPr>
        <w:pStyle w:val="VCAAbulletlevel2"/>
        <w:rPr>
          <w:lang w:val="en-AU"/>
        </w:rPr>
      </w:pPr>
      <w:r w:rsidRPr="00EC0CCE">
        <w:rPr>
          <w:lang w:val="en-AU"/>
        </w:rPr>
        <w:t xml:space="preserve">a </w:t>
      </w:r>
      <w:r w:rsidR="00536078" w:rsidRPr="00EC0CCE">
        <w:rPr>
          <w:lang w:val="en-AU"/>
        </w:rPr>
        <w:t>pair of shoes</w:t>
      </w:r>
    </w:p>
    <w:p w14:paraId="15A15C9C" w14:textId="04FC21E2" w:rsidR="00536078" w:rsidRPr="00EC0CCE" w:rsidRDefault="00806488" w:rsidP="00F37A2D">
      <w:pPr>
        <w:pStyle w:val="VCAAbulletlevel2"/>
        <w:rPr>
          <w:lang w:val="en-AU"/>
        </w:rPr>
      </w:pPr>
      <w:r w:rsidRPr="00EC0CCE">
        <w:rPr>
          <w:lang w:val="en-AU"/>
        </w:rPr>
        <w:t xml:space="preserve">a </w:t>
      </w:r>
      <w:r w:rsidR="00536078" w:rsidRPr="00EC0CCE">
        <w:rPr>
          <w:lang w:val="en-AU"/>
        </w:rPr>
        <w:t>book</w:t>
      </w:r>
    </w:p>
    <w:p w14:paraId="37501C5E" w14:textId="57AC89B5" w:rsidR="00536078" w:rsidRPr="00EC0CCE" w:rsidRDefault="00806488" w:rsidP="00F37A2D">
      <w:pPr>
        <w:pStyle w:val="VCAAbulletlevel2"/>
        <w:rPr>
          <w:lang w:val="en-AU"/>
        </w:rPr>
      </w:pPr>
      <w:r w:rsidRPr="00EC0CCE">
        <w:rPr>
          <w:lang w:val="en-AU"/>
        </w:rPr>
        <w:t xml:space="preserve">a </w:t>
      </w:r>
      <w:r w:rsidR="00536078" w:rsidRPr="00EC0CCE">
        <w:rPr>
          <w:lang w:val="en-AU"/>
        </w:rPr>
        <w:t>computer game</w:t>
      </w:r>
    </w:p>
    <w:p w14:paraId="041D9946" w14:textId="5C225807" w:rsidR="00536078" w:rsidRPr="00EC0CCE" w:rsidRDefault="00055396" w:rsidP="00F37A2D">
      <w:pPr>
        <w:pStyle w:val="VCAAbulletlevel2"/>
        <w:rPr>
          <w:lang w:val="en-AU"/>
        </w:rPr>
      </w:pPr>
      <w:r w:rsidRPr="00EC0CCE">
        <w:rPr>
          <w:lang w:val="en-AU"/>
        </w:rPr>
        <w:t>a piece of jewellery</w:t>
      </w:r>
    </w:p>
    <w:p w14:paraId="5C2A4192" w14:textId="7168D209" w:rsidR="00055396" w:rsidRPr="00EC0CCE" w:rsidRDefault="00055396" w:rsidP="00F37A2D">
      <w:pPr>
        <w:pStyle w:val="VCAAbulletlevel2"/>
        <w:rPr>
          <w:lang w:val="en-AU"/>
        </w:rPr>
      </w:pPr>
      <w:r w:rsidRPr="00EC0CCE">
        <w:rPr>
          <w:lang w:val="en-AU"/>
        </w:rPr>
        <w:t>a bunch of flowers</w:t>
      </w:r>
      <w:r w:rsidR="00887961" w:rsidRPr="00EC0CCE">
        <w:rPr>
          <w:lang w:val="en-AU"/>
        </w:rPr>
        <w:t>.</w:t>
      </w:r>
    </w:p>
    <w:p w14:paraId="3EFFB4BE" w14:textId="322A2A7A" w:rsidR="00387FC0" w:rsidRPr="00EC0CCE" w:rsidRDefault="00055396" w:rsidP="00F37A2D">
      <w:pPr>
        <w:pStyle w:val="VCAAbullet"/>
        <w:rPr>
          <w:lang w:val="en-AU"/>
        </w:rPr>
      </w:pPr>
      <w:r w:rsidRPr="00EC0CCE">
        <w:rPr>
          <w:lang w:val="en-AU"/>
        </w:rPr>
        <w:t xml:space="preserve">Have students refer to their lists of </w:t>
      </w:r>
      <w:r w:rsidR="00705713" w:rsidRPr="00EC0CCE">
        <w:rPr>
          <w:lang w:val="en-AU"/>
        </w:rPr>
        <w:t>recently</w:t>
      </w:r>
      <w:r w:rsidR="00387FC0" w:rsidRPr="00EC0CCE">
        <w:rPr>
          <w:lang w:val="en-AU"/>
        </w:rPr>
        <w:t xml:space="preserve"> purchased</w:t>
      </w:r>
      <w:r w:rsidR="003D2EF7" w:rsidRPr="00EC0CCE">
        <w:rPr>
          <w:lang w:val="en-AU"/>
        </w:rPr>
        <w:t xml:space="preserve"> </w:t>
      </w:r>
      <w:r w:rsidR="00705713" w:rsidRPr="00EC0CCE">
        <w:rPr>
          <w:lang w:val="en-AU"/>
        </w:rPr>
        <w:t>items</w:t>
      </w:r>
      <w:r w:rsidR="003351A9" w:rsidRPr="00EC0CCE">
        <w:rPr>
          <w:lang w:val="en-AU"/>
        </w:rPr>
        <w:t xml:space="preserve"> </w:t>
      </w:r>
      <w:r w:rsidRPr="00EC0CCE">
        <w:rPr>
          <w:lang w:val="en-AU"/>
        </w:rPr>
        <w:t>and</w:t>
      </w:r>
      <w:r w:rsidR="00387FC0" w:rsidRPr="00EC0CCE">
        <w:rPr>
          <w:lang w:val="en-AU"/>
        </w:rPr>
        <w:t xml:space="preserve"> colour code the products according to </w:t>
      </w:r>
      <w:r w:rsidR="003D2EF7" w:rsidRPr="00EC0CCE">
        <w:rPr>
          <w:lang w:val="en-AU"/>
        </w:rPr>
        <w:t>where</w:t>
      </w:r>
      <w:r w:rsidR="00387FC0" w:rsidRPr="00EC0CCE">
        <w:rPr>
          <w:lang w:val="en-AU"/>
        </w:rPr>
        <w:t xml:space="preserve"> they were purchased. Which </w:t>
      </w:r>
      <w:r w:rsidR="006C0DEF" w:rsidRPr="00EC0CCE">
        <w:rPr>
          <w:lang w:val="en-AU"/>
        </w:rPr>
        <w:t xml:space="preserve">location </w:t>
      </w:r>
      <w:r w:rsidR="00387FC0" w:rsidRPr="00EC0CCE">
        <w:rPr>
          <w:lang w:val="en-AU"/>
        </w:rPr>
        <w:t>appears to be the most popular?</w:t>
      </w:r>
    </w:p>
    <w:p w14:paraId="271BE16A" w14:textId="35040553" w:rsidR="00387FC0" w:rsidRPr="00EC0CCE" w:rsidRDefault="007308BE" w:rsidP="00F37A2D">
      <w:pPr>
        <w:pStyle w:val="VCAAbullet"/>
        <w:rPr>
          <w:lang w:val="en-AU"/>
        </w:rPr>
      </w:pPr>
      <w:r w:rsidRPr="00EC0CCE">
        <w:rPr>
          <w:lang w:val="en-AU"/>
        </w:rPr>
        <w:t xml:space="preserve">In </w:t>
      </w:r>
      <w:r w:rsidR="006C0DEF" w:rsidRPr="00EC0CCE">
        <w:rPr>
          <w:lang w:val="en-AU"/>
        </w:rPr>
        <w:t xml:space="preserve">their </w:t>
      </w:r>
      <w:r w:rsidRPr="00EC0CCE">
        <w:rPr>
          <w:lang w:val="en-AU"/>
        </w:rPr>
        <w:t>groups</w:t>
      </w:r>
      <w:r w:rsidR="006C0DEF" w:rsidRPr="00EC0CCE">
        <w:rPr>
          <w:lang w:val="en-AU"/>
        </w:rPr>
        <w:t xml:space="preserve"> from </w:t>
      </w:r>
      <w:hyperlink w:anchor="Session3" w:history="1">
        <w:r w:rsidR="006C0DEF" w:rsidRPr="00EC0CCE">
          <w:rPr>
            <w:rStyle w:val="Hyperlink"/>
            <w:lang w:val="en-AU"/>
          </w:rPr>
          <w:t>Session 3</w:t>
        </w:r>
      </w:hyperlink>
      <w:r w:rsidR="006C0DEF" w:rsidRPr="00EC0CCE">
        <w:rPr>
          <w:lang w:val="en-AU"/>
        </w:rPr>
        <w:t>,</w:t>
      </w:r>
      <w:r w:rsidRPr="00EC0CCE">
        <w:rPr>
          <w:lang w:val="en-AU"/>
        </w:rPr>
        <w:t xml:space="preserve"> </w:t>
      </w:r>
      <w:r w:rsidR="008B3033" w:rsidRPr="00EC0CCE">
        <w:rPr>
          <w:lang w:val="en-AU"/>
        </w:rPr>
        <w:t>students complete</w:t>
      </w:r>
      <w:r w:rsidR="00387FC0" w:rsidRPr="00EC0CCE">
        <w:rPr>
          <w:lang w:val="en-AU"/>
        </w:rPr>
        <w:t xml:space="preserve"> </w:t>
      </w:r>
      <w:r w:rsidR="00342309" w:rsidRPr="00EC0CCE">
        <w:rPr>
          <w:lang w:val="en-AU"/>
        </w:rPr>
        <w:t xml:space="preserve">the </w:t>
      </w:r>
      <w:r w:rsidR="00342309" w:rsidRPr="00EC0CCE">
        <w:rPr>
          <w:rStyle w:val="VCAAresourcename-character"/>
        </w:rPr>
        <w:t>consumer fad</w:t>
      </w:r>
      <w:r w:rsidR="00387FC0" w:rsidRPr="00EC0CCE">
        <w:rPr>
          <w:rStyle w:val="VCAAresourcename-character"/>
        </w:rPr>
        <w:t xml:space="preserve"> SWOT analysis</w:t>
      </w:r>
      <w:r w:rsidR="00342309" w:rsidRPr="00EC0CCE">
        <w:rPr>
          <w:lang w:val="en-AU"/>
        </w:rPr>
        <w:t xml:space="preserve"> from the resources document</w:t>
      </w:r>
      <w:r w:rsidR="00387FC0" w:rsidRPr="00EC0CCE">
        <w:rPr>
          <w:lang w:val="en-AU"/>
        </w:rPr>
        <w:t xml:space="preserve"> </w:t>
      </w:r>
      <w:r w:rsidR="00342309" w:rsidRPr="00EC0CCE">
        <w:rPr>
          <w:lang w:val="en-AU"/>
        </w:rPr>
        <w:t xml:space="preserve">for </w:t>
      </w:r>
      <w:r w:rsidR="00387FC0" w:rsidRPr="00EC0CCE">
        <w:rPr>
          <w:lang w:val="en-AU"/>
        </w:rPr>
        <w:t>their possible new</w:t>
      </w:r>
      <w:r w:rsidR="003D2EF7" w:rsidRPr="00EC0CCE">
        <w:rPr>
          <w:lang w:val="en-AU"/>
        </w:rPr>
        <w:t xml:space="preserve"> fad</w:t>
      </w:r>
      <w:r w:rsidR="00387FC0" w:rsidRPr="00EC0CCE">
        <w:rPr>
          <w:lang w:val="en-AU"/>
        </w:rPr>
        <w:t xml:space="preserve"> product</w:t>
      </w:r>
      <w:r w:rsidRPr="00EC0CCE">
        <w:rPr>
          <w:lang w:val="en-AU"/>
        </w:rPr>
        <w:t xml:space="preserve">. </w:t>
      </w:r>
      <w:r w:rsidR="00387FC0" w:rsidRPr="00EC0CCE">
        <w:rPr>
          <w:lang w:val="en-AU"/>
        </w:rPr>
        <w:t>A SWOT analysis (alternatively called a SWOT matrix) is a structured planning method used to evaluate the strengths, weaknesses, opportunities and threats involved in a project or business venture. All major businesses complete this before embarking on a project.</w:t>
      </w:r>
    </w:p>
    <w:p w14:paraId="73A368DC" w14:textId="77777777" w:rsidR="00387FC0" w:rsidRPr="00EC0CCE" w:rsidRDefault="00387FC0" w:rsidP="0036241B">
      <w:pPr>
        <w:spacing w:after="0" w:line="240" w:lineRule="auto"/>
        <w:rPr>
          <w:rFonts w:ascii="Arial" w:hAnsi="Arial" w:cs="Arial"/>
        </w:rPr>
      </w:pPr>
    </w:p>
    <w:tbl>
      <w:tblPr>
        <w:tblW w:w="4437"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20" w:type="dxa"/>
          <w:left w:w="120" w:type="dxa"/>
          <w:bottom w:w="120" w:type="dxa"/>
          <w:right w:w="120" w:type="dxa"/>
        </w:tblCellMar>
        <w:tblLook w:val="04A0" w:firstRow="1" w:lastRow="0" w:firstColumn="1" w:lastColumn="0" w:noHBand="0" w:noVBand="1"/>
      </w:tblPr>
      <w:tblGrid>
        <w:gridCol w:w="4271"/>
        <w:gridCol w:w="4268"/>
      </w:tblGrid>
      <w:tr w:rsidR="00387FC0" w:rsidRPr="00EC0CCE" w14:paraId="459F8370" w14:textId="77777777" w:rsidTr="008E69AF">
        <w:trPr>
          <w:jc w:val="center"/>
        </w:trPr>
        <w:tc>
          <w:tcPr>
            <w:tcW w:w="4383" w:type="dxa"/>
            <w:shd w:val="clear" w:color="auto" w:fill="FFFFFF"/>
            <w:hideMark/>
          </w:tcPr>
          <w:p w14:paraId="5EFAB974" w14:textId="77777777" w:rsidR="00387FC0" w:rsidRPr="00EC0CCE" w:rsidRDefault="00387FC0" w:rsidP="008E69AF">
            <w:pPr>
              <w:pStyle w:val="VCAAtablecondensedheading"/>
              <w:rPr>
                <w:b/>
                <w:lang w:val="en-AU"/>
              </w:rPr>
            </w:pPr>
            <w:r w:rsidRPr="00EC0CCE">
              <w:rPr>
                <w:b/>
                <w:lang w:val="en-AU"/>
              </w:rPr>
              <w:t>Strengths</w:t>
            </w:r>
          </w:p>
          <w:p w14:paraId="53A988F5" w14:textId="77777777" w:rsidR="003D2EF7" w:rsidRPr="00EC0CCE" w:rsidRDefault="00387FC0" w:rsidP="008E69AF">
            <w:pPr>
              <w:pStyle w:val="VCAAtablecondensed"/>
              <w:rPr>
                <w:lang w:val="en-AU"/>
              </w:rPr>
            </w:pPr>
            <w:r w:rsidRPr="00EC0CCE">
              <w:rPr>
                <w:lang w:val="en-AU"/>
              </w:rPr>
              <w:t>Wh</w:t>
            </w:r>
            <w:r w:rsidR="003D2EF7" w:rsidRPr="00EC0CCE">
              <w:rPr>
                <w:lang w:val="en-AU"/>
              </w:rPr>
              <w:t>at is the best thing about this product?</w:t>
            </w:r>
          </w:p>
          <w:p w14:paraId="29F7F579" w14:textId="77777777" w:rsidR="00387FC0" w:rsidRPr="00EC0CCE" w:rsidRDefault="00387FC0" w:rsidP="008E69AF">
            <w:pPr>
              <w:pStyle w:val="VCAAtablecondensed"/>
              <w:rPr>
                <w:lang w:val="en-AU"/>
              </w:rPr>
            </w:pPr>
            <w:r w:rsidRPr="00EC0CCE">
              <w:rPr>
                <w:lang w:val="en-AU"/>
              </w:rPr>
              <w:t>What are you doing really well?</w:t>
            </w:r>
          </w:p>
        </w:tc>
        <w:tc>
          <w:tcPr>
            <w:tcW w:w="4383" w:type="dxa"/>
            <w:shd w:val="clear" w:color="auto" w:fill="FFFFFF"/>
            <w:hideMark/>
          </w:tcPr>
          <w:p w14:paraId="2890EDF6" w14:textId="77777777" w:rsidR="00387FC0" w:rsidRPr="00EC0CCE" w:rsidRDefault="00387FC0" w:rsidP="008E69AF">
            <w:pPr>
              <w:pStyle w:val="VCAAtablecondensedheading"/>
              <w:rPr>
                <w:b/>
                <w:lang w:val="en-AU"/>
              </w:rPr>
            </w:pPr>
            <w:r w:rsidRPr="00EC0CCE">
              <w:rPr>
                <w:b/>
                <w:lang w:val="en-AU"/>
              </w:rPr>
              <w:t>Weaknesses</w:t>
            </w:r>
          </w:p>
          <w:p w14:paraId="5B05C963" w14:textId="77777777" w:rsidR="003D2EF7" w:rsidRPr="00EC0CCE" w:rsidRDefault="003D2EF7" w:rsidP="008E69AF">
            <w:pPr>
              <w:pStyle w:val="VCAAtablecondensed"/>
              <w:rPr>
                <w:lang w:val="en-AU"/>
              </w:rPr>
            </w:pPr>
            <w:r w:rsidRPr="00EC0CCE">
              <w:rPr>
                <w:lang w:val="en-AU"/>
              </w:rPr>
              <w:t>What could you improve?</w:t>
            </w:r>
          </w:p>
          <w:p w14:paraId="080BBEB3" w14:textId="77777777" w:rsidR="00387FC0" w:rsidRPr="00EC0CCE" w:rsidRDefault="00387FC0" w:rsidP="008E69AF">
            <w:pPr>
              <w:pStyle w:val="VCAAtablecondensed"/>
              <w:rPr>
                <w:lang w:val="en-AU"/>
              </w:rPr>
            </w:pPr>
            <w:r w:rsidRPr="00EC0CCE">
              <w:rPr>
                <w:lang w:val="en-AU"/>
              </w:rPr>
              <w:t>What could lose you customers?</w:t>
            </w:r>
          </w:p>
        </w:tc>
      </w:tr>
      <w:tr w:rsidR="00387FC0" w:rsidRPr="00EC0CCE" w14:paraId="3B7CA72A" w14:textId="77777777" w:rsidTr="008E69AF">
        <w:trPr>
          <w:jc w:val="center"/>
        </w:trPr>
        <w:tc>
          <w:tcPr>
            <w:tcW w:w="4383" w:type="dxa"/>
            <w:shd w:val="clear" w:color="auto" w:fill="FFFFFF"/>
            <w:hideMark/>
          </w:tcPr>
          <w:p w14:paraId="13823230" w14:textId="77777777" w:rsidR="00387FC0" w:rsidRPr="00EC0CCE" w:rsidRDefault="00387FC0" w:rsidP="008E69AF">
            <w:pPr>
              <w:pStyle w:val="VCAAtablecondensedheading"/>
              <w:rPr>
                <w:b/>
                <w:lang w:val="en-AU"/>
              </w:rPr>
            </w:pPr>
            <w:r w:rsidRPr="00EC0CCE">
              <w:rPr>
                <w:b/>
                <w:lang w:val="en-AU"/>
              </w:rPr>
              <w:t>Opportunities</w:t>
            </w:r>
          </w:p>
          <w:p w14:paraId="2350D996" w14:textId="764D0868" w:rsidR="00387FC0" w:rsidRPr="00EC0CCE" w:rsidRDefault="003D2EF7" w:rsidP="008E69AF">
            <w:pPr>
              <w:pStyle w:val="VCAAtablecondensed"/>
              <w:rPr>
                <w:lang w:val="en-AU"/>
              </w:rPr>
            </w:pPr>
            <w:r w:rsidRPr="00EC0CCE">
              <w:rPr>
                <w:lang w:val="en-AU"/>
              </w:rPr>
              <w:t>Is there anyone that could help you with</w:t>
            </w:r>
            <w:r w:rsidR="006C0DEF" w:rsidRPr="00EC0CCE">
              <w:rPr>
                <w:lang w:val="en-AU"/>
              </w:rPr>
              <w:t xml:space="preserve"> </w:t>
            </w:r>
            <w:r w:rsidR="006D65FC" w:rsidRPr="00EC0CCE">
              <w:rPr>
                <w:lang w:val="en-AU"/>
              </w:rPr>
              <w:t>t</w:t>
            </w:r>
            <w:r w:rsidR="00E016A0" w:rsidRPr="00EC0CCE">
              <w:rPr>
                <w:lang w:val="en-AU"/>
              </w:rPr>
              <w:t>his</w:t>
            </w:r>
            <w:r w:rsidR="00387FC0" w:rsidRPr="00EC0CCE">
              <w:rPr>
                <w:lang w:val="en-AU"/>
              </w:rPr>
              <w:t xml:space="preserve"> product?</w:t>
            </w:r>
          </w:p>
        </w:tc>
        <w:tc>
          <w:tcPr>
            <w:tcW w:w="4383" w:type="dxa"/>
            <w:shd w:val="clear" w:color="auto" w:fill="FFFFFF"/>
            <w:hideMark/>
          </w:tcPr>
          <w:p w14:paraId="6FB81F5D" w14:textId="77777777" w:rsidR="00387FC0" w:rsidRPr="00EC0CCE" w:rsidRDefault="00387FC0" w:rsidP="008E69AF">
            <w:pPr>
              <w:pStyle w:val="VCAAtablecondensedheading"/>
              <w:rPr>
                <w:b/>
                <w:lang w:val="en-AU"/>
              </w:rPr>
            </w:pPr>
            <w:r w:rsidRPr="00EC0CCE">
              <w:rPr>
                <w:b/>
                <w:lang w:val="en-AU"/>
              </w:rPr>
              <w:t>Threats</w:t>
            </w:r>
          </w:p>
          <w:p w14:paraId="059824C1" w14:textId="251E33CF" w:rsidR="003D2EF7" w:rsidRPr="00EC0CCE" w:rsidRDefault="003D2EF7" w:rsidP="008E69AF">
            <w:pPr>
              <w:pStyle w:val="VCAAtablecondensed"/>
              <w:rPr>
                <w:lang w:val="en-AU"/>
              </w:rPr>
            </w:pPr>
            <w:r w:rsidRPr="00EC0CCE">
              <w:rPr>
                <w:lang w:val="en-AU"/>
              </w:rPr>
              <w:t xml:space="preserve">Are any competitors </w:t>
            </w:r>
            <w:r w:rsidR="007308BE" w:rsidRPr="00EC0CCE">
              <w:rPr>
                <w:lang w:val="en-AU"/>
              </w:rPr>
              <w:t>working on</w:t>
            </w:r>
            <w:r w:rsidRPr="00EC0CCE">
              <w:rPr>
                <w:lang w:val="en-AU"/>
              </w:rPr>
              <w:t xml:space="preserve"> a similar product?</w:t>
            </w:r>
          </w:p>
          <w:p w14:paraId="38C6BE3B" w14:textId="77777777" w:rsidR="00387FC0" w:rsidRPr="00EC0CCE" w:rsidRDefault="00387FC0" w:rsidP="008E69AF">
            <w:pPr>
              <w:pStyle w:val="VCAAtablecondensed"/>
              <w:rPr>
                <w:lang w:val="en-AU"/>
              </w:rPr>
            </w:pPr>
            <w:r w:rsidRPr="00EC0CCE">
              <w:rPr>
                <w:lang w:val="en-AU"/>
              </w:rPr>
              <w:t>Wh</w:t>
            </w:r>
            <w:r w:rsidR="003D2EF7" w:rsidRPr="00EC0CCE">
              <w:rPr>
                <w:lang w:val="en-AU"/>
              </w:rPr>
              <w:t xml:space="preserve">at else could stop your product </w:t>
            </w:r>
            <w:r w:rsidRPr="00EC0CCE">
              <w:rPr>
                <w:lang w:val="en-AU"/>
              </w:rPr>
              <w:t>from being successful?</w:t>
            </w:r>
          </w:p>
        </w:tc>
      </w:tr>
    </w:tbl>
    <w:p w14:paraId="3825C5E8" w14:textId="6F164D58" w:rsidR="00387FC0" w:rsidRPr="00EC0CCE" w:rsidRDefault="00387FC0" w:rsidP="0036241B">
      <w:pPr>
        <w:spacing w:after="0" w:line="240" w:lineRule="auto"/>
        <w:rPr>
          <w:rFonts w:ascii="Arial" w:hAnsi="Arial" w:cs="Arial"/>
        </w:rPr>
      </w:pPr>
    </w:p>
    <w:p w14:paraId="1C263258" w14:textId="4E2781A4" w:rsidR="00387FC0" w:rsidRPr="00EC0CCE" w:rsidRDefault="00387FC0" w:rsidP="00E17763">
      <w:pPr>
        <w:pStyle w:val="VCAAbullet"/>
        <w:rPr>
          <w:lang w:val="en-AU"/>
        </w:rPr>
      </w:pPr>
      <w:r w:rsidRPr="00EC0CCE">
        <w:rPr>
          <w:lang w:val="en-AU"/>
        </w:rPr>
        <w:t xml:space="preserve">Allow time for students to make changes to their </w:t>
      </w:r>
      <w:r w:rsidR="00D038EE" w:rsidRPr="00EC0CCE">
        <w:rPr>
          <w:lang w:val="en-AU"/>
        </w:rPr>
        <w:t xml:space="preserve">fad </w:t>
      </w:r>
      <w:r w:rsidRPr="00EC0CCE">
        <w:rPr>
          <w:lang w:val="en-AU"/>
        </w:rPr>
        <w:t xml:space="preserve">product based on their </w:t>
      </w:r>
      <w:r w:rsidR="003D2EF7" w:rsidRPr="00EC0CCE">
        <w:rPr>
          <w:lang w:val="en-AU"/>
        </w:rPr>
        <w:t xml:space="preserve">SWOT </w:t>
      </w:r>
      <w:r w:rsidRPr="00EC0CCE">
        <w:rPr>
          <w:lang w:val="en-AU"/>
        </w:rPr>
        <w:t>analysis.</w:t>
      </w:r>
    </w:p>
    <w:p w14:paraId="4B5B8598" w14:textId="6A97AF91" w:rsidR="00D038EE" w:rsidRPr="00EC0CCE" w:rsidRDefault="00D038EE" w:rsidP="00E17763">
      <w:pPr>
        <w:pStyle w:val="VCAAbullet"/>
        <w:rPr>
          <w:lang w:val="en-AU"/>
        </w:rPr>
      </w:pPr>
      <w:r w:rsidRPr="00EC0CCE">
        <w:rPr>
          <w:lang w:val="en-AU"/>
        </w:rPr>
        <w:t>Have</w:t>
      </w:r>
      <w:r w:rsidR="00705713" w:rsidRPr="00EC0CCE">
        <w:rPr>
          <w:lang w:val="en-AU"/>
        </w:rPr>
        <w:t xml:space="preserve"> students</w:t>
      </w:r>
      <w:r w:rsidRPr="00EC0CCE">
        <w:rPr>
          <w:lang w:val="en-AU"/>
        </w:rPr>
        <w:t xml:space="preserve"> think about how they purchased their own items in the last month and ask:</w:t>
      </w:r>
    </w:p>
    <w:p w14:paraId="7040A3F4" w14:textId="58374004" w:rsidR="00705713" w:rsidRPr="00EC0CCE" w:rsidRDefault="00D038EE" w:rsidP="00E17763">
      <w:pPr>
        <w:pStyle w:val="VCAAbulletlevel2"/>
        <w:rPr>
          <w:lang w:val="en-AU"/>
        </w:rPr>
      </w:pPr>
      <w:r w:rsidRPr="00EC0CCE">
        <w:rPr>
          <w:lang w:val="en-AU"/>
        </w:rPr>
        <w:t>Now you have finalised your product, how are you going to sell it?</w:t>
      </w:r>
    </w:p>
    <w:p w14:paraId="101AD7EE" w14:textId="4792EA2B" w:rsidR="00387FC0" w:rsidRPr="00EC0CCE" w:rsidRDefault="00055396" w:rsidP="008E69AF">
      <w:pPr>
        <w:pStyle w:val="VCAAHeading2"/>
        <w:rPr>
          <w:bCs/>
          <w:iCs/>
          <w:lang w:val="en-AU"/>
        </w:rPr>
      </w:pPr>
      <w:r w:rsidRPr="00EC0CCE">
        <w:rPr>
          <w:bCs/>
          <w:iCs/>
          <w:lang w:val="en-AU"/>
        </w:rPr>
        <w:t>Review and reflect</w:t>
      </w:r>
    </w:p>
    <w:p w14:paraId="71132619" w14:textId="086696A6" w:rsidR="00E50D4B" w:rsidRPr="00EC0CCE" w:rsidRDefault="00D038EE" w:rsidP="00E17763">
      <w:pPr>
        <w:pStyle w:val="VCAAbullet"/>
        <w:rPr>
          <w:lang w:val="en-AU"/>
        </w:rPr>
      </w:pPr>
      <w:r w:rsidRPr="00EC0CCE">
        <w:rPr>
          <w:lang w:val="en-AU"/>
        </w:rPr>
        <w:t>Ask</w:t>
      </w:r>
      <w:r w:rsidR="00E50D4B" w:rsidRPr="00EC0CCE">
        <w:rPr>
          <w:lang w:val="en-AU"/>
        </w:rPr>
        <w:t xml:space="preserve"> </w:t>
      </w:r>
      <w:r w:rsidR="00E016A0" w:rsidRPr="00EC0CCE">
        <w:rPr>
          <w:lang w:val="en-AU"/>
        </w:rPr>
        <w:t>students:</w:t>
      </w:r>
    </w:p>
    <w:p w14:paraId="2DB5A846" w14:textId="6E57CEF5" w:rsidR="00E50D4B" w:rsidRPr="00EC0CCE" w:rsidRDefault="00D038EE" w:rsidP="00E17763">
      <w:pPr>
        <w:pStyle w:val="VCAAbulletlevel2"/>
        <w:rPr>
          <w:lang w:val="en-AU"/>
        </w:rPr>
      </w:pPr>
      <w:r w:rsidRPr="00EC0CCE">
        <w:rPr>
          <w:lang w:val="en-AU"/>
        </w:rPr>
        <w:t>What if all businesses were not for profit?</w:t>
      </w:r>
    </w:p>
    <w:p w14:paraId="08B77CDB" w14:textId="07F12F98" w:rsidR="00387FC0" w:rsidRPr="00EC0CCE" w:rsidRDefault="00055396" w:rsidP="00E17763">
      <w:pPr>
        <w:pStyle w:val="VCAAbullet"/>
        <w:rPr>
          <w:lang w:val="en-AU"/>
        </w:rPr>
      </w:pPr>
      <w:r w:rsidRPr="00EC0CCE">
        <w:rPr>
          <w:lang w:val="en-AU"/>
        </w:rPr>
        <w:t xml:space="preserve">Students discuss whether </w:t>
      </w:r>
      <w:r w:rsidR="002051BD" w:rsidRPr="00EC0CCE">
        <w:rPr>
          <w:lang w:val="en-AU"/>
        </w:rPr>
        <w:t>or not</w:t>
      </w:r>
      <w:r w:rsidRPr="00EC0CCE">
        <w:rPr>
          <w:lang w:val="en-AU"/>
        </w:rPr>
        <w:t xml:space="preserve"> this would be a good thing.</w:t>
      </w:r>
      <w:r w:rsidR="00073F6D" w:rsidRPr="00EC0CCE">
        <w:rPr>
          <w:lang w:val="en-AU"/>
        </w:rPr>
        <w:t xml:space="preserve"> What would </w:t>
      </w:r>
      <w:r w:rsidR="00887961" w:rsidRPr="00EC0CCE">
        <w:rPr>
          <w:lang w:val="en-AU"/>
        </w:rPr>
        <w:t xml:space="preserve">be </w:t>
      </w:r>
      <w:r w:rsidR="00073F6D" w:rsidRPr="00EC0CCE">
        <w:rPr>
          <w:lang w:val="en-AU"/>
        </w:rPr>
        <w:t xml:space="preserve">the advantages and disadvantages of only having </w:t>
      </w:r>
      <w:r w:rsidR="00887961" w:rsidRPr="00EC0CCE">
        <w:rPr>
          <w:lang w:val="en-AU"/>
        </w:rPr>
        <w:t>n</w:t>
      </w:r>
      <w:r w:rsidR="00073F6D" w:rsidRPr="00EC0CCE">
        <w:rPr>
          <w:lang w:val="en-AU"/>
        </w:rPr>
        <w:t>ot for profit businesses?</w:t>
      </w:r>
    </w:p>
    <w:p w14:paraId="0CFDAE73" w14:textId="1299FFBC" w:rsidR="00387FC0" w:rsidRPr="00EC0CCE" w:rsidRDefault="00D038EE" w:rsidP="00E17763">
      <w:pPr>
        <w:pStyle w:val="VCAAbullet"/>
        <w:rPr>
          <w:lang w:val="en-AU"/>
        </w:rPr>
      </w:pPr>
      <w:r w:rsidRPr="00EC0CCE">
        <w:rPr>
          <w:lang w:val="en-AU"/>
        </w:rPr>
        <w:t>For homework, s</w:t>
      </w:r>
      <w:r w:rsidR="00387FC0" w:rsidRPr="00EC0CCE">
        <w:rPr>
          <w:lang w:val="en-AU"/>
        </w:rPr>
        <w:t xml:space="preserve">tudents </w:t>
      </w:r>
      <w:r w:rsidR="00055396" w:rsidRPr="00EC0CCE">
        <w:rPr>
          <w:lang w:val="en-AU"/>
        </w:rPr>
        <w:t xml:space="preserve">could </w:t>
      </w:r>
      <w:r w:rsidR="00387FC0" w:rsidRPr="00EC0CCE">
        <w:rPr>
          <w:lang w:val="en-AU"/>
        </w:rPr>
        <w:t xml:space="preserve">investigate a local </w:t>
      </w:r>
      <w:r w:rsidR="00887961" w:rsidRPr="00EC0CCE">
        <w:rPr>
          <w:lang w:val="en-AU"/>
        </w:rPr>
        <w:t>n</w:t>
      </w:r>
      <w:r w:rsidR="00387FC0" w:rsidRPr="00EC0CCE">
        <w:rPr>
          <w:lang w:val="en-AU"/>
        </w:rPr>
        <w:t xml:space="preserve">ot for </w:t>
      </w:r>
      <w:r w:rsidR="00887961" w:rsidRPr="00EC0CCE">
        <w:rPr>
          <w:lang w:val="en-AU"/>
        </w:rPr>
        <w:t>p</w:t>
      </w:r>
      <w:r w:rsidRPr="00EC0CCE">
        <w:rPr>
          <w:lang w:val="en-AU"/>
        </w:rPr>
        <w:t xml:space="preserve">rofit </w:t>
      </w:r>
      <w:r w:rsidR="00387FC0" w:rsidRPr="00EC0CCE">
        <w:rPr>
          <w:lang w:val="en-AU"/>
        </w:rPr>
        <w:t>organisation in their area and complete a SWOT analysis to explore ways to support this business.</w:t>
      </w:r>
    </w:p>
    <w:p w14:paraId="7A7BE01B" w14:textId="23095654" w:rsidR="00342309" w:rsidRPr="00EC0CCE" w:rsidRDefault="00342309">
      <w:pPr>
        <w:rPr>
          <w:rFonts w:ascii="Arial" w:hAnsi="Arial" w:cs="Arial"/>
          <w:b/>
          <w:color w:val="000000" w:themeColor="text1"/>
          <w:sz w:val="32"/>
          <w:szCs w:val="28"/>
        </w:rPr>
      </w:pPr>
      <w:r w:rsidRPr="00EC0CCE">
        <w:br w:type="page"/>
      </w:r>
    </w:p>
    <w:p w14:paraId="7D515F45" w14:textId="38F492A8" w:rsidR="00BC2927" w:rsidRPr="00EC0CCE" w:rsidRDefault="00D038EE" w:rsidP="008E69AF">
      <w:pPr>
        <w:pStyle w:val="VCAAHeading2"/>
        <w:rPr>
          <w:lang w:val="en-AU"/>
        </w:rPr>
      </w:pPr>
      <w:r w:rsidRPr="00EC0CCE">
        <w:rPr>
          <w:lang w:val="en-AU"/>
        </w:rPr>
        <w:t>Opportunities for a</w:t>
      </w:r>
      <w:r w:rsidR="00BC2927" w:rsidRPr="00EC0CCE">
        <w:rPr>
          <w:lang w:val="en-AU"/>
        </w:rPr>
        <w:t>ssessment</w:t>
      </w:r>
      <w:r w:rsidR="002F5967" w:rsidRPr="00EC0CCE">
        <w:rPr>
          <w:lang w:val="en-AU"/>
        </w:rPr>
        <w:t xml:space="preserve"> and/or extension</w:t>
      </w:r>
    </w:p>
    <w:p w14:paraId="0DD0C81F" w14:textId="77777777" w:rsidR="00342309" w:rsidRPr="00EC0CCE" w:rsidRDefault="00342309" w:rsidP="008E69AF">
      <w:pPr>
        <w:pStyle w:val="VCAAbody"/>
        <w:rPr>
          <w:lang w:val="en-AU"/>
        </w:rPr>
      </w:pPr>
      <w:r w:rsidRPr="00EC0CCE">
        <w:rPr>
          <w:lang w:val="en-AU"/>
        </w:rPr>
        <w:t>Select from the following as an assessment and/or an extension:</w:t>
      </w:r>
    </w:p>
    <w:p w14:paraId="00B426EF" w14:textId="4582E474" w:rsidR="001867DD" w:rsidRPr="00EC0CCE" w:rsidRDefault="001867DD" w:rsidP="00F37A2D">
      <w:pPr>
        <w:pStyle w:val="VCAAbullet"/>
        <w:rPr>
          <w:lang w:val="en-AU"/>
        </w:rPr>
      </w:pPr>
      <w:r w:rsidRPr="00EC0CCE">
        <w:rPr>
          <w:lang w:val="en-AU"/>
        </w:rPr>
        <w:t>Collect and assess level</w:t>
      </w:r>
      <w:r w:rsidR="008C0984" w:rsidRPr="00EC0CCE">
        <w:rPr>
          <w:lang w:val="en-AU"/>
        </w:rPr>
        <w:t>s</w:t>
      </w:r>
      <w:r w:rsidRPr="00EC0CCE">
        <w:rPr>
          <w:lang w:val="en-AU"/>
        </w:rPr>
        <w:t xml:space="preserve"> of analysis, </w:t>
      </w:r>
      <w:r w:rsidR="002051BD" w:rsidRPr="00EC0CCE">
        <w:rPr>
          <w:lang w:val="en-AU"/>
        </w:rPr>
        <w:t>evaluation and</w:t>
      </w:r>
      <w:r w:rsidRPr="00EC0CCE">
        <w:rPr>
          <w:lang w:val="en-AU"/>
        </w:rPr>
        <w:t xml:space="preserve"> discussion in student responses as recorded in notebooks</w:t>
      </w:r>
    </w:p>
    <w:p w14:paraId="5D6C317A" w14:textId="0C01CE54" w:rsidR="001867DD" w:rsidRPr="00EC0CCE" w:rsidRDefault="001867DD" w:rsidP="00F37A2D">
      <w:pPr>
        <w:pStyle w:val="VCAAbullet"/>
        <w:rPr>
          <w:lang w:val="en-AU"/>
        </w:rPr>
      </w:pPr>
      <w:r w:rsidRPr="00EC0CCE">
        <w:rPr>
          <w:lang w:val="en-AU"/>
        </w:rPr>
        <w:t xml:space="preserve">Visual representation of </w:t>
      </w:r>
      <w:r w:rsidR="008C0984" w:rsidRPr="00EC0CCE">
        <w:rPr>
          <w:lang w:val="en-AU"/>
        </w:rPr>
        <w:t>the consumer fad SWOT analysis</w:t>
      </w:r>
    </w:p>
    <w:p w14:paraId="3A9F677D" w14:textId="2BEC6017" w:rsidR="001867DD" w:rsidRPr="00EC0CCE" w:rsidRDefault="008C0984" w:rsidP="00F37A2D">
      <w:pPr>
        <w:pStyle w:val="VCAAbullet"/>
        <w:rPr>
          <w:lang w:val="en-AU"/>
        </w:rPr>
      </w:pPr>
      <w:r w:rsidRPr="00EC0CCE">
        <w:rPr>
          <w:lang w:val="en-AU"/>
        </w:rPr>
        <w:t xml:space="preserve">Students write an </w:t>
      </w:r>
      <w:r w:rsidR="001867DD" w:rsidRPr="00EC0CCE">
        <w:rPr>
          <w:lang w:val="en-AU"/>
        </w:rPr>
        <w:t>extended written response to the following question</w:t>
      </w:r>
      <w:r w:rsidRPr="00EC0CCE">
        <w:rPr>
          <w:lang w:val="en-AU"/>
        </w:rPr>
        <w:t>:</w:t>
      </w:r>
    </w:p>
    <w:p w14:paraId="1D313837" w14:textId="2BC0631E" w:rsidR="001B6B3B" w:rsidRPr="00EC0CCE" w:rsidRDefault="008C0984" w:rsidP="00F37A2D">
      <w:pPr>
        <w:pStyle w:val="VCAAbulletlevel2"/>
        <w:rPr>
          <w:lang w:val="en-AU"/>
        </w:rPr>
      </w:pPr>
      <w:r w:rsidRPr="00EC0CCE">
        <w:rPr>
          <w:lang w:val="en-AU"/>
        </w:rPr>
        <w:t xml:space="preserve">Do </w:t>
      </w:r>
      <w:r w:rsidR="00887961" w:rsidRPr="00EC0CCE">
        <w:rPr>
          <w:lang w:val="en-AU"/>
        </w:rPr>
        <w:t>n</w:t>
      </w:r>
      <w:r w:rsidRPr="00EC0CCE">
        <w:rPr>
          <w:lang w:val="en-AU"/>
        </w:rPr>
        <w:t xml:space="preserve">ot for </w:t>
      </w:r>
      <w:r w:rsidR="00887961" w:rsidRPr="00EC0CCE">
        <w:rPr>
          <w:lang w:val="en-AU"/>
        </w:rPr>
        <w:t>p</w:t>
      </w:r>
      <w:r w:rsidRPr="00EC0CCE">
        <w:rPr>
          <w:lang w:val="en-AU"/>
        </w:rPr>
        <w:t xml:space="preserve">rofit businesses make a greater contribution to the community than </w:t>
      </w:r>
      <w:r w:rsidR="00887961" w:rsidRPr="00EC0CCE">
        <w:rPr>
          <w:lang w:val="en-AU"/>
        </w:rPr>
        <w:t>f</w:t>
      </w:r>
      <w:r w:rsidRPr="00EC0CCE">
        <w:rPr>
          <w:lang w:val="en-AU"/>
        </w:rPr>
        <w:t xml:space="preserve">or </w:t>
      </w:r>
      <w:r w:rsidR="00887961" w:rsidRPr="00EC0CCE">
        <w:rPr>
          <w:lang w:val="en-AU"/>
        </w:rPr>
        <w:t>p</w:t>
      </w:r>
      <w:r w:rsidRPr="00EC0CCE">
        <w:rPr>
          <w:lang w:val="en-AU"/>
        </w:rPr>
        <w:t>rofit businesses?</w:t>
      </w:r>
    </w:p>
    <w:p w14:paraId="79940EF5" w14:textId="47317412" w:rsidR="008C0984" w:rsidRPr="00EC0CCE" w:rsidRDefault="007A59E6" w:rsidP="008E69AF">
      <w:pPr>
        <w:pStyle w:val="VCAAHeading3"/>
        <w:rPr>
          <w:lang w:val="en-AU"/>
        </w:rPr>
      </w:pPr>
      <w:r w:rsidRPr="00EC0CCE">
        <w:rPr>
          <w:lang w:val="en-AU"/>
        </w:rPr>
        <w:t>Research a</w:t>
      </w:r>
      <w:r w:rsidR="001867DD" w:rsidRPr="00EC0CCE">
        <w:rPr>
          <w:lang w:val="en-AU"/>
        </w:rPr>
        <w:t>ssignment</w:t>
      </w:r>
    </w:p>
    <w:p w14:paraId="7B1A18F7" w14:textId="334C078C" w:rsidR="00387FC0" w:rsidRPr="00EC0CCE" w:rsidRDefault="001867DD" w:rsidP="00E17763">
      <w:pPr>
        <w:pStyle w:val="VCAAbullet"/>
        <w:rPr>
          <w:lang w:val="en-AU"/>
        </w:rPr>
      </w:pPr>
      <w:r w:rsidRPr="00EC0CCE">
        <w:rPr>
          <w:lang w:val="en-AU"/>
        </w:rPr>
        <w:t xml:space="preserve">Students </w:t>
      </w:r>
      <w:r w:rsidR="008C0984" w:rsidRPr="00EC0CCE">
        <w:rPr>
          <w:lang w:val="en-AU"/>
        </w:rPr>
        <w:t xml:space="preserve">each </w:t>
      </w:r>
      <w:r w:rsidRPr="00EC0CCE">
        <w:rPr>
          <w:lang w:val="en-AU"/>
        </w:rPr>
        <w:t>select one item of clothing, footwear or equipment they would like to purchase</w:t>
      </w:r>
      <w:r w:rsidR="001B6B3B" w:rsidRPr="00EC0CCE">
        <w:rPr>
          <w:lang w:val="en-AU"/>
        </w:rPr>
        <w:t xml:space="preserve"> a</w:t>
      </w:r>
      <w:r w:rsidRPr="00EC0CCE">
        <w:rPr>
          <w:lang w:val="en-AU"/>
        </w:rPr>
        <w:t>nd complete the following tasks</w:t>
      </w:r>
      <w:r w:rsidR="008C0984" w:rsidRPr="00EC0CCE">
        <w:rPr>
          <w:lang w:val="en-AU"/>
        </w:rPr>
        <w:t>.</w:t>
      </w:r>
    </w:p>
    <w:p w14:paraId="333CD046" w14:textId="3780D3A3" w:rsidR="001867DD" w:rsidRPr="00EC0CCE" w:rsidRDefault="001867DD" w:rsidP="00F37A2D">
      <w:pPr>
        <w:pStyle w:val="VCAAbulletlevel2"/>
        <w:rPr>
          <w:lang w:val="en-AU"/>
        </w:rPr>
      </w:pPr>
      <w:r w:rsidRPr="00EC0CCE">
        <w:rPr>
          <w:lang w:val="en-AU"/>
        </w:rPr>
        <w:t xml:space="preserve">Explore the costs and conditions of purchase of the selected product at two online stores and two </w:t>
      </w:r>
      <w:r w:rsidR="00631DDE" w:rsidRPr="00EC0CCE">
        <w:rPr>
          <w:lang w:val="en-AU"/>
        </w:rPr>
        <w:t>bricks and mortar businesses in the local area.</w:t>
      </w:r>
      <w:r w:rsidR="008C0984" w:rsidRPr="00EC0CCE">
        <w:rPr>
          <w:lang w:val="en-AU"/>
        </w:rPr>
        <w:t xml:space="preserve"> Findings should be recorded in a table.</w:t>
      </w:r>
    </w:p>
    <w:p w14:paraId="3C8321C1" w14:textId="1A1DF286" w:rsidR="00631DDE" w:rsidRPr="00EC0CCE" w:rsidRDefault="00631DDE" w:rsidP="00F37A2D">
      <w:pPr>
        <w:pStyle w:val="VCAAbulletlevel2"/>
        <w:rPr>
          <w:lang w:val="en-AU"/>
        </w:rPr>
      </w:pPr>
      <w:r w:rsidRPr="00EC0CCE">
        <w:rPr>
          <w:lang w:val="en-AU"/>
        </w:rPr>
        <w:t>Answer the following questions</w:t>
      </w:r>
      <w:r w:rsidR="00A769C7" w:rsidRPr="00EC0CCE">
        <w:rPr>
          <w:lang w:val="en-AU"/>
        </w:rPr>
        <w:t>:</w:t>
      </w:r>
    </w:p>
    <w:p w14:paraId="6A85944D" w14:textId="0C6F347D" w:rsidR="00631DDE" w:rsidRPr="00EC0CCE" w:rsidRDefault="00631DDE" w:rsidP="008E69AF">
      <w:pPr>
        <w:pStyle w:val="VCAAbullettriangle"/>
      </w:pPr>
      <w:r w:rsidRPr="00EC0CCE">
        <w:t xml:space="preserve">Is the chosen item a consumer fad? </w:t>
      </w:r>
      <w:r w:rsidR="008C0984" w:rsidRPr="00EC0CCE">
        <w:t>Why/why not?</w:t>
      </w:r>
    </w:p>
    <w:p w14:paraId="730736CA" w14:textId="2197506D" w:rsidR="00631DDE" w:rsidRPr="00EC0CCE" w:rsidRDefault="00631DDE" w:rsidP="008E69AF">
      <w:pPr>
        <w:pStyle w:val="VCAAbullettriangle"/>
      </w:pPr>
      <w:r w:rsidRPr="00EC0CCE">
        <w:t>Which store or site offers the best price?</w:t>
      </w:r>
    </w:p>
    <w:p w14:paraId="4FAA10D1" w14:textId="19B54637" w:rsidR="00631DDE" w:rsidRPr="00EC0CCE" w:rsidRDefault="00631DDE" w:rsidP="008E69AF">
      <w:pPr>
        <w:pStyle w:val="VCAAbullettriangle"/>
      </w:pPr>
      <w:r w:rsidRPr="00EC0CCE">
        <w:t xml:space="preserve">Is price the only consideration when purchasing an item? What other </w:t>
      </w:r>
      <w:r w:rsidR="0011412F" w:rsidRPr="00EC0CCE">
        <w:t>factors should</w:t>
      </w:r>
      <w:r w:rsidRPr="00EC0CCE">
        <w:t xml:space="preserve"> be taken into consideration when deciding where to purchase a product?</w:t>
      </w:r>
    </w:p>
    <w:p w14:paraId="3AD7F3C3" w14:textId="213D4660" w:rsidR="00631DDE" w:rsidRPr="00EC0CCE" w:rsidRDefault="00631DDE" w:rsidP="008E69AF">
      <w:pPr>
        <w:pStyle w:val="VCAAbullettriangle"/>
      </w:pPr>
      <w:r w:rsidRPr="00EC0CCE">
        <w:t>Where would you recommend a consumer purchase this item</w:t>
      </w:r>
      <w:r w:rsidR="008C0984" w:rsidRPr="00EC0CCE">
        <w:t>? W</w:t>
      </w:r>
      <w:r w:rsidRPr="00EC0CCE">
        <w:t>hy?</w:t>
      </w:r>
    </w:p>
    <w:p w14:paraId="7E0FAE74" w14:textId="46C195BC" w:rsidR="0036241B" w:rsidRPr="00EC0CCE" w:rsidRDefault="003D2EF7" w:rsidP="0036241B">
      <w:pPr>
        <w:rPr>
          <w:rFonts w:ascii="Arial" w:hAnsi="Arial" w:cs="Arial"/>
          <w:sz w:val="24"/>
          <w:szCs w:val="24"/>
        </w:rPr>
      </w:pPr>
      <w:r w:rsidRPr="00EC0CCE">
        <w:rPr>
          <w:rFonts w:ascii="Arial" w:hAnsi="Arial" w:cs="Arial"/>
          <w:sz w:val="24"/>
          <w:szCs w:val="24"/>
        </w:rPr>
        <w:br w:type="page"/>
      </w:r>
    </w:p>
    <w:p w14:paraId="3AA48589" w14:textId="32B1D067" w:rsidR="0036241B" w:rsidRPr="00EC0CCE" w:rsidRDefault="001B6B3B" w:rsidP="008E69AF">
      <w:pPr>
        <w:pStyle w:val="VCAAHeading1"/>
        <w:rPr>
          <w:lang w:val="en-AU"/>
        </w:rPr>
      </w:pPr>
      <w:bookmarkStart w:id="12" w:name="_Toc23513171"/>
      <w:r w:rsidRPr="00EC0CCE">
        <w:rPr>
          <w:lang w:val="en-AU"/>
        </w:rPr>
        <w:t>Session</w:t>
      </w:r>
      <w:r w:rsidR="00733583" w:rsidRPr="00EC0CCE">
        <w:rPr>
          <w:lang w:val="en-AU"/>
        </w:rPr>
        <w:t xml:space="preserve"> 5 – Sell</w:t>
      </w:r>
      <w:r w:rsidR="00AF2E85" w:rsidRPr="00EC0CCE">
        <w:rPr>
          <w:lang w:val="en-AU"/>
        </w:rPr>
        <w:t>, s</w:t>
      </w:r>
      <w:r w:rsidR="00FC1896" w:rsidRPr="00EC0CCE">
        <w:rPr>
          <w:lang w:val="en-AU"/>
        </w:rPr>
        <w:t>el</w:t>
      </w:r>
      <w:bookmarkStart w:id="13" w:name="Session5"/>
      <w:bookmarkEnd w:id="13"/>
      <w:r w:rsidR="00FC1896" w:rsidRPr="00EC0CCE">
        <w:rPr>
          <w:lang w:val="en-AU"/>
        </w:rPr>
        <w:t>l</w:t>
      </w:r>
      <w:r w:rsidR="00AF2E85" w:rsidRPr="00EC0CCE">
        <w:rPr>
          <w:lang w:val="en-AU"/>
        </w:rPr>
        <w:t>, s</w:t>
      </w:r>
      <w:r w:rsidR="0036241B" w:rsidRPr="00EC0CCE">
        <w:rPr>
          <w:lang w:val="en-AU"/>
        </w:rPr>
        <w:t>ell</w:t>
      </w:r>
      <w:r w:rsidR="00FC1896" w:rsidRPr="00EC0CCE">
        <w:rPr>
          <w:lang w:val="en-AU"/>
        </w:rPr>
        <w:t>!</w:t>
      </w:r>
      <w:bookmarkEnd w:id="12"/>
    </w:p>
    <w:p w14:paraId="30B01DA7" w14:textId="7AC6C6E7" w:rsidR="00AF2E85" w:rsidRPr="00EC0CCE" w:rsidRDefault="00AF2E85" w:rsidP="008E69AF">
      <w:pPr>
        <w:pStyle w:val="VCAAHeading2"/>
        <w:rPr>
          <w:b w:val="0"/>
          <w:lang w:val="en-AU"/>
        </w:rPr>
      </w:pPr>
      <w:r w:rsidRPr="00EC0CCE">
        <w:rPr>
          <w:lang w:val="en-AU"/>
        </w:rPr>
        <w:t>Overview</w:t>
      </w:r>
    </w:p>
    <w:p w14:paraId="5E77225E" w14:textId="77777777" w:rsidR="007308BE" w:rsidRPr="00EC0CCE" w:rsidRDefault="007308BE" w:rsidP="008E69AF">
      <w:pPr>
        <w:pStyle w:val="VCAAHeading3"/>
        <w:rPr>
          <w:lang w:val="en-AU"/>
        </w:rPr>
      </w:pPr>
      <w:r w:rsidRPr="00EC0CCE">
        <w:rPr>
          <w:lang w:val="en-AU"/>
        </w:rPr>
        <w:t>Duration</w:t>
      </w:r>
    </w:p>
    <w:p w14:paraId="1B6E53BB" w14:textId="049F8B0D" w:rsidR="007308BE" w:rsidRPr="00EC0CCE" w:rsidRDefault="007308BE" w:rsidP="008E69AF">
      <w:pPr>
        <w:pStyle w:val="VCAAbody"/>
        <w:rPr>
          <w:lang w:val="en-AU"/>
        </w:rPr>
      </w:pPr>
      <w:r w:rsidRPr="00EC0CCE">
        <w:rPr>
          <w:lang w:val="en-AU"/>
        </w:rPr>
        <w:t>100</w:t>
      </w:r>
      <w:r w:rsidR="00AF2E85" w:rsidRPr="00EC0CCE">
        <w:rPr>
          <w:lang w:val="en-AU"/>
        </w:rPr>
        <w:t>–</w:t>
      </w:r>
      <w:r w:rsidRPr="00EC0CCE">
        <w:rPr>
          <w:lang w:val="en-AU"/>
        </w:rPr>
        <w:t>150 minutes</w:t>
      </w:r>
    </w:p>
    <w:p w14:paraId="4201DB34" w14:textId="77777777" w:rsidR="004D0A38" w:rsidRPr="00EC0CCE" w:rsidRDefault="004D0A38" w:rsidP="004D0A38">
      <w:pPr>
        <w:pStyle w:val="VCAAHeading3"/>
        <w:pBdr>
          <w:top w:val="single" w:sz="4" w:space="4" w:color="auto"/>
          <w:left w:val="single" w:sz="4" w:space="4" w:color="auto"/>
          <w:bottom w:val="single" w:sz="4" w:space="4" w:color="auto"/>
          <w:right w:val="single" w:sz="4" w:space="4" w:color="auto"/>
        </w:pBdr>
        <w:rPr>
          <w:lang w:val="en-AU"/>
        </w:rPr>
      </w:pPr>
      <w:r w:rsidRPr="00EC0CCE">
        <w:rPr>
          <w:lang w:val="en-AU"/>
        </w:rPr>
        <w:t>Curriculum links</w:t>
      </w:r>
    </w:p>
    <w:p w14:paraId="5C432485"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Relevant Levels 5 and 6 achievement standard extract</w:t>
      </w:r>
    </w:p>
    <w:p w14:paraId="16DCD8DD" w14:textId="77777777" w:rsidR="004D0A38" w:rsidRPr="00EC0CCE" w:rsidRDefault="004D0A38" w:rsidP="004D0A38">
      <w:pPr>
        <w:pStyle w:val="VCAAbody"/>
        <w:pBdr>
          <w:top w:val="single" w:sz="4" w:space="4" w:color="auto"/>
          <w:left w:val="single" w:sz="4" w:space="4" w:color="auto"/>
          <w:bottom w:val="single" w:sz="4" w:space="4" w:color="auto"/>
          <w:right w:val="single" w:sz="4" w:space="4" w:color="auto"/>
        </w:pBdr>
        <w:rPr>
          <w:lang w:val="en-AU"/>
        </w:rPr>
      </w:pPr>
      <w:r w:rsidRPr="00EC0CCE">
        <w:rPr>
          <w:lang w:val="en-AU"/>
        </w:rPr>
        <w:t>By the end of Level 6, students … recognise that consumer choices … are influenced by a range of factors and describe the effects of these choices and decisions on themselves, their family, others, the economy and the natural, economic and business environments. Students identify strategies that will assist in making informed consumer and financial decisions. They … recognise the different ways that businesses choose to provide goods and services. … Students outline the advantages and disadvantages of proposed actions in response to an economics and/or business issue or event and identify the possible effects of their decisions on themselves and others.</w:t>
      </w:r>
    </w:p>
    <w:p w14:paraId="317841E5"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Links to content descriptions</w:t>
      </w:r>
    </w:p>
    <w:p w14:paraId="6D84BD17"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Identify reasons businesses exist and investigate the different ways they produce and distribute goods and services (</w:t>
      </w:r>
      <w:hyperlink r:id="rId52" w:history="1">
        <w:r w:rsidRPr="00EC0CCE">
          <w:rPr>
            <w:rStyle w:val="Hyperlink"/>
            <w:rFonts w:eastAsia="SimSun"/>
            <w:lang w:val="en-AU"/>
          </w:rPr>
          <w:t>VCEBB006</w:t>
        </w:r>
      </w:hyperlink>
      <w:r w:rsidRPr="00EC0CCE">
        <w:rPr>
          <w:rFonts w:eastAsia="SimSun"/>
          <w:lang w:val="en-AU"/>
        </w:rPr>
        <w:t>)</w:t>
      </w:r>
    </w:p>
    <w:p w14:paraId="1856FF76" w14:textId="77777777"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Make decisions, identify appropriate actions by considering the advantages and disadvantages, and form conclusions concerning an economics business issue or event (</w:t>
      </w:r>
      <w:hyperlink r:id="rId53" w:history="1">
        <w:r w:rsidRPr="00EC0CCE">
          <w:rPr>
            <w:rStyle w:val="Hyperlink"/>
            <w:rFonts w:eastAsia="SimSun"/>
            <w:lang w:val="en-AU"/>
          </w:rPr>
          <w:t>VCEBE010</w:t>
        </w:r>
      </w:hyperlink>
      <w:r w:rsidRPr="00EC0CCE">
        <w:rPr>
          <w:rFonts w:eastAsia="SimSun"/>
          <w:lang w:val="en-AU"/>
        </w:rPr>
        <w:t>)</w:t>
      </w:r>
    </w:p>
    <w:p w14:paraId="1EEAAE53" w14:textId="52D812F5" w:rsidR="009608A0" w:rsidRPr="00EC0CCE" w:rsidRDefault="009608A0" w:rsidP="008E69AF">
      <w:pPr>
        <w:pStyle w:val="VCAAHeading3"/>
        <w:rPr>
          <w:lang w:val="en-AU"/>
        </w:rPr>
      </w:pPr>
      <w:r w:rsidRPr="00EC0CCE">
        <w:rPr>
          <w:lang w:val="en-AU"/>
        </w:rPr>
        <w:t xml:space="preserve">Learning </w:t>
      </w:r>
      <w:r w:rsidR="00AF2E85" w:rsidRPr="00EC0CCE">
        <w:rPr>
          <w:lang w:val="en-AU"/>
        </w:rPr>
        <w:t>i</w:t>
      </w:r>
      <w:r w:rsidRPr="00EC0CCE">
        <w:rPr>
          <w:lang w:val="en-AU"/>
        </w:rPr>
        <w:t>ntentions</w:t>
      </w:r>
    </w:p>
    <w:p w14:paraId="3271C1F5" w14:textId="465C148D" w:rsidR="009608A0" w:rsidRPr="00EC0CCE" w:rsidRDefault="009608A0" w:rsidP="008E69AF">
      <w:pPr>
        <w:pStyle w:val="VCAAbody"/>
        <w:rPr>
          <w:lang w:val="en-AU"/>
        </w:rPr>
      </w:pPr>
      <w:r w:rsidRPr="00EC0CCE">
        <w:rPr>
          <w:lang w:val="en-AU"/>
        </w:rPr>
        <w:t>Students</w:t>
      </w:r>
      <w:r w:rsidR="00AF2E85" w:rsidRPr="00EC0CCE">
        <w:rPr>
          <w:lang w:val="en-AU"/>
        </w:rPr>
        <w:t>:</w:t>
      </w:r>
    </w:p>
    <w:p w14:paraId="02396ADE" w14:textId="558D2D01" w:rsidR="002051BD" w:rsidRPr="00EC0CCE" w:rsidRDefault="00AF2E85" w:rsidP="00E17763">
      <w:pPr>
        <w:pStyle w:val="VCAAbullet"/>
        <w:rPr>
          <w:lang w:val="en-AU"/>
        </w:rPr>
      </w:pPr>
      <w:r w:rsidRPr="00EC0CCE">
        <w:rPr>
          <w:lang w:val="en-AU"/>
        </w:rPr>
        <w:t xml:space="preserve">identify </w:t>
      </w:r>
      <w:r w:rsidR="002051BD" w:rsidRPr="00EC0CCE">
        <w:rPr>
          <w:lang w:val="en-AU"/>
        </w:rPr>
        <w:t>and analyse different advertising strategies and techniques</w:t>
      </w:r>
    </w:p>
    <w:p w14:paraId="33C37C76" w14:textId="240459A7" w:rsidR="002051BD" w:rsidRPr="00EC0CCE" w:rsidRDefault="00AF2E85" w:rsidP="00E17763">
      <w:pPr>
        <w:pStyle w:val="VCAAbullet"/>
        <w:rPr>
          <w:lang w:val="en-AU"/>
        </w:rPr>
      </w:pPr>
      <w:r w:rsidRPr="00EC0CCE">
        <w:rPr>
          <w:lang w:val="en-AU"/>
        </w:rPr>
        <w:t xml:space="preserve">evaluate </w:t>
      </w:r>
      <w:r w:rsidR="002051BD" w:rsidRPr="00EC0CCE">
        <w:rPr>
          <w:lang w:val="en-AU"/>
        </w:rPr>
        <w:t>and recognise how advertising can potentially affect consumer decision making</w:t>
      </w:r>
    </w:p>
    <w:p w14:paraId="042E4766" w14:textId="55F030C9" w:rsidR="002051BD" w:rsidRPr="00EC0CCE" w:rsidRDefault="00AF2E85" w:rsidP="00E17763">
      <w:pPr>
        <w:pStyle w:val="VCAAbullet"/>
        <w:rPr>
          <w:lang w:val="en-AU"/>
        </w:rPr>
      </w:pPr>
      <w:r w:rsidRPr="00EC0CCE">
        <w:rPr>
          <w:lang w:val="en-AU"/>
        </w:rPr>
        <w:t xml:space="preserve">develop </w:t>
      </w:r>
      <w:r w:rsidR="002051BD" w:rsidRPr="00EC0CCE">
        <w:rPr>
          <w:lang w:val="en-AU"/>
        </w:rPr>
        <w:t>and present an advertisement based on criteria</w:t>
      </w:r>
      <w:r w:rsidRPr="00EC0CCE">
        <w:rPr>
          <w:lang w:val="en-AU"/>
        </w:rPr>
        <w:t>.</w:t>
      </w:r>
    </w:p>
    <w:p w14:paraId="3A0D0212" w14:textId="6EA80B66" w:rsidR="0036241B" w:rsidRPr="00EC0CCE" w:rsidRDefault="0036241B" w:rsidP="008E69AF">
      <w:pPr>
        <w:pStyle w:val="VCAAHeading3"/>
        <w:rPr>
          <w:lang w:val="en-AU"/>
        </w:rPr>
      </w:pPr>
      <w:r w:rsidRPr="00EC0CCE">
        <w:rPr>
          <w:lang w:val="en-AU"/>
        </w:rPr>
        <w:t xml:space="preserve">Key </w:t>
      </w:r>
      <w:r w:rsidR="00AF2E85" w:rsidRPr="00EC0CCE">
        <w:rPr>
          <w:lang w:val="en-AU"/>
        </w:rPr>
        <w:t>terms</w:t>
      </w:r>
    </w:p>
    <w:p w14:paraId="390271D7" w14:textId="4B0FA2A8" w:rsidR="00AF0CD9" w:rsidRPr="00EC0CCE" w:rsidRDefault="00AF0CD9" w:rsidP="00E17763">
      <w:pPr>
        <w:pStyle w:val="VCAAbullet"/>
        <w:rPr>
          <w:lang w:val="en-AU"/>
        </w:rPr>
      </w:pPr>
      <w:r w:rsidRPr="00EC0CCE">
        <w:rPr>
          <w:b/>
          <w:lang w:val="en-AU"/>
        </w:rPr>
        <w:t>Advertising</w:t>
      </w:r>
      <w:r w:rsidRPr="00EC0CCE">
        <w:rPr>
          <w:lang w:val="en-AU"/>
        </w:rPr>
        <w:t xml:space="preserve">: </w:t>
      </w:r>
      <w:r w:rsidR="00AF2E85" w:rsidRPr="00EC0CCE">
        <w:rPr>
          <w:lang w:val="en-AU"/>
        </w:rPr>
        <w:t xml:space="preserve">the </w:t>
      </w:r>
      <w:r w:rsidRPr="00EC0CCE">
        <w:rPr>
          <w:lang w:val="en-AU"/>
        </w:rPr>
        <w:t>act of informing consumers about products and persuading them to purchase these</w:t>
      </w:r>
    </w:p>
    <w:p w14:paraId="2DD6076B" w14:textId="31DFDF99" w:rsidR="00AF0CD9" w:rsidRPr="00EC0CCE" w:rsidRDefault="00AF0CD9" w:rsidP="00E17763">
      <w:pPr>
        <w:pStyle w:val="VCAAbullet"/>
        <w:rPr>
          <w:lang w:val="en-AU"/>
        </w:rPr>
      </w:pPr>
      <w:r w:rsidRPr="00EC0CCE">
        <w:rPr>
          <w:b/>
          <w:lang w:val="en-AU"/>
        </w:rPr>
        <w:t>Marketing</w:t>
      </w:r>
      <w:r w:rsidRPr="00EC0CCE">
        <w:rPr>
          <w:lang w:val="en-AU"/>
        </w:rPr>
        <w:t xml:space="preserve">: </w:t>
      </w:r>
      <w:r w:rsidR="00AF2E85" w:rsidRPr="00EC0CCE">
        <w:rPr>
          <w:lang w:val="en-AU"/>
        </w:rPr>
        <w:t xml:space="preserve">the </w:t>
      </w:r>
      <w:r w:rsidRPr="00EC0CCE">
        <w:rPr>
          <w:lang w:val="en-AU"/>
        </w:rPr>
        <w:t>process that links producers of goods and services and consumers of those goods and services. Marketing includes advertising and distribution of products.</w:t>
      </w:r>
    </w:p>
    <w:p w14:paraId="5A0A502A" w14:textId="7491BEE1" w:rsidR="002051BD" w:rsidRPr="00EC0CCE" w:rsidRDefault="00AF2E85" w:rsidP="008E69AF">
      <w:pPr>
        <w:pStyle w:val="VCAAHeading3"/>
        <w:rPr>
          <w:lang w:val="en-AU"/>
        </w:rPr>
      </w:pPr>
      <w:r w:rsidRPr="00EC0CCE">
        <w:rPr>
          <w:lang w:val="en-AU"/>
        </w:rPr>
        <w:t>Teacher</w:t>
      </w:r>
      <w:r w:rsidR="0011412F" w:rsidRPr="00EC0CCE">
        <w:rPr>
          <w:lang w:val="en-AU"/>
        </w:rPr>
        <w:t xml:space="preserve"> resources</w:t>
      </w:r>
    </w:p>
    <w:p w14:paraId="58B23BFD" w14:textId="1A8A760C" w:rsidR="002051BD" w:rsidRPr="00EC0CCE" w:rsidRDefault="002051BD" w:rsidP="00E17763">
      <w:pPr>
        <w:pStyle w:val="VCAAbullet"/>
        <w:rPr>
          <w:rStyle w:val="Hyperlink"/>
          <w:color w:val="auto"/>
          <w:u w:val="none"/>
          <w:lang w:val="en-AU"/>
        </w:rPr>
      </w:pPr>
      <w:r w:rsidRPr="00EC0CCE">
        <w:rPr>
          <w:lang w:val="en-AU"/>
        </w:rPr>
        <w:t>Professor Sharon Beder</w:t>
      </w:r>
      <w:r w:rsidR="009C617B" w:rsidRPr="00EC0CCE">
        <w:rPr>
          <w:lang w:val="en-AU"/>
        </w:rPr>
        <w:t xml:space="preserve">’s article, </w:t>
      </w:r>
      <w:hyperlink r:id="rId54" w:history="1">
        <w:r w:rsidRPr="00EC0CCE">
          <w:rPr>
            <w:rStyle w:val="Hyperlink"/>
            <w:i/>
            <w:iCs/>
            <w:lang w:val="en-AU"/>
          </w:rPr>
          <w:t>Marketing to Children</w:t>
        </w:r>
      </w:hyperlink>
      <w:r w:rsidR="009C617B" w:rsidRPr="00EC0CCE">
        <w:rPr>
          <w:lang w:val="en-AU"/>
        </w:rPr>
        <w:t>, is a good resource about children as consumers and how they are marketed to.</w:t>
      </w:r>
    </w:p>
    <w:p w14:paraId="4356C00D" w14:textId="24DCF6D7" w:rsidR="009C617B" w:rsidRPr="00EC0CCE" w:rsidRDefault="009C617B">
      <w:pPr>
        <w:rPr>
          <w:rFonts w:ascii="Arial" w:hAnsi="Arial" w:cs="Arial"/>
          <w:b/>
          <w:color w:val="000000" w:themeColor="text1"/>
          <w:sz w:val="24"/>
          <w:szCs w:val="24"/>
        </w:rPr>
      </w:pPr>
      <w:r w:rsidRPr="00EC0CCE">
        <w:br w:type="page"/>
      </w:r>
    </w:p>
    <w:p w14:paraId="1CC592DB" w14:textId="27368D19" w:rsidR="009E36A3" w:rsidRPr="00EC0CCE" w:rsidRDefault="009E36A3" w:rsidP="008E69AF">
      <w:pPr>
        <w:pStyle w:val="VCAAHeading3"/>
        <w:rPr>
          <w:lang w:val="en-AU"/>
        </w:rPr>
      </w:pPr>
      <w:r w:rsidRPr="00EC0CCE">
        <w:rPr>
          <w:lang w:val="en-AU"/>
        </w:rPr>
        <w:t xml:space="preserve">Teacher </w:t>
      </w:r>
      <w:r w:rsidR="009C617B" w:rsidRPr="00EC0CCE">
        <w:rPr>
          <w:lang w:val="en-AU"/>
        </w:rPr>
        <w:t>notes</w:t>
      </w:r>
    </w:p>
    <w:p w14:paraId="2D2E436C" w14:textId="63E1546F" w:rsidR="00696E63" w:rsidRPr="00EC0CCE" w:rsidRDefault="009E36A3" w:rsidP="00F37A2D">
      <w:pPr>
        <w:pStyle w:val="VCAAbullet"/>
        <w:rPr>
          <w:lang w:val="en-AU"/>
        </w:rPr>
      </w:pPr>
      <w:r w:rsidRPr="00EC0CCE">
        <w:rPr>
          <w:lang w:val="en-AU"/>
        </w:rPr>
        <w:t xml:space="preserve">ICT </w:t>
      </w:r>
      <w:r w:rsidR="009C617B" w:rsidRPr="00EC0CCE">
        <w:rPr>
          <w:lang w:val="en-AU"/>
        </w:rPr>
        <w:t>competence is required</w:t>
      </w:r>
      <w:r w:rsidR="009C617B" w:rsidRPr="00EC0CCE" w:rsidDel="009C617B">
        <w:rPr>
          <w:lang w:val="en-AU"/>
        </w:rPr>
        <w:t xml:space="preserve"> </w:t>
      </w:r>
      <w:r w:rsidRPr="00EC0CCE">
        <w:rPr>
          <w:lang w:val="en-AU"/>
        </w:rPr>
        <w:t xml:space="preserve">to explore the </w:t>
      </w:r>
      <w:r w:rsidR="009D10F9" w:rsidRPr="00EC0CCE">
        <w:rPr>
          <w:lang w:val="en-AU"/>
        </w:rPr>
        <w:t xml:space="preserve">marketing </w:t>
      </w:r>
      <w:r w:rsidRPr="00EC0CCE">
        <w:rPr>
          <w:lang w:val="en-AU"/>
        </w:rPr>
        <w:t xml:space="preserve">options for </w:t>
      </w:r>
      <w:r w:rsidR="009608A0" w:rsidRPr="00EC0CCE">
        <w:rPr>
          <w:lang w:val="en-AU"/>
        </w:rPr>
        <w:t xml:space="preserve">a </w:t>
      </w:r>
      <w:r w:rsidR="002051BD" w:rsidRPr="00EC0CCE">
        <w:rPr>
          <w:lang w:val="en-AU"/>
        </w:rPr>
        <w:t xml:space="preserve">consumer fad. </w:t>
      </w:r>
    </w:p>
    <w:p w14:paraId="1E841AD7" w14:textId="48C6D56E" w:rsidR="009E36A3" w:rsidRPr="00EC0CCE" w:rsidRDefault="00696E63" w:rsidP="00F37A2D">
      <w:pPr>
        <w:pStyle w:val="VCAAbullet"/>
        <w:rPr>
          <w:lang w:val="en-AU"/>
        </w:rPr>
      </w:pPr>
      <w:r w:rsidRPr="00EC0CCE">
        <w:rPr>
          <w:lang w:val="en-AU"/>
        </w:rPr>
        <w:t>A voice recorder app may be required by some students.</w:t>
      </w:r>
    </w:p>
    <w:p w14:paraId="1BFD55E8" w14:textId="4CE55F1D" w:rsidR="00AF2E85" w:rsidRPr="00EC0CCE" w:rsidRDefault="009C617B" w:rsidP="00F37A2D">
      <w:pPr>
        <w:pStyle w:val="VCAAbullet"/>
        <w:rPr>
          <w:lang w:val="en-AU"/>
        </w:rPr>
      </w:pPr>
      <w:r w:rsidRPr="00EC0CCE">
        <w:rPr>
          <w:lang w:val="en-AU"/>
        </w:rPr>
        <w:t xml:space="preserve">Teachers will need to collect </w:t>
      </w:r>
      <w:r w:rsidR="00725E5F" w:rsidRPr="00EC0CCE">
        <w:rPr>
          <w:lang w:val="en-AU"/>
        </w:rPr>
        <w:t xml:space="preserve">approximately </w:t>
      </w:r>
      <w:r w:rsidR="00EC766B" w:rsidRPr="00EC0CCE">
        <w:rPr>
          <w:lang w:val="en-AU"/>
        </w:rPr>
        <w:t>10 to 15</w:t>
      </w:r>
      <w:r w:rsidR="00AF2E85" w:rsidRPr="00EC0CCE">
        <w:rPr>
          <w:lang w:val="en-AU"/>
        </w:rPr>
        <w:t xml:space="preserve"> advertisements from both print and </w:t>
      </w:r>
      <w:r w:rsidRPr="00EC0CCE">
        <w:rPr>
          <w:lang w:val="en-AU"/>
        </w:rPr>
        <w:t>digital</w:t>
      </w:r>
      <w:r w:rsidR="00AF2E85" w:rsidRPr="00EC0CCE">
        <w:rPr>
          <w:lang w:val="en-AU"/>
        </w:rPr>
        <w:t xml:space="preserve"> sources</w:t>
      </w:r>
      <w:r w:rsidRPr="00EC0CCE">
        <w:rPr>
          <w:lang w:val="en-AU"/>
        </w:rPr>
        <w:t xml:space="preserve"> before beginning the session</w:t>
      </w:r>
      <w:r w:rsidR="00AF2E85" w:rsidRPr="00EC0CCE">
        <w:rPr>
          <w:lang w:val="en-AU"/>
        </w:rPr>
        <w:t>.</w:t>
      </w:r>
    </w:p>
    <w:p w14:paraId="33242174" w14:textId="5F2C50A3" w:rsidR="009E36A3" w:rsidRPr="00EC0CCE" w:rsidRDefault="009C617B" w:rsidP="008E69AF">
      <w:pPr>
        <w:pStyle w:val="VCAAHeading2"/>
        <w:rPr>
          <w:lang w:val="en-AU"/>
        </w:rPr>
      </w:pPr>
      <w:r w:rsidRPr="00EC0CCE">
        <w:rPr>
          <w:lang w:val="en-AU"/>
        </w:rPr>
        <w:t>Introduction to Session 5</w:t>
      </w:r>
    </w:p>
    <w:p w14:paraId="7AFD730E" w14:textId="421E6CDC" w:rsidR="0036241B" w:rsidRPr="00EC0CCE" w:rsidRDefault="009608A0" w:rsidP="00E17763">
      <w:pPr>
        <w:pStyle w:val="VCAAbullet"/>
        <w:rPr>
          <w:lang w:val="en-AU"/>
        </w:rPr>
      </w:pPr>
      <w:r w:rsidRPr="00EC0CCE">
        <w:rPr>
          <w:lang w:val="en-AU"/>
        </w:rPr>
        <w:t>Businesses inform consumers about the produc</w:t>
      </w:r>
      <w:r w:rsidR="009122E0" w:rsidRPr="00EC0CCE">
        <w:rPr>
          <w:lang w:val="en-AU"/>
        </w:rPr>
        <w:t>ts they have for sale</w:t>
      </w:r>
      <w:r w:rsidRPr="00EC0CCE">
        <w:rPr>
          <w:lang w:val="en-AU"/>
        </w:rPr>
        <w:t xml:space="preserve"> via advertising. Advertising is also used to persuade consumers to purchase a particular product</w:t>
      </w:r>
      <w:r w:rsidR="0036241B" w:rsidRPr="00EC0CCE">
        <w:rPr>
          <w:lang w:val="en-AU"/>
        </w:rPr>
        <w:t xml:space="preserve"> </w:t>
      </w:r>
      <w:r w:rsidR="001B6B3B" w:rsidRPr="00EC0CCE">
        <w:rPr>
          <w:lang w:val="en-AU"/>
        </w:rPr>
        <w:t xml:space="preserve">through promoting and showing </w:t>
      </w:r>
      <w:r w:rsidRPr="00EC0CCE">
        <w:rPr>
          <w:lang w:val="en-AU"/>
        </w:rPr>
        <w:t>it in a positive light</w:t>
      </w:r>
      <w:r w:rsidR="0036241B" w:rsidRPr="00EC0CCE">
        <w:rPr>
          <w:lang w:val="en-AU"/>
        </w:rPr>
        <w:t xml:space="preserve">. </w:t>
      </w:r>
      <w:r w:rsidRPr="00EC0CCE">
        <w:rPr>
          <w:lang w:val="en-AU"/>
        </w:rPr>
        <w:t>Businesses commonly</w:t>
      </w:r>
      <w:r w:rsidR="0036241B" w:rsidRPr="00EC0CCE">
        <w:rPr>
          <w:lang w:val="en-AU"/>
        </w:rPr>
        <w:t xml:space="preserve"> spend millions of dollars </w:t>
      </w:r>
      <w:r w:rsidR="007F14CB" w:rsidRPr="00EC0CCE">
        <w:rPr>
          <w:lang w:val="en-AU"/>
        </w:rPr>
        <w:t xml:space="preserve">on advertising </w:t>
      </w:r>
      <w:r w:rsidRPr="00EC0CCE">
        <w:rPr>
          <w:lang w:val="en-AU"/>
        </w:rPr>
        <w:t xml:space="preserve">in an attempt to </w:t>
      </w:r>
      <w:r w:rsidR="0036241B" w:rsidRPr="00EC0CCE">
        <w:rPr>
          <w:lang w:val="en-AU"/>
        </w:rPr>
        <w:t>influenc</w:t>
      </w:r>
      <w:r w:rsidRPr="00EC0CCE">
        <w:rPr>
          <w:lang w:val="en-AU"/>
        </w:rPr>
        <w:t xml:space="preserve">e </w:t>
      </w:r>
      <w:r w:rsidR="0036241B" w:rsidRPr="00EC0CCE">
        <w:rPr>
          <w:lang w:val="en-AU"/>
        </w:rPr>
        <w:t xml:space="preserve">consumers to </w:t>
      </w:r>
      <w:r w:rsidR="00AF0CD9" w:rsidRPr="00EC0CCE">
        <w:rPr>
          <w:lang w:val="en-AU"/>
        </w:rPr>
        <w:t>purchase</w:t>
      </w:r>
      <w:r w:rsidR="0036241B" w:rsidRPr="00EC0CCE">
        <w:rPr>
          <w:lang w:val="en-AU"/>
        </w:rPr>
        <w:t xml:space="preserve"> </w:t>
      </w:r>
      <w:r w:rsidRPr="00EC0CCE">
        <w:rPr>
          <w:lang w:val="en-AU"/>
        </w:rPr>
        <w:t>their prod</w:t>
      </w:r>
      <w:r w:rsidR="009122E0" w:rsidRPr="00EC0CCE">
        <w:rPr>
          <w:lang w:val="en-AU"/>
        </w:rPr>
        <w:t>u</w:t>
      </w:r>
      <w:r w:rsidRPr="00EC0CCE">
        <w:rPr>
          <w:lang w:val="en-AU"/>
        </w:rPr>
        <w:t>cts</w:t>
      </w:r>
      <w:r w:rsidR="0036241B" w:rsidRPr="00EC0CCE">
        <w:rPr>
          <w:lang w:val="en-AU"/>
        </w:rPr>
        <w:t>.</w:t>
      </w:r>
      <w:r w:rsidR="006D65FC" w:rsidRPr="00EC0CCE">
        <w:rPr>
          <w:lang w:val="en-AU"/>
        </w:rPr>
        <w:t xml:space="preserve"> Advertisements may be prepared for television, radio, online or a print format.</w:t>
      </w:r>
    </w:p>
    <w:p w14:paraId="260B6CD8" w14:textId="70D44397" w:rsidR="0036241B" w:rsidRPr="00EC0CCE" w:rsidRDefault="00FE7B0C" w:rsidP="00E17763">
      <w:pPr>
        <w:pStyle w:val="VCAAbullet"/>
        <w:rPr>
          <w:lang w:val="en-AU"/>
        </w:rPr>
      </w:pPr>
      <w:r w:rsidRPr="00EC0CCE">
        <w:rPr>
          <w:lang w:val="en-AU"/>
        </w:rPr>
        <w:t>Young people</w:t>
      </w:r>
      <w:r w:rsidR="0036241B" w:rsidRPr="00EC0CCE">
        <w:rPr>
          <w:lang w:val="en-AU"/>
        </w:rPr>
        <w:t xml:space="preserve"> are an important target market for advertisers</w:t>
      </w:r>
      <w:r w:rsidR="009608A0" w:rsidRPr="00EC0CCE">
        <w:rPr>
          <w:lang w:val="en-AU"/>
        </w:rPr>
        <w:t>,</w:t>
      </w:r>
      <w:r w:rsidR="0036241B" w:rsidRPr="00EC0CCE">
        <w:rPr>
          <w:lang w:val="en-AU"/>
        </w:rPr>
        <w:t xml:space="preserve"> </w:t>
      </w:r>
      <w:r w:rsidR="00AF0CD9" w:rsidRPr="00EC0CCE">
        <w:rPr>
          <w:lang w:val="en-AU"/>
        </w:rPr>
        <w:t>not only because they</w:t>
      </w:r>
      <w:r w:rsidR="0036241B" w:rsidRPr="00EC0CCE">
        <w:rPr>
          <w:lang w:val="en-AU"/>
        </w:rPr>
        <w:t xml:space="preserve"> </w:t>
      </w:r>
      <w:r w:rsidR="00AF0CD9" w:rsidRPr="00EC0CCE">
        <w:rPr>
          <w:lang w:val="en-AU"/>
        </w:rPr>
        <w:t>influence</w:t>
      </w:r>
      <w:r w:rsidR="0036241B" w:rsidRPr="00EC0CCE">
        <w:rPr>
          <w:lang w:val="en-AU"/>
        </w:rPr>
        <w:t xml:space="preserve"> their </w:t>
      </w:r>
      <w:r w:rsidR="007F14CB" w:rsidRPr="00EC0CCE">
        <w:rPr>
          <w:lang w:val="en-AU"/>
        </w:rPr>
        <w:t xml:space="preserve">parents’ </w:t>
      </w:r>
      <w:r w:rsidR="0036241B" w:rsidRPr="00EC0CCE">
        <w:rPr>
          <w:lang w:val="en-AU"/>
        </w:rPr>
        <w:t xml:space="preserve">spending, but </w:t>
      </w:r>
      <w:r w:rsidR="007F14CB" w:rsidRPr="00EC0CCE">
        <w:rPr>
          <w:lang w:val="en-AU"/>
        </w:rPr>
        <w:t xml:space="preserve">also because </w:t>
      </w:r>
      <w:r w:rsidR="0036241B" w:rsidRPr="00EC0CCE">
        <w:rPr>
          <w:lang w:val="en-AU"/>
        </w:rPr>
        <w:t xml:space="preserve">they increasingly have money of their own to spend. The difference between advertising and informing is becoming blurred </w:t>
      </w:r>
      <w:r w:rsidR="009608A0" w:rsidRPr="00EC0CCE">
        <w:rPr>
          <w:lang w:val="en-AU"/>
        </w:rPr>
        <w:t>making</w:t>
      </w:r>
      <w:r w:rsidR="0036241B" w:rsidRPr="00EC0CCE">
        <w:rPr>
          <w:lang w:val="en-AU"/>
        </w:rPr>
        <w:t xml:space="preserve"> it increasingly important </w:t>
      </w:r>
      <w:r w:rsidR="009608A0" w:rsidRPr="00EC0CCE">
        <w:rPr>
          <w:lang w:val="en-AU"/>
        </w:rPr>
        <w:t>for</w:t>
      </w:r>
      <w:r w:rsidR="0036241B" w:rsidRPr="00EC0CCE">
        <w:rPr>
          <w:lang w:val="en-AU"/>
        </w:rPr>
        <w:t xml:space="preserve"> </w:t>
      </w:r>
      <w:r w:rsidRPr="00EC0CCE">
        <w:rPr>
          <w:lang w:val="en-AU"/>
        </w:rPr>
        <w:t>young people</w:t>
      </w:r>
      <w:r w:rsidR="0036241B" w:rsidRPr="00EC0CCE">
        <w:rPr>
          <w:lang w:val="en-AU"/>
        </w:rPr>
        <w:t xml:space="preserve"> </w:t>
      </w:r>
      <w:r w:rsidR="00AF0CD9" w:rsidRPr="00EC0CCE">
        <w:rPr>
          <w:lang w:val="en-AU"/>
        </w:rPr>
        <w:t>to</w:t>
      </w:r>
      <w:r w:rsidR="0036241B" w:rsidRPr="00EC0CCE">
        <w:rPr>
          <w:lang w:val="en-AU"/>
        </w:rPr>
        <w:t xml:space="preserve"> recognise advertising techniques </w:t>
      </w:r>
      <w:r w:rsidR="00AF0CD9" w:rsidRPr="00EC0CCE">
        <w:rPr>
          <w:lang w:val="en-AU"/>
        </w:rPr>
        <w:t>and become</w:t>
      </w:r>
      <w:r w:rsidR="0036241B" w:rsidRPr="00EC0CCE">
        <w:rPr>
          <w:lang w:val="en-AU"/>
        </w:rPr>
        <w:t xml:space="preserve"> confident and informed consumers. </w:t>
      </w:r>
      <w:r w:rsidR="007F14CB" w:rsidRPr="00EC0CCE">
        <w:rPr>
          <w:lang w:val="en-AU"/>
        </w:rPr>
        <w:t xml:space="preserve">The </w:t>
      </w:r>
      <w:r w:rsidR="009608A0" w:rsidRPr="00EC0CCE">
        <w:rPr>
          <w:lang w:val="en-AU"/>
        </w:rPr>
        <w:t xml:space="preserve">article </w:t>
      </w:r>
      <w:r w:rsidR="002051BD" w:rsidRPr="00EC0CCE">
        <w:rPr>
          <w:lang w:val="en-AU"/>
        </w:rPr>
        <w:t>by Professor</w:t>
      </w:r>
      <w:r w:rsidR="0036241B" w:rsidRPr="00EC0CCE">
        <w:rPr>
          <w:lang w:val="en-AU"/>
        </w:rPr>
        <w:t xml:space="preserve"> Sharon Beder, </w:t>
      </w:r>
      <w:hyperlink r:id="rId55" w:history="1">
        <w:r w:rsidR="0036241B" w:rsidRPr="00EC0CCE">
          <w:rPr>
            <w:rStyle w:val="Hyperlink"/>
            <w:i/>
            <w:lang w:val="en-AU"/>
          </w:rPr>
          <w:t>Marketing to Children</w:t>
        </w:r>
      </w:hyperlink>
      <w:r w:rsidR="0036241B" w:rsidRPr="00EC0CCE">
        <w:rPr>
          <w:lang w:val="en-AU"/>
        </w:rPr>
        <w:t xml:space="preserve">, </w:t>
      </w:r>
      <w:r w:rsidR="009608A0" w:rsidRPr="00EC0CCE">
        <w:rPr>
          <w:lang w:val="en-AU"/>
        </w:rPr>
        <w:t>provide</w:t>
      </w:r>
      <w:r w:rsidR="007F14CB" w:rsidRPr="00EC0CCE">
        <w:rPr>
          <w:lang w:val="en-AU"/>
        </w:rPr>
        <w:t>s</w:t>
      </w:r>
      <w:r w:rsidR="009608A0" w:rsidRPr="00EC0CCE">
        <w:rPr>
          <w:lang w:val="en-AU"/>
        </w:rPr>
        <w:t xml:space="preserve"> some background </w:t>
      </w:r>
      <w:r w:rsidR="007F14CB" w:rsidRPr="00EC0CCE">
        <w:rPr>
          <w:lang w:val="en-AU"/>
        </w:rPr>
        <w:t xml:space="preserve">on </w:t>
      </w:r>
      <w:r w:rsidR="009608A0" w:rsidRPr="00EC0CCE">
        <w:rPr>
          <w:lang w:val="en-AU"/>
        </w:rPr>
        <w:t>this</w:t>
      </w:r>
      <w:r w:rsidR="002051BD" w:rsidRPr="00EC0CCE">
        <w:rPr>
          <w:lang w:val="en-AU"/>
        </w:rPr>
        <w:t>.</w:t>
      </w:r>
    </w:p>
    <w:p w14:paraId="5EB73CBF" w14:textId="02B400EA" w:rsidR="001B6B3B" w:rsidRPr="00EC0CCE" w:rsidRDefault="009608A0" w:rsidP="00887961">
      <w:pPr>
        <w:pStyle w:val="VCAAbullet"/>
        <w:rPr>
          <w:lang w:val="en-AU"/>
        </w:rPr>
      </w:pPr>
      <w:r w:rsidRPr="00EC0CCE">
        <w:rPr>
          <w:lang w:val="en-AU"/>
        </w:rPr>
        <w:t>An ex</w:t>
      </w:r>
      <w:r w:rsidR="001B6B3B" w:rsidRPr="00EC0CCE">
        <w:rPr>
          <w:lang w:val="en-AU"/>
        </w:rPr>
        <w:t>cellent preparation to Session 5</w:t>
      </w:r>
      <w:r w:rsidRPr="00EC0CCE">
        <w:rPr>
          <w:lang w:val="en-AU"/>
        </w:rPr>
        <w:t xml:space="preserve"> is to</w:t>
      </w:r>
      <w:r w:rsidR="0036241B" w:rsidRPr="00EC0CCE">
        <w:rPr>
          <w:lang w:val="en-AU"/>
        </w:rPr>
        <w:t xml:space="preserve"> post links to an assortment of advertisements onto a class blog or </w:t>
      </w:r>
      <w:r w:rsidRPr="00EC0CCE">
        <w:rPr>
          <w:lang w:val="en-AU"/>
        </w:rPr>
        <w:t>webpage</w:t>
      </w:r>
      <w:r w:rsidR="0036241B" w:rsidRPr="00EC0CCE">
        <w:rPr>
          <w:lang w:val="en-AU"/>
        </w:rPr>
        <w:t xml:space="preserve"> and </w:t>
      </w:r>
      <w:r w:rsidRPr="00EC0CCE">
        <w:rPr>
          <w:lang w:val="en-AU"/>
        </w:rPr>
        <w:t xml:space="preserve">ask </w:t>
      </w:r>
      <w:r w:rsidR="0036241B" w:rsidRPr="00EC0CCE">
        <w:rPr>
          <w:lang w:val="en-AU"/>
        </w:rPr>
        <w:t>students</w:t>
      </w:r>
      <w:r w:rsidRPr="00EC0CCE">
        <w:rPr>
          <w:lang w:val="en-AU"/>
        </w:rPr>
        <w:t xml:space="preserve"> to consider each of the following questions</w:t>
      </w:r>
      <w:r w:rsidR="00B61B3A" w:rsidRPr="00EC0CCE">
        <w:rPr>
          <w:lang w:val="en-AU"/>
        </w:rPr>
        <w:t xml:space="preserve"> about each advertisement</w:t>
      </w:r>
      <w:r w:rsidRPr="00EC0CCE">
        <w:rPr>
          <w:lang w:val="en-AU"/>
        </w:rPr>
        <w:t>:</w:t>
      </w:r>
    </w:p>
    <w:p w14:paraId="0AC065ED" w14:textId="23BAE092" w:rsidR="009C617B" w:rsidRPr="00EC0CCE" w:rsidRDefault="009C617B" w:rsidP="00887961">
      <w:pPr>
        <w:pStyle w:val="VCAAbulletlevel2"/>
        <w:rPr>
          <w:lang w:val="en-AU"/>
        </w:rPr>
      </w:pPr>
      <w:r w:rsidRPr="00EC0CCE">
        <w:rPr>
          <w:lang w:val="en-AU"/>
        </w:rPr>
        <w:t>Does this advertis</w:t>
      </w:r>
      <w:r w:rsidR="00725E5F" w:rsidRPr="00EC0CCE">
        <w:rPr>
          <w:lang w:val="en-AU"/>
        </w:rPr>
        <w:t>ement get your attention? Why/</w:t>
      </w:r>
      <w:r w:rsidRPr="00EC0CCE">
        <w:rPr>
          <w:lang w:val="en-AU"/>
        </w:rPr>
        <w:t>why not?</w:t>
      </w:r>
    </w:p>
    <w:p w14:paraId="554D4C2E" w14:textId="2BEDB2B7" w:rsidR="009C617B" w:rsidRPr="00EC0CCE" w:rsidRDefault="009C617B" w:rsidP="00887961">
      <w:pPr>
        <w:pStyle w:val="VCAAbulletlevel2"/>
        <w:rPr>
          <w:lang w:val="en-AU"/>
        </w:rPr>
      </w:pPr>
      <w:r w:rsidRPr="00EC0CCE">
        <w:rPr>
          <w:lang w:val="en-AU"/>
        </w:rPr>
        <w:t xml:space="preserve">Which three advertisements </w:t>
      </w:r>
      <w:r w:rsidR="00725E5F" w:rsidRPr="00EC0CCE">
        <w:rPr>
          <w:lang w:val="en-AU"/>
        </w:rPr>
        <w:t xml:space="preserve">do you think </w:t>
      </w:r>
      <w:r w:rsidRPr="00EC0CCE">
        <w:rPr>
          <w:lang w:val="en-AU"/>
        </w:rPr>
        <w:t xml:space="preserve">are the most effective? </w:t>
      </w:r>
      <w:r w:rsidR="00725E5F" w:rsidRPr="00EC0CCE">
        <w:rPr>
          <w:lang w:val="en-AU"/>
        </w:rPr>
        <w:t>Why?</w:t>
      </w:r>
    </w:p>
    <w:p w14:paraId="012C9B15" w14:textId="709DE5B7" w:rsidR="0036241B" w:rsidRPr="00EC0CCE" w:rsidRDefault="00725E5F" w:rsidP="00F37A2D">
      <w:pPr>
        <w:pStyle w:val="VCAAbullet"/>
        <w:rPr>
          <w:lang w:val="en-AU"/>
        </w:rPr>
      </w:pPr>
      <w:r w:rsidRPr="00EC0CCE">
        <w:rPr>
          <w:lang w:val="en-AU"/>
        </w:rPr>
        <w:t>T</w:t>
      </w:r>
      <w:r w:rsidR="0036241B" w:rsidRPr="00EC0CCE">
        <w:rPr>
          <w:lang w:val="en-AU"/>
        </w:rPr>
        <w:t xml:space="preserve">his activity </w:t>
      </w:r>
      <w:r w:rsidRPr="00EC0CCE">
        <w:rPr>
          <w:lang w:val="en-AU"/>
        </w:rPr>
        <w:t xml:space="preserve">includes </w:t>
      </w:r>
      <w:r w:rsidR="0036241B" w:rsidRPr="00EC0CCE">
        <w:rPr>
          <w:lang w:val="en-AU"/>
        </w:rPr>
        <w:t>a modified game of memory designed to have students reflect on the memorable aspects of advertising</w:t>
      </w:r>
      <w:r w:rsidR="00A76129" w:rsidRPr="00EC0CCE">
        <w:rPr>
          <w:lang w:val="en-AU"/>
        </w:rPr>
        <w:t xml:space="preserve">. </w:t>
      </w:r>
    </w:p>
    <w:p w14:paraId="495AE709" w14:textId="52161240" w:rsidR="0036241B" w:rsidRPr="00EC0CCE" w:rsidRDefault="009E3FB4" w:rsidP="00F37A2D">
      <w:pPr>
        <w:pStyle w:val="VCAAbullet"/>
        <w:rPr>
          <w:lang w:val="en-AU"/>
        </w:rPr>
      </w:pPr>
      <w:r w:rsidRPr="00EC0CCE">
        <w:rPr>
          <w:lang w:val="en-AU"/>
        </w:rPr>
        <w:t xml:space="preserve">Students </w:t>
      </w:r>
      <w:r w:rsidR="00725E5F" w:rsidRPr="00EC0CCE">
        <w:rPr>
          <w:lang w:val="en-AU"/>
        </w:rPr>
        <w:t xml:space="preserve">will </w:t>
      </w:r>
      <w:r w:rsidRPr="00EC0CCE">
        <w:rPr>
          <w:lang w:val="en-AU"/>
        </w:rPr>
        <w:t>utilise a range of ICT</w:t>
      </w:r>
      <w:r w:rsidR="0036241B" w:rsidRPr="00EC0CCE">
        <w:rPr>
          <w:lang w:val="en-AU"/>
        </w:rPr>
        <w:t xml:space="preserve"> to create an advertisement for </w:t>
      </w:r>
      <w:r w:rsidR="00AF0CD9" w:rsidRPr="00EC0CCE">
        <w:rPr>
          <w:lang w:val="en-AU"/>
        </w:rPr>
        <w:t>a</w:t>
      </w:r>
      <w:r w:rsidR="0036241B" w:rsidRPr="00EC0CCE">
        <w:rPr>
          <w:lang w:val="en-AU"/>
        </w:rPr>
        <w:t xml:space="preserve"> </w:t>
      </w:r>
      <w:r w:rsidRPr="00EC0CCE">
        <w:rPr>
          <w:lang w:val="en-AU"/>
        </w:rPr>
        <w:t xml:space="preserve">fad </w:t>
      </w:r>
      <w:r w:rsidR="0036241B" w:rsidRPr="00EC0CCE">
        <w:rPr>
          <w:lang w:val="en-AU"/>
        </w:rPr>
        <w:t xml:space="preserve">product. </w:t>
      </w:r>
    </w:p>
    <w:p w14:paraId="164795E2" w14:textId="33C70C79" w:rsidR="0036241B" w:rsidRPr="00EC0CCE" w:rsidRDefault="00725E5F" w:rsidP="008E69AF">
      <w:pPr>
        <w:pStyle w:val="VCAAHeading2"/>
        <w:rPr>
          <w:lang w:val="en-AU"/>
        </w:rPr>
      </w:pPr>
      <w:r w:rsidRPr="00EC0CCE">
        <w:rPr>
          <w:lang w:val="en-AU"/>
        </w:rPr>
        <w:t>Activity</w:t>
      </w:r>
    </w:p>
    <w:p w14:paraId="534DBF77" w14:textId="788C597B" w:rsidR="0036241B" w:rsidRPr="00EC0CCE" w:rsidRDefault="0011412F" w:rsidP="00E17763">
      <w:pPr>
        <w:pStyle w:val="VCAAbullet"/>
        <w:rPr>
          <w:lang w:val="en-AU"/>
        </w:rPr>
      </w:pPr>
      <w:r w:rsidRPr="00EC0CCE">
        <w:rPr>
          <w:lang w:val="en-AU"/>
        </w:rPr>
        <w:t>Whil</w:t>
      </w:r>
      <w:r w:rsidR="000215A5" w:rsidRPr="00EC0CCE">
        <w:rPr>
          <w:lang w:val="en-AU"/>
        </w:rPr>
        <w:t>e</w:t>
      </w:r>
      <w:r w:rsidRPr="00EC0CCE">
        <w:rPr>
          <w:lang w:val="en-AU"/>
        </w:rPr>
        <w:t xml:space="preserve"> seated in a circle, students </w:t>
      </w:r>
      <w:r w:rsidR="000215A5" w:rsidRPr="00EC0CCE">
        <w:rPr>
          <w:lang w:val="en-AU"/>
        </w:rPr>
        <w:t xml:space="preserve">examine and </w:t>
      </w:r>
      <w:r w:rsidRPr="00EC0CCE">
        <w:rPr>
          <w:lang w:val="en-AU"/>
        </w:rPr>
        <w:t>discuss advertisements from a variety of different sources, such as magazines, newspapers, catalogues</w:t>
      </w:r>
      <w:r w:rsidR="000215A5" w:rsidRPr="00EC0CCE">
        <w:rPr>
          <w:lang w:val="en-AU"/>
        </w:rPr>
        <w:t xml:space="preserve"> and </w:t>
      </w:r>
      <w:r w:rsidRPr="00EC0CCE">
        <w:rPr>
          <w:lang w:val="en-AU"/>
        </w:rPr>
        <w:t xml:space="preserve">brochures. </w:t>
      </w:r>
      <w:r w:rsidR="009D10F9" w:rsidRPr="00EC0CCE">
        <w:rPr>
          <w:lang w:val="en-AU"/>
        </w:rPr>
        <w:t xml:space="preserve">Depending on </w:t>
      </w:r>
      <w:r w:rsidR="000215A5" w:rsidRPr="00EC0CCE">
        <w:rPr>
          <w:lang w:val="en-AU"/>
        </w:rPr>
        <w:t xml:space="preserve">the </w:t>
      </w:r>
      <w:r w:rsidR="009D10F9" w:rsidRPr="00EC0CCE">
        <w:rPr>
          <w:lang w:val="en-AU"/>
        </w:rPr>
        <w:t>time available</w:t>
      </w:r>
      <w:r w:rsidR="00A76129" w:rsidRPr="00EC0CCE">
        <w:rPr>
          <w:lang w:val="en-AU"/>
        </w:rPr>
        <w:t>,</w:t>
      </w:r>
      <w:r w:rsidR="009D10F9" w:rsidRPr="00EC0CCE">
        <w:rPr>
          <w:lang w:val="en-AU"/>
        </w:rPr>
        <w:t xml:space="preserve"> students should consider </w:t>
      </w:r>
      <w:r w:rsidR="00887961" w:rsidRPr="00EC0CCE">
        <w:rPr>
          <w:lang w:val="en-AU"/>
        </w:rPr>
        <w:t>10 to 15</w:t>
      </w:r>
      <w:r w:rsidR="009D10F9" w:rsidRPr="00EC0CCE">
        <w:rPr>
          <w:lang w:val="en-AU"/>
        </w:rPr>
        <w:t xml:space="preserve"> examples.</w:t>
      </w:r>
    </w:p>
    <w:p w14:paraId="3093DB0F" w14:textId="58B5657F" w:rsidR="001B6B3B" w:rsidRPr="00EC0CCE" w:rsidRDefault="009D10F9" w:rsidP="00F37A2D">
      <w:pPr>
        <w:pStyle w:val="VCAAbullet"/>
        <w:rPr>
          <w:lang w:val="en-AU"/>
        </w:rPr>
      </w:pPr>
      <w:r w:rsidRPr="00EC0CCE">
        <w:rPr>
          <w:lang w:val="en-AU"/>
        </w:rPr>
        <w:t>One by one</w:t>
      </w:r>
      <w:r w:rsidR="000215A5" w:rsidRPr="00EC0CCE">
        <w:rPr>
          <w:lang w:val="en-AU"/>
        </w:rPr>
        <w:t>, students</w:t>
      </w:r>
      <w:r w:rsidRPr="00EC0CCE">
        <w:rPr>
          <w:lang w:val="en-AU"/>
        </w:rPr>
        <w:t xml:space="preserve"> </w:t>
      </w:r>
      <w:r w:rsidR="0036241B" w:rsidRPr="00EC0CCE">
        <w:rPr>
          <w:lang w:val="en-AU"/>
        </w:rPr>
        <w:t>list on the board as many goods and services</w:t>
      </w:r>
      <w:r w:rsidR="000215A5" w:rsidRPr="00EC0CCE">
        <w:rPr>
          <w:lang w:val="en-AU"/>
        </w:rPr>
        <w:t>,</w:t>
      </w:r>
      <w:r w:rsidR="0036241B" w:rsidRPr="00EC0CCE">
        <w:rPr>
          <w:lang w:val="en-AU"/>
        </w:rPr>
        <w:t xml:space="preserve"> and the businesses that sold them</w:t>
      </w:r>
      <w:r w:rsidR="000215A5" w:rsidRPr="00EC0CCE">
        <w:rPr>
          <w:lang w:val="en-AU"/>
        </w:rPr>
        <w:t>,</w:t>
      </w:r>
      <w:r w:rsidR="002749B7" w:rsidRPr="00EC0CCE">
        <w:rPr>
          <w:lang w:val="en-AU"/>
        </w:rPr>
        <w:t xml:space="preserve"> </w:t>
      </w:r>
      <w:r w:rsidR="000215A5" w:rsidRPr="00EC0CCE">
        <w:rPr>
          <w:lang w:val="en-AU"/>
        </w:rPr>
        <w:t xml:space="preserve">as </w:t>
      </w:r>
      <w:r w:rsidR="002749B7" w:rsidRPr="00EC0CCE">
        <w:rPr>
          <w:lang w:val="en-AU"/>
        </w:rPr>
        <w:t xml:space="preserve">they can </w:t>
      </w:r>
      <w:r w:rsidR="00696E63" w:rsidRPr="00EC0CCE">
        <w:rPr>
          <w:lang w:val="en-AU"/>
        </w:rPr>
        <w:t xml:space="preserve">remember </w:t>
      </w:r>
      <w:r w:rsidR="002749B7" w:rsidRPr="00EC0CCE">
        <w:rPr>
          <w:lang w:val="en-AU"/>
        </w:rPr>
        <w:t>from the advertisements</w:t>
      </w:r>
      <w:r w:rsidR="0036241B" w:rsidRPr="00EC0CCE">
        <w:rPr>
          <w:lang w:val="en-AU"/>
        </w:rPr>
        <w:t xml:space="preserve">. </w:t>
      </w:r>
    </w:p>
    <w:p w14:paraId="562D58FE" w14:textId="4FFD00AF" w:rsidR="0036241B" w:rsidRPr="00EC0CCE" w:rsidRDefault="002749B7" w:rsidP="00F37A2D">
      <w:pPr>
        <w:pStyle w:val="VCAAbullet"/>
        <w:rPr>
          <w:lang w:val="en-AU"/>
        </w:rPr>
      </w:pPr>
      <w:r w:rsidRPr="00EC0CCE">
        <w:rPr>
          <w:lang w:val="en-AU"/>
        </w:rPr>
        <w:t xml:space="preserve">Consider which </w:t>
      </w:r>
      <w:r w:rsidR="0036241B" w:rsidRPr="00EC0CCE">
        <w:rPr>
          <w:lang w:val="en-AU"/>
        </w:rPr>
        <w:t>advert</w:t>
      </w:r>
      <w:r w:rsidR="00FC1896" w:rsidRPr="00EC0CCE">
        <w:rPr>
          <w:lang w:val="en-AU"/>
        </w:rPr>
        <w:t>isements were</w:t>
      </w:r>
      <w:r w:rsidRPr="00EC0CCE">
        <w:rPr>
          <w:lang w:val="en-AU"/>
        </w:rPr>
        <w:t xml:space="preserve"> </w:t>
      </w:r>
      <w:r w:rsidR="00696E63" w:rsidRPr="00EC0CCE">
        <w:rPr>
          <w:lang w:val="en-AU"/>
        </w:rPr>
        <w:t xml:space="preserve">remembered </w:t>
      </w:r>
      <w:r w:rsidR="002051BD" w:rsidRPr="00EC0CCE">
        <w:rPr>
          <w:lang w:val="en-AU"/>
        </w:rPr>
        <w:t xml:space="preserve">first. </w:t>
      </w:r>
      <w:r w:rsidR="000215A5" w:rsidRPr="00EC0CCE">
        <w:rPr>
          <w:lang w:val="en-AU"/>
        </w:rPr>
        <w:t xml:space="preserve">Ask </w:t>
      </w:r>
      <w:r w:rsidR="00FC1896" w:rsidRPr="00EC0CCE">
        <w:rPr>
          <w:lang w:val="en-AU"/>
        </w:rPr>
        <w:t>the following questions:</w:t>
      </w:r>
    </w:p>
    <w:p w14:paraId="551A3A95" w14:textId="3C9FA4C7" w:rsidR="000215A5" w:rsidRPr="00EC0CCE" w:rsidRDefault="000215A5" w:rsidP="00F37A2D">
      <w:pPr>
        <w:pStyle w:val="VCAAbulletlevel2"/>
        <w:rPr>
          <w:lang w:val="en-AU"/>
        </w:rPr>
      </w:pPr>
      <w:r w:rsidRPr="00EC0CCE">
        <w:rPr>
          <w:lang w:val="en-AU"/>
        </w:rPr>
        <w:t xml:space="preserve">Why did you </w:t>
      </w:r>
      <w:r w:rsidR="00696E63" w:rsidRPr="00EC0CCE">
        <w:rPr>
          <w:lang w:val="en-AU"/>
        </w:rPr>
        <w:t>remember</w:t>
      </w:r>
      <w:r w:rsidRPr="00EC0CCE">
        <w:rPr>
          <w:lang w:val="en-AU"/>
        </w:rPr>
        <w:t xml:space="preserve"> those advertisements first and most easily?</w:t>
      </w:r>
    </w:p>
    <w:p w14:paraId="773C1744" w14:textId="3ECC6CA6" w:rsidR="000215A5" w:rsidRPr="00EC0CCE" w:rsidRDefault="000215A5" w:rsidP="00F37A2D">
      <w:pPr>
        <w:pStyle w:val="VCAAbulletlevel2"/>
        <w:rPr>
          <w:lang w:val="en-AU"/>
        </w:rPr>
      </w:pPr>
      <w:r w:rsidRPr="00EC0CCE">
        <w:rPr>
          <w:lang w:val="en-AU"/>
        </w:rPr>
        <w:t xml:space="preserve">What do the advertisements </w:t>
      </w:r>
      <w:r w:rsidR="00696E63" w:rsidRPr="00EC0CCE">
        <w:rPr>
          <w:lang w:val="en-AU"/>
        </w:rPr>
        <w:t>you remembered first</w:t>
      </w:r>
      <w:r w:rsidRPr="00EC0CCE">
        <w:rPr>
          <w:lang w:val="en-AU"/>
        </w:rPr>
        <w:t xml:space="preserve"> have in common?</w:t>
      </w:r>
    </w:p>
    <w:p w14:paraId="2888A201" w14:textId="459A5CDE" w:rsidR="0036241B" w:rsidRPr="00EC0CCE" w:rsidRDefault="0036241B" w:rsidP="00F37A2D">
      <w:pPr>
        <w:pStyle w:val="VCAAbullet"/>
        <w:rPr>
          <w:lang w:val="en-AU"/>
        </w:rPr>
      </w:pPr>
      <w:r w:rsidRPr="00EC0CCE">
        <w:rPr>
          <w:lang w:val="en-AU"/>
        </w:rPr>
        <w:t xml:space="preserve">Printed advertisements are not the only </w:t>
      </w:r>
      <w:r w:rsidR="002749B7" w:rsidRPr="00EC0CCE">
        <w:rPr>
          <w:lang w:val="en-AU"/>
        </w:rPr>
        <w:t>means of advertising</w:t>
      </w:r>
      <w:r w:rsidR="009617EB" w:rsidRPr="00EC0CCE">
        <w:rPr>
          <w:lang w:val="en-AU"/>
        </w:rPr>
        <w:t xml:space="preserve">. Ask students to </w:t>
      </w:r>
      <w:r w:rsidR="002749B7" w:rsidRPr="00EC0CCE">
        <w:rPr>
          <w:lang w:val="en-AU"/>
        </w:rPr>
        <w:t>name other advertising vehicles</w:t>
      </w:r>
      <w:r w:rsidRPr="00EC0CCE">
        <w:rPr>
          <w:lang w:val="en-AU"/>
        </w:rPr>
        <w:t xml:space="preserve"> such as social media, radio, </w:t>
      </w:r>
      <w:r w:rsidR="00696E63" w:rsidRPr="00EC0CCE">
        <w:rPr>
          <w:lang w:val="en-AU"/>
        </w:rPr>
        <w:t>pop-</w:t>
      </w:r>
      <w:r w:rsidRPr="00EC0CCE">
        <w:rPr>
          <w:lang w:val="en-AU"/>
        </w:rPr>
        <w:t xml:space="preserve">ups, </w:t>
      </w:r>
      <w:r w:rsidR="00696E63" w:rsidRPr="00EC0CCE">
        <w:rPr>
          <w:lang w:val="en-AU"/>
        </w:rPr>
        <w:t xml:space="preserve">the internet </w:t>
      </w:r>
      <w:r w:rsidRPr="00EC0CCE">
        <w:rPr>
          <w:lang w:val="en-AU"/>
        </w:rPr>
        <w:t>and television.</w:t>
      </w:r>
    </w:p>
    <w:p w14:paraId="1CBBB7BD" w14:textId="70140F3D" w:rsidR="009617EB" w:rsidRPr="00EC0CCE" w:rsidRDefault="002B3350" w:rsidP="00F37A2D">
      <w:pPr>
        <w:pStyle w:val="VCAAbullet"/>
        <w:rPr>
          <w:b/>
          <w:lang w:val="en-AU"/>
        </w:rPr>
      </w:pPr>
      <w:r w:rsidRPr="00EC0CCE">
        <w:rPr>
          <w:lang w:val="en-AU"/>
        </w:rPr>
        <w:t>S</w:t>
      </w:r>
      <w:r w:rsidR="002749B7" w:rsidRPr="00EC0CCE">
        <w:rPr>
          <w:lang w:val="en-AU"/>
        </w:rPr>
        <w:t>tudents s</w:t>
      </w:r>
      <w:r w:rsidRPr="00EC0CCE">
        <w:rPr>
          <w:lang w:val="en-AU"/>
        </w:rPr>
        <w:t xml:space="preserve">ummarise </w:t>
      </w:r>
      <w:r w:rsidR="009D10F9" w:rsidRPr="00EC0CCE">
        <w:rPr>
          <w:lang w:val="en-AU"/>
        </w:rPr>
        <w:t xml:space="preserve">and record </w:t>
      </w:r>
      <w:r w:rsidRPr="00EC0CCE">
        <w:rPr>
          <w:lang w:val="en-AU"/>
        </w:rPr>
        <w:t>the class findings ab</w:t>
      </w:r>
      <w:r w:rsidR="009D10F9" w:rsidRPr="00EC0CCE">
        <w:rPr>
          <w:lang w:val="en-AU"/>
        </w:rPr>
        <w:t xml:space="preserve">out what makes an </w:t>
      </w:r>
      <w:r w:rsidR="006D65FC" w:rsidRPr="00EC0CCE">
        <w:rPr>
          <w:lang w:val="en-AU"/>
        </w:rPr>
        <w:t>effective</w:t>
      </w:r>
      <w:r w:rsidR="00A76129" w:rsidRPr="00EC0CCE">
        <w:rPr>
          <w:lang w:val="en-AU"/>
        </w:rPr>
        <w:t xml:space="preserve"> </w:t>
      </w:r>
      <w:r w:rsidR="009D10F9" w:rsidRPr="00EC0CCE">
        <w:rPr>
          <w:lang w:val="en-AU"/>
        </w:rPr>
        <w:t xml:space="preserve">advertisement. </w:t>
      </w:r>
    </w:p>
    <w:p w14:paraId="5FB5A854" w14:textId="05792C7A" w:rsidR="00696E63" w:rsidRPr="00EC0CCE" w:rsidRDefault="00696E63">
      <w:pPr>
        <w:rPr>
          <w:rFonts w:ascii="Arial" w:hAnsi="Arial" w:cs="Arial"/>
          <w:color w:val="000000" w:themeColor="text1"/>
          <w:sz w:val="24"/>
          <w:szCs w:val="24"/>
        </w:rPr>
      </w:pPr>
      <w:r w:rsidRPr="00EC0CCE">
        <w:rPr>
          <w:b/>
        </w:rPr>
        <w:br w:type="page"/>
      </w:r>
    </w:p>
    <w:p w14:paraId="68848A0D" w14:textId="3235D2B9" w:rsidR="00FC1896" w:rsidRPr="00EC0CCE" w:rsidRDefault="00FC1896" w:rsidP="008E69AF">
      <w:pPr>
        <w:pStyle w:val="VCAAHeading2-classtask"/>
      </w:pPr>
      <w:r w:rsidRPr="00EC0CCE">
        <w:t>Class task</w:t>
      </w:r>
      <w:r w:rsidR="001B6B3B" w:rsidRPr="00EC0CCE">
        <w:t xml:space="preserve"> 1</w:t>
      </w:r>
    </w:p>
    <w:p w14:paraId="3FB0FDFF" w14:textId="12184D57" w:rsidR="009617EB" w:rsidRPr="00EC0CCE" w:rsidRDefault="002749B7" w:rsidP="00E17763">
      <w:pPr>
        <w:pStyle w:val="VCAAbullet"/>
        <w:rPr>
          <w:lang w:val="en-AU"/>
        </w:rPr>
      </w:pPr>
      <w:r w:rsidRPr="00EC0CCE">
        <w:rPr>
          <w:lang w:val="en-AU"/>
        </w:rPr>
        <w:t xml:space="preserve">Working in </w:t>
      </w:r>
      <w:r w:rsidR="00696E63" w:rsidRPr="00EC0CCE">
        <w:rPr>
          <w:lang w:val="en-AU"/>
        </w:rPr>
        <w:t xml:space="preserve">their groups from </w:t>
      </w:r>
      <w:hyperlink w:anchor="Session3" w:history="1">
        <w:r w:rsidR="00696E63" w:rsidRPr="00EC0CCE">
          <w:rPr>
            <w:rStyle w:val="Hyperlink"/>
            <w:lang w:val="en-AU"/>
          </w:rPr>
          <w:t>Session 3</w:t>
        </w:r>
      </w:hyperlink>
      <w:r w:rsidR="00696E63" w:rsidRPr="00EC0CCE">
        <w:rPr>
          <w:lang w:val="en-AU"/>
        </w:rPr>
        <w:t>,</w:t>
      </w:r>
      <w:r w:rsidRPr="00EC0CCE">
        <w:rPr>
          <w:lang w:val="en-AU"/>
        </w:rPr>
        <w:t xml:space="preserve"> s</w:t>
      </w:r>
      <w:r w:rsidR="0036241B" w:rsidRPr="00EC0CCE">
        <w:rPr>
          <w:lang w:val="en-AU"/>
        </w:rPr>
        <w:t xml:space="preserve">tudents create an advertisement for </w:t>
      </w:r>
      <w:r w:rsidR="001B6B3B" w:rsidRPr="00EC0CCE">
        <w:rPr>
          <w:lang w:val="en-AU"/>
        </w:rPr>
        <w:t>the</w:t>
      </w:r>
      <w:r w:rsidR="00696E63" w:rsidRPr="00EC0CCE">
        <w:rPr>
          <w:lang w:val="en-AU"/>
        </w:rPr>
        <w:t>ir</w:t>
      </w:r>
      <w:r w:rsidRPr="00EC0CCE">
        <w:rPr>
          <w:lang w:val="en-AU"/>
        </w:rPr>
        <w:t xml:space="preserve"> consumer</w:t>
      </w:r>
      <w:r w:rsidR="0036241B" w:rsidRPr="00EC0CCE">
        <w:rPr>
          <w:lang w:val="en-AU"/>
        </w:rPr>
        <w:t xml:space="preserve"> fad </w:t>
      </w:r>
      <w:r w:rsidR="001B6B3B" w:rsidRPr="00EC0CCE">
        <w:rPr>
          <w:lang w:val="en-AU"/>
        </w:rPr>
        <w:t>product.</w:t>
      </w:r>
      <w:r w:rsidR="0036241B" w:rsidRPr="00EC0CCE">
        <w:rPr>
          <w:lang w:val="en-AU"/>
        </w:rPr>
        <w:t xml:space="preserve"> </w:t>
      </w:r>
      <w:r w:rsidR="000967B2" w:rsidRPr="00EC0CCE">
        <w:rPr>
          <w:rStyle w:val="Hyperlink"/>
          <w:color w:val="auto"/>
          <w:u w:val="none"/>
          <w:lang w:val="en-AU"/>
        </w:rPr>
        <w:t>It is recommended that students be required to keep a logbook detailing decisions made and the reasons for them.</w:t>
      </w:r>
    </w:p>
    <w:p w14:paraId="040D0159" w14:textId="5D4C0825" w:rsidR="0036241B" w:rsidRPr="00EC0CCE" w:rsidRDefault="00AF0CD9" w:rsidP="00E17763">
      <w:pPr>
        <w:pStyle w:val="VCAAbullet"/>
        <w:rPr>
          <w:lang w:val="en-AU"/>
        </w:rPr>
      </w:pPr>
      <w:r w:rsidRPr="00EC0CCE">
        <w:rPr>
          <w:lang w:val="en-AU"/>
        </w:rPr>
        <w:t>Students</w:t>
      </w:r>
      <w:r w:rsidR="0036241B" w:rsidRPr="00EC0CCE">
        <w:rPr>
          <w:lang w:val="en-AU"/>
        </w:rPr>
        <w:t xml:space="preserve"> need to </w:t>
      </w:r>
      <w:r w:rsidR="002749B7" w:rsidRPr="00EC0CCE">
        <w:rPr>
          <w:lang w:val="en-AU"/>
        </w:rPr>
        <w:t>integrate</w:t>
      </w:r>
      <w:r w:rsidR="0036241B" w:rsidRPr="00EC0CCE">
        <w:rPr>
          <w:lang w:val="en-AU"/>
        </w:rPr>
        <w:t xml:space="preserve"> the elements that make a successful advertisement </w:t>
      </w:r>
      <w:r w:rsidR="002749B7" w:rsidRPr="00EC0CCE">
        <w:rPr>
          <w:lang w:val="en-AU"/>
        </w:rPr>
        <w:t>into the</w:t>
      </w:r>
      <w:r w:rsidR="001F263C" w:rsidRPr="00EC0CCE">
        <w:rPr>
          <w:lang w:val="en-AU"/>
        </w:rPr>
        <w:t>ir own.</w:t>
      </w:r>
      <w:r w:rsidR="002749B7" w:rsidRPr="00EC0CCE">
        <w:rPr>
          <w:lang w:val="en-AU"/>
        </w:rPr>
        <w:t xml:space="preserve"> To</w:t>
      </w:r>
      <w:r w:rsidR="009D10F9" w:rsidRPr="00EC0CCE">
        <w:rPr>
          <w:lang w:val="en-AU"/>
        </w:rPr>
        <w:t xml:space="preserve"> do</w:t>
      </w:r>
      <w:r w:rsidR="002749B7" w:rsidRPr="00EC0CCE">
        <w:rPr>
          <w:lang w:val="en-AU"/>
        </w:rPr>
        <w:t xml:space="preserve"> this they will need to refer to</w:t>
      </w:r>
      <w:r w:rsidR="0036241B" w:rsidRPr="00EC0CCE">
        <w:rPr>
          <w:lang w:val="en-AU"/>
        </w:rPr>
        <w:t xml:space="preserve"> the list </w:t>
      </w:r>
      <w:r w:rsidR="002749B7" w:rsidRPr="00EC0CCE">
        <w:rPr>
          <w:lang w:val="en-AU"/>
        </w:rPr>
        <w:t>prepared during the introduction to this session.</w:t>
      </w:r>
    </w:p>
    <w:p w14:paraId="01F9616B" w14:textId="5D3EAAA4" w:rsidR="009617EB" w:rsidRPr="00EC0CCE" w:rsidRDefault="0036241B" w:rsidP="00E17763">
      <w:pPr>
        <w:pStyle w:val="VCAAbullet"/>
        <w:rPr>
          <w:lang w:val="en-AU"/>
        </w:rPr>
      </w:pPr>
      <w:r w:rsidRPr="00EC0CCE">
        <w:rPr>
          <w:lang w:val="en-AU"/>
        </w:rPr>
        <w:t xml:space="preserve">Use </w:t>
      </w:r>
      <w:r w:rsidR="009122E0" w:rsidRPr="00EC0CCE">
        <w:rPr>
          <w:lang w:val="en-AU"/>
        </w:rPr>
        <w:t xml:space="preserve">a </w:t>
      </w:r>
      <w:r w:rsidR="00696E63" w:rsidRPr="00EC0CCE">
        <w:rPr>
          <w:lang w:val="en-AU"/>
        </w:rPr>
        <w:t xml:space="preserve">voice recorder </w:t>
      </w:r>
      <w:r w:rsidRPr="00EC0CCE">
        <w:rPr>
          <w:lang w:val="en-AU"/>
        </w:rPr>
        <w:t xml:space="preserve">app (or similar) to create a voice over for the </w:t>
      </w:r>
      <w:r w:rsidR="009122E0" w:rsidRPr="00EC0CCE">
        <w:rPr>
          <w:lang w:val="en-AU"/>
        </w:rPr>
        <w:t xml:space="preserve">advertisement if audio is required. Remember that the goal is to </w:t>
      </w:r>
      <w:r w:rsidRPr="00EC0CCE">
        <w:rPr>
          <w:lang w:val="en-AU"/>
        </w:rPr>
        <w:t xml:space="preserve">influence consumers to purchase the </w:t>
      </w:r>
      <w:r w:rsidR="008B3033" w:rsidRPr="00EC0CCE">
        <w:rPr>
          <w:lang w:val="en-AU"/>
        </w:rPr>
        <w:t>product,</w:t>
      </w:r>
      <w:r w:rsidR="001F263C" w:rsidRPr="00EC0CCE">
        <w:rPr>
          <w:lang w:val="en-AU"/>
        </w:rPr>
        <w:t xml:space="preserve"> </w:t>
      </w:r>
      <w:r w:rsidR="009D10F9" w:rsidRPr="00EC0CCE">
        <w:rPr>
          <w:lang w:val="en-AU"/>
        </w:rPr>
        <w:t>as well</w:t>
      </w:r>
      <w:r w:rsidR="009122E0" w:rsidRPr="00EC0CCE">
        <w:rPr>
          <w:lang w:val="en-AU"/>
        </w:rPr>
        <w:t xml:space="preserve"> as inform them about the product and its features</w:t>
      </w:r>
      <w:r w:rsidRPr="00EC0CCE">
        <w:rPr>
          <w:lang w:val="en-AU"/>
        </w:rPr>
        <w:t xml:space="preserve">. </w:t>
      </w:r>
    </w:p>
    <w:p w14:paraId="3B847E0C" w14:textId="56D7FF30" w:rsidR="0036241B" w:rsidRPr="00EC0CCE" w:rsidRDefault="002749B7" w:rsidP="008E69AF">
      <w:pPr>
        <w:pStyle w:val="VCAAHeading2-classtask"/>
      </w:pPr>
      <w:r w:rsidRPr="00EC0CCE">
        <w:t xml:space="preserve">Class </w:t>
      </w:r>
      <w:r w:rsidR="00696E63" w:rsidRPr="00EC0CCE">
        <w:t xml:space="preserve">task </w:t>
      </w:r>
      <w:r w:rsidR="001B6B3B" w:rsidRPr="00EC0CCE">
        <w:t>2</w:t>
      </w:r>
    </w:p>
    <w:p w14:paraId="2A2051D0" w14:textId="533A8732" w:rsidR="0036241B" w:rsidRPr="00EC0CCE" w:rsidRDefault="009D10F9" w:rsidP="00E17763">
      <w:pPr>
        <w:pStyle w:val="VCAAbullet"/>
        <w:rPr>
          <w:lang w:val="en-AU"/>
        </w:rPr>
      </w:pPr>
      <w:r w:rsidRPr="00EC0CCE">
        <w:rPr>
          <w:lang w:val="en-AU"/>
        </w:rPr>
        <w:t>As a class</w:t>
      </w:r>
      <w:r w:rsidR="00FA52DB" w:rsidRPr="00EC0CCE">
        <w:rPr>
          <w:lang w:val="en-AU"/>
        </w:rPr>
        <w:t>,</w:t>
      </w:r>
      <w:r w:rsidRPr="00EC0CCE">
        <w:rPr>
          <w:lang w:val="en-AU"/>
        </w:rPr>
        <w:t xml:space="preserve"> students</w:t>
      </w:r>
      <w:r w:rsidR="0036241B" w:rsidRPr="00EC0CCE">
        <w:rPr>
          <w:lang w:val="en-AU"/>
        </w:rPr>
        <w:t xml:space="preserve"> create a survey to analyse the effectiveness of their advertisement</w:t>
      </w:r>
      <w:r w:rsidRPr="00EC0CCE">
        <w:rPr>
          <w:lang w:val="en-AU"/>
        </w:rPr>
        <w:t>s</w:t>
      </w:r>
      <w:r w:rsidR="0036241B" w:rsidRPr="00EC0CCE">
        <w:rPr>
          <w:lang w:val="en-AU"/>
        </w:rPr>
        <w:t xml:space="preserve">. </w:t>
      </w:r>
      <w:r w:rsidR="00FA52DB" w:rsidRPr="00EC0CCE">
        <w:rPr>
          <w:lang w:val="en-AU"/>
        </w:rPr>
        <w:t xml:space="preserve">They should formulate </w:t>
      </w:r>
      <w:r w:rsidR="0036241B" w:rsidRPr="00EC0CCE">
        <w:rPr>
          <w:lang w:val="en-AU"/>
        </w:rPr>
        <w:t>a set of questions</w:t>
      </w:r>
      <w:r w:rsidR="00FA52DB" w:rsidRPr="00EC0CCE">
        <w:rPr>
          <w:lang w:val="en-AU"/>
        </w:rPr>
        <w:t xml:space="preserve"> and h</w:t>
      </w:r>
      <w:r w:rsidRPr="00EC0CCE">
        <w:rPr>
          <w:lang w:val="en-AU"/>
        </w:rPr>
        <w:t>ave the class</w:t>
      </w:r>
      <w:r w:rsidR="0036241B" w:rsidRPr="00EC0CCE">
        <w:rPr>
          <w:lang w:val="en-AU"/>
        </w:rPr>
        <w:t xml:space="preserve"> complete the survey, providing feedback about </w:t>
      </w:r>
      <w:r w:rsidRPr="00EC0CCE">
        <w:rPr>
          <w:lang w:val="en-AU"/>
        </w:rPr>
        <w:t>each</w:t>
      </w:r>
      <w:r w:rsidR="0036241B" w:rsidRPr="00EC0CCE">
        <w:rPr>
          <w:lang w:val="en-AU"/>
        </w:rPr>
        <w:t xml:space="preserve"> advertisement</w:t>
      </w:r>
      <w:r w:rsidRPr="00EC0CCE">
        <w:rPr>
          <w:lang w:val="en-AU"/>
        </w:rPr>
        <w:t xml:space="preserve"> after viewing each</w:t>
      </w:r>
      <w:r w:rsidR="0036241B" w:rsidRPr="00EC0CCE">
        <w:rPr>
          <w:lang w:val="en-AU"/>
        </w:rPr>
        <w:t>, and whether they would buy the product.</w:t>
      </w:r>
      <w:r w:rsidR="009122E0" w:rsidRPr="00EC0CCE">
        <w:rPr>
          <w:lang w:val="en-AU"/>
        </w:rPr>
        <w:t xml:space="preserve"> This is a form of market research.</w:t>
      </w:r>
    </w:p>
    <w:p w14:paraId="34EF6597" w14:textId="78B4D3B8" w:rsidR="0036241B" w:rsidRPr="00EC0CCE" w:rsidRDefault="002749B7" w:rsidP="00E17763">
      <w:pPr>
        <w:pStyle w:val="VCAAbullet"/>
        <w:rPr>
          <w:lang w:val="en-AU"/>
        </w:rPr>
      </w:pPr>
      <w:r w:rsidRPr="00EC0CCE">
        <w:rPr>
          <w:lang w:val="en-AU"/>
        </w:rPr>
        <w:t>Tablets</w:t>
      </w:r>
      <w:r w:rsidR="0036241B" w:rsidRPr="00EC0CCE">
        <w:rPr>
          <w:lang w:val="en-AU"/>
        </w:rPr>
        <w:t xml:space="preserve"> </w:t>
      </w:r>
      <w:r w:rsidR="009820F1" w:rsidRPr="00EC0CCE">
        <w:rPr>
          <w:lang w:val="en-AU"/>
        </w:rPr>
        <w:t>could be used to</w:t>
      </w:r>
      <w:r w:rsidR="0036241B" w:rsidRPr="00EC0CCE">
        <w:rPr>
          <w:lang w:val="en-AU"/>
        </w:rPr>
        <w:t xml:space="preserve"> access a range of polling applications for real time feedback.</w:t>
      </w:r>
    </w:p>
    <w:p w14:paraId="621BAF71" w14:textId="07617404" w:rsidR="0036241B" w:rsidRPr="00EC0CCE" w:rsidRDefault="00B40B20" w:rsidP="008E69AF">
      <w:pPr>
        <w:pStyle w:val="VCAAHeading2"/>
        <w:rPr>
          <w:lang w:val="en-AU"/>
        </w:rPr>
      </w:pPr>
      <w:r w:rsidRPr="00EC0CCE">
        <w:rPr>
          <w:lang w:val="en-AU"/>
        </w:rPr>
        <w:t xml:space="preserve">Review and </w:t>
      </w:r>
      <w:r w:rsidR="00696E63" w:rsidRPr="00EC0CCE">
        <w:rPr>
          <w:lang w:val="en-AU"/>
        </w:rPr>
        <w:t>reflect</w:t>
      </w:r>
    </w:p>
    <w:p w14:paraId="393FC329" w14:textId="3291EAD7" w:rsidR="009122E0" w:rsidRPr="00EC0CCE" w:rsidRDefault="009D10F9" w:rsidP="00E17763">
      <w:pPr>
        <w:pStyle w:val="VCAAbullet"/>
        <w:rPr>
          <w:lang w:val="en-AU"/>
        </w:rPr>
      </w:pPr>
      <w:r w:rsidRPr="00EC0CCE">
        <w:rPr>
          <w:lang w:val="en-AU"/>
        </w:rPr>
        <w:t>The class votes</w:t>
      </w:r>
      <w:r w:rsidR="009122E0" w:rsidRPr="00EC0CCE">
        <w:rPr>
          <w:lang w:val="en-AU"/>
        </w:rPr>
        <w:t xml:space="preserve"> on which advertisement and product they think is most likely to sell.</w:t>
      </w:r>
    </w:p>
    <w:p w14:paraId="5B265CF0" w14:textId="3AE0F108" w:rsidR="0036241B" w:rsidRPr="00EC0CCE" w:rsidRDefault="0036241B" w:rsidP="00E17763">
      <w:pPr>
        <w:pStyle w:val="VCAAbullet"/>
        <w:rPr>
          <w:lang w:val="en-AU"/>
        </w:rPr>
      </w:pPr>
      <w:r w:rsidRPr="00EC0CCE">
        <w:rPr>
          <w:lang w:val="en-AU"/>
        </w:rPr>
        <w:t>Students research and locate an advertisement that they think is effective</w:t>
      </w:r>
      <w:r w:rsidR="00FA52DB" w:rsidRPr="00EC0CCE">
        <w:rPr>
          <w:lang w:val="en-AU"/>
        </w:rPr>
        <w:t xml:space="preserve">, and </w:t>
      </w:r>
      <w:r w:rsidRPr="00EC0CCE">
        <w:rPr>
          <w:lang w:val="en-AU"/>
        </w:rPr>
        <w:t xml:space="preserve">share </w:t>
      </w:r>
      <w:r w:rsidR="00FA52DB" w:rsidRPr="00EC0CCE">
        <w:rPr>
          <w:lang w:val="en-AU"/>
        </w:rPr>
        <w:t xml:space="preserve">it </w:t>
      </w:r>
      <w:r w:rsidRPr="00EC0CCE">
        <w:rPr>
          <w:lang w:val="en-AU"/>
        </w:rPr>
        <w:t>on the class blog (or similar)</w:t>
      </w:r>
      <w:r w:rsidR="00FA52DB" w:rsidRPr="00EC0CCE">
        <w:rPr>
          <w:lang w:val="en-AU"/>
        </w:rPr>
        <w:t>.</w:t>
      </w:r>
      <w:r w:rsidRPr="00EC0CCE">
        <w:rPr>
          <w:lang w:val="en-AU"/>
        </w:rPr>
        <w:t xml:space="preserve"> </w:t>
      </w:r>
      <w:r w:rsidR="00FA52DB" w:rsidRPr="00EC0CCE">
        <w:rPr>
          <w:lang w:val="en-AU"/>
        </w:rPr>
        <w:t xml:space="preserve">Students should </w:t>
      </w:r>
      <w:r w:rsidRPr="00EC0CCE">
        <w:rPr>
          <w:lang w:val="en-AU"/>
        </w:rPr>
        <w:t>outline why they believe it is so effective in selling a good or service to a consumer.</w:t>
      </w:r>
    </w:p>
    <w:p w14:paraId="3731756B" w14:textId="628BA429" w:rsidR="00B40B20" w:rsidRPr="00EC0CCE" w:rsidRDefault="00696E63" w:rsidP="008E69AF">
      <w:pPr>
        <w:pStyle w:val="VCAAHeading2"/>
        <w:rPr>
          <w:rStyle w:val="Hyperlink"/>
          <w:color w:val="auto"/>
          <w:u w:val="none"/>
          <w:lang w:val="en-AU"/>
        </w:rPr>
      </w:pPr>
      <w:r w:rsidRPr="00EC0CCE">
        <w:rPr>
          <w:rStyle w:val="Hyperlink"/>
          <w:color w:val="000000" w:themeColor="text1"/>
          <w:u w:val="none"/>
          <w:lang w:val="en-AU"/>
        </w:rPr>
        <w:t>Opportunities for a</w:t>
      </w:r>
      <w:r w:rsidR="00B40B20" w:rsidRPr="00EC0CCE">
        <w:rPr>
          <w:rStyle w:val="Hyperlink"/>
          <w:color w:val="000000" w:themeColor="text1"/>
          <w:u w:val="none"/>
          <w:lang w:val="en-AU"/>
        </w:rPr>
        <w:t>ssessment</w:t>
      </w:r>
    </w:p>
    <w:p w14:paraId="4B80BB2B" w14:textId="22259416" w:rsidR="00696E63" w:rsidRPr="00EC0CCE" w:rsidRDefault="00696E63" w:rsidP="008E69AF">
      <w:pPr>
        <w:pStyle w:val="VCAAbody"/>
        <w:rPr>
          <w:lang w:val="en-AU"/>
        </w:rPr>
      </w:pPr>
      <w:r w:rsidRPr="00EC0CCE">
        <w:rPr>
          <w:lang w:val="en-AU"/>
        </w:rPr>
        <w:t>Select from the following as an assessmen</w:t>
      </w:r>
      <w:r w:rsidR="002F5967" w:rsidRPr="00EC0CCE">
        <w:rPr>
          <w:lang w:val="en-AU"/>
        </w:rPr>
        <w:t>t</w:t>
      </w:r>
      <w:r w:rsidRPr="00EC0CCE">
        <w:rPr>
          <w:lang w:val="en-AU"/>
        </w:rPr>
        <w:t>:</w:t>
      </w:r>
    </w:p>
    <w:p w14:paraId="3EC38DD0" w14:textId="3BD89F63" w:rsidR="009122E0" w:rsidRPr="00EC0CCE" w:rsidRDefault="009122E0" w:rsidP="00F37A2D">
      <w:pPr>
        <w:pStyle w:val="VCAAbullet"/>
        <w:rPr>
          <w:rStyle w:val="Hyperlink"/>
          <w:color w:val="auto"/>
          <w:u w:val="none"/>
          <w:lang w:val="en-AU"/>
        </w:rPr>
      </w:pPr>
      <w:r w:rsidRPr="00EC0CCE">
        <w:rPr>
          <w:rStyle w:val="Hyperlink"/>
          <w:color w:val="auto"/>
          <w:u w:val="none"/>
          <w:lang w:val="en-AU"/>
        </w:rPr>
        <w:t xml:space="preserve">Assessment of advertisements created for a fad product, taking into account the processes involved in production as well as the final product. </w:t>
      </w:r>
    </w:p>
    <w:p w14:paraId="4F362D56" w14:textId="57E9C734" w:rsidR="009122E0" w:rsidRPr="00EC0CCE" w:rsidRDefault="009122E0" w:rsidP="00F37A2D">
      <w:pPr>
        <w:pStyle w:val="VCAAbullet"/>
        <w:rPr>
          <w:rStyle w:val="Hyperlink"/>
          <w:color w:val="auto"/>
          <w:u w:val="none"/>
          <w:lang w:val="en-AU"/>
        </w:rPr>
      </w:pPr>
      <w:r w:rsidRPr="00EC0CCE">
        <w:rPr>
          <w:rStyle w:val="Hyperlink"/>
          <w:color w:val="auto"/>
          <w:u w:val="none"/>
          <w:lang w:val="en-AU"/>
        </w:rPr>
        <w:t>Student analysis and evaluation of an advertisement</w:t>
      </w:r>
      <w:r w:rsidR="00714665" w:rsidRPr="00EC0CCE">
        <w:rPr>
          <w:rStyle w:val="Hyperlink"/>
          <w:color w:val="auto"/>
          <w:u w:val="none"/>
          <w:lang w:val="en-AU"/>
        </w:rPr>
        <w:t xml:space="preserve"> and justification of their conclusions about this advertisement.</w:t>
      </w:r>
    </w:p>
    <w:p w14:paraId="35B0C5EF" w14:textId="547EFF24" w:rsidR="00620F5C" w:rsidRPr="00EC0CCE" w:rsidRDefault="00620F5C">
      <w:pPr>
        <w:rPr>
          <w:rFonts w:ascii="Arial" w:hAnsi="Arial" w:cs="Arial"/>
          <w:sz w:val="24"/>
          <w:szCs w:val="24"/>
        </w:rPr>
      </w:pPr>
      <w:r w:rsidRPr="00EC0CCE">
        <w:rPr>
          <w:rFonts w:ascii="Arial" w:hAnsi="Arial" w:cs="Arial"/>
          <w:sz w:val="24"/>
          <w:szCs w:val="24"/>
        </w:rPr>
        <w:br w:type="page"/>
      </w:r>
    </w:p>
    <w:p w14:paraId="3B4C8808" w14:textId="195ED506" w:rsidR="0022079A" w:rsidRPr="00EC0CCE" w:rsidRDefault="001B6B3B" w:rsidP="008E69AF">
      <w:pPr>
        <w:pStyle w:val="VCAAHeading1"/>
        <w:rPr>
          <w:lang w:val="en-AU"/>
        </w:rPr>
      </w:pPr>
      <w:bookmarkStart w:id="14" w:name="_Toc23513172"/>
      <w:r w:rsidRPr="00EC0CCE">
        <w:rPr>
          <w:lang w:val="en-AU"/>
        </w:rPr>
        <w:t>Session</w:t>
      </w:r>
      <w:r w:rsidR="0022079A" w:rsidRPr="00EC0CCE">
        <w:rPr>
          <w:lang w:val="en-AU"/>
        </w:rPr>
        <w:t xml:space="preserve"> 6 </w:t>
      </w:r>
      <w:r w:rsidR="009B101B" w:rsidRPr="00EC0CCE">
        <w:rPr>
          <w:lang w:val="en-AU"/>
        </w:rPr>
        <w:t xml:space="preserve">– </w:t>
      </w:r>
      <w:r w:rsidR="0022079A" w:rsidRPr="00EC0CCE">
        <w:rPr>
          <w:lang w:val="en-AU"/>
        </w:rPr>
        <w:t>What’s ne</w:t>
      </w:r>
      <w:bookmarkStart w:id="15" w:name="Session6"/>
      <w:bookmarkEnd w:id="15"/>
      <w:r w:rsidR="0022079A" w:rsidRPr="00EC0CCE">
        <w:rPr>
          <w:lang w:val="en-AU"/>
        </w:rPr>
        <w:t>xt?</w:t>
      </w:r>
      <w:bookmarkEnd w:id="14"/>
    </w:p>
    <w:p w14:paraId="4C85D468" w14:textId="3BEC2809" w:rsidR="009B101B" w:rsidRPr="00EC0CCE" w:rsidRDefault="009B101B" w:rsidP="008E69AF">
      <w:pPr>
        <w:pStyle w:val="VCAAHeading2"/>
        <w:rPr>
          <w:b w:val="0"/>
          <w:lang w:val="en-AU"/>
        </w:rPr>
      </w:pPr>
      <w:r w:rsidRPr="00EC0CCE">
        <w:rPr>
          <w:lang w:val="en-AU"/>
        </w:rPr>
        <w:t>Overview</w:t>
      </w:r>
    </w:p>
    <w:p w14:paraId="133AE48F" w14:textId="77777777" w:rsidR="00945FCE" w:rsidRPr="00EC0CCE" w:rsidRDefault="00945FCE" w:rsidP="008E69AF">
      <w:pPr>
        <w:pStyle w:val="VCAAHeading3"/>
        <w:rPr>
          <w:lang w:val="en-AU"/>
        </w:rPr>
      </w:pPr>
      <w:r w:rsidRPr="00EC0CCE">
        <w:rPr>
          <w:lang w:val="en-AU"/>
        </w:rPr>
        <w:t>Duration</w:t>
      </w:r>
    </w:p>
    <w:p w14:paraId="555F0FCC" w14:textId="0D729694" w:rsidR="00945FCE" w:rsidRPr="00EC0CCE" w:rsidRDefault="00945FCE" w:rsidP="00945FCE">
      <w:pPr>
        <w:spacing w:after="0" w:line="240" w:lineRule="auto"/>
        <w:rPr>
          <w:rFonts w:ascii="Arial" w:hAnsi="Arial" w:cs="Arial"/>
        </w:rPr>
      </w:pPr>
      <w:r w:rsidRPr="00EC0CCE">
        <w:rPr>
          <w:rFonts w:ascii="Arial" w:hAnsi="Arial" w:cs="Arial"/>
        </w:rPr>
        <w:t>60–90 minutes</w:t>
      </w:r>
    </w:p>
    <w:p w14:paraId="6275DFA9" w14:textId="77777777" w:rsidR="004D0A38" w:rsidRPr="00EC0CCE" w:rsidRDefault="004D0A38" w:rsidP="004D0A38">
      <w:pPr>
        <w:pStyle w:val="VCAAHeading3"/>
        <w:pBdr>
          <w:top w:val="single" w:sz="4" w:space="4" w:color="auto"/>
          <w:left w:val="single" w:sz="4" w:space="4" w:color="auto"/>
          <w:bottom w:val="single" w:sz="4" w:space="4" w:color="auto"/>
          <w:right w:val="single" w:sz="4" w:space="4" w:color="auto"/>
        </w:pBdr>
        <w:rPr>
          <w:lang w:val="en-AU"/>
        </w:rPr>
      </w:pPr>
      <w:r w:rsidRPr="00EC0CCE">
        <w:rPr>
          <w:lang w:val="en-AU"/>
        </w:rPr>
        <w:t>Curriculum links</w:t>
      </w:r>
    </w:p>
    <w:p w14:paraId="5F124FC7"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Relevant Levels 5 and 6 achievement standard extract</w:t>
      </w:r>
    </w:p>
    <w:p w14:paraId="5C8B8006" w14:textId="77777777" w:rsidR="004D0A38" w:rsidRPr="00EC0CCE" w:rsidRDefault="004D0A38" w:rsidP="004D0A38">
      <w:pPr>
        <w:pStyle w:val="VCAAbody"/>
        <w:pBdr>
          <w:top w:val="single" w:sz="4" w:space="4" w:color="auto"/>
          <w:left w:val="single" w:sz="4" w:space="4" w:color="auto"/>
          <w:bottom w:val="single" w:sz="4" w:space="4" w:color="auto"/>
          <w:right w:val="single" w:sz="4" w:space="4" w:color="auto"/>
        </w:pBdr>
        <w:rPr>
          <w:lang w:val="en-AU"/>
        </w:rPr>
      </w:pPr>
      <w:r w:rsidRPr="00EC0CCE">
        <w:rPr>
          <w:lang w:val="en-AU"/>
        </w:rPr>
        <w:t>By the end of Level 6, students outline the many reasons why people work and describe the changing nature of work.</w:t>
      </w:r>
    </w:p>
    <w:p w14:paraId="6EBB543F" w14:textId="77777777" w:rsidR="004D0A38" w:rsidRPr="00EC0CCE" w:rsidRDefault="004D0A38" w:rsidP="004D0A38">
      <w:pPr>
        <w:pStyle w:val="VCAAHeading4"/>
        <w:pBdr>
          <w:top w:val="single" w:sz="4" w:space="4" w:color="auto"/>
          <w:left w:val="single" w:sz="4" w:space="4" w:color="auto"/>
          <w:bottom w:val="single" w:sz="4" w:space="4" w:color="auto"/>
          <w:right w:val="single" w:sz="4" w:space="4" w:color="auto"/>
        </w:pBdr>
        <w:rPr>
          <w:lang w:val="en-AU"/>
        </w:rPr>
      </w:pPr>
      <w:r w:rsidRPr="00EC0CCE">
        <w:rPr>
          <w:lang w:val="en-AU"/>
        </w:rPr>
        <w:t>Links to content descriptions</w:t>
      </w:r>
    </w:p>
    <w:p w14:paraId="2AD0FCC3" w14:textId="2A0F4F76"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Explore the nature and meaning of work and why individuals choose to participate in work (</w:t>
      </w:r>
      <w:hyperlink r:id="rId56" w:history="1">
        <w:r w:rsidRPr="00EC0CCE">
          <w:rPr>
            <w:rStyle w:val="Hyperlink"/>
            <w:rFonts w:eastAsia="SimSun"/>
            <w:lang w:val="en-AU"/>
          </w:rPr>
          <w:t>VCEBW007</w:t>
        </w:r>
      </w:hyperlink>
      <w:r w:rsidRPr="00EC0CCE">
        <w:rPr>
          <w:rFonts w:eastAsia="SimSun"/>
          <w:lang w:val="en-AU"/>
        </w:rPr>
        <w:t>)</w:t>
      </w:r>
    </w:p>
    <w:p w14:paraId="239BEE93" w14:textId="050EFB72" w:rsidR="004D0A38" w:rsidRPr="00EC0CCE" w:rsidRDefault="004D0A38" w:rsidP="004D0A38">
      <w:pPr>
        <w:pStyle w:val="VCAAbullet"/>
        <w:numPr>
          <w:ilvl w:val="0"/>
          <w:numId w:val="85"/>
        </w:numPr>
        <w:pBdr>
          <w:top w:val="single" w:sz="4" w:space="4" w:color="auto"/>
          <w:left w:val="single" w:sz="4" w:space="4" w:color="auto"/>
          <w:bottom w:val="single" w:sz="4" w:space="4" w:color="auto"/>
          <w:right w:val="single" w:sz="4" w:space="4" w:color="auto"/>
        </w:pBdr>
        <w:ind w:left="425" w:hanging="425"/>
        <w:rPr>
          <w:rFonts w:eastAsia="SimSun"/>
          <w:lang w:val="en-AU"/>
        </w:rPr>
      </w:pPr>
      <w:r w:rsidRPr="00EC0CCE">
        <w:rPr>
          <w:rFonts w:eastAsia="SimSun"/>
          <w:lang w:val="en-AU"/>
        </w:rPr>
        <w:t>Investigate the influences on the ways people work and explore factors affecting work now and into the future (</w:t>
      </w:r>
      <w:hyperlink r:id="rId57" w:history="1">
        <w:r w:rsidRPr="00EC0CCE">
          <w:rPr>
            <w:rStyle w:val="Hyperlink"/>
            <w:rFonts w:eastAsia="SimSun"/>
            <w:lang w:val="en-AU"/>
          </w:rPr>
          <w:t>VCEBW008</w:t>
        </w:r>
      </w:hyperlink>
      <w:r w:rsidRPr="00EC0CCE">
        <w:rPr>
          <w:rFonts w:eastAsia="SimSun"/>
          <w:lang w:val="en-AU"/>
        </w:rPr>
        <w:t>)</w:t>
      </w:r>
    </w:p>
    <w:p w14:paraId="73EF04ED" w14:textId="5B742E6B" w:rsidR="006D65FC" w:rsidRPr="00EC0CCE" w:rsidRDefault="006D65FC" w:rsidP="008E69AF">
      <w:pPr>
        <w:pStyle w:val="VCAAHeading3"/>
        <w:rPr>
          <w:lang w:val="en-AU"/>
        </w:rPr>
      </w:pPr>
      <w:r w:rsidRPr="00EC0CCE">
        <w:rPr>
          <w:lang w:val="en-AU"/>
        </w:rPr>
        <w:t xml:space="preserve">Learning </w:t>
      </w:r>
      <w:r w:rsidR="009B101B" w:rsidRPr="00EC0CCE">
        <w:rPr>
          <w:lang w:val="en-AU"/>
        </w:rPr>
        <w:t>intentions</w:t>
      </w:r>
    </w:p>
    <w:p w14:paraId="5CEA9F55" w14:textId="1325A84C" w:rsidR="006D65FC" w:rsidRPr="00EC0CCE" w:rsidRDefault="006D65FC" w:rsidP="008E69AF">
      <w:pPr>
        <w:pStyle w:val="VCAAbody"/>
        <w:rPr>
          <w:lang w:val="en-AU"/>
        </w:rPr>
      </w:pPr>
      <w:r w:rsidRPr="00EC0CCE">
        <w:rPr>
          <w:lang w:val="en-AU"/>
        </w:rPr>
        <w:t>Students</w:t>
      </w:r>
      <w:r w:rsidR="009B101B" w:rsidRPr="00EC0CCE">
        <w:rPr>
          <w:lang w:val="en-AU"/>
        </w:rPr>
        <w:t>:</w:t>
      </w:r>
    </w:p>
    <w:p w14:paraId="51D974E1" w14:textId="26B634E4" w:rsidR="006D65FC" w:rsidRPr="00EC0CCE" w:rsidRDefault="009B101B" w:rsidP="00E17763">
      <w:pPr>
        <w:pStyle w:val="VCAAbullet"/>
        <w:rPr>
          <w:lang w:val="en-AU"/>
        </w:rPr>
      </w:pPr>
      <w:r w:rsidRPr="00EC0CCE">
        <w:rPr>
          <w:lang w:val="en-AU"/>
        </w:rPr>
        <w:t xml:space="preserve">identify </w:t>
      </w:r>
      <w:r w:rsidR="006D65FC" w:rsidRPr="00EC0CCE">
        <w:rPr>
          <w:lang w:val="en-AU"/>
        </w:rPr>
        <w:t>and describe jobs as depicted in a business supply chain</w:t>
      </w:r>
    </w:p>
    <w:p w14:paraId="03A4A130" w14:textId="293A9155" w:rsidR="006D65FC" w:rsidRPr="00EC0CCE" w:rsidRDefault="009B101B" w:rsidP="00E17763">
      <w:pPr>
        <w:pStyle w:val="VCAAbullet"/>
        <w:rPr>
          <w:lang w:val="en-AU"/>
        </w:rPr>
      </w:pPr>
      <w:r w:rsidRPr="00EC0CCE">
        <w:rPr>
          <w:lang w:val="en-AU"/>
        </w:rPr>
        <w:t xml:space="preserve">sort </w:t>
      </w:r>
      <w:r w:rsidR="006D65FC" w:rsidRPr="00EC0CCE">
        <w:rPr>
          <w:lang w:val="en-AU"/>
        </w:rPr>
        <w:t>job types into appropriate categories</w:t>
      </w:r>
    </w:p>
    <w:p w14:paraId="3F50B743" w14:textId="081A5A0A" w:rsidR="006D65FC" w:rsidRPr="00EC0CCE" w:rsidRDefault="009B101B" w:rsidP="00E17763">
      <w:pPr>
        <w:pStyle w:val="VCAAbullet"/>
        <w:rPr>
          <w:lang w:val="en-AU"/>
        </w:rPr>
      </w:pPr>
      <w:r w:rsidRPr="00EC0CCE">
        <w:rPr>
          <w:lang w:val="en-AU"/>
        </w:rPr>
        <w:t xml:space="preserve">consider </w:t>
      </w:r>
      <w:r w:rsidR="006D65FC" w:rsidRPr="00EC0CCE">
        <w:rPr>
          <w:lang w:val="en-AU"/>
        </w:rPr>
        <w:t xml:space="preserve">and describe how jobs have changed over the </w:t>
      </w:r>
      <w:r w:rsidRPr="00EC0CCE">
        <w:rPr>
          <w:lang w:val="en-AU"/>
        </w:rPr>
        <w:t xml:space="preserve">last </w:t>
      </w:r>
      <w:r w:rsidR="006D65FC" w:rsidRPr="00EC0CCE">
        <w:rPr>
          <w:lang w:val="en-AU"/>
        </w:rPr>
        <w:t>100 years</w:t>
      </w:r>
    </w:p>
    <w:p w14:paraId="0D0EBE95" w14:textId="75FCF225" w:rsidR="006D65FC" w:rsidRPr="00EC0CCE" w:rsidRDefault="009B101B" w:rsidP="00E17763">
      <w:pPr>
        <w:pStyle w:val="VCAAbullet"/>
        <w:rPr>
          <w:lang w:val="en-AU"/>
        </w:rPr>
      </w:pPr>
      <w:r w:rsidRPr="00EC0CCE">
        <w:rPr>
          <w:lang w:val="en-AU"/>
        </w:rPr>
        <w:t xml:space="preserve">predict </w:t>
      </w:r>
      <w:r w:rsidR="006D65FC" w:rsidRPr="00EC0CCE">
        <w:rPr>
          <w:lang w:val="en-AU"/>
        </w:rPr>
        <w:t>how jobs may be different in the future</w:t>
      </w:r>
    </w:p>
    <w:p w14:paraId="22DB6AC1" w14:textId="03E25E58" w:rsidR="006D65FC" w:rsidRPr="00EC0CCE" w:rsidRDefault="009B101B" w:rsidP="00887961">
      <w:pPr>
        <w:pStyle w:val="VCAAbullet"/>
        <w:rPr>
          <w:lang w:val="en-AU"/>
        </w:rPr>
      </w:pPr>
      <w:r w:rsidRPr="00EC0CCE">
        <w:rPr>
          <w:lang w:val="en-AU"/>
        </w:rPr>
        <w:t xml:space="preserve">consider </w:t>
      </w:r>
      <w:r w:rsidR="006D65FC" w:rsidRPr="00EC0CCE">
        <w:rPr>
          <w:lang w:val="en-AU"/>
        </w:rPr>
        <w:t>and develop appropriate arguments to be used in a class debate</w:t>
      </w:r>
      <w:r w:rsidRPr="00EC0CCE">
        <w:rPr>
          <w:lang w:val="en-AU"/>
        </w:rPr>
        <w:t>.</w:t>
      </w:r>
    </w:p>
    <w:p w14:paraId="2EE17E3B" w14:textId="1B0E186E" w:rsidR="0022079A" w:rsidRPr="00EC0CCE" w:rsidRDefault="0022079A" w:rsidP="008E69AF">
      <w:pPr>
        <w:pStyle w:val="VCAAHeading3"/>
        <w:rPr>
          <w:lang w:val="en-AU"/>
        </w:rPr>
      </w:pPr>
      <w:r w:rsidRPr="00EC0CCE">
        <w:rPr>
          <w:lang w:val="en-AU"/>
        </w:rPr>
        <w:t xml:space="preserve">Key </w:t>
      </w:r>
      <w:r w:rsidR="009B101B" w:rsidRPr="00EC0CCE">
        <w:rPr>
          <w:lang w:val="en-AU"/>
        </w:rPr>
        <w:t xml:space="preserve">terms </w:t>
      </w:r>
    </w:p>
    <w:p w14:paraId="5ADEC5E4" w14:textId="06CC00C4" w:rsidR="009B101B" w:rsidRPr="00EC0CCE" w:rsidRDefault="009B101B" w:rsidP="00E17763">
      <w:pPr>
        <w:pStyle w:val="VCAAbullet"/>
        <w:rPr>
          <w:lang w:val="en-AU"/>
        </w:rPr>
      </w:pPr>
      <w:r w:rsidRPr="00EC0CCE">
        <w:rPr>
          <w:b/>
          <w:lang w:val="en-AU"/>
        </w:rPr>
        <w:t>Employment</w:t>
      </w:r>
      <w:r w:rsidRPr="00EC0CCE">
        <w:rPr>
          <w:lang w:val="en-AU"/>
        </w:rPr>
        <w:t>: paid work</w:t>
      </w:r>
    </w:p>
    <w:p w14:paraId="34B17A72" w14:textId="16B5ADF9" w:rsidR="00887961" w:rsidRPr="00EC0CCE" w:rsidRDefault="00887961" w:rsidP="00E17763">
      <w:pPr>
        <w:pStyle w:val="VCAAbullet"/>
        <w:rPr>
          <w:lang w:val="en-AU"/>
        </w:rPr>
      </w:pPr>
      <w:r w:rsidRPr="00EC0CCE">
        <w:rPr>
          <w:b/>
          <w:lang w:val="en-AU"/>
        </w:rPr>
        <w:t>Entrepren</w:t>
      </w:r>
      <w:r w:rsidR="007A58BA" w:rsidRPr="00EC0CCE">
        <w:rPr>
          <w:b/>
          <w:lang w:val="en-AU"/>
        </w:rPr>
        <w:t>eu</w:t>
      </w:r>
      <w:r w:rsidRPr="00EC0CCE">
        <w:rPr>
          <w:b/>
          <w:lang w:val="en-AU"/>
        </w:rPr>
        <w:t>r</w:t>
      </w:r>
      <w:r w:rsidRPr="00EC0CCE">
        <w:rPr>
          <w:lang w:val="en-AU"/>
        </w:rPr>
        <w:t xml:space="preserve">: </w:t>
      </w:r>
      <w:r w:rsidRPr="00EC0CCE">
        <w:rPr>
          <w:u w:color="000000"/>
          <w:lang w:val="en-AU" w:eastAsia="en-US"/>
        </w:rPr>
        <w:t>a person who invests in a business idea and risks their own money. They often think of and introduce new ideas such as new products.</w:t>
      </w:r>
    </w:p>
    <w:p w14:paraId="2B2605E7" w14:textId="1D46ABDC" w:rsidR="009B101B" w:rsidRPr="00EC0CCE" w:rsidRDefault="009B101B" w:rsidP="00E17763">
      <w:pPr>
        <w:pStyle w:val="VCAAbullet"/>
        <w:rPr>
          <w:lang w:val="en-AU"/>
        </w:rPr>
      </w:pPr>
      <w:r w:rsidRPr="00EC0CCE">
        <w:rPr>
          <w:b/>
          <w:lang w:val="en-AU"/>
        </w:rPr>
        <w:t>Industry</w:t>
      </w:r>
      <w:r w:rsidRPr="00EC0CCE">
        <w:rPr>
          <w:lang w:val="en-AU"/>
        </w:rPr>
        <w:t xml:space="preserve">: </w:t>
      </w:r>
      <w:r w:rsidR="008B4E05" w:rsidRPr="00EC0CCE">
        <w:rPr>
          <w:lang w:val="en-AU"/>
        </w:rPr>
        <w:t>a group of enterprises producing related products</w:t>
      </w:r>
      <w:r w:rsidR="008B4E05" w:rsidRPr="00EC0CCE" w:rsidDel="008B4E05">
        <w:rPr>
          <w:lang w:val="en-AU"/>
        </w:rPr>
        <w:t xml:space="preserve"> </w:t>
      </w:r>
    </w:p>
    <w:p w14:paraId="6D50028C" w14:textId="17C8099B" w:rsidR="009820F1" w:rsidRPr="00EC0CCE" w:rsidRDefault="009820F1" w:rsidP="00F37A2D">
      <w:pPr>
        <w:pStyle w:val="VCAAbullet"/>
        <w:rPr>
          <w:lang w:val="en-AU"/>
        </w:rPr>
      </w:pPr>
      <w:r w:rsidRPr="00EC0CCE">
        <w:rPr>
          <w:lang w:val="en-AU"/>
        </w:rPr>
        <w:t xml:space="preserve">Jobs: </w:t>
      </w:r>
      <w:r w:rsidR="009B101B" w:rsidRPr="00EC0CCE">
        <w:rPr>
          <w:lang w:val="en-AU"/>
        </w:rPr>
        <w:t xml:space="preserve">the </w:t>
      </w:r>
      <w:r w:rsidRPr="00EC0CCE">
        <w:rPr>
          <w:lang w:val="en-AU"/>
        </w:rPr>
        <w:t xml:space="preserve">work </w:t>
      </w:r>
      <w:r w:rsidR="008B4E05" w:rsidRPr="00EC0CCE">
        <w:rPr>
          <w:lang w:val="en-AU"/>
        </w:rPr>
        <w:t>people do</w:t>
      </w:r>
      <w:r w:rsidR="009B101B" w:rsidRPr="00EC0CCE">
        <w:rPr>
          <w:lang w:val="en-AU"/>
        </w:rPr>
        <w:t>, u</w:t>
      </w:r>
      <w:r w:rsidRPr="00EC0CCE">
        <w:rPr>
          <w:lang w:val="en-AU"/>
        </w:rPr>
        <w:t>sually to earn money</w:t>
      </w:r>
    </w:p>
    <w:p w14:paraId="2D4DA2C6" w14:textId="728E723F" w:rsidR="002051BD" w:rsidRPr="00EC0CCE" w:rsidRDefault="009B101B" w:rsidP="008E69AF">
      <w:pPr>
        <w:pStyle w:val="VCAAHeading3"/>
        <w:rPr>
          <w:lang w:val="en-AU"/>
        </w:rPr>
      </w:pPr>
      <w:r w:rsidRPr="00EC0CCE">
        <w:rPr>
          <w:lang w:val="en-AU"/>
        </w:rPr>
        <w:t>Teacher</w:t>
      </w:r>
      <w:r w:rsidR="0011412F" w:rsidRPr="00EC0CCE">
        <w:rPr>
          <w:lang w:val="en-AU"/>
        </w:rPr>
        <w:t xml:space="preserve"> resources</w:t>
      </w:r>
    </w:p>
    <w:p w14:paraId="1B98C122" w14:textId="74997D5E" w:rsidR="008B4E05" w:rsidRPr="00EC0CCE" w:rsidRDefault="008B4E05" w:rsidP="008E69AF">
      <w:pPr>
        <w:pStyle w:val="VCAAbody"/>
        <w:rPr>
          <w:lang w:val="en-AU"/>
        </w:rPr>
      </w:pPr>
      <w:r w:rsidRPr="00EC0CCE">
        <w:rPr>
          <w:lang w:val="en-AU"/>
        </w:rPr>
        <w:t xml:space="preserve">The following resource has been provided in the accompanying </w:t>
      </w:r>
      <w:r w:rsidR="004563DC" w:rsidRPr="00EC0CCE">
        <w:rPr>
          <w:lang w:val="en-AU"/>
        </w:rPr>
        <w:t xml:space="preserve">Consumer </w:t>
      </w:r>
      <w:r w:rsidRPr="00EC0CCE">
        <w:rPr>
          <w:lang w:val="en-AU"/>
        </w:rPr>
        <w:t>Fads resource document.</w:t>
      </w:r>
    </w:p>
    <w:p w14:paraId="166A4373" w14:textId="5DC1CFEC" w:rsidR="002051BD" w:rsidRPr="00EC0CCE" w:rsidRDefault="002051BD" w:rsidP="00E17763">
      <w:pPr>
        <w:pStyle w:val="VCAAbullet"/>
        <w:rPr>
          <w:lang w:val="en-AU"/>
        </w:rPr>
      </w:pPr>
      <w:r w:rsidRPr="00EC0CCE">
        <w:rPr>
          <w:lang w:val="en-AU"/>
        </w:rPr>
        <w:t xml:space="preserve">What job am I? </w:t>
      </w:r>
    </w:p>
    <w:p w14:paraId="0CABEC92" w14:textId="0DFCC33A" w:rsidR="009B101B" w:rsidRPr="00EC0CCE" w:rsidRDefault="009B101B">
      <w:pPr>
        <w:rPr>
          <w:rFonts w:ascii="Arial" w:hAnsi="Arial" w:cs="Arial"/>
          <w:b/>
          <w:color w:val="000000" w:themeColor="text1"/>
          <w:sz w:val="24"/>
          <w:szCs w:val="24"/>
        </w:rPr>
      </w:pPr>
      <w:r w:rsidRPr="00EC0CCE">
        <w:br w:type="page"/>
      </w:r>
    </w:p>
    <w:p w14:paraId="5E3F3A44" w14:textId="3AAB1F3D" w:rsidR="009E36A3" w:rsidRPr="00EC0CCE" w:rsidRDefault="009E36A3" w:rsidP="008E69AF">
      <w:pPr>
        <w:pStyle w:val="VCAAHeading3"/>
        <w:rPr>
          <w:bCs/>
          <w:lang w:val="en-AU"/>
        </w:rPr>
      </w:pPr>
      <w:r w:rsidRPr="00EC0CCE">
        <w:rPr>
          <w:bCs/>
          <w:lang w:val="en-AU"/>
        </w:rPr>
        <w:t>Teacher notes</w:t>
      </w:r>
    </w:p>
    <w:p w14:paraId="4E02D8AD" w14:textId="005EFDFF" w:rsidR="009E36A3" w:rsidRPr="00EC0CCE" w:rsidRDefault="009E36A3" w:rsidP="00F37A2D">
      <w:pPr>
        <w:pStyle w:val="VCAAbullet"/>
        <w:rPr>
          <w:lang w:val="en-AU"/>
        </w:rPr>
      </w:pPr>
      <w:r w:rsidRPr="00EC0CCE">
        <w:rPr>
          <w:lang w:val="en-AU"/>
        </w:rPr>
        <w:t xml:space="preserve">Students </w:t>
      </w:r>
      <w:r w:rsidR="00802910" w:rsidRPr="00EC0CCE">
        <w:rPr>
          <w:lang w:val="en-AU"/>
        </w:rPr>
        <w:t xml:space="preserve">should </w:t>
      </w:r>
      <w:r w:rsidRPr="00EC0CCE">
        <w:rPr>
          <w:lang w:val="en-AU"/>
        </w:rPr>
        <w:t>have demonstrated competence in being able to ‘Participate in informal debates and plan, rehearse and deliver presentations for defined audiences and purposes incorporating accurate and sequenced content and multimodal elements</w:t>
      </w:r>
      <w:r w:rsidR="00802910" w:rsidRPr="00EC0CCE">
        <w:rPr>
          <w:lang w:val="en-AU"/>
        </w:rPr>
        <w:t>’</w:t>
      </w:r>
      <w:r w:rsidRPr="00EC0CCE">
        <w:rPr>
          <w:lang w:val="en-AU"/>
        </w:rPr>
        <w:t xml:space="preserve"> (</w:t>
      </w:r>
      <w:hyperlink r:id="rId58" w:history="1">
        <w:r w:rsidRPr="00EC0CCE">
          <w:rPr>
            <w:rStyle w:val="Hyperlink"/>
            <w:lang w:val="en-AU"/>
          </w:rPr>
          <w:t>VCELY338</w:t>
        </w:r>
      </w:hyperlink>
      <w:r w:rsidRPr="00EC0CCE">
        <w:rPr>
          <w:lang w:val="en-AU"/>
        </w:rPr>
        <w:t>)</w:t>
      </w:r>
    </w:p>
    <w:p w14:paraId="78C30CB3" w14:textId="33B81F76" w:rsidR="00355BE6" w:rsidRPr="00EC0CCE" w:rsidRDefault="00802910" w:rsidP="00F37A2D">
      <w:pPr>
        <w:pStyle w:val="VCAAbullet"/>
        <w:rPr>
          <w:lang w:val="en-AU"/>
        </w:rPr>
      </w:pPr>
      <w:r w:rsidRPr="00EC0CCE">
        <w:rPr>
          <w:lang w:val="en-AU"/>
        </w:rPr>
        <w:t xml:space="preserve">The article </w:t>
      </w:r>
      <w:hyperlink r:id="rId59" w:history="1">
        <w:r w:rsidRPr="00EC0CCE">
          <w:rPr>
            <w:rStyle w:val="Hyperlink"/>
            <w:lang w:val="en-AU"/>
          </w:rPr>
          <w:t>10 crazy jobs that will exist in the future</w:t>
        </w:r>
      </w:hyperlink>
      <w:r w:rsidRPr="00EC0CCE">
        <w:rPr>
          <w:lang w:val="en-AU"/>
        </w:rPr>
        <w:t xml:space="preserve"> from Mashable provides some ideas for possible future jobs</w:t>
      </w:r>
    </w:p>
    <w:p w14:paraId="0A346D8D" w14:textId="6E71AF08" w:rsidR="00802910" w:rsidRPr="00EC0CCE" w:rsidRDefault="00237D03" w:rsidP="00F37A2D">
      <w:pPr>
        <w:pStyle w:val="VCAAbullet"/>
        <w:rPr>
          <w:lang w:val="en-AU"/>
        </w:rPr>
      </w:pPr>
      <w:r w:rsidRPr="00EC0CCE">
        <w:rPr>
          <w:lang w:val="en-AU"/>
        </w:rPr>
        <w:t>For this activity, s</w:t>
      </w:r>
      <w:r w:rsidR="00802910" w:rsidRPr="00EC0CCE">
        <w:rPr>
          <w:lang w:val="en-AU"/>
        </w:rPr>
        <w:t xml:space="preserve">tudents will need: </w:t>
      </w:r>
    </w:p>
    <w:p w14:paraId="6DCB28B5" w14:textId="71086CC5" w:rsidR="00355BE6" w:rsidRPr="00EC0CCE" w:rsidRDefault="00427F3B" w:rsidP="00F37A2D">
      <w:pPr>
        <w:pStyle w:val="VCAAbulletlevel2"/>
        <w:rPr>
          <w:lang w:val="en-AU"/>
        </w:rPr>
      </w:pPr>
      <w:r w:rsidRPr="00EC0CCE">
        <w:rPr>
          <w:lang w:val="en-AU"/>
        </w:rPr>
        <w:t>d</w:t>
      </w:r>
      <w:r w:rsidR="00355BE6" w:rsidRPr="00EC0CCE">
        <w:rPr>
          <w:lang w:val="en-AU"/>
        </w:rPr>
        <w:t>ifferent coloured sticky notes</w:t>
      </w:r>
    </w:p>
    <w:p w14:paraId="25E5A75C" w14:textId="50F07F90" w:rsidR="00355BE6" w:rsidRPr="00EC0CCE" w:rsidRDefault="00427F3B" w:rsidP="00F37A2D">
      <w:pPr>
        <w:pStyle w:val="VCAAbulletlevel2"/>
        <w:rPr>
          <w:lang w:val="en-AU"/>
        </w:rPr>
      </w:pPr>
      <w:r w:rsidRPr="00EC0CCE">
        <w:rPr>
          <w:lang w:val="en-AU"/>
        </w:rPr>
        <w:t>b</w:t>
      </w:r>
      <w:r w:rsidR="00355BE6" w:rsidRPr="00EC0CCE">
        <w:rPr>
          <w:lang w:val="en-AU"/>
        </w:rPr>
        <w:t>utcher</w:t>
      </w:r>
      <w:r w:rsidR="00802910" w:rsidRPr="00EC0CCE">
        <w:rPr>
          <w:lang w:val="en-AU"/>
        </w:rPr>
        <w:t>’</w:t>
      </w:r>
      <w:r w:rsidR="00355BE6" w:rsidRPr="00EC0CCE">
        <w:rPr>
          <w:lang w:val="en-AU"/>
        </w:rPr>
        <w:t>s paper</w:t>
      </w:r>
    </w:p>
    <w:p w14:paraId="765234C8" w14:textId="6E5CD864" w:rsidR="00355BE6" w:rsidRPr="00EC0CCE" w:rsidRDefault="00427F3B" w:rsidP="00F37A2D">
      <w:pPr>
        <w:pStyle w:val="VCAAbulletlevel2"/>
        <w:rPr>
          <w:lang w:val="en-AU"/>
        </w:rPr>
      </w:pPr>
      <w:r w:rsidRPr="00EC0CCE">
        <w:rPr>
          <w:lang w:val="en-AU"/>
        </w:rPr>
        <w:t>t</w:t>
      </w:r>
      <w:r w:rsidR="00802910" w:rsidRPr="00EC0CCE">
        <w:rPr>
          <w:lang w:val="en-AU"/>
        </w:rPr>
        <w:t>heir i</w:t>
      </w:r>
      <w:r w:rsidR="00355BE6" w:rsidRPr="00EC0CCE">
        <w:rPr>
          <w:lang w:val="en-AU"/>
        </w:rPr>
        <w:t xml:space="preserve">nformation </w:t>
      </w:r>
      <w:r w:rsidR="00802910" w:rsidRPr="00EC0CCE">
        <w:rPr>
          <w:lang w:val="en-AU"/>
        </w:rPr>
        <w:t xml:space="preserve">on supply chains </w:t>
      </w:r>
      <w:r w:rsidR="00355BE6" w:rsidRPr="00EC0CCE">
        <w:rPr>
          <w:lang w:val="en-AU"/>
        </w:rPr>
        <w:t xml:space="preserve">from </w:t>
      </w:r>
      <w:hyperlink w:anchor="Session2" w:history="1">
        <w:r w:rsidR="00355BE6" w:rsidRPr="00EC0CCE">
          <w:rPr>
            <w:rStyle w:val="Hyperlink"/>
            <w:lang w:val="en-AU"/>
          </w:rPr>
          <w:t>Session 2</w:t>
        </w:r>
      </w:hyperlink>
      <w:r w:rsidR="00355BE6" w:rsidRPr="00EC0CCE">
        <w:rPr>
          <w:lang w:val="en-AU"/>
        </w:rPr>
        <w:t>.</w:t>
      </w:r>
    </w:p>
    <w:p w14:paraId="22D24218" w14:textId="217A7D2B" w:rsidR="009E36A3" w:rsidRPr="00EC0CCE" w:rsidRDefault="00237D03" w:rsidP="008E69AF">
      <w:pPr>
        <w:pStyle w:val="VCAAHeading2"/>
        <w:rPr>
          <w:lang w:val="en-AU"/>
        </w:rPr>
      </w:pPr>
      <w:r w:rsidRPr="00EC0CCE">
        <w:rPr>
          <w:lang w:val="en-AU"/>
        </w:rPr>
        <w:t>Introduction to Session 6</w:t>
      </w:r>
    </w:p>
    <w:p w14:paraId="52AF9730" w14:textId="2A1429B5" w:rsidR="0022079A" w:rsidRPr="00EC0CCE" w:rsidRDefault="0022079A" w:rsidP="00E17763">
      <w:pPr>
        <w:pStyle w:val="VCAAbullet"/>
        <w:rPr>
          <w:lang w:val="en-AU"/>
        </w:rPr>
      </w:pPr>
      <w:r w:rsidRPr="00EC0CCE">
        <w:rPr>
          <w:lang w:val="en-AU"/>
        </w:rPr>
        <w:t xml:space="preserve">There are a number of factors that will shape </w:t>
      </w:r>
      <w:r w:rsidR="0046197A" w:rsidRPr="00EC0CCE">
        <w:rPr>
          <w:lang w:val="en-AU"/>
        </w:rPr>
        <w:t xml:space="preserve">and determine </w:t>
      </w:r>
      <w:r w:rsidRPr="00EC0CCE">
        <w:rPr>
          <w:lang w:val="en-AU"/>
        </w:rPr>
        <w:t xml:space="preserve">the </w:t>
      </w:r>
      <w:r w:rsidR="0046197A" w:rsidRPr="00EC0CCE">
        <w:rPr>
          <w:lang w:val="en-AU"/>
        </w:rPr>
        <w:t xml:space="preserve">types </w:t>
      </w:r>
      <w:r w:rsidRPr="00EC0CCE">
        <w:rPr>
          <w:lang w:val="en-AU"/>
        </w:rPr>
        <w:t>of jobs available in the future and the ways in which we work</w:t>
      </w:r>
      <w:r w:rsidR="0046197A" w:rsidRPr="00EC0CCE">
        <w:rPr>
          <w:lang w:val="en-AU"/>
        </w:rPr>
        <w:t xml:space="preserve"> to produce consumer products</w:t>
      </w:r>
      <w:r w:rsidRPr="00EC0CCE">
        <w:rPr>
          <w:lang w:val="en-AU"/>
        </w:rPr>
        <w:t xml:space="preserve">. </w:t>
      </w:r>
      <w:r w:rsidR="0046197A" w:rsidRPr="00EC0CCE">
        <w:rPr>
          <w:lang w:val="en-AU"/>
        </w:rPr>
        <w:t>For</w:t>
      </w:r>
      <w:r w:rsidR="001B6B3B" w:rsidRPr="00EC0CCE">
        <w:rPr>
          <w:lang w:val="en-AU"/>
        </w:rPr>
        <w:t xml:space="preserve"> example</w:t>
      </w:r>
      <w:r w:rsidR="00A76129" w:rsidRPr="00EC0CCE">
        <w:rPr>
          <w:lang w:val="en-AU"/>
        </w:rPr>
        <w:t>,</w:t>
      </w:r>
      <w:r w:rsidR="001B6B3B" w:rsidRPr="00EC0CCE">
        <w:rPr>
          <w:lang w:val="en-AU"/>
        </w:rPr>
        <w:t xml:space="preserve"> an</w:t>
      </w:r>
      <w:r w:rsidRPr="00EC0CCE">
        <w:rPr>
          <w:lang w:val="en-AU"/>
        </w:rPr>
        <w:t xml:space="preserve"> aging population profile in Australia</w:t>
      </w:r>
      <w:r w:rsidR="0046197A" w:rsidRPr="00EC0CCE">
        <w:rPr>
          <w:lang w:val="en-AU"/>
        </w:rPr>
        <w:t xml:space="preserve"> means that the types of products demanded by consumers will change</w:t>
      </w:r>
      <w:r w:rsidRPr="00EC0CCE">
        <w:rPr>
          <w:lang w:val="en-AU"/>
        </w:rPr>
        <w:t xml:space="preserve">. </w:t>
      </w:r>
      <w:r w:rsidR="0046197A" w:rsidRPr="00EC0CCE">
        <w:rPr>
          <w:lang w:val="en-AU"/>
        </w:rPr>
        <w:t xml:space="preserve">Technological developments will also have </w:t>
      </w:r>
      <w:r w:rsidR="001C4603" w:rsidRPr="00EC0CCE">
        <w:rPr>
          <w:lang w:val="en-AU"/>
        </w:rPr>
        <w:t xml:space="preserve">a </w:t>
      </w:r>
      <w:r w:rsidR="0046197A" w:rsidRPr="00EC0CCE">
        <w:rPr>
          <w:lang w:val="en-AU"/>
        </w:rPr>
        <w:t>significant impact on the workplace.</w:t>
      </w:r>
    </w:p>
    <w:p w14:paraId="1D83DEFA" w14:textId="6641A197" w:rsidR="0046197A" w:rsidRPr="00EC0CCE" w:rsidRDefault="001C4603" w:rsidP="00E17763">
      <w:pPr>
        <w:pStyle w:val="VCAAbullet"/>
        <w:rPr>
          <w:lang w:val="en-AU"/>
        </w:rPr>
      </w:pPr>
      <w:r w:rsidRPr="00EC0CCE">
        <w:rPr>
          <w:lang w:val="en-AU"/>
        </w:rPr>
        <w:t>Many n</w:t>
      </w:r>
      <w:r w:rsidR="0046197A" w:rsidRPr="00EC0CCE">
        <w:rPr>
          <w:lang w:val="en-AU"/>
        </w:rPr>
        <w:t xml:space="preserve">ew products destined to be consumer fads or </w:t>
      </w:r>
      <w:r w:rsidRPr="00EC0CCE">
        <w:rPr>
          <w:lang w:val="en-AU"/>
        </w:rPr>
        <w:t>long-</w:t>
      </w:r>
      <w:r w:rsidR="0046197A" w:rsidRPr="00EC0CCE">
        <w:rPr>
          <w:lang w:val="en-AU"/>
        </w:rPr>
        <w:t xml:space="preserve">term features in the market </w:t>
      </w:r>
      <w:r w:rsidRPr="00EC0CCE">
        <w:rPr>
          <w:lang w:val="en-AU"/>
        </w:rPr>
        <w:t xml:space="preserve">have </w:t>
      </w:r>
      <w:r w:rsidR="0046197A" w:rsidRPr="00EC0CCE">
        <w:rPr>
          <w:lang w:val="en-AU"/>
        </w:rPr>
        <w:t xml:space="preserve">not yet </w:t>
      </w:r>
      <w:r w:rsidRPr="00EC0CCE">
        <w:rPr>
          <w:lang w:val="en-AU"/>
        </w:rPr>
        <w:t xml:space="preserve">been </w:t>
      </w:r>
      <w:r w:rsidR="0046197A" w:rsidRPr="00EC0CCE">
        <w:rPr>
          <w:lang w:val="en-AU"/>
        </w:rPr>
        <w:t>developed</w:t>
      </w:r>
      <w:r w:rsidR="00FD64F4" w:rsidRPr="00EC0CCE">
        <w:rPr>
          <w:lang w:val="en-AU"/>
        </w:rPr>
        <w:t>. A</w:t>
      </w:r>
      <w:r w:rsidR="0046197A" w:rsidRPr="00EC0CCE">
        <w:rPr>
          <w:lang w:val="en-AU"/>
        </w:rPr>
        <w:t xml:space="preserve"> smart entrepreneur will recognise a gap in the market and fill it before the competition does.</w:t>
      </w:r>
    </w:p>
    <w:p w14:paraId="53BF6B1C" w14:textId="5DAAA116" w:rsidR="00CE267D" w:rsidRPr="00EC0CCE" w:rsidRDefault="00CE267D" w:rsidP="00E17763">
      <w:pPr>
        <w:pStyle w:val="VCAAbullet"/>
        <w:rPr>
          <w:lang w:val="en-AU"/>
        </w:rPr>
      </w:pPr>
      <w:r w:rsidRPr="00EC0CCE">
        <w:rPr>
          <w:lang w:val="en-AU"/>
        </w:rPr>
        <w:t xml:space="preserve">The workplace is constantly evolving. Many jobs that existed 100 years </w:t>
      </w:r>
      <w:r w:rsidR="002051BD" w:rsidRPr="00EC0CCE">
        <w:rPr>
          <w:lang w:val="en-AU"/>
        </w:rPr>
        <w:t>ago have</w:t>
      </w:r>
      <w:r w:rsidRPr="00EC0CCE">
        <w:rPr>
          <w:lang w:val="en-AU"/>
        </w:rPr>
        <w:t xml:space="preserve"> disappeared</w:t>
      </w:r>
      <w:r w:rsidR="002F5F64" w:rsidRPr="00EC0CCE">
        <w:rPr>
          <w:lang w:val="en-AU"/>
        </w:rPr>
        <w:t>. S</w:t>
      </w:r>
      <w:r w:rsidR="002051BD" w:rsidRPr="00EC0CCE">
        <w:rPr>
          <w:lang w:val="en-AU"/>
        </w:rPr>
        <w:t>imilarly</w:t>
      </w:r>
      <w:r w:rsidR="002F5F64" w:rsidRPr="00EC0CCE">
        <w:rPr>
          <w:lang w:val="en-AU"/>
        </w:rPr>
        <w:t>,</w:t>
      </w:r>
      <w:r w:rsidR="002051BD" w:rsidRPr="00EC0CCE">
        <w:rPr>
          <w:lang w:val="en-AU"/>
        </w:rPr>
        <w:t xml:space="preserve"> </w:t>
      </w:r>
      <w:r w:rsidRPr="00EC0CCE">
        <w:rPr>
          <w:lang w:val="en-AU"/>
        </w:rPr>
        <w:t>100 years</w:t>
      </w:r>
      <w:r w:rsidR="001B6B3B" w:rsidRPr="00EC0CCE">
        <w:rPr>
          <w:lang w:val="en-AU"/>
        </w:rPr>
        <w:t xml:space="preserve"> </w:t>
      </w:r>
      <w:r w:rsidRPr="00EC0CCE">
        <w:rPr>
          <w:lang w:val="en-AU"/>
        </w:rPr>
        <w:t>from now</w:t>
      </w:r>
      <w:r w:rsidR="002F5F64" w:rsidRPr="00EC0CCE">
        <w:rPr>
          <w:lang w:val="en-AU"/>
        </w:rPr>
        <w:t>,</w:t>
      </w:r>
      <w:r w:rsidRPr="00EC0CCE">
        <w:rPr>
          <w:lang w:val="en-AU"/>
        </w:rPr>
        <w:t xml:space="preserve"> many new jobs will have been created. Technology is one of the fac</w:t>
      </w:r>
      <w:r w:rsidR="00722B16" w:rsidRPr="00EC0CCE">
        <w:rPr>
          <w:lang w:val="en-AU"/>
        </w:rPr>
        <w:t>t</w:t>
      </w:r>
      <w:r w:rsidRPr="00EC0CCE">
        <w:rPr>
          <w:lang w:val="en-AU"/>
        </w:rPr>
        <w:t xml:space="preserve">ors that </w:t>
      </w:r>
      <w:r w:rsidR="00C610BB" w:rsidRPr="00EC0CCE">
        <w:rPr>
          <w:lang w:val="en-AU"/>
        </w:rPr>
        <w:t>drive</w:t>
      </w:r>
      <w:r w:rsidR="002F5F64" w:rsidRPr="00EC0CCE">
        <w:rPr>
          <w:lang w:val="en-AU"/>
        </w:rPr>
        <w:t>s</w:t>
      </w:r>
      <w:r w:rsidRPr="00EC0CCE">
        <w:rPr>
          <w:lang w:val="en-AU"/>
        </w:rPr>
        <w:t xml:space="preserve"> change in the jobs market</w:t>
      </w:r>
      <w:r w:rsidR="00722B16" w:rsidRPr="00EC0CCE">
        <w:rPr>
          <w:lang w:val="en-AU"/>
        </w:rPr>
        <w:t>.</w:t>
      </w:r>
    </w:p>
    <w:p w14:paraId="3547FE08" w14:textId="77777777" w:rsidR="0022079A" w:rsidRPr="00EC0CCE" w:rsidRDefault="0022079A" w:rsidP="00887961">
      <w:pPr>
        <w:pStyle w:val="VCAAbullet"/>
        <w:rPr>
          <w:lang w:val="en-AU"/>
        </w:rPr>
      </w:pPr>
      <w:r w:rsidRPr="00EC0CCE">
        <w:rPr>
          <w:lang w:val="en-AU"/>
        </w:rPr>
        <w:t>It is projected that the top t</w:t>
      </w:r>
      <w:r w:rsidR="008B7F33" w:rsidRPr="00EC0CCE">
        <w:rPr>
          <w:lang w:val="en-AU"/>
        </w:rPr>
        <w:t>hree growth industries will be:</w:t>
      </w:r>
    </w:p>
    <w:p w14:paraId="25E93A78" w14:textId="75F2A00E" w:rsidR="0022079A" w:rsidRPr="00EC0CCE" w:rsidRDefault="002F5F64" w:rsidP="00887961">
      <w:pPr>
        <w:pStyle w:val="VCAAbulletlevel2"/>
        <w:rPr>
          <w:lang w:val="en-AU"/>
        </w:rPr>
      </w:pPr>
      <w:r w:rsidRPr="00EC0CCE">
        <w:rPr>
          <w:lang w:val="en-AU"/>
        </w:rPr>
        <w:t xml:space="preserve">health </w:t>
      </w:r>
      <w:r w:rsidR="0022079A" w:rsidRPr="00EC0CCE">
        <w:rPr>
          <w:lang w:val="en-AU"/>
        </w:rPr>
        <w:t>care and social assistance</w:t>
      </w:r>
    </w:p>
    <w:p w14:paraId="7F74E4F5" w14:textId="77F33BD5" w:rsidR="0022079A" w:rsidRPr="00EC0CCE" w:rsidRDefault="002F5F64" w:rsidP="00887961">
      <w:pPr>
        <w:pStyle w:val="VCAAbulletlevel2"/>
        <w:rPr>
          <w:lang w:val="en-AU"/>
        </w:rPr>
      </w:pPr>
      <w:r w:rsidRPr="00EC0CCE">
        <w:rPr>
          <w:lang w:val="en-AU"/>
        </w:rPr>
        <w:t>professional</w:t>
      </w:r>
      <w:r w:rsidR="0022079A" w:rsidRPr="00EC0CCE">
        <w:rPr>
          <w:lang w:val="en-AU"/>
        </w:rPr>
        <w:t>, scientific and technical services</w:t>
      </w:r>
    </w:p>
    <w:p w14:paraId="42808344" w14:textId="494B593B" w:rsidR="0022079A" w:rsidRPr="00EC0CCE" w:rsidRDefault="002F5F64" w:rsidP="00887961">
      <w:pPr>
        <w:pStyle w:val="VCAAbulletlevel2"/>
        <w:rPr>
          <w:lang w:val="en-AU"/>
        </w:rPr>
      </w:pPr>
      <w:r w:rsidRPr="00EC0CCE">
        <w:rPr>
          <w:lang w:val="en-AU"/>
        </w:rPr>
        <w:t xml:space="preserve">education </w:t>
      </w:r>
      <w:r w:rsidR="0022079A" w:rsidRPr="00EC0CCE">
        <w:rPr>
          <w:lang w:val="en-AU"/>
        </w:rPr>
        <w:t>and training</w:t>
      </w:r>
      <w:r w:rsidRPr="00EC0CCE">
        <w:rPr>
          <w:lang w:val="en-AU"/>
        </w:rPr>
        <w:t>.</w:t>
      </w:r>
    </w:p>
    <w:p w14:paraId="57388FB5" w14:textId="7B222EBF" w:rsidR="0022079A" w:rsidRPr="00EC0CCE" w:rsidRDefault="001B6B3B" w:rsidP="00887961">
      <w:pPr>
        <w:pStyle w:val="VCAAbullet"/>
        <w:rPr>
          <w:lang w:val="en-AU"/>
        </w:rPr>
      </w:pPr>
      <w:r w:rsidRPr="00EC0CCE">
        <w:rPr>
          <w:lang w:val="en-AU"/>
        </w:rPr>
        <w:t>Before commencing S</w:t>
      </w:r>
      <w:r w:rsidR="0046197A" w:rsidRPr="00EC0CCE">
        <w:rPr>
          <w:lang w:val="en-AU"/>
        </w:rPr>
        <w:t>ession 6</w:t>
      </w:r>
      <w:r w:rsidR="002F5F64" w:rsidRPr="00EC0CCE">
        <w:rPr>
          <w:lang w:val="en-AU"/>
        </w:rPr>
        <w:t>,</w:t>
      </w:r>
      <w:r w:rsidR="0046197A" w:rsidRPr="00EC0CCE">
        <w:rPr>
          <w:lang w:val="en-AU"/>
        </w:rPr>
        <w:t xml:space="preserve"> r</w:t>
      </w:r>
      <w:r w:rsidR="009820F1" w:rsidRPr="00EC0CCE">
        <w:rPr>
          <w:lang w:val="en-AU"/>
        </w:rPr>
        <w:t>evise</w:t>
      </w:r>
      <w:r w:rsidR="008B7F33" w:rsidRPr="00EC0CCE">
        <w:rPr>
          <w:lang w:val="en-AU"/>
        </w:rPr>
        <w:t xml:space="preserve"> </w:t>
      </w:r>
      <w:r w:rsidRPr="00EC0CCE">
        <w:rPr>
          <w:lang w:val="en-AU"/>
        </w:rPr>
        <w:t>what was covered during</w:t>
      </w:r>
      <w:r w:rsidR="008B7F33" w:rsidRPr="00EC0CCE">
        <w:rPr>
          <w:lang w:val="en-AU"/>
        </w:rPr>
        <w:t xml:space="preserve"> </w:t>
      </w:r>
      <w:hyperlink w:anchor="Session2" w:history="1">
        <w:r w:rsidRPr="00EC0CCE">
          <w:rPr>
            <w:rStyle w:val="Hyperlink"/>
            <w:lang w:val="en-AU"/>
          </w:rPr>
          <w:t>S</w:t>
        </w:r>
        <w:r w:rsidR="0046197A" w:rsidRPr="00EC0CCE">
          <w:rPr>
            <w:rStyle w:val="Hyperlink"/>
            <w:lang w:val="en-AU"/>
          </w:rPr>
          <w:t>ession 2</w:t>
        </w:r>
      </w:hyperlink>
      <w:r w:rsidR="0022079A" w:rsidRPr="00EC0CCE">
        <w:rPr>
          <w:lang w:val="en-AU"/>
        </w:rPr>
        <w:t xml:space="preserve">, </w:t>
      </w:r>
      <w:r w:rsidR="0046197A" w:rsidRPr="00EC0CCE">
        <w:rPr>
          <w:lang w:val="en-AU"/>
        </w:rPr>
        <w:t xml:space="preserve">where students </w:t>
      </w:r>
      <w:r w:rsidR="002051BD" w:rsidRPr="00EC0CCE">
        <w:rPr>
          <w:lang w:val="en-AU"/>
        </w:rPr>
        <w:t xml:space="preserve">identified </w:t>
      </w:r>
      <w:r w:rsidRPr="00EC0CCE">
        <w:rPr>
          <w:lang w:val="en-AU"/>
        </w:rPr>
        <w:t xml:space="preserve">and mapped a </w:t>
      </w:r>
      <w:r w:rsidR="002051BD" w:rsidRPr="00EC0CCE">
        <w:rPr>
          <w:lang w:val="en-AU"/>
        </w:rPr>
        <w:t>supply</w:t>
      </w:r>
      <w:r w:rsidR="0022079A" w:rsidRPr="00EC0CCE">
        <w:rPr>
          <w:lang w:val="en-AU"/>
        </w:rPr>
        <w:t xml:space="preserve"> chain for the fad they designed and developed.</w:t>
      </w:r>
    </w:p>
    <w:p w14:paraId="2FEE01F3" w14:textId="645A6026" w:rsidR="0022079A" w:rsidRPr="00EC0CCE" w:rsidRDefault="0022079A" w:rsidP="00887961">
      <w:pPr>
        <w:pStyle w:val="VCAAbullet"/>
        <w:rPr>
          <w:lang w:val="en-AU"/>
        </w:rPr>
      </w:pPr>
      <w:r w:rsidRPr="00EC0CCE">
        <w:rPr>
          <w:lang w:val="en-AU"/>
        </w:rPr>
        <w:t xml:space="preserve">This </w:t>
      </w:r>
      <w:r w:rsidR="002F5F64" w:rsidRPr="00EC0CCE">
        <w:rPr>
          <w:lang w:val="en-AU"/>
        </w:rPr>
        <w:t xml:space="preserve">activity </w:t>
      </w:r>
      <w:r w:rsidRPr="00EC0CCE">
        <w:rPr>
          <w:lang w:val="en-AU"/>
        </w:rPr>
        <w:t>is a modifie</w:t>
      </w:r>
      <w:r w:rsidR="008B7F33" w:rsidRPr="00EC0CCE">
        <w:rPr>
          <w:lang w:val="en-AU"/>
        </w:rPr>
        <w:t>d version of ‘Think Pair Share</w:t>
      </w:r>
      <w:r w:rsidR="0046197A" w:rsidRPr="00EC0CCE">
        <w:rPr>
          <w:lang w:val="en-AU"/>
        </w:rPr>
        <w:t>’</w:t>
      </w:r>
      <w:r w:rsidR="008B7F33" w:rsidRPr="00EC0CCE">
        <w:rPr>
          <w:lang w:val="en-AU"/>
        </w:rPr>
        <w:t xml:space="preserve"> </w:t>
      </w:r>
      <w:r w:rsidR="00945FCE" w:rsidRPr="00EC0CCE">
        <w:rPr>
          <w:lang w:val="en-AU"/>
        </w:rPr>
        <w:t xml:space="preserve">and is </w:t>
      </w:r>
      <w:r w:rsidRPr="00EC0CCE">
        <w:rPr>
          <w:lang w:val="en-AU"/>
        </w:rPr>
        <w:t xml:space="preserve">designed to </w:t>
      </w:r>
      <w:r w:rsidR="001526DC" w:rsidRPr="00EC0CCE">
        <w:rPr>
          <w:lang w:val="en-AU"/>
        </w:rPr>
        <w:t>elicit</w:t>
      </w:r>
      <w:r w:rsidRPr="00EC0CCE">
        <w:rPr>
          <w:lang w:val="en-AU"/>
        </w:rPr>
        <w:t xml:space="preserve"> individual responses and demonstrate visible thinking. The debating section of the task is informal and </w:t>
      </w:r>
      <w:r w:rsidR="001526DC" w:rsidRPr="00EC0CCE">
        <w:rPr>
          <w:lang w:val="en-AU"/>
        </w:rPr>
        <w:t>need</w:t>
      </w:r>
      <w:r w:rsidRPr="00EC0CCE">
        <w:rPr>
          <w:lang w:val="en-AU"/>
        </w:rPr>
        <w:t xml:space="preserve"> not follow the rigid structure of a </w:t>
      </w:r>
      <w:r w:rsidR="008B7F33" w:rsidRPr="00EC0CCE">
        <w:rPr>
          <w:lang w:val="en-AU"/>
        </w:rPr>
        <w:t>formal</w:t>
      </w:r>
      <w:r w:rsidRPr="00EC0CCE">
        <w:rPr>
          <w:lang w:val="en-AU"/>
        </w:rPr>
        <w:t xml:space="preserve"> debate. </w:t>
      </w:r>
      <w:r w:rsidR="001526DC" w:rsidRPr="00EC0CCE">
        <w:rPr>
          <w:lang w:val="en-AU"/>
        </w:rPr>
        <w:t>Allow</w:t>
      </w:r>
      <w:r w:rsidRPr="00EC0CCE">
        <w:rPr>
          <w:lang w:val="en-AU"/>
        </w:rPr>
        <w:t xml:space="preserve"> 15 minutes </w:t>
      </w:r>
      <w:r w:rsidR="001526DC" w:rsidRPr="00EC0CCE">
        <w:rPr>
          <w:lang w:val="en-AU"/>
        </w:rPr>
        <w:t>for teams to</w:t>
      </w:r>
      <w:r w:rsidRPr="00EC0CCE">
        <w:rPr>
          <w:lang w:val="en-AU"/>
        </w:rPr>
        <w:t xml:space="preserve"> plan </w:t>
      </w:r>
      <w:r w:rsidR="001526DC" w:rsidRPr="00EC0CCE">
        <w:rPr>
          <w:lang w:val="en-AU"/>
        </w:rPr>
        <w:t xml:space="preserve">arguments before delivering these </w:t>
      </w:r>
      <w:r w:rsidRPr="00EC0CCE">
        <w:rPr>
          <w:lang w:val="en-AU"/>
        </w:rPr>
        <w:t xml:space="preserve">to the class. </w:t>
      </w:r>
      <w:r w:rsidR="001526DC" w:rsidRPr="00EC0CCE">
        <w:rPr>
          <w:lang w:val="en-AU"/>
        </w:rPr>
        <w:t xml:space="preserve">Allow each group freedom </w:t>
      </w:r>
      <w:r w:rsidR="002051BD" w:rsidRPr="00EC0CCE">
        <w:rPr>
          <w:lang w:val="en-AU"/>
        </w:rPr>
        <w:t>to choose</w:t>
      </w:r>
      <w:r w:rsidRPr="00EC0CCE">
        <w:rPr>
          <w:lang w:val="en-AU"/>
        </w:rPr>
        <w:t xml:space="preserve"> who will speak </w:t>
      </w:r>
      <w:r w:rsidR="001526DC" w:rsidRPr="00EC0CCE">
        <w:rPr>
          <w:lang w:val="en-AU"/>
        </w:rPr>
        <w:t xml:space="preserve">on their </w:t>
      </w:r>
      <w:r w:rsidR="002051BD" w:rsidRPr="00EC0CCE">
        <w:rPr>
          <w:lang w:val="en-AU"/>
        </w:rPr>
        <w:t>behalf. Upon the</w:t>
      </w:r>
      <w:r w:rsidRPr="00EC0CCE">
        <w:rPr>
          <w:lang w:val="en-AU"/>
        </w:rPr>
        <w:t xml:space="preserve"> conclusion of the debate</w:t>
      </w:r>
      <w:r w:rsidR="008B7F33" w:rsidRPr="00EC0CCE">
        <w:rPr>
          <w:lang w:val="en-AU"/>
        </w:rPr>
        <w:t>,</w:t>
      </w:r>
      <w:r w:rsidRPr="00EC0CCE">
        <w:rPr>
          <w:lang w:val="en-AU"/>
        </w:rPr>
        <w:t xml:space="preserve"> the remaining students </w:t>
      </w:r>
      <w:r w:rsidR="001526DC" w:rsidRPr="00EC0CCE">
        <w:rPr>
          <w:lang w:val="en-AU"/>
        </w:rPr>
        <w:t xml:space="preserve">can demonstrate </w:t>
      </w:r>
      <w:r w:rsidRPr="00EC0CCE">
        <w:rPr>
          <w:lang w:val="en-AU"/>
        </w:rPr>
        <w:t xml:space="preserve">their support </w:t>
      </w:r>
      <w:r w:rsidR="002051BD" w:rsidRPr="00EC0CCE">
        <w:rPr>
          <w:lang w:val="en-AU"/>
        </w:rPr>
        <w:t>through standing</w:t>
      </w:r>
      <w:r w:rsidRPr="00EC0CCE">
        <w:rPr>
          <w:lang w:val="en-AU"/>
        </w:rPr>
        <w:t xml:space="preserve"> alongside the team that has most convinced them.</w:t>
      </w:r>
    </w:p>
    <w:p w14:paraId="7BD362F4" w14:textId="7A2770A9" w:rsidR="0022079A" w:rsidRPr="00EC0CCE" w:rsidRDefault="00237D03" w:rsidP="008E69AF">
      <w:pPr>
        <w:pStyle w:val="VCAAHeading2"/>
        <w:rPr>
          <w:lang w:val="en-AU"/>
        </w:rPr>
      </w:pPr>
      <w:r w:rsidRPr="00EC0CCE">
        <w:rPr>
          <w:lang w:val="en-AU"/>
        </w:rPr>
        <w:t>Activity</w:t>
      </w:r>
    </w:p>
    <w:p w14:paraId="77881A0E" w14:textId="3EC9992D" w:rsidR="008B7F33" w:rsidRPr="00EC0CCE" w:rsidRDefault="001F263C" w:rsidP="00E17763">
      <w:pPr>
        <w:pStyle w:val="VCAAbullet"/>
        <w:rPr>
          <w:lang w:val="en-AU"/>
        </w:rPr>
      </w:pPr>
      <w:r w:rsidRPr="00EC0CCE">
        <w:rPr>
          <w:lang w:val="en-AU"/>
        </w:rPr>
        <w:t>Ask</w:t>
      </w:r>
      <w:r w:rsidR="0022079A" w:rsidRPr="00EC0CCE">
        <w:rPr>
          <w:lang w:val="en-AU"/>
        </w:rPr>
        <w:t xml:space="preserve"> students to think about the </w:t>
      </w:r>
      <w:r w:rsidRPr="00EC0CCE">
        <w:rPr>
          <w:lang w:val="en-AU"/>
        </w:rPr>
        <w:t xml:space="preserve">consumer fad </w:t>
      </w:r>
      <w:r w:rsidR="0022079A" w:rsidRPr="00EC0CCE">
        <w:rPr>
          <w:lang w:val="en-AU"/>
        </w:rPr>
        <w:t xml:space="preserve">product that </w:t>
      </w:r>
      <w:r w:rsidR="00E016A0" w:rsidRPr="00EC0CCE">
        <w:rPr>
          <w:lang w:val="en-AU"/>
        </w:rPr>
        <w:t>they designed</w:t>
      </w:r>
      <w:r w:rsidR="009E36A3" w:rsidRPr="00EC0CCE">
        <w:rPr>
          <w:lang w:val="en-AU"/>
        </w:rPr>
        <w:t xml:space="preserve"> in earlier </w:t>
      </w:r>
      <w:r w:rsidR="00FD64F4" w:rsidRPr="00EC0CCE">
        <w:rPr>
          <w:lang w:val="en-AU"/>
        </w:rPr>
        <w:t>sessions</w:t>
      </w:r>
      <w:r w:rsidR="009E36A3" w:rsidRPr="00EC0CCE">
        <w:rPr>
          <w:lang w:val="en-AU"/>
        </w:rPr>
        <w:t xml:space="preserve"> </w:t>
      </w:r>
      <w:r w:rsidR="002F5F64" w:rsidRPr="00EC0CCE">
        <w:rPr>
          <w:lang w:val="en-AU"/>
        </w:rPr>
        <w:t xml:space="preserve">of </w:t>
      </w:r>
      <w:r w:rsidR="009E36A3" w:rsidRPr="00EC0CCE">
        <w:rPr>
          <w:lang w:val="en-AU"/>
        </w:rPr>
        <w:t>this unit</w:t>
      </w:r>
      <w:r w:rsidR="0022079A" w:rsidRPr="00EC0CCE">
        <w:rPr>
          <w:lang w:val="en-AU"/>
        </w:rPr>
        <w:t xml:space="preserve">. </w:t>
      </w:r>
      <w:r w:rsidR="00722B16" w:rsidRPr="00EC0CCE">
        <w:rPr>
          <w:lang w:val="en-AU"/>
        </w:rPr>
        <w:t>Allow</w:t>
      </w:r>
      <w:r w:rsidR="0022079A" w:rsidRPr="00EC0CCE">
        <w:rPr>
          <w:lang w:val="en-AU"/>
        </w:rPr>
        <w:t xml:space="preserve"> time to reflect on the development </w:t>
      </w:r>
      <w:r w:rsidR="00722B16" w:rsidRPr="00EC0CCE">
        <w:rPr>
          <w:lang w:val="en-AU"/>
        </w:rPr>
        <w:t xml:space="preserve">and features of </w:t>
      </w:r>
      <w:r w:rsidR="0022079A" w:rsidRPr="00EC0CCE">
        <w:rPr>
          <w:lang w:val="en-AU"/>
        </w:rPr>
        <w:t>th</w:t>
      </w:r>
      <w:r w:rsidR="00722B16" w:rsidRPr="00EC0CCE">
        <w:rPr>
          <w:lang w:val="en-AU"/>
        </w:rPr>
        <w:t>is</w:t>
      </w:r>
      <w:r w:rsidR="0022079A" w:rsidRPr="00EC0CCE">
        <w:rPr>
          <w:lang w:val="en-AU"/>
        </w:rPr>
        <w:t xml:space="preserve"> product. </w:t>
      </w:r>
    </w:p>
    <w:p w14:paraId="3B5C8F2F" w14:textId="64B34376" w:rsidR="002F5F64" w:rsidRPr="00EC0CCE" w:rsidRDefault="002F5F64">
      <w:pPr>
        <w:rPr>
          <w:rFonts w:ascii="Arial" w:hAnsi="Arial" w:cs="Arial"/>
          <w:b/>
          <w:color w:val="808080" w:themeColor="background1" w:themeShade="80"/>
          <w:sz w:val="32"/>
          <w:szCs w:val="28"/>
        </w:rPr>
      </w:pPr>
      <w:r w:rsidRPr="00EC0CCE">
        <w:br w:type="page"/>
      </w:r>
    </w:p>
    <w:p w14:paraId="68EDE0E7" w14:textId="77777777" w:rsidR="008B7F33" w:rsidRPr="00EC0CCE" w:rsidRDefault="008B7F33" w:rsidP="008E69AF">
      <w:pPr>
        <w:pStyle w:val="VCAAHeading2-classtask"/>
      </w:pPr>
      <w:r w:rsidRPr="00EC0CCE">
        <w:t>Class task 1</w:t>
      </w:r>
    </w:p>
    <w:p w14:paraId="08D9EE2A" w14:textId="57061B47" w:rsidR="00961FA6" w:rsidRPr="00EC0CCE" w:rsidRDefault="00722B16" w:rsidP="00E17763">
      <w:pPr>
        <w:pStyle w:val="VCAAbullet"/>
        <w:rPr>
          <w:lang w:val="en-AU"/>
        </w:rPr>
      </w:pPr>
      <w:r w:rsidRPr="00EC0CCE">
        <w:rPr>
          <w:lang w:val="en-AU"/>
        </w:rPr>
        <w:t xml:space="preserve">Working in </w:t>
      </w:r>
      <w:r w:rsidR="002F5F64" w:rsidRPr="00EC0CCE">
        <w:rPr>
          <w:lang w:val="en-AU"/>
        </w:rPr>
        <w:t xml:space="preserve">their </w:t>
      </w:r>
      <w:r w:rsidRPr="00EC0CCE">
        <w:rPr>
          <w:lang w:val="en-AU"/>
        </w:rPr>
        <w:t>groups</w:t>
      </w:r>
      <w:r w:rsidR="0022079A" w:rsidRPr="00EC0CCE">
        <w:rPr>
          <w:lang w:val="en-AU"/>
        </w:rPr>
        <w:t xml:space="preserve"> </w:t>
      </w:r>
      <w:r w:rsidR="002F5F64" w:rsidRPr="00EC0CCE">
        <w:rPr>
          <w:lang w:val="en-AU"/>
        </w:rPr>
        <w:t xml:space="preserve">from </w:t>
      </w:r>
      <w:hyperlink w:anchor="Session3" w:history="1">
        <w:r w:rsidR="002F5F64" w:rsidRPr="00EC0CCE">
          <w:rPr>
            <w:rStyle w:val="Hyperlink"/>
            <w:lang w:val="en-AU"/>
          </w:rPr>
          <w:t>Session 3</w:t>
        </w:r>
      </w:hyperlink>
      <w:r w:rsidR="002F5F64" w:rsidRPr="00EC0CCE">
        <w:rPr>
          <w:lang w:val="en-AU"/>
        </w:rPr>
        <w:t xml:space="preserve">, students </w:t>
      </w:r>
      <w:r w:rsidR="0022079A" w:rsidRPr="00EC0CCE">
        <w:rPr>
          <w:lang w:val="en-AU"/>
        </w:rPr>
        <w:t xml:space="preserve">create a simple supply chain </w:t>
      </w:r>
      <w:r w:rsidRPr="00EC0CCE">
        <w:rPr>
          <w:lang w:val="en-AU"/>
        </w:rPr>
        <w:t xml:space="preserve">diagram </w:t>
      </w:r>
      <w:r w:rsidR="00247F46" w:rsidRPr="00EC0CCE">
        <w:rPr>
          <w:lang w:val="en-AU"/>
        </w:rPr>
        <w:t xml:space="preserve">demonstrating the </w:t>
      </w:r>
      <w:r w:rsidR="00653873" w:rsidRPr="00EC0CCE">
        <w:rPr>
          <w:lang w:val="en-AU"/>
        </w:rPr>
        <w:t>likely</w:t>
      </w:r>
      <w:r w:rsidR="001B6B3B" w:rsidRPr="00EC0CCE">
        <w:rPr>
          <w:lang w:val="en-AU"/>
        </w:rPr>
        <w:t xml:space="preserve"> </w:t>
      </w:r>
      <w:r w:rsidR="00247F46" w:rsidRPr="00EC0CCE">
        <w:rPr>
          <w:lang w:val="en-AU"/>
        </w:rPr>
        <w:t>production flow</w:t>
      </w:r>
      <w:r w:rsidR="0022079A" w:rsidRPr="00EC0CCE">
        <w:rPr>
          <w:lang w:val="en-AU"/>
        </w:rPr>
        <w:t xml:space="preserve"> for their product.</w:t>
      </w:r>
      <w:r w:rsidR="009820F1" w:rsidRPr="00EC0CCE">
        <w:rPr>
          <w:lang w:val="en-AU"/>
        </w:rPr>
        <w:t xml:space="preserve"> </w:t>
      </w:r>
    </w:p>
    <w:p w14:paraId="2B92787B" w14:textId="6FFB76E8" w:rsidR="00961FA6" w:rsidRPr="00EC0CCE" w:rsidRDefault="00247F46" w:rsidP="00E17763">
      <w:pPr>
        <w:pStyle w:val="VCAAbullet"/>
        <w:rPr>
          <w:lang w:val="en-AU"/>
        </w:rPr>
      </w:pPr>
      <w:r w:rsidRPr="00EC0CCE">
        <w:rPr>
          <w:lang w:val="en-AU"/>
        </w:rPr>
        <w:t>Allocate</w:t>
      </w:r>
      <w:r w:rsidR="0022079A" w:rsidRPr="00EC0CCE">
        <w:rPr>
          <w:lang w:val="en-AU"/>
        </w:rPr>
        <w:t xml:space="preserve"> one colour of sticky notes to </w:t>
      </w:r>
      <w:r w:rsidRPr="00EC0CCE">
        <w:rPr>
          <w:lang w:val="en-AU"/>
        </w:rPr>
        <w:t>each group</w:t>
      </w:r>
      <w:r w:rsidR="00D22D83" w:rsidRPr="00EC0CCE">
        <w:rPr>
          <w:lang w:val="en-AU"/>
        </w:rPr>
        <w:t xml:space="preserve"> and i</w:t>
      </w:r>
      <w:r w:rsidRPr="00EC0CCE">
        <w:rPr>
          <w:lang w:val="en-AU"/>
        </w:rPr>
        <w:t xml:space="preserve">nstruct students to </w:t>
      </w:r>
      <w:r w:rsidR="0022079A" w:rsidRPr="00EC0CCE">
        <w:rPr>
          <w:lang w:val="en-AU"/>
        </w:rPr>
        <w:t>write jobs that may be associated with their supply chain</w:t>
      </w:r>
      <w:r w:rsidRPr="00EC0CCE">
        <w:rPr>
          <w:lang w:val="en-AU"/>
        </w:rPr>
        <w:t xml:space="preserve"> on the</w:t>
      </w:r>
      <w:r w:rsidR="00D22D83" w:rsidRPr="00EC0CCE">
        <w:rPr>
          <w:lang w:val="en-AU"/>
        </w:rPr>
        <w:t>m</w:t>
      </w:r>
      <w:r w:rsidR="0022079A" w:rsidRPr="00EC0CCE">
        <w:rPr>
          <w:lang w:val="en-AU"/>
        </w:rPr>
        <w:t xml:space="preserve">. </w:t>
      </w:r>
      <w:r w:rsidRPr="00EC0CCE">
        <w:rPr>
          <w:lang w:val="en-AU"/>
        </w:rPr>
        <w:t xml:space="preserve">Each group </w:t>
      </w:r>
      <w:r w:rsidR="00D22D83" w:rsidRPr="00EC0CCE">
        <w:rPr>
          <w:lang w:val="en-AU"/>
        </w:rPr>
        <w:t>should place</w:t>
      </w:r>
      <w:r w:rsidRPr="00EC0CCE">
        <w:rPr>
          <w:lang w:val="en-AU"/>
        </w:rPr>
        <w:t xml:space="preserve"> each </w:t>
      </w:r>
      <w:r w:rsidR="00D22D83" w:rsidRPr="00EC0CCE">
        <w:rPr>
          <w:lang w:val="en-AU"/>
        </w:rPr>
        <w:t xml:space="preserve">job </w:t>
      </w:r>
      <w:r w:rsidRPr="00EC0CCE">
        <w:rPr>
          <w:lang w:val="en-AU"/>
        </w:rPr>
        <w:t xml:space="preserve">on the most </w:t>
      </w:r>
      <w:r w:rsidR="002051BD" w:rsidRPr="00EC0CCE">
        <w:rPr>
          <w:lang w:val="en-AU"/>
        </w:rPr>
        <w:t>appropriate</w:t>
      </w:r>
      <w:r w:rsidRPr="00EC0CCE">
        <w:rPr>
          <w:lang w:val="en-AU"/>
        </w:rPr>
        <w:t xml:space="preserve"> stage of the supply chain.</w:t>
      </w:r>
      <w:r w:rsidR="0022079A" w:rsidRPr="00EC0CCE">
        <w:rPr>
          <w:lang w:val="en-AU"/>
        </w:rPr>
        <w:t xml:space="preserve"> </w:t>
      </w:r>
    </w:p>
    <w:p w14:paraId="7A05AF03" w14:textId="2A3F0224" w:rsidR="00961FA6" w:rsidRPr="00EC0CCE" w:rsidRDefault="0022079A" w:rsidP="00E17763">
      <w:pPr>
        <w:pStyle w:val="VCAAbullet"/>
        <w:rPr>
          <w:lang w:val="en-AU"/>
        </w:rPr>
      </w:pPr>
      <w:r w:rsidRPr="00EC0CCE">
        <w:rPr>
          <w:lang w:val="en-AU"/>
        </w:rPr>
        <w:t xml:space="preserve">Display </w:t>
      </w:r>
      <w:r w:rsidR="00945FCE" w:rsidRPr="00EC0CCE">
        <w:rPr>
          <w:lang w:val="en-AU"/>
        </w:rPr>
        <w:t>the</w:t>
      </w:r>
      <w:r w:rsidRPr="00EC0CCE">
        <w:rPr>
          <w:lang w:val="en-AU"/>
        </w:rPr>
        <w:t xml:space="preserve"> supply chain</w:t>
      </w:r>
      <w:r w:rsidR="00D22D83" w:rsidRPr="00EC0CCE">
        <w:rPr>
          <w:lang w:val="en-AU"/>
        </w:rPr>
        <w:t>s</w:t>
      </w:r>
      <w:r w:rsidR="00945FCE" w:rsidRPr="00EC0CCE">
        <w:rPr>
          <w:lang w:val="en-AU"/>
        </w:rPr>
        <w:t xml:space="preserve"> </w:t>
      </w:r>
      <w:r w:rsidRPr="00EC0CCE">
        <w:rPr>
          <w:lang w:val="en-AU"/>
        </w:rPr>
        <w:t>and reflect on them as a class</w:t>
      </w:r>
      <w:r w:rsidR="00D22D83" w:rsidRPr="00EC0CCE">
        <w:rPr>
          <w:lang w:val="en-AU"/>
        </w:rPr>
        <w:t>,</w:t>
      </w:r>
      <w:r w:rsidRPr="00EC0CCE">
        <w:rPr>
          <w:lang w:val="en-AU"/>
        </w:rPr>
        <w:t xml:space="preserve"> adding </w:t>
      </w:r>
      <w:r w:rsidR="00D22D83" w:rsidRPr="00EC0CCE">
        <w:rPr>
          <w:lang w:val="en-AU"/>
        </w:rPr>
        <w:t xml:space="preserve">more </w:t>
      </w:r>
      <w:r w:rsidRPr="00EC0CCE">
        <w:rPr>
          <w:lang w:val="en-AU"/>
        </w:rPr>
        <w:t>jobs if needed.</w:t>
      </w:r>
    </w:p>
    <w:p w14:paraId="47180D69" w14:textId="43BF8CEF" w:rsidR="00961FA6" w:rsidRPr="00EC0CCE" w:rsidRDefault="00D22D83" w:rsidP="00E17763">
      <w:pPr>
        <w:pStyle w:val="VCAAbullet"/>
        <w:rPr>
          <w:lang w:val="en-AU"/>
        </w:rPr>
      </w:pPr>
      <w:r w:rsidRPr="00EC0CCE">
        <w:rPr>
          <w:lang w:val="en-AU"/>
        </w:rPr>
        <w:t xml:space="preserve">Ask the class to identify </w:t>
      </w:r>
      <w:r w:rsidR="0022079A" w:rsidRPr="00EC0CCE">
        <w:rPr>
          <w:lang w:val="en-AU"/>
        </w:rPr>
        <w:t xml:space="preserve">any jobs on </w:t>
      </w:r>
      <w:r w:rsidRPr="00EC0CCE">
        <w:rPr>
          <w:lang w:val="en-AU"/>
        </w:rPr>
        <w:t xml:space="preserve">the </w:t>
      </w:r>
      <w:r w:rsidR="0022079A" w:rsidRPr="00EC0CCE">
        <w:rPr>
          <w:lang w:val="en-AU"/>
        </w:rPr>
        <w:t xml:space="preserve">sticky notes </w:t>
      </w:r>
      <w:r w:rsidRPr="00EC0CCE">
        <w:rPr>
          <w:lang w:val="en-AU"/>
        </w:rPr>
        <w:t xml:space="preserve">that did </w:t>
      </w:r>
      <w:r w:rsidR="0022079A" w:rsidRPr="00EC0CCE">
        <w:rPr>
          <w:lang w:val="en-AU"/>
        </w:rPr>
        <w:t>not exist</w:t>
      </w:r>
      <w:r w:rsidRPr="00EC0CCE">
        <w:rPr>
          <w:lang w:val="en-AU"/>
        </w:rPr>
        <w:t>.</w:t>
      </w:r>
      <w:r w:rsidR="0022079A" w:rsidRPr="00EC0CCE">
        <w:rPr>
          <w:lang w:val="en-AU"/>
        </w:rPr>
        <w:t xml:space="preserve"> Move these to a different section of the board.</w:t>
      </w:r>
    </w:p>
    <w:p w14:paraId="00C750C9" w14:textId="537965B5" w:rsidR="0022079A" w:rsidRPr="00EC0CCE" w:rsidRDefault="00D22D83" w:rsidP="00887961">
      <w:pPr>
        <w:pStyle w:val="VCAAbullet"/>
        <w:rPr>
          <w:lang w:val="en-AU"/>
        </w:rPr>
      </w:pPr>
      <w:r w:rsidRPr="00EC0CCE">
        <w:rPr>
          <w:lang w:val="en-AU"/>
        </w:rPr>
        <w:t xml:space="preserve">Ask the class to identify any jobs that do not exist now </w:t>
      </w:r>
      <w:r w:rsidR="002306C9" w:rsidRPr="00EC0CCE">
        <w:rPr>
          <w:lang w:val="en-AU"/>
        </w:rPr>
        <w:t xml:space="preserve">that </w:t>
      </w:r>
      <w:r w:rsidRPr="00EC0CCE">
        <w:rPr>
          <w:lang w:val="en-AU"/>
        </w:rPr>
        <w:t>might be needed in the future. R</w:t>
      </w:r>
      <w:r w:rsidR="0091634E" w:rsidRPr="00EC0CCE">
        <w:rPr>
          <w:lang w:val="en-AU"/>
        </w:rPr>
        <w:t xml:space="preserve">efer to </w:t>
      </w:r>
      <w:r w:rsidR="00063E4A" w:rsidRPr="00EC0CCE">
        <w:rPr>
          <w:lang w:val="en-AU"/>
        </w:rPr>
        <w:t xml:space="preserve">the </w:t>
      </w:r>
      <w:hyperlink r:id="rId60" w:history="1">
        <w:r w:rsidR="00063E4A" w:rsidRPr="00EC0CCE">
          <w:rPr>
            <w:rStyle w:val="Hyperlink"/>
            <w:lang w:val="en-AU"/>
          </w:rPr>
          <w:t>10 crazy jobs that will exist in the future</w:t>
        </w:r>
      </w:hyperlink>
      <w:r w:rsidR="00063E4A" w:rsidRPr="00EC0CCE">
        <w:rPr>
          <w:lang w:val="en-AU"/>
        </w:rPr>
        <w:t xml:space="preserve"> article from Mashable</w:t>
      </w:r>
      <w:r w:rsidR="00063E4A" w:rsidRPr="00EC0CCE" w:rsidDel="00D22D83">
        <w:rPr>
          <w:lang w:val="en-AU"/>
        </w:rPr>
        <w:t xml:space="preserve"> </w:t>
      </w:r>
      <w:r w:rsidR="0091634E" w:rsidRPr="00EC0CCE">
        <w:rPr>
          <w:lang w:val="en-AU"/>
        </w:rPr>
        <w:t xml:space="preserve">for </w:t>
      </w:r>
      <w:r w:rsidRPr="00EC0CCE">
        <w:rPr>
          <w:lang w:val="en-AU"/>
        </w:rPr>
        <w:t>some ideas</w:t>
      </w:r>
      <w:r w:rsidR="0091634E" w:rsidRPr="00EC0CCE">
        <w:rPr>
          <w:lang w:val="en-AU"/>
        </w:rPr>
        <w:t>.</w:t>
      </w:r>
    </w:p>
    <w:p w14:paraId="483F8A1C" w14:textId="77777777" w:rsidR="0091634E" w:rsidRPr="00EC0CCE" w:rsidRDefault="0091634E" w:rsidP="008E69AF">
      <w:pPr>
        <w:pStyle w:val="VCAAHeading2-classtask"/>
      </w:pPr>
      <w:r w:rsidRPr="00EC0CCE">
        <w:t>Class task 2</w:t>
      </w:r>
    </w:p>
    <w:p w14:paraId="59866569" w14:textId="733FA7F8" w:rsidR="00A76129" w:rsidRPr="00EC0CCE" w:rsidRDefault="00A76129" w:rsidP="00E17763">
      <w:pPr>
        <w:pStyle w:val="VCAAbullet"/>
        <w:rPr>
          <w:lang w:val="en-AU"/>
        </w:rPr>
      </w:pPr>
      <w:r w:rsidRPr="00EC0CCE">
        <w:rPr>
          <w:lang w:val="en-AU"/>
        </w:rPr>
        <w:t xml:space="preserve">Have students conduct online research about the workplace in the future and write a list of ten ways the workplace in </w:t>
      </w:r>
      <w:r w:rsidR="00BF4342" w:rsidRPr="00EC0CCE">
        <w:rPr>
          <w:lang w:val="en-AU"/>
        </w:rPr>
        <w:t xml:space="preserve">2050 </w:t>
      </w:r>
      <w:r w:rsidRPr="00EC0CCE">
        <w:rPr>
          <w:lang w:val="en-AU"/>
        </w:rPr>
        <w:t>is likely to be different</w:t>
      </w:r>
      <w:r w:rsidR="0011412F" w:rsidRPr="00EC0CCE">
        <w:rPr>
          <w:lang w:val="en-AU"/>
        </w:rPr>
        <w:t>.</w:t>
      </w:r>
    </w:p>
    <w:p w14:paraId="48A23701" w14:textId="6C1BBF6A" w:rsidR="0022079A" w:rsidRPr="00EC0CCE" w:rsidRDefault="0022079A" w:rsidP="00E17763">
      <w:pPr>
        <w:pStyle w:val="VCAAbullet"/>
        <w:rPr>
          <w:lang w:val="en-AU"/>
        </w:rPr>
      </w:pPr>
      <w:r w:rsidRPr="00EC0CCE">
        <w:rPr>
          <w:lang w:val="en-AU"/>
        </w:rPr>
        <w:t>Write the fol</w:t>
      </w:r>
      <w:r w:rsidR="0091634E" w:rsidRPr="00EC0CCE">
        <w:rPr>
          <w:lang w:val="en-AU"/>
        </w:rPr>
        <w:t>lowing statement</w:t>
      </w:r>
      <w:r w:rsidR="00945FCE" w:rsidRPr="00EC0CCE">
        <w:rPr>
          <w:lang w:val="en-AU"/>
        </w:rPr>
        <w:t>s</w:t>
      </w:r>
      <w:r w:rsidR="0091634E" w:rsidRPr="00EC0CCE">
        <w:rPr>
          <w:lang w:val="en-AU"/>
        </w:rPr>
        <w:t xml:space="preserve"> on the board</w:t>
      </w:r>
      <w:r w:rsidR="00B02EBA" w:rsidRPr="00EC0CCE">
        <w:rPr>
          <w:lang w:val="en-AU"/>
        </w:rPr>
        <w:t>:</w:t>
      </w:r>
    </w:p>
    <w:p w14:paraId="509B017F" w14:textId="291C18B3" w:rsidR="00237D03" w:rsidRPr="00EC0CCE" w:rsidRDefault="00237D03" w:rsidP="00E17763">
      <w:pPr>
        <w:pStyle w:val="VCAAbulletlevel2"/>
        <w:rPr>
          <w:lang w:val="en-AU"/>
        </w:rPr>
      </w:pPr>
      <w:r w:rsidRPr="00EC0CCE">
        <w:rPr>
          <w:lang w:val="en-AU"/>
        </w:rPr>
        <w:t>Life will be better for a worker in 2050 than it was in 2000.</w:t>
      </w:r>
    </w:p>
    <w:p w14:paraId="35EC4C5E" w14:textId="1ACE1CEA" w:rsidR="00237D03" w:rsidRPr="00EC0CCE" w:rsidRDefault="00237D03" w:rsidP="00E17763">
      <w:pPr>
        <w:pStyle w:val="VCAAbulletlevel2"/>
        <w:rPr>
          <w:lang w:val="en-AU"/>
        </w:rPr>
      </w:pPr>
      <w:r w:rsidRPr="00EC0CCE">
        <w:rPr>
          <w:lang w:val="en-AU"/>
        </w:rPr>
        <w:t>What we learn in school today is not preparing us to be workers in the future</w:t>
      </w:r>
      <w:r w:rsidR="00B02EBA" w:rsidRPr="00EC0CCE">
        <w:rPr>
          <w:lang w:val="en-AU"/>
        </w:rPr>
        <w:t>.</w:t>
      </w:r>
    </w:p>
    <w:p w14:paraId="118911FE" w14:textId="4D45BD86" w:rsidR="0091634E" w:rsidRPr="00EC0CCE" w:rsidRDefault="0022079A" w:rsidP="00F37A2D">
      <w:pPr>
        <w:pStyle w:val="VCAAbullet"/>
        <w:rPr>
          <w:lang w:val="en-AU"/>
        </w:rPr>
      </w:pPr>
      <w:r w:rsidRPr="00EC0CCE">
        <w:rPr>
          <w:lang w:val="en-AU"/>
        </w:rPr>
        <w:t xml:space="preserve">Divide the class into four teams </w:t>
      </w:r>
      <w:r w:rsidR="00945FCE" w:rsidRPr="00EC0CCE">
        <w:rPr>
          <w:lang w:val="en-AU"/>
        </w:rPr>
        <w:t xml:space="preserve">of </w:t>
      </w:r>
      <w:r w:rsidR="00FD64F4" w:rsidRPr="00EC0CCE">
        <w:rPr>
          <w:lang w:val="en-AU"/>
        </w:rPr>
        <w:t>five</w:t>
      </w:r>
      <w:r w:rsidR="00945FCE" w:rsidRPr="00EC0CCE">
        <w:rPr>
          <w:lang w:val="en-AU"/>
        </w:rPr>
        <w:t xml:space="preserve"> </w:t>
      </w:r>
      <w:r w:rsidR="00B02EBA" w:rsidRPr="00EC0CCE">
        <w:rPr>
          <w:lang w:val="en-AU"/>
        </w:rPr>
        <w:t xml:space="preserve">or </w:t>
      </w:r>
      <w:r w:rsidR="00FD64F4" w:rsidRPr="00EC0CCE">
        <w:rPr>
          <w:lang w:val="en-AU"/>
        </w:rPr>
        <w:t>six</w:t>
      </w:r>
      <w:r w:rsidR="00945FCE" w:rsidRPr="00EC0CCE">
        <w:rPr>
          <w:lang w:val="en-AU"/>
        </w:rPr>
        <w:t xml:space="preserve"> students </w:t>
      </w:r>
      <w:r w:rsidRPr="00EC0CCE">
        <w:rPr>
          <w:lang w:val="en-AU"/>
        </w:rPr>
        <w:t>to debate the statement</w:t>
      </w:r>
      <w:r w:rsidR="00B02EBA" w:rsidRPr="00EC0CCE">
        <w:rPr>
          <w:lang w:val="en-AU"/>
        </w:rPr>
        <w:t>s</w:t>
      </w:r>
      <w:r w:rsidR="009820F1" w:rsidRPr="00EC0CCE">
        <w:rPr>
          <w:lang w:val="en-AU"/>
        </w:rPr>
        <w:t xml:space="preserve"> above</w:t>
      </w:r>
      <w:r w:rsidRPr="00EC0CCE">
        <w:rPr>
          <w:lang w:val="en-AU"/>
        </w:rPr>
        <w:t>. Teams will have 15 minutes to construct arguments.</w:t>
      </w:r>
    </w:p>
    <w:p w14:paraId="5284086D" w14:textId="056AB2D8" w:rsidR="0022079A" w:rsidRPr="00EC0CCE" w:rsidRDefault="0022079A" w:rsidP="00F37A2D">
      <w:pPr>
        <w:pStyle w:val="VCAAbullet"/>
        <w:rPr>
          <w:lang w:val="en-AU"/>
        </w:rPr>
      </w:pPr>
      <w:r w:rsidRPr="00EC0CCE">
        <w:rPr>
          <w:lang w:val="en-AU"/>
        </w:rPr>
        <w:t xml:space="preserve">At the conclusion of </w:t>
      </w:r>
      <w:r w:rsidR="00C15D3E" w:rsidRPr="00EC0CCE">
        <w:rPr>
          <w:lang w:val="en-AU"/>
        </w:rPr>
        <w:t>each</w:t>
      </w:r>
      <w:r w:rsidRPr="00EC0CCE">
        <w:rPr>
          <w:lang w:val="en-AU"/>
        </w:rPr>
        <w:t xml:space="preserve"> debate, the </w:t>
      </w:r>
      <w:r w:rsidR="00B02EBA" w:rsidRPr="00EC0CCE">
        <w:rPr>
          <w:lang w:val="en-AU"/>
        </w:rPr>
        <w:t>rest of the class</w:t>
      </w:r>
      <w:r w:rsidRPr="00EC0CCE">
        <w:rPr>
          <w:lang w:val="en-AU"/>
        </w:rPr>
        <w:t xml:space="preserve"> will show their support for a side by standing alongside the team that has most convinced them.</w:t>
      </w:r>
    </w:p>
    <w:p w14:paraId="0EE70FBC" w14:textId="51535C83" w:rsidR="00653873" w:rsidRPr="00EC0CCE" w:rsidRDefault="00653873" w:rsidP="00F37A2D">
      <w:pPr>
        <w:pStyle w:val="VCAAbullet"/>
        <w:rPr>
          <w:lang w:val="en-AU"/>
        </w:rPr>
      </w:pPr>
      <w:r w:rsidRPr="00EC0CCE">
        <w:rPr>
          <w:lang w:val="en-AU"/>
        </w:rPr>
        <w:t>Summarise the main arguments (affirmative and negative) on the board.</w:t>
      </w:r>
    </w:p>
    <w:p w14:paraId="5D0633C7" w14:textId="695BC469" w:rsidR="00334850" w:rsidRPr="00EC0CCE" w:rsidRDefault="00334850" w:rsidP="008E69AF">
      <w:pPr>
        <w:pStyle w:val="VCAAHeading2"/>
        <w:rPr>
          <w:lang w:val="en-AU"/>
        </w:rPr>
      </w:pPr>
      <w:r w:rsidRPr="00EC0CCE">
        <w:rPr>
          <w:lang w:val="en-AU"/>
        </w:rPr>
        <w:t xml:space="preserve">Review and </w:t>
      </w:r>
      <w:r w:rsidR="00237D03" w:rsidRPr="00EC0CCE">
        <w:rPr>
          <w:lang w:val="en-AU"/>
        </w:rPr>
        <w:t>reflect</w:t>
      </w:r>
    </w:p>
    <w:p w14:paraId="51FD4B2F" w14:textId="7C3DB4C6" w:rsidR="00334850" w:rsidRPr="00EC0CCE" w:rsidRDefault="00334850" w:rsidP="00E17763">
      <w:pPr>
        <w:pStyle w:val="VCAAbullet"/>
        <w:rPr>
          <w:lang w:val="en-AU"/>
        </w:rPr>
      </w:pPr>
      <w:r w:rsidRPr="00EC0CCE">
        <w:rPr>
          <w:lang w:val="en-AU"/>
        </w:rPr>
        <w:t xml:space="preserve">Students look at the wide range of jobs they have listed as a class. </w:t>
      </w:r>
      <w:r w:rsidR="00B02EBA" w:rsidRPr="00EC0CCE">
        <w:rPr>
          <w:lang w:val="en-AU"/>
        </w:rPr>
        <w:t xml:space="preserve">Ask </w:t>
      </w:r>
      <w:r w:rsidRPr="00EC0CCE">
        <w:rPr>
          <w:lang w:val="en-AU"/>
        </w:rPr>
        <w:t xml:space="preserve">students </w:t>
      </w:r>
      <w:r w:rsidR="00B02EBA" w:rsidRPr="00EC0CCE">
        <w:rPr>
          <w:lang w:val="en-AU"/>
        </w:rPr>
        <w:t xml:space="preserve">to </w:t>
      </w:r>
      <w:r w:rsidRPr="00EC0CCE">
        <w:rPr>
          <w:lang w:val="en-AU"/>
        </w:rPr>
        <w:t>sort these into industry categories</w:t>
      </w:r>
      <w:r w:rsidR="00B02EBA" w:rsidRPr="00EC0CCE">
        <w:rPr>
          <w:lang w:val="en-AU"/>
        </w:rPr>
        <w:t>.</w:t>
      </w:r>
      <w:r w:rsidR="00EC766B" w:rsidRPr="00EC0CCE">
        <w:rPr>
          <w:lang w:val="en-AU"/>
        </w:rPr>
        <w:t xml:space="preserve"> </w:t>
      </w:r>
      <w:r w:rsidR="00887961" w:rsidRPr="00EC0CCE">
        <w:rPr>
          <w:lang w:val="en-AU"/>
        </w:rPr>
        <w:t>For example,</w:t>
      </w:r>
      <w:r w:rsidR="00EC766B" w:rsidRPr="00EC0CCE">
        <w:rPr>
          <w:lang w:val="en-AU"/>
        </w:rPr>
        <w:t xml:space="preserve"> </w:t>
      </w:r>
      <w:r w:rsidR="00887961" w:rsidRPr="00EC0CCE">
        <w:rPr>
          <w:lang w:val="en-AU"/>
        </w:rPr>
        <w:t>h</w:t>
      </w:r>
      <w:r w:rsidR="00D2323A" w:rsidRPr="00EC0CCE">
        <w:rPr>
          <w:lang w:val="en-AU"/>
        </w:rPr>
        <w:t xml:space="preserve">ealth, </w:t>
      </w:r>
      <w:r w:rsidR="00887961" w:rsidRPr="00EC0CCE">
        <w:rPr>
          <w:lang w:val="en-AU"/>
        </w:rPr>
        <w:t>e</w:t>
      </w:r>
      <w:r w:rsidR="00D2323A" w:rsidRPr="00EC0CCE">
        <w:rPr>
          <w:lang w:val="en-AU"/>
        </w:rPr>
        <w:t xml:space="preserve">ducation, </w:t>
      </w:r>
      <w:r w:rsidR="00887961" w:rsidRPr="00EC0CCE">
        <w:rPr>
          <w:lang w:val="en-AU"/>
        </w:rPr>
        <w:t>m</w:t>
      </w:r>
      <w:r w:rsidR="00D2323A" w:rsidRPr="00EC0CCE">
        <w:rPr>
          <w:lang w:val="en-AU"/>
        </w:rPr>
        <w:t xml:space="preserve">anufacturing, </w:t>
      </w:r>
      <w:r w:rsidR="00887961" w:rsidRPr="00EC0CCE">
        <w:rPr>
          <w:lang w:val="en-AU"/>
        </w:rPr>
        <w:t>b</w:t>
      </w:r>
      <w:r w:rsidR="00D2323A" w:rsidRPr="00EC0CCE">
        <w:rPr>
          <w:lang w:val="en-AU"/>
        </w:rPr>
        <w:t xml:space="preserve">anking and </w:t>
      </w:r>
      <w:r w:rsidR="00887961" w:rsidRPr="00EC0CCE">
        <w:rPr>
          <w:lang w:val="en-AU"/>
        </w:rPr>
        <w:t>i</w:t>
      </w:r>
      <w:r w:rsidR="00D2323A" w:rsidRPr="00EC0CCE">
        <w:rPr>
          <w:lang w:val="en-AU"/>
        </w:rPr>
        <w:t xml:space="preserve">nsurance, </w:t>
      </w:r>
      <w:r w:rsidR="00887961" w:rsidRPr="00EC0CCE">
        <w:rPr>
          <w:lang w:val="en-AU"/>
        </w:rPr>
        <w:t>f</w:t>
      </w:r>
      <w:r w:rsidR="00D2323A" w:rsidRPr="00EC0CCE">
        <w:rPr>
          <w:lang w:val="en-AU"/>
        </w:rPr>
        <w:t xml:space="preserve">arming and </w:t>
      </w:r>
      <w:r w:rsidR="00887961" w:rsidRPr="00EC0CCE">
        <w:rPr>
          <w:lang w:val="en-AU"/>
        </w:rPr>
        <w:t>a</w:t>
      </w:r>
      <w:r w:rsidR="00D2323A" w:rsidRPr="00EC0CCE">
        <w:rPr>
          <w:lang w:val="en-AU"/>
        </w:rPr>
        <w:t xml:space="preserve">griculture, </w:t>
      </w:r>
      <w:r w:rsidR="00887961" w:rsidRPr="00EC0CCE">
        <w:rPr>
          <w:lang w:val="en-AU"/>
        </w:rPr>
        <w:t>m</w:t>
      </w:r>
      <w:r w:rsidR="00D2323A" w:rsidRPr="00EC0CCE">
        <w:rPr>
          <w:lang w:val="en-AU"/>
        </w:rPr>
        <w:t xml:space="preserve">ining, </w:t>
      </w:r>
      <w:r w:rsidR="00887961" w:rsidRPr="00EC0CCE">
        <w:rPr>
          <w:lang w:val="en-AU"/>
        </w:rPr>
        <w:t>t</w:t>
      </w:r>
      <w:r w:rsidR="00D2323A" w:rsidRPr="00EC0CCE">
        <w:rPr>
          <w:lang w:val="en-AU"/>
        </w:rPr>
        <w:t xml:space="preserve">ourism and </w:t>
      </w:r>
      <w:r w:rsidR="00887961" w:rsidRPr="00EC0CCE">
        <w:rPr>
          <w:lang w:val="en-AU"/>
        </w:rPr>
        <w:t>r</w:t>
      </w:r>
      <w:r w:rsidR="00D2323A" w:rsidRPr="00EC0CCE">
        <w:rPr>
          <w:lang w:val="en-AU"/>
        </w:rPr>
        <w:t xml:space="preserve">ecreation, </w:t>
      </w:r>
      <w:r w:rsidR="00887961" w:rsidRPr="00EC0CCE">
        <w:rPr>
          <w:lang w:val="en-AU"/>
        </w:rPr>
        <w:t>and c</w:t>
      </w:r>
      <w:r w:rsidR="00D2323A" w:rsidRPr="00EC0CCE">
        <w:rPr>
          <w:lang w:val="en-AU"/>
        </w:rPr>
        <w:t>ommunity Service</w:t>
      </w:r>
      <w:r w:rsidR="00887961" w:rsidRPr="00EC0CCE">
        <w:rPr>
          <w:lang w:val="en-AU"/>
        </w:rPr>
        <w:t>.</w:t>
      </w:r>
    </w:p>
    <w:p w14:paraId="7D3A2782" w14:textId="4A44A2BD" w:rsidR="00334850" w:rsidRPr="00EC0CCE" w:rsidRDefault="00B52808" w:rsidP="00E17763">
      <w:pPr>
        <w:pStyle w:val="VCAAbullet"/>
        <w:rPr>
          <w:lang w:val="en-AU"/>
        </w:rPr>
      </w:pPr>
      <w:r w:rsidRPr="00EC0CCE">
        <w:rPr>
          <w:lang w:val="en-AU"/>
        </w:rPr>
        <w:t xml:space="preserve">Play a version of the Celebrity Heads game using the </w:t>
      </w:r>
      <w:r w:rsidR="00334850" w:rsidRPr="00EC0CCE">
        <w:rPr>
          <w:rStyle w:val="VCAAresourcename-character"/>
        </w:rPr>
        <w:t>What job am I?</w:t>
      </w:r>
      <w:r w:rsidR="00334850" w:rsidRPr="00EC0CCE">
        <w:rPr>
          <w:lang w:val="en-AU"/>
        </w:rPr>
        <w:t xml:space="preserve"> </w:t>
      </w:r>
      <w:r w:rsidRPr="00EC0CCE">
        <w:rPr>
          <w:lang w:val="en-AU"/>
        </w:rPr>
        <w:t>instructions in the resources document.</w:t>
      </w:r>
      <w:r w:rsidR="008C0A5C" w:rsidRPr="00EC0CCE">
        <w:rPr>
          <w:lang w:val="en-AU"/>
        </w:rPr>
        <w:t xml:space="preserve"> Observe questioning techniques used by students to determine the secret job.</w:t>
      </w:r>
    </w:p>
    <w:p w14:paraId="5DD095E5" w14:textId="4623F75D" w:rsidR="002051BD" w:rsidRPr="00EC0CCE" w:rsidRDefault="00237D03" w:rsidP="008E69AF">
      <w:pPr>
        <w:pStyle w:val="VCAAHeading2"/>
        <w:rPr>
          <w:rStyle w:val="Hyperlink"/>
          <w:color w:val="auto"/>
          <w:u w:val="none"/>
          <w:lang w:val="en-AU"/>
        </w:rPr>
      </w:pPr>
      <w:r w:rsidRPr="00EC0CCE">
        <w:rPr>
          <w:rStyle w:val="Hyperlink"/>
          <w:color w:val="000000" w:themeColor="text1"/>
          <w:u w:val="none"/>
          <w:lang w:val="en-AU"/>
        </w:rPr>
        <w:t>Opportunities for a</w:t>
      </w:r>
      <w:r w:rsidR="002051BD" w:rsidRPr="00EC0CCE">
        <w:rPr>
          <w:rStyle w:val="Hyperlink"/>
          <w:color w:val="000000" w:themeColor="text1"/>
          <w:u w:val="none"/>
          <w:lang w:val="en-AU"/>
        </w:rPr>
        <w:t>ssessment</w:t>
      </w:r>
      <w:r w:rsidR="002F5967" w:rsidRPr="00EC0CCE">
        <w:rPr>
          <w:rStyle w:val="Hyperlink"/>
          <w:color w:val="000000" w:themeColor="text1"/>
          <w:u w:val="none"/>
          <w:lang w:val="en-AU"/>
        </w:rPr>
        <w:t xml:space="preserve"> </w:t>
      </w:r>
      <w:r w:rsidR="002F5967" w:rsidRPr="00EC0CCE">
        <w:rPr>
          <w:lang w:val="en-AU"/>
        </w:rPr>
        <w:t>and/or extension</w:t>
      </w:r>
    </w:p>
    <w:p w14:paraId="702DD857" w14:textId="77777777" w:rsidR="00206899" w:rsidRPr="00EC0CCE" w:rsidRDefault="00206899" w:rsidP="008E69AF">
      <w:pPr>
        <w:pStyle w:val="VCAAbody"/>
        <w:rPr>
          <w:lang w:val="en-AU"/>
        </w:rPr>
      </w:pPr>
      <w:r w:rsidRPr="00EC0CCE">
        <w:rPr>
          <w:lang w:val="en-AU"/>
        </w:rPr>
        <w:t>Select from the following as an assessment and/or an extension:</w:t>
      </w:r>
    </w:p>
    <w:p w14:paraId="203A3543" w14:textId="7A11984B" w:rsidR="00C15D3E" w:rsidRPr="00EC0CCE" w:rsidRDefault="00C15D3E" w:rsidP="00F37A2D">
      <w:pPr>
        <w:pStyle w:val="VCAAbullet"/>
        <w:rPr>
          <w:lang w:val="en-AU"/>
        </w:rPr>
      </w:pPr>
      <w:r w:rsidRPr="00EC0CCE">
        <w:rPr>
          <w:lang w:val="en-AU"/>
        </w:rPr>
        <w:t xml:space="preserve">Students </w:t>
      </w:r>
      <w:r w:rsidR="00206899" w:rsidRPr="00EC0CCE">
        <w:rPr>
          <w:lang w:val="en-AU"/>
        </w:rPr>
        <w:t xml:space="preserve">write </w:t>
      </w:r>
      <w:r w:rsidRPr="00EC0CCE">
        <w:rPr>
          <w:lang w:val="en-AU"/>
        </w:rPr>
        <w:t xml:space="preserve">an extended </w:t>
      </w:r>
      <w:r w:rsidR="00206899" w:rsidRPr="00EC0CCE">
        <w:rPr>
          <w:lang w:val="en-AU"/>
        </w:rPr>
        <w:t>response to</w:t>
      </w:r>
      <w:r w:rsidR="00945FCE" w:rsidRPr="00EC0CCE">
        <w:rPr>
          <w:lang w:val="en-AU"/>
        </w:rPr>
        <w:t xml:space="preserve"> </w:t>
      </w:r>
      <w:r w:rsidR="00206899" w:rsidRPr="00EC0CCE">
        <w:rPr>
          <w:lang w:val="en-AU"/>
        </w:rPr>
        <w:t>the</w:t>
      </w:r>
      <w:r w:rsidR="00945FCE" w:rsidRPr="00EC0CCE">
        <w:rPr>
          <w:lang w:val="en-AU"/>
        </w:rPr>
        <w:t xml:space="preserve"> topic</w:t>
      </w:r>
      <w:r w:rsidR="00206899" w:rsidRPr="00EC0CCE">
        <w:rPr>
          <w:lang w:val="en-AU"/>
        </w:rPr>
        <w:t>: People only work for money. In their response they should consider questions such as:</w:t>
      </w:r>
    </w:p>
    <w:p w14:paraId="4FC399AF" w14:textId="77777777" w:rsidR="00206899" w:rsidRPr="00EC0CCE" w:rsidRDefault="00334850" w:rsidP="00F37A2D">
      <w:pPr>
        <w:pStyle w:val="VCAAbulletlevel2"/>
        <w:rPr>
          <w:lang w:val="en-AU"/>
        </w:rPr>
      </w:pPr>
      <w:r w:rsidRPr="00EC0CCE">
        <w:rPr>
          <w:lang w:val="en-AU"/>
        </w:rPr>
        <w:t xml:space="preserve">Do you think this is true? </w:t>
      </w:r>
    </w:p>
    <w:p w14:paraId="781E1458" w14:textId="41C7CAAB" w:rsidR="00206899" w:rsidRPr="00EC0CCE" w:rsidRDefault="00206899" w:rsidP="00F37A2D">
      <w:pPr>
        <w:pStyle w:val="VCAAbulletlevel2"/>
        <w:rPr>
          <w:lang w:val="en-AU"/>
        </w:rPr>
      </w:pPr>
      <w:r w:rsidRPr="00EC0CCE">
        <w:rPr>
          <w:lang w:val="en-AU"/>
        </w:rPr>
        <w:t>What</w:t>
      </w:r>
      <w:r w:rsidR="00334850" w:rsidRPr="00EC0CCE">
        <w:rPr>
          <w:lang w:val="en-AU"/>
        </w:rPr>
        <w:t xml:space="preserve"> reasons </w:t>
      </w:r>
      <w:r w:rsidRPr="00EC0CCE">
        <w:rPr>
          <w:lang w:val="en-AU"/>
        </w:rPr>
        <w:t xml:space="preserve">are there for </w:t>
      </w:r>
      <w:r w:rsidR="00334850" w:rsidRPr="00EC0CCE">
        <w:rPr>
          <w:lang w:val="en-AU"/>
        </w:rPr>
        <w:t xml:space="preserve">why people work? </w:t>
      </w:r>
    </w:p>
    <w:p w14:paraId="45084ECE" w14:textId="34FF706D" w:rsidR="00334850" w:rsidRPr="00EC0CCE" w:rsidRDefault="00334850" w:rsidP="00F37A2D">
      <w:pPr>
        <w:pStyle w:val="VCAAbulletlevel2"/>
        <w:rPr>
          <w:lang w:val="en-AU"/>
        </w:rPr>
      </w:pPr>
      <w:r w:rsidRPr="00EC0CCE">
        <w:rPr>
          <w:lang w:val="en-AU"/>
        </w:rPr>
        <w:t>What does a person get from their job other than money?</w:t>
      </w:r>
    </w:p>
    <w:p w14:paraId="05BE923D" w14:textId="1BA1FEC4" w:rsidR="00EB09E0" w:rsidRPr="00EC0CCE" w:rsidRDefault="00334850" w:rsidP="00F37A2D">
      <w:pPr>
        <w:pStyle w:val="VCAAbullet"/>
        <w:rPr>
          <w:lang w:val="en-AU"/>
        </w:rPr>
      </w:pPr>
      <w:r w:rsidRPr="00EC0CCE">
        <w:rPr>
          <w:lang w:val="en-AU"/>
        </w:rPr>
        <w:t>Write a story about a week working in your ideal job. Explain why the selected job is ideal for you and explain what you would be doing.</w:t>
      </w:r>
      <w:r w:rsidR="00206899" w:rsidRPr="00EC0CCE">
        <w:rPr>
          <w:lang w:val="en-AU"/>
        </w:rPr>
        <w:t xml:space="preserve"> Will your ideal job exist in 2050? Why/why not?</w:t>
      </w:r>
    </w:p>
    <w:sectPr w:rsidR="00EB09E0" w:rsidRPr="00EC0CCE" w:rsidSect="008E69AF">
      <w:headerReference w:type="default" r:id="rId61"/>
      <w:footerReference w:type="default" r:id="rId62"/>
      <w:pgSz w:w="11906" w:h="16838"/>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EB0E2" w14:textId="77777777" w:rsidR="008B683B" w:rsidRDefault="008B683B" w:rsidP="00DE48D1">
      <w:pPr>
        <w:spacing w:after="0" w:line="240" w:lineRule="auto"/>
      </w:pPr>
      <w:r>
        <w:separator/>
      </w:r>
    </w:p>
  </w:endnote>
  <w:endnote w:type="continuationSeparator" w:id="0">
    <w:p w14:paraId="6D58BA59" w14:textId="77777777" w:rsidR="008B683B" w:rsidRDefault="008B683B" w:rsidP="00DE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3030" w14:textId="41510415" w:rsidR="00E17763" w:rsidRDefault="00E17763" w:rsidP="003A3589">
    <w:pPr>
      <w:pStyle w:val="Footer"/>
      <w:jc w:val="center"/>
    </w:pPr>
    <w:r>
      <w:rPr>
        <w:noProof/>
        <w:lang w:eastAsia="en-AU"/>
      </w:rPr>
      <w:drawing>
        <wp:inline distT="0" distB="0" distL="0" distR="0" wp14:anchorId="24A6BCC0" wp14:editId="7F596EFD">
          <wp:extent cx="6120765" cy="13963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er pag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63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4739" w14:textId="77777777" w:rsidR="00E17763" w:rsidRDefault="00E17763" w:rsidP="008E69A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C85A" w14:textId="43DC0D4B" w:rsidR="00E17763" w:rsidRPr="00243F0D" w:rsidRDefault="00E17763" w:rsidP="0096481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0486F">
      <w:rPr>
        <w:noProof/>
      </w:rPr>
      <w:t>20</w:t>
    </w:r>
    <w:r w:rsidRPr="00B41951">
      <w:rPr>
        <w:noProof/>
      </w:rPr>
      <w:fldChar w:fldCharType="end"/>
    </w:r>
  </w:p>
  <w:p w14:paraId="4345E9BD" w14:textId="77777777" w:rsidR="00E17763" w:rsidRDefault="00E17763" w:rsidP="00904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1A878" w14:textId="77777777" w:rsidR="008B683B" w:rsidRDefault="008B683B" w:rsidP="00DE48D1">
      <w:pPr>
        <w:spacing w:after="0" w:line="240" w:lineRule="auto"/>
      </w:pPr>
      <w:r>
        <w:separator/>
      </w:r>
    </w:p>
  </w:footnote>
  <w:footnote w:type="continuationSeparator" w:id="0">
    <w:p w14:paraId="75001433" w14:textId="77777777" w:rsidR="008B683B" w:rsidRDefault="008B683B" w:rsidP="00DE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AF2D" w14:textId="1215AC2F" w:rsidR="00E17763" w:rsidRDefault="00E17763" w:rsidP="003A358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B9F7" w14:textId="04ECFB75" w:rsidR="00E17763" w:rsidRDefault="00E17763" w:rsidP="003A3589">
    <w:pPr>
      <w:pStyle w:val="Header"/>
      <w:jc w:val="center"/>
    </w:pPr>
    <w:r>
      <w:rPr>
        <w:noProof/>
        <w:lang w:eastAsia="en-AU"/>
      </w:rPr>
      <w:drawing>
        <wp:inline distT="0" distB="0" distL="0" distR="0" wp14:anchorId="2F7EF944" wp14:editId="6F5B5C23">
          <wp:extent cx="6120765" cy="7416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pag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7416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6CC3" w14:textId="381A9E1B" w:rsidR="00E17763" w:rsidRDefault="00E17763" w:rsidP="003A3589">
    <w:pPr>
      <w:pStyle w:val="Header"/>
      <w:spacing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BF6D" w14:textId="71A2A1F4" w:rsidR="00E17763" w:rsidRPr="008E69AF" w:rsidRDefault="00E17763" w:rsidP="00964810">
    <w:pPr>
      <w:pStyle w:val="Header"/>
      <w:rPr>
        <w:rFonts w:ascii="Arial" w:hAnsi="Arial" w:cs="Arial"/>
      </w:rPr>
    </w:pPr>
    <w:r>
      <w:rPr>
        <w:rFonts w:ascii="Arial" w:hAnsi="Arial" w:cs="Arial"/>
      </w:rPr>
      <w:t>Consumer Fads</w:t>
    </w:r>
    <w:r w:rsidRPr="008E69AF">
      <w:rPr>
        <w:rFonts w:ascii="Arial" w:hAnsi="Arial" w:cs="Arial"/>
      </w:rPr>
      <w:t>, Levels 5 and 6</w:t>
    </w:r>
  </w:p>
  <w:p w14:paraId="455FD520" w14:textId="1C402839" w:rsidR="00E17763" w:rsidRPr="008E69AF" w:rsidRDefault="00E17763" w:rsidP="003A3589">
    <w:pPr>
      <w:pStyle w:val="Header"/>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A5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81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50B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EAB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F4E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2FD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42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EC0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25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7A8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A706C"/>
    <w:multiLevelType w:val="hybridMultilevel"/>
    <w:tmpl w:val="7034D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E775FA"/>
    <w:multiLevelType w:val="hybridMultilevel"/>
    <w:tmpl w:val="A2C6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3951A4"/>
    <w:multiLevelType w:val="hybridMultilevel"/>
    <w:tmpl w:val="83A0115C"/>
    <w:lvl w:ilvl="0" w:tplc="0C090001">
      <w:start w:val="1"/>
      <w:numFmt w:val="bullet"/>
      <w:lvlText w:val=""/>
      <w:lvlJc w:val="left"/>
      <w:pPr>
        <w:ind w:left="4831" w:hanging="360"/>
      </w:pPr>
      <w:rPr>
        <w:rFonts w:ascii="Symbol" w:hAnsi="Symbol" w:hint="default"/>
      </w:rPr>
    </w:lvl>
    <w:lvl w:ilvl="1" w:tplc="0C090003" w:tentative="1">
      <w:start w:val="1"/>
      <w:numFmt w:val="bullet"/>
      <w:lvlText w:val="o"/>
      <w:lvlJc w:val="left"/>
      <w:pPr>
        <w:ind w:left="5551" w:hanging="360"/>
      </w:pPr>
      <w:rPr>
        <w:rFonts w:ascii="Courier New" w:hAnsi="Courier New" w:cs="Courier New" w:hint="default"/>
      </w:rPr>
    </w:lvl>
    <w:lvl w:ilvl="2" w:tplc="0C090005" w:tentative="1">
      <w:start w:val="1"/>
      <w:numFmt w:val="bullet"/>
      <w:lvlText w:val=""/>
      <w:lvlJc w:val="left"/>
      <w:pPr>
        <w:ind w:left="6271" w:hanging="360"/>
      </w:pPr>
      <w:rPr>
        <w:rFonts w:ascii="Wingdings" w:hAnsi="Wingdings" w:hint="default"/>
      </w:rPr>
    </w:lvl>
    <w:lvl w:ilvl="3" w:tplc="0C090001" w:tentative="1">
      <w:start w:val="1"/>
      <w:numFmt w:val="bullet"/>
      <w:lvlText w:val=""/>
      <w:lvlJc w:val="left"/>
      <w:pPr>
        <w:ind w:left="6991" w:hanging="360"/>
      </w:pPr>
      <w:rPr>
        <w:rFonts w:ascii="Symbol" w:hAnsi="Symbol" w:hint="default"/>
      </w:rPr>
    </w:lvl>
    <w:lvl w:ilvl="4" w:tplc="0C090003" w:tentative="1">
      <w:start w:val="1"/>
      <w:numFmt w:val="bullet"/>
      <w:lvlText w:val="o"/>
      <w:lvlJc w:val="left"/>
      <w:pPr>
        <w:ind w:left="7711" w:hanging="360"/>
      </w:pPr>
      <w:rPr>
        <w:rFonts w:ascii="Courier New" w:hAnsi="Courier New" w:cs="Courier New" w:hint="default"/>
      </w:rPr>
    </w:lvl>
    <w:lvl w:ilvl="5" w:tplc="0C090005" w:tentative="1">
      <w:start w:val="1"/>
      <w:numFmt w:val="bullet"/>
      <w:lvlText w:val=""/>
      <w:lvlJc w:val="left"/>
      <w:pPr>
        <w:ind w:left="8431" w:hanging="360"/>
      </w:pPr>
      <w:rPr>
        <w:rFonts w:ascii="Wingdings" w:hAnsi="Wingdings" w:hint="default"/>
      </w:rPr>
    </w:lvl>
    <w:lvl w:ilvl="6" w:tplc="0C090001" w:tentative="1">
      <w:start w:val="1"/>
      <w:numFmt w:val="bullet"/>
      <w:lvlText w:val=""/>
      <w:lvlJc w:val="left"/>
      <w:pPr>
        <w:ind w:left="9151" w:hanging="360"/>
      </w:pPr>
      <w:rPr>
        <w:rFonts w:ascii="Symbol" w:hAnsi="Symbol" w:hint="default"/>
      </w:rPr>
    </w:lvl>
    <w:lvl w:ilvl="7" w:tplc="0C090003" w:tentative="1">
      <w:start w:val="1"/>
      <w:numFmt w:val="bullet"/>
      <w:lvlText w:val="o"/>
      <w:lvlJc w:val="left"/>
      <w:pPr>
        <w:ind w:left="9871" w:hanging="360"/>
      </w:pPr>
      <w:rPr>
        <w:rFonts w:ascii="Courier New" w:hAnsi="Courier New" w:cs="Courier New" w:hint="default"/>
      </w:rPr>
    </w:lvl>
    <w:lvl w:ilvl="8" w:tplc="0C090005" w:tentative="1">
      <w:start w:val="1"/>
      <w:numFmt w:val="bullet"/>
      <w:lvlText w:val=""/>
      <w:lvlJc w:val="left"/>
      <w:pPr>
        <w:ind w:left="10591" w:hanging="360"/>
      </w:pPr>
      <w:rPr>
        <w:rFonts w:ascii="Wingdings" w:hAnsi="Wingdings" w:hint="default"/>
      </w:rPr>
    </w:lvl>
  </w:abstractNum>
  <w:abstractNum w:abstractNumId="13" w15:restartNumberingAfterBreak="0">
    <w:nsid w:val="0A8F3D78"/>
    <w:multiLevelType w:val="hybridMultilevel"/>
    <w:tmpl w:val="7AFA5B7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D63346D"/>
    <w:multiLevelType w:val="hybridMultilevel"/>
    <w:tmpl w:val="7C6228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9B5024"/>
    <w:multiLevelType w:val="multilevel"/>
    <w:tmpl w:val="D246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461922"/>
    <w:multiLevelType w:val="hybridMultilevel"/>
    <w:tmpl w:val="E118E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E44DF"/>
    <w:multiLevelType w:val="hybridMultilevel"/>
    <w:tmpl w:val="164805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E36333"/>
    <w:multiLevelType w:val="multilevel"/>
    <w:tmpl w:val="B562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EFE1F1B"/>
    <w:multiLevelType w:val="hybridMultilevel"/>
    <w:tmpl w:val="2814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115A63"/>
    <w:multiLevelType w:val="hybridMultilevel"/>
    <w:tmpl w:val="B13E3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B452F3"/>
    <w:multiLevelType w:val="hybridMultilevel"/>
    <w:tmpl w:val="DA84A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71081D"/>
    <w:multiLevelType w:val="hybridMultilevel"/>
    <w:tmpl w:val="7312E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103130"/>
    <w:multiLevelType w:val="hybridMultilevel"/>
    <w:tmpl w:val="6D8E3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1B0668"/>
    <w:multiLevelType w:val="hybridMultilevel"/>
    <w:tmpl w:val="0094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63F03B4"/>
    <w:multiLevelType w:val="hybridMultilevel"/>
    <w:tmpl w:val="B8AC1A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454FC8"/>
    <w:multiLevelType w:val="hybridMultilevel"/>
    <w:tmpl w:val="D2047F74"/>
    <w:lvl w:ilvl="0" w:tplc="0C090003">
      <w:start w:val="1"/>
      <w:numFmt w:val="bullet"/>
      <w:lvlText w:val="o"/>
      <w:lvlJc w:val="left"/>
      <w:pPr>
        <w:ind w:left="1800" w:hanging="360"/>
      </w:pPr>
      <w:rPr>
        <w:rFonts w:ascii="Courier New" w:hAnsi="Courier New" w:cs="Courier New"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27202F48"/>
    <w:multiLevelType w:val="hybridMultilevel"/>
    <w:tmpl w:val="16F055B0"/>
    <w:lvl w:ilvl="0" w:tplc="0C090003">
      <w:start w:val="1"/>
      <w:numFmt w:val="bullet"/>
      <w:lvlText w:val="o"/>
      <w:lvlJc w:val="left"/>
      <w:pPr>
        <w:ind w:left="2422" w:hanging="360"/>
      </w:pPr>
      <w:rPr>
        <w:rFonts w:ascii="Courier New" w:hAnsi="Courier New" w:cs="Courier New" w:hint="default"/>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29" w15:restartNumberingAfterBreak="0">
    <w:nsid w:val="28685959"/>
    <w:multiLevelType w:val="hybridMultilevel"/>
    <w:tmpl w:val="5198C9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792545"/>
    <w:multiLevelType w:val="hybridMultilevel"/>
    <w:tmpl w:val="0968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7D497E"/>
    <w:multiLevelType w:val="multilevel"/>
    <w:tmpl w:val="D4D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CB53CD"/>
    <w:multiLevelType w:val="multilevel"/>
    <w:tmpl w:val="6D04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BE05A1A"/>
    <w:multiLevelType w:val="hybridMultilevel"/>
    <w:tmpl w:val="7B5CE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F807B5F"/>
    <w:multiLevelType w:val="hybridMultilevel"/>
    <w:tmpl w:val="7F7E6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D92B72"/>
    <w:multiLevelType w:val="hybridMultilevel"/>
    <w:tmpl w:val="E458C468"/>
    <w:lvl w:ilvl="0" w:tplc="0C090001">
      <w:start w:val="1"/>
      <w:numFmt w:val="bullet"/>
      <w:lvlText w:val=""/>
      <w:lvlJc w:val="left"/>
      <w:pPr>
        <w:ind w:left="4831" w:hanging="360"/>
      </w:pPr>
      <w:rPr>
        <w:rFonts w:ascii="Symbol" w:hAnsi="Symbol" w:hint="default"/>
      </w:rPr>
    </w:lvl>
    <w:lvl w:ilvl="1" w:tplc="0C090003" w:tentative="1">
      <w:start w:val="1"/>
      <w:numFmt w:val="bullet"/>
      <w:lvlText w:val="o"/>
      <w:lvlJc w:val="left"/>
      <w:pPr>
        <w:ind w:left="5551" w:hanging="360"/>
      </w:pPr>
      <w:rPr>
        <w:rFonts w:ascii="Courier New" w:hAnsi="Courier New" w:cs="Courier New" w:hint="default"/>
      </w:rPr>
    </w:lvl>
    <w:lvl w:ilvl="2" w:tplc="0C090005" w:tentative="1">
      <w:start w:val="1"/>
      <w:numFmt w:val="bullet"/>
      <w:lvlText w:val=""/>
      <w:lvlJc w:val="left"/>
      <w:pPr>
        <w:ind w:left="6271" w:hanging="360"/>
      </w:pPr>
      <w:rPr>
        <w:rFonts w:ascii="Wingdings" w:hAnsi="Wingdings" w:hint="default"/>
      </w:rPr>
    </w:lvl>
    <w:lvl w:ilvl="3" w:tplc="0C090001" w:tentative="1">
      <w:start w:val="1"/>
      <w:numFmt w:val="bullet"/>
      <w:lvlText w:val=""/>
      <w:lvlJc w:val="left"/>
      <w:pPr>
        <w:ind w:left="6991" w:hanging="360"/>
      </w:pPr>
      <w:rPr>
        <w:rFonts w:ascii="Symbol" w:hAnsi="Symbol" w:hint="default"/>
      </w:rPr>
    </w:lvl>
    <w:lvl w:ilvl="4" w:tplc="0C090003" w:tentative="1">
      <w:start w:val="1"/>
      <w:numFmt w:val="bullet"/>
      <w:lvlText w:val="o"/>
      <w:lvlJc w:val="left"/>
      <w:pPr>
        <w:ind w:left="7711" w:hanging="360"/>
      </w:pPr>
      <w:rPr>
        <w:rFonts w:ascii="Courier New" w:hAnsi="Courier New" w:cs="Courier New" w:hint="default"/>
      </w:rPr>
    </w:lvl>
    <w:lvl w:ilvl="5" w:tplc="0C090005" w:tentative="1">
      <w:start w:val="1"/>
      <w:numFmt w:val="bullet"/>
      <w:lvlText w:val=""/>
      <w:lvlJc w:val="left"/>
      <w:pPr>
        <w:ind w:left="8431" w:hanging="360"/>
      </w:pPr>
      <w:rPr>
        <w:rFonts w:ascii="Wingdings" w:hAnsi="Wingdings" w:hint="default"/>
      </w:rPr>
    </w:lvl>
    <w:lvl w:ilvl="6" w:tplc="0C090001" w:tentative="1">
      <w:start w:val="1"/>
      <w:numFmt w:val="bullet"/>
      <w:lvlText w:val=""/>
      <w:lvlJc w:val="left"/>
      <w:pPr>
        <w:ind w:left="9151" w:hanging="360"/>
      </w:pPr>
      <w:rPr>
        <w:rFonts w:ascii="Symbol" w:hAnsi="Symbol" w:hint="default"/>
      </w:rPr>
    </w:lvl>
    <w:lvl w:ilvl="7" w:tplc="0C090003" w:tentative="1">
      <w:start w:val="1"/>
      <w:numFmt w:val="bullet"/>
      <w:lvlText w:val="o"/>
      <w:lvlJc w:val="left"/>
      <w:pPr>
        <w:ind w:left="9871" w:hanging="360"/>
      </w:pPr>
      <w:rPr>
        <w:rFonts w:ascii="Courier New" w:hAnsi="Courier New" w:cs="Courier New" w:hint="default"/>
      </w:rPr>
    </w:lvl>
    <w:lvl w:ilvl="8" w:tplc="0C090005" w:tentative="1">
      <w:start w:val="1"/>
      <w:numFmt w:val="bullet"/>
      <w:lvlText w:val=""/>
      <w:lvlJc w:val="left"/>
      <w:pPr>
        <w:ind w:left="10591" w:hanging="360"/>
      </w:pPr>
      <w:rPr>
        <w:rFonts w:ascii="Wingdings" w:hAnsi="Wingdings" w:hint="default"/>
      </w:rPr>
    </w:lvl>
  </w:abstractNum>
  <w:abstractNum w:abstractNumId="36" w15:restartNumberingAfterBreak="0">
    <w:nsid w:val="30E614C6"/>
    <w:multiLevelType w:val="multilevel"/>
    <w:tmpl w:val="D4D2F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32AA7006"/>
    <w:multiLevelType w:val="hybridMultilevel"/>
    <w:tmpl w:val="8188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4D47144"/>
    <w:multiLevelType w:val="hybridMultilevel"/>
    <w:tmpl w:val="371A3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5152951"/>
    <w:multiLevelType w:val="hybridMultilevel"/>
    <w:tmpl w:val="725A7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A1D28B1"/>
    <w:multiLevelType w:val="hybridMultilevel"/>
    <w:tmpl w:val="754A0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A516A45"/>
    <w:multiLevelType w:val="multilevel"/>
    <w:tmpl w:val="D4D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44" w15:restartNumberingAfterBreak="0">
    <w:nsid w:val="3F196FDF"/>
    <w:multiLevelType w:val="hybridMultilevel"/>
    <w:tmpl w:val="C17E96C6"/>
    <w:lvl w:ilvl="0" w:tplc="BCF6E1E0">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3FEE4B87"/>
    <w:multiLevelType w:val="hybridMultilevel"/>
    <w:tmpl w:val="E4067AEA"/>
    <w:lvl w:ilvl="0" w:tplc="2AE2671A">
      <w:numFmt w:val="bullet"/>
      <w:lvlText w:val="-"/>
      <w:lvlJc w:val="left"/>
      <w:pPr>
        <w:ind w:left="5180" w:hanging="360"/>
      </w:pPr>
      <w:rPr>
        <w:rFonts w:ascii="Arial" w:eastAsiaTheme="minorHAnsi" w:hAnsi="Arial" w:cs="Arial" w:hint="default"/>
      </w:rPr>
    </w:lvl>
    <w:lvl w:ilvl="1" w:tplc="0C090003" w:tentative="1">
      <w:start w:val="1"/>
      <w:numFmt w:val="bullet"/>
      <w:lvlText w:val="o"/>
      <w:lvlJc w:val="left"/>
      <w:pPr>
        <w:ind w:left="5900" w:hanging="360"/>
      </w:pPr>
      <w:rPr>
        <w:rFonts w:ascii="Courier New" w:hAnsi="Courier New" w:cs="Courier New" w:hint="default"/>
      </w:rPr>
    </w:lvl>
    <w:lvl w:ilvl="2" w:tplc="0C090005" w:tentative="1">
      <w:start w:val="1"/>
      <w:numFmt w:val="bullet"/>
      <w:lvlText w:val=""/>
      <w:lvlJc w:val="left"/>
      <w:pPr>
        <w:ind w:left="6620" w:hanging="360"/>
      </w:pPr>
      <w:rPr>
        <w:rFonts w:ascii="Wingdings" w:hAnsi="Wingdings" w:hint="default"/>
      </w:rPr>
    </w:lvl>
    <w:lvl w:ilvl="3" w:tplc="0C090001" w:tentative="1">
      <w:start w:val="1"/>
      <w:numFmt w:val="bullet"/>
      <w:lvlText w:val=""/>
      <w:lvlJc w:val="left"/>
      <w:pPr>
        <w:ind w:left="7340" w:hanging="360"/>
      </w:pPr>
      <w:rPr>
        <w:rFonts w:ascii="Symbol" w:hAnsi="Symbol" w:hint="default"/>
      </w:rPr>
    </w:lvl>
    <w:lvl w:ilvl="4" w:tplc="0C090003" w:tentative="1">
      <w:start w:val="1"/>
      <w:numFmt w:val="bullet"/>
      <w:lvlText w:val="o"/>
      <w:lvlJc w:val="left"/>
      <w:pPr>
        <w:ind w:left="8060" w:hanging="360"/>
      </w:pPr>
      <w:rPr>
        <w:rFonts w:ascii="Courier New" w:hAnsi="Courier New" w:cs="Courier New" w:hint="default"/>
      </w:rPr>
    </w:lvl>
    <w:lvl w:ilvl="5" w:tplc="0C090005" w:tentative="1">
      <w:start w:val="1"/>
      <w:numFmt w:val="bullet"/>
      <w:lvlText w:val=""/>
      <w:lvlJc w:val="left"/>
      <w:pPr>
        <w:ind w:left="8780" w:hanging="360"/>
      </w:pPr>
      <w:rPr>
        <w:rFonts w:ascii="Wingdings" w:hAnsi="Wingdings" w:hint="default"/>
      </w:rPr>
    </w:lvl>
    <w:lvl w:ilvl="6" w:tplc="0C090001" w:tentative="1">
      <w:start w:val="1"/>
      <w:numFmt w:val="bullet"/>
      <w:lvlText w:val=""/>
      <w:lvlJc w:val="left"/>
      <w:pPr>
        <w:ind w:left="9500" w:hanging="360"/>
      </w:pPr>
      <w:rPr>
        <w:rFonts w:ascii="Symbol" w:hAnsi="Symbol" w:hint="default"/>
      </w:rPr>
    </w:lvl>
    <w:lvl w:ilvl="7" w:tplc="0C090003" w:tentative="1">
      <w:start w:val="1"/>
      <w:numFmt w:val="bullet"/>
      <w:lvlText w:val="o"/>
      <w:lvlJc w:val="left"/>
      <w:pPr>
        <w:ind w:left="10220" w:hanging="360"/>
      </w:pPr>
      <w:rPr>
        <w:rFonts w:ascii="Courier New" w:hAnsi="Courier New" w:cs="Courier New" w:hint="default"/>
      </w:rPr>
    </w:lvl>
    <w:lvl w:ilvl="8" w:tplc="0C090005" w:tentative="1">
      <w:start w:val="1"/>
      <w:numFmt w:val="bullet"/>
      <w:lvlText w:val=""/>
      <w:lvlJc w:val="left"/>
      <w:pPr>
        <w:ind w:left="10940" w:hanging="360"/>
      </w:pPr>
      <w:rPr>
        <w:rFonts w:ascii="Wingdings" w:hAnsi="Wingdings" w:hint="default"/>
      </w:rPr>
    </w:lvl>
  </w:abstractNum>
  <w:abstractNum w:abstractNumId="46" w15:restartNumberingAfterBreak="0">
    <w:nsid w:val="404C710B"/>
    <w:multiLevelType w:val="hybridMultilevel"/>
    <w:tmpl w:val="4D6C7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24C2CC1"/>
    <w:multiLevelType w:val="hybridMultilevel"/>
    <w:tmpl w:val="26E68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39B4A9C"/>
    <w:multiLevelType w:val="hybridMultilevel"/>
    <w:tmpl w:val="6DE8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C523C3B"/>
    <w:multiLevelType w:val="hybridMultilevel"/>
    <w:tmpl w:val="D5CEE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FE2DB6"/>
    <w:multiLevelType w:val="hybridMultilevel"/>
    <w:tmpl w:val="8050F4F8"/>
    <w:lvl w:ilvl="0" w:tplc="6240975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0C43D95"/>
    <w:multiLevelType w:val="hybridMultilevel"/>
    <w:tmpl w:val="4D22A1D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0EB09CD"/>
    <w:multiLevelType w:val="hybridMultilevel"/>
    <w:tmpl w:val="4C7E12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515D2B80"/>
    <w:multiLevelType w:val="hybridMultilevel"/>
    <w:tmpl w:val="00D42C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52DE4796"/>
    <w:multiLevelType w:val="hybridMultilevel"/>
    <w:tmpl w:val="0C5ECB1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5" w15:restartNumberingAfterBreak="0">
    <w:nsid w:val="53565BBF"/>
    <w:multiLevelType w:val="multilevel"/>
    <w:tmpl w:val="D4D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4742EE9"/>
    <w:multiLevelType w:val="hybridMultilevel"/>
    <w:tmpl w:val="D6DA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5961CED"/>
    <w:multiLevelType w:val="multilevel"/>
    <w:tmpl w:val="F23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5A9075F"/>
    <w:multiLevelType w:val="hybridMultilevel"/>
    <w:tmpl w:val="EE609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5F44ADC"/>
    <w:multiLevelType w:val="hybridMultilevel"/>
    <w:tmpl w:val="8FBEF918"/>
    <w:lvl w:ilvl="0" w:tplc="0C090001">
      <w:start w:val="1"/>
      <w:numFmt w:val="bullet"/>
      <w:lvlText w:val=""/>
      <w:lvlJc w:val="left"/>
      <w:pPr>
        <w:ind w:left="2422" w:hanging="360"/>
      </w:pPr>
      <w:rPr>
        <w:rFonts w:ascii="Symbol" w:hAnsi="Symbol" w:hint="default"/>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60" w15:restartNumberingAfterBreak="0">
    <w:nsid w:val="561365E4"/>
    <w:multiLevelType w:val="hybridMultilevel"/>
    <w:tmpl w:val="4F1E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70069B5"/>
    <w:multiLevelType w:val="hybridMultilevel"/>
    <w:tmpl w:val="2930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72C799B"/>
    <w:multiLevelType w:val="hybridMultilevel"/>
    <w:tmpl w:val="4120F242"/>
    <w:lvl w:ilvl="0" w:tplc="97B8F662">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5754672E"/>
    <w:multiLevelType w:val="hybridMultilevel"/>
    <w:tmpl w:val="5A9C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7DB2FF3"/>
    <w:multiLevelType w:val="hybridMultilevel"/>
    <w:tmpl w:val="8858F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B330F06"/>
    <w:multiLevelType w:val="hybridMultilevel"/>
    <w:tmpl w:val="E6B8C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B78626D"/>
    <w:multiLevelType w:val="multilevel"/>
    <w:tmpl w:val="D4D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C5864B3"/>
    <w:multiLevelType w:val="hybridMultilevel"/>
    <w:tmpl w:val="D2EE9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C6A0670"/>
    <w:multiLevelType w:val="hybridMultilevel"/>
    <w:tmpl w:val="5FB659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9" w15:restartNumberingAfterBreak="0">
    <w:nsid w:val="5CDE77DA"/>
    <w:multiLevelType w:val="hybridMultilevel"/>
    <w:tmpl w:val="77043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1" w15:restartNumberingAfterBreak="0">
    <w:nsid w:val="5E00018D"/>
    <w:multiLevelType w:val="hybridMultilevel"/>
    <w:tmpl w:val="188E7F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E4D7B75"/>
    <w:multiLevelType w:val="hybridMultilevel"/>
    <w:tmpl w:val="D09C7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ED85693"/>
    <w:multiLevelType w:val="hybridMultilevel"/>
    <w:tmpl w:val="2072F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2872B6C"/>
    <w:multiLevelType w:val="hybridMultilevel"/>
    <w:tmpl w:val="6CD49628"/>
    <w:lvl w:ilvl="0" w:tplc="095202A0">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5" w15:restartNumberingAfterBreak="0">
    <w:nsid w:val="62D4250A"/>
    <w:multiLevelType w:val="hybridMultilevel"/>
    <w:tmpl w:val="F36E5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2F22063"/>
    <w:multiLevelType w:val="hybridMultilevel"/>
    <w:tmpl w:val="C81A28E6"/>
    <w:lvl w:ilvl="0" w:tplc="8BDCEA7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3963882"/>
    <w:multiLevelType w:val="hybridMultilevel"/>
    <w:tmpl w:val="D228C9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3B73298"/>
    <w:multiLevelType w:val="hybridMultilevel"/>
    <w:tmpl w:val="475C1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5A9509D"/>
    <w:multiLevelType w:val="hybridMultilevel"/>
    <w:tmpl w:val="BFB8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5F10D4B"/>
    <w:multiLevelType w:val="hybridMultilevel"/>
    <w:tmpl w:val="2AE630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6C42A7A"/>
    <w:multiLevelType w:val="hybridMultilevel"/>
    <w:tmpl w:val="F0A45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8AB3C87"/>
    <w:multiLevelType w:val="multilevel"/>
    <w:tmpl w:val="E6585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AE0053"/>
    <w:multiLevelType w:val="hybridMultilevel"/>
    <w:tmpl w:val="1E2CE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B3D57C6"/>
    <w:multiLevelType w:val="hybridMultilevel"/>
    <w:tmpl w:val="41F0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EF15BFD"/>
    <w:multiLevelType w:val="hybridMultilevel"/>
    <w:tmpl w:val="9594C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F7943CC"/>
    <w:multiLevelType w:val="hybridMultilevel"/>
    <w:tmpl w:val="4A400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FC404DF"/>
    <w:multiLevelType w:val="multilevel"/>
    <w:tmpl w:val="D4D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5F5C07"/>
    <w:multiLevelType w:val="hybridMultilevel"/>
    <w:tmpl w:val="79A642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9" w15:restartNumberingAfterBreak="0">
    <w:nsid w:val="7479250E"/>
    <w:multiLevelType w:val="hybridMultilevel"/>
    <w:tmpl w:val="BD644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5AA59B7"/>
    <w:multiLevelType w:val="hybridMultilevel"/>
    <w:tmpl w:val="2AF2C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23"/>
  </w:num>
  <w:num w:numId="2">
    <w:abstractNumId w:val="21"/>
  </w:num>
  <w:num w:numId="3">
    <w:abstractNumId w:val="26"/>
  </w:num>
  <w:num w:numId="4">
    <w:abstractNumId w:val="77"/>
  </w:num>
  <w:num w:numId="5">
    <w:abstractNumId w:val="22"/>
  </w:num>
  <w:num w:numId="6">
    <w:abstractNumId w:val="19"/>
  </w:num>
  <w:num w:numId="7">
    <w:abstractNumId w:val="29"/>
  </w:num>
  <w:num w:numId="8">
    <w:abstractNumId w:val="80"/>
  </w:num>
  <w:num w:numId="9">
    <w:abstractNumId w:val="82"/>
  </w:num>
  <w:num w:numId="10">
    <w:abstractNumId w:val="57"/>
  </w:num>
  <w:num w:numId="11">
    <w:abstractNumId w:val="32"/>
  </w:num>
  <w:num w:numId="12">
    <w:abstractNumId w:val="55"/>
  </w:num>
  <w:num w:numId="13">
    <w:abstractNumId w:val="36"/>
  </w:num>
  <w:num w:numId="14">
    <w:abstractNumId w:val="15"/>
  </w:num>
  <w:num w:numId="15">
    <w:abstractNumId w:val="24"/>
  </w:num>
  <w:num w:numId="16">
    <w:abstractNumId w:val="85"/>
  </w:num>
  <w:num w:numId="17">
    <w:abstractNumId w:val="41"/>
  </w:num>
  <w:num w:numId="18">
    <w:abstractNumId w:val="78"/>
  </w:num>
  <w:num w:numId="19">
    <w:abstractNumId w:val="58"/>
  </w:num>
  <w:num w:numId="20">
    <w:abstractNumId w:val="61"/>
  </w:num>
  <w:num w:numId="21">
    <w:abstractNumId w:val="72"/>
  </w:num>
  <w:num w:numId="22">
    <w:abstractNumId w:val="38"/>
  </w:num>
  <w:num w:numId="23">
    <w:abstractNumId w:val="63"/>
  </w:num>
  <w:num w:numId="24">
    <w:abstractNumId w:val="73"/>
  </w:num>
  <w:num w:numId="25">
    <w:abstractNumId w:val="90"/>
  </w:num>
  <w:num w:numId="26">
    <w:abstractNumId w:val="46"/>
  </w:num>
  <w:num w:numId="27">
    <w:abstractNumId w:val="84"/>
  </w:num>
  <w:num w:numId="28">
    <w:abstractNumId w:val="60"/>
  </w:num>
  <w:num w:numId="29">
    <w:abstractNumId w:val="39"/>
  </w:num>
  <w:num w:numId="30">
    <w:abstractNumId w:val="86"/>
  </w:num>
  <w:num w:numId="31">
    <w:abstractNumId w:val="64"/>
  </w:num>
  <w:num w:numId="32">
    <w:abstractNumId w:val="48"/>
  </w:num>
  <w:num w:numId="33">
    <w:abstractNumId w:val="79"/>
  </w:num>
  <w:num w:numId="34">
    <w:abstractNumId w:val="65"/>
  </w:num>
  <w:num w:numId="35">
    <w:abstractNumId w:val="13"/>
  </w:num>
  <w:num w:numId="36">
    <w:abstractNumId w:val="50"/>
  </w:num>
  <w:num w:numId="37">
    <w:abstractNumId w:val="89"/>
  </w:num>
  <w:num w:numId="38">
    <w:abstractNumId w:val="14"/>
  </w:num>
  <w:num w:numId="39">
    <w:abstractNumId w:val="25"/>
  </w:num>
  <w:num w:numId="40">
    <w:abstractNumId w:val="83"/>
  </w:num>
  <w:num w:numId="41">
    <w:abstractNumId w:val="59"/>
  </w:num>
  <w:num w:numId="42">
    <w:abstractNumId w:val="52"/>
  </w:num>
  <w:num w:numId="43">
    <w:abstractNumId w:val="11"/>
  </w:num>
  <w:num w:numId="44">
    <w:abstractNumId w:val="40"/>
  </w:num>
  <w:num w:numId="45">
    <w:abstractNumId w:val="20"/>
  </w:num>
  <w:num w:numId="46">
    <w:abstractNumId w:val="18"/>
  </w:num>
  <w:num w:numId="47">
    <w:abstractNumId w:val="67"/>
  </w:num>
  <w:num w:numId="48">
    <w:abstractNumId w:val="51"/>
  </w:num>
  <w:num w:numId="49">
    <w:abstractNumId w:val="49"/>
  </w:num>
  <w:num w:numId="50">
    <w:abstractNumId w:val="56"/>
  </w:num>
  <w:num w:numId="51">
    <w:abstractNumId w:val="54"/>
  </w:num>
  <w:num w:numId="52">
    <w:abstractNumId w:val="71"/>
  </w:num>
  <w:num w:numId="53">
    <w:abstractNumId w:val="75"/>
  </w:num>
  <w:num w:numId="54">
    <w:abstractNumId w:val="81"/>
  </w:num>
  <w:num w:numId="55">
    <w:abstractNumId w:val="33"/>
  </w:num>
  <w:num w:numId="56">
    <w:abstractNumId w:val="17"/>
  </w:num>
  <w:num w:numId="57">
    <w:abstractNumId w:val="34"/>
  </w:num>
  <w:num w:numId="58">
    <w:abstractNumId w:val="42"/>
  </w:num>
  <w:num w:numId="59">
    <w:abstractNumId w:val="87"/>
  </w:num>
  <w:num w:numId="60">
    <w:abstractNumId w:val="66"/>
  </w:num>
  <w:num w:numId="61">
    <w:abstractNumId w:val="31"/>
  </w:num>
  <w:num w:numId="62">
    <w:abstractNumId w:val="28"/>
  </w:num>
  <w:num w:numId="63">
    <w:abstractNumId w:val="88"/>
  </w:num>
  <w:num w:numId="64">
    <w:abstractNumId w:val="27"/>
  </w:num>
  <w:num w:numId="65">
    <w:abstractNumId w:val="47"/>
  </w:num>
  <w:num w:numId="66">
    <w:abstractNumId w:val="30"/>
  </w:num>
  <w:num w:numId="67">
    <w:abstractNumId w:val="10"/>
  </w:num>
  <w:num w:numId="68">
    <w:abstractNumId w:val="68"/>
  </w:num>
  <w:num w:numId="69">
    <w:abstractNumId w:val="69"/>
  </w:num>
  <w:num w:numId="70">
    <w:abstractNumId w:val="35"/>
  </w:num>
  <w:num w:numId="71">
    <w:abstractNumId w:val="12"/>
  </w:num>
  <w:num w:numId="72">
    <w:abstractNumId w:val="76"/>
  </w:num>
  <w:num w:numId="73">
    <w:abstractNumId w:val="45"/>
  </w:num>
  <w:num w:numId="74">
    <w:abstractNumId w:val="53"/>
  </w:num>
  <w:num w:numId="75">
    <w:abstractNumId w:val="9"/>
  </w:num>
  <w:num w:numId="76">
    <w:abstractNumId w:val="7"/>
  </w:num>
  <w:num w:numId="77">
    <w:abstractNumId w:val="6"/>
  </w:num>
  <w:num w:numId="78">
    <w:abstractNumId w:val="5"/>
  </w:num>
  <w:num w:numId="79">
    <w:abstractNumId w:val="4"/>
  </w:num>
  <w:num w:numId="80">
    <w:abstractNumId w:val="8"/>
  </w:num>
  <w:num w:numId="81">
    <w:abstractNumId w:val="3"/>
  </w:num>
  <w:num w:numId="82">
    <w:abstractNumId w:val="2"/>
  </w:num>
  <w:num w:numId="83">
    <w:abstractNumId w:val="1"/>
  </w:num>
  <w:num w:numId="84">
    <w:abstractNumId w:val="0"/>
  </w:num>
  <w:num w:numId="85">
    <w:abstractNumId w:val="74"/>
  </w:num>
  <w:num w:numId="86">
    <w:abstractNumId w:val="62"/>
  </w:num>
  <w:num w:numId="87">
    <w:abstractNumId w:val="91"/>
  </w:num>
  <w:num w:numId="88">
    <w:abstractNumId w:val="37"/>
  </w:num>
  <w:num w:numId="89">
    <w:abstractNumId w:val="43"/>
  </w:num>
  <w:num w:numId="90">
    <w:abstractNumId w:val="44"/>
  </w:num>
  <w:num w:numId="91">
    <w:abstractNumId w:val="16"/>
  </w:num>
  <w:num w:numId="92">
    <w:abstractNumId w:val="70"/>
  </w:num>
  <w:num w:numId="93">
    <w:abstractNumId w:val="7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34"/>
    <w:rsid w:val="00001EE5"/>
    <w:rsid w:val="000027DF"/>
    <w:rsid w:val="00010112"/>
    <w:rsid w:val="00012832"/>
    <w:rsid w:val="00020C18"/>
    <w:rsid w:val="000215A5"/>
    <w:rsid w:val="000257F1"/>
    <w:rsid w:val="00034827"/>
    <w:rsid w:val="00041A97"/>
    <w:rsid w:val="00047096"/>
    <w:rsid w:val="00047F45"/>
    <w:rsid w:val="00051C76"/>
    <w:rsid w:val="00055396"/>
    <w:rsid w:val="000564E1"/>
    <w:rsid w:val="000579B6"/>
    <w:rsid w:val="00057DAD"/>
    <w:rsid w:val="00063E4A"/>
    <w:rsid w:val="00073F6D"/>
    <w:rsid w:val="00081A7E"/>
    <w:rsid w:val="000822B5"/>
    <w:rsid w:val="00085D0F"/>
    <w:rsid w:val="00086293"/>
    <w:rsid w:val="00086C24"/>
    <w:rsid w:val="00087E39"/>
    <w:rsid w:val="000967B2"/>
    <w:rsid w:val="00097A5E"/>
    <w:rsid w:val="000A170B"/>
    <w:rsid w:val="000B4A07"/>
    <w:rsid w:val="000B7B3B"/>
    <w:rsid w:val="000C19FC"/>
    <w:rsid w:val="000C6CBF"/>
    <w:rsid w:val="000E1B76"/>
    <w:rsid w:val="000E24A9"/>
    <w:rsid w:val="000E2CA5"/>
    <w:rsid w:val="000E5BAD"/>
    <w:rsid w:val="000E5CBA"/>
    <w:rsid w:val="000E75C6"/>
    <w:rsid w:val="000F487A"/>
    <w:rsid w:val="00111919"/>
    <w:rsid w:val="0011216E"/>
    <w:rsid w:val="0011412F"/>
    <w:rsid w:val="00115A44"/>
    <w:rsid w:val="00116AD2"/>
    <w:rsid w:val="001202FC"/>
    <w:rsid w:val="0013040E"/>
    <w:rsid w:val="0013139E"/>
    <w:rsid w:val="00144E44"/>
    <w:rsid w:val="001474EC"/>
    <w:rsid w:val="001526DC"/>
    <w:rsid w:val="00153BDB"/>
    <w:rsid w:val="0015538F"/>
    <w:rsid w:val="0016000F"/>
    <w:rsid w:val="0018501E"/>
    <w:rsid w:val="001867DD"/>
    <w:rsid w:val="001932B3"/>
    <w:rsid w:val="00196BCD"/>
    <w:rsid w:val="00197DEB"/>
    <w:rsid w:val="001A0F96"/>
    <w:rsid w:val="001B28A5"/>
    <w:rsid w:val="001B3362"/>
    <w:rsid w:val="001B458C"/>
    <w:rsid w:val="001B5163"/>
    <w:rsid w:val="001B6B3B"/>
    <w:rsid w:val="001C4603"/>
    <w:rsid w:val="001E1096"/>
    <w:rsid w:val="001F263C"/>
    <w:rsid w:val="001F3891"/>
    <w:rsid w:val="00202EF3"/>
    <w:rsid w:val="00204C60"/>
    <w:rsid w:val="002051BD"/>
    <w:rsid w:val="00206899"/>
    <w:rsid w:val="0020722D"/>
    <w:rsid w:val="00211047"/>
    <w:rsid w:val="002139D3"/>
    <w:rsid w:val="0022079A"/>
    <w:rsid w:val="00225560"/>
    <w:rsid w:val="002306C9"/>
    <w:rsid w:val="00237D03"/>
    <w:rsid w:val="002403C5"/>
    <w:rsid w:val="00240792"/>
    <w:rsid w:val="00247B17"/>
    <w:rsid w:val="00247F46"/>
    <w:rsid w:val="00272D5C"/>
    <w:rsid w:val="002749B7"/>
    <w:rsid w:val="00282295"/>
    <w:rsid w:val="00283C1F"/>
    <w:rsid w:val="002A1188"/>
    <w:rsid w:val="002B3350"/>
    <w:rsid w:val="002B5725"/>
    <w:rsid w:val="002C11EE"/>
    <w:rsid w:val="002C64C5"/>
    <w:rsid w:val="002C799E"/>
    <w:rsid w:val="002D494A"/>
    <w:rsid w:val="002D7128"/>
    <w:rsid w:val="002D720C"/>
    <w:rsid w:val="002F1EBD"/>
    <w:rsid w:val="002F27EB"/>
    <w:rsid w:val="002F5967"/>
    <w:rsid w:val="002F5F64"/>
    <w:rsid w:val="002F6292"/>
    <w:rsid w:val="002F6D95"/>
    <w:rsid w:val="0030012D"/>
    <w:rsid w:val="0030662F"/>
    <w:rsid w:val="00310A58"/>
    <w:rsid w:val="00312E06"/>
    <w:rsid w:val="00313C2F"/>
    <w:rsid w:val="00320A73"/>
    <w:rsid w:val="00322AAA"/>
    <w:rsid w:val="003315D0"/>
    <w:rsid w:val="00334850"/>
    <w:rsid w:val="003351A9"/>
    <w:rsid w:val="00336D6C"/>
    <w:rsid w:val="00342309"/>
    <w:rsid w:val="00342FEE"/>
    <w:rsid w:val="003513AF"/>
    <w:rsid w:val="00353BA3"/>
    <w:rsid w:val="003556E0"/>
    <w:rsid w:val="00355BE6"/>
    <w:rsid w:val="003608C2"/>
    <w:rsid w:val="0036241B"/>
    <w:rsid w:val="003676AA"/>
    <w:rsid w:val="00383A9A"/>
    <w:rsid w:val="0038572D"/>
    <w:rsid w:val="00387FC0"/>
    <w:rsid w:val="00391850"/>
    <w:rsid w:val="00392CF2"/>
    <w:rsid w:val="00394C77"/>
    <w:rsid w:val="00394F24"/>
    <w:rsid w:val="003A20F0"/>
    <w:rsid w:val="003A3589"/>
    <w:rsid w:val="003A3C53"/>
    <w:rsid w:val="003A6FDF"/>
    <w:rsid w:val="003B18F8"/>
    <w:rsid w:val="003B1AA6"/>
    <w:rsid w:val="003B4FB2"/>
    <w:rsid w:val="003B6309"/>
    <w:rsid w:val="003C3566"/>
    <w:rsid w:val="003C4848"/>
    <w:rsid w:val="003D0FE5"/>
    <w:rsid w:val="003D1485"/>
    <w:rsid w:val="003D194B"/>
    <w:rsid w:val="003D2EF7"/>
    <w:rsid w:val="003D68EE"/>
    <w:rsid w:val="003E26CD"/>
    <w:rsid w:val="003E3A6A"/>
    <w:rsid w:val="003E5188"/>
    <w:rsid w:val="003E5C83"/>
    <w:rsid w:val="003E7AAE"/>
    <w:rsid w:val="003F1835"/>
    <w:rsid w:val="003F4032"/>
    <w:rsid w:val="004071B1"/>
    <w:rsid w:val="0041116F"/>
    <w:rsid w:val="00414B89"/>
    <w:rsid w:val="0041664B"/>
    <w:rsid w:val="004228C4"/>
    <w:rsid w:val="00422B82"/>
    <w:rsid w:val="00427F3B"/>
    <w:rsid w:val="004465A6"/>
    <w:rsid w:val="004563DC"/>
    <w:rsid w:val="0046197A"/>
    <w:rsid w:val="004769C6"/>
    <w:rsid w:val="00477621"/>
    <w:rsid w:val="004846F0"/>
    <w:rsid w:val="00493312"/>
    <w:rsid w:val="00493C96"/>
    <w:rsid w:val="004967EB"/>
    <w:rsid w:val="004C0240"/>
    <w:rsid w:val="004D0A38"/>
    <w:rsid w:val="004D7A98"/>
    <w:rsid w:val="004E49EB"/>
    <w:rsid w:val="004E76BD"/>
    <w:rsid w:val="0050204A"/>
    <w:rsid w:val="00502857"/>
    <w:rsid w:val="00513201"/>
    <w:rsid w:val="00514385"/>
    <w:rsid w:val="00526A5D"/>
    <w:rsid w:val="00530D35"/>
    <w:rsid w:val="00536078"/>
    <w:rsid w:val="00541ADB"/>
    <w:rsid w:val="0054393B"/>
    <w:rsid w:val="00545F83"/>
    <w:rsid w:val="00553FAD"/>
    <w:rsid w:val="00554A2E"/>
    <w:rsid w:val="00561960"/>
    <w:rsid w:val="005739BA"/>
    <w:rsid w:val="00577555"/>
    <w:rsid w:val="005910C5"/>
    <w:rsid w:val="00592A31"/>
    <w:rsid w:val="005939E2"/>
    <w:rsid w:val="00595C77"/>
    <w:rsid w:val="005A062B"/>
    <w:rsid w:val="005A2821"/>
    <w:rsid w:val="005A41B5"/>
    <w:rsid w:val="005B5E67"/>
    <w:rsid w:val="005C02E9"/>
    <w:rsid w:val="005C1FA5"/>
    <w:rsid w:val="005C2228"/>
    <w:rsid w:val="005F145F"/>
    <w:rsid w:val="00606EF4"/>
    <w:rsid w:val="006073D6"/>
    <w:rsid w:val="006106A9"/>
    <w:rsid w:val="00611D56"/>
    <w:rsid w:val="0062084E"/>
    <w:rsid w:val="00620F5C"/>
    <w:rsid w:val="00625D10"/>
    <w:rsid w:val="00630107"/>
    <w:rsid w:val="00631DDE"/>
    <w:rsid w:val="00632116"/>
    <w:rsid w:val="00646A67"/>
    <w:rsid w:val="00653873"/>
    <w:rsid w:val="00660E86"/>
    <w:rsid w:val="006638E6"/>
    <w:rsid w:val="0068758A"/>
    <w:rsid w:val="00696E63"/>
    <w:rsid w:val="00697947"/>
    <w:rsid w:val="00697D35"/>
    <w:rsid w:val="006A6366"/>
    <w:rsid w:val="006B383C"/>
    <w:rsid w:val="006C0DEF"/>
    <w:rsid w:val="006C7590"/>
    <w:rsid w:val="006D1022"/>
    <w:rsid w:val="006D65FC"/>
    <w:rsid w:val="006F6CC0"/>
    <w:rsid w:val="0070258A"/>
    <w:rsid w:val="0070486F"/>
    <w:rsid w:val="00705713"/>
    <w:rsid w:val="00710E33"/>
    <w:rsid w:val="00714665"/>
    <w:rsid w:val="00714C51"/>
    <w:rsid w:val="00722B16"/>
    <w:rsid w:val="00725E5F"/>
    <w:rsid w:val="007262BF"/>
    <w:rsid w:val="007308BE"/>
    <w:rsid w:val="007315BA"/>
    <w:rsid w:val="00733583"/>
    <w:rsid w:val="007364D9"/>
    <w:rsid w:val="00754AF1"/>
    <w:rsid w:val="007601EA"/>
    <w:rsid w:val="00766762"/>
    <w:rsid w:val="00767C7F"/>
    <w:rsid w:val="00772A33"/>
    <w:rsid w:val="007864FA"/>
    <w:rsid w:val="007A58BA"/>
    <w:rsid w:val="007A59E6"/>
    <w:rsid w:val="007B468F"/>
    <w:rsid w:val="007B5E8E"/>
    <w:rsid w:val="007D1C66"/>
    <w:rsid w:val="007D3625"/>
    <w:rsid w:val="007E7794"/>
    <w:rsid w:val="007F14CB"/>
    <w:rsid w:val="007F58A6"/>
    <w:rsid w:val="00802910"/>
    <w:rsid w:val="00803B12"/>
    <w:rsid w:val="00806488"/>
    <w:rsid w:val="00821639"/>
    <w:rsid w:val="008250FF"/>
    <w:rsid w:val="00831717"/>
    <w:rsid w:val="008345D8"/>
    <w:rsid w:val="00844CD7"/>
    <w:rsid w:val="0085783F"/>
    <w:rsid w:val="00862DB0"/>
    <w:rsid w:val="008659B5"/>
    <w:rsid w:val="00873D8A"/>
    <w:rsid w:val="00874291"/>
    <w:rsid w:val="00875005"/>
    <w:rsid w:val="008827DB"/>
    <w:rsid w:val="00882F7A"/>
    <w:rsid w:val="00887961"/>
    <w:rsid w:val="00887BC5"/>
    <w:rsid w:val="00890025"/>
    <w:rsid w:val="008940E8"/>
    <w:rsid w:val="00896C84"/>
    <w:rsid w:val="008A4709"/>
    <w:rsid w:val="008B1C1B"/>
    <w:rsid w:val="008B22A5"/>
    <w:rsid w:val="008B3033"/>
    <w:rsid w:val="008B3F7B"/>
    <w:rsid w:val="008B4E05"/>
    <w:rsid w:val="008B683B"/>
    <w:rsid w:val="008B7F33"/>
    <w:rsid w:val="008C0984"/>
    <w:rsid w:val="008C0A5C"/>
    <w:rsid w:val="008C133B"/>
    <w:rsid w:val="008E4006"/>
    <w:rsid w:val="008E69AF"/>
    <w:rsid w:val="008E79CA"/>
    <w:rsid w:val="008F2E0A"/>
    <w:rsid w:val="00901187"/>
    <w:rsid w:val="0090436B"/>
    <w:rsid w:val="009122E0"/>
    <w:rsid w:val="009129E3"/>
    <w:rsid w:val="0091634E"/>
    <w:rsid w:val="00930FA5"/>
    <w:rsid w:val="0093569D"/>
    <w:rsid w:val="00941099"/>
    <w:rsid w:val="00941A64"/>
    <w:rsid w:val="009441EB"/>
    <w:rsid w:val="00945FCE"/>
    <w:rsid w:val="009608A0"/>
    <w:rsid w:val="009617EB"/>
    <w:rsid w:val="00961FA6"/>
    <w:rsid w:val="00964810"/>
    <w:rsid w:val="00980834"/>
    <w:rsid w:val="009820F1"/>
    <w:rsid w:val="00992C34"/>
    <w:rsid w:val="00994391"/>
    <w:rsid w:val="009B101B"/>
    <w:rsid w:val="009C0238"/>
    <w:rsid w:val="009C14FB"/>
    <w:rsid w:val="009C1922"/>
    <w:rsid w:val="009C617B"/>
    <w:rsid w:val="009D10F9"/>
    <w:rsid w:val="009E36A3"/>
    <w:rsid w:val="009E3FB4"/>
    <w:rsid w:val="009F1583"/>
    <w:rsid w:val="009F7ABC"/>
    <w:rsid w:val="00A06785"/>
    <w:rsid w:val="00A13D37"/>
    <w:rsid w:val="00A13EB2"/>
    <w:rsid w:val="00A2266C"/>
    <w:rsid w:val="00A30495"/>
    <w:rsid w:val="00A35EFB"/>
    <w:rsid w:val="00A37A1B"/>
    <w:rsid w:val="00A43F33"/>
    <w:rsid w:val="00A52E9E"/>
    <w:rsid w:val="00A57669"/>
    <w:rsid w:val="00A6190F"/>
    <w:rsid w:val="00A64881"/>
    <w:rsid w:val="00A65617"/>
    <w:rsid w:val="00A76129"/>
    <w:rsid w:val="00A769C7"/>
    <w:rsid w:val="00A77A2C"/>
    <w:rsid w:val="00A84C71"/>
    <w:rsid w:val="00AA1E7B"/>
    <w:rsid w:val="00AA3498"/>
    <w:rsid w:val="00AD72DB"/>
    <w:rsid w:val="00AE7800"/>
    <w:rsid w:val="00AE7A7B"/>
    <w:rsid w:val="00AE7D3A"/>
    <w:rsid w:val="00AF0CD9"/>
    <w:rsid w:val="00AF1FE2"/>
    <w:rsid w:val="00AF23E5"/>
    <w:rsid w:val="00AF2E85"/>
    <w:rsid w:val="00AF795E"/>
    <w:rsid w:val="00B02530"/>
    <w:rsid w:val="00B02EBA"/>
    <w:rsid w:val="00B045A9"/>
    <w:rsid w:val="00B06DAD"/>
    <w:rsid w:val="00B207EE"/>
    <w:rsid w:val="00B23C8A"/>
    <w:rsid w:val="00B27165"/>
    <w:rsid w:val="00B342A4"/>
    <w:rsid w:val="00B40B20"/>
    <w:rsid w:val="00B44950"/>
    <w:rsid w:val="00B469E0"/>
    <w:rsid w:val="00B52808"/>
    <w:rsid w:val="00B52DE1"/>
    <w:rsid w:val="00B61B3A"/>
    <w:rsid w:val="00B623CD"/>
    <w:rsid w:val="00B649A3"/>
    <w:rsid w:val="00B74885"/>
    <w:rsid w:val="00B81DF9"/>
    <w:rsid w:val="00B84445"/>
    <w:rsid w:val="00B86A19"/>
    <w:rsid w:val="00BA3086"/>
    <w:rsid w:val="00BB2983"/>
    <w:rsid w:val="00BC2927"/>
    <w:rsid w:val="00BC4D12"/>
    <w:rsid w:val="00BE0382"/>
    <w:rsid w:val="00BF4342"/>
    <w:rsid w:val="00C12C3B"/>
    <w:rsid w:val="00C15D3E"/>
    <w:rsid w:val="00C242D7"/>
    <w:rsid w:val="00C36351"/>
    <w:rsid w:val="00C36E1B"/>
    <w:rsid w:val="00C36F5E"/>
    <w:rsid w:val="00C406A5"/>
    <w:rsid w:val="00C4480E"/>
    <w:rsid w:val="00C450DE"/>
    <w:rsid w:val="00C50CD5"/>
    <w:rsid w:val="00C515AF"/>
    <w:rsid w:val="00C547CC"/>
    <w:rsid w:val="00C548A8"/>
    <w:rsid w:val="00C5738F"/>
    <w:rsid w:val="00C610BB"/>
    <w:rsid w:val="00C67283"/>
    <w:rsid w:val="00C750F3"/>
    <w:rsid w:val="00C8134A"/>
    <w:rsid w:val="00C826BB"/>
    <w:rsid w:val="00CA1882"/>
    <w:rsid w:val="00CA3889"/>
    <w:rsid w:val="00CA5020"/>
    <w:rsid w:val="00CB0CCB"/>
    <w:rsid w:val="00CC2323"/>
    <w:rsid w:val="00CD1347"/>
    <w:rsid w:val="00CD5454"/>
    <w:rsid w:val="00CD7736"/>
    <w:rsid w:val="00CE267D"/>
    <w:rsid w:val="00CE3211"/>
    <w:rsid w:val="00CF10CD"/>
    <w:rsid w:val="00CF1943"/>
    <w:rsid w:val="00CF64A8"/>
    <w:rsid w:val="00D00FFB"/>
    <w:rsid w:val="00D038EE"/>
    <w:rsid w:val="00D07A1E"/>
    <w:rsid w:val="00D20D5A"/>
    <w:rsid w:val="00D21723"/>
    <w:rsid w:val="00D22D83"/>
    <w:rsid w:val="00D2323A"/>
    <w:rsid w:val="00D30B0E"/>
    <w:rsid w:val="00D330C2"/>
    <w:rsid w:val="00D37139"/>
    <w:rsid w:val="00D375DB"/>
    <w:rsid w:val="00D40185"/>
    <w:rsid w:val="00D516D6"/>
    <w:rsid w:val="00D52503"/>
    <w:rsid w:val="00D766C5"/>
    <w:rsid w:val="00D8167C"/>
    <w:rsid w:val="00D853A5"/>
    <w:rsid w:val="00DA04F7"/>
    <w:rsid w:val="00DC6BCC"/>
    <w:rsid w:val="00DD13F4"/>
    <w:rsid w:val="00DD6C81"/>
    <w:rsid w:val="00DE2457"/>
    <w:rsid w:val="00DE48D1"/>
    <w:rsid w:val="00DE5A30"/>
    <w:rsid w:val="00DF0987"/>
    <w:rsid w:val="00DF46B3"/>
    <w:rsid w:val="00E016A0"/>
    <w:rsid w:val="00E04A20"/>
    <w:rsid w:val="00E14C93"/>
    <w:rsid w:val="00E171CF"/>
    <w:rsid w:val="00E17763"/>
    <w:rsid w:val="00E177B4"/>
    <w:rsid w:val="00E17EBD"/>
    <w:rsid w:val="00E40A31"/>
    <w:rsid w:val="00E457E8"/>
    <w:rsid w:val="00E50D4B"/>
    <w:rsid w:val="00E547D8"/>
    <w:rsid w:val="00E579FB"/>
    <w:rsid w:val="00E623C8"/>
    <w:rsid w:val="00E83B57"/>
    <w:rsid w:val="00E84B3C"/>
    <w:rsid w:val="00E84C7B"/>
    <w:rsid w:val="00E947B2"/>
    <w:rsid w:val="00E97A6C"/>
    <w:rsid w:val="00EA521C"/>
    <w:rsid w:val="00EB09E0"/>
    <w:rsid w:val="00EC0CCE"/>
    <w:rsid w:val="00EC314D"/>
    <w:rsid w:val="00EC766B"/>
    <w:rsid w:val="00ED0D3C"/>
    <w:rsid w:val="00ED5E80"/>
    <w:rsid w:val="00EE1979"/>
    <w:rsid w:val="00EE51EF"/>
    <w:rsid w:val="00EE5275"/>
    <w:rsid w:val="00F009E3"/>
    <w:rsid w:val="00F1074F"/>
    <w:rsid w:val="00F130B5"/>
    <w:rsid w:val="00F1406F"/>
    <w:rsid w:val="00F146E3"/>
    <w:rsid w:val="00F35257"/>
    <w:rsid w:val="00F371A4"/>
    <w:rsid w:val="00F37A2D"/>
    <w:rsid w:val="00F4142A"/>
    <w:rsid w:val="00F43F1D"/>
    <w:rsid w:val="00F457F2"/>
    <w:rsid w:val="00F66034"/>
    <w:rsid w:val="00F67476"/>
    <w:rsid w:val="00F67F63"/>
    <w:rsid w:val="00F70AA4"/>
    <w:rsid w:val="00F71D31"/>
    <w:rsid w:val="00F974E3"/>
    <w:rsid w:val="00FA52DB"/>
    <w:rsid w:val="00FA5370"/>
    <w:rsid w:val="00FA5DE5"/>
    <w:rsid w:val="00FB51A3"/>
    <w:rsid w:val="00FB7630"/>
    <w:rsid w:val="00FC1896"/>
    <w:rsid w:val="00FC42C5"/>
    <w:rsid w:val="00FC4C43"/>
    <w:rsid w:val="00FC4E20"/>
    <w:rsid w:val="00FC54E1"/>
    <w:rsid w:val="00FD0B21"/>
    <w:rsid w:val="00FD4A62"/>
    <w:rsid w:val="00FD64F4"/>
    <w:rsid w:val="00FD7BB8"/>
    <w:rsid w:val="00FE6B1D"/>
    <w:rsid w:val="00FE7B0C"/>
    <w:rsid w:val="00FF0DCB"/>
    <w:rsid w:val="00FF25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6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63"/>
  </w:style>
  <w:style w:type="paragraph" w:styleId="Heading1">
    <w:name w:val="heading 1"/>
    <w:basedOn w:val="Normal"/>
    <w:next w:val="Normal"/>
    <w:link w:val="Heading1Char"/>
    <w:uiPriority w:val="9"/>
    <w:qFormat/>
    <w:rsid w:val="003A3589"/>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AF795E"/>
    <w:pPr>
      <w:keepNext/>
      <w:keepLines/>
      <w:spacing w:before="200" w:after="0"/>
      <w:outlineLvl w:val="1"/>
    </w:pPr>
    <w:rPr>
      <w:rFonts w:asciiTheme="majorHAnsi" w:eastAsiaTheme="majorEastAsia" w:hAnsiTheme="majorHAnsi" w:cstheme="majorBidi"/>
      <w:b/>
      <w:bCs/>
      <w:color w:val="0096D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34"/>
    <w:rPr>
      <w:color w:val="0070C0" w:themeColor="hyperlink"/>
      <w:u w:val="single"/>
    </w:rPr>
  </w:style>
  <w:style w:type="paragraph" w:styleId="BalloonText">
    <w:name w:val="Balloon Text"/>
    <w:basedOn w:val="Normal"/>
    <w:link w:val="BalloonTextChar"/>
    <w:uiPriority w:val="99"/>
    <w:semiHidden/>
    <w:unhideWhenUsed/>
    <w:rsid w:val="00F6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34"/>
    <w:rPr>
      <w:rFonts w:ascii="Tahoma" w:hAnsi="Tahoma" w:cs="Tahoma"/>
      <w:sz w:val="16"/>
      <w:szCs w:val="16"/>
    </w:rPr>
  </w:style>
  <w:style w:type="paragraph" w:styleId="ListParagraph">
    <w:name w:val="List Paragraph"/>
    <w:basedOn w:val="Normal"/>
    <w:uiPriority w:val="34"/>
    <w:qFormat/>
    <w:rsid w:val="00FF2583"/>
    <w:pPr>
      <w:ind w:left="720"/>
      <w:contextualSpacing/>
    </w:pPr>
  </w:style>
  <w:style w:type="table" w:styleId="TableGrid">
    <w:name w:val="Table Grid"/>
    <w:basedOn w:val="TableNormal"/>
    <w:uiPriority w:val="59"/>
    <w:rsid w:val="0083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21C"/>
    <w:rPr>
      <w:color w:val="B2B2B2" w:themeColor="followedHyperlink"/>
      <w:u w:val="single"/>
    </w:rPr>
  </w:style>
  <w:style w:type="character" w:styleId="CommentReference">
    <w:name w:val="annotation reference"/>
    <w:basedOn w:val="DefaultParagraphFont"/>
    <w:uiPriority w:val="99"/>
    <w:semiHidden/>
    <w:unhideWhenUsed/>
    <w:rsid w:val="00E40A31"/>
    <w:rPr>
      <w:sz w:val="16"/>
      <w:szCs w:val="16"/>
    </w:rPr>
  </w:style>
  <w:style w:type="paragraph" w:styleId="CommentText">
    <w:name w:val="annotation text"/>
    <w:basedOn w:val="Normal"/>
    <w:link w:val="CommentTextChar"/>
    <w:uiPriority w:val="99"/>
    <w:unhideWhenUsed/>
    <w:rsid w:val="00E40A31"/>
    <w:pPr>
      <w:spacing w:line="240" w:lineRule="auto"/>
    </w:pPr>
    <w:rPr>
      <w:sz w:val="20"/>
      <w:szCs w:val="20"/>
    </w:rPr>
  </w:style>
  <w:style w:type="character" w:customStyle="1" w:styleId="CommentTextChar">
    <w:name w:val="Comment Text Char"/>
    <w:basedOn w:val="DefaultParagraphFont"/>
    <w:link w:val="CommentText"/>
    <w:uiPriority w:val="99"/>
    <w:rsid w:val="00E40A31"/>
    <w:rPr>
      <w:sz w:val="20"/>
      <w:szCs w:val="20"/>
    </w:rPr>
  </w:style>
  <w:style w:type="paragraph" w:styleId="CommentSubject">
    <w:name w:val="annotation subject"/>
    <w:basedOn w:val="CommentText"/>
    <w:next w:val="CommentText"/>
    <w:link w:val="CommentSubjectChar"/>
    <w:uiPriority w:val="99"/>
    <w:semiHidden/>
    <w:unhideWhenUsed/>
    <w:rsid w:val="00E40A31"/>
    <w:rPr>
      <w:b/>
      <w:bCs/>
    </w:rPr>
  </w:style>
  <w:style w:type="character" w:customStyle="1" w:styleId="CommentSubjectChar">
    <w:name w:val="Comment Subject Char"/>
    <w:basedOn w:val="CommentTextChar"/>
    <w:link w:val="CommentSubject"/>
    <w:uiPriority w:val="99"/>
    <w:semiHidden/>
    <w:rsid w:val="00E40A31"/>
    <w:rPr>
      <w:b/>
      <w:bCs/>
      <w:sz w:val="20"/>
      <w:szCs w:val="20"/>
    </w:rPr>
  </w:style>
  <w:style w:type="paragraph" w:styleId="Header">
    <w:name w:val="header"/>
    <w:basedOn w:val="Normal"/>
    <w:link w:val="HeaderChar"/>
    <w:uiPriority w:val="99"/>
    <w:unhideWhenUsed/>
    <w:rsid w:val="00DE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D1"/>
  </w:style>
  <w:style w:type="paragraph" w:styleId="Footer">
    <w:name w:val="footer"/>
    <w:basedOn w:val="Normal"/>
    <w:link w:val="FooterChar"/>
    <w:uiPriority w:val="99"/>
    <w:unhideWhenUsed/>
    <w:rsid w:val="00DE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D1"/>
  </w:style>
  <w:style w:type="table" w:customStyle="1" w:styleId="TableGrid1">
    <w:name w:val="Table Grid1"/>
    <w:basedOn w:val="TableNormal"/>
    <w:next w:val="TableGrid"/>
    <w:uiPriority w:val="59"/>
    <w:rsid w:val="003608C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Documenttitle">
    <w:name w:val="VCAA Document title"/>
    <w:basedOn w:val="VCAAHeading1"/>
    <w:qFormat/>
    <w:rsid w:val="00964810"/>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body">
    <w:name w:val="VCAA body"/>
    <w:link w:val="VCAAbodyChar"/>
    <w:qFormat/>
    <w:rsid w:val="00964810"/>
    <w:pPr>
      <w:spacing w:before="120" w:after="120" w:line="280" w:lineRule="exact"/>
    </w:pPr>
    <w:rPr>
      <w:rFonts w:ascii="Arial" w:hAnsi="Arial" w:cs="Arial"/>
      <w:lang w:val="en-US"/>
    </w:rPr>
  </w:style>
  <w:style w:type="paragraph" w:customStyle="1" w:styleId="VCAAtrademarkinfo">
    <w:name w:val="VCAA trademark info"/>
    <w:basedOn w:val="VCAAcaptionsandfootnotes"/>
    <w:qFormat/>
    <w:rsid w:val="00964810"/>
    <w:pPr>
      <w:spacing w:after="0" w:line="200" w:lineRule="exact"/>
    </w:pPr>
    <w:rPr>
      <w:sz w:val="16"/>
      <w:szCs w:val="16"/>
    </w:rPr>
  </w:style>
  <w:style w:type="character" w:styleId="PlaceholderText">
    <w:name w:val="Placeholder Text"/>
    <w:basedOn w:val="DefaultParagraphFont"/>
    <w:uiPriority w:val="99"/>
    <w:semiHidden/>
    <w:rsid w:val="003A3589"/>
    <w:rPr>
      <w:color w:val="808080"/>
    </w:rPr>
  </w:style>
  <w:style w:type="character" w:customStyle="1" w:styleId="VCAAbodyChar">
    <w:name w:val="VCAA body Char"/>
    <w:basedOn w:val="DefaultParagraphFont"/>
    <w:link w:val="VCAAbody"/>
    <w:rsid w:val="00964810"/>
    <w:rPr>
      <w:rFonts w:ascii="Arial" w:hAnsi="Arial" w:cs="Arial"/>
      <w:lang w:val="en-US"/>
    </w:rPr>
  </w:style>
  <w:style w:type="character" w:customStyle="1" w:styleId="Heading1Char">
    <w:name w:val="Heading 1 Char"/>
    <w:basedOn w:val="DefaultParagraphFont"/>
    <w:link w:val="Heading1"/>
    <w:uiPriority w:val="9"/>
    <w:rsid w:val="003A3589"/>
    <w:rPr>
      <w:rFonts w:asciiTheme="majorHAnsi" w:eastAsiaTheme="majorEastAsia" w:hAnsiTheme="majorHAnsi" w:cstheme="majorBidi"/>
      <w:b/>
      <w:bCs/>
      <w:color w:val="006FA7" w:themeColor="accent1" w:themeShade="BF"/>
      <w:sz w:val="28"/>
      <w:szCs w:val="28"/>
    </w:rPr>
  </w:style>
  <w:style w:type="table" w:styleId="MediumList1-Accent1">
    <w:name w:val="Medium List 1 Accent 1"/>
    <w:basedOn w:val="TableNormal"/>
    <w:uiPriority w:val="65"/>
    <w:rsid w:val="003A3589"/>
    <w:pPr>
      <w:spacing w:after="0" w:line="240" w:lineRule="auto"/>
    </w:pPr>
    <w:rPr>
      <w:color w:val="000000" w:themeColor="text1"/>
    </w:rPr>
    <w:tblPr>
      <w:tblStyleRowBandSize w:val="1"/>
      <w:tblStyleColBandSize w:val="1"/>
      <w:tblBorders>
        <w:top w:val="single" w:sz="8" w:space="0" w:color="0096DF" w:themeColor="accent1"/>
        <w:bottom w:val="single" w:sz="8" w:space="0" w:color="0096DF" w:themeColor="accent1"/>
      </w:tblBorders>
    </w:tblPr>
    <w:tblStylePr w:type="firstRow">
      <w:rPr>
        <w:rFonts w:asciiTheme="majorHAnsi" w:eastAsiaTheme="majorEastAsia" w:hAnsiTheme="majorHAnsi" w:cstheme="majorBidi"/>
      </w:rPr>
      <w:tblPr/>
      <w:tcPr>
        <w:tcBorders>
          <w:top w:val="nil"/>
          <w:bottom w:val="single" w:sz="8" w:space="0" w:color="0096DF" w:themeColor="accent1"/>
        </w:tcBorders>
      </w:tcPr>
    </w:tblStylePr>
    <w:tblStylePr w:type="lastRow">
      <w:rPr>
        <w:b/>
        <w:bCs/>
        <w:color w:val="000000" w:themeColor="text2"/>
      </w:rPr>
      <w:tblPr/>
      <w:tcPr>
        <w:tcBorders>
          <w:top w:val="single" w:sz="8" w:space="0" w:color="0096DF" w:themeColor="accent1"/>
          <w:bottom w:val="single" w:sz="8" w:space="0" w:color="0096DF" w:themeColor="accent1"/>
        </w:tcBorders>
      </w:tcPr>
    </w:tblStylePr>
    <w:tblStylePr w:type="firstCol">
      <w:rPr>
        <w:b/>
        <w:bCs/>
      </w:rPr>
    </w:tblStylePr>
    <w:tblStylePr w:type="lastCol">
      <w:rPr>
        <w:b/>
        <w:bCs/>
      </w:rPr>
      <w:tblPr/>
      <w:tcPr>
        <w:tcBorders>
          <w:top w:val="single" w:sz="8" w:space="0" w:color="0096DF" w:themeColor="accent1"/>
          <w:bottom w:val="single" w:sz="8" w:space="0" w:color="0096DF"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LightList">
    <w:name w:val="Light List"/>
    <w:basedOn w:val="TableNormal"/>
    <w:uiPriority w:val="61"/>
    <w:rsid w:val="008659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AF795E"/>
    <w:rPr>
      <w:rFonts w:asciiTheme="majorHAnsi" w:eastAsiaTheme="majorEastAsia" w:hAnsiTheme="majorHAnsi" w:cstheme="majorBidi"/>
      <w:b/>
      <w:bCs/>
      <w:color w:val="0096DF" w:themeColor="accent1"/>
      <w:sz w:val="26"/>
      <w:szCs w:val="26"/>
    </w:rPr>
  </w:style>
  <w:style w:type="paragraph" w:styleId="Revision">
    <w:name w:val="Revision"/>
    <w:hidden/>
    <w:uiPriority w:val="99"/>
    <w:semiHidden/>
    <w:rsid w:val="00034827"/>
    <w:pPr>
      <w:spacing w:after="0" w:line="240" w:lineRule="auto"/>
    </w:pPr>
  </w:style>
  <w:style w:type="paragraph" w:customStyle="1" w:styleId="VCAAbullet">
    <w:name w:val="VCAA bullet"/>
    <w:basedOn w:val="VCAAbody"/>
    <w:qFormat/>
    <w:rsid w:val="00E17763"/>
    <w:pPr>
      <w:numPr>
        <w:numId w:val="93"/>
      </w:numPr>
      <w:tabs>
        <w:tab w:val="left" w:pos="425"/>
      </w:tabs>
      <w:ind w:left="450" w:hanging="450"/>
      <w:contextualSpacing/>
    </w:pPr>
    <w:rPr>
      <w:rFonts w:eastAsia="MS Mincho"/>
      <w:kern w:val="22"/>
      <w:lang w:val="en-GB" w:eastAsia="ja-JP"/>
    </w:rPr>
  </w:style>
  <w:style w:type="paragraph" w:customStyle="1" w:styleId="VCAAbulletlevel2">
    <w:name w:val="VCAA bullet level 2"/>
    <w:basedOn w:val="VCAAbullet"/>
    <w:qFormat/>
    <w:rsid w:val="00930FA5"/>
    <w:pPr>
      <w:numPr>
        <w:numId w:val="86"/>
      </w:numPr>
      <w:ind w:left="851" w:hanging="425"/>
    </w:pPr>
    <w:rPr>
      <w:rFonts w:cstheme="majorHAnsi"/>
    </w:rPr>
  </w:style>
  <w:style w:type="paragraph" w:customStyle="1" w:styleId="VCAAbullettriangle">
    <w:name w:val="VCAA bullet triangle"/>
    <w:basedOn w:val="VCAAbody"/>
    <w:qFormat/>
    <w:rsid w:val="00964810"/>
    <w:pPr>
      <w:numPr>
        <w:numId w:val="87"/>
      </w:numPr>
      <w:ind w:right="-1"/>
      <w:contextualSpacing/>
    </w:pPr>
    <w:rPr>
      <w:rFonts w:eastAsia="Arial"/>
      <w:lang w:val="en-AU"/>
    </w:rPr>
  </w:style>
  <w:style w:type="paragraph" w:customStyle="1" w:styleId="VCAAbullettrianglelevel2">
    <w:name w:val="VCAA bullet triangle level 2"/>
    <w:basedOn w:val="VCAAbullettriangle"/>
    <w:qFormat/>
    <w:rsid w:val="00964810"/>
    <w:pPr>
      <w:numPr>
        <w:numId w:val="88"/>
      </w:numPr>
    </w:pPr>
  </w:style>
  <w:style w:type="paragraph" w:customStyle="1" w:styleId="VCAAcaptionsandfootnotes">
    <w:name w:val="VCAA captions and footnotes"/>
    <w:basedOn w:val="VCAAbody"/>
    <w:qFormat/>
    <w:rsid w:val="00964810"/>
    <w:pPr>
      <w:spacing w:line="240" w:lineRule="exact"/>
    </w:pPr>
    <w:rPr>
      <w:sz w:val="18"/>
      <w:szCs w:val="18"/>
    </w:rPr>
  </w:style>
  <w:style w:type="paragraph" w:customStyle="1" w:styleId="VCAADocumentsubtitle">
    <w:name w:val="VCAA Document subtitle"/>
    <w:basedOn w:val="Normal"/>
    <w:qFormat/>
    <w:rsid w:val="00964810"/>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964810"/>
    <w:rPr>
      <w:sz w:val="44"/>
      <w:szCs w:val="44"/>
    </w:rPr>
  </w:style>
  <w:style w:type="paragraph" w:customStyle="1" w:styleId="VCAAHeading1">
    <w:name w:val="VCAA Heading 1"/>
    <w:next w:val="VCAAbody"/>
    <w:qFormat/>
    <w:rsid w:val="00964810"/>
    <w:pPr>
      <w:spacing w:before="480"/>
      <w:outlineLvl w:val="1"/>
    </w:pPr>
    <w:rPr>
      <w:rFonts w:ascii="Arial" w:hAnsi="Arial" w:cs="Arial"/>
      <w:b/>
      <w:color w:val="000000" w:themeColor="text1"/>
      <w:sz w:val="40"/>
      <w:szCs w:val="40"/>
      <w:lang w:val="en-US"/>
    </w:rPr>
  </w:style>
  <w:style w:type="paragraph" w:customStyle="1" w:styleId="VCAAfigures">
    <w:name w:val="VCAA figures"/>
    <w:basedOn w:val="VCAAbody"/>
    <w:link w:val="VCAAfiguresChar"/>
    <w:qFormat/>
    <w:rsid w:val="00964810"/>
    <w:pPr>
      <w:spacing w:line="240" w:lineRule="auto"/>
      <w:jc w:val="center"/>
    </w:pPr>
  </w:style>
  <w:style w:type="character" w:customStyle="1" w:styleId="VCAAfiguresChar">
    <w:name w:val="VCAA figures Char"/>
    <w:basedOn w:val="VCAAbodyChar"/>
    <w:link w:val="VCAAfigures"/>
    <w:rsid w:val="00964810"/>
    <w:rPr>
      <w:rFonts w:ascii="Arial" w:hAnsi="Arial" w:cs="Arial"/>
      <w:lang w:val="en-US"/>
    </w:rPr>
  </w:style>
  <w:style w:type="paragraph" w:customStyle="1" w:styleId="VCAAHeading2">
    <w:name w:val="VCAA Heading 2"/>
    <w:basedOn w:val="VCAAHeading1"/>
    <w:next w:val="VCAAbody"/>
    <w:qFormat/>
    <w:rsid w:val="00964810"/>
    <w:pPr>
      <w:spacing w:after="160" w:line="360" w:lineRule="exact"/>
      <w:outlineLvl w:val="2"/>
    </w:pPr>
    <w:rPr>
      <w:sz w:val="32"/>
      <w:szCs w:val="28"/>
    </w:rPr>
  </w:style>
  <w:style w:type="paragraph" w:customStyle="1" w:styleId="VCAAHeading2-classtask">
    <w:name w:val="VCAA Heading 2 - class task"/>
    <w:basedOn w:val="VCAAHeading2"/>
    <w:qFormat/>
    <w:rsid w:val="00964810"/>
    <w:rPr>
      <w:color w:val="808080" w:themeColor="background1" w:themeShade="80"/>
      <w:lang w:val="en-AU"/>
    </w:rPr>
  </w:style>
  <w:style w:type="paragraph" w:customStyle="1" w:styleId="VCAAHeading3">
    <w:name w:val="VCAA Heading 3"/>
    <w:basedOn w:val="VCAAHeading2"/>
    <w:next w:val="VCAAbody"/>
    <w:qFormat/>
    <w:rsid w:val="00964810"/>
    <w:pPr>
      <w:spacing w:before="280" w:after="140"/>
      <w:outlineLvl w:val="3"/>
    </w:pPr>
    <w:rPr>
      <w:sz w:val="24"/>
      <w:szCs w:val="24"/>
    </w:rPr>
  </w:style>
  <w:style w:type="paragraph" w:customStyle="1" w:styleId="VCAAHeading4">
    <w:name w:val="VCAA Heading 4"/>
    <w:basedOn w:val="VCAAHeading3"/>
    <w:next w:val="VCAAbody"/>
    <w:qFormat/>
    <w:rsid w:val="00964810"/>
    <w:pPr>
      <w:spacing w:line="280" w:lineRule="exact"/>
      <w:outlineLvl w:val="4"/>
    </w:pPr>
    <w:rPr>
      <w:sz w:val="22"/>
      <w:szCs w:val="22"/>
      <w:lang w:val="en" w:eastAsia="en-AU"/>
    </w:rPr>
  </w:style>
  <w:style w:type="paragraph" w:customStyle="1" w:styleId="VCAAHeading5">
    <w:name w:val="VCAA Heading 5"/>
    <w:basedOn w:val="VCAAHeading4"/>
    <w:next w:val="VCAAbody"/>
    <w:qFormat/>
    <w:rsid w:val="00964810"/>
    <w:pPr>
      <w:spacing w:before="240" w:after="120" w:line="240" w:lineRule="exact"/>
      <w:outlineLvl w:val="5"/>
    </w:pPr>
    <w:rPr>
      <w:szCs w:val="20"/>
    </w:rPr>
  </w:style>
  <w:style w:type="paragraph" w:customStyle="1" w:styleId="VCAAnumbering">
    <w:name w:val="VCAA numbering"/>
    <w:basedOn w:val="VCAAbullet"/>
    <w:qFormat/>
    <w:rsid w:val="00964810"/>
    <w:pPr>
      <w:numPr>
        <w:numId w:val="89"/>
      </w:numPr>
      <w:tabs>
        <w:tab w:val="clear" w:pos="425"/>
      </w:tabs>
    </w:pPr>
  </w:style>
  <w:style w:type="paragraph" w:customStyle="1" w:styleId="VCAAnumbers">
    <w:name w:val="VCAA numbers"/>
    <w:basedOn w:val="VCAAbullet"/>
    <w:qFormat/>
    <w:rsid w:val="00964810"/>
    <w:pPr>
      <w:numPr>
        <w:numId w:val="90"/>
      </w:numPr>
    </w:pPr>
    <w:rPr>
      <w:rFonts w:eastAsia="Times New Roman"/>
      <w:lang w:val="en-US"/>
    </w:rPr>
  </w:style>
  <w:style w:type="paragraph" w:customStyle="1" w:styleId="VCAAPubManagernote">
    <w:name w:val="VCAA Pub Manager note"/>
    <w:basedOn w:val="VCAAbullet"/>
    <w:qFormat/>
    <w:rsid w:val="00964810"/>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964810"/>
    <w:rPr>
      <w:b/>
      <w:color w:val="808080" w:themeColor="background1" w:themeShade="80"/>
      <w:lang w:val="en-AU"/>
    </w:rPr>
  </w:style>
  <w:style w:type="table" w:customStyle="1" w:styleId="VCAATable">
    <w:name w:val="VCAA Table"/>
    <w:basedOn w:val="TableNormal"/>
    <w:uiPriority w:val="99"/>
    <w:rsid w:val="00964810"/>
    <w:pPr>
      <w:spacing w:before="40" w:after="40" w:line="240" w:lineRule="auto"/>
    </w:pPr>
    <w:rPr>
      <w:rFonts w:ascii="Arial Narrow" w:hAnsi="Arial Narrow"/>
      <w:color w:val="000000" w:themeColor="text1"/>
      <w:lang w:val="en-US"/>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96481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964810"/>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64810"/>
    <w:pPr>
      <w:numPr>
        <w:numId w:val="91"/>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964810"/>
    <w:pPr>
      <w:numPr>
        <w:numId w:val="92"/>
      </w:numPr>
    </w:pPr>
    <w:rPr>
      <w:color w:val="000000" w:themeColor="text1"/>
    </w:rPr>
  </w:style>
  <w:style w:type="paragraph" w:customStyle="1" w:styleId="VCAAtablecondensedheading">
    <w:name w:val="VCAA table condensed heading"/>
    <w:basedOn w:val="VCAAtablecondensed"/>
    <w:qFormat/>
    <w:rsid w:val="00964810"/>
    <w:rPr>
      <w:color w:val="000000" w:themeColor="text1"/>
    </w:rPr>
  </w:style>
  <w:style w:type="paragraph" w:customStyle="1" w:styleId="VCAAtableheading">
    <w:name w:val="VCAA table heading"/>
    <w:basedOn w:val="VCAAbody"/>
    <w:qFormat/>
    <w:rsid w:val="00964810"/>
  </w:style>
  <w:style w:type="paragraph" w:customStyle="1" w:styleId="VCAAtipboxtext">
    <w:name w:val="VCAA tip box text"/>
    <w:basedOn w:val="VCAAtablecondensed"/>
    <w:qFormat/>
    <w:rsid w:val="00964810"/>
    <w:pPr>
      <w:spacing w:line="280" w:lineRule="exact"/>
    </w:pPr>
    <w:rPr>
      <w:rFonts w:ascii="Arial" w:hAnsi="Arial" w:cstheme="majorHAnsi"/>
      <w:color w:val="000000" w:themeColor="text2"/>
    </w:rPr>
  </w:style>
  <w:style w:type="paragraph" w:styleId="TOCHeading">
    <w:name w:val="TOC Heading"/>
    <w:basedOn w:val="Heading1"/>
    <w:next w:val="Normal"/>
    <w:autoRedefine/>
    <w:uiPriority w:val="39"/>
    <w:unhideWhenUsed/>
    <w:qFormat/>
    <w:rsid w:val="00153BDB"/>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153BDB"/>
    <w:pPr>
      <w:tabs>
        <w:tab w:val="right" w:leader="dot" w:pos="9639"/>
      </w:tabs>
      <w:spacing w:before="240" w:after="100" w:line="240" w:lineRule="auto"/>
      <w:jc w:val="both"/>
    </w:pPr>
    <w:rPr>
      <w:rFonts w:ascii="Arial" w:eastAsia="Times New Roman" w:hAnsi="Arial" w:cs="Arial"/>
      <w:bCs/>
      <w:noProof/>
      <w:szCs w:val="24"/>
      <w:lang w:eastAsia="en-AU"/>
    </w:rPr>
  </w:style>
  <w:style w:type="paragraph" w:styleId="TOC2">
    <w:name w:val="toc 2"/>
    <w:basedOn w:val="Normal"/>
    <w:next w:val="Normal"/>
    <w:autoRedefine/>
    <w:uiPriority w:val="39"/>
    <w:qFormat/>
    <w:rsid w:val="00153BDB"/>
    <w:pPr>
      <w:tabs>
        <w:tab w:val="right" w:leader="dot" w:pos="9639"/>
      </w:tabs>
      <w:spacing w:after="100" w:line="240" w:lineRule="auto"/>
    </w:pPr>
    <w:rPr>
      <w:rFonts w:ascii="Arial" w:eastAsia="Times New Roman" w:hAnsi="Arial" w:cs="Times New Roman"/>
      <w:noProof/>
      <w:szCs w:val="24"/>
      <w:lang w:eastAsia="en-AU"/>
    </w:rPr>
  </w:style>
  <w:style w:type="table" w:customStyle="1" w:styleId="TableGrid2">
    <w:name w:val="Table Grid2"/>
    <w:basedOn w:val="TableNormal"/>
    <w:next w:val="TableGrid"/>
    <w:uiPriority w:val="59"/>
    <w:rsid w:val="00041A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Definition">
    <w:name w:val="Glossary Definition"/>
    <w:basedOn w:val="Normal"/>
    <w:link w:val="GlossaryDefinitionChar"/>
    <w:qFormat/>
    <w:rsid w:val="00EC766B"/>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EC766B"/>
    <w:rPr>
      <w:rFonts w:ascii="Calibri" w:eastAsia="Calibri" w:hAnsi="Calibri" w:cs="Arial"/>
      <w:szCs w:val="24"/>
      <w:lang w:eastAsia="en-AU"/>
    </w:rPr>
  </w:style>
  <w:style w:type="character" w:customStyle="1" w:styleId="UnresolvedMention">
    <w:name w:val="Unresolved Mention"/>
    <w:basedOn w:val="DefaultParagraphFont"/>
    <w:uiPriority w:val="99"/>
    <w:semiHidden/>
    <w:unhideWhenUsed/>
    <w:rsid w:val="00DE5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292904248">
      <w:bodyDiv w:val="1"/>
      <w:marLeft w:val="0"/>
      <w:marRight w:val="0"/>
      <w:marTop w:val="0"/>
      <w:marBottom w:val="0"/>
      <w:divBdr>
        <w:top w:val="none" w:sz="0" w:space="0" w:color="auto"/>
        <w:left w:val="none" w:sz="0" w:space="0" w:color="auto"/>
        <w:bottom w:val="none" w:sz="0" w:space="0" w:color="auto"/>
        <w:right w:val="none" w:sz="0" w:space="0" w:color="auto"/>
      </w:divBdr>
    </w:div>
    <w:div w:id="348920824">
      <w:bodyDiv w:val="1"/>
      <w:marLeft w:val="0"/>
      <w:marRight w:val="0"/>
      <w:marTop w:val="0"/>
      <w:marBottom w:val="0"/>
      <w:divBdr>
        <w:top w:val="none" w:sz="0" w:space="0" w:color="auto"/>
        <w:left w:val="none" w:sz="0" w:space="0" w:color="auto"/>
        <w:bottom w:val="none" w:sz="0" w:space="0" w:color="auto"/>
        <w:right w:val="none" w:sz="0" w:space="0" w:color="auto"/>
      </w:divBdr>
    </w:div>
    <w:div w:id="853150227">
      <w:bodyDiv w:val="1"/>
      <w:marLeft w:val="0"/>
      <w:marRight w:val="0"/>
      <w:marTop w:val="0"/>
      <w:marBottom w:val="0"/>
      <w:divBdr>
        <w:top w:val="none" w:sz="0" w:space="0" w:color="auto"/>
        <w:left w:val="none" w:sz="0" w:space="0" w:color="auto"/>
        <w:bottom w:val="none" w:sz="0" w:space="0" w:color="auto"/>
        <w:right w:val="none" w:sz="0" w:space="0" w:color="auto"/>
      </w:divBdr>
    </w:div>
    <w:div w:id="1232472599">
      <w:bodyDiv w:val="1"/>
      <w:marLeft w:val="0"/>
      <w:marRight w:val="0"/>
      <w:marTop w:val="0"/>
      <w:marBottom w:val="0"/>
      <w:divBdr>
        <w:top w:val="none" w:sz="0" w:space="0" w:color="auto"/>
        <w:left w:val="none" w:sz="0" w:space="0" w:color="auto"/>
        <w:bottom w:val="none" w:sz="0" w:space="0" w:color="auto"/>
        <w:right w:val="none" w:sz="0" w:space="0" w:color="auto"/>
      </w:divBdr>
    </w:div>
    <w:div w:id="1255552456">
      <w:bodyDiv w:val="1"/>
      <w:marLeft w:val="0"/>
      <w:marRight w:val="0"/>
      <w:marTop w:val="0"/>
      <w:marBottom w:val="0"/>
      <w:divBdr>
        <w:top w:val="none" w:sz="0" w:space="0" w:color="auto"/>
        <w:left w:val="none" w:sz="0" w:space="0" w:color="auto"/>
        <w:bottom w:val="none" w:sz="0" w:space="0" w:color="auto"/>
        <w:right w:val="none" w:sz="0" w:space="0" w:color="auto"/>
      </w:divBdr>
    </w:div>
    <w:div w:id="1259602798">
      <w:bodyDiv w:val="1"/>
      <w:marLeft w:val="0"/>
      <w:marRight w:val="0"/>
      <w:marTop w:val="0"/>
      <w:marBottom w:val="0"/>
      <w:divBdr>
        <w:top w:val="none" w:sz="0" w:space="0" w:color="auto"/>
        <w:left w:val="none" w:sz="0" w:space="0" w:color="auto"/>
        <w:bottom w:val="none" w:sz="0" w:space="0" w:color="auto"/>
        <w:right w:val="none" w:sz="0" w:space="0" w:color="auto"/>
      </w:divBdr>
    </w:div>
    <w:div w:id="19376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Search?q=VCEBC004" TargetMode="External"/><Relationship Id="rId21" Type="http://schemas.openxmlformats.org/officeDocument/2006/relationships/hyperlink" Target="https://deecddigipubs2014.worldsecuresystems.com/vcaa/vcaa-economics-business-5-8/vcaa-economics-business-6-lesson-5" TargetMode="External"/><Relationship Id="rId34" Type="http://schemas.openxmlformats.org/officeDocument/2006/relationships/hyperlink" Target="https://victoriancurriculum.vcaa.vic.edu.au/Search?q=VCEBC005" TargetMode="External"/><Relationship Id="rId42" Type="http://schemas.openxmlformats.org/officeDocument/2006/relationships/hyperlink" Target="https://www.youtube.com/watch?v=Se12y9hSOM0" TargetMode="External"/><Relationship Id="rId47" Type="http://schemas.openxmlformats.org/officeDocument/2006/relationships/hyperlink" Target="https://victoriancurriculum.vcaa.vic.edu.au/Search?q=VCEBC005" TargetMode="External"/><Relationship Id="rId50" Type="http://schemas.openxmlformats.org/officeDocument/2006/relationships/hyperlink" Target="https://victoriancurriculum.vcaa.vic.edu.au/Search?q=VCEBE010" TargetMode="External"/><Relationship Id="rId55" Type="http://schemas.openxmlformats.org/officeDocument/2006/relationships/hyperlink" Target="http://www.uow.edu.au/~sharonb/children.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victoriancurriculum.vcaa.vic.edu.au/Search?q=VCEBW007" TargetMode="External"/><Relationship Id="rId11" Type="http://schemas.openxmlformats.org/officeDocument/2006/relationships/hyperlink" Target="http://www.vcaa.vic.edu.au/Pages/aboutus/policies/policy-copyright.aspx" TargetMode="External"/><Relationship Id="rId24" Type="http://schemas.openxmlformats.org/officeDocument/2006/relationships/hyperlink" Target="https://victoriancurriculum.vcaa.vic.edu.au/Search?q=VCEBR002" TargetMode="External"/><Relationship Id="rId32" Type="http://schemas.openxmlformats.org/officeDocument/2006/relationships/hyperlink" Target="https://victoriancurriculum.vcaa.vic.edu.au/Search?q=VCEBE010" TargetMode="External"/><Relationship Id="rId37" Type="http://schemas.openxmlformats.org/officeDocument/2006/relationships/hyperlink" Target="https://victoriancurriculum.vcaa.vic.edu.au/Search?q=VCEBC004" TargetMode="External"/><Relationship Id="rId40" Type="http://schemas.openxmlformats.org/officeDocument/2006/relationships/hyperlink" Target="https://www.youtube.com/watch?v=ZtMfiWDQHT8" TargetMode="External"/><Relationship Id="rId45" Type="http://schemas.openxmlformats.org/officeDocument/2006/relationships/hyperlink" Target="https://victoriancurriculum.vcaa.vic.edu.au/Search?q=VCEBE010" TargetMode="External"/><Relationship Id="rId53" Type="http://schemas.openxmlformats.org/officeDocument/2006/relationships/hyperlink" Target="https://victoriancurriculum.vcaa.vic.edu.au/Search?q=VCEBE010" TargetMode="External"/><Relationship Id="rId58" Type="http://schemas.openxmlformats.org/officeDocument/2006/relationships/hyperlink" Target="https://victoriancurriculum.vcaa.vic.edu.au/Search?q=VCELY338"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deecddigipubs2014.worldsecuresystems.com/vcaa/vcaa-economics-business-5-8/vcaa-economics-business-6-lesson-3" TargetMode="External"/><Relationship Id="rId14" Type="http://schemas.openxmlformats.org/officeDocument/2006/relationships/hyperlink" Target="mailto:vcaa.copyright@edumail.vic.gov.au" TargetMode="External"/><Relationship Id="rId22" Type="http://schemas.openxmlformats.org/officeDocument/2006/relationships/hyperlink" Target="https://deecddigipubs2014.worldsecuresystems.com/vcaa/vcaa-economics-business-5-8/vcaa-economics-business-6-lesson-6" TargetMode="External"/><Relationship Id="rId27" Type="http://schemas.openxmlformats.org/officeDocument/2006/relationships/hyperlink" Target="https://victoriancurriculum.vcaa.vic.edu.au/Search?q=VCEBC005" TargetMode="External"/><Relationship Id="rId30" Type="http://schemas.openxmlformats.org/officeDocument/2006/relationships/hyperlink" Target="https://victoriancurriculum.vcaa.vic.edu.au/Search?q=VCEBW008" TargetMode="External"/><Relationship Id="rId35" Type="http://schemas.openxmlformats.org/officeDocument/2006/relationships/hyperlink" Target="https://victoriancurriculum.vcaa.vic.edu.au/Search?q=VCEBE010" TargetMode="External"/><Relationship Id="rId43" Type="http://schemas.openxmlformats.org/officeDocument/2006/relationships/hyperlink" Target="https://victoriancurriculum.vcaa.vic.edu.au/Search?q=VCEBC005" TargetMode="External"/><Relationship Id="rId48" Type="http://schemas.openxmlformats.org/officeDocument/2006/relationships/hyperlink" Target="https://victoriancurriculum.vcaa.vic.edu.au/Search?q=VCEBB006" TargetMode="External"/><Relationship Id="rId56" Type="http://schemas.openxmlformats.org/officeDocument/2006/relationships/hyperlink" Target="https://victoriancurriculum.vcaa.vic.edu.au/Search?q=VCEBW007"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deecddigipubs2014.worldsecuresystems.com/vcaa/vcaa-economics-business-5-8/docs/Pros_and_Cons.pdf" TargetMode="External"/><Relationship Id="rId3" Type="http://schemas.openxmlformats.org/officeDocument/2006/relationships/styles" Target="styles.xml"/><Relationship Id="rId12" Type="http://schemas.openxmlformats.org/officeDocument/2006/relationships/hyperlink" Target="http://www.vcaa.vic.edu.au/Pages/aboutus/policies/policy-copyright.aspx" TargetMode="External"/><Relationship Id="rId17" Type="http://schemas.openxmlformats.org/officeDocument/2006/relationships/hyperlink" Target="https://deecddigipubs2014.worldsecuresystems.com/vcaa/vcaa-economics-business-5-8/vcaa-economics-business-6-lesson-1" TargetMode="External"/><Relationship Id="rId25" Type="http://schemas.openxmlformats.org/officeDocument/2006/relationships/hyperlink" Target="https://victoriancurriculum.vcaa.vic.edu.au/Search?q=VCEBR003" TargetMode="External"/><Relationship Id="rId33" Type="http://schemas.openxmlformats.org/officeDocument/2006/relationships/hyperlink" Target="https://victoriancurriculum.vcaa.vic.edu.au/Search?q=VCEBC004" TargetMode="External"/><Relationship Id="rId38" Type="http://schemas.openxmlformats.org/officeDocument/2006/relationships/hyperlink" Target="https://victoriancurriculum.vcaa.vic.edu.au/Search?q=VCEBB006" TargetMode="External"/><Relationship Id="rId46" Type="http://schemas.openxmlformats.org/officeDocument/2006/relationships/hyperlink" Target="http://www.kidsthinkdesign.org/" TargetMode="External"/><Relationship Id="rId59" Type="http://schemas.openxmlformats.org/officeDocument/2006/relationships/hyperlink" Target="https://mashable.com/2014/04/28/jobs-of-the-future/" TargetMode="External"/><Relationship Id="rId67" Type="http://schemas.openxmlformats.org/officeDocument/2006/relationships/customXml" Target="../customXml/item4.xml"/><Relationship Id="rId20" Type="http://schemas.openxmlformats.org/officeDocument/2006/relationships/hyperlink" Target="https://deecddigipubs2014.worldsecuresystems.com/vcaa/vcaa-economics-business-5-8/vcaa-economics-business-6-lesson-4" TargetMode="External"/><Relationship Id="rId41" Type="http://schemas.openxmlformats.org/officeDocument/2006/relationships/hyperlink" Target="https://www.youtube.com/watch?v=K-7s7WrTX7k" TargetMode="External"/><Relationship Id="rId54" Type="http://schemas.openxmlformats.org/officeDocument/2006/relationships/hyperlink" Target="http://www.uow.edu.au/~sharonb/children.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victoriancurriculum.vcaa.vic.edu.au/Search?q=VCEBR001" TargetMode="External"/><Relationship Id="rId28" Type="http://schemas.openxmlformats.org/officeDocument/2006/relationships/hyperlink" Target="https://victoriancurriculum.vcaa.vic.edu.au/Search?q=VCEBB006" TargetMode="External"/><Relationship Id="rId36" Type="http://schemas.openxmlformats.org/officeDocument/2006/relationships/hyperlink" Target="https://victoriancurriculum.vcaa.vic.edu.au/Search?q=VCEBR003" TargetMode="External"/><Relationship Id="rId49" Type="http://schemas.openxmlformats.org/officeDocument/2006/relationships/hyperlink" Target="https://victoriancurriculum.vcaa.vic.edu.au/Search?q=VCEBN009" TargetMode="External"/><Relationship Id="rId57" Type="http://schemas.openxmlformats.org/officeDocument/2006/relationships/hyperlink" Target="https://victoriancurriculum.vcaa.vic.edu.au/Search?q=VCEBW008" TargetMode="External"/><Relationship Id="rId10" Type="http://schemas.openxmlformats.org/officeDocument/2006/relationships/footer" Target="footer1.xml"/><Relationship Id="rId31" Type="http://schemas.openxmlformats.org/officeDocument/2006/relationships/hyperlink" Target="https://victoriancurriculum.vcaa.vic.edu.au/Search?q=VCEBN009" TargetMode="External"/><Relationship Id="rId44" Type="http://schemas.openxmlformats.org/officeDocument/2006/relationships/hyperlink" Target="https://victoriancurriculum.vcaa.vic.edu.au/Search?q=VCEBB006" TargetMode="External"/><Relationship Id="rId52" Type="http://schemas.openxmlformats.org/officeDocument/2006/relationships/hyperlink" Target="https://victoriancurriculum.vcaa.vic.edu.au/Search?q=VCEBB006" TargetMode="External"/><Relationship Id="rId60" Type="http://schemas.openxmlformats.org/officeDocument/2006/relationships/hyperlink" Target="https://mashable.com/2014/04/28/jobs-of-the-future/" TargetMode="Externa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vcaa.vic.edu.au" TargetMode="External"/><Relationship Id="rId18" Type="http://schemas.openxmlformats.org/officeDocument/2006/relationships/hyperlink" Target="https://deecddigipubs2014.worldsecuresystems.com/vcaa/vcaa-economics-business-5-8/vcaa-economics-business-6-lesson-2" TargetMode="External"/><Relationship Id="rId39" Type="http://schemas.openxmlformats.org/officeDocument/2006/relationships/hyperlink" Target="https://victoriancurriculum.vcaa.vic.edu.au/Search?q=VCEBE0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All Calibri All the Ti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B811262-6330-4902-A365-48F5A18E2B60}">
  <ds:schemaRefs>
    <ds:schemaRef ds:uri="http://schemas.openxmlformats.org/officeDocument/2006/bibliography"/>
  </ds:schemaRefs>
</ds:datastoreItem>
</file>

<file path=customXml/itemProps2.xml><?xml version="1.0" encoding="utf-8"?>
<ds:datastoreItem xmlns:ds="http://schemas.openxmlformats.org/officeDocument/2006/customXml" ds:itemID="{9935C947-907E-42A2-9AB2-62A7A72F7B03}"/>
</file>

<file path=customXml/itemProps3.xml><?xml version="1.0" encoding="utf-8"?>
<ds:datastoreItem xmlns:ds="http://schemas.openxmlformats.org/officeDocument/2006/customXml" ds:itemID="{BA0A7362-0FAF-4EE2-8682-CC05E1B3796C}"/>
</file>

<file path=customXml/itemProps4.xml><?xml version="1.0" encoding="utf-8"?>
<ds:datastoreItem xmlns:ds="http://schemas.openxmlformats.org/officeDocument/2006/customXml" ds:itemID="{FE66201E-BD2F-4043-A9A2-D3C5BC1CBE4C}"/>
</file>

<file path=docProps/app.xml><?xml version="1.0" encoding="utf-8"?>
<Properties xmlns="http://schemas.openxmlformats.org/officeDocument/2006/extended-properties" xmlns:vt="http://schemas.openxmlformats.org/officeDocument/2006/docPropsVTypes">
  <Template>Normal.dotm</Template>
  <TotalTime>0</TotalTime>
  <Pages>29</Pages>
  <Words>8655</Words>
  <Characters>49337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Consumer Fads, Levels 5 and 6, Economics and Business, Sample activities</vt:lpstr>
    </vt:vector>
  </TitlesOfParts>
  <Company/>
  <LinksUpToDate>false</LinksUpToDate>
  <CharactersWithSpaces>57877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Fads, Levels 5 and 6, Economics and Business, Sample activities</dc:title>
  <dc:creator/>
  <cp:keywords>Economics and Business, Victorian Curriculum, Level 5, Level 6, activities</cp:keywords>
  <cp:lastModifiedBy/>
  <cp:revision>1</cp:revision>
  <dcterms:created xsi:type="dcterms:W3CDTF">2019-11-12T02:18:00Z</dcterms:created>
  <dcterms:modified xsi:type="dcterms:W3CDTF">2019-11-14T01:34:00Z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