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BDC5" w14:textId="484BC7CE" w:rsidR="004A22BC" w:rsidRPr="003A4010" w:rsidRDefault="0086330F" w:rsidP="002402F1">
      <w:pPr>
        <w:pStyle w:val="VCAADocumenttitle"/>
        <w:ind w:right="2693"/>
        <w:rPr>
          <w:noProof w:val="0"/>
        </w:rPr>
      </w:pPr>
      <w:bookmarkStart w:id="0" w:name="doc_title"/>
      <w:bookmarkStart w:id="1" w:name="_Toc398032444"/>
      <w:bookmarkStart w:id="2" w:name="_Toc398032631"/>
      <w:r w:rsidRPr="003A4010">
        <w:rPr>
          <w:noProof w:val="0"/>
        </w:rPr>
        <w:t>Unpacking the content descriptions</w:t>
      </w:r>
      <w:r w:rsidR="00194EE5" w:rsidRPr="003A4010">
        <w:rPr>
          <w:noProof w:val="0"/>
        </w:rPr>
        <w:t>,</w:t>
      </w:r>
      <w:r w:rsidR="00F74965" w:rsidRPr="003A4010">
        <w:rPr>
          <w:noProof w:val="0"/>
        </w:rPr>
        <w:br/>
      </w:r>
      <w:r w:rsidR="000A1CAE" w:rsidRPr="003A4010">
        <w:rPr>
          <w:noProof w:val="0"/>
        </w:rPr>
        <w:t>Ethical Capability</w:t>
      </w:r>
    </w:p>
    <w:bookmarkEnd w:id="0"/>
    <w:bookmarkEnd w:id="1"/>
    <w:bookmarkEnd w:id="2"/>
    <w:p w14:paraId="050E2465" w14:textId="49B0C845" w:rsidR="00C73F9D" w:rsidRPr="003A4010" w:rsidRDefault="003D421C" w:rsidP="002402F1">
      <w:pPr>
        <w:pStyle w:val="VCAADocumentsubtitle"/>
        <w:ind w:right="3543"/>
        <w:rPr>
          <w:noProof w:val="0"/>
        </w:rPr>
      </w:pPr>
      <w:r w:rsidRPr="003A4010">
        <w:drawing>
          <wp:anchor distT="0" distB="0" distL="114300" distR="114300" simplePos="0" relativeHeight="251662336" behindDoc="1" locked="1" layoutInCell="0" allowOverlap="0" wp14:anchorId="58B35A5E" wp14:editId="1D54D212">
            <wp:simplePos x="0" y="0"/>
            <wp:positionH relativeFrom="page">
              <wp:posOffset>8890</wp:posOffset>
            </wp:positionH>
            <wp:positionV relativeFrom="page">
              <wp:posOffset>19050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86330F" w:rsidRPr="003A4010">
        <w:rPr>
          <w:noProof w:val="0"/>
        </w:rPr>
        <w:t>Levels 7–10</w:t>
      </w:r>
    </w:p>
    <w:p w14:paraId="0A96EF31" w14:textId="77777777" w:rsidR="00C73F9D" w:rsidRPr="003A4010" w:rsidRDefault="00C73F9D" w:rsidP="00490726">
      <w:pPr>
        <w:jc w:val="center"/>
        <w:rPr>
          <w:lang w:val="en-AU"/>
        </w:rPr>
        <w:sectPr w:rsidR="00C73F9D" w:rsidRPr="003A4010"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3A4010" w:rsidRDefault="0096074C" w:rsidP="00A06B65">
      <w:pPr>
        <w:pStyle w:val="VCAAtrademarkinfo"/>
        <w:spacing w:before="8760"/>
        <w:rPr>
          <w:lang w:val="en-AU"/>
        </w:rPr>
      </w:pPr>
      <w:r w:rsidRPr="003A4010">
        <w:rPr>
          <w:lang w:val="en-AU"/>
        </w:rPr>
        <w:lastRenderedPageBreak/>
        <w:t>A</w:t>
      </w:r>
      <w:r w:rsidR="001363D1" w:rsidRPr="003A4010">
        <w:rPr>
          <w:lang w:val="en-AU"/>
        </w:rPr>
        <w:t>uthorised and published by the Victorian Curriculum and Assessment Authority</w:t>
      </w:r>
      <w:r w:rsidR="001363D1" w:rsidRPr="003A4010">
        <w:rPr>
          <w:lang w:val="en-AU"/>
        </w:rPr>
        <w:br/>
        <w:t xml:space="preserve">Level </w:t>
      </w:r>
      <w:r w:rsidR="007E1ED2" w:rsidRPr="003A4010">
        <w:rPr>
          <w:lang w:val="en-AU"/>
        </w:rPr>
        <w:t>7</w:t>
      </w:r>
      <w:r w:rsidR="001363D1" w:rsidRPr="003A4010">
        <w:rPr>
          <w:lang w:val="en-AU"/>
        </w:rPr>
        <w:t>, 2 Lonsdale Street</w:t>
      </w:r>
      <w:r w:rsidR="001363D1" w:rsidRPr="003A4010">
        <w:rPr>
          <w:lang w:val="en-AU"/>
        </w:rPr>
        <w:br/>
        <w:t>Melbourne VIC 3000</w:t>
      </w:r>
    </w:p>
    <w:p w14:paraId="547B6406" w14:textId="43C390F2" w:rsidR="001363D1" w:rsidRPr="003A4010" w:rsidRDefault="001363D1" w:rsidP="001363D1">
      <w:pPr>
        <w:pStyle w:val="VCAAtrademarkinfo"/>
        <w:rPr>
          <w:lang w:val="en-AU"/>
        </w:rPr>
      </w:pPr>
      <w:r w:rsidRPr="003A4010">
        <w:rPr>
          <w:lang w:val="en-AU"/>
        </w:rPr>
        <w:t xml:space="preserve">© Victorian Curriculum and Assessment Authority </w:t>
      </w:r>
      <w:r w:rsidR="00F74965" w:rsidRPr="003A4010">
        <w:rPr>
          <w:lang w:val="en-AU"/>
        </w:rPr>
        <w:t>2020</w:t>
      </w:r>
    </w:p>
    <w:p w14:paraId="1CB9269A" w14:textId="77777777" w:rsidR="001363D1" w:rsidRPr="003A4010" w:rsidRDefault="001363D1" w:rsidP="001363D1">
      <w:pPr>
        <w:pStyle w:val="VCAAtrademarkinfo"/>
        <w:rPr>
          <w:lang w:val="en-AU"/>
        </w:rPr>
      </w:pPr>
    </w:p>
    <w:p w14:paraId="060AB56B" w14:textId="77777777" w:rsidR="00A06B65" w:rsidRPr="003A4010" w:rsidRDefault="00A06B65" w:rsidP="00A06B65">
      <w:pPr>
        <w:pStyle w:val="VCAAtrademarkinfo"/>
        <w:rPr>
          <w:lang w:val="en-AU"/>
        </w:rPr>
      </w:pPr>
      <w:r w:rsidRPr="003A4010">
        <w:rPr>
          <w:lang w:val="en-AU"/>
        </w:rPr>
        <w:t xml:space="preserve">No part of this publication may be reproduced except as specified under the </w:t>
      </w:r>
      <w:r w:rsidRPr="003A4010">
        <w:rPr>
          <w:i/>
          <w:lang w:val="en-AU"/>
        </w:rPr>
        <w:t>Copyright Act 1968</w:t>
      </w:r>
      <w:r w:rsidRPr="003A4010">
        <w:rPr>
          <w:lang w:val="en-AU"/>
        </w:rPr>
        <w:t xml:space="preserve"> or by permission from the VCAA. Excepting third-party elements, schools may use this resource in accordance with the </w:t>
      </w:r>
      <w:hyperlink r:id="rId16" w:history="1">
        <w:r w:rsidRPr="003A4010">
          <w:rPr>
            <w:rStyle w:val="Hyperlink"/>
            <w:lang w:val="en-AU"/>
          </w:rPr>
          <w:t>VCAA educational allowance</w:t>
        </w:r>
      </w:hyperlink>
      <w:r w:rsidRPr="003A4010">
        <w:rPr>
          <w:lang w:val="en-AU"/>
        </w:rPr>
        <w:t xml:space="preserve">. For more information go to </w:t>
      </w:r>
      <w:hyperlink r:id="rId17" w:history="1">
        <w:r w:rsidR="00E76D71" w:rsidRPr="003A4010">
          <w:rPr>
            <w:rStyle w:val="Hyperlink"/>
            <w:lang w:val="en-AU"/>
          </w:rPr>
          <w:t>https://www.vcaa.vic.edu.au/Footer/Pages/Copyright.aspx</w:t>
        </w:r>
      </w:hyperlink>
      <w:r w:rsidRPr="003A4010">
        <w:rPr>
          <w:lang w:val="en-AU"/>
        </w:rPr>
        <w:t xml:space="preserve">. </w:t>
      </w:r>
    </w:p>
    <w:p w14:paraId="63DE8AAF" w14:textId="77777777" w:rsidR="00A06B65" w:rsidRPr="003A4010" w:rsidRDefault="00A06B65" w:rsidP="00A06B65">
      <w:pPr>
        <w:pStyle w:val="VCAAtrademarkinfo"/>
        <w:rPr>
          <w:lang w:val="en-AU"/>
        </w:rPr>
      </w:pPr>
      <w:r w:rsidRPr="003A4010">
        <w:rPr>
          <w:lang w:val="en-AU"/>
        </w:rPr>
        <w:t xml:space="preserve">The VCAA provides the only official, up-to-date versions of VCAA publications. Details of updates can be found on the VCAA website at </w:t>
      </w:r>
      <w:hyperlink r:id="rId18" w:history="1">
        <w:r w:rsidRPr="003A4010">
          <w:rPr>
            <w:rStyle w:val="Hyperlink"/>
            <w:lang w:val="en-AU"/>
          </w:rPr>
          <w:t>www.vcaa.vic.edu.au</w:t>
        </w:r>
      </w:hyperlink>
      <w:r w:rsidRPr="003A4010">
        <w:rPr>
          <w:lang w:val="en-AU"/>
        </w:rPr>
        <w:t>.</w:t>
      </w:r>
    </w:p>
    <w:p w14:paraId="6B7B39FB" w14:textId="37F0F3CB" w:rsidR="00A06B65" w:rsidRPr="003A4010" w:rsidRDefault="00A06B65" w:rsidP="00A06B65">
      <w:pPr>
        <w:pStyle w:val="VCAAtrademarkinfo"/>
        <w:rPr>
          <w:lang w:val="en-AU"/>
        </w:rPr>
      </w:pPr>
      <w:r w:rsidRPr="003A4010">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286293" w:rsidRPr="003A4010">
          <w:rPr>
            <w:rStyle w:val="Hyperlink"/>
            <w:lang w:val="en-AU"/>
          </w:rPr>
          <w:t>vcaa.copyright@education.vic.gov.au</w:t>
        </w:r>
      </w:hyperlink>
    </w:p>
    <w:p w14:paraId="716C4D4A" w14:textId="77777777" w:rsidR="00A06B65" w:rsidRPr="003A4010" w:rsidRDefault="00A06B65" w:rsidP="00A06B65">
      <w:pPr>
        <w:pStyle w:val="VCAAtrademarkinfo"/>
        <w:rPr>
          <w:lang w:val="en-AU"/>
        </w:rPr>
      </w:pPr>
      <w:r w:rsidRPr="003A4010">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3A4010" w:rsidRDefault="00A06B65" w:rsidP="00A06B65">
      <w:pPr>
        <w:pStyle w:val="VCAAtrademarkinfo"/>
        <w:rPr>
          <w:lang w:val="en-AU"/>
        </w:rPr>
      </w:pPr>
      <w:r w:rsidRPr="003A4010">
        <w:rPr>
          <w:lang w:val="en-AU"/>
        </w:rPr>
        <w:t>The VCAA logo is a registered trademark of the Victorian Curriculum and Assessment Authority.</w:t>
      </w:r>
    </w:p>
    <w:p w14:paraId="78E012FB" w14:textId="77777777" w:rsidR="00A06B65" w:rsidRPr="003A4010"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3A4010" w14:paraId="5C381055" w14:textId="77777777" w:rsidTr="00586B33">
        <w:trPr>
          <w:trHeight w:val="794"/>
        </w:trPr>
        <w:tc>
          <w:tcPr>
            <w:tcW w:w="9855" w:type="dxa"/>
          </w:tcPr>
          <w:p w14:paraId="47452B82" w14:textId="77777777" w:rsidR="00A06B65" w:rsidRPr="003A4010" w:rsidRDefault="00A06B65" w:rsidP="00A06B65">
            <w:pPr>
              <w:pStyle w:val="VCAAtrademarkinfo"/>
              <w:rPr>
                <w:lang w:val="en-AU"/>
              </w:rPr>
            </w:pPr>
            <w:r w:rsidRPr="003A4010">
              <w:rPr>
                <w:lang w:val="en-AU"/>
              </w:rPr>
              <w:t>Contact us if you need this information in an accessible format - for example, large print or audio.</w:t>
            </w:r>
          </w:p>
          <w:p w14:paraId="43A2EBAC" w14:textId="11064750" w:rsidR="00A06B65" w:rsidRPr="003A4010" w:rsidRDefault="00A06B65" w:rsidP="00A06B65">
            <w:pPr>
              <w:pStyle w:val="VCAAtrademarkinfo"/>
              <w:rPr>
                <w:lang w:val="en-AU"/>
              </w:rPr>
            </w:pPr>
            <w:r w:rsidRPr="003A4010">
              <w:rPr>
                <w:lang w:val="en-AU"/>
              </w:rPr>
              <w:t xml:space="preserve">Telephone (03) 9032 1635 or email </w:t>
            </w:r>
            <w:hyperlink r:id="rId20" w:history="1">
              <w:r w:rsidR="00286293" w:rsidRPr="003A4010">
                <w:rPr>
                  <w:rStyle w:val="Hyperlink"/>
                  <w:lang w:val="en-AU"/>
                </w:rPr>
                <w:t>vcaa.media.publications@education.vic.gov.au</w:t>
              </w:r>
            </w:hyperlink>
          </w:p>
        </w:tc>
      </w:tr>
    </w:tbl>
    <w:p w14:paraId="6DD76777" w14:textId="77777777" w:rsidR="001363D1" w:rsidRPr="003A4010" w:rsidRDefault="001363D1" w:rsidP="001363D1">
      <w:pPr>
        <w:pStyle w:val="VCAAtrademarkinfo"/>
        <w:rPr>
          <w:lang w:val="en-AU"/>
        </w:rPr>
      </w:pPr>
    </w:p>
    <w:p w14:paraId="3FF12536" w14:textId="77777777" w:rsidR="00914383" w:rsidRPr="003A4010" w:rsidRDefault="00914383" w:rsidP="006A2E04">
      <w:pPr>
        <w:pStyle w:val="VCAAbody"/>
        <w:rPr>
          <w:lang w:val="en-AU"/>
        </w:rPr>
        <w:sectPr w:rsidR="00914383" w:rsidRPr="003A4010" w:rsidSect="00916D5D">
          <w:headerReference w:type="first" r:id="rId21"/>
          <w:footerReference w:type="first" r:id="rId22"/>
          <w:pgSz w:w="11907" w:h="16840" w:code="9"/>
          <w:pgMar w:top="1644" w:right="1134" w:bottom="238" w:left="1134" w:header="709" w:footer="567" w:gutter="0"/>
          <w:cols w:space="708"/>
          <w:titlePg/>
          <w:docGrid w:linePitch="360"/>
        </w:sectPr>
      </w:pPr>
    </w:p>
    <w:p w14:paraId="7BA93138" w14:textId="3C3E5FE2" w:rsidR="0091624E" w:rsidRPr="003A4010" w:rsidRDefault="0091624E" w:rsidP="006A2E04">
      <w:pPr>
        <w:pStyle w:val="VCAAbody"/>
        <w:rPr>
          <w:lang w:val="en-AU"/>
        </w:rPr>
        <w:sectPr w:rsidR="0091624E" w:rsidRPr="003A4010" w:rsidSect="00914383">
          <w:type w:val="continuous"/>
          <w:pgSz w:w="11907" w:h="16840" w:code="9"/>
          <w:pgMar w:top="1644" w:right="1134" w:bottom="238" w:left="1134" w:header="709" w:footer="567" w:gutter="0"/>
          <w:cols w:space="708"/>
          <w:titlePg/>
          <w:docGrid w:linePitch="360"/>
        </w:sectPr>
      </w:pPr>
    </w:p>
    <w:p w14:paraId="57B30A43" w14:textId="52C93D57" w:rsidR="0086330F" w:rsidRPr="003A4010" w:rsidRDefault="0086330F" w:rsidP="0086330F">
      <w:pPr>
        <w:pStyle w:val="VCAAHeading1"/>
        <w:rPr>
          <w:lang w:val="en-AU" w:eastAsia="en-AU"/>
        </w:rPr>
      </w:pPr>
      <w:r w:rsidRPr="003A4010">
        <w:rPr>
          <w:lang w:val="en-AU" w:eastAsia="en-AU"/>
        </w:rPr>
        <w:lastRenderedPageBreak/>
        <w:t>Introduction</w:t>
      </w:r>
    </w:p>
    <w:p w14:paraId="2DE1EB35" w14:textId="788A11EF" w:rsidR="00107897" w:rsidRPr="003A4010" w:rsidRDefault="0086330F" w:rsidP="0086330F">
      <w:pPr>
        <w:pStyle w:val="VCAAbody"/>
        <w:rPr>
          <w:lang w:val="en-AU" w:eastAsia="en-AU"/>
        </w:rPr>
      </w:pPr>
      <w:r w:rsidRPr="003A4010">
        <w:rPr>
          <w:lang w:val="en-AU" w:eastAsia="en-AU"/>
        </w:rPr>
        <w:t xml:space="preserve">This document contains key concepts and ideas to unpack </w:t>
      </w:r>
      <w:r w:rsidR="000A1CAE" w:rsidRPr="003A4010">
        <w:rPr>
          <w:lang w:val="en-AU" w:eastAsia="en-AU"/>
        </w:rPr>
        <w:t>Ethical Capability</w:t>
      </w:r>
      <w:r w:rsidRPr="003A4010">
        <w:rPr>
          <w:lang w:val="en-AU" w:eastAsia="en-AU"/>
        </w:rPr>
        <w:t xml:space="preserve"> content descriptions</w:t>
      </w:r>
      <w:r w:rsidR="00286293" w:rsidRPr="003A4010">
        <w:rPr>
          <w:lang w:val="en-AU" w:eastAsia="en-AU"/>
        </w:rPr>
        <w:t xml:space="preserve"> from Levels 7 to 10</w:t>
      </w:r>
      <w:r w:rsidRPr="003A4010">
        <w:rPr>
          <w:lang w:val="en-AU" w:eastAsia="en-AU"/>
        </w:rPr>
        <w:t>. The sample learning activities that are listed could be used to support explicit teaching and/or consolidation of learning</w:t>
      </w:r>
      <w:r w:rsidR="00900900" w:rsidRPr="003A4010">
        <w:rPr>
          <w:lang w:val="en-AU" w:eastAsia="en-AU"/>
        </w:rPr>
        <w:t>.</w:t>
      </w:r>
      <w:r w:rsidR="004B5162" w:rsidRPr="003A4010">
        <w:rPr>
          <w:lang w:val="en-AU" w:eastAsia="en-AU"/>
        </w:rPr>
        <w:t xml:space="preserve"> </w:t>
      </w:r>
      <w:r w:rsidR="00286293" w:rsidRPr="003A4010">
        <w:rPr>
          <w:lang w:val="en-AU" w:eastAsia="en-AU"/>
        </w:rPr>
        <w:t>Sample u</w:t>
      </w:r>
      <w:r w:rsidR="004B5162" w:rsidRPr="003A4010">
        <w:rPr>
          <w:lang w:val="en-AU" w:eastAsia="en-AU"/>
        </w:rPr>
        <w:t xml:space="preserve">nits of work </w:t>
      </w:r>
      <w:r w:rsidR="00286293" w:rsidRPr="003A4010">
        <w:rPr>
          <w:lang w:val="en-AU" w:eastAsia="en-AU"/>
        </w:rPr>
        <w:t xml:space="preserve">to </w:t>
      </w:r>
      <w:r w:rsidR="004B5162" w:rsidRPr="003A4010">
        <w:rPr>
          <w:lang w:val="en-AU" w:eastAsia="en-AU"/>
        </w:rPr>
        <w:t xml:space="preserve">support </w:t>
      </w:r>
      <w:r w:rsidR="002A0034" w:rsidRPr="003A4010">
        <w:rPr>
          <w:lang w:val="en-AU" w:eastAsia="en-AU"/>
        </w:rPr>
        <w:t>the unpacking of these</w:t>
      </w:r>
      <w:r w:rsidR="004B5162" w:rsidRPr="003A4010">
        <w:rPr>
          <w:lang w:val="en-AU" w:eastAsia="en-AU"/>
        </w:rPr>
        <w:t xml:space="preserve"> content description</w:t>
      </w:r>
      <w:r w:rsidR="002A0034" w:rsidRPr="003A4010">
        <w:rPr>
          <w:lang w:val="en-AU" w:eastAsia="en-AU"/>
        </w:rPr>
        <w:t>s</w:t>
      </w:r>
      <w:r w:rsidR="004B5162" w:rsidRPr="003A4010">
        <w:rPr>
          <w:lang w:val="en-AU" w:eastAsia="en-AU"/>
        </w:rPr>
        <w:t xml:space="preserve"> </w:t>
      </w:r>
      <w:r w:rsidR="002D54F3" w:rsidRPr="003A4010">
        <w:rPr>
          <w:lang w:val="en-AU" w:eastAsia="en-AU"/>
        </w:rPr>
        <w:t xml:space="preserve">are available on the </w:t>
      </w:r>
      <w:hyperlink r:id="rId23" w:history="1">
        <w:r w:rsidR="002D54F3" w:rsidRPr="003A4010">
          <w:rPr>
            <w:rStyle w:val="Hyperlink"/>
            <w:lang w:val="en-AU" w:eastAsia="en-AU"/>
          </w:rPr>
          <w:t>Ethical Capability teaching resources webpage</w:t>
        </w:r>
      </w:hyperlink>
      <w:r w:rsidR="002D54F3" w:rsidRPr="003A4010">
        <w:rPr>
          <w:lang w:val="en-AU" w:eastAsia="en-AU"/>
        </w:rPr>
        <w:t xml:space="preserve"> of the VCAA website. </w:t>
      </w:r>
      <w:r w:rsidR="00900900" w:rsidRPr="003A4010">
        <w:rPr>
          <w:lang w:val="en-AU" w:eastAsia="en-AU"/>
        </w:rPr>
        <w:t>The</w:t>
      </w:r>
      <w:r w:rsidR="00C1137B" w:rsidRPr="003A4010">
        <w:rPr>
          <w:lang w:val="en-AU" w:eastAsia="en-AU"/>
        </w:rPr>
        <w:t>se sample units of work</w:t>
      </w:r>
      <w:r w:rsidRPr="003A4010">
        <w:rPr>
          <w:lang w:val="en-AU" w:eastAsia="en-AU"/>
        </w:rPr>
        <w:t xml:space="preserve"> can be adapted to suit different learning area contexts as required.</w:t>
      </w:r>
      <w:r w:rsidR="00872DB4" w:rsidRPr="003A4010">
        <w:rPr>
          <w:lang w:val="en-AU" w:eastAsia="en-AU"/>
        </w:rPr>
        <w:t xml:space="preserve"> An indicative achievement standard extract </w:t>
      </w:r>
      <w:r w:rsidR="00750E42" w:rsidRPr="003A4010">
        <w:rPr>
          <w:lang w:val="en-AU" w:eastAsia="en-AU"/>
        </w:rPr>
        <w:t>has been given</w:t>
      </w:r>
      <w:r w:rsidR="00872DB4" w:rsidRPr="003A4010">
        <w:rPr>
          <w:lang w:val="en-AU" w:eastAsia="en-AU"/>
        </w:rPr>
        <w:t xml:space="preserve">, but depending on the </w:t>
      </w:r>
      <w:r w:rsidR="00107897" w:rsidRPr="003A4010">
        <w:rPr>
          <w:lang w:val="en-AU" w:eastAsia="en-AU"/>
        </w:rPr>
        <w:t>context</w:t>
      </w:r>
      <w:r w:rsidR="000A1CAE" w:rsidRPr="003A4010">
        <w:rPr>
          <w:lang w:val="en-AU" w:eastAsia="en-AU"/>
        </w:rPr>
        <w:t>,</w:t>
      </w:r>
      <w:r w:rsidR="00872DB4" w:rsidRPr="003A4010">
        <w:rPr>
          <w:lang w:val="en-AU" w:eastAsia="en-AU"/>
        </w:rPr>
        <w:t xml:space="preserve"> other achievement standard extracts </w:t>
      </w:r>
      <w:r w:rsidR="00750E42" w:rsidRPr="003A4010">
        <w:rPr>
          <w:lang w:val="en-AU" w:eastAsia="en-AU"/>
        </w:rPr>
        <w:t>may</w:t>
      </w:r>
      <w:r w:rsidR="00872DB4" w:rsidRPr="003A4010">
        <w:rPr>
          <w:lang w:val="en-AU" w:eastAsia="en-AU"/>
        </w:rPr>
        <w:t xml:space="preserve"> be relevant.</w:t>
      </w:r>
      <w:r w:rsidR="00704CBE" w:rsidRPr="003A4010">
        <w:rPr>
          <w:lang w:val="en-AU" w:eastAsia="en-AU"/>
        </w:rPr>
        <w:t xml:space="preserve"> </w:t>
      </w:r>
    </w:p>
    <w:p w14:paraId="0A9D80A3" w14:textId="40581D83" w:rsidR="0086330F" w:rsidRPr="003A4010" w:rsidRDefault="00884663" w:rsidP="0086330F">
      <w:pPr>
        <w:pStyle w:val="VCAAbody"/>
        <w:rPr>
          <w:lang w:val="en-AU" w:eastAsia="en-AU"/>
        </w:rPr>
      </w:pPr>
      <w:hyperlink r:id="rId24" w:history="1">
        <w:r w:rsidR="002D54F3" w:rsidRPr="003A4010">
          <w:rPr>
            <w:rStyle w:val="Hyperlink"/>
            <w:lang w:val="en-AU" w:eastAsia="en-AU"/>
          </w:rPr>
          <w:t>Ethical Capability, Unpacking the content descriptions: Foundation–Level 6</w:t>
        </w:r>
      </w:hyperlink>
      <w:r w:rsidR="002D54F3" w:rsidRPr="003A4010">
        <w:rPr>
          <w:lang w:val="en-AU" w:eastAsia="en-AU"/>
        </w:rPr>
        <w:t xml:space="preserve"> complements this resource and</w:t>
      </w:r>
      <w:r w:rsidR="0003261B" w:rsidRPr="003A4010">
        <w:rPr>
          <w:lang w:val="en-AU" w:eastAsia="en-AU"/>
        </w:rPr>
        <w:t xml:space="preserve"> </w:t>
      </w:r>
      <w:r w:rsidR="00704CBE" w:rsidRPr="003A4010">
        <w:rPr>
          <w:lang w:val="en-AU" w:eastAsia="en-AU"/>
        </w:rPr>
        <w:t xml:space="preserve">sets out many concepts that are built on throughout the learning continuum. </w:t>
      </w:r>
    </w:p>
    <w:p w14:paraId="575CADF4" w14:textId="77777777" w:rsidR="0086330F" w:rsidRPr="003A4010" w:rsidRDefault="0086330F" w:rsidP="0086330F">
      <w:pPr>
        <w:pStyle w:val="VCAAHeading1"/>
        <w:rPr>
          <w:lang w:val="en-AU" w:eastAsia="en-AU"/>
        </w:rPr>
      </w:pPr>
      <w:r w:rsidRPr="003A4010">
        <w:rPr>
          <w:lang w:val="en-AU" w:eastAsia="en-AU"/>
        </w:rPr>
        <w:t>Levels 7 and 8</w:t>
      </w:r>
    </w:p>
    <w:p w14:paraId="198A4116" w14:textId="77777777" w:rsidR="0086330F" w:rsidRPr="003A4010" w:rsidRDefault="00884663" w:rsidP="0086330F">
      <w:pPr>
        <w:spacing w:before="120" w:after="120" w:line="280" w:lineRule="exact"/>
        <w:rPr>
          <w:rFonts w:ascii="Arial" w:hAnsi="Arial" w:cs="Arial"/>
          <w:b/>
          <w:color w:val="000000" w:themeColor="text1"/>
          <w:lang w:val="en-AU" w:eastAsia="en-AU"/>
        </w:rPr>
      </w:pPr>
      <w:r>
        <w:rPr>
          <w:rFonts w:ascii="Arial" w:hAnsi="Arial" w:cs="Arial"/>
          <w:color w:val="000000" w:themeColor="text1"/>
          <w:lang w:val="en-AU" w:eastAsia="en-AU"/>
        </w:rPr>
        <w:pict w14:anchorId="05B893FC">
          <v:rect id="_x0000_i1025" style="width:481.9pt;height:.05pt" o:hralign="center" o:hrstd="t" o:hr="t" fillcolor="#a0a0a0" stroked="f"/>
        </w:pict>
      </w:r>
    </w:p>
    <w:p w14:paraId="10654B3A" w14:textId="1966082F" w:rsidR="000E2CE8" w:rsidRPr="003A4010" w:rsidRDefault="0086330F" w:rsidP="00914383">
      <w:pPr>
        <w:pStyle w:val="VCAAbody"/>
        <w:ind w:right="-143"/>
        <w:rPr>
          <w:lang w:val="en-AU"/>
        </w:rPr>
      </w:pPr>
      <w:r w:rsidRPr="003A4010">
        <w:rPr>
          <w:b/>
          <w:lang w:val="en-AU" w:eastAsia="en-AU"/>
        </w:rPr>
        <w:t>C</w:t>
      </w:r>
      <w:bookmarkStart w:id="3" w:name="VCCCTR035"/>
      <w:bookmarkEnd w:id="3"/>
      <w:r w:rsidRPr="003A4010">
        <w:rPr>
          <w:b/>
          <w:lang w:val="en-AU" w:eastAsia="en-AU"/>
        </w:rPr>
        <w:t>ontent description:</w:t>
      </w:r>
      <w:r w:rsidRPr="003A4010">
        <w:rPr>
          <w:lang w:val="en-AU" w:eastAsia="en-AU"/>
        </w:rPr>
        <w:t xml:space="preserve"> </w:t>
      </w:r>
      <w:r w:rsidR="00FC511E" w:rsidRPr="003A4010">
        <w:rPr>
          <w:lang w:val="en-AU"/>
        </w:rPr>
        <w:t>Explore the contested meaning of concepts including freedom, justice, and rights and responsibilities, and the extent they are and should be valued by different individuals and groups (</w:t>
      </w:r>
      <w:hyperlink r:id="rId25" w:history="1">
        <w:r w:rsidR="00FC511E" w:rsidRPr="003A4010">
          <w:rPr>
            <w:rStyle w:val="Hyperlink"/>
            <w:lang w:val="en-AU"/>
          </w:rPr>
          <w:t>VCECD014</w:t>
        </w:r>
      </w:hyperlink>
      <w:r w:rsidR="00FC511E" w:rsidRPr="003A4010">
        <w:rPr>
          <w:lang w:val="en-AU"/>
        </w:rPr>
        <w:t>)</w:t>
      </w:r>
    </w:p>
    <w:p w14:paraId="226A1ED0" w14:textId="3808E311" w:rsidR="00FC511E" w:rsidRPr="003A4010" w:rsidRDefault="0086330F" w:rsidP="00D973E2">
      <w:pPr>
        <w:pStyle w:val="VCAAbody"/>
        <w:rPr>
          <w:lang w:val="en-AU"/>
        </w:rPr>
      </w:pPr>
      <w:r w:rsidRPr="003A4010">
        <w:rPr>
          <w:b/>
          <w:lang w:val="en-AU" w:eastAsia="en-AU"/>
        </w:rPr>
        <w:t xml:space="preserve">Relevant achievement standard extract: </w:t>
      </w:r>
      <w:r w:rsidRPr="003A4010">
        <w:rPr>
          <w:lang w:val="en-AU" w:eastAsia="en-AU"/>
        </w:rPr>
        <w:t>By the end of Level 8</w:t>
      </w:r>
      <w:r w:rsidR="00B5241E" w:rsidRPr="003A4010">
        <w:rPr>
          <w:lang w:val="en-AU" w:eastAsia="en-AU"/>
        </w:rPr>
        <w:t xml:space="preserve">, </w:t>
      </w:r>
      <w:r w:rsidRPr="003A4010">
        <w:rPr>
          <w:lang w:val="en-AU" w:eastAsia="en-AU"/>
        </w:rPr>
        <w:t>students</w:t>
      </w:r>
      <w:r w:rsidR="00B5241E" w:rsidRPr="003A4010">
        <w:rPr>
          <w:lang w:val="en-AU" w:eastAsia="en-AU"/>
        </w:rPr>
        <w:t xml:space="preserve"> </w:t>
      </w:r>
      <w:r w:rsidR="00FC511E" w:rsidRPr="003A4010">
        <w:rPr>
          <w:lang w:val="en-AU"/>
        </w:rPr>
        <w:t xml:space="preserve">explain different ways ethical concepts are represented and analyse their value </w:t>
      </w:r>
      <w:r w:rsidR="00F210E8" w:rsidRPr="003A4010">
        <w:rPr>
          <w:lang w:val="en-AU"/>
        </w:rPr>
        <w:t xml:space="preserve">to </w:t>
      </w:r>
      <w:r w:rsidR="00FC511E" w:rsidRPr="003A4010">
        <w:rPr>
          <w:lang w:val="en-AU"/>
        </w:rPr>
        <w:t>society, identifying areas of contestability.</w:t>
      </w:r>
    </w:p>
    <w:p w14:paraId="536F9E83" w14:textId="20726122" w:rsidR="0086330F" w:rsidRPr="003A4010" w:rsidRDefault="0086330F" w:rsidP="00FC511E">
      <w:pPr>
        <w:pStyle w:val="VCAAbody"/>
        <w:rPr>
          <w:b/>
          <w:bCs/>
          <w:lang w:val="en-AU" w:eastAsia="en-AU"/>
        </w:rPr>
      </w:pPr>
      <w:r w:rsidRPr="003A4010">
        <w:rPr>
          <w:b/>
          <w:bCs/>
          <w:lang w:val="en-AU" w:eastAsia="en-AU"/>
        </w:rPr>
        <w:t>Sample key concepts and ideas:</w:t>
      </w:r>
    </w:p>
    <w:p w14:paraId="6188AE06" w14:textId="38484605" w:rsidR="00FC511E" w:rsidRPr="003A4010" w:rsidRDefault="00FC511E" w:rsidP="00C1137B">
      <w:pPr>
        <w:pStyle w:val="VCAAbullet"/>
        <w:rPr>
          <w:lang w:val="en-AU"/>
        </w:rPr>
      </w:pPr>
      <w:r w:rsidRPr="003A4010">
        <w:rPr>
          <w:lang w:val="en-AU"/>
        </w:rPr>
        <w:t>There are two common ways to define the concept of freedom:</w:t>
      </w:r>
    </w:p>
    <w:p w14:paraId="5389017B" w14:textId="5F051710" w:rsidR="00FC511E" w:rsidRPr="003A4010" w:rsidRDefault="00FC511E" w:rsidP="00FF57D1">
      <w:pPr>
        <w:pStyle w:val="VCAAbullet"/>
        <w:numPr>
          <w:ilvl w:val="0"/>
          <w:numId w:val="8"/>
        </w:numPr>
        <w:rPr>
          <w:lang w:val="en-AU"/>
        </w:rPr>
      </w:pPr>
      <w:r w:rsidRPr="003A4010">
        <w:rPr>
          <w:lang w:val="en-AU"/>
        </w:rPr>
        <w:t>Freedom is the lack of external impediments or coercion</w:t>
      </w:r>
      <w:r w:rsidR="002D54F3" w:rsidRPr="003A4010">
        <w:rPr>
          <w:lang w:val="en-AU"/>
        </w:rPr>
        <w:t>:</w:t>
      </w:r>
      <w:r w:rsidRPr="003A4010">
        <w:rPr>
          <w:lang w:val="en-AU"/>
        </w:rPr>
        <w:t xml:space="preserve"> that is, the lack of outside interference. This is known academically as negative liberty.</w:t>
      </w:r>
    </w:p>
    <w:p w14:paraId="7C20F74E" w14:textId="6152A61D" w:rsidR="0086330F" w:rsidRPr="003A4010" w:rsidRDefault="00FC511E" w:rsidP="00FF57D1">
      <w:pPr>
        <w:pStyle w:val="VCAAbullet"/>
        <w:numPr>
          <w:ilvl w:val="0"/>
          <w:numId w:val="8"/>
        </w:numPr>
        <w:rPr>
          <w:lang w:val="en-AU"/>
        </w:rPr>
      </w:pPr>
      <w:r w:rsidRPr="003A4010">
        <w:rPr>
          <w:lang w:val="en-AU"/>
        </w:rPr>
        <w:t>Freedom is having self-determination</w:t>
      </w:r>
      <w:r w:rsidR="002D54F3" w:rsidRPr="003A4010">
        <w:rPr>
          <w:lang w:val="en-AU"/>
        </w:rPr>
        <w:t>:</w:t>
      </w:r>
      <w:r w:rsidRPr="003A4010">
        <w:rPr>
          <w:lang w:val="en-AU"/>
        </w:rPr>
        <w:t xml:space="preserve"> that is, being able to act in accordance with what you judge to be right for you to do. This is known academically as positive liberty.</w:t>
      </w:r>
    </w:p>
    <w:p w14:paraId="297092AA" w14:textId="77777777" w:rsidR="00FC511E" w:rsidRPr="003A4010" w:rsidRDefault="00FC511E" w:rsidP="00C1137B">
      <w:pPr>
        <w:pStyle w:val="VCAAbullet"/>
        <w:rPr>
          <w:lang w:val="en-AU"/>
        </w:rPr>
      </w:pPr>
      <w:r w:rsidRPr="003A4010">
        <w:rPr>
          <w:lang w:val="en-AU"/>
        </w:rPr>
        <w:t>People value their own and others’ freedom for many reasons. One common reason is that the ideas associated with the concept of freedom reflect the equality and dignity of humans. The valuing of freedom is reflected in how human rights have been conceived historically.</w:t>
      </w:r>
    </w:p>
    <w:p w14:paraId="5EB75AF9" w14:textId="77777777" w:rsidR="00FC511E" w:rsidRPr="003A4010" w:rsidRDefault="00FC511E" w:rsidP="00C1137B">
      <w:pPr>
        <w:pStyle w:val="VCAAbullet"/>
        <w:rPr>
          <w:lang w:val="en-AU"/>
        </w:rPr>
      </w:pPr>
      <w:r w:rsidRPr="003A4010">
        <w:rPr>
          <w:lang w:val="en-AU"/>
        </w:rPr>
        <w:t xml:space="preserve">There are a range of barriers to and enablers of freedom, including physical, psychological, social, educational, environmental and economic factors.  </w:t>
      </w:r>
    </w:p>
    <w:p w14:paraId="3B29ECC8" w14:textId="77777777" w:rsidR="00FC511E" w:rsidRPr="003A4010" w:rsidRDefault="00FC511E" w:rsidP="00C1137B">
      <w:pPr>
        <w:pStyle w:val="VCAAbullet"/>
        <w:rPr>
          <w:lang w:val="en-AU"/>
        </w:rPr>
      </w:pPr>
      <w:r w:rsidRPr="003A4010">
        <w:rPr>
          <w:lang w:val="en-AU"/>
        </w:rPr>
        <w:t>When thinking about whether a factor is a barrier or an enabler, some issues can arise. Two of the main issues are:</w:t>
      </w:r>
    </w:p>
    <w:p w14:paraId="526D84D4" w14:textId="384A823E" w:rsidR="00FC511E" w:rsidRPr="003A4010" w:rsidRDefault="00FC511E" w:rsidP="00A10F8C">
      <w:pPr>
        <w:pStyle w:val="VCAAbulletlevel2"/>
        <w:rPr>
          <w:lang w:val="en-AU"/>
        </w:rPr>
      </w:pPr>
      <w:r w:rsidRPr="003A4010">
        <w:rPr>
          <w:lang w:val="en-AU"/>
        </w:rPr>
        <w:t>Where is the line between constraints that might make it harder to do something and constraints that make someone unfree?</w:t>
      </w:r>
    </w:p>
    <w:p w14:paraId="48339D14" w14:textId="3ABB968E" w:rsidR="000E2CE8" w:rsidRPr="003A4010" w:rsidRDefault="00FC511E" w:rsidP="00A10F8C">
      <w:pPr>
        <w:pStyle w:val="VCAAbulletlevel2"/>
        <w:rPr>
          <w:lang w:val="en-AU"/>
        </w:rPr>
      </w:pPr>
      <w:r w:rsidRPr="003A4010">
        <w:rPr>
          <w:lang w:val="en-AU"/>
        </w:rPr>
        <w:t xml:space="preserve">To what extent should coercion or an intentional placement of a barrier matter, and to what extent should this be taken into account when deciding if someone is unfree? </w:t>
      </w:r>
      <w:r w:rsidR="00D818E0" w:rsidRPr="003A4010">
        <w:rPr>
          <w:lang w:val="en-AU"/>
        </w:rPr>
        <w:t>D</w:t>
      </w:r>
      <w:r w:rsidRPr="003A4010">
        <w:rPr>
          <w:lang w:val="en-AU"/>
        </w:rPr>
        <w:t xml:space="preserve">oes creating a rule still leave someone free to act, or does it go as far as making them unfree? </w:t>
      </w:r>
    </w:p>
    <w:p w14:paraId="4E8DA07E" w14:textId="1B74E9F1" w:rsidR="00FC511E" w:rsidRPr="003A4010" w:rsidRDefault="00FC511E" w:rsidP="00961BEE">
      <w:pPr>
        <w:pStyle w:val="VCAAbulletlevel2"/>
        <w:numPr>
          <w:ilvl w:val="0"/>
          <w:numId w:val="0"/>
        </w:numPr>
        <w:tabs>
          <w:tab w:val="clear" w:pos="425"/>
          <w:tab w:val="left" w:pos="851"/>
        </w:tabs>
        <w:ind w:left="851"/>
        <w:rPr>
          <w:lang w:val="en-AU"/>
        </w:rPr>
      </w:pPr>
      <w:r w:rsidRPr="003A4010">
        <w:rPr>
          <w:lang w:val="en-AU"/>
        </w:rPr>
        <w:t>Consider, for example, that voting is compulsory in some countries and not in others. In Australia</w:t>
      </w:r>
      <w:r w:rsidR="000E2CE8" w:rsidRPr="003A4010">
        <w:rPr>
          <w:lang w:val="en-AU"/>
        </w:rPr>
        <w:t xml:space="preserve">, you will be penalised if you fail to vote without a valid reason for not doing so. </w:t>
      </w:r>
      <w:r w:rsidRPr="003A4010">
        <w:rPr>
          <w:lang w:val="en-AU"/>
        </w:rPr>
        <w:t xml:space="preserve">Does the </w:t>
      </w:r>
      <w:r w:rsidR="000E2CE8" w:rsidRPr="003A4010">
        <w:rPr>
          <w:lang w:val="en-AU"/>
        </w:rPr>
        <w:t xml:space="preserve">requirement to vote </w:t>
      </w:r>
      <w:r w:rsidRPr="003A4010">
        <w:rPr>
          <w:lang w:val="en-AU"/>
        </w:rPr>
        <w:t xml:space="preserve">and the associated penalty for </w:t>
      </w:r>
      <w:r w:rsidR="000E2CE8" w:rsidRPr="003A4010">
        <w:rPr>
          <w:lang w:val="en-AU"/>
        </w:rPr>
        <w:t>not doing so</w:t>
      </w:r>
      <w:r w:rsidRPr="003A4010">
        <w:rPr>
          <w:lang w:val="en-AU"/>
        </w:rPr>
        <w:t xml:space="preserve"> make someone in Australia unfree </w:t>
      </w:r>
      <w:r w:rsidR="00D818E0" w:rsidRPr="003A4010">
        <w:rPr>
          <w:lang w:val="en-AU"/>
        </w:rPr>
        <w:t>with</w:t>
      </w:r>
      <w:r w:rsidRPr="003A4010">
        <w:rPr>
          <w:lang w:val="en-AU"/>
        </w:rPr>
        <w:t xml:space="preserve"> respect to voting, or is it merely harder to exercise a freedom not to vote?</w:t>
      </w:r>
      <w:r w:rsidRPr="003A4010" w:rsidDel="00B86DEE">
        <w:rPr>
          <w:lang w:val="en-AU"/>
        </w:rPr>
        <w:t xml:space="preserve"> </w:t>
      </w:r>
    </w:p>
    <w:p w14:paraId="2E4AF7E1" w14:textId="28D9B731" w:rsidR="0086330F" w:rsidRPr="003A4010" w:rsidRDefault="0086330F" w:rsidP="00A8496B">
      <w:pPr>
        <w:pStyle w:val="VCAAbody"/>
        <w:rPr>
          <w:b/>
          <w:bCs/>
          <w:lang w:val="en-AU"/>
        </w:rPr>
      </w:pPr>
      <w:bookmarkStart w:id="4" w:name="_Hlk45534388"/>
      <w:r w:rsidRPr="003A4010">
        <w:rPr>
          <w:b/>
          <w:bCs/>
          <w:lang w:val="en-AU"/>
        </w:rPr>
        <w:t>Sample learning activities:</w:t>
      </w:r>
    </w:p>
    <w:p w14:paraId="6D5B250E" w14:textId="6F3727DA" w:rsidR="00CB0576" w:rsidRPr="003A4010" w:rsidRDefault="002C74E3" w:rsidP="00914383">
      <w:pPr>
        <w:pStyle w:val="VCAAbullet"/>
        <w:rPr>
          <w:lang w:val="en-AU"/>
        </w:rPr>
      </w:pPr>
      <w:r w:rsidRPr="003A4010">
        <w:rPr>
          <w:lang w:val="en-AU"/>
        </w:rPr>
        <w:t>Consider a selection of rules and regulations within our society (for example, school starting age or voting age, blood alcohol limits for drivers and so on) and discuss who should decide these paramete</w:t>
      </w:r>
      <w:r w:rsidR="004F59F1" w:rsidRPr="003A4010">
        <w:rPr>
          <w:lang w:val="en-AU"/>
        </w:rPr>
        <w:t>r</w:t>
      </w:r>
      <w:r w:rsidRPr="003A4010">
        <w:rPr>
          <w:lang w:val="en-AU"/>
        </w:rPr>
        <w:t>s.</w:t>
      </w:r>
      <w:r w:rsidR="00914383" w:rsidRPr="003A4010">
        <w:rPr>
          <w:lang w:val="en-AU"/>
        </w:rPr>
        <w:t xml:space="preserve"> </w:t>
      </w:r>
      <w:r w:rsidRPr="003A4010">
        <w:rPr>
          <w:lang w:val="en-AU"/>
        </w:rPr>
        <w:t xml:space="preserve">Develop a definition of the concept of freedom based on the discussion. </w:t>
      </w:r>
    </w:p>
    <w:p w14:paraId="06EEE773" w14:textId="5A9843CD" w:rsidR="00B40DF1" w:rsidRPr="003A4010" w:rsidRDefault="00B40DF1" w:rsidP="00C1137B">
      <w:pPr>
        <w:pStyle w:val="VCAAbullet"/>
        <w:rPr>
          <w:lang w:val="en-AU"/>
        </w:rPr>
      </w:pPr>
      <w:r w:rsidRPr="003A4010">
        <w:rPr>
          <w:lang w:val="en-AU"/>
        </w:rPr>
        <w:lastRenderedPageBreak/>
        <w:t>Analys</w:t>
      </w:r>
      <w:r w:rsidR="00C1137B" w:rsidRPr="003A4010">
        <w:rPr>
          <w:lang w:val="en-AU"/>
        </w:rPr>
        <w:t>e</w:t>
      </w:r>
      <w:r w:rsidRPr="003A4010">
        <w:rPr>
          <w:lang w:val="en-AU"/>
        </w:rPr>
        <w:t xml:space="preserve"> examples of human rights charters and laws to identify what kind of freedoms are valued, what kind are restrained</w:t>
      </w:r>
      <w:r w:rsidR="00682F4B" w:rsidRPr="003A4010">
        <w:rPr>
          <w:lang w:val="en-AU"/>
        </w:rPr>
        <w:t>,</w:t>
      </w:r>
      <w:r w:rsidR="00434A54" w:rsidRPr="003A4010">
        <w:rPr>
          <w:lang w:val="en-AU"/>
        </w:rPr>
        <w:t xml:space="preserve"> </w:t>
      </w:r>
      <w:r w:rsidRPr="003A4010">
        <w:rPr>
          <w:lang w:val="en-AU"/>
        </w:rPr>
        <w:t>whether positive or negative liberty is involved</w:t>
      </w:r>
      <w:r w:rsidR="0018679E" w:rsidRPr="003A4010">
        <w:rPr>
          <w:lang w:val="en-AU"/>
        </w:rPr>
        <w:t>,</w:t>
      </w:r>
      <w:r w:rsidR="00682F4B" w:rsidRPr="003A4010">
        <w:rPr>
          <w:lang w:val="en-AU"/>
        </w:rPr>
        <w:t xml:space="preserve"> and what kind of responsibilities may be associated with identified rights</w:t>
      </w:r>
      <w:r w:rsidR="00290BC9" w:rsidRPr="003A4010">
        <w:rPr>
          <w:lang w:val="en-AU"/>
        </w:rPr>
        <w:t>:</w:t>
      </w:r>
      <w:r w:rsidR="0018679E" w:rsidRPr="003A4010">
        <w:rPr>
          <w:lang w:val="en-AU"/>
        </w:rPr>
        <w:t xml:space="preserve"> for example</w:t>
      </w:r>
      <w:r w:rsidR="00290BC9" w:rsidRPr="003A4010">
        <w:rPr>
          <w:lang w:val="en-AU"/>
        </w:rPr>
        <w:t>,</w:t>
      </w:r>
      <w:r w:rsidR="0018679E" w:rsidRPr="003A4010">
        <w:rPr>
          <w:lang w:val="en-AU"/>
        </w:rPr>
        <w:t xml:space="preserve"> </w:t>
      </w:r>
      <w:r w:rsidR="00290BC9" w:rsidRPr="003A4010">
        <w:rPr>
          <w:lang w:val="en-AU"/>
        </w:rPr>
        <w:t xml:space="preserve">the </w:t>
      </w:r>
      <w:hyperlink r:id="rId26" w:history="1">
        <w:r w:rsidR="003A4010" w:rsidRPr="003A4010">
          <w:rPr>
            <w:rStyle w:val="Hyperlink"/>
            <w:lang w:val="en-AU"/>
          </w:rPr>
          <w:t>Universal</w:t>
        </w:r>
        <w:r w:rsidR="00290BC9" w:rsidRPr="003A4010">
          <w:rPr>
            <w:rStyle w:val="Hyperlink"/>
            <w:lang w:val="en-AU"/>
          </w:rPr>
          <w:t xml:space="preserve"> Declaration of Human Rights</w:t>
        </w:r>
      </w:hyperlink>
      <w:r w:rsidR="00290BC9" w:rsidRPr="003A4010">
        <w:rPr>
          <w:lang w:val="en-AU"/>
        </w:rPr>
        <w:t>.</w:t>
      </w:r>
      <w:hyperlink w:history="1"/>
    </w:p>
    <w:p w14:paraId="3B61F4E3" w14:textId="16297E79" w:rsidR="00B40DF1" w:rsidRPr="003A4010" w:rsidRDefault="00596BDF" w:rsidP="00C1137B">
      <w:pPr>
        <w:pStyle w:val="VCAAbullet"/>
        <w:rPr>
          <w:lang w:val="en-AU"/>
        </w:rPr>
      </w:pPr>
      <w:r w:rsidRPr="003A4010">
        <w:rPr>
          <w:lang w:val="en-AU"/>
        </w:rPr>
        <w:t>Analys</w:t>
      </w:r>
      <w:r w:rsidR="00C1137B" w:rsidRPr="003A4010">
        <w:rPr>
          <w:lang w:val="en-AU"/>
        </w:rPr>
        <w:t>e</w:t>
      </w:r>
      <w:r w:rsidRPr="003A4010">
        <w:rPr>
          <w:lang w:val="en-AU"/>
        </w:rPr>
        <w:t xml:space="preserve"> contemporary debates</w:t>
      </w:r>
      <w:r w:rsidR="00434A54" w:rsidRPr="003A4010">
        <w:rPr>
          <w:lang w:val="en-AU"/>
        </w:rPr>
        <w:t>,</w:t>
      </w:r>
      <w:r w:rsidRPr="003A4010">
        <w:rPr>
          <w:lang w:val="en-AU"/>
        </w:rPr>
        <w:t xml:space="preserve"> such as </w:t>
      </w:r>
      <w:r w:rsidR="00434A54" w:rsidRPr="003A4010">
        <w:rPr>
          <w:lang w:val="en-AU"/>
        </w:rPr>
        <w:t xml:space="preserve">those around </w:t>
      </w:r>
      <w:r w:rsidRPr="003A4010">
        <w:rPr>
          <w:lang w:val="en-AU"/>
        </w:rPr>
        <w:t>freedom of speech</w:t>
      </w:r>
      <w:r w:rsidR="00434A54" w:rsidRPr="003A4010">
        <w:rPr>
          <w:lang w:val="en-AU"/>
        </w:rPr>
        <w:t>,</w:t>
      </w:r>
      <w:r w:rsidRPr="003A4010">
        <w:rPr>
          <w:lang w:val="en-AU"/>
        </w:rPr>
        <w:t xml:space="preserve"> to consider the relationship between freedom and responsibility</w:t>
      </w:r>
      <w:r w:rsidR="00C1137B" w:rsidRPr="003A4010">
        <w:rPr>
          <w:lang w:val="en-AU"/>
        </w:rPr>
        <w:t>.</w:t>
      </w:r>
    </w:p>
    <w:bookmarkEnd w:id="4"/>
    <w:p w14:paraId="43A0E47D" w14:textId="77777777" w:rsidR="0086330F" w:rsidRPr="003A4010" w:rsidRDefault="00884663" w:rsidP="008474E0">
      <w:pPr>
        <w:pStyle w:val="VCAAbody"/>
        <w:rPr>
          <w:lang w:val="en-AU"/>
        </w:rPr>
      </w:pPr>
      <w:r>
        <w:rPr>
          <w:lang w:val="en-AU" w:eastAsia="en-AU"/>
        </w:rPr>
        <w:pict w14:anchorId="1511D5EF">
          <v:rect id="_x0000_i1026" style="width:481.9pt;height:.05pt" o:hralign="center" o:hrstd="t" o:hr="t" fillcolor="#a0a0a0" stroked="f"/>
        </w:pict>
      </w:r>
    </w:p>
    <w:p w14:paraId="0E6A631C" w14:textId="13DAE0FA" w:rsidR="0086330F" w:rsidRPr="003A4010" w:rsidRDefault="0086330F" w:rsidP="00C721AE">
      <w:pPr>
        <w:pStyle w:val="VCAAbody"/>
        <w:rPr>
          <w:bCs/>
          <w:color w:val="000000"/>
          <w:lang w:val="en-AU" w:eastAsia="en-AU"/>
        </w:rPr>
      </w:pPr>
      <w:r w:rsidRPr="003A4010">
        <w:rPr>
          <w:b/>
          <w:lang w:val="en-AU" w:eastAsia="en-AU"/>
        </w:rPr>
        <w:t>C</w:t>
      </w:r>
      <w:bookmarkStart w:id="5" w:name="VCCCTR036"/>
      <w:bookmarkEnd w:id="5"/>
      <w:r w:rsidRPr="003A4010">
        <w:rPr>
          <w:b/>
          <w:lang w:val="en-AU" w:eastAsia="en-AU"/>
        </w:rPr>
        <w:t>ontent description:</w:t>
      </w:r>
      <w:r w:rsidRPr="003A4010">
        <w:rPr>
          <w:lang w:val="en-AU" w:eastAsia="en-AU"/>
        </w:rPr>
        <w:t xml:space="preserve"> </w:t>
      </w:r>
      <w:r w:rsidRPr="003A4010">
        <w:rPr>
          <w:lang w:val="en-AU"/>
        </w:rPr>
        <w:t xml:space="preserve">Investigate </w:t>
      </w:r>
      <w:r w:rsidR="00FF68EE" w:rsidRPr="003A4010">
        <w:rPr>
          <w:bCs/>
          <w:color w:val="000000"/>
          <w:lang w:val="en-AU" w:eastAsia="en-AU"/>
        </w:rPr>
        <w:t>why ethical principles may differ between people and groups, considering the influence of cultural norms, world views and philosophical thought (</w:t>
      </w:r>
      <w:hyperlink r:id="rId27" w:history="1">
        <w:r w:rsidR="00FF68EE" w:rsidRPr="003A4010">
          <w:rPr>
            <w:rStyle w:val="Hyperlink"/>
            <w:bCs/>
            <w:lang w:val="en-AU" w:eastAsia="en-AU"/>
          </w:rPr>
          <w:t>VCECU015</w:t>
        </w:r>
      </w:hyperlink>
      <w:r w:rsidR="00FF68EE" w:rsidRPr="003A4010">
        <w:rPr>
          <w:bCs/>
          <w:color w:val="000000"/>
          <w:lang w:val="en-AU" w:eastAsia="en-AU"/>
        </w:rPr>
        <w:t xml:space="preserve">) </w:t>
      </w:r>
    </w:p>
    <w:p w14:paraId="2268D887" w14:textId="08708742" w:rsidR="0086330F" w:rsidRPr="003A4010" w:rsidRDefault="0086330F" w:rsidP="0086330F">
      <w:pPr>
        <w:pStyle w:val="VCAAbody"/>
        <w:rPr>
          <w:lang w:val="en-AU"/>
        </w:rPr>
      </w:pPr>
      <w:r w:rsidRPr="003A4010">
        <w:rPr>
          <w:b/>
          <w:color w:val="000000"/>
          <w:lang w:val="en-AU" w:eastAsia="en-AU"/>
        </w:rPr>
        <w:t xml:space="preserve">Relevant achievement standard extract: </w:t>
      </w:r>
      <w:r w:rsidR="00110FF4" w:rsidRPr="003A4010">
        <w:rPr>
          <w:bCs/>
          <w:color w:val="000000"/>
          <w:lang w:val="en-AU" w:eastAsia="en-AU"/>
        </w:rPr>
        <w:t>S</w:t>
      </w:r>
      <w:r w:rsidR="00FF68EE" w:rsidRPr="003A4010">
        <w:rPr>
          <w:bCs/>
          <w:color w:val="000000"/>
          <w:lang w:val="en-AU" w:eastAsia="en-AU"/>
        </w:rPr>
        <w:t>tudents</w:t>
      </w:r>
      <w:r w:rsidR="007A1D34" w:rsidRPr="003A4010">
        <w:rPr>
          <w:bCs/>
          <w:color w:val="000000"/>
          <w:lang w:val="en-AU" w:eastAsia="en-AU"/>
        </w:rPr>
        <w:t xml:space="preserve"> </w:t>
      </w:r>
      <w:r w:rsidR="00FF68EE" w:rsidRPr="003A4010">
        <w:rPr>
          <w:bCs/>
          <w:color w:val="000000"/>
          <w:lang w:val="en-AU" w:eastAsia="en-AU"/>
        </w:rPr>
        <w:t>analyse the differences in principles between people and groups</w:t>
      </w:r>
      <w:r w:rsidR="007A1D34" w:rsidRPr="003A4010">
        <w:rPr>
          <w:bCs/>
          <w:color w:val="000000"/>
          <w:lang w:val="en-AU" w:eastAsia="en-AU"/>
        </w:rPr>
        <w:t>.</w:t>
      </w:r>
    </w:p>
    <w:p w14:paraId="2B478517" w14:textId="15C73FB4" w:rsidR="0086330F" w:rsidRPr="003A4010" w:rsidRDefault="0086330F" w:rsidP="00A8496B">
      <w:pPr>
        <w:pStyle w:val="VCAAbody"/>
        <w:rPr>
          <w:b/>
          <w:bCs/>
          <w:lang w:val="en-AU" w:eastAsia="en-AU"/>
        </w:rPr>
      </w:pPr>
      <w:r w:rsidRPr="003A4010">
        <w:rPr>
          <w:b/>
          <w:bCs/>
          <w:lang w:val="en-AU" w:eastAsia="en-AU"/>
        </w:rPr>
        <w:t>Sample key concepts and ideas:</w:t>
      </w:r>
    </w:p>
    <w:p w14:paraId="04E5FB7F" w14:textId="6001A97E" w:rsidR="00A40E0A" w:rsidRPr="003A4010" w:rsidRDefault="00A40E0A" w:rsidP="00C1137B">
      <w:pPr>
        <w:pStyle w:val="VCAAbullet"/>
        <w:rPr>
          <w:lang w:val="en-AU"/>
        </w:rPr>
      </w:pPr>
      <w:r w:rsidRPr="003A4010">
        <w:rPr>
          <w:lang w:val="en-AU"/>
        </w:rPr>
        <w:t xml:space="preserve">Sometimes actions of people in response to an ethical issue may be guided by differing principles. </w:t>
      </w:r>
    </w:p>
    <w:p w14:paraId="05EDDBDB" w14:textId="62739FAC" w:rsidR="00A40E0A" w:rsidRPr="003A4010" w:rsidRDefault="00A40E0A" w:rsidP="00C1137B">
      <w:pPr>
        <w:pStyle w:val="VCAAbullet"/>
        <w:rPr>
          <w:lang w:val="en-AU"/>
        </w:rPr>
      </w:pPr>
      <w:r w:rsidRPr="003A4010">
        <w:rPr>
          <w:lang w:val="en-AU"/>
        </w:rPr>
        <w:t>People may want the same outcome or resolution of an ethical issue</w:t>
      </w:r>
      <w:r w:rsidR="007A1D34" w:rsidRPr="003A4010">
        <w:rPr>
          <w:lang w:val="en-AU"/>
        </w:rPr>
        <w:t>,</w:t>
      </w:r>
      <w:r w:rsidRPr="003A4010">
        <w:rPr>
          <w:lang w:val="en-AU"/>
        </w:rPr>
        <w:t xml:space="preserve"> or different outcomes.</w:t>
      </w:r>
    </w:p>
    <w:p w14:paraId="63CB2EAE" w14:textId="4BA4D08A" w:rsidR="00A40E0A" w:rsidRPr="003A4010" w:rsidRDefault="00A40E0A" w:rsidP="00C1137B">
      <w:pPr>
        <w:pStyle w:val="VCAAbullet"/>
        <w:rPr>
          <w:lang w:val="en-AU"/>
        </w:rPr>
      </w:pPr>
      <w:r w:rsidRPr="003A4010">
        <w:rPr>
          <w:lang w:val="en-AU"/>
        </w:rPr>
        <w:t xml:space="preserve">Different </w:t>
      </w:r>
      <w:hyperlink r:id="rId28" w:anchor=":~:text=List%20of%20Ethical%20Principles" w:history="1">
        <w:r w:rsidRPr="003A4010">
          <w:rPr>
            <w:rStyle w:val="Hyperlink"/>
            <w:lang w:val="en-AU"/>
          </w:rPr>
          <w:t>ethical principles</w:t>
        </w:r>
      </w:hyperlink>
      <w:r w:rsidRPr="003A4010">
        <w:rPr>
          <w:lang w:val="en-AU"/>
        </w:rPr>
        <w:t xml:space="preserve"> may be guiding different people who share the same desired outcome or different desired outcomes. These different principles could guide them to the same action or different actions. </w:t>
      </w:r>
    </w:p>
    <w:p w14:paraId="04CAC0BA" w14:textId="4662F6BF" w:rsidR="00A40E0A" w:rsidRPr="003A4010" w:rsidRDefault="00A40E0A" w:rsidP="00C1137B">
      <w:pPr>
        <w:pStyle w:val="VCAAbullet"/>
        <w:rPr>
          <w:lang w:val="en-AU"/>
        </w:rPr>
      </w:pPr>
      <w:r w:rsidRPr="003A4010">
        <w:rPr>
          <w:lang w:val="en-AU"/>
        </w:rPr>
        <w:t xml:space="preserve">Reasons for differences in </w:t>
      </w:r>
      <w:r w:rsidR="00761759" w:rsidRPr="003A4010">
        <w:rPr>
          <w:lang w:val="en-AU"/>
        </w:rPr>
        <w:t xml:space="preserve">ethical </w:t>
      </w:r>
      <w:r w:rsidRPr="003A4010">
        <w:rPr>
          <w:lang w:val="en-AU"/>
        </w:rPr>
        <w:t>principles may include:</w:t>
      </w:r>
    </w:p>
    <w:p w14:paraId="7150482E" w14:textId="77777777" w:rsidR="00A40E0A" w:rsidRPr="003A4010" w:rsidRDefault="00A40E0A" w:rsidP="00A10F8C">
      <w:pPr>
        <w:pStyle w:val="VCAAbulletlevel2"/>
        <w:rPr>
          <w:lang w:val="en-AU"/>
        </w:rPr>
      </w:pPr>
      <w:r w:rsidRPr="003A4010">
        <w:rPr>
          <w:lang w:val="en-AU"/>
        </w:rPr>
        <w:t xml:space="preserve">a genuine moral dilemma not showing an obvious way forward </w:t>
      </w:r>
    </w:p>
    <w:p w14:paraId="2FEDF7C9" w14:textId="0CE10DA3" w:rsidR="00A40E0A" w:rsidRPr="003A4010" w:rsidRDefault="00A40E0A" w:rsidP="00A10F8C">
      <w:pPr>
        <w:pStyle w:val="VCAAbulletlevel2"/>
        <w:rPr>
          <w:lang w:val="en-AU"/>
        </w:rPr>
      </w:pPr>
      <w:r w:rsidRPr="003A4010">
        <w:rPr>
          <w:lang w:val="en-AU"/>
        </w:rPr>
        <w:t>different context</w:t>
      </w:r>
      <w:r w:rsidR="00870991" w:rsidRPr="003A4010">
        <w:rPr>
          <w:lang w:val="en-AU"/>
        </w:rPr>
        <w:t>s</w:t>
      </w:r>
      <w:r w:rsidRPr="003A4010">
        <w:rPr>
          <w:lang w:val="en-AU"/>
        </w:rPr>
        <w:t xml:space="preserve"> or experience</w:t>
      </w:r>
      <w:r w:rsidR="00870991" w:rsidRPr="003A4010">
        <w:rPr>
          <w:lang w:val="en-AU"/>
        </w:rPr>
        <w:t>s</w:t>
      </w:r>
      <w:r w:rsidRPr="003A4010">
        <w:rPr>
          <w:lang w:val="en-AU"/>
        </w:rPr>
        <w:t xml:space="preserve"> leading to</w:t>
      </w:r>
      <w:r w:rsidR="00870991" w:rsidRPr="003A4010">
        <w:rPr>
          <w:lang w:val="en-AU"/>
        </w:rPr>
        <w:t xml:space="preserve"> a</w:t>
      </w:r>
      <w:r w:rsidRPr="003A4010">
        <w:rPr>
          <w:lang w:val="en-AU"/>
        </w:rPr>
        <w:t xml:space="preserve"> different understanding of what the consequences of particular actions might be</w:t>
      </w:r>
    </w:p>
    <w:p w14:paraId="5747A339" w14:textId="67CFD6DD" w:rsidR="00A40E0A" w:rsidRPr="003A4010" w:rsidRDefault="00A40E0A" w:rsidP="00A10F8C">
      <w:pPr>
        <w:pStyle w:val="VCAAbulletlevel2"/>
        <w:rPr>
          <w:lang w:val="en-AU"/>
        </w:rPr>
      </w:pPr>
      <w:r w:rsidRPr="003A4010">
        <w:rPr>
          <w:lang w:val="en-AU"/>
        </w:rPr>
        <w:t>different interests, responsibilities or goals</w:t>
      </w:r>
      <w:r w:rsidR="007A1D34" w:rsidRPr="003A4010">
        <w:rPr>
          <w:lang w:val="en-AU"/>
        </w:rPr>
        <w:t>,</w:t>
      </w:r>
      <w:r w:rsidRPr="003A4010">
        <w:rPr>
          <w:lang w:val="en-AU"/>
        </w:rPr>
        <w:t xml:space="preserve"> or different levels of power and influence</w:t>
      </w:r>
    </w:p>
    <w:p w14:paraId="724DAD4D" w14:textId="77777777" w:rsidR="00A40E0A" w:rsidRPr="003A4010" w:rsidRDefault="00A40E0A" w:rsidP="00A10F8C">
      <w:pPr>
        <w:pStyle w:val="VCAAbulletlevel2"/>
        <w:rPr>
          <w:lang w:val="en-AU"/>
        </w:rPr>
      </w:pPr>
      <w:r w:rsidRPr="003A4010">
        <w:rPr>
          <w:lang w:val="en-AU"/>
        </w:rPr>
        <w:t>different cultural, religious or philosophical backgrounds that have informed ethical principles and that were typically drawn on to make decisions in the past</w:t>
      </w:r>
    </w:p>
    <w:p w14:paraId="28FE5CE2" w14:textId="77777777" w:rsidR="00A40E0A" w:rsidRPr="003A4010" w:rsidRDefault="00A40E0A" w:rsidP="00A10F8C">
      <w:pPr>
        <w:pStyle w:val="VCAAbulletlevel2"/>
        <w:rPr>
          <w:lang w:val="en-AU"/>
        </w:rPr>
      </w:pPr>
      <w:r w:rsidRPr="003A4010">
        <w:rPr>
          <w:lang w:val="en-AU"/>
        </w:rPr>
        <w:t>different understanding of what certain ethical principles mean or which are important, or of how to interpret certain laws or rights</w:t>
      </w:r>
    </w:p>
    <w:p w14:paraId="413E11F5" w14:textId="77777777" w:rsidR="00A40E0A" w:rsidRPr="003A4010" w:rsidRDefault="00A40E0A" w:rsidP="00A10F8C">
      <w:pPr>
        <w:pStyle w:val="VCAAbulletlevel2"/>
        <w:rPr>
          <w:lang w:val="en-AU"/>
        </w:rPr>
      </w:pPr>
      <w:r w:rsidRPr="003A4010">
        <w:rPr>
          <w:lang w:val="en-AU"/>
        </w:rPr>
        <w:t>different knowledge of the range of ethical principles available to help guide action</w:t>
      </w:r>
    </w:p>
    <w:p w14:paraId="17E38BC0" w14:textId="30D4CEFA" w:rsidR="00E12386" w:rsidRPr="003A4010" w:rsidRDefault="00A40E0A" w:rsidP="00A10F8C">
      <w:pPr>
        <w:pStyle w:val="VCAAbulletlevel2"/>
        <w:rPr>
          <w:lang w:val="en-AU"/>
        </w:rPr>
      </w:pPr>
      <w:r w:rsidRPr="003A4010">
        <w:rPr>
          <w:lang w:val="en-AU"/>
        </w:rPr>
        <w:t>different ways of making decisions</w:t>
      </w:r>
      <w:r w:rsidR="007A1D34" w:rsidRPr="003A4010">
        <w:rPr>
          <w:lang w:val="en-AU"/>
        </w:rPr>
        <w:t>:</w:t>
      </w:r>
      <w:r w:rsidRPr="003A4010">
        <w:rPr>
          <w:lang w:val="en-AU"/>
        </w:rPr>
        <w:t xml:space="preserve"> for example, the importance of feelings, conscience and reasoning</w:t>
      </w:r>
      <w:r w:rsidR="007A1D34" w:rsidRPr="003A4010">
        <w:rPr>
          <w:lang w:val="en-AU"/>
        </w:rPr>
        <w:t>.</w:t>
      </w:r>
    </w:p>
    <w:p w14:paraId="548FAA74" w14:textId="77777777" w:rsidR="0086330F" w:rsidRPr="003A4010" w:rsidRDefault="0086330F" w:rsidP="00A8496B">
      <w:pPr>
        <w:pStyle w:val="VCAAbody"/>
        <w:rPr>
          <w:b/>
          <w:bCs/>
          <w:lang w:val="en-AU"/>
        </w:rPr>
      </w:pPr>
      <w:r w:rsidRPr="003A4010">
        <w:rPr>
          <w:b/>
          <w:bCs/>
          <w:lang w:val="en-AU"/>
        </w:rPr>
        <w:t>Sample learning activities:</w:t>
      </w:r>
    </w:p>
    <w:p w14:paraId="4AD2BFDA" w14:textId="5AB00C5D" w:rsidR="0086330F" w:rsidRPr="003A4010" w:rsidRDefault="00C1137B" w:rsidP="00C1137B">
      <w:pPr>
        <w:pStyle w:val="VCAAbullet"/>
        <w:rPr>
          <w:lang w:val="en-AU"/>
        </w:rPr>
      </w:pPr>
      <w:r w:rsidRPr="003A4010">
        <w:rPr>
          <w:lang w:val="en-AU"/>
        </w:rPr>
        <w:t>D</w:t>
      </w:r>
      <w:r w:rsidR="00616FD2" w:rsidRPr="003A4010">
        <w:rPr>
          <w:lang w:val="en-AU"/>
        </w:rPr>
        <w:t xml:space="preserve">iscuss </w:t>
      </w:r>
      <w:r w:rsidR="00670943" w:rsidRPr="003A4010">
        <w:rPr>
          <w:lang w:val="en-AU"/>
        </w:rPr>
        <w:t>stories</w:t>
      </w:r>
      <w:r w:rsidR="00616FD2" w:rsidRPr="003A4010">
        <w:rPr>
          <w:lang w:val="en-AU"/>
        </w:rPr>
        <w:t xml:space="preserve"> where people hold different ethical princ</w:t>
      </w:r>
      <w:r w:rsidR="00761759" w:rsidRPr="003A4010">
        <w:rPr>
          <w:lang w:val="en-AU"/>
        </w:rPr>
        <w:t>i</w:t>
      </w:r>
      <w:r w:rsidR="00616FD2" w:rsidRPr="003A4010">
        <w:rPr>
          <w:lang w:val="en-AU"/>
        </w:rPr>
        <w:t xml:space="preserve">ples and </w:t>
      </w:r>
      <w:r w:rsidRPr="003A4010">
        <w:rPr>
          <w:lang w:val="en-AU"/>
        </w:rPr>
        <w:t xml:space="preserve">the </w:t>
      </w:r>
      <w:r w:rsidR="00616FD2" w:rsidRPr="003A4010">
        <w:rPr>
          <w:lang w:val="en-AU"/>
        </w:rPr>
        <w:t>factors influencing this</w:t>
      </w:r>
      <w:r w:rsidR="00290BC9" w:rsidRPr="003A4010">
        <w:rPr>
          <w:lang w:val="en-AU"/>
        </w:rPr>
        <w:t>:</w:t>
      </w:r>
      <w:r w:rsidR="008A0DC8" w:rsidRPr="003A4010">
        <w:rPr>
          <w:lang w:val="en-AU"/>
        </w:rPr>
        <w:t xml:space="preserve"> for example</w:t>
      </w:r>
      <w:r w:rsidR="00290BC9" w:rsidRPr="003A4010">
        <w:rPr>
          <w:lang w:val="en-AU"/>
        </w:rPr>
        <w:t>,</w:t>
      </w:r>
      <w:r w:rsidR="008A0DC8" w:rsidRPr="003A4010">
        <w:rPr>
          <w:lang w:val="en-AU"/>
        </w:rPr>
        <w:t xml:space="preserve"> </w:t>
      </w:r>
      <w:r w:rsidR="00846012" w:rsidRPr="003A4010">
        <w:rPr>
          <w:lang w:val="en-AU"/>
        </w:rPr>
        <w:t>compar</w:t>
      </w:r>
      <w:r w:rsidR="00290BC9" w:rsidRPr="003A4010">
        <w:rPr>
          <w:lang w:val="en-AU"/>
        </w:rPr>
        <w:t>e</w:t>
      </w:r>
      <w:r w:rsidR="00846012" w:rsidRPr="003A4010">
        <w:rPr>
          <w:lang w:val="en-AU"/>
        </w:rPr>
        <w:t xml:space="preserve"> characters in S.E</w:t>
      </w:r>
      <w:r w:rsidR="00434A54" w:rsidRPr="003A4010">
        <w:rPr>
          <w:lang w:val="en-AU"/>
        </w:rPr>
        <w:t>.</w:t>
      </w:r>
      <w:r w:rsidR="00846012" w:rsidRPr="003A4010">
        <w:rPr>
          <w:lang w:val="en-AU"/>
        </w:rPr>
        <w:t xml:space="preserve"> Hinton’s novel </w:t>
      </w:r>
      <w:r w:rsidR="00846012" w:rsidRPr="002D0959">
        <w:rPr>
          <w:i/>
          <w:iCs/>
          <w:lang w:val="en-AU"/>
        </w:rPr>
        <w:t>The Outsiders</w:t>
      </w:r>
      <w:r w:rsidRPr="003A4010">
        <w:rPr>
          <w:lang w:val="en-AU"/>
        </w:rPr>
        <w:t>.</w:t>
      </w:r>
    </w:p>
    <w:p w14:paraId="6EE9EC53" w14:textId="16013722" w:rsidR="00616FD2" w:rsidRPr="003A4010" w:rsidRDefault="007A1D34" w:rsidP="00C1137B">
      <w:pPr>
        <w:pStyle w:val="VCAAbullet"/>
        <w:rPr>
          <w:lang w:val="en-AU"/>
        </w:rPr>
      </w:pPr>
      <w:r w:rsidRPr="003A4010">
        <w:rPr>
          <w:lang w:val="en-AU"/>
        </w:rPr>
        <w:t>I</w:t>
      </w:r>
      <w:r w:rsidR="00F26DEB" w:rsidRPr="003A4010">
        <w:rPr>
          <w:lang w:val="en-AU"/>
        </w:rPr>
        <w:t>nvit</w:t>
      </w:r>
      <w:r w:rsidRPr="003A4010">
        <w:rPr>
          <w:lang w:val="en-AU"/>
        </w:rPr>
        <w:t>e</w:t>
      </w:r>
      <w:r w:rsidR="00F26DEB" w:rsidRPr="003A4010">
        <w:rPr>
          <w:lang w:val="en-AU"/>
        </w:rPr>
        <w:t xml:space="preserve"> representatives of different faiths or cultural backgrounds to </w:t>
      </w:r>
      <w:r w:rsidRPr="003A4010">
        <w:rPr>
          <w:lang w:val="en-AU"/>
        </w:rPr>
        <w:t>speak to the class. D</w:t>
      </w:r>
      <w:r w:rsidR="00F26DEB" w:rsidRPr="003A4010">
        <w:rPr>
          <w:lang w:val="en-AU"/>
        </w:rPr>
        <w:t>iscuss important ethical principles they hold and why</w:t>
      </w:r>
      <w:r w:rsidRPr="003A4010">
        <w:rPr>
          <w:lang w:val="en-AU"/>
        </w:rPr>
        <w:t xml:space="preserve"> they hold them. </w:t>
      </w:r>
      <w:r w:rsidR="00957E54" w:rsidRPr="003A4010">
        <w:rPr>
          <w:lang w:val="en-AU"/>
        </w:rPr>
        <w:t xml:space="preserve">Questions could be drafted and sent to the representatives in advance. Teachers may need to seek parent permission for this kind of activity. </w:t>
      </w:r>
    </w:p>
    <w:p w14:paraId="6AB860D4" w14:textId="319E28A7" w:rsidR="00761759" w:rsidRPr="003A4010" w:rsidRDefault="007A1D34" w:rsidP="00761759">
      <w:pPr>
        <w:pStyle w:val="VCAAbullet"/>
        <w:rPr>
          <w:lang w:val="en-AU"/>
        </w:rPr>
      </w:pPr>
      <w:r w:rsidRPr="003A4010">
        <w:rPr>
          <w:lang w:val="en-AU"/>
        </w:rPr>
        <w:t>A</w:t>
      </w:r>
      <w:r w:rsidR="00F26DEB" w:rsidRPr="003A4010">
        <w:rPr>
          <w:lang w:val="en-AU"/>
        </w:rPr>
        <w:t>nalys</w:t>
      </w:r>
      <w:r w:rsidRPr="003A4010">
        <w:rPr>
          <w:lang w:val="en-AU"/>
        </w:rPr>
        <w:t>e</w:t>
      </w:r>
      <w:r w:rsidR="00F26DEB" w:rsidRPr="003A4010">
        <w:rPr>
          <w:lang w:val="en-AU"/>
        </w:rPr>
        <w:t xml:space="preserve"> a historical issue involving people or groups holding different guiding ethical principles and identify why they might be different</w:t>
      </w:r>
      <w:r w:rsidRPr="003A4010">
        <w:rPr>
          <w:lang w:val="en-AU"/>
        </w:rPr>
        <w:t>.</w:t>
      </w:r>
    </w:p>
    <w:p w14:paraId="37EF4230" w14:textId="384B5E51" w:rsidR="00761759" w:rsidRPr="003A4010" w:rsidRDefault="00884663" w:rsidP="00761759">
      <w:pPr>
        <w:pStyle w:val="VCAAbullet"/>
        <w:numPr>
          <w:ilvl w:val="0"/>
          <w:numId w:val="0"/>
        </w:numPr>
        <w:rPr>
          <w:lang w:val="en-AU"/>
        </w:rPr>
      </w:pPr>
      <w:r>
        <w:rPr>
          <w:lang w:val="en-AU" w:eastAsia="en-AU"/>
        </w:rPr>
        <w:pict w14:anchorId="70CB09FF">
          <v:rect id="_x0000_i1027" style="width:481.9pt;height:.05pt" o:hralign="center" o:hrstd="t" o:hr="t" fillcolor="#a0a0a0" stroked="f"/>
        </w:pict>
      </w:r>
    </w:p>
    <w:p w14:paraId="1216F453" w14:textId="2C1FEA5B" w:rsidR="0086330F" w:rsidRPr="003A4010" w:rsidRDefault="0086330F" w:rsidP="00C1137B">
      <w:pPr>
        <w:pStyle w:val="VCAAbody"/>
        <w:rPr>
          <w:sz w:val="18"/>
          <w:lang w:val="en-AU" w:eastAsia="en-AU"/>
        </w:rPr>
      </w:pPr>
      <w:r w:rsidRPr="003A4010">
        <w:rPr>
          <w:b/>
          <w:lang w:val="en-AU" w:eastAsia="en-AU"/>
        </w:rPr>
        <w:t>C</w:t>
      </w:r>
      <w:bookmarkStart w:id="6" w:name="VCCCTR037"/>
      <w:bookmarkEnd w:id="6"/>
      <w:r w:rsidRPr="003A4010">
        <w:rPr>
          <w:b/>
          <w:lang w:val="en-AU" w:eastAsia="en-AU"/>
        </w:rPr>
        <w:t>ontent description:</w:t>
      </w:r>
      <w:r w:rsidRPr="003A4010">
        <w:rPr>
          <w:lang w:val="en-AU" w:eastAsia="en-AU"/>
        </w:rPr>
        <w:t xml:space="preserve"> </w:t>
      </w:r>
      <w:r w:rsidR="00702550" w:rsidRPr="003A4010">
        <w:rPr>
          <w:lang w:val="en-AU" w:eastAsia="en-AU"/>
        </w:rPr>
        <w:t>Investigate criteria for determining the relative importance of matters of ethical concern </w:t>
      </w:r>
      <w:r w:rsidR="00794AEA" w:rsidRPr="003A4010">
        <w:rPr>
          <w:lang w:val="en-AU" w:eastAsia="en-AU"/>
        </w:rPr>
        <w:t>(</w:t>
      </w:r>
      <w:hyperlink r:id="rId29" w:history="1">
        <w:r w:rsidR="00794AEA" w:rsidRPr="003A4010">
          <w:rPr>
            <w:rStyle w:val="Hyperlink"/>
            <w:bCs/>
            <w:szCs w:val="20"/>
            <w:lang w:val="en-AU" w:eastAsia="en-AU"/>
          </w:rPr>
          <w:t>VCECU016</w:t>
        </w:r>
      </w:hyperlink>
      <w:r w:rsidR="00794AEA" w:rsidRPr="003A4010">
        <w:rPr>
          <w:lang w:val="en-AU" w:eastAsia="en-AU"/>
        </w:rPr>
        <w:t>)</w:t>
      </w:r>
    </w:p>
    <w:p w14:paraId="15A7DDBC" w14:textId="3370D562" w:rsidR="0086330F" w:rsidRPr="003A4010" w:rsidRDefault="0086330F" w:rsidP="0086330F">
      <w:pPr>
        <w:pStyle w:val="VCAAbody"/>
        <w:rPr>
          <w:bCs/>
          <w:color w:val="000000"/>
          <w:lang w:val="en-AU" w:eastAsia="en-AU"/>
        </w:rPr>
      </w:pPr>
      <w:r w:rsidRPr="003A4010">
        <w:rPr>
          <w:b/>
          <w:color w:val="000000"/>
          <w:lang w:val="en-AU" w:eastAsia="en-AU"/>
        </w:rPr>
        <w:t>Relevant achievement standard extract:</w:t>
      </w:r>
      <w:r w:rsidRPr="003A4010">
        <w:rPr>
          <w:color w:val="000000"/>
          <w:lang w:val="en-AU" w:eastAsia="en-AU"/>
        </w:rPr>
        <w:t xml:space="preserve"> [</w:t>
      </w:r>
      <w:r w:rsidRPr="003A4010">
        <w:rPr>
          <w:bCs/>
          <w:color w:val="000000"/>
          <w:lang w:val="en-AU" w:eastAsia="en-AU"/>
        </w:rPr>
        <w:t>Students</w:t>
      </w:r>
      <w:r w:rsidR="00702550" w:rsidRPr="003A4010">
        <w:rPr>
          <w:bCs/>
          <w:color w:val="000000"/>
          <w:lang w:val="en-AU" w:eastAsia="en-AU"/>
        </w:rPr>
        <w:t>] …</w:t>
      </w:r>
      <w:r w:rsidR="00702550" w:rsidRPr="003A4010">
        <w:rPr>
          <w:b/>
          <w:szCs w:val="18"/>
          <w:shd w:val="clear" w:color="auto" w:fill="FFFFFF"/>
          <w:lang w:val="en-AU"/>
        </w:rPr>
        <w:t xml:space="preserve"> </w:t>
      </w:r>
      <w:r w:rsidR="00702550" w:rsidRPr="003A4010">
        <w:rPr>
          <w:szCs w:val="18"/>
          <w:shd w:val="clear" w:color="auto" w:fill="FFFFFF"/>
          <w:lang w:val="en-AU"/>
        </w:rPr>
        <w:t>articulate how criteria can be applied to determine the importance of ethical concerns.</w:t>
      </w:r>
    </w:p>
    <w:p w14:paraId="63F23702" w14:textId="77777777" w:rsidR="0086330F" w:rsidRPr="003A4010" w:rsidRDefault="0086330F" w:rsidP="00A8496B">
      <w:pPr>
        <w:pStyle w:val="VCAAbody"/>
        <w:rPr>
          <w:b/>
          <w:bCs/>
          <w:lang w:val="en-AU" w:eastAsia="en-AU"/>
        </w:rPr>
      </w:pPr>
      <w:r w:rsidRPr="003A4010">
        <w:rPr>
          <w:b/>
          <w:bCs/>
          <w:lang w:val="en-AU" w:eastAsia="en-AU"/>
        </w:rPr>
        <w:t>Sample key concepts and ideas:</w:t>
      </w:r>
    </w:p>
    <w:p w14:paraId="78010F42" w14:textId="2F6D54C8" w:rsidR="00FF1F81" w:rsidRPr="003A4010" w:rsidRDefault="00881DC3" w:rsidP="007E0F07">
      <w:pPr>
        <w:pStyle w:val="VCAAbullet"/>
        <w:rPr>
          <w:lang w:val="en-AU"/>
        </w:rPr>
      </w:pPr>
      <w:r w:rsidRPr="003A4010">
        <w:rPr>
          <w:lang w:val="en-AU"/>
        </w:rPr>
        <w:t xml:space="preserve">Some matters involve more than one ethical </w:t>
      </w:r>
      <w:r w:rsidR="007E0F07" w:rsidRPr="003A4010">
        <w:rPr>
          <w:lang w:val="en-AU"/>
        </w:rPr>
        <w:t>concern, and d</w:t>
      </w:r>
      <w:r w:rsidR="00FF1F81" w:rsidRPr="003A4010">
        <w:rPr>
          <w:lang w:val="en-AU"/>
        </w:rPr>
        <w:t xml:space="preserve">eciding which concerns are more important </w:t>
      </w:r>
      <w:r w:rsidR="007E0F07" w:rsidRPr="003A4010">
        <w:rPr>
          <w:lang w:val="en-AU"/>
        </w:rPr>
        <w:t>may</w:t>
      </w:r>
      <w:r w:rsidR="00FF1F81" w:rsidRPr="003A4010">
        <w:rPr>
          <w:lang w:val="en-AU"/>
        </w:rPr>
        <w:t xml:space="preserve"> be contested</w:t>
      </w:r>
      <w:r w:rsidR="00FC23EB" w:rsidRPr="003A4010">
        <w:rPr>
          <w:lang w:val="en-AU"/>
        </w:rPr>
        <w:t xml:space="preserve"> by individuals or groups</w:t>
      </w:r>
      <w:r w:rsidR="003021E9" w:rsidRPr="003A4010">
        <w:rPr>
          <w:lang w:val="en-AU"/>
        </w:rPr>
        <w:t>.</w:t>
      </w:r>
    </w:p>
    <w:p w14:paraId="5B734E72" w14:textId="77777777" w:rsidR="00073558" w:rsidRPr="003A4010" w:rsidRDefault="00073558" w:rsidP="00C1137B">
      <w:pPr>
        <w:pStyle w:val="VCAAbullet"/>
        <w:rPr>
          <w:lang w:val="en-AU"/>
        </w:rPr>
      </w:pPr>
      <w:r w:rsidRPr="003A4010">
        <w:rPr>
          <w:lang w:val="en-AU"/>
        </w:rPr>
        <w:lastRenderedPageBreak/>
        <w:t>Factors such as cultural background/worldviews, past experience and interests may influence determination of relative ethical importance.</w:t>
      </w:r>
    </w:p>
    <w:p w14:paraId="5A60BF65" w14:textId="75637151" w:rsidR="00881DC3" w:rsidRPr="003A4010" w:rsidRDefault="00881DC3" w:rsidP="00C1137B">
      <w:pPr>
        <w:pStyle w:val="VCAAbullet"/>
        <w:rPr>
          <w:lang w:val="en-AU"/>
        </w:rPr>
      </w:pPr>
      <w:r w:rsidRPr="003A4010">
        <w:rPr>
          <w:lang w:val="en-AU"/>
        </w:rPr>
        <w:t>Before considering what is more or less important</w:t>
      </w:r>
      <w:r w:rsidR="003021E9" w:rsidRPr="003A4010">
        <w:rPr>
          <w:lang w:val="en-AU"/>
        </w:rPr>
        <w:t>,</w:t>
      </w:r>
      <w:r w:rsidRPr="003A4010">
        <w:rPr>
          <w:lang w:val="en-AU"/>
        </w:rPr>
        <w:t xml:space="preserve"> it is worth thinking about whether </w:t>
      </w:r>
      <w:r w:rsidR="00FC23EB" w:rsidRPr="003A4010">
        <w:rPr>
          <w:lang w:val="en-AU"/>
        </w:rPr>
        <w:t>a ranking is a matter of individual subjective judgment</w:t>
      </w:r>
      <w:r w:rsidR="00A94164" w:rsidRPr="003A4010">
        <w:rPr>
          <w:lang w:val="en-AU"/>
        </w:rPr>
        <w:t xml:space="preserve"> or whether there are general agreements on what is better or worse</w:t>
      </w:r>
      <w:r w:rsidR="00FC23EB" w:rsidRPr="003A4010">
        <w:rPr>
          <w:lang w:val="en-AU"/>
        </w:rPr>
        <w:t xml:space="preserve"> and whether this depends on context</w:t>
      </w:r>
      <w:r w:rsidR="003021E9" w:rsidRPr="003A4010">
        <w:rPr>
          <w:lang w:val="en-AU"/>
        </w:rPr>
        <w:t>.</w:t>
      </w:r>
    </w:p>
    <w:p w14:paraId="7C535BE9" w14:textId="5F3A2B3E" w:rsidR="003E654E" w:rsidRPr="003A4010" w:rsidRDefault="003E654E" w:rsidP="00C1137B">
      <w:pPr>
        <w:pStyle w:val="VCAAbullet"/>
        <w:rPr>
          <w:lang w:val="en-AU"/>
        </w:rPr>
      </w:pPr>
      <w:r w:rsidRPr="003A4010">
        <w:rPr>
          <w:lang w:val="en-AU"/>
        </w:rPr>
        <w:t>When assessing the relative importance of matters of ethical concern, the following is typically considered</w:t>
      </w:r>
      <w:r w:rsidR="0056642F" w:rsidRPr="003A4010">
        <w:rPr>
          <w:lang w:val="en-AU"/>
        </w:rPr>
        <w:t xml:space="preserve"> to inform development of criteria</w:t>
      </w:r>
      <w:r w:rsidRPr="003A4010">
        <w:rPr>
          <w:lang w:val="en-AU"/>
        </w:rPr>
        <w:t>:</w:t>
      </w:r>
    </w:p>
    <w:p w14:paraId="5E999BE4" w14:textId="0C1BBA50" w:rsidR="003E654E" w:rsidRPr="003A4010" w:rsidRDefault="003E654E" w:rsidP="00A10F8C">
      <w:pPr>
        <w:pStyle w:val="VCAAbulletlevel2"/>
        <w:rPr>
          <w:lang w:val="en-AU"/>
        </w:rPr>
      </w:pPr>
      <w:r w:rsidRPr="003A4010">
        <w:rPr>
          <w:lang w:val="en-AU"/>
        </w:rPr>
        <w:t>the extent of potentially negative or positive consequences involved with the concern</w:t>
      </w:r>
      <w:r w:rsidR="00F079C8" w:rsidRPr="003A4010">
        <w:rPr>
          <w:lang w:val="en-AU"/>
        </w:rPr>
        <w:t>;</w:t>
      </w:r>
      <w:r w:rsidR="00073558" w:rsidRPr="003A4010">
        <w:rPr>
          <w:lang w:val="en-AU"/>
        </w:rPr>
        <w:t xml:space="preserve"> for example</w:t>
      </w:r>
      <w:r w:rsidR="003021E9" w:rsidRPr="003A4010">
        <w:rPr>
          <w:lang w:val="en-AU"/>
        </w:rPr>
        <w:t>,</w:t>
      </w:r>
      <w:r w:rsidR="00073558" w:rsidRPr="003A4010">
        <w:rPr>
          <w:lang w:val="en-AU"/>
        </w:rPr>
        <w:t xml:space="preserve"> a particular material </w:t>
      </w:r>
      <w:r w:rsidR="002C74E3" w:rsidRPr="003A4010">
        <w:rPr>
          <w:lang w:val="en-AU"/>
        </w:rPr>
        <w:t xml:space="preserve">may </w:t>
      </w:r>
      <w:r w:rsidR="00073558" w:rsidRPr="003A4010">
        <w:rPr>
          <w:lang w:val="en-AU"/>
        </w:rPr>
        <w:t xml:space="preserve">be of high concern because </w:t>
      </w:r>
      <w:r w:rsidR="002C74E3" w:rsidRPr="003A4010">
        <w:rPr>
          <w:lang w:val="en-AU"/>
        </w:rPr>
        <w:t>it has a high</w:t>
      </w:r>
      <w:r w:rsidR="00073558" w:rsidRPr="003A4010">
        <w:rPr>
          <w:lang w:val="en-AU"/>
        </w:rPr>
        <w:t xml:space="preserve"> level of toxicity for humans</w:t>
      </w:r>
    </w:p>
    <w:p w14:paraId="7F1C062B" w14:textId="1EC73D12" w:rsidR="003E654E" w:rsidRPr="003A4010" w:rsidRDefault="003E654E" w:rsidP="00A10F8C">
      <w:pPr>
        <w:pStyle w:val="VCAAbulletlevel2"/>
        <w:rPr>
          <w:lang w:val="en-AU"/>
        </w:rPr>
      </w:pPr>
      <w:r w:rsidRPr="003A4010">
        <w:rPr>
          <w:lang w:val="en-AU"/>
        </w:rPr>
        <w:t>duties</w:t>
      </w:r>
      <w:r w:rsidR="00592101" w:rsidRPr="003A4010">
        <w:rPr>
          <w:lang w:val="en-AU"/>
        </w:rPr>
        <w:t xml:space="preserve"> or interests</w:t>
      </w:r>
      <w:r w:rsidRPr="003A4010">
        <w:rPr>
          <w:lang w:val="en-AU"/>
        </w:rPr>
        <w:t xml:space="preserve"> that a stakeholder may have</w:t>
      </w:r>
      <w:r w:rsidR="003021E9" w:rsidRPr="003A4010">
        <w:rPr>
          <w:lang w:val="en-AU"/>
        </w:rPr>
        <w:t>;</w:t>
      </w:r>
      <w:r w:rsidRPr="003A4010">
        <w:rPr>
          <w:lang w:val="en-AU"/>
        </w:rPr>
        <w:t xml:space="preserve"> for example</w:t>
      </w:r>
      <w:r w:rsidR="007E0F07" w:rsidRPr="003A4010">
        <w:rPr>
          <w:lang w:val="en-AU"/>
        </w:rPr>
        <w:t>,</w:t>
      </w:r>
      <w:r w:rsidRPr="003A4010">
        <w:rPr>
          <w:lang w:val="en-AU"/>
        </w:rPr>
        <w:t xml:space="preserve"> an environmental group may see minimising environmental harm as its most important duty</w:t>
      </w:r>
    </w:p>
    <w:p w14:paraId="634B77C2" w14:textId="681FDBB5" w:rsidR="003E654E" w:rsidRPr="003A4010" w:rsidRDefault="00073558" w:rsidP="00A10F8C">
      <w:pPr>
        <w:pStyle w:val="VCAAbulletlevel2"/>
        <w:rPr>
          <w:lang w:val="en-AU"/>
        </w:rPr>
      </w:pPr>
      <w:r w:rsidRPr="003A4010">
        <w:rPr>
          <w:lang w:val="en-AU"/>
        </w:rPr>
        <w:t>rights that should be upheld or protected</w:t>
      </w:r>
      <w:r w:rsidR="003021E9" w:rsidRPr="003A4010">
        <w:rPr>
          <w:lang w:val="en-AU"/>
        </w:rPr>
        <w:t>.</w:t>
      </w:r>
      <w:r w:rsidR="00592101" w:rsidRPr="003A4010">
        <w:rPr>
          <w:lang w:val="en-AU"/>
        </w:rPr>
        <w:t xml:space="preserve"> </w:t>
      </w:r>
    </w:p>
    <w:p w14:paraId="1ADC182B" w14:textId="1721EBC3" w:rsidR="00FF1F81" w:rsidRPr="003A4010" w:rsidRDefault="00FF1F81" w:rsidP="00C1137B">
      <w:pPr>
        <w:pStyle w:val="VCAAbullet"/>
        <w:rPr>
          <w:lang w:val="en-AU"/>
        </w:rPr>
      </w:pPr>
      <w:r w:rsidRPr="003A4010">
        <w:rPr>
          <w:lang w:val="en-AU"/>
        </w:rPr>
        <w:t>Depending on context</w:t>
      </w:r>
      <w:r w:rsidR="003E654E" w:rsidRPr="003A4010">
        <w:rPr>
          <w:lang w:val="en-AU"/>
        </w:rPr>
        <w:t>,</w:t>
      </w:r>
      <w:r w:rsidRPr="003A4010">
        <w:rPr>
          <w:lang w:val="en-AU"/>
        </w:rPr>
        <w:t xml:space="preserve"> </w:t>
      </w:r>
      <w:r w:rsidR="003E654E" w:rsidRPr="003A4010">
        <w:rPr>
          <w:lang w:val="en-AU"/>
        </w:rPr>
        <w:t>sources</w:t>
      </w:r>
      <w:r w:rsidRPr="003A4010">
        <w:rPr>
          <w:lang w:val="en-AU"/>
        </w:rPr>
        <w:t xml:space="preserve"> such as </w:t>
      </w:r>
      <w:r w:rsidR="00CB0576" w:rsidRPr="003A4010">
        <w:rPr>
          <w:lang w:val="en-AU"/>
        </w:rPr>
        <w:t>c</w:t>
      </w:r>
      <w:r w:rsidR="009B51E3" w:rsidRPr="003A4010">
        <w:rPr>
          <w:lang w:val="en-AU"/>
        </w:rPr>
        <w:t xml:space="preserve">harters of </w:t>
      </w:r>
      <w:r w:rsidR="00CB0576" w:rsidRPr="003A4010">
        <w:rPr>
          <w:lang w:val="en-AU"/>
        </w:rPr>
        <w:t>h</w:t>
      </w:r>
      <w:r w:rsidR="009B51E3" w:rsidRPr="003A4010">
        <w:rPr>
          <w:lang w:val="en-AU"/>
        </w:rPr>
        <w:t xml:space="preserve">uman </w:t>
      </w:r>
      <w:r w:rsidR="00CB0576" w:rsidRPr="003A4010">
        <w:rPr>
          <w:lang w:val="en-AU"/>
        </w:rPr>
        <w:t>r</w:t>
      </w:r>
      <w:r w:rsidR="009B51E3" w:rsidRPr="003A4010">
        <w:rPr>
          <w:lang w:val="en-AU"/>
        </w:rPr>
        <w:t xml:space="preserve">ights, </w:t>
      </w:r>
      <w:r w:rsidR="003E654E" w:rsidRPr="003A4010">
        <w:rPr>
          <w:lang w:val="en-AU"/>
        </w:rPr>
        <w:t>corporate policies or data on stakeholder views might assist in selecting and applying criteria</w:t>
      </w:r>
      <w:r w:rsidR="00A94164" w:rsidRPr="003A4010">
        <w:rPr>
          <w:lang w:val="en-AU"/>
        </w:rPr>
        <w:t xml:space="preserve"> to identify what is more or less important</w:t>
      </w:r>
      <w:r w:rsidR="00290BC9" w:rsidRPr="003A4010">
        <w:rPr>
          <w:lang w:val="en-AU"/>
        </w:rPr>
        <w:t>;</w:t>
      </w:r>
      <w:r w:rsidR="00A94164" w:rsidRPr="003A4010">
        <w:rPr>
          <w:lang w:val="en-AU"/>
        </w:rPr>
        <w:t xml:space="preserve"> for example</w:t>
      </w:r>
      <w:r w:rsidR="004F59F1" w:rsidRPr="003A4010">
        <w:rPr>
          <w:lang w:val="en-AU"/>
        </w:rPr>
        <w:t>,</w:t>
      </w:r>
      <w:r w:rsidR="00A94164" w:rsidRPr="003A4010">
        <w:rPr>
          <w:lang w:val="en-AU"/>
        </w:rPr>
        <w:t xml:space="preserve"> stakeholder views might clearly indicate that a threat to profit is a higher concern than a threat to the environment</w:t>
      </w:r>
      <w:r w:rsidR="003021E9" w:rsidRPr="003A4010">
        <w:rPr>
          <w:lang w:val="en-AU"/>
        </w:rPr>
        <w:t>.</w:t>
      </w:r>
    </w:p>
    <w:p w14:paraId="1604F71E" w14:textId="573EFB55" w:rsidR="0086330F" w:rsidRPr="003A4010" w:rsidRDefault="0086330F" w:rsidP="00A8496B">
      <w:pPr>
        <w:pStyle w:val="VCAAbody"/>
        <w:rPr>
          <w:b/>
          <w:bCs/>
          <w:lang w:val="en-AU"/>
        </w:rPr>
      </w:pPr>
      <w:r w:rsidRPr="003A4010">
        <w:rPr>
          <w:b/>
          <w:bCs/>
          <w:lang w:val="en-AU"/>
        </w:rPr>
        <w:t>Sample learning activities:</w:t>
      </w:r>
    </w:p>
    <w:p w14:paraId="2B21DE9F" w14:textId="7F8F7A6E" w:rsidR="00D441D6" w:rsidRPr="003A4010" w:rsidRDefault="00637757" w:rsidP="00A10F8C">
      <w:pPr>
        <w:pStyle w:val="VCAAbullet"/>
        <w:rPr>
          <w:b/>
          <w:lang w:val="en-AU"/>
        </w:rPr>
      </w:pPr>
      <w:bookmarkStart w:id="7" w:name="_Hlk47623412"/>
      <w:r w:rsidRPr="003A4010">
        <w:rPr>
          <w:lang w:val="en-AU"/>
        </w:rPr>
        <w:t>Without using guiding criteria, s</w:t>
      </w:r>
      <w:r w:rsidR="004A7E80" w:rsidRPr="003A4010">
        <w:rPr>
          <w:lang w:val="en-AU"/>
        </w:rPr>
        <w:t>tudents r</w:t>
      </w:r>
      <w:r w:rsidR="00D441D6" w:rsidRPr="003A4010">
        <w:rPr>
          <w:lang w:val="en-AU"/>
        </w:rPr>
        <w:t xml:space="preserve">ank ethical considerations associated with an issue from least to most </w:t>
      </w:r>
      <w:r w:rsidR="00607A31" w:rsidRPr="003A4010">
        <w:rPr>
          <w:lang w:val="en-AU"/>
        </w:rPr>
        <w:t>important</w:t>
      </w:r>
      <w:r w:rsidR="004A7E80" w:rsidRPr="003A4010">
        <w:rPr>
          <w:lang w:val="en-AU"/>
        </w:rPr>
        <w:t>. Students then rank the ethical considerations again using teacher-provided criteria</w:t>
      </w:r>
      <w:r w:rsidR="0056642F" w:rsidRPr="003A4010">
        <w:rPr>
          <w:lang w:val="en-AU"/>
        </w:rPr>
        <w:t xml:space="preserve"> (see fourth dot point above for how these might be developed)</w:t>
      </w:r>
      <w:r w:rsidR="004A7E80" w:rsidRPr="003A4010">
        <w:rPr>
          <w:lang w:val="en-AU"/>
        </w:rPr>
        <w:t xml:space="preserve">, and discuss which </w:t>
      </w:r>
      <w:r w:rsidRPr="003A4010">
        <w:rPr>
          <w:lang w:val="en-AU"/>
        </w:rPr>
        <w:t xml:space="preserve">criteria </w:t>
      </w:r>
      <w:r w:rsidR="00D441D6" w:rsidRPr="003A4010">
        <w:rPr>
          <w:lang w:val="en-AU"/>
        </w:rPr>
        <w:t>may have</w:t>
      </w:r>
      <w:r w:rsidR="00607A31" w:rsidRPr="003A4010">
        <w:rPr>
          <w:lang w:val="en-AU"/>
        </w:rPr>
        <w:t xml:space="preserve"> consciously or unconsciously </w:t>
      </w:r>
      <w:r w:rsidRPr="003A4010">
        <w:rPr>
          <w:lang w:val="en-AU"/>
        </w:rPr>
        <w:t xml:space="preserve">influenced their original ranking and </w:t>
      </w:r>
      <w:r w:rsidR="00D441D6" w:rsidRPr="003A4010">
        <w:rPr>
          <w:lang w:val="en-AU"/>
        </w:rPr>
        <w:t>whether their ranking</w:t>
      </w:r>
      <w:r w:rsidRPr="003A4010">
        <w:rPr>
          <w:lang w:val="en-AU"/>
        </w:rPr>
        <w:t xml:space="preserve"> has changed using the teacher-provided criteria</w:t>
      </w:r>
      <w:r w:rsidR="00D441D6" w:rsidRPr="003A4010">
        <w:rPr>
          <w:lang w:val="en-AU"/>
        </w:rPr>
        <w:t xml:space="preserve">. </w:t>
      </w:r>
      <w:r w:rsidR="00607A31" w:rsidRPr="003A4010">
        <w:rPr>
          <w:lang w:val="en-AU"/>
        </w:rPr>
        <w:t xml:space="preserve">For example, students independently rank ethical considerations associated with a mock proposal to require all pet cats to be declawed. They are </w:t>
      </w:r>
      <w:r w:rsidRPr="003A4010">
        <w:rPr>
          <w:lang w:val="en-AU"/>
        </w:rPr>
        <w:t xml:space="preserve">then </w:t>
      </w:r>
      <w:r w:rsidR="00607A31" w:rsidRPr="003A4010">
        <w:rPr>
          <w:lang w:val="en-AU"/>
        </w:rPr>
        <w:t>given a list of criteria to guide ranking</w:t>
      </w:r>
      <w:r w:rsidRPr="003A4010">
        <w:rPr>
          <w:lang w:val="en-AU"/>
        </w:rPr>
        <w:t>,</w:t>
      </w:r>
      <w:r w:rsidR="00607A31" w:rsidRPr="003A4010">
        <w:rPr>
          <w:lang w:val="en-AU"/>
        </w:rPr>
        <w:t xml:space="preserve"> and they reflect on their thinking to identify which</w:t>
      </w:r>
      <w:r w:rsidR="001E5649" w:rsidRPr="003A4010">
        <w:rPr>
          <w:lang w:val="en-AU"/>
        </w:rPr>
        <w:t xml:space="preserve"> (if any)</w:t>
      </w:r>
      <w:r w:rsidR="00607A31" w:rsidRPr="003A4010">
        <w:rPr>
          <w:lang w:val="en-AU"/>
        </w:rPr>
        <w:t xml:space="preserve"> criteria they favoured and which they </w:t>
      </w:r>
      <w:r w:rsidR="00A10F8C" w:rsidRPr="003A4010">
        <w:rPr>
          <w:lang w:val="en-AU"/>
        </w:rPr>
        <w:t xml:space="preserve">did </w:t>
      </w:r>
      <w:r w:rsidR="00607A31" w:rsidRPr="003A4010">
        <w:rPr>
          <w:lang w:val="en-AU"/>
        </w:rPr>
        <w:t>not consider</w:t>
      </w:r>
      <w:r w:rsidR="003021E9" w:rsidRPr="003A4010">
        <w:rPr>
          <w:lang w:val="en-AU"/>
        </w:rPr>
        <w:t>,</w:t>
      </w:r>
      <w:r w:rsidR="00AD4CD0" w:rsidRPr="003A4010">
        <w:rPr>
          <w:lang w:val="en-AU"/>
        </w:rPr>
        <w:t xml:space="preserve"> and re</w:t>
      </w:r>
      <w:r w:rsidR="003021E9" w:rsidRPr="003A4010">
        <w:rPr>
          <w:lang w:val="en-AU"/>
        </w:rPr>
        <w:t>-</w:t>
      </w:r>
      <w:r w:rsidR="00AD4CD0" w:rsidRPr="003A4010">
        <w:rPr>
          <w:lang w:val="en-AU"/>
        </w:rPr>
        <w:t xml:space="preserve">evaluate their ranking. </w:t>
      </w:r>
    </w:p>
    <w:p w14:paraId="27F2371A" w14:textId="0B5E446D" w:rsidR="0086330F" w:rsidRPr="003A4010" w:rsidRDefault="00A10F8C" w:rsidP="00A10F8C">
      <w:pPr>
        <w:pStyle w:val="VCAAbullet"/>
        <w:rPr>
          <w:b/>
          <w:lang w:val="en-AU"/>
        </w:rPr>
      </w:pPr>
      <w:r w:rsidRPr="003A4010">
        <w:rPr>
          <w:lang w:val="en-AU"/>
        </w:rPr>
        <w:t xml:space="preserve">Students are given a scenario with associated ethical considerations. They are divided into small groups and each group is allocated a different stakeholder group to represent (for example, local government, local </w:t>
      </w:r>
      <w:r w:rsidR="00434A54" w:rsidRPr="003A4010">
        <w:rPr>
          <w:lang w:val="en-AU"/>
        </w:rPr>
        <w:t>I</w:t>
      </w:r>
      <w:r w:rsidRPr="003A4010">
        <w:rPr>
          <w:lang w:val="en-AU"/>
        </w:rPr>
        <w:t>ndigenous community, environmental group etc.)</w:t>
      </w:r>
      <w:r w:rsidR="002563DA" w:rsidRPr="003A4010">
        <w:rPr>
          <w:lang w:val="en-AU"/>
        </w:rPr>
        <w:t xml:space="preserve">. Groups </w:t>
      </w:r>
      <w:r w:rsidR="002475C4" w:rsidRPr="003A4010">
        <w:rPr>
          <w:lang w:val="en-AU"/>
        </w:rPr>
        <w:t xml:space="preserve">undertake research on the scenario </w:t>
      </w:r>
      <w:r w:rsidR="002563DA" w:rsidRPr="003A4010">
        <w:rPr>
          <w:lang w:val="en-AU"/>
        </w:rPr>
        <w:t xml:space="preserve">in general and the stakeholder they </w:t>
      </w:r>
      <w:r w:rsidR="001E5649" w:rsidRPr="003A4010">
        <w:rPr>
          <w:lang w:val="en-AU"/>
        </w:rPr>
        <w:t xml:space="preserve">are </w:t>
      </w:r>
      <w:r w:rsidR="002563DA" w:rsidRPr="003A4010">
        <w:rPr>
          <w:lang w:val="en-AU"/>
        </w:rPr>
        <w:t>represent</w:t>
      </w:r>
      <w:r w:rsidR="001E5649" w:rsidRPr="003A4010">
        <w:rPr>
          <w:lang w:val="en-AU"/>
        </w:rPr>
        <w:t>ing</w:t>
      </w:r>
      <w:r w:rsidR="002475C4" w:rsidRPr="003A4010">
        <w:rPr>
          <w:lang w:val="en-AU"/>
        </w:rPr>
        <w:t xml:space="preserve"> before</w:t>
      </w:r>
      <w:r w:rsidR="00592101" w:rsidRPr="003A4010">
        <w:rPr>
          <w:lang w:val="en-AU"/>
        </w:rPr>
        <w:t xml:space="preserve"> ranking the considerations from most to least important </w:t>
      </w:r>
      <w:r w:rsidR="002475C4" w:rsidRPr="003A4010">
        <w:rPr>
          <w:lang w:val="en-AU"/>
        </w:rPr>
        <w:t>from that stakeholder’s perspective.</w:t>
      </w:r>
      <w:r w:rsidR="002563DA" w:rsidRPr="003A4010">
        <w:rPr>
          <w:lang w:val="en-AU"/>
        </w:rPr>
        <w:t xml:space="preserve"> Results are compared to </w:t>
      </w:r>
      <w:r w:rsidR="00F079C8" w:rsidRPr="003A4010">
        <w:rPr>
          <w:lang w:val="en-AU"/>
        </w:rPr>
        <w:t>explore</w:t>
      </w:r>
      <w:r w:rsidR="002563DA" w:rsidRPr="003A4010">
        <w:rPr>
          <w:lang w:val="en-AU"/>
        </w:rPr>
        <w:t xml:space="preserve"> how ranking can be contested. </w:t>
      </w:r>
      <w:r w:rsidR="002475C4" w:rsidRPr="003A4010">
        <w:rPr>
          <w:lang w:val="en-AU"/>
        </w:rPr>
        <w:t>The guide below could be used to assist with ran</w:t>
      </w:r>
      <w:r w:rsidR="002563DA" w:rsidRPr="003A4010">
        <w:rPr>
          <w:lang w:val="en-AU"/>
        </w:rPr>
        <w:t xml:space="preserve">king: </w:t>
      </w:r>
    </w:p>
    <w:p w14:paraId="53FB6CFA" w14:textId="3A73BFFF" w:rsidR="002475C4" w:rsidRPr="003A4010" w:rsidRDefault="002475C4" w:rsidP="00A10F8C">
      <w:pPr>
        <w:pStyle w:val="VCAAbulletlevel2"/>
        <w:rPr>
          <w:b/>
          <w:lang w:val="en-AU"/>
        </w:rPr>
      </w:pPr>
      <w:r w:rsidRPr="003A4010">
        <w:rPr>
          <w:lang w:val="en-AU"/>
        </w:rPr>
        <w:t>Positive consequences</w:t>
      </w:r>
      <w:r w:rsidR="009E342A" w:rsidRPr="003A4010">
        <w:rPr>
          <w:lang w:val="en-AU"/>
        </w:rPr>
        <w:t xml:space="preserve"> – who/what would be affected</w:t>
      </w:r>
      <w:r w:rsidR="0090500D" w:rsidRPr="003A4010">
        <w:rPr>
          <w:lang w:val="en-AU"/>
        </w:rPr>
        <w:t>,</w:t>
      </w:r>
      <w:r w:rsidR="009E342A" w:rsidRPr="003A4010">
        <w:rPr>
          <w:lang w:val="en-AU"/>
        </w:rPr>
        <w:t xml:space="preserve"> how much</w:t>
      </w:r>
      <w:r w:rsidR="00646B5C" w:rsidRPr="003A4010">
        <w:rPr>
          <w:lang w:val="en-AU"/>
        </w:rPr>
        <w:t xml:space="preserve"> and for how long</w:t>
      </w:r>
      <w:r w:rsidR="009E342A" w:rsidRPr="003A4010">
        <w:rPr>
          <w:lang w:val="en-AU"/>
        </w:rPr>
        <w:t>?</w:t>
      </w:r>
    </w:p>
    <w:p w14:paraId="389C80F4" w14:textId="05996E89" w:rsidR="002475C4" w:rsidRPr="003A4010" w:rsidRDefault="002475C4" w:rsidP="00A10F8C">
      <w:pPr>
        <w:pStyle w:val="VCAAbulletlevel2"/>
        <w:rPr>
          <w:b/>
          <w:lang w:val="en-AU"/>
        </w:rPr>
      </w:pPr>
      <w:r w:rsidRPr="003A4010">
        <w:rPr>
          <w:lang w:val="en-AU"/>
        </w:rPr>
        <w:t>Negative consequences</w:t>
      </w:r>
      <w:r w:rsidR="009E342A" w:rsidRPr="003A4010">
        <w:rPr>
          <w:lang w:val="en-AU"/>
        </w:rPr>
        <w:t xml:space="preserve"> – who/what would be affected</w:t>
      </w:r>
      <w:r w:rsidR="0090500D" w:rsidRPr="003A4010">
        <w:rPr>
          <w:lang w:val="en-AU"/>
        </w:rPr>
        <w:t>,</w:t>
      </w:r>
      <w:r w:rsidR="009E342A" w:rsidRPr="003A4010">
        <w:rPr>
          <w:lang w:val="en-AU"/>
        </w:rPr>
        <w:t xml:space="preserve"> how much</w:t>
      </w:r>
      <w:r w:rsidR="00646B5C" w:rsidRPr="003A4010">
        <w:rPr>
          <w:lang w:val="en-AU"/>
        </w:rPr>
        <w:t xml:space="preserve"> and for how long</w:t>
      </w:r>
      <w:r w:rsidR="009E342A" w:rsidRPr="003A4010">
        <w:rPr>
          <w:lang w:val="en-AU"/>
        </w:rPr>
        <w:t xml:space="preserve">? </w:t>
      </w:r>
    </w:p>
    <w:p w14:paraId="4BD566B7" w14:textId="7F57CEFA" w:rsidR="002475C4" w:rsidRPr="003A4010" w:rsidRDefault="002563DA" w:rsidP="00A10F8C">
      <w:pPr>
        <w:pStyle w:val="VCAAbulletlevel2"/>
        <w:rPr>
          <w:b/>
          <w:lang w:val="en-AU"/>
        </w:rPr>
      </w:pPr>
      <w:r w:rsidRPr="003A4010">
        <w:rPr>
          <w:lang w:val="en-AU"/>
        </w:rPr>
        <w:t>Duties or interests of the stakeholder</w:t>
      </w:r>
      <w:r w:rsidR="009E342A" w:rsidRPr="003A4010">
        <w:rPr>
          <w:lang w:val="en-AU"/>
        </w:rPr>
        <w:t xml:space="preserve"> – what matters most to the stakeholder? What matters least?</w:t>
      </w:r>
    </w:p>
    <w:p w14:paraId="2BC8F046" w14:textId="39FBC1F7" w:rsidR="002563DA" w:rsidRPr="003A4010" w:rsidRDefault="002563DA" w:rsidP="00A10F8C">
      <w:pPr>
        <w:pStyle w:val="VCAAbulletlevel2"/>
        <w:rPr>
          <w:b/>
          <w:lang w:val="en-AU"/>
        </w:rPr>
      </w:pPr>
      <w:r w:rsidRPr="003A4010">
        <w:rPr>
          <w:lang w:val="en-AU"/>
        </w:rPr>
        <w:t>Rights that should be protected</w:t>
      </w:r>
      <w:r w:rsidR="009E342A" w:rsidRPr="003A4010">
        <w:rPr>
          <w:lang w:val="en-AU"/>
        </w:rPr>
        <w:t xml:space="preserve"> – does the consideration involve a contravention of human rights? </w:t>
      </w:r>
      <w:r w:rsidR="003021E9" w:rsidRPr="003A4010">
        <w:rPr>
          <w:lang w:val="en-AU"/>
        </w:rPr>
        <w:t xml:space="preserve">Are </w:t>
      </w:r>
      <w:r w:rsidR="009E342A" w:rsidRPr="003A4010">
        <w:rPr>
          <w:lang w:val="en-AU"/>
        </w:rPr>
        <w:t xml:space="preserve">there laws that need to be taken into account that might involve humans, property, animals or the environment? </w:t>
      </w:r>
    </w:p>
    <w:p w14:paraId="70ED3D32" w14:textId="70F3FB3A" w:rsidR="009B69B2" w:rsidRPr="003A4010" w:rsidRDefault="003021E9" w:rsidP="00084C36">
      <w:pPr>
        <w:pStyle w:val="VCAAbullet"/>
        <w:rPr>
          <w:rFonts w:ascii="Arial" w:hAnsi="Arial"/>
          <w:lang w:val="en-AU" w:eastAsia="en-AU"/>
        </w:rPr>
      </w:pPr>
      <w:r w:rsidRPr="003A4010">
        <w:rPr>
          <w:lang w:val="en-AU"/>
        </w:rPr>
        <w:t xml:space="preserve">As a class, watch </w:t>
      </w:r>
      <w:r w:rsidR="00867B5D" w:rsidRPr="003A4010">
        <w:rPr>
          <w:lang w:val="en-AU"/>
        </w:rPr>
        <w:t>‘</w:t>
      </w:r>
      <w:hyperlink r:id="rId30" w:history="1">
        <w:r w:rsidR="00867B5D" w:rsidRPr="003A4010">
          <w:rPr>
            <w:rStyle w:val="Hyperlink"/>
            <w:lang w:val="en-AU"/>
          </w:rPr>
          <w:t>Who should see the biggest cave in the world?</w:t>
        </w:r>
      </w:hyperlink>
      <w:r w:rsidR="00867B5D" w:rsidRPr="003A4010">
        <w:rPr>
          <w:lang w:val="en-AU"/>
        </w:rPr>
        <w:t>’</w:t>
      </w:r>
      <w:r w:rsidR="00F05075" w:rsidRPr="003A4010">
        <w:rPr>
          <w:lang w:val="en-AU"/>
        </w:rPr>
        <w:t xml:space="preserve"> by Jason Buckley, The Philosophy Man</w:t>
      </w:r>
      <w:r w:rsidR="00867B5D" w:rsidRPr="003A4010">
        <w:rPr>
          <w:lang w:val="en-AU"/>
        </w:rPr>
        <w:t xml:space="preserve">. </w:t>
      </w:r>
      <w:r w:rsidR="00F05075" w:rsidRPr="003A4010">
        <w:rPr>
          <w:lang w:val="en-AU"/>
        </w:rPr>
        <w:t>In this short video, Buckley</w:t>
      </w:r>
      <w:r w:rsidR="00867B5D" w:rsidRPr="003A4010">
        <w:rPr>
          <w:lang w:val="en-AU"/>
        </w:rPr>
        <w:t xml:space="preserve"> </w:t>
      </w:r>
      <w:r w:rsidRPr="003A4010">
        <w:rPr>
          <w:lang w:val="en-AU"/>
        </w:rPr>
        <w:t>asks</w:t>
      </w:r>
      <w:r w:rsidR="00D80716" w:rsidRPr="003A4010">
        <w:rPr>
          <w:lang w:val="en-AU"/>
        </w:rPr>
        <w:t xml:space="preserve"> whether a cable car should be placed in Son Doong Cave in Vietnam</w:t>
      </w:r>
      <w:r w:rsidRPr="003A4010">
        <w:rPr>
          <w:lang w:val="en-AU"/>
        </w:rPr>
        <w:t xml:space="preserve"> –</w:t>
      </w:r>
      <w:r w:rsidR="00D80716" w:rsidRPr="003A4010">
        <w:rPr>
          <w:lang w:val="en-AU"/>
        </w:rPr>
        <w:t xml:space="preserve"> one of the biggest caves in the world, first discovered in 2009. </w:t>
      </w:r>
      <w:r w:rsidR="00DE484B" w:rsidRPr="003A4010">
        <w:rPr>
          <w:lang w:val="en-AU"/>
        </w:rPr>
        <w:t xml:space="preserve">This would make the cave less costly to access </w:t>
      </w:r>
      <w:r w:rsidR="009E342A" w:rsidRPr="003A4010">
        <w:rPr>
          <w:lang w:val="en-AU"/>
        </w:rPr>
        <w:t xml:space="preserve">and </w:t>
      </w:r>
      <w:r w:rsidR="00DE484B" w:rsidRPr="003A4010">
        <w:rPr>
          <w:lang w:val="en-AU"/>
        </w:rPr>
        <w:t xml:space="preserve">provide for a greater volume of tourists </w:t>
      </w:r>
      <w:r w:rsidR="009E342A" w:rsidRPr="003A4010">
        <w:rPr>
          <w:lang w:val="en-AU"/>
        </w:rPr>
        <w:t>but</w:t>
      </w:r>
      <w:r w:rsidRPr="003A4010">
        <w:rPr>
          <w:lang w:val="en-AU"/>
        </w:rPr>
        <w:t xml:space="preserve"> </w:t>
      </w:r>
      <w:r w:rsidR="00A10F8C" w:rsidRPr="003A4010">
        <w:rPr>
          <w:lang w:val="en-AU"/>
        </w:rPr>
        <w:t xml:space="preserve">may </w:t>
      </w:r>
      <w:r w:rsidR="00F05075" w:rsidRPr="003A4010">
        <w:rPr>
          <w:lang w:val="en-AU"/>
        </w:rPr>
        <w:t xml:space="preserve">result in </w:t>
      </w:r>
      <w:r w:rsidR="00A10F8C" w:rsidRPr="003A4010">
        <w:rPr>
          <w:lang w:val="en-AU"/>
        </w:rPr>
        <w:t xml:space="preserve">damage </w:t>
      </w:r>
      <w:r w:rsidR="00F05075" w:rsidRPr="003A4010">
        <w:rPr>
          <w:lang w:val="en-AU"/>
        </w:rPr>
        <w:t xml:space="preserve">to </w:t>
      </w:r>
      <w:r w:rsidR="00A10F8C" w:rsidRPr="003A4010">
        <w:rPr>
          <w:lang w:val="en-AU"/>
        </w:rPr>
        <w:t xml:space="preserve">the </w:t>
      </w:r>
      <w:r w:rsidR="00F05075" w:rsidRPr="003A4010">
        <w:rPr>
          <w:lang w:val="en-AU"/>
        </w:rPr>
        <w:t>cave</w:t>
      </w:r>
      <w:r w:rsidR="009E342A" w:rsidRPr="003A4010">
        <w:rPr>
          <w:lang w:val="en-AU"/>
        </w:rPr>
        <w:t xml:space="preserve">. </w:t>
      </w:r>
      <w:r w:rsidR="00D80716" w:rsidRPr="003A4010">
        <w:rPr>
          <w:lang w:val="en-AU"/>
        </w:rPr>
        <w:t>The</w:t>
      </w:r>
      <w:r w:rsidR="00DE484B" w:rsidRPr="003A4010">
        <w:rPr>
          <w:lang w:val="en-AU"/>
        </w:rPr>
        <w:t xml:space="preserve"> class works together to identify ethical considerations. Students</w:t>
      </w:r>
      <w:r w:rsidR="00867B5D" w:rsidRPr="003A4010">
        <w:rPr>
          <w:lang w:val="en-AU"/>
        </w:rPr>
        <w:t xml:space="preserve"> are</w:t>
      </w:r>
      <w:r w:rsidR="00DE484B" w:rsidRPr="003A4010">
        <w:rPr>
          <w:lang w:val="en-AU"/>
        </w:rPr>
        <w:t xml:space="preserve"> then</w:t>
      </w:r>
      <w:r w:rsidR="00D80716" w:rsidRPr="003A4010">
        <w:rPr>
          <w:lang w:val="en-AU"/>
        </w:rPr>
        <w:t xml:space="preserve"> </w:t>
      </w:r>
      <w:r w:rsidR="00DE484B" w:rsidRPr="003A4010">
        <w:rPr>
          <w:lang w:val="en-AU"/>
        </w:rPr>
        <w:t>divide</w:t>
      </w:r>
      <w:r w:rsidR="00867B5D" w:rsidRPr="003A4010">
        <w:rPr>
          <w:lang w:val="en-AU"/>
        </w:rPr>
        <w:t>d</w:t>
      </w:r>
      <w:r w:rsidR="00DE484B" w:rsidRPr="003A4010">
        <w:rPr>
          <w:lang w:val="en-AU"/>
        </w:rPr>
        <w:t xml:space="preserve"> into small groups</w:t>
      </w:r>
      <w:r w:rsidR="00867B5D" w:rsidRPr="003A4010">
        <w:rPr>
          <w:lang w:val="en-AU"/>
        </w:rPr>
        <w:t>, with some</w:t>
      </w:r>
      <w:r w:rsidR="00DE484B" w:rsidRPr="003A4010">
        <w:rPr>
          <w:lang w:val="en-AU"/>
        </w:rPr>
        <w:t xml:space="preserve"> representing tourists, conservationists</w:t>
      </w:r>
      <w:r w:rsidR="009E342A" w:rsidRPr="003A4010">
        <w:rPr>
          <w:lang w:val="en-AU"/>
        </w:rPr>
        <w:t xml:space="preserve"> and local small businesses. They undertake research to understand the perspective of their stakeholder and then work together to rank the ethical considerations </w:t>
      </w:r>
      <w:r w:rsidRPr="003A4010">
        <w:rPr>
          <w:lang w:val="en-AU"/>
        </w:rPr>
        <w:t>from</w:t>
      </w:r>
      <w:r w:rsidR="009E342A" w:rsidRPr="003A4010">
        <w:rPr>
          <w:lang w:val="en-AU"/>
        </w:rPr>
        <w:t xml:space="preserve"> most to least significant using </w:t>
      </w:r>
      <w:r w:rsidR="00637757" w:rsidRPr="003A4010">
        <w:rPr>
          <w:lang w:val="en-AU"/>
        </w:rPr>
        <w:t>guiding criteria</w:t>
      </w:r>
      <w:r w:rsidR="00F05075" w:rsidRPr="003A4010">
        <w:rPr>
          <w:lang w:val="en-AU"/>
        </w:rPr>
        <w:t xml:space="preserve"> provided by the teacher</w:t>
      </w:r>
      <w:r w:rsidR="009E342A" w:rsidRPr="003A4010">
        <w:rPr>
          <w:lang w:val="en-AU"/>
        </w:rPr>
        <w:t xml:space="preserve">. </w:t>
      </w:r>
      <w:bookmarkEnd w:id="7"/>
    </w:p>
    <w:p w14:paraId="728428B8" w14:textId="77777777" w:rsidR="00434A54" w:rsidRPr="003A4010" w:rsidRDefault="00434A54" w:rsidP="008474E0">
      <w:pPr>
        <w:pStyle w:val="VCAAbody"/>
        <w:rPr>
          <w:lang w:val="en-AU" w:eastAsia="en-AU"/>
        </w:rPr>
      </w:pPr>
      <w:r w:rsidRPr="003A4010">
        <w:rPr>
          <w:lang w:val="en-AU" w:eastAsia="en-AU"/>
        </w:rPr>
        <w:br w:type="page"/>
      </w:r>
    </w:p>
    <w:p w14:paraId="246C3E69" w14:textId="28C396FD" w:rsidR="0086330F" w:rsidRPr="003A4010" w:rsidRDefault="00884663" w:rsidP="008474E0">
      <w:pPr>
        <w:pStyle w:val="VCAAbody"/>
        <w:rPr>
          <w:lang w:val="en-AU" w:eastAsia="en-AU"/>
        </w:rPr>
      </w:pPr>
      <w:r>
        <w:rPr>
          <w:lang w:val="en-AU" w:eastAsia="en-AU"/>
        </w:rPr>
        <w:lastRenderedPageBreak/>
        <w:pict w14:anchorId="508BA164">
          <v:rect id="_x0000_i1028" style="width:481.9pt;height:.05pt" o:hralign="center" o:hrstd="t" o:hr="t" fillcolor="#a0a0a0" stroked="f"/>
        </w:pict>
      </w:r>
    </w:p>
    <w:p w14:paraId="67A307D3" w14:textId="4A429B90" w:rsidR="0086330F" w:rsidRPr="003A4010" w:rsidRDefault="0086330F" w:rsidP="00C721AE">
      <w:pPr>
        <w:pStyle w:val="VCAAbody"/>
        <w:rPr>
          <w:lang w:val="en-AU"/>
        </w:rPr>
      </w:pPr>
      <w:r w:rsidRPr="003A4010">
        <w:rPr>
          <w:b/>
          <w:lang w:val="en-AU" w:eastAsia="en-AU"/>
        </w:rPr>
        <w:t>Content description:</w:t>
      </w:r>
      <w:r w:rsidRPr="003A4010">
        <w:rPr>
          <w:lang w:val="en-AU" w:eastAsia="en-AU"/>
        </w:rPr>
        <w:t xml:space="preserve"> </w:t>
      </w:r>
      <w:r w:rsidR="00C274AC" w:rsidRPr="003A4010">
        <w:rPr>
          <w:lang w:val="en-AU"/>
        </w:rPr>
        <w:t>Explore the extent of ethical obligation and the implications for thinking about consequences and duties in decision-making and action (</w:t>
      </w:r>
      <w:hyperlink r:id="rId31" w:history="1">
        <w:r w:rsidR="00C274AC" w:rsidRPr="003A4010">
          <w:rPr>
            <w:rStyle w:val="Hyperlink"/>
            <w:lang w:val="en-AU"/>
          </w:rPr>
          <w:t>VCECD017</w:t>
        </w:r>
      </w:hyperlink>
      <w:r w:rsidR="00C274AC" w:rsidRPr="002D0959">
        <w:rPr>
          <w:rStyle w:val="Hyperlink"/>
          <w:color w:val="auto"/>
          <w:u w:val="none"/>
          <w:lang w:val="en-AU"/>
        </w:rPr>
        <w:t>)</w:t>
      </w:r>
      <w:r w:rsidR="00C274AC" w:rsidRPr="002D0959">
        <w:rPr>
          <w:rStyle w:val="Hyperlink"/>
          <w:lang w:val="en-AU"/>
        </w:rPr>
        <w:t xml:space="preserve"> </w:t>
      </w:r>
    </w:p>
    <w:p w14:paraId="74702701" w14:textId="31FC9374" w:rsidR="0086330F" w:rsidRPr="003A4010" w:rsidRDefault="0086330F" w:rsidP="00110FF4">
      <w:pPr>
        <w:pStyle w:val="VCAAbody-withlargetabandhangingindent"/>
        <w:tabs>
          <w:tab w:val="clear" w:pos="3686"/>
        </w:tabs>
        <w:ind w:left="0" w:firstLine="0"/>
        <w:rPr>
          <w:lang w:val="en-AU"/>
        </w:rPr>
      </w:pPr>
      <w:r w:rsidRPr="003A4010">
        <w:rPr>
          <w:b/>
          <w:color w:val="000000"/>
          <w:lang w:val="en-AU" w:eastAsia="en-AU"/>
        </w:rPr>
        <w:t xml:space="preserve">Relevant achievement standard extract: </w:t>
      </w:r>
      <w:r w:rsidR="00110FF4" w:rsidRPr="003A4010">
        <w:rPr>
          <w:bCs/>
          <w:color w:val="000000"/>
          <w:lang w:val="en-AU" w:eastAsia="en-AU"/>
        </w:rPr>
        <w:t>[</w:t>
      </w:r>
      <w:r w:rsidR="00C274AC" w:rsidRPr="003A4010">
        <w:rPr>
          <w:lang w:val="en-AU"/>
        </w:rPr>
        <w:t>Students] explain different views on the extent of ethical obligation and analyse their implications for the consequences of and duties involved in ethical decision-making and action.</w:t>
      </w:r>
      <w:r w:rsidR="003021E9" w:rsidRPr="003A4010">
        <w:rPr>
          <w:lang w:val="en-AU"/>
        </w:rPr>
        <w:t xml:space="preserve"> </w:t>
      </w:r>
      <w:r w:rsidR="00C274AC" w:rsidRPr="003A4010">
        <w:rPr>
          <w:shd w:val="clear" w:color="auto" w:fill="FFFFFF"/>
          <w:lang w:val="en-AU"/>
        </w:rPr>
        <w:t>They articulate how criteria can be applied to determine the importance of ethical concerns.</w:t>
      </w:r>
    </w:p>
    <w:p w14:paraId="0D954D26" w14:textId="1C1EE2E0" w:rsidR="0086330F" w:rsidRPr="003A4010" w:rsidRDefault="0086330F" w:rsidP="00A8496B">
      <w:pPr>
        <w:pStyle w:val="VCAAbody"/>
        <w:rPr>
          <w:b/>
          <w:bCs/>
          <w:lang w:val="en-AU" w:eastAsia="en-AU"/>
        </w:rPr>
      </w:pPr>
      <w:r w:rsidRPr="003A4010">
        <w:rPr>
          <w:b/>
          <w:bCs/>
          <w:lang w:val="en-AU" w:eastAsia="en-AU"/>
        </w:rPr>
        <w:t>Sample key concepts and ideas:</w:t>
      </w:r>
    </w:p>
    <w:p w14:paraId="70A1871D" w14:textId="335F7D4F" w:rsidR="009D4AF9" w:rsidRPr="003A4010" w:rsidRDefault="009D4AF9" w:rsidP="009D4AF9">
      <w:pPr>
        <w:pStyle w:val="VCAAbody"/>
        <w:shd w:val="clear" w:color="auto" w:fill="FFFFFF" w:themeFill="background1"/>
        <w:rPr>
          <w:b/>
          <w:i/>
          <w:iCs/>
          <w:lang w:val="en-AU"/>
        </w:rPr>
      </w:pPr>
      <w:r w:rsidRPr="003A4010">
        <w:rPr>
          <w:b/>
          <w:i/>
          <w:iCs/>
          <w:lang w:val="en-AU"/>
        </w:rPr>
        <w:t>Key terms:</w:t>
      </w:r>
    </w:p>
    <w:p w14:paraId="7FC94C95" w14:textId="40D15FA2" w:rsidR="009D4AF9" w:rsidRPr="003A4010" w:rsidRDefault="009D4AF9" w:rsidP="00CB0576">
      <w:pPr>
        <w:pStyle w:val="VCAAbullet"/>
        <w:rPr>
          <w:lang w:val="en-AU"/>
        </w:rPr>
      </w:pPr>
      <w:r w:rsidRPr="003A4010">
        <w:rPr>
          <w:b/>
          <w:lang w:val="en-AU"/>
        </w:rPr>
        <w:t>Ethical obligation</w:t>
      </w:r>
      <w:r w:rsidRPr="003A4010">
        <w:rPr>
          <w:lang w:val="en-AU"/>
        </w:rPr>
        <w:t xml:space="preserve"> </w:t>
      </w:r>
      <w:r w:rsidR="00484879" w:rsidRPr="003A4010">
        <w:rPr>
          <w:lang w:val="en-AU"/>
        </w:rPr>
        <w:t>i</w:t>
      </w:r>
      <w:r w:rsidRPr="003A4010">
        <w:rPr>
          <w:lang w:val="en-AU"/>
        </w:rPr>
        <w:t xml:space="preserve">s distinct from </w:t>
      </w:r>
      <w:r w:rsidRPr="003A4010">
        <w:rPr>
          <w:b/>
          <w:lang w:val="en-AU"/>
        </w:rPr>
        <w:t>duty</w:t>
      </w:r>
      <w:r w:rsidR="00484879" w:rsidRPr="003A4010">
        <w:rPr>
          <w:bCs/>
          <w:lang w:val="en-AU"/>
        </w:rPr>
        <w:t>.</w:t>
      </w:r>
      <w:r w:rsidRPr="003A4010">
        <w:rPr>
          <w:lang w:val="en-AU"/>
        </w:rPr>
        <w:t xml:space="preserve"> Like duty, obligation refers to required conduct</w:t>
      </w:r>
      <w:r w:rsidR="003021E9" w:rsidRPr="003A4010">
        <w:rPr>
          <w:lang w:val="en-AU"/>
        </w:rPr>
        <w:t>,</w:t>
      </w:r>
      <w:r w:rsidRPr="003A4010">
        <w:rPr>
          <w:lang w:val="en-AU"/>
        </w:rPr>
        <w:t xml:space="preserve"> and the terms ‘duty’ and ‘obligation’ are often used interchangeably. One distinction that some philosophers make is that an individual’s consent is needed in order to discharge an obligation, whereas some duties are thought to be binding whether a particular individual agrees with them or not. For example, by choosing to live in Victoria</w:t>
      </w:r>
      <w:r w:rsidR="003021E9" w:rsidRPr="003A4010">
        <w:rPr>
          <w:lang w:val="en-AU"/>
        </w:rPr>
        <w:t>,</w:t>
      </w:r>
      <w:r w:rsidRPr="003A4010">
        <w:rPr>
          <w:lang w:val="en-AU"/>
        </w:rPr>
        <w:t xml:space="preserve"> a resident has a duty to obey Victorian law and is said to implicitly consent to this by living in the jurisdiction; however, caring for a sick friend only becomes an obligation for someone when they c</w:t>
      </w:r>
      <w:r w:rsidR="00F05075" w:rsidRPr="003A4010">
        <w:rPr>
          <w:lang w:val="en-AU"/>
        </w:rPr>
        <w:t>hoose</w:t>
      </w:r>
      <w:r w:rsidRPr="003A4010">
        <w:rPr>
          <w:lang w:val="en-AU"/>
        </w:rPr>
        <w:t xml:space="preserve"> to do so. Whether ‘duty’ and ‘obligation’ can be used interchangeably or not can usually be determined from the context. </w:t>
      </w:r>
    </w:p>
    <w:p w14:paraId="688BE371" w14:textId="77777777" w:rsidR="009D4AF9" w:rsidRPr="003A4010" w:rsidRDefault="009D4AF9" w:rsidP="00110FF4">
      <w:pPr>
        <w:pStyle w:val="VCAAbullet"/>
        <w:rPr>
          <w:lang w:val="en-AU"/>
        </w:rPr>
      </w:pPr>
      <w:r w:rsidRPr="003A4010">
        <w:rPr>
          <w:b/>
          <w:lang w:val="en-AU"/>
        </w:rPr>
        <w:t>Consequentialist ethics</w:t>
      </w:r>
      <w:r w:rsidRPr="003A4010">
        <w:rPr>
          <w:lang w:val="en-AU"/>
        </w:rPr>
        <w:t xml:space="preserve"> holds that the rightness or wrongness of actions is determined by the value of their foreseeable consequences or results. </w:t>
      </w:r>
    </w:p>
    <w:p w14:paraId="59A154DE" w14:textId="2B0206D5" w:rsidR="009D4AF9" w:rsidRPr="003A4010" w:rsidRDefault="009D4AF9" w:rsidP="00110FF4">
      <w:pPr>
        <w:pStyle w:val="VCAAbullet"/>
        <w:rPr>
          <w:lang w:val="en-AU"/>
        </w:rPr>
      </w:pPr>
      <w:r w:rsidRPr="003A4010">
        <w:rPr>
          <w:b/>
          <w:lang w:val="en-AU"/>
        </w:rPr>
        <w:t>Utilitarianism</w:t>
      </w:r>
      <w:r w:rsidRPr="003A4010">
        <w:rPr>
          <w:lang w:val="en-AU"/>
        </w:rPr>
        <w:t xml:space="preserve"> is a major school of thought in consequentialist ethics. Its key principle – </w:t>
      </w:r>
      <w:r w:rsidRPr="003A4010">
        <w:rPr>
          <w:b/>
          <w:lang w:val="en-AU"/>
        </w:rPr>
        <w:t>the utility principle</w:t>
      </w:r>
      <w:r w:rsidRPr="003A4010">
        <w:rPr>
          <w:lang w:val="en-AU"/>
        </w:rPr>
        <w:t xml:space="preserve"> – is that people should always act to maximise happiness </w:t>
      </w:r>
      <w:r w:rsidR="00F05075" w:rsidRPr="003A4010">
        <w:rPr>
          <w:lang w:val="en-AU"/>
        </w:rPr>
        <w:t xml:space="preserve">for the greatest number while minimising </w:t>
      </w:r>
      <w:r w:rsidRPr="003A4010">
        <w:rPr>
          <w:lang w:val="en-AU"/>
        </w:rPr>
        <w:t>harm.</w:t>
      </w:r>
    </w:p>
    <w:p w14:paraId="7A25DEA2" w14:textId="7E2A3A47" w:rsidR="009D4AF9" w:rsidRPr="003A4010" w:rsidRDefault="009D4AF9" w:rsidP="009D4AF9">
      <w:pPr>
        <w:pStyle w:val="VCAAbody"/>
        <w:rPr>
          <w:b/>
          <w:i/>
          <w:iCs/>
          <w:lang w:val="en-AU"/>
        </w:rPr>
      </w:pPr>
      <w:r w:rsidRPr="003A4010">
        <w:rPr>
          <w:b/>
          <w:i/>
          <w:iCs/>
          <w:lang w:val="en-AU"/>
        </w:rPr>
        <w:t>Broader concepts and ideas</w:t>
      </w:r>
      <w:r w:rsidR="008474E0" w:rsidRPr="003A4010">
        <w:rPr>
          <w:b/>
          <w:i/>
          <w:iCs/>
          <w:lang w:val="en-AU"/>
        </w:rPr>
        <w:t>:</w:t>
      </w:r>
    </w:p>
    <w:p w14:paraId="1D41BB4B" w14:textId="5728B0A9" w:rsidR="009D4AF9" w:rsidRPr="003A4010" w:rsidRDefault="009D4AF9" w:rsidP="00110FF4">
      <w:pPr>
        <w:pStyle w:val="VCAAbullet"/>
        <w:rPr>
          <w:lang w:val="en-AU"/>
        </w:rPr>
      </w:pPr>
      <w:r w:rsidRPr="003A4010">
        <w:rPr>
          <w:lang w:val="en-AU"/>
        </w:rPr>
        <w:t>Basic consequentialism holds that since everyone has equal dignity as humans, everyone should be given equal worth or status – that is, with no comparative difference in their moral status – and treated accordingly.</w:t>
      </w:r>
    </w:p>
    <w:p w14:paraId="7DBADC46" w14:textId="2D1521B6" w:rsidR="009D4AF9" w:rsidRPr="003A4010" w:rsidRDefault="00F05075" w:rsidP="00110FF4">
      <w:pPr>
        <w:pStyle w:val="VCAAbullet"/>
        <w:rPr>
          <w:lang w:val="en-AU"/>
        </w:rPr>
      </w:pPr>
      <w:r w:rsidRPr="003A4010">
        <w:rPr>
          <w:lang w:val="en-AU"/>
        </w:rPr>
        <w:t xml:space="preserve">Commonsense morality recognises that we have special obligations to some people, such as our family members and friends. </w:t>
      </w:r>
      <w:r w:rsidR="009D4AF9" w:rsidRPr="003A4010">
        <w:rPr>
          <w:lang w:val="en-AU"/>
        </w:rPr>
        <w:t xml:space="preserve">Treating everyone as if they have equal status </w:t>
      </w:r>
      <w:r w:rsidRPr="003A4010">
        <w:rPr>
          <w:lang w:val="en-AU"/>
        </w:rPr>
        <w:t xml:space="preserve">thus </w:t>
      </w:r>
      <w:r w:rsidR="009D4AF9" w:rsidRPr="003A4010">
        <w:rPr>
          <w:lang w:val="en-AU"/>
        </w:rPr>
        <w:t>conflicts with commonsense morality</w:t>
      </w:r>
      <w:r w:rsidRPr="003A4010">
        <w:rPr>
          <w:lang w:val="en-AU"/>
        </w:rPr>
        <w:t xml:space="preserve"> and </w:t>
      </w:r>
      <w:r w:rsidR="009D4AF9" w:rsidRPr="003A4010">
        <w:rPr>
          <w:lang w:val="en-AU"/>
        </w:rPr>
        <w:t>is thought by many philosophers to be unreasonably demanding.</w:t>
      </w:r>
    </w:p>
    <w:p w14:paraId="04A153D5" w14:textId="09DA259F" w:rsidR="009D4AF9" w:rsidRPr="003A4010" w:rsidRDefault="009D4AF9" w:rsidP="00110FF4">
      <w:pPr>
        <w:pStyle w:val="VCAAbullet"/>
        <w:rPr>
          <w:lang w:val="en-AU"/>
        </w:rPr>
      </w:pPr>
      <w:r w:rsidRPr="003A4010">
        <w:rPr>
          <w:lang w:val="en-AU"/>
        </w:rPr>
        <w:t xml:space="preserve">Some philosophers also </w:t>
      </w:r>
      <w:r w:rsidR="0033076E" w:rsidRPr="003A4010">
        <w:rPr>
          <w:lang w:val="en-AU"/>
        </w:rPr>
        <w:t>believe</w:t>
      </w:r>
      <w:r w:rsidRPr="003A4010">
        <w:rPr>
          <w:lang w:val="en-AU"/>
        </w:rPr>
        <w:t xml:space="preserve"> that commonsense morality makes sense because we are more likely to be effective in favouring those we have special relationships with – that is, we are more likely to know what to do, what not to do and how to do it quickly with the least cost or waste of resources. </w:t>
      </w:r>
    </w:p>
    <w:p w14:paraId="3C19C328" w14:textId="2E32D925" w:rsidR="009D4AF9" w:rsidRPr="003A4010" w:rsidRDefault="009D4AF9" w:rsidP="00110FF4">
      <w:pPr>
        <w:pStyle w:val="VCAAbullet"/>
        <w:rPr>
          <w:lang w:val="en-AU"/>
        </w:rPr>
      </w:pPr>
      <w:r w:rsidRPr="003A4010">
        <w:rPr>
          <w:lang w:val="en-AU"/>
        </w:rPr>
        <w:t xml:space="preserve">Our perception of ethical obligation affects where we think our responsibilities (duties) lie and how strongly committed to these responsibilities we believe we are. </w:t>
      </w:r>
    </w:p>
    <w:p w14:paraId="4360B8E3" w14:textId="712FB8BD" w:rsidR="009D4AF9" w:rsidRPr="003A4010" w:rsidRDefault="009D4AF9" w:rsidP="00110FF4">
      <w:pPr>
        <w:pStyle w:val="VCAAbullet"/>
        <w:rPr>
          <w:lang w:val="en-AU"/>
        </w:rPr>
      </w:pPr>
      <w:r w:rsidRPr="003A4010">
        <w:rPr>
          <w:lang w:val="en-AU"/>
        </w:rPr>
        <w:t>Our perception of ethical obligation also affects how we judge the significance of harms and benefits. For example, the significance of an act that brings benefit to a friend but harm (or a missed benefit) to a stranger can be judged by these two connected factors:</w:t>
      </w:r>
    </w:p>
    <w:p w14:paraId="70A1B0C2" w14:textId="6A322987" w:rsidR="009D4AF9" w:rsidRPr="003A4010" w:rsidRDefault="009D4AF9" w:rsidP="00A10F8C">
      <w:pPr>
        <w:pStyle w:val="VCAAbulletlevel2"/>
        <w:rPr>
          <w:lang w:val="en-AU"/>
        </w:rPr>
      </w:pPr>
      <w:r w:rsidRPr="003A4010">
        <w:rPr>
          <w:lang w:val="en-AU"/>
        </w:rPr>
        <w:t>what the specific harms and benefits actually are (what</w:t>
      </w:r>
      <w:r w:rsidR="0090500D" w:rsidRPr="003A4010">
        <w:rPr>
          <w:lang w:val="en-AU"/>
        </w:rPr>
        <w:t>,</w:t>
      </w:r>
      <w:r w:rsidRPr="003A4010">
        <w:rPr>
          <w:lang w:val="en-AU"/>
        </w:rPr>
        <w:t xml:space="preserve"> how much</w:t>
      </w:r>
      <w:r w:rsidR="00646B5C" w:rsidRPr="003A4010">
        <w:rPr>
          <w:lang w:val="en-AU"/>
        </w:rPr>
        <w:t xml:space="preserve"> and how long</w:t>
      </w:r>
      <w:r w:rsidRPr="003A4010">
        <w:rPr>
          <w:lang w:val="en-AU"/>
        </w:rPr>
        <w:t>)</w:t>
      </w:r>
    </w:p>
    <w:p w14:paraId="523BAA35" w14:textId="32564578" w:rsidR="009D4AF9" w:rsidRPr="003A4010" w:rsidRDefault="009D4AF9" w:rsidP="00A10F8C">
      <w:pPr>
        <w:pStyle w:val="VCAAbulletlevel2"/>
        <w:rPr>
          <w:lang w:val="en-AU"/>
        </w:rPr>
      </w:pPr>
      <w:r w:rsidRPr="003A4010">
        <w:rPr>
          <w:lang w:val="en-AU"/>
        </w:rPr>
        <w:t xml:space="preserve">how we view our obligation to the friend compared to the stranger – are the obligations equal? </w:t>
      </w:r>
      <w:bookmarkStart w:id="8" w:name="KeyTeachingPointsSession2"/>
      <w:bookmarkEnd w:id="8"/>
    </w:p>
    <w:p w14:paraId="55FD8C1E" w14:textId="4CCCAB55" w:rsidR="009D4AF9" w:rsidRPr="003A4010" w:rsidRDefault="009D4AF9" w:rsidP="00110FF4">
      <w:pPr>
        <w:pStyle w:val="VCAAbullet"/>
        <w:rPr>
          <w:lang w:val="en-AU"/>
        </w:rPr>
      </w:pPr>
      <w:r w:rsidRPr="003A4010">
        <w:rPr>
          <w:lang w:val="en-AU"/>
        </w:rPr>
        <w:t>One way offered by philosophers to help us think about who has an ethical obligation is to analyse why we would want to confer praise or blame on someone</w:t>
      </w:r>
      <w:r w:rsidR="00CB0576" w:rsidRPr="003A4010">
        <w:rPr>
          <w:lang w:val="en-AU"/>
        </w:rPr>
        <w:t>:</w:t>
      </w:r>
      <w:r w:rsidRPr="003A4010">
        <w:rPr>
          <w:lang w:val="en-AU"/>
        </w:rPr>
        <w:t xml:space="preserve"> that is, why we would want to hold them responsible or not. </w:t>
      </w:r>
    </w:p>
    <w:p w14:paraId="7AF54512" w14:textId="1C41C785" w:rsidR="009D4AF9" w:rsidRPr="003A4010" w:rsidRDefault="009D4AF9" w:rsidP="00110FF4">
      <w:pPr>
        <w:pStyle w:val="VCAAbullet"/>
        <w:rPr>
          <w:lang w:val="en-AU"/>
        </w:rPr>
      </w:pPr>
      <w:r w:rsidRPr="003A4010">
        <w:rPr>
          <w:lang w:val="en-AU"/>
        </w:rPr>
        <w:t xml:space="preserve">When judging whether it is reasonable to expect someone to have ethical responsibility, it is necessary to consider the following criteria: </w:t>
      </w:r>
    </w:p>
    <w:p w14:paraId="34A73FBC" w14:textId="60451F99" w:rsidR="00914383" w:rsidRPr="003A4010" w:rsidRDefault="000F6EE1" w:rsidP="00762AE1">
      <w:pPr>
        <w:pStyle w:val="VCAAbulletlevel2"/>
        <w:rPr>
          <w:lang w:val="en-AU"/>
        </w:rPr>
      </w:pPr>
      <w:r>
        <w:rPr>
          <w:lang w:val="en-AU"/>
        </w:rPr>
        <w:t>the</w:t>
      </w:r>
      <w:r w:rsidR="009D4AF9" w:rsidRPr="003A4010">
        <w:rPr>
          <w:lang w:val="en-AU"/>
        </w:rPr>
        <w:t xml:space="preserve"> kind of capacity (mental, dispositional, physical, economic) needed to independently exercise ethical decision-making and actions</w:t>
      </w:r>
    </w:p>
    <w:p w14:paraId="5A43AA6F" w14:textId="66A3CAC8" w:rsidR="009D4AF9" w:rsidRPr="003A4010" w:rsidRDefault="009D4AF9" w:rsidP="00762AE1">
      <w:pPr>
        <w:pStyle w:val="VCAAbulletlevel2"/>
        <w:rPr>
          <w:lang w:val="en-AU"/>
        </w:rPr>
      </w:pPr>
      <w:r w:rsidRPr="003A4010">
        <w:rPr>
          <w:lang w:val="en-AU"/>
        </w:rPr>
        <w:lastRenderedPageBreak/>
        <w:t>how much knowledge of the situation and the foreseeable consequences it is reasonable to expect someone to have</w:t>
      </w:r>
    </w:p>
    <w:p w14:paraId="70EE377E" w14:textId="4BF346E1" w:rsidR="009D4AF9" w:rsidRPr="003A4010" w:rsidRDefault="009D4AF9" w:rsidP="00A10F8C">
      <w:pPr>
        <w:pStyle w:val="VCAAbulletlevel2"/>
        <w:rPr>
          <w:lang w:val="en-AU"/>
        </w:rPr>
      </w:pPr>
      <w:r w:rsidRPr="003A4010">
        <w:rPr>
          <w:lang w:val="en-AU"/>
        </w:rPr>
        <w:t xml:space="preserve">how much control in general someone has in a particular situation (to what extent </w:t>
      </w:r>
      <w:r w:rsidR="00F05075" w:rsidRPr="003A4010">
        <w:rPr>
          <w:lang w:val="en-AU"/>
        </w:rPr>
        <w:t>can</w:t>
      </w:r>
      <w:r w:rsidRPr="003A4010">
        <w:rPr>
          <w:lang w:val="en-AU"/>
        </w:rPr>
        <w:t xml:space="preserve"> they decide what to do and actually do it?)</w:t>
      </w:r>
    </w:p>
    <w:p w14:paraId="7DD3CE70" w14:textId="77777777" w:rsidR="009D4AF9" w:rsidRPr="003A4010" w:rsidRDefault="009D4AF9" w:rsidP="00A10F8C">
      <w:pPr>
        <w:pStyle w:val="VCAAbulletlevel2"/>
        <w:rPr>
          <w:lang w:val="en-AU"/>
        </w:rPr>
      </w:pPr>
      <w:r w:rsidRPr="003A4010">
        <w:rPr>
          <w:lang w:val="en-AU"/>
        </w:rPr>
        <w:t xml:space="preserve">whether there are circumstances that confer special obligations (for example, special obligations to family or because of promises made). </w:t>
      </w:r>
    </w:p>
    <w:p w14:paraId="41A38DA8" w14:textId="77777777" w:rsidR="009D4AF9" w:rsidRPr="003A4010" w:rsidRDefault="009D4AF9" w:rsidP="00084C36">
      <w:pPr>
        <w:pStyle w:val="VCAAbullet"/>
        <w:numPr>
          <w:ilvl w:val="0"/>
          <w:numId w:val="0"/>
        </w:numPr>
        <w:ind w:left="360"/>
        <w:rPr>
          <w:lang w:val="en-AU"/>
        </w:rPr>
      </w:pPr>
      <w:r w:rsidRPr="003A4010">
        <w:rPr>
          <w:lang w:val="en-AU"/>
        </w:rPr>
        <w:t>How these criteria are interpreted can lead to different views on who has an ethical obligation.</w:t>
      </w:r>
    </w:p>
    <w:p w14:paraId="3A7E4052" w14:textId="2C8F5061" w:rsidR="009D4AF9" w:rsidRPr="003A4010" w:rsidRDefault="009D4AF9" w:rsidP="00110FF4">
      <w:pPr>
        <w:pStyle w:val="VCAAbullet"/>
        <w:rPr>
          <w:lang w:val="en-AU"/>
        </w:rPr>
      </w:pPr>
      <w:r w:rsidRPr="003A4010">
        <w:rPr>
          <w:lang w:val="en-AU"/>
        </w:rPr>
        <w:t>Interpretations of the</w:t>
      </w:r>
      <w:r w:rsidR="00F05075" w:rsidRPr="003A4010">
        <w:rPr>
          <w:lang w:val="en-AU"/>
        </w:rPr>
        <w:t xml:space="preserve"> above</w:t>
      </w:r>
      <w:r w:rsidRPr="003A4010">
        <w:rPr>
          <w:lang w:val="en-AU"/>
        </w:rPr>
        <w:t xml:space="preserve"> criteria can be influenced by factors such as what </w:t>
      </w:r>
      <w:r w:rsidR="00807DC6" w:rsidRPr="003A4010">
        <w:rPr>
          <w:lang w:val="en-AU"/>
        </w:rPr>
        <w:t>happened</w:t>
      </w:r>
      <w:r w:rsidRPr="003A4010">
        <w:rPr>
          <w:lang w:val="en-AU"/>
        </w:rPr>
        <w:t xml:space="preserve"> at the time (for example, being in danger versus being at little risk), age, physical strength, income, skills and character. In relation to character, for example, some people will claim that they were born with a reduced capacity for empathy and they cannot be blamed for certain acts that others with a greater capacity for empathy might be blamed for; others will claim that character is not set in such a way. How these factors are interpreted contributes to different views on who has an ethical obligation. </w:t>
      </w:r>
    </w:p>
    <w:p w14:paraId="18765EE9" w14:textId="0F09497C" w:rsidR="009D4AF9" w:rsidRPr="003A4010" w:rsidRDefault="009D4AF9" w:rsidP="00110FF4">
      <w:pPr>
        <w:pStyle w:val="VCAAbullet"/>
        <w:rPr>
          <w:lang w:val="en-AU"/>
        </w:rPr>
      </w:pPr>
      <w:r w:rsidRPr="003A4010">
        <w:rPr>
          <w:lang w:val="en-AU"/>
        </w:rPr>
        <w:t>People also disagree on the extent to which non-human entities – such as artificially intelligent machines (for example, driverless cars), institutions or animals – should be held ethically responsible.</w:t>
      </w:r>
    </w:p>
    <w:p w14:paraId="67F26D16" w14:textId="110B7315" w:rsidR="00C274AC" w:rsidRPr="003A4010" w:rsidRDefault="009D4AF9" w:rsidP="00110FF4">
      <w:pPr>
        <w:pStyle w:val="VCAAbullet"/>
        <w:rPr>
          <w:lang w:val="en-AU"/>
        </w:rPr>
      </w:pPr>
      <w:r w:rsidRPr="003A4010">
        <w:rPr>
          <w:lang w:val="en-AU"/>
        </w:rPr>
        <w:t>Our views on ethical responsibility affect our judgments as to whether someone should be punished or rewarded for doing or not doing something.</w:t>
      </w:r>
    </w:p>
    <w:p w14:paraId="4C99ADC9" w14:textId="502B26F5" w:rsidR="0086330F" w:rsidRPr="003A4010" w:rsidRDefault="0086330F" w:rsidP="00A8496B">
      <w:pPr>
        <w:pStyle w:val="VCAAbody"/>
        <w:rPr>
          <w:b/>
          <w:bCs/>
          <w:lang w:val="en-AU"/>
        </w:rPr>
      </w:pPr>
      <w:r w:rsidRPr="003A4010">
        <w:rPr>
          <w:b/>
          <w:bCs/>
          <w:lang w:val="en-AU"/>
        </w:rPr>
        <w:t>Sample learning activities:</w:t>
      </w:r>
    </w:p>
    <w:p w14:paraId="22826DAE" w14:textId="56DA24F2" w:rsidR="001B70C5" w:rsidRPr="003A4010" w:rsidRDefault="00AA6CB6" w:rsidP="00084C36">
      <w:pPr>
        <w:pStyle w:val="VCAAbullet"/>
        <w:rPr>
          <w:lang w:val="en-AU"/>
        </w:rPr>
      </w:pPr>
      <w:r w:rsidRPr="003A4010">
        <w:rPr>
          <w:lang w:val="en-AU"/>
        </w:rPr>
        <w:t>Provid</w:t>
      </w:r>
      <w:r w:rsidR="0063137B" w:rsidRPr="003A4010">
        <w:rPr>
          <w:lang w:val="en-AU"/>
        </w:rPr>
        <w:t>e</w:t>
      </w:r>
      <w:r w:rsidRPr="003A4010">
        <w:rPr>
          <w:lang w:val="en-AU"/>
        </w:rPr>
        <w:t xml:space="preserve"> a </w:t>
      </w:r>
      <w:r w:rsidR="00A66B12" w:rsidRPr="003A4010">
        <w:rPr>
          <w:lang w:val="en-AU"/>
        </w:rPr>
        <w:t xml:space="preserve">range of </w:t>
      </w:r>
      <w:r w:rsidRPr="003A4010">
        <w:rPr>
          <w:lang w:val="en-AU"/>
        </w:rPr>
        <w:t>basic moral dilemma</w:t>
      </w:r>
      <w:r w:rsidR="00A66B12" w:rsidRPr="003A4010">
        <w:rPr>
          <w:lang w:val="en-AU"/>
        </w:rPr>
        <w:t>s</w:t>
      </w:r>
      <w:r w:rsidRPr="003A4010">
        <w:rPr>
          <w:lang w:val="en-AU"/>
        </w:rPr>
        <w:t xml:space="preserve"> and discuss</w:t>
      </w:r>
      <w:r w:rsidR="00AA600E" w:rsidRPr="003A4010">
        <w:rPr>
          <w:lang w:val="en-AU"/>
        </w:rPr>
        <w:t xml:space="preserve"> whether</w:t>
      </w:r>
      <w:r w:rsidRPr="003A4010">
        <w:rPr>
          <w:lang w:val="en-AU"/>
        </w:rPr>
        <w:t xml:space="preserve"> </w:t>
      </w:r>
      <w:r w:rsidR="00AA600E" w:rsidRPr="003A4010">
        <w:rPr>
          <w:lang w:val="en-AU"/>
        </w:rPr>
        <w:t>ethical obligations change depending on who/what is involved</w:t>
      </w:r>
      <w:r w:rsidR="0033076E" w:rsidRPr="003A4010">
        <w:rPr>
          <w:lang w:val="en-AU"/>
        </w:rPr>
        <w:t>:</w:t>
      </w:r>
      <w:r w:rsidR="00AA600E" w:rsidRPr="003A4010">
        <w:rPr>
          <w:lang w:val="en-AU"/>
        </w:rPr>
        <w:t xml:space="preserve"> </w:t>
      </w:r>
      <w:r w:rsidR="0033076E" w:rsidRPr="003A4010">
        <w:rPr>
          <w:lang w:val="en-AU"/>
        </w:rPr>
        <w:t>f</w:t>
      </w:r>
      <w:r w:rsidR="00AA600E" w:rsidRPr="003A4010">
        <w:rPr>
          <w:lang w:val="en-AU"/>
        </w:rPr>
        <w:t>or example</w:t>
      </w:r>
      <w:r w:rsidR="0063137B" w:rsidRPr="003A4010">
        <w:rPr>
          <w:lang w:val="en-AU"/>
        </w:rPr>
        <w:t>,</w:t>
      </w:r>
      <w:r w:rsidR="00AA600E" w:rsidRPr="003A4010">
        <w:rPr>
          <w:lang w:val="en-AU"/>
        </w:rPr>
        <w:t xml:space="preserve"> choosing between helping someone who is </w:t>
      </w:r>
      <w:r w:rsidR="00B1176A" w:rsidRPr="003A4010">
        <w:rPr>
          <w:lang w:val="en-AU"/>
        </w:rPr>
        <w:t xml:space="preserve">sick and </w:t>
      </w:r>
      <w:r w:rsidR="00AA600E" w:rsidRPr="003A4010">
        <w:rPr>
          <w:lang w:val="en-AU"/>
        </w:rPr>
        <w:t xml:space="preserve">bedridden or </w:t>
      </w:r>
      <w:r w:rsidR="000F6EE1" w:rsidRPr="003A4010">
        <w:rPr>
          <w:lang w:val="en-AU"/>
        </w:rPr>
        <w:t>backfilling</w:t>
      </w:r>
      <w:r w:rsidR="00AA600E" w:rsidRPr="003A4010">
        <w:rPr>
          <w:lang w:val="en-AU"/>
        </w:rPr>
        <w:t xml:space="preserve"> a technical role for a drama production at short notice. Students discuss th</w:t>
      </w:r>
      <w:r w:rsidR="00F05075" w:rsidRPr="003A4010">
        <w:rPr>
          <w:lang w:val="en-AU"/>
        </w:rPr>
        <w:t>e</w:t>
      </w:r>
      <w:r w:rsidR="00AA600E" w:rsidRPr="003A4010">
        <w:rPr>
          <w:lang w:val="en-AU"/>
        </w:rPr>
        <w:t xml:space="preserve"> dilemma in general and then see if their views change depending on the circumstances</w:t>
      </w:r>
      <w:r w:rsidR="0063137B" w:rsidRPr="003A4010">
        <w:rPr>
          <w:lang w:val="en-AU"/>
        </w:rPr>
        <w:t>:</w:t>
      </w:r>
      <w:r w:rsidR="00AA600E" w:rsidRPr="003A4010">
        <w:rPr>
          <w:lang w:val="en-AU"/>
        </w:rPr>
        <w:t xml:space="preserve"> for example</w:t>
      </w:r>
      <w:r w:rsidR="0063137B" w:rsidRPr="003A4010">
        <w:rPr>
          <w:lang w:val="en-AU"/>
        </w:rPr>
        <w:t>,</w:t>
      </w:r>
      <w:r w:rsidR="00AA600E" w:rsidRPr="003A4010">
        <w:rPr>
          <w:lang w:val="en-AU"/>
        </w:rPr>
        <w:t xml:space="preserve"> the sick person is a relative vs a neighbour; the person has previously made particular promises; the drama production is directed by a close friend and so on.</w:t>
      </w:r>
      <w:r w:rsidR="00A8383C" w:rsidRPr="003A4010">
        <w:rPr>
          <w:lang w:val="en-AU"/>
        </w:rPr>
        <w:t xml:space="preserve"> Provocations are designed to draw out a range of sample concepts and ideas</w:t>
      </w:r>
      <w:r w:rsidR="00A66B12" w:rsidRPr="003A4010">
        <w:rPr>
          <w:lang w:val="en-AU"/>
        </w:rPr>
        <w:t>, and involve considering who might h</w:t>
      </w:r>
      <w:r w:rsidR="006017B1" w:rsidRPr="003A4010">
        <w:rPr>
          <w:lang w:val="en-AU"/>
        </w:rPr>
        <w:t xml:space="preserve">old responsibilities as well as those </w:t>
      </w:r>
      <w:r w:rsidR="00204258" w:rsidRPr="003A4010">
        <w:rPr>
          <w:lang w:val="en-AU"/>
        </w:rPr>
        <w:t>who</w:t>
      </w:r>
      <w:r w:rsidR="006017B1" w:rsidRPr="003A4010">
        <w:rPr>
          <w:lang w:val="en-AU"/>
        </w:rPr>
        <w:t xml:space="preserve"> we have responsibilities towards</w:t>
      </w:r>
      <w:r w:rsidR="00A8383C" w:rsidRPr="003A4010">
        <w:rPr>
          <w:lang w:val="en-AU"/>
        </w:rPr>
        <w:t xml:space="preserve">. </w:t>
      </w:r>
    </w:p>
    <w:p w14:paraId="45CF5C8F" w14:textId="779C0565" w:rsidR="00807DC6" w:rsidRPr="003A4010" w:rsidRDefault="00260B43" w:rsidP="00807DC6">
      <w:pPr>
        <w:pStyle w:val="VCAAbullet"/>
        <w:rPr>
          <w:lang w:val="en-AU"/>
        </w:rPr>
      </w:pPr>
      <w:r w:rsidRPr="003A4010">
        <w:rPr>
          <w:lang w:val="en-AU"/>
        </w:rPr>
        <w:t>Research</w:t>
      </w:r>
      <w:r w:rsidR="00E9092B" w:rsidRPr="003A4010">
        <w:rPr>
          <w:lang w:val="en-AU"/>
        </w:rPr>
        <w:t xml:space="preserve"> perspectives on a current issue involving ethical responsibility and us</w:t>
      </w:r>
      <w:r w:rsidR="0063137B" w:rsidRPr="003A4010">
        <w:rPr>
          <w:lang w:val="en-AU"/>
        </w:rPr>
        <w:t>e</w:t>
      </w:r>
      <w:r w:rsidR="00E9092B" w:rsidRPr="003A4010">
        <w:rPr>
          <w:lang w:val="en-AU"/>
        </w:rPr>
        <w:t xml:space="preserve"> criteria to assist in reaching a conclusion on</w:t>
      </w:r>
      <w:r w:rsidR="00822BD7" w:rsidRPr="003A4010">
        <w:rPr>
          <w:lang w:val="en-AU"/>
        </w:rPr>
        <w:t xml:space="preserve"> ethical responsibility</w:t>
      </w:r>
      <w:r w:rsidR="00E9092B" w:rsidRPr="003A4010">
        <w:rPr>
          <w:lang w:val="en-AU"/>
        </w:rPr>
        <w:t xml:space="preserve">. </w:t>
      </w:r>
      <w:r w:rsidR="00755F75" w:rsidRPr="003A4010">
        <w:rPr>
          <w:lang w:val="en-AU"/>
        </w:rPr>
        <w:t xml:space="preserve">Current issues might include </w:t>
      </w:r>
      <w:r w:rsidR="00A66B12" w:rsidRPr="003A4010">
        <w:rPr>
          <w:lang w:val="en-AU"/>
        </w:rPr>
        <w:t>debates about including a wider range of voices in decision-making</w:t>
      </w:r>
      <w:r w:rsidR="006F13D0" w:rsidRPr="003A4010">
        <w:rPr>
          <w:lang w:val="en-AU"/>
        </w:rPr>
        <w:t>,</w:t>
      </w:r>
      <w:r w:rsidR="00A66B12" w:rsidRPr="003A4010">
        <w:rPr>
          <w:lang w:val="en-AU"/>
        </w:rPr>
        <w:t xml:space="preserve"> such as </w:t>
      </w:r>
      <w:hyperlink r:id="rId32" w:history="1">
        <w:r w:rsidR="00A66B12" w:rsidRPr="003A4010">
          <w:rPr>
            <w:rStyle w:val="Hyperlink"/>
            <w:lang w:val="en-AU"/>
          </w:rPr>
          <w:t>youth</w:t>
        </w:r>
      </w:hyperlink>
      <w:r w:rsidR="00E82064" w:rsidRPr="003A4010">
        <w:rPr>
          <w:lang w:val="en-AU"/>
        </w:rPr>
        <w:t xml:space="preserve"> </w:t>
      </w:r>
      <w:r w:rsidR="00A66B12" w:rsidRPr="003A4010">
        <w:rPr>
          <w:lang w:val="en-AU"/>
        </w:rPr>
        <w:t>or people with disabilities</w:t>
      </w:r>
      <w:r w:rsidR="00E82064" w:rsidRPr="003A4010">
        <w:rPr>
          <w:lang w:val="en-AU"/>
        </w:rPr>
        <w:t xml:space="preserve">; </w:t>
      </w:r>
      <w:r w:rsidR="00755F75" w:rsidRPr="003A4010">
        <w:rPr>
          <w:lang w:val="en-AU"/>
        </w:rPr>
        <w:t xml:space="preserve">or the push to raise </w:t>
      </w:r>
      <w:hyperlink r:id="rId33" w:history="1">
        <w:r w:rsidR="00755F75" w:rsidRPr="003A4010">
          <w:rPr>
            <w:rStyle w:val="Hyperlink"/>
            <w:lang w:val="en-AU"/>
          </w:rPr>
          <w:t>the age of criminal responsibility in Australia</w:t>
        </w:r>
      </w:hyperlink>
      <w:r w:rsidR="00A66B12" w:rsidRPr="003A4010">
        <w:rPr>
          <w:lang w:val="en-AU"/>
        </w:rPr>
        <w:t>.</w:t>
      </w:r>
    </w:p>
    <w:p w14:paraId="3448CE3F" w14:textId="07A1C3C5" w:rsidR="0086330F" w:rsidRPr="003A4010" w:rsidRDefault="00822BD7" w:rsidP="00084C36">
      <w:pPr>
        <w:pStyle w:val="VCAAbullet"/>
        <w:rPr>
          <w:lang w:val="en-AU" w:eastAsia="en-AU"/>
        </w:rPr>
      </w:pPr>
      <w:r w:rsidRPr="003A4010">
        <w:rPr>
          <w:lang w:val="en-AU"/>
        </w:rPr>
        <w:t>Us</w:t>
      </w:r>
      <w:r w:rsidR="0063137B" w:rsidRPr="003A4010">
        <w:rPr>
          <w:lang w:val="en-AU"/>
        </w:rPr>
        <w:t>e</w:t>
      </w:r>
      <w:r w:rsidRPr="003A4010">
        <w:rPr>
          <w:lang w:val="en-AU"/>
        </w:rPr>
        <w:t xml:space="preserve"> the utility principle to resolve a given</w:t>
      </w:r>
      <w:r w:rsidR="00A8383C" w:rsidRPr="003A4010">
        <w:rPr>
          <w:lang w:val="en-AU"/>
        </w:rPr>
        <w:t xml:space="preserve"> ethical dilemma</w:t>
      </w:r>
      <w:r w:rsidR="00A66B12" w:rsidRPr="003A4010">
        <w:rPr>
          <w:lang w:val="en-AU"/>
        </w:rPr>
        <w:t xml:space="preserve"> where all involved are held to have equal status</w:t>
      </w:r>
      <w:r w:rsidR="00484879" w:rsidRPr="003A4010">
        <w:rPr>
          <w:lang w:val="en-AU"/>
        </w:rPr>
        <w:t>. Then resolve the same dilemma with</w:t>
      </w:r>
      <w:r w:rsidRPr="003A4010">
        <w:rPr>
          <w:lang w:val="en-AU"/>
        </w:rPr>
        <w:t xml:space="preserve"> </w:t>
      </w:r>
      <w:r w:rsidR="00A8383C" w:rsidRPr="003A4010">
        <w:rPr>
          <w:lang w:val="en-AU"/>
        </w:rPr>
        <w:t xml:space="preserve">consideration of </w:t>
      </w:r>
      <w:r w:rsidR="00A66B12" w:rsidRPr="003A4010">
        <w:rPr>
          <w:lang w:val="en-AU"/>
        </w:rPr>
        <w:t xml:space="preserve">special </w:t>
      </w:r>
      <w:r w:rsidR="00E05E3C" w:rsidRPr="003A4010">
        <w:rPr>
          <w:lang w:val="en-AU"/>
        </w:rPr>
        <w:t>obligations</w:t>
      </w:r>
      <w:r w:rsidR="006017B1" w:rsidRPr="003A4010">
        <w:rPr>
          <w:lang w:val="en-AU"/>
        </w:rPr>
        <w:t xml:space="preserve"> to particular people</w:t>
      </w:r>
      <w:r w:rsidR="0063137B" w:rsidRPr="003A4010">
        <w:rPr>
          <w:lang w:val="en-AU"/>
        </w:rPr>
        <w:t xml:space="preserve"> or</w:t>
      </w:r>
      <w:r w:rsidR="006017B1" w:rsidRPr="003A4010">
        <w:rPr>
          <w:lang w:val="en-AU"/>
        </w:rPr>
        <w:t xml:space="preserve"> groups</w:t>
      </w:r>
      <w:r w:rsidR="00484879" w:rsidRPr="003A4010">
        <w:rPr>
          <w:lang w:val="en-AU"/>
        </w:rPr>
        <w:t>,</w:t>
      </w:r>
      <w:r w:rsidR="00204258" w:rsidRPr="003A4010">
        <w:rPr>
          <w:lang w:val="en-AU"/>
        </w:rPr>
        <w:t xml:space="preserve"> </w:t>
      </w:r>
      <w:r w:rsidRPr="003A4010">
        <w:rPr>
          <w:lang w:val="en-AU"/>
        </w:rPr>
        <w:t xml:space="preserve">and discuss </w:t>
      </w:r>
      <w:r w:rsidR="00484879" w:rsidRPr="003A4010">
        <w:rPr>
          <w:lang w:val="en-AU"/>
        </w:rPr>
        <w:t>any</w:t>
      </w:r>
      <w:r w:rsidR="00A66B12" w:rsidRPr="003A4010">
        <w:rPr>
          <w:lang w:val="en-AU"/>
        </w:rPr>
        <w:t xml:space="preserve"> differences</w:t>
      </w:r>
      <w:r w:rsidR="00484879" w:rsidRPr="003A4010">
        <w:rPr>
          <w:lang w:val="en-AU"/>
        </w:rPr>
        <w:t xml:space="preserve"> between the two resolutions reached. For example,</w:t>
      </w:r>
      <w:r w:rsidR="00A8383C" w:rsidRPr="003A4010">
        <w:rPr>
          <w:lang w:val="en-AU"/>
        </w:rPr>
        <w:t xml:space="preserve"> </w:t>
      </w:r>
      <w:r w:rsidR="00484879" w:rsidRPr="003A4010">
        <w:rPr>
          <w:lang w:val="en-AU"/>
        </w:rPr>
        <w:t xml:space="preserve">students may consider </w:t>
      </w:r>
      <w:r w:rsidR="00A8383C" w:rsidRPr="003A4010">
        <w:rPr>
          <w:lang w:val="en-AU"/>
        </w:rPr>
        <w:t xml:space="preserve">whether to break a promise to a friend about keeping a planned prank secret when </w:t>
      </w:r>
      <w:r w:rsidR="00484879" w:rsidRPr="003A4010">
        <w:rPr>
          <w:lang w:val="en-AU"/>
        </w:rPr>
        <w:t xml:space="preserve">it is </w:t>
      </w:r>
      <w:r w:rsidR="00A8383C" w:rsidRPr="003A4010">
        <w:rPr>
          <w:lang w:val="en-AU"/>
        </w:rPr>
        <w:t>discover</w:t>
      </w:r>
      <w:r w:rsidR="00484879" w:rsidRPr="003A4010">
        <w:rPr>
          <w:lang w:val="en-AU"/>
        </w:rPr>
        <w:t>ed</w:t>
      </w:r>
      <w:r w:rsidR="00A8383C" w:rsidRPr="003A4010">
        <w:rPr>
          <w:lang w:val="en-AU"/>
        </w:rPr>
        <w:t xml:space="preserve"> that some people </w:t>
      </w:r>
      <w:r w:rsidRPr="003A4010">
        <w:rPr>
          <w:lang w:val="en-AU"/>
        </w:rPr>
        <w:t>may</w:t>
      </w:r>
      <w:r w:rsidR="00A8383C" w:rsidRPr="003A4010">
        <w:rPr>
          <w:lang w:val="en-AU"/>
        </w:rPr>
        <w:t xml:space="preserve"> </w:t>
      </w:r>
      <w:r w:rsidRPr="003A4010">
        <w:rPr>
          <w:lang w:val="en-AU"/>
        </w:rPr>
        <w:t xml:space="preserve">potentially be </w:t>
      </w:r>
      <w:r w:rsidR="00A8383C" w:rsidRPr="003A4010">
        <w:rPr>
          <w:lang w:val="en-AU"/>
        </w:rPr>
        <w:t>harmed in the prank.</w:t>
      </w:r>
      <w:r w:rsidR="00884663">
        <w:rPr>
          <w:lang w:val="en-AU"/>
        </w:rPr>
        <w:pict w14:anchorId="17BB6BD2">
          <v:rect id="_x0000_i1029" style="width:481.9pt;height:.05pt" o:hralign="center" o:hrstd="t" o:hr="t" fillcolor="#a0a0a0" stroked="f"/>
        </w:pict>
      </w:r>
    </w:p>
    <w:p w14:paraId="681D260B" w14:textId="7487939C" w:rsidR="0086330F" w:rsidRPr="003A4010" w:rsidRDefault="0086330F" w:rsidP="00A8496B">
      <w:pPr>
        <w:pStyle w:val="VCAAbody"/>
        <w:rPr>
          <w:lang w:val="en-AU"/>
        </w:rPr>
      </w:pPr>
      <w:r w:rsidRPr="003A4010">
        <w:rPr>
          <w:b/>
          <w:lang w:val="en-AU" w:eastAsia="en-AU"/>
        </w:rPr>
        <w:t>C</w:t>
      </w:r>
      <w:bookmarkStart w:id="9" w:name="VCCCTR039"/>
      <w:bookmarkEnd w:id="9"/>
      <w:r w:rsidRPr="003A4010">
        <w:rPr>
          <w:b/>
          <w:lang w:val="en-AU" w:eastAsia="en-AU"/>
        </w:rPr>
        <w:t>ontent description</w:t>
      </w:r>
      <w:r w:rsidR="000204FB" w:rsidRPr="003A4010">
        <w:rPr>
          <w:b/>
          <w:lang w:val="en-AU" w:eastAsia="en-AU"/>
        </w:rPr>
        <w:t>:</w:t>
      </w:r>
      <w:r w:rsidR="00A8496B" w:rsidRPr="003A4010">
        <w:rPr>
          <w:b/>
          <w:lang w:val="en-AU" w:eastAsia="en-AU"/>
        </w:rPr>
        <w:t xml:space="preserve"> </w:t>
      </w:r>
      <w:r w:rsidR="000204FB" w:rsidRPr="003A4010">
        <w:rPr>
          <w:rFonts w:ascii="Arial" w:hAnsi="Arial"/>
          <w:lang w:val="en-AU"/>
        </w:rPr>
        <w:t>Discuss the role of context and experience in ethical decision-making and actions (</w:t>
      </w:r>
      <w:hyperlink r:id="rId34" w:history="1">
        <w:r w:rsidR="000204FB" w:rsidRPr="003A4010">
          <w:rPr>
            <w:rStyle w:val="Hyperlink"/>
            <w:rFonts w:ascii="Arial" w:hAnsi="Arial"/>
            <w:lang w:val="en-AU"/>
          </w:rPr>
          <w:t>VCECD018</w:t>
        </w:r>
      </w:hyperlink>
      <w:r w:rsidR="000204FB" w:rsidRPr="003A4010">
        <w:rPr>
          <w:rFonts w:ascii="Arial" w:hAnsi="Arial"/>
          <w:lang w:val="en-AU"/>
        </w:rPr>
        <w:t>)</w:t>
      </w:r>
    </w:p>
    <w:p w14:paraId="4149680F" w14:textId="2B2031ED" w:rsidR="0086330F" w:rsidRPr="003A4010" w:rsidRDefault="0086330F" w:rsidP="00C721AE">
      <w:pPr>
        <w:pStyle w:val="VCAAbody"/>
        <w:rPr>
          <w:lang w:val="en-AU"/>
        </w:rPr>
      </w:pPr>
      <w:r w:rsidRPr="003A4010">
        <w:rPr>
          <w:b/>
          <w:lang w:val="en-AU" w:eastAsia="en-AU"/>
        </w:rPr>
        <w:t xml:space="preserve">Relevant achievement standard extract: </w:t>
      </w:r>
      <w:r w:rsidRPr="003A4010">
        <w:rPr>
          <w:lang w:val="en-AU" w:eastAsia="en-AU"/>
        </w:rPr>
        <w:t xml:space="preserve">[Students] </w:t>
      </w:r>
      <w:r w:rsidR="004B477B" w:rsidRPr="003A4010">
        <w:rPr>
          <w:rFonts w:ascii="Arial" w:hAnsi="Arial"/>
          <w:lang w:val="en-AU"/>
        </w:rPr>
        <w:t>analyse the role of context and experience in ethical decision-making and action</w:t>
      </w:r>
      <w:r w:rsidR="00CA5801" w:rsidRPr="003A4010">
        <w:rPr>
          <w:lang w:val="en-AU" w:eastAsia="en-AU"/>
        </w:rPr>
        <w:t>.</w:t>
      </w:r>
    </w:p>
    <w:p w14:paraId="3829EF27" w14:textId="1D15FC2F" w:rsidR="0086330F" w:rsidRPr="003A4010" w:rsidRDefault="0086330F" w:rsidP="00A8496B">
      <w:pPr>
        <w:pStyle w:val="VCAAbody"/>
        <w:rPr>
          <w:b/>
          <w:bCs/>
          <w:lang w:val="en-AU" w:eastAsia="en-AU"/>
        </w:rPr>
      </w:pPr>
      <w:r w:rsidRPr="003A4010">
        <w:rPr>
          <w:b/>
          <w:bCs/>
          <w:lang w:val="en-AU" w:eastAsia="en-AU"/>
        </w:rPr>
        <w:t>Sample key concepts and ideas:</w:t>
      </w:r>
    </w:p>
    <w:p w14:paraId="19CE65F6" w14:textId="4B2F270E" w:rsidR="004B477B" w:rsidRPr="003A4010" w:rsidRDefault="004B477B" w:rsidP="00084C36">
      <w:pPr>
        <w:pStyle w:val="VCAAbullet"/>
        <w:rPr>
          <w:lang w:val="en-AU"/>
        </w:rPr>
      </w:pPr>
      <w:r w:rsidRPr="003A4010">
        <w:rPr>
          <w:lang w:val="en-AU"/>
        </w:rPr>
        <w:t xml:space="preserve">Experience can be used to predict consequences of </w:t>
      </w:r>
      <w:r w:rsidR="0063137B" w:rsidRPr="003A4010">
        <w:rPr>
          <w:lang w:val="en-AU"/>
        </w:rPr>
        <w:t xml:space="preserve">a </w:t>
      </w:r>
      <w:r w:rsidRPr="003A4010">
        <w:rPr>
          <w:lang w:val="en-AU"/>
        </w:rPr>
        <w:t>proposed action</w:t>
      </w:r>
      <w:r w:rsidR="0063137B" w:rsidRPr="003A4010">
        <w:rPr>
          <w:lang w:val="en-AU"/>
        </w:rPr>
        <w:t>(</w:t>
      </w:r>
      <w:r w:rsidRPr="003A4010">
        <w:rPr>
          <w:lang w:val="en-AU"/>
        </w:rPr>
        <w:t>s</w:t>
      </w:r>
      <w:r w:rsidR="0063137B" w:rsidRPr="003A4010">
        <w:rPr>
          <w:lang w:val="en-AU"/>
        </w:rPr>
        <w:t>)</w:t>
      </w:r>
      <w:r w:rsidRPr="003A4010">
        <w:rPr>
          <w:lang w:val="en-AU"/>
        </w:rPr>
        <w:t xml:space="preserve"> and the overall outcome</w:t>
      </w:r>
      <w:r w:rsidR="0063137B" w:rsidRPr="003A4010">
        <w:rPr>
          <w:lang w:val="en-AU"/>
        </w:rPr>
        <w:t>.</w:t>
      </w:r>
    </w:p>
    <w:p w14:paraId="1E2A3C9A" w14:textId="18D39957" w:rsidR="004B477B" w:rsidRPr="003A4010" w:rsidRDefault="004B477B" w:rsidP="00084C36">
      <w:pPr>
        <w:pStyle w:val="VCAAbullet"/>
        <w:rPr>
          <w:lang w:val="en-AU"/>
        </w:rPr>
      </w:pPr>
      <w:r w:rsidRPr="003A4010">
        <w:rPr>
          <w:lang w:val="en-AU"/>
        </w:rPr>
        <w:t>Context can influence how priorities are assigned</w:t>
      </w:r>
      <w:r w:rsidR="0063137B" w:rsidRPr="003A4010">
        <w:rPr>
          <w:lang w:val="en-AU"/>
        </w:rPr>
        <w:t>;</w:t>
      </w:r>
      <w:r w:rsidRPr="003A4010">
        <w:rPr>
          <w:lang w:val="en-AU"/>
        </w:rPr>
        <w:t xml:space="preserve"> for example</w:t>
      </w:r>
      <w:r w:rsidR="0063137B" w:rsidRPr="003A4010">
        <w:rPr>
          <w:lang w:val="en-AU"/>
        </w:rPr>
        <w:t>,</w:t>
      </w:r>
      <w:r w:rsidRPr="003A4010">
        <w:rPr>
          <w:lang w:val="en-AU"/>
        </w:rPr>
        <w:t xml:space="preserve"> in one situation</w:t>
      </w:r>
      <w:r w:rsidR="00484879" w:rsidRPr="003A4010">
        <w:rPr>
          <w:lang w:val="en-AU"/>
        </w:rPr>
        <w:t xml:space="preserve"> a close friendship may be an important consideration, </w:t>
      </w:r>
      <w:r w:rsidRPr="003A4010">
        <w:rPr>
          <w:lang w:val="en-AU"/>
        </w:rPr>
        <w:t xml:space="preserve">while in another it may not matter as much. </w:t>
      </w:r>
    </w:p>
    <w:p w14:paraId="5E8F673C" w14:textId="77777777" w:rsidR="004B477B" w:rsidRPr="003A4010" w:rsidRDefault="004B477B" w:rsidP="00084C36">
      <w:pPr>
        <w:pStyle w:val="VCAAbullet"/>
        <w:rPr>
          <w:lang w:val="en-AU"/>
        </w:rPr>
      </w:pPr>
      <w:r w:rsidRPr="003A4010">
        <w:rPr>
          <w:lang w:val="en-AU"/>
        </w:rPr>
        <w:t>Both experience and context can:</w:t>
      </w:r>
    </w:p>
    <w:p w14:paraId="55639631" w14:textId="7AA672CF" w:rsidR="004B477B" w:rsidRPr="003A4010" w:rsidRDefault="004B477B" w:rsidP="00084C36">
      <w:pPr>
        <w:pStyle w:val="VCAAbulletlevel2"/>
        <w:rPr>
          <w:lang w:val="en-AU"/>
        </w:rPr>
      </w:pPr>
      <w:r w:rsidRPr="003A4010">
        <w:rPr>
          <w:lang w:val="en-AU"/>
        </w:rPr>
        <w:t xml:space="preserve">help in making an on-balance judgment about the significance of a particular consequence and the significance of an overall outcome  </w:t>
      </w:r>
    </w:p>
    <w:p w14:paraId="6885C31E" w14:textId="70190AE0" w:rsidR="004B477B" w:rsidRPr="003A4010" w:rsidRDefault="004B477B" w:rsidP="00084C36">
      <w:pPr>
        <w:pStyle w:val="VCAAbulletlevel2"/>
        <w:rPr>
          <w:lang w:val="en-AU"/>
        </w:rPr>
      </w:pPr>
      <w:r w:rsidRPr="003A4010">
        <w:rPr>
          <w:lang w:val="en-AU"/>
        </w:rPr>
        <w:lastRenderedPageBreak/>
        <w:t>influence the selection of ethical principle</w:t>
      </w:r>
      <w:r w:rsidR="0063137B" w:rsidRPr="003A4010">
        <w:rPr>
          <w:lang w:val="en-AU"/>
        </w:rPr>
        <w:t>(</w:t>
      </w:r>
      <w:r w:rsidRPr="003A4010">
        <w:rPr>
          <w:lang w:val="en-AU"/>
        </w:rPr>
        <w:t>s</w:t>
      </w:r>
      <w:r w:rsidR="0063137B" w:rsidRPr="003A4010">
        <w:rPr>
          <w:lang w:val="en-AU"/>
        </w:rPr>
        <w:t>)</w:t>
      </w:r>
      <w:r w:rsidRPr="003A4010">
        <w:rPr>
          <w:lang w:val="en-AU"/>
        </w:rPr>
        <w:t xml:space="preserve"> to be applied to a particular situation</w:t>
      </w:r>
    </w:p>
    <w:p w14:paraId="6F7855B6" w14:textId="3758DC65" w:rsidR="004B477B" w:rsidRPr="003A4010" w:rsidRDefault="004B477B" w:rsidP="00084C36">
      <w:pPr>
        <w:pStyle w:val="VCAAbulletlevel2"/>
        <w:rPr>
          <w:lang w:val="en-AU"/>
        </w:rPr>
      </w:pPr>
      <w:r w:rsidRPr="003A4010">
        <w:rPr>
          <w:lang w:val="en-AU"/>
        </w:rPr>
        <w:t>influence what an ethical principle means in a particular case (for example</w:t>
      </w:r>
      <w:r w:rsidR="0063137B" w:rsidRPr="003A4010">
        <w:rPr>
          <w:lang w:val="en-AU"/>
        </w:rPr>
        <w:t>,</w:t>
      </w:r>
      <w:r w:rsidRPr="003A4010">
        <w:rPr>
          <w:lang w:val="en-AU"/>
        </w:rPr>
        <w:t xml:space="preserve"> if the principle is to minimise harm, </w:t>
      </w:r>
      <w:r w:rsidR="00484879" w:rsidRPr="003A4010">
        <w:rPr>
          <w:lang w:val="en-AU"/>
        </w:rPr>
        <w:t xml:space="preserve">experience and context may </w:t>
      </w:r>
      <w:r w:rsidRPr="003A4010">
        <w:rPr>
          <w:lang w:val="en-AU"/>
        </w:rPr>
        <w:t>influenc</w:t>
      </w:r>
      <w:r w:rsidR="00484879" w:rsidRPr="003A4010">
        <w:rPr>
          <w:lang w:val="en-AU"/>
        </w:rPr>
        <w:t>e</w:t>
      </w:r>
      <w:r w:rsidRPr="003A4010">
        <w:rPr>
          <w:lang w:val="en-AU"/>
        </w:rPr>
        <w:t xml:space="preserve"> what ‘harm’ </w:t>
      </w:r>
      <w:r w:rsidR="00484879" w:rsidRPr="003A4010">
        <w:rPr>
          <w:lang w:val="en-AU"/>
        </w:rPr>
        <w:t xml:space="preserve">and ‘minimise’ </w:t>
      </w:r>
      <w:r w:rsidRPr="003A4010">
        <w:rPr>
          <w:lang w:val="en-AU"/>
        </w:rPr>
        <w:t>might mean).</w:t>
      </w:r>
    </w:p>
    <w:p w14:paraId="24B54267" w14:textId="4197869B" w:rsidR="0086330F" w:rsidRPr="003A4010" w:rsidRDefault="0086330F" w:rsidP="00A8496B">
      <w:pPr>
        <w:pStyle w:val="VCAAbody"/>
        <w:rPr>
          <w:b/>
          <w:bCs/>
          <w:lang w:val="en-AU"/>
        </w:rPr>
      </w:pPr>
      <w:r w:rsidRPr="003A4010">
        <w:rPr>
          <w:b/>
          <w:bCs/>
          <w:lang w:val="en-AU"/>
        </w:rPr>
        <w:t>Sample learning activities:</w:t>
      </w:r>
    </w:p>
    <w:p w14:paraId="6D13BABA" w14:textId="670BEC80" w:rsidR="00135DC3" w:rsidRPr="003A4010" w:rsidRDefault="00135DC3" w:rsidP="00084C36">
      <w:pPr>
        <w:pStyle w:val="VCAAbullet"/>
        <w:rPr>
          <w:lang w:val="en-AU"/>
        </w:rPr>
      </w:pPr>
      <w:r w:rsidRPr="003A4010">
        <w:rPr>
          <w:lang w:val="en-AU"/>
        </w:rPr>
        <w:t>Introduc</w:t>
      </w:r>
      <w:r w:rsidR="0063137B" w:rsidRPr="003A4010">
        <w:rPr>
          <w:lang w:val="en-AU"/>
        </w:rPr>
        <w:t>e</w:t>
      </w:r>
      <w:r w:rsidRPr="003A4010">
        <w:rPr>
          <w:lang w:val="en-AU"/>
        </w:rPr>
        <w:t xml:space="preserve"> the role of context through discussion of whether there are exceptions to </w:t>
      </w:r>
      <w:r w:rsidR="00A97A29" w:rsidRPr="003A4010">
        <w:rPr>
          <w:lang w:val="en-AU"/>
        </w:rPr>
        <w:t xml:space="preserve">general claims such as ‘lying is always wrong’. </w:t>
      </w:r>
    </w:p>
    <w:p w14:paraId="13CAC294" w14:textId="02E673DD" w:rsidR="00A97A29" w:rsidRPr="003A4010" w:rsidRDefault="00A97A29" w:rsidP="00084C36">
      <w:pPr>
        <w:pStyle w:val="VCAAbullet"/>
        <w:rPr>
          <w:lang w:val="en-AU"/>
        </w:rPr>
      </w:pPr>
      <w:r w:rsidRPr="003A4010">
        <w:rPr>
          <w:lang w:val="en-AU"/>
        </w:rPr>
        <w:t xml:space="preserve">Discuss the ethical principle ‘treat others as you would want to be treated’, including why it is often called the Golden Rule and whether this principle </w:t>
      </w:r>
      <w:r w:rsidR="007E1D7A" w:rsidRPr="003A4010">
        <w:rPr>
          <w:lang w:val="en-AU"/>
        </w:rPr>
        <w:t>sh</w:t>
      </w:r>
      <w:r w:rsidRPr="003A4010">
        <w:rPr>
          <w:lang w:val="en-AU"/>
        </w:rPr>
        <w:t>ould apply no matter what the context</w:t>
      </w:r>
      <w:r w:rsidR="00807DC6" w:rsidRPr="003A4010">
        <w:rPr>
          <w:lang w:val="en-AU"/>
        </w:rPr>
        <w:t>.</w:t>
      </w:r>
    </w:p>
    <w:p w14:paraId="5786D506" w14:textId="16517E2A" w:rsidR="00A97A29" w:rsidRPr="003A4010" w:rsidRDefault="006542A3" w:rsidP="00084C36">
      <w:pPr>
        <w:pStyle w:val="VCAAbullet"/>
        <w:rPr>
          <w:lang w:val="en-AU"/>
        </w:rPr>
      </w:pPr>
      <w:r w:rsidRPr="003A4010">
        <w:rPr>
          <w:lang w:val="en-AU"/>
        </w:rPr>
        <w:t>Ana</w:t>
      </w:r>
      <w:r w:rsidR="00807DC6" w:rsidRPr="003A4010">
        <w:rPr>
          <w:lang w:val="en-AU"/>
        </w:rPr>
        <w:t>l</w:t>
      </w:r>
      <w:r w:rsidRPr="003A4010">
        <w:rPr>
          <w:lang w:val="en-AU"/>
        </w:rPr>
        <w:t>ys</w:t>
      </w:r>
      <w:r w:rsidR="0063137B" w:rsidRPr="003A4010">
        <w:rPr>
          <w:lang w:val="en-AU"/>
        </w:rPr>
        <w:t>e</w:t>
      </w:r>
      <w:r w:rsidRPr="003A4010">
        <w:rPr>
          <w:lang w:val="en-AU"/>
        </w:rPr>
        <w:t xml:space="preserve"> </w:t>
      </w:r>
      <w:r w:rsidR="00B574AB" w:rsidRPr="003A4010">
        <w:rPr>
          <w:lang w:val="en-AU"/>
        </w:rPr>
        <w:t xml:space="preserve">texts involving ethical decision-making and discuss the influence of context and experience on the character’s thinking. </w:t>
      </w:r>
    </w:p>
    <w:p w14:paraId="0B5FC763" w14:textId="60012CF0" w:rsidR="0086330F" w:rsidRPr="003A4010" w:rsidRDefault="0086330F" w:rsidP="000E66CC">
      <w:pPr>
        <w:pStyle w:val="VCAAbody"/>
        <w:rPr>
          <w:lang w:val="en-AU" w:eastAsia="en-AU"/>
        </w:rPr>
      </w:pPr>
      <w:r w:rsidRPr="003A4010">
        <w:rPr>
          <w:lang w:val="en-AU" w:eastAsia="en-AU"/>
        </w:rPr>
        <w:br w:type="page"/>
      </w:r>
    </w:p>
    <w:p w14:paraId="390E4915" w14:textId="473C4798" w:rsidR="0086330F" w:rsidRPr="003A4010" w:rsidRDefault="0086330F" w:rsidP="0086330F">
      <w:pPr>
        <w:pStyle w:val="VCAAHeading1"/>
        <w:rPr>
          <w:lang w:val="en-AU" w:eastAsia="en-AU"/>
        </w:rPr>
      </w:pPr>
      <w:r w:rsidRPr="003A4010">
        <w:rPr>
          <w:lang w:val="en-AU" w:eastAsia="en-AU"/>
        </w:rPr>
        <w:lastRenderedPageBreak/>
        <w:t>Levels 9 and 10</w:t>
      </w:r>
    </w:p>
    <w:p w14:paraId="74168CA2" w14:textId="77777777" w:rsidR="0086330F" w:rsidRPr="003A4010" w:rsidRDefault="00884663" w:rsidP="0086330F">
      <w:pPr>
        <w:spacing w:before="120" w:after="120" w:line="280" w:lineRule="exact"/>
        <w:rPr>
          <w:rFonts w:ascii="Arial" w:hAnsi="Arial" w:cs="Arial"/>
          <w:b/>
          <w:color w:val="000000" w:themeColor="text1"/>
          <w:lang w:val="en-AU" w:eastAsia="en-AU"/>
        </w:rPr>
      </w:pPr>
      <w:r>
        <w:rPr>
          <w:rFonts w:ascii="Arial" w:hAnsi="Arial" w:cs="Arial"/>
          <w:color w:val="000000" w:themeColor="text1"/>
          <w:lang w:val="en-AU" w:eastAsia="en-AU"/>
        </w:rPr>
        <w:pict w14:anchorId="0C241FC0">
          <v:rect id="_x0000_i1030" style="width:481.9pt;height:.05pt" o:hralign="center" o:hrstd="t" o:hr="t" fillcolor="#a0a0a0" stroked="f"/>
        </w:pict>
      </w:r>
    </w:p>
    <w:p w14:paraId="201E132C" w14:textId="37B25805" w:rsidR="0086330F" w:rsidRPr="003A4010" w:rsidRDefault="0086330F" w:rsidP="00C721AE">
      <w:pPr>
        <w:pStyle w:val="VCAAbody"/>
        <w:rPr>
          <w:lang w:val="en-AU" w:eastAsia="en-AU"/>
        </w:rPr>
      </w:pPr>
      <w:r w:rsidRPr="003A4010">
        <w:rPr>
          <w:b/>
          <w:lang w:val="en-AU" w:eastAsia="en-AU"/>
        </w:rPr>
        <w:t>Content description:</w:t>
      </w:r>
      <w:r w:rsidRPr="003A4010">
        <w:rPr>
          <w:lang w:val="en-AU" w:eastAsia="en-AU"/>
        </w:rPr>
        <w:t xml:space="preserve"> </w:t>
      </w:r>
      <w:r w:rsidR="001D53FB" w:rsidRPr="003A4010">
        <w:rPr>
          <w:szCs w:val="24"/>
          <w:shd w:val="clear" w:color="auto" w:fill="FFFFFF"/>
          <w:lang w:val="en-AU"/>
        </w:rPr>
        <w:t>Investigate the connections and distinctions between and the relative value of concepts including fairness and equality, and respect and tolerance </w:t>
      </w:r>
      <w:r w:rsidR="00794AEA" w:rsidRPr="003A4010">
        <w:rPr>
          <w:szCs w:val="24"/>
          <w:shd w:val="clear" w:color="auto" w:fill="FFFFFF"/>
          <w:lang w:val="en-AU"/>
        </w:rPr>
        <w:t>(</w:t>
      </w:r>
      <w:hyperlink r:id="rId35" w:history="1">
        <w:r w:rsidR="00794AEA" w:rsidRPr="003A4010">
          <w:rPr>
            <w:rStyle w:val="Hyperlink"/>
            <w:szCs w:val="24"/>
            <w:shd w:val="clear" w:color="auto" w:fill="FFFFFF"/>
            <w:lang w:val="en-AU"/>
          </w:rPr>
          <w:t>VCECU019</w:t>
        </w:r>
      </w:hyperlink>
      <w:r w:rsidR="00794AEA" w:rsidRPr="003A4010">
        <w:rPr>
          <w:szCs w:val="24"/>
          <w:shd w:val="clear" w:color="auto" w:fill="FFFFFF"/>
          <w:lang w:val="en-AU"/>
        </w:rPr>
        <w:t>)</w:t>
      </w:r>
    </w:p>
    <w:p w14:paraId="3CD23D40" w14:textId="4F61C1A9" w:rsidR="0086330F" w:rsidRPr="003A4010" w:rsidRDefault="0086330F" w:rsidP="00C721AE">
      <w:pPr>
        <w:pStyle w:val="VCAAbody"/>
        <w:rPr>
          <w:lang w:val="en-AU" w:eastAsia="en-AU"/>
        </w:rPr>
      </w:pPr>
      <w:r w:rsidRPr="003A4010">
        <w:rPr>
          <w:b/>
          <w:lang w:val="en-AU" w:eastAsia="en-AU"/>
        </w:rPr>
        <w:t xml:space="preserve">Relevant achievement standard extract: </w:t>
      </w:r>
      <w:r w:rsidRPr="003A4010">
        <w:rPr>
          <w:lang w:val="en-AU" w:eastAsia="en-AU"/>
        </w:rPr>
        <w:t xml:space="preserve">By the end of Level 10, students </w:t>
      </w:r>
      <w:r w:rsidR="00BA6E19" w:rsidRPr="003A4010">
        <w:rPr>
          <w:szCs w:val="24"/>
          <w:lang w:val="en-AU"/>
        </w:rPr>
        <w:t>explain connections and distinctions between ethical concepts, identifying areas of contestability in their meanings and relative value.</w:t>
      </w:r>
    </w:p>
    <w:p w14:paraId="609EEC43" w14:textId="71393168" w:rsidR="00BA6E19" w:rsidRPr="003A4010" w:rsidRDefault="0086330F" w:rsidP="00A8496B">
      <w:pPr>
        <w:pStyle w:val="VCAAbody"/>
        <w:rPr>
          <w:b/>
          <w:bCs/>
          <w:lang w:val="en-AU" w:eastAsia="en-AU"/>
        </w:rPr>
      </w:pPr>
      <w:r w:rsidRPr="003A4010">
        <w:rPr>
          <w:b/>
          <w:bCs/>
          <w:lang w:val="en-AU" w:eastAsia="en-AU"/>
        </w:rPr>
        <w:t>Sample key concepts and ideas:</w:t>
      </w:r>
    </w:p>
    <w:p w14:paraId="4BDAC0FF" w14:textId="350ABE17" w:rsidR="00BA6E19" w:rsidRPr="003A4010" w:rsidRDefault="00BA6E19" w:rsidP="00A8496B">
      <w:pPr>
        <w:pStyle w:val="VCAAbody"/>
        <w:rPr>
          <w:b/>
          <w:bCs/>
          <w:i/>
          <w:iCs/>
          <w:shd w:val="clear" w:color="auto" w:fill="FFFFFF"/>
          <w:lang w:val="en-AU"/>
        </w:rPr>
      </w:pPr>
      <w:r w:rsidRPr="003A4010">
        <w:rPr>
          <w:b/>
          <w:bCs/>
          <w:i/>
          <w:iCs/>
          <w:shd w:val="clear" w:color="auto" w:fill="FFFFFF"/>
          <w:lang w:val="en-AU"/>
        </w:rPr>
        <w:t>The meaning of equality</w:t>
      </w:r>
      <w:r w:rsidR="008474E0" w:rsidRPr="003A4010">
        <w:rPr>
          <w:b/>
          <w:bCs/>
          <w:i/>
          <w:iCs/>
          <w:shd w:val="clear" w:color="auto" w:fill="FFFFFF"/>
          <w:lang w:val="en-AU"/>
        </w:rPr>
        <w:t>:</w:t>
      </w:r>
    </w:p>
    <w:p w14:paraId="222ADDBD" w14:textId="77777777" w:rsidR="00BA6E19" w:rsidRPr="003A4010" w:rsidRDefault="00BA6E19" w:rsidP="00110FF4">
      <w:pPr>
        <w:pStyle w:val="VCAAbullet"/>
        <w:rPr>
          <w:szCs w:val="23"/>
          <w:lang w:val="en-AU"/>
        </w:rPr>
      </w:pPr>
      <w:r w:rsidRPr="003A4010">
        <w:rPr>
          <w:shd w:val="clear" w:color="auto" w:fill="FFFFFF"/>
          <w:lang w:val="en-AU"/>
        </w:rPr>
        <w:t>The meaning of equality concerns two or more objects or people sharing at least one similar characteristic</w:t>
      </w:r>
      <w:r w:rsidRPr="003A4010">
        <w:rPr>
          <w:szCs w:val="23"/>
          <w:lang w:val="en-AU"/>
        </w:rPr>
        <w:t xml:space="preserve">. </w:t>
      </w:r>
    </w:p>
    <w:p w14:paraId="6189731A" w14:textId="744F5745" w:rsidR="00BA6E19" w:rsidRPr="003A4010" w:rsidRDefault="00BA6E19" w:rsidP="00110FF4">
      <w:pPr>
        <w:pStyle w:val="VCAAbullet"/>
        <w:rPr>
          <w:shd w:val="clear" w:color="auto" w:fill="FFFFFF"/>
          <w:lang w:val="en-AU"/>
        </w:rPr>
      </w:pPr>
      <w:r w:rsidRPr="003A4010">
        <w:rPr>
          <w:shd w:val="clear" w:color="auto" w:fill="FFFFFF"/>
          <w:lang w:val="en-AU"/>
        </w:rPr>
        <w:t xml:space="preserve">Treating </w:t>
      </w:r>
      <w:r w:rsidR="0095431B" w:rsidRPr="003A4010">
        <w:rPr>
          <w:shd w:val="clear" w:color="auto" w:fill="FFFFFF"/>
          <w:lang w:val="en-AU"/>
        </w:rPr>
        <w:t xml:space="preserve">people </w:t>
      </w:r>
      <w:r w:rsidRPr="003A4010">
        <w:rPr>
          <w:shd w:val="clear" w:color="auto" w:fill="FFFFFF"/>
          <w:lang w:val="en-AU"/>
        </w:rPr>
        <w:t xml:space="preserve">equally means treating them with the same </w:t>
      </w:r>
      <w:r w:rsidR="0095431B" w:rsidRPr="003A4010">
        <w:rPr>
          <w:shd w:val="clear" w:color="auto" w:fill="FFFFFF"/>
          <w:lang w:val="en-AU"/>
        </w:rPr>
        <w:t xml:space="preserve">level of </w:t>
      </w:r>
      <w:r w:rsidRPr="003A4010">
        <w:rPr>
          <w:shd w:val="clear" w:color="auto" w:fill="FFFFFF"/>
          <w:lang w:val="en-AU"/>
        </w:rPr>
        <w:t xml:space="preserve">concern and respect, </w:t>
      </w:r>
      <w:r w:rsidR="0095431B" w:rsidRPr="003A4010">
        <w:rPr>
          <w:shd w:val="clear" w:color="auto" w:fill="FFFFFF"/>
          <w:lang w:val="en-AU"/>
        </w:rPr>
        <w:t xml:space="preserve">but </w:t>
      </w:r>
      <w:r w:rsidRPr="003A4010">
        <w:rPr>
          <w:shd w:val="clear" w:color="auto" w:fill="FFFFFF"/>
          <w:lang w:val="en-AU"/>
        </w:rPr>
        <w:t xml:space="preserve">not necessarily </w:t>
      </w:r>
      <w:r w:rsidR="0095431B" w:rsidRPr="003A4010">
        <w:rPr>
          <w:shd w:val="clear" w:color="auto" w:fill="FFFFFF"/>
          <w:lang w:val="en-AU"/>
        </w:rPr>
        <w:t xml:space="preserve">in </w:t>
      </w:r>
      <w:r w:rsidRPr="003A4010">
        <w:rPr>
          <w:shd w:val="clear" w:color="auto" w:fill="FFFFFF"/>
          <w:lang w:val="en-AU"/>
        </w:rPr>
        <w:t>the same way</w:t>
      </w:r>
      <w:r w:rsidR="0095431B" w:rsidRPr="003A4010">
        <w:rPr>
          <w:shd w:val="clear" w:color="auto" w:fill="FFFFFF"/>
          <w:lang w:val="en-AU"/>
        </w:rPr>
        <w:t>.</w:t>
      </w:r>
    </w:p>
    <w:p w14:paraId="7111854F" w14:textId="782B3B6A" w:rsidR="00BA6E19" w:rsidRPr="003A4010" w:rsidRDefault="00BA6E19" w:rsidP="00A8496B">
      <w:pPr>
        <w:pStyle w:val="VCAAbody"/>
        <w:rPr>
          <w:b/>
          <w:bCs/>
          <w:i/>
          <w:iCs/>
          <w:shd w:val="clear" w:color="auto" w:fill="FFFFFF"/>
          <w:lang w:val="en-AU"/>
        </w:rPr>
      </w:pPr>
      <w:r w:rsidRPr="003A4010">
        <w:rPr>
          <w:b/>
          <w:bCs/>
          <w:i/>
          <w:iCs/>
          <w:shd w:val="clear" w:color="auto" w:fill="FFFFFF"/>
          <w:lang w:val="en-AU"/>
        </w:rPr>
        <w:t>Contestabilities related to equality</w:t>
      </w:r>
      <w:r w:rsidR="008474E0" w:rsidRPr="003A4010">
        <w:rPr>
          <w:b/>
          <w:bCs/>
          <w:i/>
          <w:iCs/>
          <w:shd w:val="clear" w:color="auto" w:fill="FFFFFF"/>
          <w:lang w:val="en-AU"/>
        </w:rPr>
        <w:t>:</w:t>
      </w:r>
    </w:p>
    <w:p w14:paraId="483411DF" w14:textId="22D3DAF8" w:rsidR="00BA6E19" w:rsidRPr="003A4010" w:rsidRDefault="00BA6E19" w:rsidP="00110FF4">
      <w:pPr>
        <w:pStyle w:val="VCAAbullet"/>
        <w:rPr>
          <w:shd w:val="clear" w:color="auto" w:fill="FFFFFF"/>
          <w:lang w:val="en-AU"/>
        </w:rPr>
      </w:pPr>
      <w:r w:rsidRPr="003A4010">
        <w:rPr>
          <w:shd w:val="clear" w:color="auto" w:fill="FFFFFF"/>
          <w:lang w:val="en-AU"/>
        </w:rPr>
        <w:t>Bearing in mind that equality is defined with respect to a particular characteristic, choosing a characteristic to compare can be contestable. Gender? Qualifications? Intelligence? Income? Simply being human?</w:t>
      </w:r>
    </w:p>
    <w:p w14:paraId="5EF185FA" w14:textId="788135AD" w:rsidR="009B5CFD" w:rsidRPr="003A4010" w:rsidRDefault="009B5CFD" w:rsidP="00110FF4">
      <w:pPr>
        <w:pStyle w:val="VCAAbullet"/>
        <w:rPr>
          <w:shd w:val="clear" w:color="auto" w:fill="FFFFFF"/>
          <w:lang w:val="en-AU"/>
        </w:rPr>
      </w:pPr>
      <w:r w:rsidRPr="003A4010">
        <w:rPr>
          <w:shd w:val="clear" w:color="auto" w:fill="FFFFFF"/>
          <w:lang w:val="en-AU"/>
        </w:rPr>
        <w:t>Similarly, if we think we owe people equality, choosing what should be equal can be contested. For example</w:t>
      </w:r>
      <w:r w:rsidR="0095431B" w:rsidRPr="003A4010">
        <w:rPr>
          <w:shd w:val="clear" w:color="auto" w:fill="FFFFFF"/>
          <w:lang w:val="en-AU"/>
        </w:rPr>
        <w:t>,</w:t>
      </w:r>
      <w:r w:rsidRPr="003A4010">
        <w:rPr>
          <w:shd w:val="clear" w:color="auto" w:fill="FFFFFF"/>
          <w:lang w:val="en-AU"/>
        </w:rPr>
        <w:t xml:space="preserve"> are they owed opportunity, wealth, respect or something else? How do we define the group that is owed this and determine what they deserve?</w:t>
      </w:r>
    </w:p>
    <w:p w14:paraId="5A65C963" w14:textId="4B0B120E" w:rsidR="00BA6E19" w:rsidRPr="003A4010" w:rsidRDefault="00BA6E19" w:rsidP="00110FF4">
      <w:pPr>
        <w:pStyle w:val="VCAAbullet"/>
        <w:rPr>
          <w:shd w:val="clear" w:color="auto" w:fill="FFFFFF"/>
          <w:lang w:val="en-AU"/>
        </w:rPr>
      </w:pPr>
      <w:r w:rsidRPr="003A4010">
        <w:rPr>
          <w:shd w:val="clear" w:color="auto" w:fill="FFFFFF"/>
          <w:lang w:val="en-AU"/>
        </w:rPr>
        <w:t xml:space="preserve">Equality is often claimed to </w:t>
      </w:r>
      <w:r w:rsidR="0095431B" w:rsidRPr="003A4010">
        <w:rPr>
          <w:shd w:val="clear" w:color="auto" w:fill="FFFFFF"/>
          <w:lang w:val="en-AU"/>
        </w:rPr>
        <w:t xml:space="preserve">be </w:t>
      </w:r>
      <w:r w:rsidRPr="003A4010">
        <w:rPr>
          <w:shd w:val="clear" w:color="auto" w:fill="FFFFFF"/>
          <w:lang w:val="en-AU"/>
        </w:rPr>
        <w:t>an ideal</w:t>
      </w:r>
      <w:r w:rsidR="0095431B" w:rsidRPr="003A4010">
        <w:rPr>
          <w:shd w:val="clear" w:color="auto" w:fill="FFFFFF"/>
          <w:lang w:val="en-AU"/>
        </w:rPr>
        <w:t>:</w:t>
      </w:r>
      <w:r w:rsidRPr="003A4010">
        <w:rPr>
          <w:shd w:val="clear" w:color="auto" w:fill="FFFFFF"/>
          <w:lang w:val="en-AU"/>
        </w:rPr>
        <w:t xml:space="preserve"> that is, something we aim for. But what kind of ideal is equality? Is it an end in itself or a means to other ends? Is equality inherently valuable or only valuable in that it enables or supports other things we consider valuable, such as freedom, fulfilment of human potential, or avoidance of certain sufferings?</w:t>
      </w:r>
    </w:p>
    <w:p w14:paraId="08853B9A" w14:textId="787AD4C2" w:rsidR="00557071" w:rsidRPr="003A4010" w:rsidRDefault="00557071" w:rsidP="00110FF4">
      <w:pPr>
        <w:pStyle w:val="VCAAbullet"/>
        <w:rPr>
          <w:shd w:val="clear" w:color="auto" w:fill="FFFFFF"/>
          <w:lang w:val="en-AU"/>
        </w:rPr>
      </w:pPr>
      <w:r w:rsidRPr="003A4010">
        <w:rPr>
          <w:shd w:val="clear" w:color="auto" w:fill="FFFFFF"/>
          <w:lang w:val="en-AU"/>
        </w:rPr>
        <w:t>How should success in equality be measured? By results or by opportunities? For example</w:t>
      </w:r>
      <w:r w:rsidR="0095431B" w:rsidRPr="003A4010">
        <w:rPr>
          <w:shd w:val="clear" w:color="auto" w:fill="FFFFFF"/>
          <w:lang w:val="en-AU"/>
        </w:rPr>
        <w:t>, should success in equality be measured</w:t>
      </w:r>
      <w:r w:rsidRPr="003A4010">
        <w:rPr>
          <w:shd w:val="clear" w:color="auto" w:fill="FFFFFF"/>
          <w:lang w:val="en-AU"/>
        </w:rPr>
        <w:t xml:space="preserve"> by the actual distribution of income and wealth or by the nature of opportunities to improve income, which may or may not have been taken up.</w:t>
      </w:r>
    </w:p>
    <w:p w14:paraId="0DEBCD02" w14:textId="2B913846" w:rsidR="00BA6E19" w:rsidRPr="003A4010" w:rsidRDefault="009B5CFD" w:rsidP="00110FF4">
      <w:pPr>
        <w:pStyle w:val="VCAAbullet"/>
        <w:rPr>
          <w:shd w:val="clear" w:color="auto" w:fill="FFFFFF"/>
          <w:lang w:val="en-AU"/>
        </w:rPr>
      </w:pPr>
      <w:r w:rsidRPr="003A4010">
        <w:rPr>
          <w:shd w:val="clear" w:color="auto" w:fill="FFFFFF"/>
          <w:lang w:val="en-AU"/>
        </w:rPr>
        <w:t>Another area of disagreement is h</w:t>
      </w:r>
      <w:r w:rsidR="00BA6E19" w:rsidRPr="003A4010">
        <w:rPr>
          <w:shd w:val="clear" w:color="auto" w:fill="FFFFFF"/>
          <w:lang w:val="en-AU"/>
        </w:rPr>
        <w:t>ow much inequality</w:t>
      </w:r>
      <w:r w:rsidRPr="003A4010">
        <w:rPr>
          <w:shd w:val="clear" w:color="auto" w:fill="FFFFFF"/>
          <w:lang w:val="en-AU"/>
        </w:rPr>
        <w:t xml:space="preserve"> is appropriate to tolerate.</w:t>
      </w:r>
      <w:r w:rsidR="00BA6E19" w:rsidRPr="003A4010">
        <w:rPr>
          <w:shd w:val="clear" w:color="auto" w:fill="FFFFFF"/>
          <w:lang w:val="en-AU"/>
        </w:rPr>
        <w:t xml:space="preserve"> The philosopher John Rawls’ </w:t>
      </w:r>
      <w:r w:rsidR="00530968" w:rsidRPr="003A4010">
        <w:rPr>
          <w:shd w:val="clear" w:color="auto" w:fill="FFFFFF"/>
          <w:lang w:val="en-AU"/>
        </w:rPr>
        <w:t xml:space="preserve">famous </w:t>
      </w:r>
      <w:r w:rsidR="00BA6E19" w:rsidRPr="003A4010">
        <w:rPr>
          <w:shd w:val="clear" w:color="auto" w:fill="FFFFFF"/>
          <w:lang w:val="en-AU"/>
        </w:rPr>
        <w:t>difference principle states that when considering redistribution of good</w:t>
      </w:r>
      <w:r w:rsidR="003150A1" w:rsidRPr="003A4010">
        <w:rPr>
          <w:shd w:val="clear" w:color="auto" w:fill="FFFFFF"/>
          <w:lang w:val="en-AU"/>
        </w:rPr>
        <w:t>s</w:t>
      </w:r>
      <w:r w:rsidR="00BA6E19" w:rsidRPr="003A4010">
        <w:rPr>
          <w:shd w:val="clear" w:color="auto" w:fill="FFFFFF"/>
          <w:lang w:val="en-AU"/>
        </w:rPr>
        <w:t xml:space="preserve">, </w:t>
      </w:r>
      <w:r w:rsidRPr="003A4010">
        <w:rPr>
          <w:shd w:val="clear" w:color="auto" w:fill="FFFFFF"/>
          <w:lang w:val="en-AU"/>
        </w:rPr>
        <w:t>the maximum benefit appropriate to redistribute to the worst off is</w:t>
      </w:r>
      <w:r w:rsidR="00BA6E19" w:rsidRPr="003A4010">
        <w:rPr>
          <w:shd w:val="clear" w:color="auto" w:fill="FFFFFF"/>
          <w:lang w:val="en-AU"/>
        </w:rPr>
        <w:t xml:space="preserve"> just below the point that it undermines the basic rights and liberties of the better off.  </w:t>
      </w:r>
    </w:p>
    <w:p w14:paraId="181BE51F" w14:textId="2D934127" w:rsidR="00BA6E19" w:rsidRPr="003A4010" w:rsidRDefault="00BA6E19" w:rsidP="00A8496B">
      <w:pPr>
        <w:pStyle w:val="VCAAbody"/>
        <w:rPr>
          <w:b/>
          <w:bCs/>
          <w:i/>
          <w:iCs/>
          <w:lang w:val="en-AU"/>
        </w:rPr>
      </w:pPr>
      <w:r w:rsidRPr="003A4010">
        <w:rPr>
          <w:b/>
          <w:bCs/>
          <w:i/>
          <w:iCs/>
          <w:shd w:val="clear" w:color="auto" w:fill="FFFFFF"/>
          <w:lang w:val="en-AU"/>
        </w:rPr>
        <w:t>The relationship between fairness and equality and the meaning of fairness</w:t>
      </w:r>
      <w:r w:rsidR="008474E0" w:rsidRPr="003A4010">
        <w:rPr>
          <w:b/>
          <w:bCs/>
          <w:i/>
          <w:iCs/>
          <w:shd w:val="clear" w:color="auto" w:fill="FFFFFF"/>
          <w:lang w:val="en-AU"/>
        </w:rPr>
        <w:t>:</w:t>
      </w:r>
    </w:p>
    <w:p w14:paraId="01318911" w14:textId="1B0167F4" w:rsidR="00BA6E19" w:rsidRPr="003A4010" w:rsidRDefault="009362C6" w:rsidP="00110FF4">
      <w:pPr>
        <w:pStyle w:val="VCAAbullet"/>
        <w:rPr>
          <w:shd w:val="clear" w:color="auto" w:fill="FFFFFF"/>
          <w:lang w:val="en-AU"/>
        </w:rPr>
      </w:pPr>
      <w:r w:rsidRPr="003A4010">
        <w:rPr>
          <w:shd w:val="clear" w:color="auto" w:fill="FFFFFF"/>
          <w:lang w:val="en-AU"/>
        </w:rPr>
        <w:t xml:space="preserve">The concept of fairness involves considering equality as well as reciprocity and what is deserved.  </w:t>
      </w:r>
      <w:r w:rsidR="00BA6E19" w:rsidRPr="003A4010">
        <w:rPr>
          <w:shd w:val="clear" w:color="auto" w:fill="FFFFFF"/>
          <w:lang w:val="en-AU"/>
        </w:rPr>
        <w:t>Equality may be a part of fairness</w:t>
      </w:r>
      <w:r w:rsidR="0095431B" w:rsidRPr="003A4010">
        <w:rPr>
          <w:shd w:val="clear" w:color="auto" w:fill="FFFFFF"/>
          <w:lang w:val="en-AU"/>
        </w:rPr>
        <w:t>,</w:t>
      </w:r>
      <w:r w:rsidR="00BA6E19" w:rsidRPr="003A4010">
        <w:rPr>
          <w:shd w:val="clear" w:color="auto" w:fill="FFFFFF"/>
          <w:lang w:val="en-AU"/>
        </w:rPr>
        <w:t xml:space="preserve"> but </w:t>
      </w:r>
      <w:r w:rsidR="0095431B" w:rsidRPr="003A4010">
        <w:rPr>
          <w:shd w:val="clear" w:color="auto" w:fill="FFFFFF"/>
          <w:lang w:val="en-AU"/>
        </w:rPr>
        <w:t xml:space="preserve">it is </w:t>
      </w:r>
      <w:r w:rsidR="00BA6E19" w:rsidRPr="003A4010">
        <w:rPr>
          <w:shd w:val="clear" w:color="auto" w:fill="FFFFFF"/>
          <w:lang w:val="en-AU"/>
        </w:rPr>
        <w:t>not the whole picture</w:t>
      </w:r>
      <w:r w:rsidR="0095431B" w:rsidRPr="003A4010">
        <w:rPr>
          <w:shd w:val="clear" w:color="auto" w:fill="FFFFFF"/>
          <w:lang w:val="en-AU"/>
        </w:rPr>
        <w:t>;</w:t>
      </w:r>
      <w:r w:rsidR="00BA6E19" w:rsidRPr="003A4010">
        <w:rPr>
          <w:shd w:val="clear" w:color="auto" w:fill="FFFFFF"/>
          <w:lang w:val="en-AU"/>
        </w:rPr>
        <w:t xml:space="preserve"> for example</w:t>
      </w:r>
      <w:r w:rsidR="0095431B" w:rsidRPr="003A4010">
        <w:rPr>
          <w:shd w:val="clear" w:color="auto" w:fill="FFFFFF"/>
          <w:lang w:val="en-AU"/>
        </w:rPr>
        <w:t>,</w:t>
      </w:r>
      <w:r w:rsidR="00BA6E19" w:rsidRPr="003A4010">
        <w:rPr>
          <w:shd w:val="clear" w:color="auto" w:fill="FFFFFF"/>
          <w:lang w:val="en-AU"/>
        </w:rPr>
        <w:t xml:space="preserve"> if achieving equality meant greatly harming someone in the process, this may be considered unfair as it is not deserved (the ancient Greek philosopher Plato wrote about this in </w:t>
      </w:r>
      <w:r w:rsidR="0095431B" w:rsidRPr="003A4010">
        <w:rPr>
          <w:i/>
          <w:iCs/>
          <w:shd w:val="clear" w:color="auto" w:fill="FFFFFF"/>
          <w:lang w:val="en-AU"/>
        </w:rPr>
        <w:t>T</w:t>
      </w:r>
      <w:r w:rsidR="00BA6E19" w:rsidRPr="003A4010">
        <w:rPr>
          <w:i/>
          <w:iCs/>
          <w:shd w:val="clear" w:color="auto" w:fill="FFFFFF"/>
          <w:lang w:val="en-AU"/>
        </w:rPr>
        <w:t>he Republic</w:t>
      </w:r>
      <w:r w:rsidR="00BA6E19" w:rsidRPr="003A4010">
        <w:rPr>
          <w:shd w:val="clear" w:color="auto" w:fill="FFFFFF"/>
          <w:lang w:val="en-AU"/>
        </w:rPr>
        <w:t>).</w:t>
      </w:r>
    </w:p>
    <w:p w14:paraId="6CF38240" w14:textId="6947C5E5" w:rsidR="00BA6E19" w:rsidRPr="003A4010" w:rsidRDefault="00BA6E19" w:rsidP="00290BC9">
      <w:pPr>
        <w:pStyle w:val="VCAAbullet"/>
        <w:rPr>
          <w:shd w:val="clear" w:color="auto" w:fill="FFFFFF"/>
          <w:lang w:val="en-AU"/>
        </w:rPr>
      </w:pPr>
      <w:r w:rsidRPr="003A4010">
        <w:rPr>
          <w:shd w:val="clear" w:color="auto" w:fill="FFFFFF"/>
          <w:lang w:val="en-AU"/>
        </w:rPr>
        <w:t>Fairness can involve the idea of reciprocity</w:t>
      </w:r>
      <w:r w:rsidR="00260104" w:rsidRPr="003A4010">
        <w:rPr>
          <w:shd w:val="clear" w:color="auto" w:fill="FFFFFF"/>
          <w:lang w:val="en-AU"/>
        </w:rPr>
        <w:t>, which</w:t>
      </w:r>
      <w:r w:rsidRPr="003A4010">
        <w:rPr>
          <w:shd w:val="clear" w:color="auto" w:fill="FFFFFF"/>
          <w:lang w:val="en-AU"/>
        </w:rPr>
        <w:t xml:space="preserve"> equality need not involve, depending on how equality is conceived</w:t>
      </w:r>
      <w:r w:rsidR="00260104" w:rsidRPr="003A4010">
        <w:rPr>
          <w:shd w:val="clear" w:color="auto" w:fill="FFFFFF"/>
          <w:lang w:val="en-AU"/>
        </w:rPr>
        <w:t>;</w:t>
      </w:r>
      <w:r w:rsidRPr="003A4010">
        <w:rPr>
          <w:shd w:val="clear" w:color="auto" w:fill="FFFFFF"/>
          <w:lang w:val="en-AU"/>
        </w:rPr>
        <w:t xml:space="preserve"> for example</w:t>
      </w:r>
      <w:r w:rsidR="00260104" w:rsidRPr="003A4010">
        <w:rPr>
          <w:shd w:val="clear" w:color="auto" w:fill="FFFFFF"/>
          <w:lang w:val="en-AU"/>
        </w:rPr>
        <w:t>,</w:t>
      </w:r>
      <w:r w:rsidRPr="003A4010">
        <w:rPr>
          <w:shd w:val="clear" w:color="auto" w:fill="FFFFFF"/>
          <w:lang w:val="en-AU"/>
        </w:rPr>
        <w:t xml:space="preserve"> </w:t>
      </w:r>
      <w:r w:rsidR="00557071" w:rsidRPr="003A4010">
        <w:rPr>
          <w:shd w:val="clear" w:color="auto" w:fill="FFFFFF"/>
          <w:lang w:val="en-AU"/>
        </w:rPr>
        <w:t xml:space="preserve">if </w:t>
      </w:r>
      <w:r w:rsidR="00961E2F" w:rsidRPr="003A4010">
        <w:rPr>
          <w:shd w:val="clear" w:color="auto" w:fill="FFFFFF"/>
          <w:lang w:val="en-AU"/>
        </w:rPr>
        <w:t>someone helps us with housework</w:t>
      </w:r>
      <w:r w:rsidR="00290BC9" w:rsidRPr="003A4010">
        <w:rPr>
          <w:shd w:val="clear" w:color="auto" w:fill="FFFFFF"/>
          <w:lang w:val="en-AU"/>
        </w:rPr>
        <w:t>,</w:t>
      </w:r>
      <w:r w:rsidR="00961E2F" w:rsidRPr="003A4010">
        <w:rPr>
          <w:shd w:val="clear" w:color="auto" w:fill="FFFFFF"/>
          <w:lang w:val="en-AU"/>
        </w:rPr>
        <w:t xml:space="preserve"> </w:t>
      </w:r>
      <w:r w:rsidR="00290BC9" w:rsidRPr="003A4010">
        <w:rPr>
          <w:shd w:val="clear" w:color="auto" w:fill="FFFFFF"/>
          <w:lang w:val="en-AU"/>
        </w:rPr>
        <w:t xml:space="preserve">we may consider </w:t>
      </w:r>
      <w:r w:rsidR="00961E2F" w:rsidRPr="003A4010">
        <w:rPr>
          <w:shd w:val="clear" w:color="auto" w:fill="FFFFFF"/>
          <w:lang w:val="en-AU"/>
        </w:rPr>
        <w:t xml:space="preserve">it </w:t>
      </w:r>
      <w:r w:rsidR="00290BC9" w:rsidRPr="003A4010">
        <w:rPr>
          <w:shd w:val="clear" w:color="auto" w:fill="FFFFFF"/>
          <w:lang w:val="en-AU"/>
        </w:rPr>
        <w:t>unfair if</w:t>
      </w:r>
      <w:r w:rsidR="00961E2F" w:rsidRPr="003A4010">
        <w:rPr>
          <w:shd w:val="clear" w:color="auto" w:fill="FFFFFF"/>
          <w:lang w:val="en-AU"/>
        </w:rPr>
        <w:t xml:space="preserve"> this favour </w:t>
      </w:r>
      <w:r w:rsidR="00290BC9" w:rsidRPr="003A4010">
        <w:rPr>
          <w:shd w:val="clear" w:color="auto" w:fill="FFFFFF"/>
          <w:lang w:val="en-AU"/>
        </w:rPr>
        <w:t>is not</w:t>
      </w:r>
      <w:r w:rsidR="00961E2F" w:rsidRPr="003A4010">
        <w:rPr>
          <w:shd w:val="clear" w:color="auto" w:fill="FFFFFF"/>
          <w:lang w:val="en-AU"/>
        </w:rPr>
        <w:t xml:space="preserve"> reciprocated</w:t>
      </w:r>
      <w:r w:rsidR="00290BC9" w:rsidRPr="003A4010">
        <w:rPr>
          <w:shd w:val="clear" w:color="auto" w:fill="FFFFFF"/>
          <w:lang w:val="en-AU"/>
        </w:rPr>
        <w:t>.</w:t>
      </w:r>
    </w:p>
    <w:p w14:paraId="1C6106E5" w14:textId="7C63D34C" w:rsidR="00BA6E19" w:rsidRPr="003A4010" w:rsidRDefault="00BA6E19" w:rsidP="00A8496B">
      <w:pPr>
        <w:pStyle w:val="VCAAbullet"/>
        <w:rPr>
          <w:shd w:val="clear" w:color="auto" w:fill="FFFFFF"/>
          <w:lang w:val="en-AU"/>
        </w:rPr>
      </w:pPr>
      <w:r w:rsidRPr="003A4010">
        <w:rPr>
          <w:shd w:val="clear" w:color="auto" w:fill="FFFFFF"/>
          <w:lang w:val="en-AU"/>
        </w:rPr>
        <w:t>To discern what is fair, it is</w:t>
      </w:r>
      <w:r w:rsidR="00557071" w:rsidRPr="003A4010">
        <w:rPr>
          <w:shd w:val="clear" w:color="auto" w:fill="FFFFFF"/>
          <w:lang w:val="en-AU"/>
        </w:rPr>
        <w:t xml:space="preserve"> also</w:t>
      </w:r>
      <w:r w:rsidRPr="003A4010">
        <w:rPr>
          <w:shd w:val="clear" w:color="auto" w:fill="FFFFFF"/>
          <w:lang w:val="en-AU"/>
        </w:rPr>
        <w:t xml:space="preserve"> thought that impartiality is required (the idea that ‘justice is blind’)</w:t>
      </w:r>
      <w:r w:rsidR="00260104" w:rsidRPr="003A4010">
        <w:rPr>
          <w:shd w:val="clear" w:color="auto" w:fill="FFFFFF"/>
          <w:lang w:val="en-AU"/>
        </w:rPr>
        <w:t>.</w:t>
      </w:r>
    </w:p>
    <w:p w14:paraId="59A53956" w14:textId="05374186" w:rsidR="00BA6E19" w:rsidRPr="003A4010" w:rsidRDefault="00BA6E19" w:rsidP="00A8496B">
      <w:pPr>
        <w:pStyle w:val="VCAAbody"/>
        <w:rPr>
          <w:b/>
          <w:bCs/>
          <w:i/>
          <w:iCs/>
          <w:shd w:val="clear" w:color="auto" w:fill="FFFFFF"/>
          <w:lang w:val="en-AU"/>
        </w:rPr>
      </w:pPr>
      <w:r w:rsidRPr="003A4010">
        <w:rPr>
          <w:b/>
          <w:bCs/>
          <w:i/>
          <w:iCs/>
          <w:shd w:val="clear" w:color="auto" w:fill="FFFFFF"/>
          <w:lang w:val="en-AU"/>
        </w:rPr>
        <w:t>Contestabilities related to fairness (as fairness partly concerns equality</w:t>
      </w:r>
      <w:r w:rsidR="009A0464" w:rsidRPr="003A4010">
        <w:rPr>
          <w:b/>
          <w:bCs/>
          <w:i/>
          <w:iCs/>
          <w:shd w:val="clear" w:color="auto" w:fill="FFFFFF"/>
          <w:lang w:val="en-AU"/>
        </w:rPr>
        <w:t>,</w:t>
      </w:r>
      <w:r w:rsidRPr="003A4010">
        <w:rPr>
          <w:b/>
          <w:bCs/>
          <w:i/>
          <w:iCs/>
          <w:shd w:val="clear" w:color="auto" w:fill="FFFFFF"/>
          <w:lang w:val="en-AU"/>
        </w:rPr>
        <w:t xml:space="preserve"> some contestabilities overlap with equality)</w:t>
      </w:r>
      <w:r w:rsidR="008474E0" w:rsidRPr="003A4010">
        <w:rPr>
          <w:b/>
          <w:bCs/>
          <w:i/>
          <w:iCs/>
          <w:shd w:val="clear" w:color="auto" w:fill="FFFFFF"/>
          <w:lang w:val="en-AU"/>
        </w:rPr>
        <w:t>:</w:t>
      </w:r>
    </w:p>
    <w:p w14:paraId="3295700F" w14:textId="017FE3D2" w:rsidR="00BA6E19" w:rsidRPr="003A4010" w:rsidRDefault="00BA6E19" w:rsidP="00110FF4">
      <w:pPr>
        <w:pStyle w:val="VCAAbullet"/>
        <w:rPr>
          <w:shd w:val="clear" w:color="auto" w:fill="FFFFFF"/>
          <w:lang w:val="en-AU"/>
        </w:rPr>
      </w:pPr>
      <w:r w:rsidRPr="003A4010">
        <w:rPr>
          <w:shd w:val="clear" w:color="auto" w:fill="FFFFFF"/>
          <w:lang w:val="en-AU"/>
        </w:rPr>
        <w:t xml:space="preserve">Are there some kinds of unequal treatment that are fair? </w:t>
      </w:r>
      <w:r w:rsidR="00750445" w:rsidRPr="003A4010">
        <w:rPr>
          <w:shd w:val="clear" w:color="auto" w:fill="FFFFFF"/>
          <w:lang w:val="en-AU"/>
        </w:rPr>
        <w:t>Here, unequal means not being treated in exactly the same way</w:t>
      </w:r>
      <w:r w:rsidR="009A0464" w:rsidRPr="003A4010">
        <w:rPr>
          <w:shd w:val="clear" w:color="auto" w:fill="FFFFFF"/>
          <w:lang w:val="en-AU"/>
        </w:rPr>
        <w:t>:</w:t>
      </w:r>
      <w:r w:rsidR="0015169B" w:rsidRPr="003A4010">
        <w:rPr>
          <w:shd w:val="clear" w:color="auto" w:fill="FFFFFF"/>
          <w:lang w:val="en-AU"/>
        </w:rPr>
        <w:t xml:space="preserve"> for example</w:t>
      </w:r>
      <w:r w:rsidR="009A0464" w:rsidRPr="003A4010">
        <w:rPr>
          <w:shd w:val="clear" w:color="auto" w:fill="FFFFFF"/>
          <w:lang w:val="en-AU"/>
        </w:rPr>
        <w:t>,</w:t>
      </w:r>
      <w:r w:rsidR="0015169B" w:rsidRPr="003A4010">
        <w:rPr>
          <w:shd w:val="clear" w:color="auto" w:fill="FFFFFF"/>
          <w:lang w:val="en-AU"/>
        </w:rPr>
        <w:t xml:space="preserve"> </w:t>
      </w:r>
      <w:r w:rsidR="00F71CEC" w:rsidRPr="003A4010">
        <w:rPr>
          <w:shd w:val="clear" w:color="auto" w:fill="FFFFFF"/>
          <w:lang w:val="en-AU"/>
        </w:rPr>
        <w:t>providing special car spaces for people with prams.</w:t>
      </w:r>
    </w:p>
    <w:p w14:paraId="1F662DE2" w14:textId="09C83521" w:rsidR="00BA6E19" w:rsidRPr="003A4010" w:rsidRDefault="00BA6E19" w:rsidP="00110FF4">
      <w:pPr>
        <w:pStyle w:val="VCAAbullet"/>
        <w:rPr>
          <w:shd w:val="clear" w:color="auto" w:fill="FFFFFF"/>
          <w:lang w:val="en-AU"/>
        </w:rPr>
      </w:pPr>
      <w:r w:rsidRPr="003A4010">
        <w:rPr>
          <w:shd w:val="clear" w:color="auto" w:fill="FFFFFF"/>
          <w:lang w:val="en-AU"/>
        </w:rPr>
        <w:lastRenderedPageBreak/>
        <w:t>To what extent should choice play a role</w:t>
      </w:r>
      <w:r w:rsidR="00A8099C" w:rsidRPr="003A4010">
        <w:rPr>
          <w:shd w:val="clear" w:color="auto" w:fill="FFFFFF"/>
          <w:lang w:val="en-AU"/>
        </w:rPr>
        <w:t xml:space="preserve"> in considering if treatment is fair</w:t>
      </w:r>
      <w:r w:rsidRPr="003A4010">
        <w:rPr>
          <w:shd w:val="clear" w:color="auto" w:fill="FFFFFF"/>
          <w:lang w:val="en-AU"/>
        </w:rPr>
        <w:t>? One view (originating from the ancient Greek philosopher Aristotle) says that people who have created inequalities through their own decisions should not be compensated for these choices</w:t>
      </w:r>
      <w:r w:rsidR="006F13D0" w:rsidRPr="003A4010">
        <w:rPr>
          <w:shd w:val="clear" w:color="auto" w:fill="FFFFFF"/>
          <w:lang w:val="en-AU"/>
        </w:rPr>
        <w:t>:</w:t>
      </w:r>
      <w:r w:rsidRPr="003A4010">
        <w:rPr>
          <w:shd w:val="clear" w:color="auto" w:fill="FFFFFF"/>
          <w:lang w:val="en-AU"/>
        </w:rPr>
        <w:t xml:space="preserve"> </w:t>
      </w:r>
      <w:r w:rsidR="009A0464" w:rsidRPr="003A4010">
        <w:rPr>
          <w:shd w:val="clear" w:color="auto" w:fill="FFFFFF"/>
          <w:lang w:val="en-AU"/>
        </w:rPr>
        <w:t>f</w:t>
      </w:r>
      <w:r w:rsidRPr="003A4010">
        <w:rPr>
          <w:shd w:val="clear" w:color="auto" w:fill="FFFFFF"/>
          <w:lang w:val="en-AU"/>
        </w:rPr>
        <w:t>or example, people whose health is worse due to smoking, or who are in poverty because they lost their money gambling. Under this view, it is not fair that those who did not make those choices compensate those who did (</w:t>
      </w:r>
      <w:r w:rsidR="009A0464" w:rsidRPr="003A4010">
        <w:rPr>
          <w:shd w:val="clear" w:color="auto" w:fill="FFFFFF"/>
          <w:lang w:val="en-AU"/>
        </w:rPr>
        <w:t xml:space="preserve">for example, </w:t>
      </w:r>
      <w:r w:rsidR="0068287A" w:rsidRPr="003A4010">
        <w:rPr>
          <w:shd w:val="clear" w:color="auto" w:fill="FFFFFF"/>
          <w:lang w:val="en-AU"/>
        </w:rPr>
        <w:t xml:space="preserve">non-smokers </w:t>
      </w:r>
      <w:r w:rsidRPr="003A4010">
        <w:rPr>
          <w:shd w:val="clear" w:color="auto" w:fill="FFFFFF"/>
          <w:lang w:val="en-AU"/>
        </w:rPr>
        <w:t>paying Medicare for smokers, or</w:t>
      </w:r>
      <w:r w:rsidR="0068287A" w:rsidRPr="003A4010">
        <w:rPr>
          <w:shd w:val="clear" w:color="auto" w:fill="FFFFFF"/>
          <w:lang w:val="en-AU"/>
        </w:rPr>
        <w:t xml:space="preserve"> non-gamblers</w:t>
      </w:r>
      <w:r w:rsidRPr="003A4010">
        <w:rPr>
          <w:shd w:val="clear" w:color="auto" w:fill="FFFFFF"/>
          <w:lang w:val="en-AU"/>
        </w:rPr>
        <w:t xml:space="preserve"> </w:t>
      </w:r>
      <w:r w:rsidR="009A0464" w:rsidRPr="003A4010">
        <w:rPr>
          <w:shd w:val="clear" w:color="auto" w:fill="FFFFFF"/>
          <w:lang w:val="en-AU"/>
        </w:rPr>
        <w:t xml:space="preserve">contributing to </w:t>
      </w:r>
      <w:r w:rsidRPr="003A4010">
        <w:rPr>
          <w:shd w:val="clear" w:color="auto" w:fill="FFFFFF"/>
          <w:lang w:val="en-AU"/>
        </w:rPr>
        <w:t xml:space="preserve">welfare </w:t>
      </w:r>
      <w:r w:rsidR="009A0464" w:rsidRPr="003A4010">
        <w:rPr>
          <w:shd w:val="clear" w:color="auto" w:fill="FFFFFF"/>
          <w:lang w:val="en-AU"/>
        </w:rPr>
        <w:t>for</w:t>
      </w:r>
      <w:r w:rsidRPr="003A4010">
        <w:rPr>
          <w:shd w:val="clear" w:color="auto" w:fill="FFFFFF"/>
          <w:lang w:val="en-AU"/>
        </w:rPr>
        <w:t xml:space="preserve"> problem gamblers)</w:t>
      </w:r>
      <w:r w:rsidR="00B00BEA" w:rsidRPr="003A4010">
        <w:rPr>
          <w:shd w:val="clear" w:color="auto" w:fill="FFFFFF"/>
          <w:lang w:val="en-AU"/>
        </w:rPr>
        <w:t xml:space="preserve">. </w:t>
      </w:r>
      <w:r w:rsidR="00961E2F" w:rsidRPr="003A4010">
        <w:rPr>
          <w:shd w:val="clear" w:color="auto" w:fill="FFFFFF"/>
          <w:lang w:val="en-AU"/>
        </w:rPr>
        <w:t>Another view is tha</w:t>
      </w:r>
      <w:r w:rsidR="0070133A" w:rsidRPr="003A4010">
        <w:rPr>
          <w:shd w:val="clear" w:color="auto" w:fill="FFFFFF"/>
          <w:lang w:val="en-AU"/>
        </w:rPr>
        <w:t>t treatment should take into account circumstances</w:t>
      </w:r>
      <w:r w:rsidR="00B00BEA" w:rsidRPr="003A4010">
        <w:rPr>
          <w:shd w:val="clear" w:color="auto" w:fill="FFFFFF"/>
          <w:lang w:val="en-AU"/>
        </w:rPr>
        <w:t>:</w:t>
      </w:r>
      <w:r w:rsidR="0070133A" w:rsidRPr="003A4010">
        <w:rPr>
          <w:shd w:val="clear" w:color="auto" w:fill="FFFFFF"/>
          <w:lang w:val="en-AU"/>
        </w:rPr>
        <w:t xml:space="preserve"> for example</w:t>
      </w:r>
      <w:r w:rsidR="00B00BEA" w:rsidRPr="003A4010">
        <w:rPr>
          <w:shd w:val="clear" w:color="auto" w:fill="FFFFFF"/>
          <w:lang w:val="en-AU"/>
        </w:rPr>
        <w:t>,</w:t>
      </w:r>
      <w:r w:rsidR="0070133A" w:rsidRPr="003A4010">
        <w:rPr>
          <w:shd w:val="clear" w:color="auto" w:fill="FFFFFF"/>
          <w:lang w:val="en-AU"/>
        </w:rPr>
        <w:t xml:space="preserve"> in that someone was not able to reasonably foresee that they would become a problem gambler</w:t>
      </w:r>
      <w:r w:rsidR="00204258" w:rsidRPr="003A4010">
        <w:rPr>
          <w:shd w:val="clear" w:color="auto" w:fill="FFFFFF"/>
          <w:lang w:val="en-AU"/>
        </w:rPr>
        <w:t>,</w:t>
      </w:r>
      <w:r w:rsidR="0070133A" w:rsidRPr="003A4010">
        <w:rPr>
          <w:shd w:val="clear" w:color="auto" w:fill="FFFFFF"/>
          <w:lang w:val="en-AU"/>
        </w:rPr>
        <w:t xml:space="preserve"> or recognition that bearing of costs could be </w:t>
      </w:r>
      <w:r w:rsidR="00204258" w:rsidRPr="003A4010">
        <w:rPr>
          <w:shd w:val="clear" w:color="auto" w:fill="FFFFFF"/>
          <w:lang w:val="en-AU"/>
        </w:rPr>
        <w:t xml:space="preserve">a </w:t>
      </w:r>
      <w:r w:rsidR="0070133A" w:rsidRPr="003A4010">
        <w:rPr>
          <w:shd w:val="clear" w:color="auto" w:fill="FFFFFF"/>
          <w:lang w:val="en-AU"/>
        </w:rPr>
        <w:t xml:space="preserve">disproportionate burden and therefore unfair. </w:t>
      </w:r>
      <w:r w:rsidRPr="003A4010">
        <w:rPr>
          <w:shd w:val="clear" w:color="auto" w:fill="FFFFFF"/>
          <w:lang w:val="en-AU"/>
        </w:rPr>
        <w:t xml:space="preserve"> </w:t>
      </w:r>
    </w:p>
    <w:p w14:paraId="23FD5645" w14:textId="1A78981B" w:rsidR="0068287A" w:rsidRPr="003A4010" w:rsidRDefault="0068287A" w:rsidP="00110FF4">
      <w:pPr>
        <w:pStyle w:val="VCAAbullet"/>
        <w:rPr>
          <w:szCs w:val="23"/>
          <w:lang w:val="en-AU"/>
        </w:rPr>
      </w:pPr>
      <w:r w:rsidRPr="003A4010">
        <w:rPr>
          <w:szCs w:val="23"/>
          <w:lang w:val="en-AU"/>
        </w:rPr>
        <w:t xml:space="preserve">If </w:t>
      </w:r>
      <w:r w:rsidRPr="003A4010">
        <w:rPr>
          <w:shd w:val="clear" w:color="auto" w:fill="FFFFFF"/>
          <w:lang w:val="en-AU"/>
        </w:rPr>
        <w:t>someone has natural strengths (physical, mental, social or economic) and/or contributes more, do they therefore deserve more?</w:t>
      </w:r>
      <w:r w:rsidRPr="003A4010">
        <w:rPr>
          <w:szCs w:val="23"/>
          <w:lang w:val="en-AU"/>
        </w:rPr>
        <w:t xml:space="preserve"> </w:t>
      </w:r>
    </w:p>
    <w:p w14:paraId="2DFAEFF9" w14:textId="171EB77E" w:rsidR="00BA6E19" w:rsidRPr="003A4010" w:rsidRDefault="00BA6E19" w:rsidP="00110FF4">
      <w:pPr>
        <w:pStyle w:val="VCAAbullet"/>
        <w:rPr>
          <w:shd w:val="clear" w:color="auto" w:fill="FFFFFF"/>
          <w:lang w:val="en-AU"/>
        </w:rPr>
      </w:pPr>
      <w:r w:rsidRPr="003A4010">
        <w:rPr>
          <w:shd w:val="clear" w:color="auto" w:fill="FFFFFF"/>
          <w:lang w:val="en-AU"/>
        </w:rPr>
        <w:t xml:space="preserve">Why should we be fair or equitable if the natural world has inequalities and if people are born with unequal attributes? The is/ought gap claims that the </w:t>
      </w:r>
      <w:r w:rsidR="00204258" w:rsidRPr="003A4010">
        <w:rPr>
          <w:shd w:val="clear" w:color="auto" w:fill="FFFFFF"/>
          <w:lang w:val="en-AU"/>
        </w:rPr>
        <w:t xml:space="preserve">current state of </w:t>
      </w:r>
      <w:r w:rsidRPr="003A4010">
        <w:rPr>
          <w:shd w:val="clear" w:color="auto" w:fill="FFFFFF"/>
          <w:lang w:val="en-AU"/>
        </w:rPr>
        <w:t xml:space="preserve">the world is not necessarily how it should be. </w:t>
      </w:r>
      <w:r w:rsidR="009B3C45" w:rsidRPr="003A4010">
        <w:rPr>
          <w:shd w:val="clear" w:color="auto" w:fill="FFFFFF"/>
          <w:lang w:val="en-AU"/>
        </w:rPr>
        <w:t xml:space="preserve">The ‘gap’ refers to a missing premise in the move from what ‘is’ to what we ‘should’ do. </w:t>
      </w:r>
      <w:r w:rsidRPr="003A4010">
        <w:rPr>
          <w:shd w:val="clear" w:color="auto" w:fill="FFFFFF"/>
          <w:lang w:val="en-AU"/>
        </w:rPr>
        <w:t>In this case</w:t>
      </w:r>
      <w:r w:rsidR="0068287A" w:rsidRPr="003A4010">
        <w:rPr>
          <w:shd w:val="clear" w:color="auto" w:fill="FFFFFF"/>
          <w:lang w:val="en-AU"/>
        </w:rPr>
        <w:t xml:space="preserve"> applying the is/ought gap means that</w:t>
      </w:r>
      <w:r w:rsidRPr="003A4010">
        <w:rPr>
          <w:shd w:val="clear" w:color="auto" w:fill="FFFFFF"/>
          <w:lang w:val="en-AU"/>
        </w:rPr>
        <w:t xml:space="preserve"> natural inequalities do not in themselves justify lack of action on improving equality. </w:t>
      </w:r>
    </w:p>
    <w:p w14:paraId="0ED4F821" w14:textId="1072157F" w:rsidR="00BA6E19" w:rsidRPr="003A4010" w:rsidRDefault="009B3C45" w:rsidP="00110FF4">
      <w:pPr>
        <w:pStyle w:val="VCAAbullet"/>
        <w:rPr>
          <w:shd w:val="clear" w:color="auto" w:fill="FFFFFF"/>
          <w:lang w:val="en-AU"/>
        </w:rPr>
      </w:pPr>
      <w:r w:rsidRPr="003A4010">
        <w:rPr>
          <w:shd w:val="clear" w:color="auto" w:fill="FFFFFF"/>
          <w:lang w:val="en-AU"/>
        </w:rPr>
        <w:t>S</w:t>
      </w:r>
      <w:r w:rsidR="00BA6E19" w:rsidRPr="003A4010">
        <w:rPr>
          <w:shd w:val="clear" w:color="auto" w:fill="FFFFFF"/>
          <w:lang w:val="en-AU"/>
        </w:rPr>
        <w:t>ome try to claim that equal treatment does follow from the empirical fact of a shared common humanity. Note that this is not a logical claim but an appeal to what is thought to be a self-evident ‘first principle’</w:t>
      </w:r>
      <w:r w:rsidR="0068287A" w:rsidRPr="003A4010">
        <w:rPr>
          <w:shd w:val="clear" w:color="auto" w:fill="FFFFFF"/>
          <w:lang w:val="en-AU"/>
        </w:rPr>
        <w:t xml:space="preserve"> of ethics</w:t>
      </w:r>
      <w:r w:rsidR="0070133A" w:rsidRPr="003A4010">
        <w:rPr>
          <w:shd w:val="clear" w:color="auto" w:fill="FFFFFF"/>
          <w:lang w:val="en-AU"/>
        </w:rPr>
        <w:t xml:space="preserve"> that recognises inherent shared human dignity</w:t>
      </w:r>
      <w:r w:rsidR="00BA6E19" w:rsidRPr="003A4010">
        <w:rPr>
          <w:shd w:val="clear" w:color="auto" w:fill="FFFFFF"/>
          <w:lang w:val="en-AU"/>
        </w:rPr>
        <w:t xml:space="preserve">. </w:t>
      </w:r>
    </w:p>
    <w:p w14:paraId="2235ED31" w14:textId="0F425360" w:rsidR="00BA6E19" w:rsidRPr="003A4010" w:rsidRDefault="00BA6E19" w:rsidP="00110FF4">
      <w:pPr>
        <w:pStyle w:val="VCAAbullet"/>
        <w:rPr>
          <w:shd w:val="clear" w:color="auto" w:fill="FFFFFF"/>
          <w:lang w:val="en-AU"/>
        </w:rPr>
      </w:pPr>
      <w:r w:rsidRPr="003A4010">
        <w:rPr>
          <w:shd w:val="clear" w:color="auto" w:fill="FFFFFF"/>
          <w:lang w:val="en-AU"/>
        </w:rPr>
        <w:t>Consider the</w:t>
      </w:r>
      <w:r w:rsidR="00AE1C83" w:rsidRPr="003A4010">
        <w:rPr>
          <w:shd w:val="clear" w:color="auto" w:fill="FFFFFF"/>
          <w:lang w:val="en-AU"/>
        </w:rPr>
        <w:t xml:space="preserve"> </w:t>
      </w:r>
      <w:hyperlink r:id="rId36" w:anchor=":~:text=Whereas%20recognition%20of%20the%20inherent%20dignity%20and%20of%20the%20equal%20and%20inalienable%20rights%20of%20all%20members%20of%20the%20human%20family%20is%20the%20foundation%20of%20freedom%2C%20justice%20and%20peace%20in%20the%20world%2C" w:history="1">
        <w:r w:rsidRPr="003A4010">
          <w:rPr>
            <w:rStyle w:val="Hyperlink"/>
            <w:shd w:val="clear" w:color="auto" w:fill="FFFFFF"/>
            <w:lang w:val="en-AU"/>
          </w:rPr>
          <w:t>U</w:t>
        </w:r>
        <w:r w:rsidR="009B3C45" w:rsidRPr="003A4010">
          <w:rPr>
            <w:rStyle w:val="Hyperlink"/>
            <w:shd w:val="clear" w:color="auto" w:fill="FFFFFF"/>
            <w:lang w:val="en-AU"/>
          </w:rPr>
          <w:t xml:space="preserve">nited </w:t>
        </w:r>
        <w:r w:rsidRPr="003A4010">
          <w:rPr>
            <w:rStyle w:val="Hyperlink"/>
            <w:shd w:val="clear" w:color="auto" w:fill="FFFFFF"/>
            <w:lang w:val="en-AU"/>
          </w:rPr>
          <w:t>N</w:t>
        </w:r>
        <w:r w:rsidR="009B3C45" w:rsidRPr="003A4010">
          <w:rPr>
            <w:rStyle w:val="Hyperlink"/>
            <w:shd w:val="clear" w:color="auto" w:fill="FFFFFF"/>
            <w:lang w:val="en-AU"/>
          </w:rPr>
          <w:t>ations</w:t>
        </w:r>
        <w:r w:rsidRPr="003A4010">
          <w:rPr>
            <w:rStyle w:val="Hyperlink"/>
            <w:shd w:val="clear" w:color="auto" w:fill="FFFFFF"/>
            <w:lang w:val="en-AU"/>
          </w:rPr>
          <w:t xml:space="preserve"> </w:t>
        </w:r>
        <w:r w:rsidR="00AE1C83" w:rsidRPr="003A4010">
          <w:rPr>
            <w:rStyle w:val="Hyperlink"/>
            <w:shd w:val="clear" w:color="auto" w:fill="FFFFFF"/>
            <w:lang w:val="en-AU"/>
          </w:rPr>
          <w:t xml:space="preserve">Universal </w:t>
        </w:r>
        <w:r w:rsidRPr="003A4010">
          <w:rPr>
            <w:rStyle w:val="Hyperlink"/>
            <w:shd w:val="clear" w:color="auto" w:fill="FFFFFF"/>
            <w:lang w:val="en-AU"/>
          </w:rPr>
          <w:t>Declaration of Human Rights</w:t>
        </w:r>
      </w:hyperlink>
      <w:r w:rsidR="00AE1C83" w:rsidRPr="003A4010">
        <w:rPr>
          <w:shd w:val="clear" w:color="auto" w:fill="FFFFFF"/>
          <w:lang w:val="en-AU"/>
        </w:rPr>
        <w:t xml:space="preserve"> –</w:t>
      </w:r>
      <w:r w:rsidRPr="003A4010">
        <w:rPr>
          <w:shd w:val="clear" w:color="auto" w:fill="FFFFFF"/>
          <w:lang w:val="en-AU"/>
        </w:rPr>
        <w:t xml:space="preserve"> in particular that it is a declaration, not an argument</w:t>
      </w:r>
      <w:r w:rsidR="00AE1C83" w:rsidRPr="003A4010">
        <w:rPr>
          <w:shd w:val="clear" w:color="auto" w:fill="FFFFFF"/>
          <w:lang w:val="en-AU"/>
        </w:rPr>
        <w:t>.</w:t>
      </w:r>
      <w:r w:rsidR="009B3C45" w:rsidRPr="003A4010">
        <w:rPr>
          <w:shd w:val="clear" w:color="auto" w:fill="FFFFFF"/>
          <w:lang w:val="en-AU"/>
        </w:rPr>
        <w:t xml:space="preserve"> T</w:t>
      </w:r>
      <w:r w:rsidRPr="003A4010">
        <w:rPr>
          <w:shd w:val="clear" w:color="auto" w:fill="FFFFFF"/>
          <w:lang w:val="en-AU"/>
        </w:rPr>
        <w:t>he use of the term ‘recognition’</w:t>
      </w:r>
      <w:r w:rsidR="00AE1C83" w:rsidRPr="003A4010">
        <w:rPr>
          <w:shd w:val="clear" w:color="auto" w:fill="FFFFFF"/>
          <w:lang w:val="en-AU"/>
        </w:rPr>
        <w:t xml:space="preserve"> in the</w:t>
      </w:r>
      <w:r w:rsidRPr="003A4010">
        <w:rPr>
          <w:shd w:val="clear" w:color="auto" w:fill="FFFFFF"/>
          <w:lang w:val="en-AU"/>
        </w:rPr>
        <w:t xml:space="preserve"> </w:t>
      </w:r>
      <w:r w:rsidR="00AE1C83" w:rsidRPr="003A4010">
        <w:rPr>
          <w:shd w:val="clear" w:color="auto" w:fill="FFFFFF"/>
          <w:lang w:val="en-AU"/>
        </w:rPr>
        <w:t xml:space="preserve">first sentence of the preamble suggests that what is being put forth is not an opinion but a </w:t>
      </w:r>
      <w:r w:rsidRPr="003A4010">
        <w:rPr>
          <w:shd w:val="clear" w:color="auto" w:fill="FFFFFF"/>
          <w:lang w:val="en-AU"/>
        </w:rPr>
        <w:t>self-evident</w:t>
      </w:r>
      <w:r w:rsidR="00AE1C83" w:rsidRPr="003A4010">
        <w:rPr>
          <w:shd w:val="clear" w:color="auto" w:fill="FFFFFF"/>
          <w:lang w:val="en-AU"/>
        </w:rPr>
        <w:t xml:space="preserve"> truth</w:t>
      </w:r>
      <w:r w:rsidRPr="003A4010">
        <w:rPr>
          <w:shd w:val="clear" w:color="auto" w:fill="FFFFFF"/>
          <w:lang w:val="en-AU"/>
        </w:rPr>
        <w:t xml:space="preserve">. </w:t>
      </w:r>
    </w:p>
    <w:p w14:paraId="5B08C22B" w14:textId="33D968AE" w:rsidR="008A1D83" w:rsidRPr="003A4010" w:rsidRDefault="008A1D83" w:rsidP="00A8496B">
      <w:pPr>
        <w:pStyle w:val="VCAAbody"/>
        <w:rPr>
          <w:b/>
          <w:bCs/>
          <w:i/>
          <w:iCs/>
          <w:shd w:val="clear" w:color="auto" w:fill="FFFFFF"/>
          <w:lang w:val="en-AU"/>
        </w:rPr>
      </w:pPr>
      <w:r w:rsidRPr="003A4010">
        <w:rPr>
          <w:b/>
          <w:bCs/>
          <w:i/>
          <w:iCs/>
          <w:shd w:val="clear" w:color="auto" w:fill="FFFFFF"/>
          <w:lang w:val="en-AU"/>
        </w:rPr>
        <w:t>The distinction between respect and tolerance</w:t>
      </w:r>
      <w:r w:rsidR="008474E0" w:rsidRPr="003A4010">
        <w:rPr>
          <w:b/>
          <w:bCs/>
          <w:i/>
          <w:iCs/>
          <w:shd w:val="clear" w:color="auto" w:fill="FFFFFF"/>
          <w:lang w:val="en-AU"/>
        </w:rPr>
        <w:t>:</w:t>
      </w:r>
    </w:p>
    <w:p w14:paraId="5CAFE51B" w14:textId="13A374E3" w:rsidR="004C7F21" w:rsidRPr="003A4010" w:rsidRDefault="000D0057" w:rsidP="00110FF4">
      <w:pPr>
        <w:pStyle w:val="VCAAbullet"/>
        <w:rPr>
          <w:shd w:val="clear" w:color="auto" w:fill="FFFFFF"/>
          <w:lang w:val="en-AU"/>
        </w:rPr>
      </w:pPr>
      <w:r w:rsidRPr="003A4010">
        <w:rPr>
          <w:shd w:val="clear" w:color="auto" w:fill="FFFFFF"/>
          <w:lang w:val="en-AU"/>
        </w:rPr>
        <w:t xml:space="preserve">The word respect is used in many ways, some of which </w:t>
      </w:r>
      <w:r w:rsidR="00323E5A" w:rsidRPr="003A4010">
        <w:rPr>
          <w:shd w:val="clear" w:color="auto" w:fill="FFFFFF"/>
          <w:lang w:val="en-AU"/>
        </w:rPr>
        <w:t>are</w:t>
      </w:r>
      <w:r w:rsidRPr="003A4010">
        <w:rPr>
          <w:shd w:val="clear" w:color="auto" w:fill="FFFFFF"/>
          <w:lang w:val="en-AU"/>
        </w:rPr>
        <w:t xml:space="preserve"> outside the realm of ethics</w:t>
      </w:r>
      <w:r w:rsidR="003A3526" w:rsidRPr="003A4010">
        <w:rPr>
          <w:shd w:val="clear" w:color="auto" w:fill="FFFFFF"/>
          <w:lang w:val="en-AU"/>
        </w:rPr>
        <w:t>;</w:t>
      </w:r>
      <w:r w:rsidRPr="003A4010">
        <w:rPr>
          <w:shd w:val="clear" w:color="auto" w:fill="FFFFFF"/>
          <w:lang w:val="en-AU"/>
        </w:rPr>
        <w:t xml:space="preserve"> for example</w:t>
      </w:r>
      <w:r w:rsidR="003A3526" w:rsidRPr="003A4010">
        <w:rPr>
          <w:shd w:val="clear" w:color="auto" w:fill="FFFFFF"/>
          <w:lang w:val="en-AU"/>
        </w:rPr>
        <w:t>,</w:t>
      </w:r>
      <w:r w:rsidRPr="003A4010">
        <w:rPr>
          <w:shd w:val="clear" w:color="auto" w:fill="FFFFFF"/>
          <w:lang w:val="en-AU"/>
        </w:rPr>
        <w:t xml:space="preserve"> we might say that a disease does not respect borders. </w:t>
      </w:r>
      <w:r w:rsidR="004C7F21" w:rsidRPr="003A4010">
        <w:rPr>
          <w:shd w:val="clear" w:color="auto" w:fill="FFFFFF"/>
          <w:lang w:val="en-AU"/>
        </w:rPr>
        <w:t>In terms of ethics, r</w:t>
      </w:r>
      <w:r w:rsidR="001140DF" w:rsidRPr="003A4010">
        <w:rPr>
          <w:shd w:val="clear" w:color="auto" w:fill="FFFFFF"/>
          <w:lang w:val="en-AU"/>
        </w:rPr>
        <w:t>espect is commonly thought of as an attitude towards someone or something</w:t>
      </w:r>
      <w:r w:rsidR="004C7F21" w:rsidRPr="003A4010">
        <w:rPr>
          <w:shd w:val="clear" w:color="auto" w:fill="FFFFFF"/>
          <w:lang w:val="en-AU"/>
        </w:rPr>
        <w:t xml:space="preserve"> (including ourselves)</w:t>
      </w:r>
      <w:r w:rsidR="001140DF" w:rsidRPr="003A4010">
        <w:rPr>
          <w:shd w:val="clear" w:color="auto" w:fill="FFFFFF"/>
          <w:lang w:val="en-AU"/>
        </w:rPr>
        <w:t xml:space="preserve"> involving </w:t>
      </w:r>
      <w:r w:rsidR="004C7F21" w:rsidRPr="003A4010">
        <w:rPr>
          <w:shd w:val="clear" w:color="auto" w:fill="FFFFFF"/>
          <w:lang w:val="en-AU"/>
        </w:rPr>
        <w:t xml:space="preserve">the </w:t>
      </w:r>
      <w:r w:rsidR="001140DF" w:rsidRPr="003A4010">
        <w:rPr>
          <w:shd w:val="clear" w:color="auto" w:fill="FFFFFF"/>
          <w:lang w:val="en-AU"/>
        </w:rPr>
        <w:t>acknowledgement, careful attention and</w:t>
      </w:r>
      <w:r w:rsidRPr="003A4010">
        <w:rPr>
          <w:shd w:val="clear" w:color="auto" w:fill="FFFFFF"/>
          <w:lang w:val="en-AU"/>
        </w:rPr>
        <w:t>/or</w:t>
      </w:r>
      <w:r w:rsidR="001140DF" w:rsidRPr="003A4010">
        <w:rPr>
          <w:shd w:val="clear" w:color="auto" w:fill="FFFFFF"/>
          <w:lang w:val="en-AU"/>
        </w:rPr>
        <w:t xml:space="preserve"> valuing of them</w:t>
      </w:r>
      <w:r w:rsidR="007E1D7A" w:rsidRPr="003A4010">
        <w:rPr>
          <w:shd w:val="clear" w:color="auto" w:fill="FFFFFF"/>
          <w:lang w:val="en-AU"/>
        </w:rPr>
        <w:t>,</w:t>
      </w:r>
      <w:r w:rsidR="004C7F21" w:rsidRPr="003A4010">
        <w:rPr>
          <w:shd w:val="clear" w:color="auto" w:fill="FFFFFF"/>
          <w:lang w:val="en-AU"/>
        </w:rPr>
        <w:t xml:space="preserve"> as well as</w:t>
      </w:r>
      <w:r w:rsidR="001140DF" w:rsidRPr="003A4010">
        <w:rPr>
          <w:shd w:val="clear" w:color="auto" w:fill="FFFFFF"/>
          <w:lang w:val="en-AU"/>
        </w:rPr>
        <w:t xml:space="preserve"> </w:t>
      </w:r>
      <w:r w:rsidR="00DB26B1" w:rsidRPr="003A4010">
        <w:rPr>
          <w:shd w:val="clear" w:color="auto" w:fill="FFFFFF"/>
          <w:lang w:val="en-AU"/>
        </w:rPr>
        <w:t xml:space="preserve">conscious </w:t>
      </w:r>
      <w:r w:rsidR="001140DF" w:rsidRPr="003A4010">
        <w:rPr>
          <w:shd w:val="clear" w:color="auto" w:fill="FFFFFF"/>
          <w:lang w:val="en-AU"/>
        </w:rPr>
        <w:t>actions in accordance with this attitude</w:t>
      </w:r>
      <w:r w:rsidR="004C7F21" w:rsidRPr="003A4010">
        <w:rPr>
          <w:shd w:val="clear" w:color="auto" w:fill="FFFFFF"/>
          <w:lang w:val="en-AU"/>
        </w:rPr>
        <w:t>.</w:t>
      </w:r>
      <w:r w:rsidR="00DC559F" w:rsidRPr="003A4010">
        <w:rPr>
          <w:shd w:val="clear" w:color="auto" w:fill="FFFFFF"/>
          <w:lang w:val="en-AU"/>
        </w:rPr>
        <w:t xml:space="preserve"> </w:t>
      </w:r>
      <w:r w:rsidRPr="003A4010">
        <w:rPr>
          <w:shd w:val="clear" w:color="auto" w:fill="FFFFFF"/>
          <w:lang w:val="en-AU"/>
        </w:rPr>
        <w:t>Sometimes there is compatibility between acknowledgement, attention and valuing</w:t>
      </w:r>
      <w:r w:rsidR="00323E5A" w:rsidRPr="003A4010">
        <w:rPr>
          <w:shd w:val="clear" w:color="auto" w:fill="FFFFFF"/>
          <w:lang w:val="en-AU"/>
        </w:rPr>
        <w:t>,</w:t>
      </w:r>
      <w:r w:rsidRPr="003A4010">
        <w:rPr>
          <w:shd w:val="clear" w:color="auto" w:fill="FFFFFF"/>
          <w:lang w:val="en-AU"/>
        </w:rPr>
        <w:t xml:space="preserve"> and sometimes there is not</w:t>
      </w:r>
      <w:r w:rsidR="00323E5A" w:rsidRPr="003A4010">
        <w:rPr>
          <w:shd w:val="clear" w:color="auto" w:fill="FFFFFF"/>
          <w:lang w:val="en-AU"/>
        </w:rPr>
        <w:t>;</w:t>
      </w:r>
      <w:r w:rsidRPr="003A4010">
        <w:rPr>
          <w:shd w:val="clear" w:color="auto" w:fill="FFFFFF"/>
          <w:lang w:val="en-AU"/>
        </w:rPr>
        <w:t xml:space="preserve"> for example</w:t>
      </w:r>
      <w:r w:rsidR="00323E5A" w:rsidRPr="003A4010">
        <w:rPr>
          <w:shd w:val="clear" w:color="auto" w:fill="FFFFFF"/>
          <w:lang w:val="en-AU"/>
        </w:rPr>
        <w:t>,</w:t>
      </w:r>
      <w:r w:rsidRPr="003A4010">
        <w:rPr>
          <w:shd w:val="clear" w:color="auto" w:fill="FFFFFF"/>
          <w:lang w:val="en-AU"/>
        </w:rPr>
        <w:t xml:space="preserve"> respect might arise out of fear or submission to authority. </w:t>
      </w:r>
    </w:p>
    <w:p w14:paraId="3D1942E7" w14:textId="427423E1" w:rsidR="00DC559F" w:rsidRPr="003A4010" w:rsidRDefault="00DC559F" w:rsidP="00110FF4">
      <w:pPr>
        <w:pStyle w:val="VCAAbullet"/>
        <w:rPr>
          <w:shd w:val="clear" w:color="auto" w:fill="FFFFFF"/>
          <w:lang w:val="en-AU"/>
        </w:rPr>
      </w:pPr>
      <w:r w:rsidRPr="003A4010">
        <w:rPr>
          <w:shd w:val="clear" w:color="auto" w:fill="FFFFFF"/>
          <w:lang w:val="en-AU"/>
        </w:rPr>
        <w:t>Respect can be experienced as being independent of our own likes and dislikes</w:t>
      </w:r>
      <w:r w:rsidR="00323E5A" w:rsidRPr="003A4010">
        <w:rPr>
          <w:shd w:val="clear" w:color="auto" w:fill="FFFFFF"/>
          <w:lang w:val="en-AU"/>
        </w:rPr>
        <w:t>,</w:t>
      </w:r>
      <w:r w:rsidRPr="003A4010">
        <w:rPr>
          <w:shd w:val="clear" w:color="auto" w:fill="FFFFFF"/>
          <w:lang w:val="en-AU"/>
        </w:rPr>
        <w:t xml:space="preserve"> and in this sense it is a kind of deference.</w:t>
      </w:r>
      <w:r w:rsidR="000D0057" w:rsidRPr="003A4010">
        <w:rPr>
          <w:shd w:val="clear" w:color="auto" w:fill="FFFFFF"/>
          <w:lang w:val="en-AU"/>
        </w:rPr>
        <w:t xml:space="preserve"> </w:t>
      </w:r>
    </w:p>
    <w:p w14:paraId="11C77E93" w14:textId="03AF6FDF" w:rsidR="00C97BEB" w:rsidRPr="003A4010" w:rsidRDefault="00C97BEB" w:rsidP="00110FF4">
      <w:pPr>
        <w:pStyle w:val="VCAAbullet"/>
        <w:rPr>
          <w:shd w:val="clear" w:color="auto" w:fill="FFFFFF"/>
          <w:lang w:val="en-AU"/>
        </w:rPr>
      </w:pPr>
      <w:r w:rsidRPr="003A4010">
        <w:rPr>
          <w:shd w:val="clear" w:color="auto" w:fill="FFFFFF"/>
          <w:lang w:val="en-AU"/>
        </w:rPr>
        <w:t>A common position in ethics is for humans to accord each other a level of respect that recogni</w:t>
      </w:r>
      <w:r w:rsidR="00323E5A" w:rsidRPr="003A4010">
        <w:rPr>
          <w:shd w:val="clear" w:color="auto" w:fill="FFFFFF"/>
          <w:lang w:val="en-AU"/>
        </w:rPr>
        <w:t>s</w:t>
      </w:r>
      <w:r w:rsidRPr="003A4010">
        <w:rPr>
          <w:shd w:val="clear" w:color="auto" w:fill="FFFFFF"/>
          <w:lang w:val="en-AU"/>
        </w:rPr>
        <w:t xml:space="preserve">es them as having equal status </w:t>
      </w:r>
      <w:r w:rsidR="00AE1C83" w:rsidRPr="003A4010">
        <w:rPr>
          <w:shd w:val="clear" w:color="auto" w:fill="FFFFFF"/>
          <w:lang w:val="en-AU"/>
        </w:rPr>
        <w:t>to one another</w:t>
      </w:r>
      <w:r w:rsidR="00323E5A" w:rsidRPr="003A4010">
        <w:rPr>
          <w:shd w:val="clear" w:color="auto" w:fill="FFFFFF"/>
          <w:lang w:val="en-AU"/>
        </w:rPr>
        <w:t>:</w:t>
      </w:r>
      <w:r w:rsidRPr="003A4010">
        <w:rPr>
          <w:shd w:val="clear" w:color="auto" w:fill="FFFFFF"/>
          <w:lang w:val="en-AU"/>
        </w:rPr>
        <w:t xml:space="preserve"> that is, regarding them as</w:t>
      </w:r>
      <w:r w:rsidR="00323E5A" w:rsidRPr="003A4010">
        <w:rPr>
          <w:shd w:val="clear" w:color="auto" w:fill="FFFFFF"/>
          <w:lang w:val="en-AU"/>
        </w:rPr>
        <w:t xml:space="preserve"> an</w:t>
      </w:r>
      <w:r w:rsidRPr="003A4010">
        <w:rPr>
          <w:shd w:val="clear" w:color="auto" w:fill="FFFFFF"/>
          <w:lang w:val="en-AU"/>
        </w:rPr>
        <w:t xml:space="preserve"> end in themselves, not objectified as a means to an end.</w:t>
      </w:r>
      <w:r w:rsidR="0070133A" w:rsidRPr="003A4010">
        <w:rPr>
          <w:shd w:val="clear" w:color="auto" w:fill="FFFFFF"/>
          <w:lang w:val="en-AU"/>
        </w:rPr>
        <w:t xml:space="preserve"> When something or someone is a means to an end</w:t>
      </w:r>
      <w:r w:rsidR="00B00BEA" w:rsidRPr="003A4010">
        <w:rPr>
          <w:shd w:val="clear" w:color="auto" w:fill="FFFFFF"/>
          <w:lang w:val="en-AU"/>
        </w:rPr>
        <w:t>,</w:t>
      </w:r>
      <w:r w:rsidR="0070133A" w:rsidRPr="003A4010">
        <w:rPr>
          <w:shd w:val="clear" w:color="auto" w:fill="FFFFFF"/>
          <w:lang w:val="en-AU"/>
        </w:rPr>
        <w:t xml:space="preserve"> it refers to its or their value being in their usefulness. When something </w:t>
      </w:r>
      <w:r w:rsidR="00480260" w:rsidRPr="003A4010">
        <w:rPr>
          <w:shd w:val="clear" w:color="auto" w:fill="FFFFFF"/>
          <w:lang w:val="en-AU"/>
        </w:rPr>
        <w:t xml:space="preserve">or someone </w:t>
      </w:r>
      <w:r w:rsidR="0070133A" w:rsidRPr="003A4010">
        <w:rPr>
          <w:shd w:val="clear" w:color="auto" w:fill="FFFFFF"/>
          <w:lang w:val="en-AU"/>
        </w:rPr>
        <w:t xml:space="preserve">is an end in itself, it refers to </w:t>
      </w:r>
      <w:r w:rsidR="00480260" w:rsidRPr="003A4010">
        <w:rPr>
          <w:shd w:val="clear" w:color="auto" w:fill="FFFFFF"/>
          <w:lang w:val="en-AU"/>
        </w:rPr>
        <w:t xml:space="preserve">it or them being valuable in themselves and not linked to some kind of usefulness. </w:t>
      </w:r>
      <w:r w:rsidRPr="003A4010">
        <w:rPr>
          <w:shd w:val="clear" w:color="auto" w:fill="FFFFFF"/>
          <w:lang w:val="en-AU"/>
        </w:rPr>
        <w:t>One area of debate is whether this level of respect should be extended to non-humans such as animals and the wider environment.</w:t>
      </w:r>
    </w:p>
    <w:p w14:paraId="098FA4BA" w14:textId="33490FD1" w:rsidR="00DC559F" w:rsidRPr="003A4010" w:rsidRDefault="00DC559F" w:rsidP="00110FF4">
      <w:pPr>
        <w:pStyle w:val="VCAAbullet"/>
        <w:rPr>
          <w:shd w:val="clear" w:color="auto" w:fill="FFFFFF"/>
          <w:lang w:val="en-AU"/>
        </w:rPr>
      </w:pPr>
      <w:r w:rsidRPr="003A4010">
        <w:rPr>
          <w:shd w:val="clear" w:color="auto" w:fill="FFFFFF"/>
          <w:lang w:val="en-AU"/>
        </w:rPr>
        <w:t>Respect involves a degree of thought about exactly what it is that we are respecting, which then helps us to see how to respect it</w:t>
      </w:r>
      <w:r w:rsidR="000D0057" w:rsidRPr="003A4010">
        <w:rPr>
          <w:shd w:val="clear" w:color="auto" w:fill="FFFFFF"/>
          <w:lang w:val="en-AU"/>
        </w:rPr>
        <w:t xml:space="preserve">. So does acknowledging that respect is independent of our own desires, which leads to actions not motivated to manipulate the object of respect into serving those desires. </w:t>
      </w:r>
      <w:r w:rsidR="00986F87" w:rsidRPr="003A4010">
        <w:rPr>
          <w:shd w:val="clear" w:color="auto" w:fill="FFFFFF"/>
          <w:lang w:val="en-AU"/>
        </w:rPr>
        <w:t xml:space="preserve">Exactly what kind of actions express respect is another area of debate. </w:t>
      </w:r>
    </w:p>
    <w:p w14:paraId="00CA0576" w14:textId="70A5BF24" w:rsidR="00A4294C" w:rsidRPr="003A4010" w:rsidRDefault="00A4294C" w:rsidP="00110FF4">
      <w:pPr>
        <w:pStyle w:val="VCAAbullet"/>
        <w:rPr>
          <w:shd w:val="clear" w:color="auto" w:fill="FFFFFF"/>
          <w:lang w:val="en-AU"/>
        </w:rPr>
      </w:pPr>
      <w:r w:rsidRPr="003A4010">
        <w:rPr>
          <w:shd w:val="clear" w:color="auto" w:fill="FFFFFF"/>
          <w:lang w:val="en-AU"/>
        </w:rPr>
        <w:t>Tolerance involves disagreeing with something but nevertheless accepting it or not interfering with it. This is because the reasons for accepting it do not overstep identified limits to tolerance</w:t>
      </w:r>
      <w:r w:rsidR="00FA23BF" w:rsidRPr="003A4010">
        <w:rPr>
          <w:shd w:val="clear" w:color="auto" w:fill="FFFFFF"/>
          <w:lang w:val="en-AU"/>
        </w:rPr>
        <w:t xml:space="preserve"> for that particular context</w:t>
      </w:r>
      <w:r w:rsidRPr="003A4010">
        <w:rPr>
          <w:shd w:val="clear" w:color="auto" w:fill="FFFFFF"/>
          <w:lang w:val="en-AU"/>
        </w:rPr>
        <w:t>.</w:t>
      </w:r>
      <w:r w:rsidR="00FA23BF" w:rsidRPr="003A4010">
        <w:rPr>
          <w:shd w:val="clear" w:color="auto" w:fill="FFFFFF"/>
          <w:lang w:val="en-AU"/>
        </w:rPr>
        <w:t xml:space="preserve"> It assumes some kind of power to interfere, making it distinct from </w:t>
      </w:r>
      <w:r w:rsidR="00FA23BF" w:rsidRPr="003A4010">
        <w:rPr>
          <w:i/>
          <w:iCs/>
          <w:shd w:val="clear" w:color="auto" w:fill="FFFFFF"/>
          <w:lang w:val="en-AU"/>
        </w:rPr>
        <w:t>enduring</w:t>
      </w:r>
      <w:r w:rsidR="00FA23BF" w:rsidRPr="003A4010">
        <w:rPr>
          <w:shd w:val="clear" w:color="auto" w:fill="FFFFFF"/>
          <w:lang w:val="en-AU"/>
        </w:rPr>
        <w:t xml:space="preserve"> something.</w:t>
      </w:r>
    </w:p>
    <w:p w14:paraId="1F1C9407" w14:textId="3D561190" w:rsidR="00A4294C" w:rsidRPr="003A4010" w:rsidRDefault="00FA23BF" w:rsidP="00110FF4">
      <w:pPr>
        <w:pStyle w:val="VCAAbullet"/>
        <w:rPr>
          <w:shd w:val="clear" w:color="auto" w:fill="FFFFFF"/>
          <w:lang w:val="en-AU"/>
        </w:rPr>
      </w:pPr>
      <w:r w:rsidRPr="003A4010">
        <w:rPr>
          <w:shd w:val="clear" w:color="auto" w:fill="FFFFFF"/>
          <w:lang w:val="en-AU"/>
        </w:rPr>
        <w:t>One area of contestability concerning tolerance is where to set the limits</w:t>
      </w:r>
      <w:r w:rsidR="00323E5A" w:rsidRPr="003A4010">
        <w:rPr>
          <w:shd w:val="clear" w:color="auto" w:fill="FFFFFF"/>
          <w:lang w:val="en-AU"/>
        </w:rPr>
        <w:t>:</w:t>
      </w:r>
      <w:r w:rsidRPr="003A4010">
        <w:rPr>
          <w:shd w:val="clear" w:color="auto" w:fill="FFFFFF"/>
          <w:lang w:val="en-AU"/>
        </w:rPr>
        <w:t xml:space="preserve"> that is, to identify where reasons for non-acceptance or interference become stronger than acceptance. </w:t>
      </w:r>
    </w:p>
    <w:p w14:paraId="259BCEF7" w14:textId="7C638378" w:rsidR="004C7F21" w:rsidRPr="003A4010" w:rsidRDefault="00FA23BF" w:rsidP="00110FF4">
      <w:pPr>
        <w:pStyle w:val="VCAAbullet"/>
        <w:rPr>
          <w:shd w:val="clear" w:color="auto" w:fill="FFFFFF"/>
          <w:lang w:val="en-AU"/>
        </w:rPr>
      </w:pPr>
      <w:r w:rsidRPr="003A4010">
        <w:rPr>
          <w:shd w:val="clear" w:color="auto" w:fill="FFFFFF"/>
          <w:lang w:val="en-AU"/>
        </w:rPr>
        <w:t>Another involves recogni</w:t>
      </w:r>
      <w:r w:rsidR="00977F81" w:rsidRPr="003A4010">
        <w:rPr>
          <w:shd w:val="clear" w:color="auto" w:fill="FFFFFF"/>
          <w:lang w:val="en-AU"/>
        </w:rPr>
        <w:t>s</w:t>
      </w:r>
      <w:r w:rsidRPr="003A4010">
        <w:rPr>
          <w:shd w:val="clear" w:color="auto" w:fill="FFFFFF"/>
          <w:lang w:val="en-AU"/>
        </w:rPr>
        <w:t>ing that tolerance is a kind of ethical judgment that might concern a position thought to be fundamentally unethical, such as someone who is racist tolerating</w:t>
      </w:r>
      <w:r w:rsidR="00185B39" w:rsidRPr="003A4010">
        <w:rPr>
          <w:shd w:val="clear" w:color="auto" w:fill="FFFFFF"/>
          <w:lang w:val="en-AU"/>
        </w:rPr>
        <w:t xml:space="preserve"> a</w:t>
      </w:r>
      <w:r w:rsidRPr="003A4010">
        <w:rPr>
          <w:shd w:val="clear" w:color="auto" w:fill="FFFFFF"/>
          <w:lang w:val="en-AU"/>
        </w:rPr>
        <w:t xml:space="preserve"> particular </w:t>
      </w:r>
      <w:r w:rsidR="00185B39" w:rsidRPr="003A4010">
        <w:rPr>
          <w:shd w:val="clear" w:color="auto" w:fill="FFFFFF"/>
          <w:lang w:val="en-AU"/>
        </w:rPr>
        <w:t>ethnic</w:t>
      </w:r>
      <w:r w:rsidRPr="003A4010">
        <w:rPr>
          <w:shd w:val="clear" w:color="auto" w:fill="FFFFFF"/>
          <w:lang w:val="en-AU"/>
        </w:rPr>
        <w:t xml:space="preserve"> </w:t>
      </w:r>
      <w:r w:rsidRPr="003A4010">
        <w:rPr>
          <w:shd w:val="clear" w:color="auto" w:fill="FFFFFF"/>
          <w:lang w:val="en-AU"/>
        </w:rPr>
        <w:lastRenderedPageBreak/>
        <w:t xml:space="preserve">group. </w:t>
      </w:r>
      <w:r w:rsidR="00185B39" w:rsidRPr="003A4010">
        <w:rPr>
          <w:shd w:val="clear" w:color="auto" w:fill="FFFFFF"/>
          <w:lang w:val="en-AU"/>
        </w:rPr>
        <w:t>This example illustrate</w:t>
      </w:r>
      <w:r w:rsidR="009B76CF" w:rsidRPr="003A4010">
        <w:rPr>
          <w:shd w:val="clear" w:color="auto" w:fill="FFFFFF"/>
          <w:lang w:val="en-AU"/>
        </w:rPr>
        <w:t>s</w:t>
      </w:r>
      <w:r w:rsidR="00185B39" w:rsidRPr="003A4010">
        <w:rPr>
          <w:shd w:val="clear" w:color="auto" w:fill="FFFFFF"/>
          <w:lang w:val="en-AU"/>
        </w:rPr>
        <w:t xml:space="preserve"> how there can be a distinction between respect and tolerance. Let us assume that the tolerance is for pragmatic reasons</w:t>
      </w:r>
      <w:r w:rsidR="00323E5A" w:rsidRPr="003A4010">
        <w:rPr>
          <w:shd w:val="clear" w:color="auto" w:fill="FFFFFF"/>
          <w:lang w:val="en-AU"/>
        </w:rPr>
        <w:t>:</w:t>
      </w:r>
      <w:r w:rsidR="00185B39" w:rsidRPr="003A4010">
        <w:rPr>
          <w:shd w:val="clear" w:color="auto" w:fill="FFFFFF"/>
          <w:lang w:val="en-AU"/>
        </w:rPr>
        <w:t xml:space="preserve"> for example</w:t>
      </w:r>
      <w:r w:rsidR="00323E5A" w:rsidRPr="003A4010">
        <w:rPr>
          <w:shd w:val="clear" w:color="auto" w:fill="FFFFFF"/>
          <w:lang w:val="en-AU"/>
        </w:rPr>
        <w:t>,</w:t>
      </w:r>
      <w:r w:rsidR="00185B39" w:rsidRPr="003A4010">
        <w:rPr>
          <w:shd w:val="clear" w:color="auto" w:fill="FFFFFF"/>
          <w:lang w:val="en-AU"/>
        </w:rPr>
        <w:t xml:space="preserve"> to keep civil peace. It can easily be seen that the racist does not respect the group and yet tolerates them.</w:t>
      </w:r>
      <w:r w:rsidR="004C7F21" w:rsidRPr="003A4010">
        <w:rPr>
          <w:shd w:val="clear" w:color="auto" w:fill="FFFFFF"/>
          <w:lang w:val="en-AU"/>
        </w:rPr>
        <w:t xml:space="preserve"> </w:t>
      </w:r>
    </w:p>
    <w:p w14:paraId="73BC1389" w14:textId="10B77B0C" w:rsidR="00977F81" w:rsidRPr="003A4010" w:rsidRDefault="00977F81" w:rsidP="00110FF4">
      <w:pPr>
        <w:pStyle w:val="VCAAbullet"/>
        <w:rPr>
          <w:shd w:val="clear" w:color="auto" w:fill="FFFFFF"/>
          <w:lang w:val="en-AU"/>
        </w:rPr>
      </w:pPr>
      <w:r w:rsidRPr="003A4010">
        <w:rPr>
          <w:shd w:val="clear" w:color="auto" w:fill="FFFFFF"/>
          <w:lang w:val="en-AU"/>
        </w:rPr>
        <w:t>I</w:t>
      </w:r>
      <w:r w:rsidR="004C7F21" w:rsidRPr="003A4010">
        <w:rPr>
          <w:shd w:val="clear" w:color="auto" w:fill="FFFFFF"/>
          <w:lang w:val="en-AU"/>
        </w:rPr>
        <w:t>t is possible to be respectful and tolerant</w:t>
      </w:r>
      <w:r w:rsidR="00AF0B76" w:rsidRPr="003A4010">
        <w:rPr>
          <w:shd w:val="clear" w:color="auto" w:fill="FFFFFF"/>
          <w:lang w:val="en-AU"/>
        </w:rPr>
        <w:t>;</w:t>
      </w:r>
      <w:r w:rsidR="004C7F21" w:rsidRPr="003A4010">
        <w:rPr>
          <w:shd w:val="clear" w:color="auto" w:fill="FFFFFF"/>
          <w:lang w:val="en-AU"/>
        </w:rPr>
        <w:t xml:space="preserve"> for example</w:t>
      </w:r>
      <w:r w:rsidR="00323E5A" w:rsidRPr="003A4010">
        <w:rPr>
          <w:shd w:val="clear" w:color="auto" w:fill="FFFFFF"/>
          <w:lang w:val="en-AU"/>
        </w:rPr>
        <w:t>,</w:t>
      </w:r>
      <w:r w:rsidR="004C7F21" w:rsidRPr="003A4010">
        <w:rPr>
          <w:shd w:val="clear" w:color="auto" w:fill="FFFFFF"/>
          <w:lang w:val="en-AU"/>
        </w:rPr>
        <w:t xml:space="preserve"> religious groups may disagree but regard each other as equals. </w:t>
      </w:r>
    </w:p>
    <w:p w14:paraId="1FB03093" w14:textId="7333EB89" w:rsidR="00FA23BF" w:rsidRPr="003A4010" w:rsidRDefault="004C7F21" w:rsidP="00110FF4">
      <w:pPr>
        <w:pStyle w:val="VCAAbullet"/>
        <w:rPr>
          <w:shd w:val="clear" w:color="auto" w:fill="FFFFFF"/>
          <w:lang w:val="en-AU"/>
        </w:rPr>
      </w:pPr>
      <w:r w:rsidRPr="003A4010">
        <w:rPr>
          <w:shd w:val="clear" w:color="auto" w:fill="FFFFFF"/>
          <w:lang w:val="en-AU"/>
        </w:rPr>
        <w:t>A</w:t>
      </w:r>
      <w:r w:rsidR="00977F81" w:rsidRPr="003A4010">
        <w:rPr>
          <w:shd w:val="clear" w:color="auto" w:fill="FFFFFF"/>
          <w:lang w:val="en-AU"/>
        </w:rPr>
        <w:t>nother</w:t>
      </w:r>
      <w:r w:rsidRPr="003A4010">
        <w:rPr>
          <w:shd w:val="clear" w:color="auto" w:fill="FFFFFF"/>
          <w:lang w:val="en-AU"/>
        </w:rPr>
        <w:t xml:space="preserve"> area of contestability regarding tolerance is how much respect should be involved to truly call someone tolerant. </w:t>
      </w:r>
      <w:r w:rsidR="00185B39" w:rsidRPr="003A4010">
        <w:rPr>
          <w:shd w:val="clear" w:color="auto" w:fill="FFFFFF"/>
          <w:lang w:val="en-AU"/>
        </w:rPr>
        <w:t xml:space="preserve"> </w:t>
      </w:r>
    </w:p>
    <w:p w14:paraId="0E920004" w14:textId="085EEB31" w:rsidR="0086330F" w:rsidRPr="003A4010" w:rsidRDefault="0086330F" w:rsidP="00A8496B">
      <w:pPr>
        <w:pStyle w:val="VCAAbody"/>
        <w:rPr>
          <w:b/>
          <w:bCs/>
          <w:lang w:val="en-AU" w:eastAsia="ja-JP"/>
        </w:rPr>
      </w:pPr>
      <w:r w:rsidRPr="003A4010">
        <w:rPr>
          <w:b/>
          <w:bCs/>
          <w:lang w:val="en-AU"/>
        </w:rPr>
        <w:t>Sample</w:t>
      </w:r>
      <w:r w:rsidRPr="003A4010">
        <w:rPr>
          <w:b/>
          <w:bCs/>
          <w:lang w:val="en-AU" w:eastAsia="ja-JP"/>
        </w:rPr>
        <w:t xml:space="preserve"> learning activities:</w:t>
      </w:r>
    </w:p>
    <w:p w14:paraId="298BB277" w14:textId="0BD5456B" w:rsidR="008A1D83" w:rsidRPr="003A4010" w:rsidRDefault="008A1D83" w:rsidP="00084C36">
      <w:pPr>
        <w:pStyle w:val="VCAAbullet"/>
        <w:rPr>
          <w:shd w:val="clear" w:color="auto" w:fill="FFFFFF"/>
          <w:lang w:val="en-AU"/>
        </w:rPr>
      </w:pPr>
      <w:r w:rsidRPr="003A4010">
        <w:rPr>
          <w:shd w:val="clear" w:color="auto" w:fill="FFFFFF"/>
          <w:lang w:val="en-AU"/>
        </w:rPr>
        <w:t>Justify a particular action as fair or not</w:t>
      </w:r>
      <w:r w:rsidR="00323E5A" w:rsidRPr="003A4010">
        <w:rPr>
          <w:shd w:val="clear" w:color="auto" w:fill="FFFFFF"/>
          <w:lang w:val="en-AU"/>
        </w:rPr>
        <w:t>:</w:t>
      </w:r>
      <w:r w:rsidRPr="003A4010">
        <w:rPr>
          <w:shd w:val="clear" w:color="auto" w:fill="FFFFFF"/>
          <w:lang w:val="en-AU"/>
        </w:rPr>
        <w:t xml:space="preserve"> for example</w:t>
      </w:r>
      <w:r w:rsidR="00323E5A" w:rsidRPr="003A4010">
        <w:rPr>
          <w:shd w:val="clear" w:color="auto" w:fill="FFFFFF"/>
          <w:lang w:val="en-AU"/>
        </w:rPr>
        <w:t>,</w:t>
      </w:r>
      <w:r w:rsidRPr="003A4010">
        <w:rPr>
          <w:shd w:val="clear" w:color="auto" w:fill="FFFFFF"/>
          <w:lang w:val="en-AU"/>
        </w:rPr>
        <w:t xml:space="preserve"> as part of an exploration of government interference</w:t>
      </w:r>
      <w:r w:rsidR="00632242" w:rsidRPr="003A4010">
        <w:rPr>
          <w:shd w:val="clear" w:color="auto" w:fill="FFFFFF"/>
          <w:lang w:val="en-AU"/>
        </w:rPr>
        <w:t>;</w:t>
      </w:r>
      <w:r w:rsidRPr="003A4010">
        <w:rPr>
          <w:shd w:val="clear" w:color="auto" w:fill="FFFFFF"/>
          <w:lang w:val="en-AU"/>
        </w:rPr>
        <w:t xml:space="preserve"> a fictional text; or</w:t>
      </w:r>
      <w:r w:rsidR="00632242" w:rsidRPr="003A4010">
        <w:rPr>
          <w:shd w:val="clear" w:color="auto" w:fill="FFFFFF"/>
          <w:lang w:val="en-AU"/>
        </w:rPr>
        <w:t xml:space="preserve"> discriminatory behaviours that could influence the wellbeing of members of the community</w:t>
      </w:r>
      <w:r w:rsidR="00323E5A" w:rsidRPr="003A4010">
        <w:rPr>
          <w:shd w:val="clear" w:color="auto" w:fill="FFFFFF"/>
          <w:lang w:val="en-AU"/>
        </w:rPr>
        <w:t>.</w:t>
      </w:r>
      <w:r w:rsidRPr="003A4010">
        <w:rPr>
          <w:shd w:val="clear" w:color="auto" w:fill="FFFFFF"/>
          <w:lang w:val="en-AU"/>
        </w:rPr>
        <w:t xml:space="preserve"> </w:t>
      </w:r>
    </w:p>
    <w:p w14:paraId="3C71688E" w14:textId="709D4F19" w:rsidR="0068287A" w:rsidRPr="003A4010" w:rsidRDefault="00F71CEC" w:rsidP="00084C36">
      <w:pPr>
        <w:pStyle w:val="VCAAbullet"/>
        <w:rPr>
          <w:shd w:val="clear" w:color="auto" w:fill="FFFFFF"/>
          <w:lang w:val="en-AU"/>
        </w:rPr>
      </w:pPr>
      <w:r w:rsidRPr="003A4010">
        <w:rPr>
          <w:shd w:val="clear" w:color="auto" w:fill="FFFFFF"/>
          <w:lang w:val="en-AU"/>
        </w:rPr>
        <w:t>Investigat</w:t>
      </w:r>
      <w:r w:rsidR="00323E5A" w:rsidRPr="003A4010">
        <w:rPr>
          <w:shd w:val="clear" w:color="auto" w:fill="FFFFFF"/>
          <w:lang w:val="en-AU"/>
        </w:rPr>
        <w:t>e</w:t>
      </w:r>
      <w:r w:rsidRPr="003A4010">
        <w:rPr>
          <w:shd w:val="clear" w:color="auto" w:fill="FFFFFF"/>
          <w:lang w:val="en-AU"/>
        </w:rPr>
        <w:t xml:space="preserve"> contemporary or historical debates involving fairness and equality</w:t>
      </w:r>
      <w:r w:rsidR="00323E5A" w:rsidRPr="003A4010">
        <w:rPr>
          <w:shd w:val="clear" w:color="auto" w:fill="FFFFFF"/>
          <w:lang w:val="en-AU"/>
        </w:rPr>
        <w:t>,</w:t>
      </w:r>
      <w:r w:rsidRPr="003A4010">
        <w:rPr>
          <w:shd w:val="clear" w:color="auto" w:fill="FFFFFF"/>
          <w:lang w:val="en-AU"/>
        </w:rPr>
        <w:t xml:space="preserve"> and discuss what different stakeholders value more and why. Sources could be drawn from</w:t>
      </w:r>
      <w:r w:rsidR="0015169B" w:rsidRPr="003A4010">
        <w:rPr>
          <w:shd w:val="clear" w:color="auto" w:fill="FFFFFF"/>
          <w:lang w:val="en-AU"/>
        </w:rPr>
        <w:t xml:space="preserve"> civil freedoms (for example</w:t>
      </w:r>
      <w:r w:rsidR="00323E5A" w:rsidRPr="003A4010">
        <w:rPr>
          <w:shd w:val="clear" w:color="auto" w:fill="FFFFFF"/>
          <w:lang w:val="en-AU"/>
        </w:rPr>
        <w:t>,</w:t>
      </w:r>
      <w:r w:rsidR="0015169B" w:rsidRPr="003A4010">
        <w:rPr>
          <w:shd w:val="clear" w:color="auto" w:fill="FFFFFF"/>
          <w:lang w:val="en-AU"/>
        </w:rPr>
        <w:t xml:space="preserve"> debates on delivering different punishments for similar crimes), political participation (</w:t>
      </w:r>
      <w:r w:rsidR="00323E5A" w:rsidRPr="003A4010">
        <w:rPr>
          <w:shd w:val="clear" w:color="auto" w:fill="FFFFFF"/>
          <w:lang w:val="en-AU"/>
        </w:rPr>
        <w:t xml:space="preserve">for example, </w:t>
      </w:r>
      <w:r w:rsidR="0015169B" w:rsidRPr="003A4010">
        <w:rPr>
          <w:shd w:val="clear" w:color="auto" w:fill="FFFFFF"/>
          <w:lang w:val="en-AU"/>
        </w:rPr>
        <w:t>historical and current debates on voting age and who should be able to vote or stand for parliament), social positions and opportunities (for example</w:t>
      </w:r>
      <w:r w:rsidR="00323E5A" w:rsidRPr="003A4010">
        <w:rPr>
          <w:shd w:val="clear" w:color="auto" w:fill="FFFFFF"/>
          <w:lang w:val="en-AU"/>
        </w:rPr>
        <w:t>,</w:t>
      </w:r>
      <w:r w:rsidR="0015169B" w:rsidRPr="003A4010">
        <w:rPr>
          <w:shd w:val="clear" w:color="auto" w:fill="FFFFFF"/>
          <w:lang w:val="en-AU"/>
        </w:rPr>
        <w:t xml:space="preserve"> current debates on transgender inclusion in sport), and economic rewards (</w:t>
      </w:r>
      <w:r w:rsidR="00323E5A" w:rsidRPr="003A4010">
        <w:rPr>
          <w:shd w:val="clear" w:color="auto" w:fill="FFFFFF"/>
          <w:lang w:val="en-AU"/>
        </w:rPr>
        <w:t xml:space="preserve">for example, </w:t>
      </w:r>
      <w:r w:rsidR="0015169B" w:rsidRPr="003A4010">
        <w:rPr>
          <w:shd w:val="clear" w:color="auto" w:fill="FFFFFF"/>
          <w:lang w:val="en-AU"/>
        </w:rPr>
        <w:t>debates about equal payment for men and women)</w:t>
      </w:r>
      <w:r w:rsidR="00323E5A" w:rsidRPr="003A4010">
        <w:rPr>
          <w:shd w:val="clear" w:color="auto" w:fill="FFFFFF"/>
          <w:lang w:val="en-AU"/>
        </w:rPr>
        <w:t>.</w:t>
      </w:r>
    </w:p>
    <w:p w14:paraId="30FF3544" w14:textId="22E1BD99" w:rsidR="000F52DA" w:rsidRPr="003A4010" w:rsidRDefault="00487590" w:rsidP="00084C36">
      <w:pPr>
        <w:pStyle w:val="VCAAbullet"/>
        <w:rPr>
          <w:shd w:val="clear" w:color="auto" w:fill="FFFFFF"/>
          <w:lang w:val="en-AU"/>
        </w:rPr>
      </w:pPr>
      <w:r w:rsidRPr="003A4010">
        <w:rPr>
          <w:shd w:val="clear" w:color="auto" w:fill="FFFFFF"/>
          <w:lang w:val="en-AU"/>
        </w:rPr>
        <w:t>Us</w:t>
      </w:r>
      <w:r w:rsidR="00323E5A" w:rsidRPr="003A4010">
        <w:rPr>
          <w:shd w:val="clear" w:color="auto" w:fill="FFFFFF"/>
          <w:lang w:val="en-AU"/>
        </w:rPr>
        <w:t>e</w:t>
      </w:r>
      <w:r w:rsidRPr="003A4010">
        <w:rPr>
          <w:shd w:val="clear" w:color="auto" w:fill="FFFFFF"/>
          <w:lang w:val="en-AU"/>
        </w:rPr>
        <w:t xml:space="preserve"> the concepts of respect and tolerance to discuss appropriate actions in a particular context, such as free speech and</w:t>
      </w:r>
      <w:r w:rsidR="009B76CF" w:rsidRPr="003A4010">
        <w:rPr>
          <w:shd w:val="clear" w:color="auto" w:fill="FFFFFF"/>
          <w:lang w:val="en-AU"/>
        </w:rPr>
        <w:t xml:space="preserve"> the</w:t>
      </w:r>
      <w:r w:rsidRPr="003A4010">
        <w:rPr>
          <w:shd w:val="clear" w:color="auto" w:fill="FFFFFF"/>
          <w:lang w:val="en-AU"/>
        </w:rPr>
        <w:t xml:space="preserve"> conduct of a debate</w:t>
      </w:r>
      <w:r w:rsidR="000F52DA" w:rsidRPr="003A4010">
        <w:rPr>
          <w:shd w:val="clear" w:color="auto" w:fill="FFFFFF"/>
          <w:lang w:val="en-AU"/>
        </w:rPr>
        <w:t>.</w:t>
      </w:r>
    </w:p>
    <w:p w14:paraId="2FF5C245" w14:textId="77777777" w:rsidR="0086330F" w:rsidRPr="003A4010" w:rsidRDefault="00884663" w:rsidP="000F52DA">
      <w:pPr>
        <w:pStyle w:val="VCAAbody"/>
        <w:rPr>
          <w:lang w:val="en-AU" w:eastAsia="en-AU"/>
        </w:rPr>
      </w:pPr>
      <w:r>
        <w:rPr>
          <w:lang w:val="en-AU" w:eastAsia="en-AU"/>
        </w:rPr>
        <w:pict w14:anchorId="60E2AEA9">
          <v:rect id="_x0000_i1031" style="width:481.9pt;height:.05pt" o:hralign="center" o:hrstd="t" o:hr="t" fillcolor="#a0a0a0" stroked="f"/>
        </w:pict>
      </w:r>
    </w:p>
    <w:p w14:paraId="022AA61D" w14:textId="08D31024" w:rsidR="0086330F" w:rsidRPr="003A4010" w:rsidRDefault="0086330F" w:rsidP="00C721AE">
      <w:pPr>
        <w:pStyle w:val="VCAAbody"/>
        <w:rPr>
          <w:lang w:val="en-AU" w:eastAsia="en-AU"/>
        </w:rPr>
      </w:pPr>
      <w:r w:rsidRPr="003A4010">
        <w:rPr>
          <w:b/>
          <w:lang w:val="en-AU" w:eastAsia="en-AU"/>
        </w:rPr>
        <w:t>Content description:</w:t>
      </w:r>
      <w:r w:rsidRPr="003A4010">
        <w:rPr>
          <w:lang w:val="en-AU" w:eastAsia="en-AU"/>
        </w:rPr>
        <w:t xml:space="preserve"> </w:t>
      </w:r>
      <w:r w:rsidR="00D52B54" w:rsidRPr="003A4010">
        <w:rPr>
          <w:lang w:val="en-AU"/>
        </w:rPr>
        <w:t>Explore a range of ethical problems and examine the extent to which different positions are related to commonly held ethical concepts and principles, considering the influence of cultural norms, religion, world views and philosophical thought </w:t>
      </w:r>
      <w:r w:rsidR="00794AEA" w:rsidRPr="003A4010">
        <w:rPr>
          <w:lang w:val="en-AU"/>
        </w:rPr>
        <w:t>(</w:t>
      </w:r>
      <w:hyperlink r:id="rId37" w:history="1">
        <w:r w:rsidR="00794AEA" w:rsidRPr="003A4010">
          <w:rPr>
            <w:rStyle w:val="Hyperlink"/>
            <w:lang w:val="en-AU"/>
          </w:rPr>
          <w:t>VCECU020</w:t>
        </w:r>
      </w:hyperlink>
      <w:r w:rsidR="00794AEA" w:rsidRPr="003A4010">
        <w:rPr>
          <w:lang w:val="en-AU"/>
        </w:rPr>
        <w:t>)</w:t>
      </w:r>
    </w:p>
    <w:p w14:paraId="3933603B" w14:textId="220A392F" w:rsidR="0086330F" w:rsidRPr="003A4010" w:rsidRDefault="0086330F" w:rsidP="00C721AE">
      <w:pPr>
        <w:pStyle w:val="VCAAbody"/>
        <w:rPr>
          <w:lang w:val="en-AU"/>
        </w:rPr>
      </w:pPr>
      <w:r w:rsidRPr="003A4010">
        <w:rPr>
          <w:b/>
          <w:color w:val="000000"/>
          <w:lang w:val="en-AU" w:eastAsia="en-AU"/>
        </w:rPr>
        <w:t xml:space="preserve">Relevant achievement standard extract: </w:t>
      </w:r>
      <w:r w:rsidR="00323E5A" w:rsidRPr="003A4010">
        <w:rPr>
          <w:bCs/>
          <w:color w:val="000000"/>
          <w:lang w:val="en-AU" w:eastAsia="en-AU"/>
        </w:rPr>
        <w:t>[</w:t>
      </w:r>
      <w:r w:rsidRPr="003A4010">
        <w:rPr>
          <w:lang w:val="en-AU"/>
        </w:rPr>
        <w:t>Students</w:t>
      </w:r>
      <w:r w:rsidR="00323E5A" w:rsidRPr="003A4010">
        <w:rPr>
          <w:lang w:val="en-AU"/>
        </w:rPr>
        <w:t>]</w:t>
      </w:r>
      <w:r w:rsidRPr="003A4010">
        <w:rPr>
          <w:lang w:val="en-AU"/>
        </w:rPr>
        <w:t xml:space="preserve"> </w:t>
      </w:r>
      <w:r w:rsidR="00D52B54" w:rsidRPr="003A4010">
        <w:rPr>
          <w:lang w:val="en-AU"/>
        </w:rPr>
        <w:t>examine complex issues</w:t>
      </w:r>
      <w:r w:rsidR="00323E5A" w:rsidRPr="003A4010">
        <w:rPr>
          <w:lang w:val="en-AU"/>
        </w:rPr>
        <w:t xml:space="preserve"> </w:t>
      </w:r>
      <w:r w:rsidR="00D52B54" w:rsidRPr="003A4010">
        <w:rPr>
          <w:lang w:val="en-AU"/>
        </w:rPr>
        <w:t>…</w:t>
      </w:r>
      <w:r w:rsidR="00323E5A" w:rsidRPr="003A4010">
        <w:rPr>
          <w:lang w:val="en-AU"/>
        </w:rPr>
        <w:t xml:space="preserve"> </w:t>
      </w:r>
      <w:r w:rsidR="00D52B54" w:rsidRPr="003A4010">
        <w:rPr>
          <w:lang w:val="en-AU"/>
        </w:rPr>
        <w:t>and analyse commonality and difference between different positions</w:t>
      </w:r>
      <w:r w:rsidR="00323E5A" w:rsidRPr="003A4010">
        <w:rPr>
          <w:lang w:val="en-AU"/>
        </w:rPr>
        <w:t>.</w:t>
      </w:r>
    </w:p>
    <w:p w14:paraId="02FF8C09" w14:textId="038B060A" w:rsidR="0086330F" w:rsidRPr="003A4010" w:rsidRDefault="0086330F" w:rsidP="00A8496B">
      <w:pPr>
        <w:pStyle w:val="VCAAbody"/>
        <w:rPr>
          <w:b/>
          <w:bCs/>
          <w:lang w:val="en-AU" w:eastAsia="en-AU"/>
        </w:rPr>
      </w:pPr>
      <w:r w:rsidRPr="003A4010">
        <w:rPr>
          <w:b/>
          <w:bCs/>
          <w:lang w:val="en-AU" w:eastAsia="en-AU"/>
        </w:rPr>
        <w:t>Sample key concepts and ideas:</w:t>
      </w:r>
    </w:p>
    <w:p w14:paraId="3BB35CC7" w14:textId="28BDD289" w:rsidR="00D52B54" w:rsidRPr="003A4010" w:rsidRDefault="00D52B54" w:rsidP="00110FF4">
      <w:pPr>
        <w:pStyle w:val="VCAAbullet"/>
        <w:rPr>
          <w:rFonts w:eastAsia="Calibri"/>
          <w:lang w:val="en-AU"/>
        </w:rPr>
      </w:pPr>
      <w:r w:rsidRPr="003A4010">
        <w:rPr>
          <w:rFonts w:eastAsia="Calibri"/>
          <w:lang w:val="en-AU"/>
        </w:rPr>
        <w:t>People use the ethical concepts that they value as a basis for their guiding ethical principles.</w:t>
      </w:r>
    </w:p>
    <w:p w14:paraId="6AFB19EE" w14:textId="08FFE8BC" w:rsidR="00D52B54" w:rsidRPr="003A4010" w:rsidRDefault="00D52B54" w:rsidP="00110FF4">
      <w:pPr>
        <w:pStyle w:val="VCAAbullet"/>
        <w:rPr>
          <w:lang w:val="en-AU"/>
        </w:rPr>
      </w:pPr>
      <w:r w:rsidRPr="003A4010">
        <w:rPr>
          <w:lang w:val="en-AU"/>
        </w:rPr>
        <w:t>Sometimes different people value the same ethical concepts and share the same guiding principles, but they reach different positions on what actions might result from the shared ethical principle.</w:t>
      </w:r>
    </w:p>
    <w:p w14:paraId="6BEE32B9" w14:textId="715E0724" w:rsidR="00D52B54" w:rsidRPr="003A4010" w:rsidRDefault="00D52B54" w:rsidP="00110FF4">
      <w:pPr>
        <w:pStyle w:val="VCAAbullet"/>
        <w:rPr>
          <w:lang w:val="en-AU"/>
        </w:rPr>
      </w:pPr>
      <w:r w:rsidRPr="003A4010">
        <w:rPr>
          <w:lang w:val="en-AU"/>
        </w:rPr>
        <w:t>There are several reasons why people may agree on an ethical principle but disagree on what actions should be undertaken when faced with an ethical issue.</w:t>
      </w:r>
      <w:r w:rsidR="00AF0B76" w:rsidRPr="003A4010">
        <w:rPr>
          <w:lang w:val="en-AU"/>
        </w:rPr>
        <w:t xml:space="preserve"> </w:t>
      </w:r>
      <w:r w:rsidRPr="003A4010">
        <w:rPr>
          <w:lang w:val="en-AU"/>
        </w:rPr>
        <w:t xml:space="preserve">These reasons are similar to why principles may differ between people and groups (see </w:t>
      </w:r>
      <w:hyperlink r:id="rId38" w:history="1">
        <w:r w:rsidRPr="003A4010">
          <w:rPr>
            <w:rStyle w:val="Hyperlink"/>
            <w:lang w:val="en-AU"/>
          </w:rPr>
          <w:t>VCECU015</w:t>
        </w:r>
      </w:hyperlink>
      <w:r w:rsidRPr="003A4010">
        <w:rPr>
          <w:lang w:val="en-AU"/>
        </w:rPr>
        <w:t>) and include differences in:</w:t>
      </w:r>
    </w:p>
    <w:p w14:paraId="29812549" w14:textId="241EEF99" w:rsidR="00D52B54" w:rsidRPr="003A4010" w:rsidRDefault="00D52B54" w:rsidP="00A10F8C">
      <w:pPr>
        <w:pStyle w:val="VCAAbulletlevel2"/>
        <w:rPr>
          <w:lang w:val="en-AU"/>
        </w:rPr>
      </w:pPr>
      <w:r w:rsidRPr="003A4010">
        <w:rPr>
          <w:lang w:val="en-AU"/>
        </w:rPr>
        <w:t>context, experience or knowledge bases to draw on and hence different understanding of what the consequences of particular actions might be</w:t>
      </w:r>
    </w:p>
    <w:p w14:paraId="5A802627" w14:textId="77777777" w:rsidR="00D52B54" w:rsidRPr="003A4010" w:rsidRDefault="00D52B54" w:rsidP="00A10F8C">
      <w:pPr>
        <w:pStyle w:val="VCAAbulletlevel2"/>
        <w:rPr>
          <w:lang w:val="en-AU"/>
        </w:rPr>
      </w:pPr>
      <w:r w:rsidRPr="003A4010">
        <w:rPr>
          <w:lang w:val="en-AU"/>
        </w:rPr>
        <w:t>responsibilities or goals</w:t>
      </w:r>
    </w:p>
    <w:p w14:paraId="01448EB2" w14:textId="77777777" w:rsidR="00D52B54" w:rsidRPr="003A4010" w:rsidRDefault="00D52B54" w:rsidP="00A10F8C">
      <w:pPr>
        <w:pStyle w:val="VCAAbulletlevel2"/>
        <w:rPr>
          <w:lang w:val="en-AU"/>
        </w:rPr>
      </w:pPr>
      <w:r w:rsidRPr="003A4010">
        <w:rPr>
          <w:lang w:val="en-AU"/>
        </w:rPr>
        <w:t>levels of power and influence</w:t>
      </w:r>
    </w:p>
    <w:p w14:paraId="3E23050D" w14:textId="77777777" w:rsidR="00D52B54" w:rsidRPr="003A4010" w:rsidRDefault="00D52B54" w:rsidP="00A10F8C">
      <w:pPr>
        <w:pStyle w:val="VCAAbulletlevel2"/>
        <w:rPr>
          <w:lang w:val="en-AU"/>
        </w:rPr>
      </w:pPr>
      <w:r w:rsidRPr="003A4010">
        <w:rPr>
          <w:lang w:val="en-AU"/>
        </w:rPr>
        <w:t xml:space="preserve">cultural, religious or philosophical backgrounds that have informed how a particular ethical principle is understood </w:t>
      </w:r>
    </w:p>
    <w:p w14:paraId="60859B03" w14:textId="51DA951A" w:rsidR="00D52B54" w:rsidRPr="003A4010" w:rsidRDefault="00D52B54" w:rsidP="00A10F8C">
      <w:pPr>
        <w:pStyle w:val="VCAAbulletlevel2"/>
        <w:rPr>
          <w:lang w:val="en-AU"/>
        </w:rPr>
      </w:pPr>
      <w:r w:rsidRPr="003A4010">
        <w:rPr>
          <w:lang w:val="en-AU"/>
        </w:rPr>
        <w:t>understanding of how to interpret certain laws or rights (</w:t>
      </w:r>
      <w:r w:rsidR="00E359D2" w:rsidRPr="003A4010">
        <w:rPr>
          <w:lang w:val="en-AU"/>
        </w:rPr>
        <w:t>for example,</w:t>
      </w:r>
      <w:r w:rsidRPr="003A4010">
        <w:rPr>
          <w:lang w:val="en-AU"/>
        </w:rPr>
        <w:t xml:space="preserve"> property) and how they relate to the shared ethical principle</w:t>
      </w:r>
    </w:p>
    <w:p w14:paraId="0098BEDA" w14:textId="77777777" w:rsidR="00D52B54" w:rsidRPr="003A4010" w:rsidRDefault="00D52B54" w:rsidP="00A10F8C">
      <w:pPr>
        <w:pStyle w:val="VCAAbulletlevel2"/>
        <w:rPr>
          <w:lang w:val="en-AU"/>
        </w:rPr>
      </w:pPr>
      <w:r w:rsidRPr="003A4010">
        <w:rPr>
          <w:lang w:val="en-AU"/>
        </w:rPr>
        <w:t>knowledge of the range of ethical principles available to help guide action, beyond the shared principle, leading to differences in the overall set of principles</w:t>
      </w:r>
    </w:p>
    <w:p w14:paraId="07734FCE" w14:textId="4996DC17" w:rsidR="00D52B54" w:rsidRPr="003A4010" w:rsidRDefault="00D52B54" w:rsidP="00A10F8C">
      <w:pPr>
        <w:pStyle w:val="VCAAbulletlevel2"/>
        <w:rPr>
          <w:lang w:val="en-AU"/>
        </w:rPr>
      </w:pPr>
      <w:r w:rsidRPr="003A4010">
        <w:rPr>
          <w:lang w:val="en-AU"/>
        </w:rPr>
        <w:t>ways of making decisions</w:t>
      </w:r>
      <w:r w:rsidR="00E52CCA" w:rsidRPr="003A4010">
        <w:rPr>
          <w:lang w:val="en-AU"/>
        </w:rPr>
        <w:t xml:space="preserve"> (</w:t>
      </w:r>
      <w:r w:rsidRPr="003A4010">
        <w:rPr>
          <w:lang w:val="en-AU"/>
        </w:rPr>
        <w:t>for example</w:t>
      </w:r>
      <w:r w:rsidR="00E52CCA" w:rsidRPr="003A4010">
        <w:rPr>
          <w:lang w:val="en-AU"/>
        </w:rPr>
        <w:t>,</w:t>
      </w:r>
      <w:r w:rsidRPr="003A4010">
        <w:rPr>
          <w:lang w:val="en-AU"/>
        </w:rPr>
        <w:t xml:space="preserve"> differences regarding the importance of taking into account feelings, conscience, reasoning or different dispositions</w:t>
      </w:r>
      <w:r w:rsidR="00E52CCA" w:rsidRPr="003A4010">
        <w:rPr>
          <w:lang w:val="en-AU"/>
        </w:rPr>
        <w:t>)</w:t>
      </w:r>
      <w:r w:rsidRPr="003A4010">
        <w:rPr>
          <w:lang w:val="en-AU"/>
        </w:rPr>
        <w:t xml:space="preserve">. </w:t>
      </w:r>
    </w:p>
    <w:p w14:paraId="3A3894CE" w14:textId="77777777" w:rsidR="00914383" w:rsidRPr="003A4010" w:rsidRDefault="00914383" w:rsidP="00A8496B">
      <w:pPr>
        <w:pStyle w:val="VCAAbody"/>
        <w:rPr>
          <w:b/>
          <w:bCs/>
          <w:lang w:val="en-AU"/>
        </w:rPr>
      </w:pPr>
      <w:r w:rsidRPr="003A4010">
        <w:rPr>
          <w:b/>
          <w:bCs/>
          <w:lang w:val="en-AU"/>
        </w:rPr>
        <w:br w:type="page"/>
      </w:r>
    </w:p>
    <w:p w14:paraId="357FA52B" w14:textId="15640C4D" w:rsidR="0086330F" w:rsidRPr="003A4010" w:rsidRDefault="0086330F" w:rsidP="00A8496B">
      <w:pPr>
        <w:pStyle w:val="VCAAbody"/>
        <w:rPr>
          <w:b/>
          <w:bCs/>
          <w:lang w:val="en-AU"/>
        </w:rPr>
      </w:pPr>
      <w:r w:rsidRPr="003A4010">
        <w:rPr>
          <w:b/>
          <w:bCs/>
          <w:lang w:val="en-AU"/>
        </w:rPr>
        <w:lastRenderedPageBreak/>
        <w:t>Sample learning activities:</w:t>
      </w:r>
    </w:p>
    <w:p w14:paraId="7792490D" w14:textId="5F631CE8" w:rsidR="0086330F" w:rsidRPr="003A4010" w:rsidRDefault="00E52CCA" w:rsidP="00084C36">
      <w:pPr>
        <w:pStyle w:val="VCAAbullet"/>
        <w:rPr>
          <w:lang w:val="en-AU"/>
        </w:rPr>
      </w:pPr>
      <w:r w:rsidRPr="003A4010">
        <w:rPr>
          <w:lang w:val="en-AU"/>
        </w:rPr>
        <w:t>Using a stimulus text that expresses views on a social or scientific issue, d</w:t>
      </w:r>
      <w:r w:rsidR="00F238E8" w:rsidRPr="003A4010">
        <w:rPr>
          <w:lang w:val="en-AU"/>
        </w:rPr>
        <w:t>iscuss why people may share values such as respect and tolerance but differ on</w:t>
      </w:r>
      <w:r w:rsidR="00201B34" w:rsidRPr="003A4010">
        <w:rPr>
          <w:lang w:val="en-AU"/>
        </w:rPr>
        <w:t xml:space="preserve"> what they believe are appropriate actions associated with being respectful or tolerant</w:t>
      </w:r>
      <w:r w:rsidRPr="003A4010">
        <w:rPr>
          <w:lang w:val="en-AU"/>
        </w:rPr>
        <w:t>.</w:t>
      </w:r>
    </w:p>
    <w:p w14:paraId="4BC0F691" w14:textId="372D36E0" w:rsidR="00201B34" w:rsidRPr="003A4010" w:rsidRDefault="00F238E8" w:rsidP="00084C36">
      <w:pPr>
        <w:pStyle w:val="VCAAbullet"/>
        <w:rPr>
          <w:lang w:val="en-AU"/>
        </w:rPr>
      </w:pPr>
      <w:r w:rsidRPr="003A4010">
        <w:rPr>
          <w:lang w:val="en-AU"/>
        </w:rPr>
        <w:t>Us</w:t>
      </w:r>
      <w:r w:rsidR="00E52CCA" w:rsidRPr="003A4010">
        <w:rPr>
          <w:lang w:val="en-AU"/>
        </w:rPr>
        <w:t>e</w:t>
      </w:r>
      <w:r w:rsidRPr="003A4010">
        <w:rPr>
          <w:lang w:val="en-AU"/>
        </w:rPr>
        <w:t xml:space="preserve"> an example </w:t>
      </w:r>
      <w:r w:rsidR="00333CBB" w:rsidRPr="003A4010">
        <w:rPr>
          <w:lang w:val="en-AU"/>
        </w:rPr>
        <w:t>from a familiar context to discuss how ethical principles may be shared but result in different actions</w:t>
      </w:r>
      <w:r w:rsidR="00E52CCA" w:rsidRPr="003A4010">
        <w:rPr>
          <w:lang w:val="en-AU"/>
        </w:rPr>
        <w:t>:</w:t>
      </w:r>
      <w:r w:rsidR="00333CBB" w:rsidRPr="003A4010">
        <w:rPr>
          <w:lang w:val="en-AU"/>
        </w:rPr>
        <w:t xml:space="preserve"> for example</w:t>
      </w:r>
      <w:r w:rsidR="00E52CCA" w:rsidRPr="003A4010">
        <w:rPr>
          <w:lang w:val="en-AU"/>
        </w:rPr>
        <w:t>,</w:t>
      </w:r>
      <w:r w:rsidR="00333CBB" w:rsidRPr="003A4010">
        <w:rPr>
          <w:lang w:val="en-AU"/>
        </w:rPr>
        <w:t xml:space="preserve"> caring for pets or</w:t>
      </w:r>
      <w:r w:rsidR="00201B34" w:rsidRPr="003A4010">
        <w:rPr>
          <w:lang w:val="en-AU"/>
        </w:rPr>
        <w:t xml:space="preserve"> conduct during sport</w:t>
      </w:r>
      <w:r w:rsidR="00E52CCA" w:rsidRPr="003A4010">
        <w:rPr>
          <w:lang w:val="en-AU"/>
        </w:rPr>
        <w:t>.</w:t>
      </w:r>
      <w:r w:rsidR="00333CBB" w:rsidRPr="003A4010">
        <w:rPr>
          <w:lang w:val="en-AU"/>
        </w:rPr>
        <w:t xml:space="preserve"> </w:t>
      </w:r>
    </w:p>
    <w:p w14:paraId="7CEACB02" w14:textId="5BC9D94F" w:rsidR="00201B34" w:rsidRPr="003A4010" w:rsidRDefault="00201B34" w:rsidP="00084C36">
      <w:pPr>
        <w:pStyle w:val="VCAAbullet"/>
        <w:rPr>
          <w:lang w:val="en-AU"/>
        </w:rPr>
      </w:pPr>
      <w:r w:rsidRPr="003A4010">
        <w:rPr>
          <w:lang w:val="en-AU"/>
        </w:rPr>
        <w:t>Explor</w:t>
      </w:r>
      <w:r w:rsidR="00E52CCA" w:rsidRPr="003A4010">
        <w:rPr>
          <w:lang w:val="en-AU"/>
        </w:rPr>
        <w:t>e</w:t>
      </w:r>
      <w:r w:rsidRPr="003A4010">
        <w:rPr>
          <w:lang w:val="en-AU"/>
        </w:rPr>
        <w:t xml:space="preserve"> </w:t>
      </w:r>
      <w:r w:rsidR="008A7006" w:rsidRPr="003A4010">
        <w:rPr>
          <w:lang w:val="en-AU"/>
        </w:rPr>
        <w:t xml:space="preserve">differences in </w:t>
      </w:r>
      <w:r w:rsidRPr="003A4010">
        <w:rPr>
          <w:lang w:val="en-AU"/>
        </w:rPr>
        <w:t xml:space="preserve">stakeholder perspectives on </w:t>
      </w:r>
      <w:r w:rsidR="008A7006" w:rsidRPr="003A4010">
        <w:rPr>
          <w:lang w:val="en-AU"/>
        </w:rPr>
        <w:t xml:space="preserve">actions in response to </w:t>
      </w:r>
      <w:r w:rsidRPr="003A4010">
        <w:rPr>
          <w:lang w:val="en-AU"/>
        </w:rPr>
        <w:t>an issue such as an environmental challenge</w:t>
      </w:r>
      <w:r w:rsidR="00E52CCA" w:rsidRPr="003A4010">
        <w:rPr>
          <w:lang w:val="en-AU"/>
        </w:rPr>
        <w:t>,</w:t>
      </w:r>
      <w:r w:rsidRPr="003A4010">
        <w:rPr>
          <w:lang w:val="en-AU"/>
        </w:rPr>
        <w:t xml:space="preserve"> </w:t>
      </w:r>
      <w:r w:rsidR="008A7006" w:rsidRPr="003A4010">
        <w:rPr>
          <w:lang w:val="en-AU"/>
        </w:rPr>
        <w:t>and discuss whether awareness of underlying principles could assist in resolving disagreements</w:t>
      </w:r>
      <w:r w:rsidR="00E52CCA" w:rsidRPr="003A4010">
        <w:rPr>
          <w:lang w:val="en-AU"/>
        </w:rPr>
        <w:t>.</w:t>
      </w:r>
    </w:p>
    <w:p w14:paraId="5AA7EF05" w14:textId="77777777" w:rsidR="0086330F" w:rsidRPr="003A4010" w:rsidRDefault="00884663" w:rsidP="008474E0">
      <w:pPr>
        <w:pStyle w:val="VCAAbody"/>
        <w:rPr>
          <w:lang w:val="en-AU" w:eastAsia="en-AU"/>
        </w:rPr>
      </w:pPr>
      <w:r>
        <w:rPr>
          <w:lang w:val="en-AU" w:eastAsia="en-AU"/>
        </w:rPr>
        <w:pict w14:anchorId="73538626">
          <v:rect id="_x0000_i1032" style="width:481.9pt;height:.05pt" o:hralign="center" o:hrstd="t" o:hr="t" fillcolor="#a0a0a0" stroked="f"/>
        </w:pict>
      </w:r>
    </w:p>
    <w:p w14:paraId="3E4D6948" w14:textId="6887EDB6" w:rsidR="00B5241E" w:rsidRPr="003A4010" w:rsidRDefault="0086330F" w:rsidP="00C721AE">
      <w:pPr>
        <w:pStyle w:val="VCAAbody"/>
        <w:rPr>
          <w:lang w:val="en-AU"/>
        </w:rPr>
      </w:pPr>
      <w:r w:rsidRPr="003A4010">
        <w:rPr>
          <w:b/>
          <w:lang w:val="en-AU" w:eastAsia="en-AU"/>
        </w:rPr>
        <w:t>Content description:</w:t>
      </w:r>
      <w:r w:rsidRPr="003A4010">
        <w:rPr>
          <w:lang w:val="en-AU" w:eastAsia="en-AU"/>
        </w:rPr>
        <w:t xml:space="preserve"> </w:t>
      </w:r>
      <w:r w:rsidR="006135B0" w:rsidRPr="003A4010">
        <w:rPr>
          <w:lang w:val="en-AU"/>
        </w:rPr>
        <w:t>Distinguish between the ethical and non-ethical dimensions of complex issues, including the distinction between ethical and legal issues </w:t>
      </w:r>
      <w:r w:rsidR="00794AEA" w:rsidRPr="003A4010">
        <w:rPr>
          <w:lang w:val="en-AU"/>
        </w:rPr>
        <w:t>(</w:t>
      </w:r>
      <w:hyperlink r:id="rId39" w:history="1">
        <w:r w:rsidR="00794AEA" w:rsidRPr="003A4010">
          <w:rPr>
            <w:rStyle w:val="Hyperlink"/>
            <w:lang w:val="en-AU"/>
          </w:rPr>
          <w:t>VCECU021</w:t>
        </w:r>
      </w:hyperlink>
      <w:r w:rsidR="00794AEA" w:rsidRPr="003A4010">
        <w:rPr>
          <w:lang w:val="en-AU"/>
        </w:rPr>
        <w:t>)</w:t>
      </w:r>
      <w:r w:rsidRPr="003A4010">
        <w:rPr>
          <w:rStyle w:val="Hyperlink"/>
          <w:lang w:val="en-AU"/>
        </w:rPr>
        <w:t xml:space="preserve"> </w:t>
      </w:r>
    </w:p>
    <w:p w14:paraId="701FA36C" w14:textId="3D7F990F" w:rsidR="0086330F" w:rsidRPr="003A4010" w:rsidRDefault="0086330F" w:rsidP="00C721AE">
      <w:pPr>
        <w:pStyle w:val="VCAAbody"/>
        <w:rPr>
          <w:lang w:val="en-AU"/>
        </w:rPr>
      </w:pPr>
      <w:r w:rsidRPr="003A4010">
        <w:rPr>
          <w:b/>
          <w:color w:val="000000"/>
          <w:lang w:val="en-AU" w:eastAsia="en-AU"/>
        </w:rPr>
        <w:t xml:space="preserve">Relevant achievement standard extract: </w:t>
      </w:r>
      <w:r w:rsidR="00E52CCA" w:rsidRPr="003A4010">
        <w:rPr>
          <w:bCs/>
          <w:color w:val="000000"/>
          <w:lang w:val="en-AU" w:eastAsia="en-AU"/>
        </w:rPr>
        <w:t>[</w:t>
      </w:r>
      <w:r w:rsidRPr="003A4010">
        <w:rPr>
          <w:lang w:val="en-AU"/>
        </w:rPr>
        <w:t>Students</w:t>
      </w:r>
      <w:r w:rsidR="00E52CCA" w:rsidRPr="003A4010">
        <w:rPr>
          <w:lang w:val="en-AU"/>
        </w:rPr>
        <w:t xml:space="preserve">] </w:t>
      </w:r>
      <w:r w:rsidR="006135B0" w:rsidRPr="003A4010">
        <w:rPr>
          <w:lang w:val="en-AU"/>
        </w:rPr>
        <w:t xml:space="preserve">examine complex issues </w:t>
      </w:r>
      <w:r w:rsidR="00E52CCA" w:rsidRPr="003A4010">
        <w:rPr>
          <w:lang w:val="en-AU"/>
        </w:rPr>
        <w:t>[</w:t>
      </w:r>
      <w:r w:rsidR="006135B0" w:rsidRPr="003A4010">
        <w:rPr>
          <w:lang w:val="en-AU"/>
        </w:rPr>
        <w:t>and</w:t>
      </w:r>
      <w:r w:rsidR="00E52CCA" w:rsidRPr="003A4010">
        <w:rPr>
          <w:lang w:val="en-AU"/>
        </w:rPr>
        <w:t>]</w:t>
      </w:r>
      <w:r w:rsidR="006135B0" w:rsidRPr="003A4010">
        <w:rPr>
          <w:lang w:val="en-AU"/>
        </w:rPr>
        <w:t xml:space="preserve"> identify the ethical dimensions</w:t>
      </w:r>
      <w:r w:rsidR="00E52CCA" w:rsidRPr="003A4010">
        <w:rPr>
          <w:lang w:val="en-AU"/>
        </w:rPr>
        <w:t>.</w:t>
      </w:r>
    </w:p>
    <w:p w14:paraId="08CD5941" w14:textId="4E5621DF" w:rsidR="0086330F" w:rsidRPr="003A4010" w:rsidRDefault="0086330F" w:rsidP="00A8496B">
      <w:pPr>
        <w:pStyle w:val="VCAAbody"/>
        <w:rPr>
          <w:b/>
          <w:bCs/>
          <w:lang w:val="en-AU" w:eastAsia="en-AU"/>
        </w:rPr>
      </w:pPr>
      <w:r w:rsidRPr="003A4010">
        <w:rPr>
          <w:b/>
          <w:bCs/>
          <w:lang w:val="en-AU" w:eastAsia="en-AU"/>
        </w:rPr>
        <w:t>Sample key concepts and ideas:</w:t>
      </w:r>
    </w:p>
    <w:p w14:paraId="1653507A" w14:textId="13BA4A28" w:rsidR="005761FC" w:rsidRPr="003A4010" w:rsidRDefault="005761FC" w:rsidP="00110FF4">
      <w:pPr>
        <w:pStyle w:val="VCAAbullet"/>
        <w:rPr>
          <w:lang w:val="en-AU"/>
        </w:rPr>
      </w:pPr>
      <w:r w:rsidRPr="003A4010">
        <w:rPr>
          <w:lang w:val="en-AU"/>
        </w:rPr>
        <w:t>Complex ethical issues involve more than one question or area of contestability, diverse people/groups or a</w:t>
      </w:r>
      <w:r w:rsidR="000F2CA9" w:rsidRPr="003A4010">
        <w:rPr>
          <w:lang w:val="en-AU"/>
        </w:rPr>
        <w:t>re</w:t>
      </w:r>
      <w:r w:rsidRPr="003A4010">
        <w:rPr>
          <w:lang w:val="en-AU"/>
        </w:rPr>
        <w:t xml:space="preserve"> part of a wider problem</w:t>
      </w:r>
      <w:r w:rsidR="00E52CCA" w:rsidRPr="003A4010">
        <w:rPr>
          <w:lang w:val="en-AU"/>
        </w:rPr>
        <w:t>.</w:t>
      </w:r>
    </w:p>
    <w:p w14:paraId="030CB8C8" w14:textId="3018359F" w:rsidR="005761FC" w:rsidRPr="003A4010" w:rsidRDefault="005761FC" w:rsidP="00110FF4">
      <w:pPr>
        <w:pStyle w:val="VCAAbullet"/>
        <w:rPr>
          <w:lang w:val="en-AU"/>
        </w:rPr>
      </w:pPr>
      <w:r w:rsidRPr="003A4010">
        <w:rPr>
          <w:lang w:val="en-AU"/>
        </w:rPr>
        <w:t>An ethical consideration or dimension identifies something to take into account when making a judgment about what is good or bad, right or wrong, better or worse in the context of questions such as: How ought we/I live? What sort of society do I/we want? How should we treat others, and who is the ‘other’</w:t>
      </w:r>
      <w:r w:rsidR="00EF7882" w:rsidRPr="003A4010">
        <w:rPr>
          <w:lang w:val="en-AU"/>
        </w:rPr>
        <w:t>?</w:t>
      </w:r>
      <w:r w:rsidRPr="003A4010">
        <w:rPr>
          <w:lang w:val="en-AU"/>
        </w:rPr>
        <w:t xml:space="preserve"> </w:t>
      </w:r>
      <w:r w:rsidR="00EF7882" w:rsidRPr="003A4010">
        <w:rPr>
          <w:lang w:val="en-AU"/>
        </w:rPr>
        <w:t>P</w:t>
      </w:r>
      <w:r w:rsidRPr="003A4010">
        <w:rPr>
          <w:lang w:val="en-AU"/>
        </w:rPr>
        <w:t>eople</w:t>
      </w:r>
      <w:r w:rsidR="00EF7882" w:rsidRPr="003A4010">
        <w:rPr>
          <w:lang w:val="en-AU"/>
        </w:rPr>
        <w:t>?</w:t>
      </w:r>
      <w:r w:rsidRPr="003A4010">
        <w:rPr>
          <w:lang w:val="en-AU"/>
        </w:rPr>
        <w:t xml:space="preserve"> </w:t>
      </w:r>
      <w:r w:rsidR="00EF7882" w:rsidRPr="003A4010">
        <w:rPr>
          <w:lang w:val="en-AU"/>
        </w:rPr>
        <w:t>A</w:t>
      </w:r>
      <w:r w:rsidRPr="003A4010">
        <w:rPr>
          <w:lang w:val="en-AU"/>
        </w:rPr>
        <w:t>nimals</w:t>
      </w:r>
      <w:r w:rsidR="00EF7882" w:rsidRPr="003A4010">
        <w:rPr>
          <w:lang w:val="en-AU"/>
        </w:rPr>
        <w:t>?</w:t>
      </w:r>
      <w:r w:rsidRPr="003A4010">
        <w:rPr>
          <w:lang w:val="en-AU"/>
        </w:rPr>
        <w:t xml:space="preserve"> </w:t>
      </w:r>
      <w:r w:rsidR="00EF7882" w:rsidRPr="003A4010">
        <w:rPr>
          <w:lang w:val="en-AU"/>
        </w:rPr>
        <w:t>T</w:t>
      </w:r>
      <w:r w:rsidRPr="003A4010">
        <w:rPr>
          <w:lang w:val="en-AU"/>
        </w:rPr>
        <w:t xml:space="preserve">he environment?  </w:t>
      </w:r>
    </w:p>
    <w:p w14:paraId="7BFE871B" w14:textId="53B5AF35" w:rsidR="005761FC" w:rsidRPr="003A4010" w:rsidRDefault="005761FC" w:rsidP="000F2CA9">
      <w:pPr>
        <w:pStyle w:val="VCAAbullet"/>
        <w:rPr>
          <w:lang w:val="en-AU"/>
        </w:rPr>
      </w:pPr>
      <w:r w:rsidRPr="003A4010">
        <w:rPr>
          <w:lang w:val="en-AU"/>
        </w:rPr>
        <w:t>Before we make a decision, we should be able to recognise ethical considerations</w:t>
      </w:r>
      <w:r w:rsidR="00E52CCA" w:rsidRPr="003A4010">
        <w:rPr>
          <w:lang w:val="en-AU"/>
        </w:rPr>
        <w:t>.</w:t>
      </w:r>
      <w:r w:rsidR="000F2CA9" w:rsidRPr="003A4010">
        <w:rPr>
          <w:lang w:val="en-AU"/>
        </w:rPr>
        <w:t xml:space="preserve"> </w:t>
      </w:r>
      <w:r w:rsidRPr="003A4010">
        <w:rPr>
          <w:lang w:val="en-AU"/>
        </w:rPr>
        <w:t>We should also recognise any non-ethical considerations</w:t>
      </w:r>
      <w:r w:rsidR="00E52CCA" w:rsidRPr="003A4010">
        <w:rPr>
          <w:lang w:val="en-AU"/>
        </w:rPr>
        <w:t>:</w:t>
      </w:r>
      <w:r w:rsidRPr="003A4010">
        <w:rPr>
          <w:lang w:val="en-AU"/>
        </w:rPr>
        <w:t xml:space="preserve"> that is, those that do not necessarily concern right or wrong. </w:t>
      </w:r>
      <w:r w:rsidR="000F2CA9" w:rsidRPr="003A4010">
        <w:rPr>
          <w:lang w:val="en-AU"/>
        </w:rPr>
        <w:t>These considerations</w:t>
      </w:r>
      <w:r w:rsidRPr="003A4010">
        <w:rPr>
          <w:lang w:val="en-AU"/>
        </w:rPr>
        <w:t xml:space="preserve"> will depend on the </w:t>
      </w:r>
      <w:r w:rsidR="000F2CA9" w:rsidRPr="003A4010">
        <w:rPr>
          <w:lang w:val="en-AU"/>
        </w:rPr>
        <w:t>specific scenario</w:t>
      </w:r>
      <w:r w:rsidRPr="003A4010">
        <w:rPr>
          <w:lang w:val="en-AU"/>
        </w:rPr>
        <w:t>. For example</w:t>
      </w:r>
      <w:r w:rsidR="00E52CCA" w:rsidRPr="003A4010">
        <w:rPr>
          <w:lang w:val="en-AU"/>
        </w:rPr>
        <w:t>,</w:t>
      </w:r>
      <w:r w:rsidRPr="003A4010">
        <w:rPr>
          <w:lang w:val="en-AU"/>
        </w:rPr>
        <w:t xml:space="preserve"> aesthetic preferences are often not concerned with right or wrong; some laws are not in place in response to ethical concerns, such as heritage overlay; and some conventions are not in response to ‘right or wrong’</w:t>
      </w:r>
      <w:r w:rsidR="00E52CCA" w:rsidRPr="003A4010">
        <w:rPr>
          <w:lang w:val="en-AU"/>
        </w:rPr>
        <w:t>,</w:t>
      </w:r>
      <w:r w:rsidRPr="003A4010">
        <w:rPr>
          <w:lang w:val="en-AU"/>
        </w:rPr>
        <w:t xml:space="preserve"> such as an island nation choosing whether to drive on the left or the right </w:t>
      </w:r>
      <w:r w:rsidR="00E52CCA" w:rsidRPr="003A4010">
        <w:rPr>
          <w:lang w:val="en-AU"/>
        </w:rPr>
        <w:t xml:space="preserve">side of the road </w:t>
      </w:r>
      <w:r w:rsidRPr="003A4010">
        <w:rPr>
          <w:lang w:val="en-AU"/>
        </w:rPr>
        <w:t xml:space="preserve">(while it is an ethical concern that the convention is applied consistently, choosing the left or right side is not an ethical decision per se). </w:t>
      </w:r>
    </w:p>
    <w:p w14:paraId="750845BA" w14:textId="49114A31" w:rsidR="005761FC" w:rsidRPr="003A4010" w:rsidRDefault="000F2CA9" w:rsidP="000F2CA9">
      <w:pPr>
        <w:pStyle w:val="VCAAbullet"/>
        <w:rPr>
          <w:lang w:val="en-AU"/>
        </w:rPr>
      </w:pPr>
      <w:r w:rsidRPr="003A4010">
        <w:rPr>
          <w:lang w:val="en-AU"/>
        </w:rPr>
        <w:t>T</w:t>
      </w:r>
      <w:r w:rsidR="005761FC" w:rsidRPr="003A4010">
        <w:rPr>
          <w:lang w:val="en-AU"/>
        </w:rPr>
        <w:t>he ethical status of some laws may be contestable</w:t>
      </w:r>
      <w:r w:rsidR="00E52CCA" w:rsidRPr="003A4010">
        <w:rPr>
          <w:lang w:val="en-AU"/>
        </w:rPr>
        <w:t>:</w:t>
      </w:r>
      <w:r w:rsidR="005761FC" w:rsidRPr="003A4010">
        <w:rPr>
          <w:lang w:val="en-AU"/>
        </w:rPr>
        <w:t xml:space="preserve"> for example</w:t>
      </w:r>
      <w:r w:rsidR="00E52CCA" w:rsidRPr="003A4010">
        <w:rPr>
          <w:lang w:val="en-AU"/>
        </w:rPr>
        <w:t>,</w:t>
      </w:r>
      <w:r w:rsidR="005761FC" w:rsidRPr="003A4010">
        <w:rPr>
          <w:lang w:val="en-AU"/>
        </w:rPr>
        <w:t xml:space="preserve"> safety standards, which may be considered to be too low or in fact too high (leading to significantly greater expense for little safety value-add and issues of complacency).</w:t>
      </w:r>
      <w:r w:rsidRPr="003A4010">
        <w:rPr>
          <w:lang w:val="en-AU"/>
        </w:rPr>
        <w:t xml:space="preserve"> </w:t>
      </w:r>
      <w:r w:rsidR="005761FC" w:rsidRPr="003A4010">
        <w:rPr>
          <w:lang w:val="en-AU"/>
        </w:rPr>
        <w:t>So it should not be assumed that just because something is legal, it is ethical. Similarly</w:t>
      </w:r>
      <w:r w:rsidR="00E52CCA" w:rsidRPr="003A4010">
        <w:rPr>
          <w:lang w:val="en-AU"/>
        </w:rPr>
        <w:t>,</w:t>
      </w:r>
      <w:r w:rsidR="005761FC" w:rsidRPr="003A4010">
        <w:rPr>
          <w:lang w:val="en-AU"/>
        </w:rPr>
        <w:t xml:space="preserve"> just because there is no law against something does not necessarily mean it is ethical to act in a certain way.</w:t>
      </w:r>
    </w:p>
    <w:p w14:paraId="5967F7F7" w14:textId="3F44E7BD" w:rsidR="005761FC" w:rsidRPr="003A4010" w:rsidRDefault="005761FC" w:rsidP="00110FF4">
      <w:pPr>
        <w:pStyle w:val="VCAAbullet"/>
        <w:rPr>
          <w:lang w:val="en-AU"/>
        </w:rPr>
      </w:pPr>
      <w:r w:rsidRPr="003A4010">
        <w:rPr>
          <w:lang w:val="en-AU"/>
        </w:rPr>
        <w:t>A complex issue may involve many ethical considerations and these may need to be prioritised</w:t>
      </w:r>
      <w:r w:rsidR="00E52CCA" w:rsidRPr="003A4010">
        <w:rPr>
          <w:lang w:val="en-AU"/>
        </w:rPr>
        <w:t>,</w:t>
      </w:r>
      <w:r w:rsidRPr="003A4010">
        <w:rPr>
          <w:lang w:val="en-AU"/>
        </w:rPr>
        <w:t xml:space="preserve"> or some disregarded altogether. For example</w:t>
      </w:r>
      <w:r w:rsidR="00430650" w:rsidRPr="003A4010">
        <w:rPr>
          <w:lang w:val="en-AU"/>
        </w:rPr>
        <w:t>,</w:t>
      </w:r>
      <w:r w:rsidRPr="003A4010">
        <w:rPr>
          <w:lang w:val="en-AU"/>
        </w:rPr>
        <w:t xml:space="preserve"> it could be distracting in some circumstances to have as a key focus the choice of a meeting location</w:t>
      </w:r>
      <w:r w:rsidR="00AF0B76" w:rsidRPr="003A4010">
        <w:rPr>
          <w:lang w:val="en-AU"/>
        </w:rPr>
        <w:t>,</w:t>
      </w:r>
      <w:r w:rsidRPr="003A4010">
        <w:rPr>
          <w:lang w:val="en-AU"/>
        </w:rPr>
        <w:t xml:space="preserve"> whereas in other circumstances it becomes an important ethical consideration</w:t>
      </w:r>
      <w:r w:rsidR="00E52CCA" w:rsidRPr="003A4010">
        <w:rPr>
          <w:lang w:val="en-AU"/>
        </w:rPr>
        <w:t>:</w:t>
      </w:r>
      <w:r w:rsidRPr="003A4010">
        <w:rPr>
          <w:lang w:val="en-AU"/>
        </w:rPr>
        <w:t xml:space="preserve"> for example</w:t>
      </w:r>
      <w:r w:rsidR="00E52CCA" w:rsidRPr="003A4010">
        <w:rPr>
          <w:lang w:val="en-AU"/>
        </w:rPr>
        <w:t>,</w:t>
      </w:r>
      <w:r w:rsidRPr="003A4010">
        <w:rPr>
          <w:lang w:val="en-AU"/>
        </w:rPr>
        <w:t xml:space="preserve"> disability access for a meeting participant. </w:t>
      </w:r>
    </w:p>
    <w:p w14:paraId="5957A48D" w14:textId="2636EFA2" w:rsidR="005761FC" w:rsidRPr="003A4010" w:rsidRDefault="005761FC" w:rsidP="00110FF4">
      <w:pPr>
        <w:pStyle w:val="VCAAbullet"/>
        <w:rPr>
          <w:lang w:val="en-AU"/>
        </w:rPr>
      </w:pPr>
      <w:r w:rsidRPr="003A4010">
        <w:rPr>
          <w:lang w:val="en-AU"/>
        </w:rPr>
        <w:t xml:space="preserve">Guiding questions to help identify ethical considerations </w:t>
      </w:r>
      <w:r w:rsidR="001A26FA" w:rsidRPr="003A4010">
        <w:rPr>
          <w:lang w:val="en-AU"/>
        </w:rPr>
        <w:t>in complex issues include:</w:t>
      </w:r>
    </w:p>
    <w:p w14:paraId="568DCB62" w14:textId="269DBE3F" w:rsidR="001A26FA" w:rsidRPr="003A4010" w:rsidRDefault="001A26FA" w:rsidP="00A10F8C">
      <w:pPr>
        <w:pStyle w:val="VCAAbulletlevel2"/>
        <w:rPr>
          <w:lang w:val="en-AU"/>
        </w:rPr>
      </w:pPr>
      <w:r w:rsidRPr="003A4010">
        <w:rPr>
          <w:lang w:val="en-AU"/>
        </w:rPr>
        <w:t xml:space="preserve">Who is involved (specifically, list of stakeholders/affected parties) and how much power or authority do they hold? </w:t>
      </w:r>
    </w:p>
    <w:p w14:paraId="24F279DA" w14:textId="4F7D2D92" w:rsidR="001A26FA" w:rsidRPr="003A4010" w:rsidRDefault="001A26FA" w:rsidP="00A10F8C">
      <w:pPr>
        <w:pStyle w:val="VCAAbulletlevel2"/>
        <w:rPr>
          <w:lang w:val="en-AU"/>
        </w:rPr>
      </w:pPr>
      <w:r w:rsidRPr="003A4010">
        <w:rPr>
          <w:lang w:val="en-AU"/>
        </w:rPr>
        <w:t>What are their intentions or interests and what gave rise to their intention (are they disposed to certain acts or perspectives)? What is valued by those involved? Are these values ethical? Do actions reflect these values?</w:t>
      </w:r>
    </w:p>
    <w:p w14:paraId="05396C07" w14:textId="7015B4AA" w:rsidR="001A26FA" w:rsidRPr="003A4010" w:rsidRDefault="001A26FA" w:rsidP="00A10F8C">
      <w:pPr>
        <w:pStyle w:val="VCAAbulletlevel2"/>
        <w:rPr>
          <w:lang w:val="en-AU"/>
        </w:rPr>
      </w:pPr>
      <w:r w:rsidRPr="003A4010">
        <w:rPr>
          <w:lang w:val="en-AU"/>
        </w:rPr>
        <w:t xml:space="preserve">Is there something inherently right or wrong in an act itself or in how an issue has been interpreted? </w:t>
      </w:r>
    </w:p>
    <w:p w14:paraId="06F1F521" w14:textId="59879979" w:rsidR="001A26FA" w:rsidRPr="003A4010" w:rsidRDefault="001A26FA" w:rsidP="00A10F8C">
      <w:pPr>
        <w:pStyle w:val="VCAAbulletlevel2"/>
        <w:rPr>
          <w:lang w:val="en-AU"/>
        </w:rPr>
      </w:pPr>
      <w:r w:rsidRPr="003A4010">
        <w:rPr>
          <w:lang w:val="en-AU"/>
        </w:rPr>
        <w:t>Is there an ethical duty (or multiple duties) at stake, including</w:t>
      </w:r>
      <w:r w:rsidR="008F65CE" w:rsidRPr="003A4010">
        <w:rPr>
          <w:lang w:val="en-AU"/>
        </w:rPr>
        <w:t xml:space="preserve"> ones</w:t>
      </w:r>
      <w:r w:rsidRPr="003A4010">
        <w:rPr>
          <w:lang w:val="en-AU"/>
        </w:rPr>
        <w:t xml:space="preserve"> </w:t>
      </w:r>
      <w:r w:rsidR="008F65CE" w:rsidRPr="003A4010">
        <w:rPr>
          <w:lang w:val="en-AU"/>
        </w:rPr>
        <w:t xml:space="preserve">associated with </w:t>
      </w:r>
      <w:r w:rsidRPr="003A4010">
        <w:rPr>
          <w:lang w:val="en-AU"/>
        </w:rPr>
        <w:t>human rights? Is there a legal duty and if so, does this reflect an ethical duty?</w:t>
      </w:r>
    </w:p>
    <w:p w14:paraId="0B55A964" w14:textId="7858DC06" w:rsidR="001A26FA" w:rsidRPr="003A4010" w:rsidRDefault="001A26FA" w:rsidP="00A10F8C">
      <w:pPr>
        <w:pStyle w:val="VCAAbulletlevel2"/>
        <w:rPr>
          <w:lang w:val="en-AU"/>
        </w:rPr>
      </w:pPr>
      <w:r w:rsidRPr="003A4010">
        <w:rPr>
          <w:lang w:val="en-AU"/>
        </w:rPr>
        <w:lastRenderedPageBreak/>
        <w:t>How will different people/groups be affected in terms of harms and benefits over the short and long term?</w:t>
      </w:r>
    </w:p>
    <w:p w14:paraId="70500FDB" w14:textId="77777777" w:rsidR="001A26FA" w:rsidRPr="003A4010" w:rsidRDefault="001A26FA" w:rsidP="00A10F8C">
      <w:pPr>
        <w:pStyle w:val="VCAAbulletlevel2"/>
        <w:rPr>
          <w:lang w:val="en-AU"/>
        </w:rPr>
      </w:pPr>
      <w:r w:rsidRPr="003A4010">
        <w:rPr>
          <w:lang w:val="en-AU"/>
        </w:rPr>
        <w:t>Are some people or groups involved more important than others? Why?</w:t>
      </w:r>
    </w:p>
    <w:p w14:paraId="419BABD5" w14:textId="77777777" w:rsidR="001A26FA" w:rsidRPr="003A4010" w:rsidRDefault="001A26FA" w:rsidP="00A10F8C">
      <w:pPr>
        <w:pStyle w:val="VCAAbulletlevel2"/>
        <w:rPr>
          <w:lang w:val="en-AU"/>
        </w:rPr>
      </w:pPr>
      <w:r w:rsidRPr="003A4010">
        <w:rPr>
          <w:lang w:val="en-AU"/>
        </w:rPr>
        <w:t xml:space="preserve">Is it possible to identify one or more ethical dilemmas? </w:t>
      </w:r>
    </w:p>
    <w:p w14:paraId="0C1BE63F" w14:textId="77777777" w:rsidR="001A26FA" w:rsidRPr="003A4010" w:rsidRDefault="001A26FA" w:rsidP="00A10F8C">
      <w:pPr>
        <w:pStyle w:val="VCAAbulletlevel2"/>
        <w:rPr>
          <w:lang w:val="en-AU"/>
        </w:rPr>
      </w:pPr>
      <w:r w:rsidRPr="003A4010">
        <w:rPr>
          <w:lang w:val="en-AU"/>
        </w:rPr>
        <w:t>What is the overall goal/outcome? Is it something that could be judged right or wrong, good or bad, better or worse? For whom?</w:t>
      </w:r>
    </w:p>
    <w:p w14:paraId="6EF43F64" w14:textId="104A2CD5" w:rsidR="0086330F" w:rsidRPr="003A4010" w:rsidRDefault="0086330F" w:rsidP="00A8496B">
      <w:pPr>
        <w:pStyle w:val="VCAAbody"/>
        <w:rPr>
          <w:b/>
          <w:bCs/>
          <w:lang w:val="en-AU"/>
        </w:rPr>
      </w:pPr>
      <w:r w:rsidRPr="003A4010">
        <w:rPr>
          <w:b/>
          <w:bCs/>
          <w:lang w:val="en-AU"/>
        </w:rPr>
        <w:t>Sample learning activities:</w:t>
      </w:r>
    </w:p>
    <w:p w14:paraId="08A6A559" w14:textId="1BFC70C0" w:rsidR="001A26FA" w:rsidRPr="003A4010" w:rsidRDefault="00A5297F" w:rsidP="00084C36">
      <w:pPr>
        <w:pStyle w:val="VCAAbullet"/>
        <w:rPr>
          <w:lang w:val="en-AU"/>
        </w:rPr>
      </w:pPr>
      <w:r w:rsidRPr="003A4010">
        <w:rPr>
          <w:lang w:val="en-AU"/>
        </w:rPr>
        <w:t>Examin</w:t>
      </w:r>
      <w:r w:rsidR="00E52CCA" w:rsidRPr="003A4010">
        <w:rPr>
          <w:lang w:val="en-AU"/>
        </w:rPr>
        <w:t>e</w:t>
      </w:r>
      <w:r w:rsidRPr="003A4010">
        <w:rPr>
          <w:lang w:val="en-AU"/>
        </w:rPr>
        <w:t xml:space="preserve"> an issue where what is ethical and what is legal may be at odds</w:t>
      </w:r>
      <w:r w:rsidR="00E52CCA" w:rsidRPr="003A4010">
        <w:rPr>
          <w:lang w:val="en-AU"/>
        </w:rPr>
        <w:t xml:space="preserve"> (</w:t>
      </w:r>
      <w:r w:rsidRPr="003A4010">
        <w:rPr>
          <w:lang w:val="en-AU"/>
        </w:rPr>
        <w:t>for example</w:t>
      </w:r>
      <w:r w:rsidR="00E52CCA" w:rsidRPr="003A4010">
        <w:rPr>
          <w:lang w:val="en-AU"/>
        </w:rPr>
        <w:t>,</w:t>
      </w:r>
      <w:r w:rsidRPr="003A4010">
        <w:rPr>
          <w:lang w:val="en-AU"/>
        </w:rPr>
        <w:t xml:space="preserve"> gender pay gaps, safety considerations globally</w:t>
      </w:r>
      <w:r w:rsidR="00E52CCA" w:rsidRPr="003A4010">
        <w:rPr>
          <w:lang w:val="en-AU"/>
        </w:rPr>
        <w:t>,</w:t>
      </w:r>
      <w:r w:rsidRPr="003A4010">
        <w:rPr>
          <w:lang w:val="en-AU"/>
        </w:rPr>
        <w:t xml:space="preserve"> or responsibilities to act sustainably</w:t>
      </w:r>
      <w:r w:rsidR="00E52CCA" w:rsidRPr="003A4010">
        <w:rPr>
          <w:lang w:val="en-AU"/>
        </w:rPr>
        <w:t>)</w:t>
      </w:r>
      <w:r w:rsidRPr="003A4010">
        <w:rPr>
          <w:lang w:val="en-AU"/>
        </w:rPr>
        <w:t xml:space="preserve"> and analys</w:t>
      </w:r>
      <w:r w:rsidR="00E52CCA" w:rsidRPr="003A4010">
        <w:rPr>
          <w:lang w:val="en-AU"/>
        </w:rPr>
        <w:t>e</w:t>
      </w:r>
      <w:r w:rsidRPr="003A4010">
        <w:rPr>
          <w:lang w:val="en-AU"/>
        </w:rPr>
        <w:t xml:space="preserve"> ethical considerations and stakeholder perspectives</w:t>
      </w:r>
      <w:r w:rsidR="00E52CCA" w:rsidRPr="003A4010">
        <w:rPr>
          <w:lang w:val="en-AU"/>
        </w:rPr>
        <w:t>.</w:t>
      </w:r>
    </w:p>
    <w:p w14:paraId="409629BD" w14:textId="3E7E24E1" w:rsidR="00A5297F" w:rsidRPr="003A4010" w:rsidRDefault="00A5297F" w:rsidP="00084C36">
      <w:pPr>
        <w:pStyle w:val="VCAAbullet"/>
        <w:rPr>
          <w:lang w:val="en-AU"/>
        </w:rPr>
      </w:pPr>
      <w:r w:rsidRPr="003A4010">
        <w:rPr>
          <w:lang w:val="en-AU"/>
        </w:rPr>
        <w:t>Us</w:t>
      </w:r>
      <w:r w:rsidR="00E52CCA" w:rsidRPr="003A4010">
        <w:rPr>
          <w:lang w:val="en-AU"/>
        </w:rPr>
        <w:t>e</w:t>
      </w:r>
      <w:r w:rsidRPr="003A4010">
        <w:rPr>
          <w:lang w:val="en-AU"/>
        </w:rPr>
        <w:t xml:space="preserve"> the guiding questions (see sample concept and ideas above) on identifying ethical considerations to assist in planning focus areas for research into a topic of interest</w:t>
      </w:r>
      <w:r w:rsidR="00E52CCA" w:rsidRPr="003A4010">
        <w:rPr>
          <w:lang w:val="en-AU"/>
        </w:rPr>
        <w:t>.</w:t>
      </w:r>
    </w:p>
    <w:p w14:paraId="262AD55E" w14:textId="77777777" w:rsidR="0086330F" w:rsidRPr="003A4010" w:rsidRDefault="00884663" w:rsidP="008474E0">
      <w:pPr>
        <w:pStyle w:val="VCAAbody"/>
        <w:rPr>
          <w:lang w:val="en-AU" w:eastAsia="en-AU"/>
        </w:rPr>
      </w:pPr>
      <w:r>
        <w:rPr>
          <w:lang w:val="en-AU" w:eastAsia="en-AU"/>
        </w:rPr>
        <w:pict w14:anchorId="664E4A33">
          <v:rect id="_x0000_i1033" style="width:481.9pt;height:.05pt" o:hralign="center" o:hrstd="t" o:hr="t" fillcolor="#a0a0a0" stroked="f"/>
        </w:pict>
      </w:r>
    </w:p>
    <w:p w14:paraId="54482D2C" w14:textId="5C407A64" w:rsidR="0086330F" w:rsidRPr="003A4010" w:rsidRDefault="0086330F" w:rsidP="00C721AE">
      <w:pPr>
        <w:pStyle w:val="VCAAbody"/>
        <w:rPr>
          <w:lang w:val="en-AU"/>
        </w:rPr>
      </w:pPr>
      <w:r w:rsidRPr="003A4010">
        <w:rPr>
          <w:b/>
          <w:lang w:val="en-AU" w:eastAsia="en-AU"/>
        </w:rPr>
        <w:t>Content description:</w:t>
      </w:r>
      <w:r w:rsidRPr="003A4010">
        <w:rPr>
          <w:lang w:val="en-AU" w:eastAsia="en-AU"/>
        </w:rPr>
        <w:t xml:space="preserve"> </w:t>
      </w:r>
      <w:r w:rsidR="00FF57D1" w:rsidRPr="003A4010">
        <w:rPr>
          <w:rFonts w:ascii="Arial" w:hAnsi="Arial"/>
          <w:shd w:val="clear" w:color="auto" w:fill="FFFFFF"/>
          <w:lang w:val="en-AU"/>
        </w:rPr>
        <w:t>Discuss issues raised by thinking about consequences and duties, in approaches to decision-making and action, and arguments for and against these approaches </w:t>
      </w:r>
      <w:r w:rsidR="00794AEA" w:rsidRPr="003A4010">
        <w:rPr>
          <w:lang w:val="en-AU"/>
        </w:rPr>
        <w:t>(</w:t>
      </w:r>
      <w:hyperlink r:id="rId40" w:history="1">
        <w:r w:rsidR="00794AEA" w:rsidRPr="003A4010">
          <w:rPr>
            <w:rStyle w:val="Hyperlink"/>
            <w:lang w:val="en-AU"/>
          </w:rPr>
          <w:t>VCECD022</w:t>
        </w:r>
      </w:hyperlink>
      <w:r w:rsidR="00794AEA" w:rsidRPr="003A4010">
        <w:rPr>
          <w:lang w:val="en-AU"/>
        </w:rPr>
        <w:t>)</w:t>
      </w:r>
    </w:p>
    <w:p w14:paraId="6FF9C966" w14:textId="73A4BFC0" w:rsidR="0086330F" w:rsidRPr="003A4010" w:rsidRDefault="0086330F" w:rsidP="00903497">
      <w:pPr>
        <w:pStyle w:val="VCAAbody"/>
        <w:rPr>
          <w:lang w:val="en-AU"/>
        </w:rPr>
      </w:pPr>
      <w:r w:rsidRPr="003A4010">
        <w:rPr>
          <w:b/>
          <w:color w:val="000000"/>
          <w:lang w:val="en-AU" w:eastAsia="en-AU"/>
        </w:rPr>
        <w:t xml:space="preserve">Relevant achievement standard extract: </w:t>
      </w:r>
      <w:r w:rsidR="00FF57D1" w:rsidRPr="003A4010">
        <w:rPr>
          <w:color w:val="000000"/>
          <w:lang w:val="en-AU" w:eastAsia="en-AU"/>
        </w:rPr>
        <w:t xml:space="preserve">Students </w:t>
      </w:r>
      <w:r w:rsidR="00FF57D1" w:rsidRPr="003A4010">
        <w:rPr>
          <w:rFonts w:ascii="Arial" w:hAnsi="Arial"/>
          <w:shd w:val="clear" w:color="auto" w:fill="FFFFFF"/>
          <w:lang w:val="en-AU"/>
        </w:rPr>
        <w:t>analyse and evaluate contested approaches to thinking about consequences and duties in relation to ethical issues.</w:t>
      </w:r>
    </w:p>
    <w:p w14:paraId="5CB034C8" w14:textId="384C5D22" w:rsidR="0086330F" w:rsidRPr="003A4010" w:rsidRDefault="0086330F" w:rsidP="00A8496B">
      <w:pPr>
        <w:pStyle w:val="VCAAbody"/>
        <w:rPr>
          <w:b/>
          <w:bCs/>
          <w:shd w:val="clear" w:color="auto" w:fill="FFFFFF"/>
          <w:lang w:val="en-AU"/>
        </w:rPr>
      </w:pPr>
      <w:r w:rsidRPr="003A4010">
        <w:rPr>
          <w:b/>
          <w:bCs/>
          <w:shd w:val="clear" w:color="auto" w:fill="FFFFFF"/>
          <w:lang w:val="en-AU"/>
        </w:rPr>
        <w:t>Sample key concepts and ideas:</w:t>
      </w:r>
    </w:p>
    <w:p w14:paraId="6543A2F4" w14:textId="36919B20" w:rsidR="00FF57D1" w:rsidRPr="003A4010" w:rsidRDefault="00FF57D1" w:rsidP="00A8496B">
      <w:pPr>
        <w:pStyle w:val="VCAAbody"/>
        <w:rPr>
          <w:b/>
          <w:bCs/>
          <w:i/>
          <w:iCs/>
          <w:shd w:val="clear" w:color="auto" w:fill="FFFFFF"/>
          <w:lang w:val="en-AU"/>
        </w:rPr>
      </w:pPr>
      <w:r w:rsidRPr="003A4010">
        <w:rPr>
          <w:b/>
          <w:bCs/>
          <w:i/>
          <w:iCs/>
          <w:shd w:val="clear" w:color="auto" w:fill="FFFFFF"/>
          <w:lang w:val="en-AU"/>
        </w:rPr>
        <w:t>Consequentialism</w:t>
      </w:r>
      <w:r w:rsidR="008474E0" w:rsidRPr="003A4010">
        <w:rPr>
          <w:b/>
          <w:bCs/>
          <w:i/>
          <w:iCs/>
          <w:shd w:val="clear" w:color="auto" w:fill="FFFFFF"/>
          <w:lang w:val="en-AU"/>
        </w:rPr>
        <w:t>:</w:t>
      </w:r>
    </w:p>
    <w:p w14:paraId="6ECF4860" w14:textId="77777777" w:rsidR="00FF57D1" w:rsidRPr="003A4010" w:rsidRDefault="00FF57D1" w:rsidP="00110FF4">
      <w:pPr>
        <w:pStyle w:val="VCAAbullet"/>
        <w:rPr>
          <w:shd w:val="clear" w:color="auto" w:fill="FFFFFF"/>
          <w:lang w:val="en-AU"/>
        </w:rPr>
      </w:pPr>
      <w:r w:rsidRPr="003A4010">
        <w:rPr>
          <w:shd w:val="clear" w:color="auto" w:fill="FFFFFF"/>
          <w:lang w:val="en-AU"/>
        </w:rPr>
        <w:t>All of our actions have consequences, some intended and some unintended, some foreseen and some unforeseen.</w:t>
      </w:r>
    </w:p>
    <w:p w14:paraId="21186DA2" w14:textId="77777777" w:rsidR="00FF57D1" w:rsidRPr="003A4010" w:rsidRDefault="00FF57D1" w:rsidP="00110FF4">
      <w:pPr>
        <w:pStyle w:val="VCAAbullet"/>
        <w:rPr>
          <w:shd w:val="clear" w:color="auto" w:fill="FFFFFF"/>
          <w:lang w:val="en-AU"/>
        </w:rPr>
      </w:pPr>
      <w:r w:rsidRPr="003A4010">
        <w:rPr>
          <w:shd w:val="clear" w:color="auto" w:fill="FFFFFF"/>
          <w:lang w:val="en-AU"/>
        </w:rPr>
        <w:t>Consequentialism holds that ethical judgments should be based on the foreseeable consequences, or outcomes, of an act.</w:t>
      </w:r>
    </w:p>
    <w:p w14:paraId="4132A2EA" w14:textId="3CA1FE28" w:rsidR="00FF57D1" w:rsidRPr="003A4010" w:rsidRDefault="00FF57D1" w:rsidP="00110FF4">
      <w:pPr>
        <w:pStyle w:val="VCAAbullet"/>
        <w:rPr>
          <w:shd w:val="clear" w:color="auto" w:fill="FFFFFF"/>
          <w:lang w:val="en-AU"/>
        </w:rPr>
      </w:pPr>
      <w:r w:rsidRPr="003A4010">
        <w:rPr>
          <w:shd w:val="clear" w:color="auto" w:fill="FFFFFF"/>
          <w:lang w:val="en-AU"/>
        </w:rPr>
        <w:t>A common expression of consequentialism is utilitarianism</w:t>
      </w:r>
      <w:r w:rsidR="00E52CCA" w:rsidRPr="003A4010">
        <w:rPr>
          <w:shd w:val="clear" w:color="auto" w:fill="FFFFFF"/>
          <w:lang w:val="en-AU"/>
        </w:rPr>
        <w:t>;</w:t>
      </w:r>
      <w:r w:rsidRPr="003A4010">
        <w:rPr>
          <w:shd w:val="clear" w:color="auto" w:fill="FFFFFF"/>
          <w:lang w:val="en-AU"/>
        </w:rPr>
        <w:t xml:space="preserve"> the principle of utility holds that actions or behaviours are right insofar as they promote happiness or pleasure, </w:t>
      </w:r>
      <w:r w:rsidR="00E52CCA" w:rsidRPr="003A4010">
        <w:rPr>
          <w:shd w:val="clear" w:color="auto" w:fill="FFFFFF"/>
          <w:lang w:val="en-AU"/>
        </w:rPr>
        <w:t xml:space="preserve">and </w:t>
      </w:r>
      <w:r w:rsidRPr="003A4010">
        <w:rPr>
          <w:shd w:val="clear" w:color="auto" w:fill="FFFFFF"/>
          <w:lang w:val="en-AU"/>
        </w:rPr>
        <w:t xml:space="preserve">wrong </w:t>
      </w:r>
      <w:r w:rsidR="00E52CCA" w:rsidRPr="003A4010">
        <w:rPr>
          <w:shd w:val="clear" w:color="auto" w:fill="FFFFFF"/>
          <w:lang w:val="en-AU"/>
        </w:rPr>
        <w:t>where</w:t>
      </w:r>
      <w:r w:rsidRPr="003A4010">
        <w:rPr>
          <w:shd w:val="clear" w:color="auto" w:fill="FFFFFF"/>
          <w:lang w:val="en-AU"/>
        </w:rPr>
        <w:t xml:space="preserve"> they tend to produce unhappiness or pain.</w:t>
      </w:r>
    </w:p>
    <w:p w14:paraId="4EA0B44A" w14:textId="0AF8F225" w:rsidR="00FF57D1" w:rsidRPr="003A4010" w:rsidRDefault="00FF57D1" w:rsidP="00A8496B">
      <w:pPr>
        <w:pStyle w:val="VCAAbody"/>
        <w:rPr>
          <w:b/>
          <w:bCs/>
          <w:i/>
          <w:iCs/>
          <w:lang w:val="en-AU"/>
        </w:rPr>
      </w:pPr>
      <w:r w:rsidRPr="003A4010">
        <w:rPr>
          <w:b/>
          <w:bCs/>
          <w:i/>
          <w:iCs/>
          <w:lang w:val="en-AU"/>
        </w:rPr>
        <w:t xml:space="preserve">Duty-based (deontological) </w:t>
      </w:r>
      <w:r w:rsidR="00A8496B" w:rsidRPr="003A4010">
        <w:rPr>
          <w:b/>
          <w:bCs/>
          <w:i/>
          <w:iCs/>
          <w:lang w:val="en-AU"/>
        </w:rPr>
        <w:t>e</w:t>
      </w:r>
      <w:r w:rsidRPr="003A4010">
        <w:rPr>
          <w:b/>
          <w:bCs/>
          <w:i/>
          <w:iCs/>
          <w:lang w:val="en-AU"/>
        </w:rPr>
        <w:t>thics</w:t>
      </w:r>
      <w:r w:rsidR="008474E0" w:rsidRPr="003A4010">
        <w:rPr>
          <w:b/>
          <w:bCs/>
          <w:i/>
          <w:iCs/>
          <w:lang w:val="en-AU"/>
        </w:rPr>
        <w:t>:</w:t>
      </w:r>
    </w:p>
    <w:p w14:paraId="06314717" w14:textId="118B405E" w:rsidR="00FF57D1" w:rsidRPr="003A4010" w:rsidRDefault="00FF57D1" w:rsidP="00110FF4">
      <w:pPr>
        <w:pStyle w:val="VCAAbullet"/>
        <w:rPr>
          <w:shd w:val="clear" w:color="auto" w:fill="FFFFFF"/>
          <w:lang w:val="en-AU"/>
        </w:rPr>
      </w:pPr>
      <w:r w:rsidRPr="003A4010">
        <w:rPr>
          <w:shd w:val="clear" w:color="auto" w:fill="FFFFFF"/>
          <w:lang w:val="en-AU"/>
        </w:rPr>
        <w:t xml:space="preserve">A major alternative position to consequentialism (utilitarianism) is </w:t>
      </w:r>
      <w:r w:rsidR="00430650" w:rsidRPr="003A4010">
        <w:rPr>
          <w:shd w:val="clear" w:color="auto" w:fill="FFFFFF"/>
          <w:lang w:val="en-AU"/>
        </w:rPr>
        <w:t>d</w:t>
      </w:r>
      <w:r w:rsidRPr="003A4010">
        <w:rPr>
          <w:shd w:val="clear" w:color="auto" w:fill="FFFFFF"/>
          <w:lang w:val="en-AU"/>
        </w:rPr>
        <w:t>eontology or ‘</w:t>
      </w:r>
      <w:r w:rsidR="00430650" w:rsidRPr="003A4010">
        <w:rPr>
          <w:shd w:val="clear" w:color="auto" w:fill="FFFFFF"/>
          <w:lang w:val="en-AU"/>
        </w:rPr>
        <w:t>d</w:t>
      </w:r>
      <w:r w:rsidRPr="003A4010">
        <w:rPr>
          <w:shd w:val="clear" w:color="auto" w:fill="FFFFFF"/>
          <w:lang w:val="en-AU"/>
        </w:rPr>
        <w:t xml:space="preserve">uty </w:t>
      </w:r>
      <w:r w:rsidR="00430650" w:rsidRPr="003A4010">
        <w:rPr>
          <w:shd w:val="clear" w:color="auto" w:fill="FFFFFF"/>
          <w:lang w:val="en-AU"/>
        </w:rPr>
        <w:t>e</w:t>
      </w:r>
      <w:r w:rsidRPr="003A4010">
        <w:rPr>
          <w:shd w:val="clear" w:color="auto" w:fill="FFFFFF"/>
          <w:lang w:val="en-AU"/>
        </w:rPr>
        <w:t>thics’.</w:t>
      </w:r>
    </w:p>
    <w:p w14:paraId="68A15E98" w14:textId="2631183D" w:rsidR="00FF57D1" w:rsidRPr="003A4010" w:rsidRDefault="00FF57D1" w:rsidP="00110FF4">
      <w:pPr>
        <w:pStyle w:val="VCAAbullet"/>
        <w:rPr>
          <w:shd w:val="clear" w:color="auto" w:fill="FFFFFF"/>
          <w:lang w:val="en-AU"/>
        </w:rPr>
      </w:pPr>
      <w:r w:rsidRPr="003A4010">
        <w:rPr>
          <w:shd w:val="clear" w:color="auto" w:fill="FFFFFF"/>
          <w:lang w:val="en-AU"/>
        </w:rPr>
        <w:t xml:space="preserve">Duty-based </w:t>
      </w:r>
      <w:r w:rsidR="00A8496B" w:rsidRPr="003A4010">
        <w:rPr>
          <w:shd w:val="clear" w:color="auto" w:fill="FFFFFF"/>
          <w:lang w:val="en-AU"/>
        </w:rPr>
        <w:t>e</w:t>
      </w:r>
      <w:r w:rsidRPr="003A4010">
        <w:rPr>
          <w:shd w:val="clear" w:color="auto" w:fill="FFFFFF"/>
          <w:lang w:val="en-AU"/>
        </w:rPr>
        <w:t>thics holds that ethical judgments about an act should be based on the act itself, regardless of the consequences.</w:t>
      </w:r>
    </w:p>
    <w:p w14:paraId="23B05078" w14:textId="2DA0268A" w:rsidR="00A9359A" w:rsidRPr="003A4010" w:rsidRDefault="00FF57D1" w:rsidP="00667D24">
      <w:pPr>
        <w:pStyle w:val="VCAAbullet"/>
        <w:rPr>
          <w:shd w:val="clear" w:color="auto" w:fill="FFFFFF"/>
          <w:lang w:val="en-AU"/>
        </w:rPr>
      </w:pPr>
      <w:r w:rsidRPr="003A4010">
        <w:rPr>
          <w:shd w:val="clear" w:color="auto" w:fill="FFFFFF"/>
          <w:lang w:val="en-AU"/>
        </w:rPr>
        <w:t xml:space="preserve">This theory establishes ‘duties’ </w:t>
      </w:r>
      <w:r w:rsidR="00E52CCA" w:rsidRPr="003A4010">
        <w:rPr>
          <w:shd w:val="clear" w:color="auto" w:fill="FFFFFF"/>
          <w:lang w:val="en-AU"/>
        </w:rPr>
        <w:t xml:space="preserve">that </w:t>
      </w:r>
      <w:r w:rsidRPr="003A4010">
        <w:rPr>
          <w:shd w:val="clear" w:color="auto" w:fill="FFFFFF"/>
          <w:lang w:val="en-AU"/>
        </w:rPr>
        <w:t>we should accept as general rules for guiding ‘good’ behaviour, such as always acting to keep a promise or never to lie.</w:t>
      </w:r>
      <w:r w:rsidR="00667D24" w:rsidRPr="003A4010">
        <w:rPr>
          <w:shd w:val="clear" w:color="auto" w:fill="FFFFFF"/>
          <w:lang w:val="en-AU"/>
        </w:rPr>
        <w:t xml:space="preserve"> </w:t>
      </w:r>
      <w:r w:rsidR="00A9359A" w:rsidRPr="003A4010">
        <w:rPr>
          <w:shd w:val="clear" w:color="auto" w:fill="FFFFFF"/>
          <w:lang w:val="en-AU"/>
        </w:rPr>
        <w:t>It uses these duties to distinguish between right and wrong</w:t>
      </w:r>
      <w:r w:rsidR="00110FF4" w:rsidRPr="003A4010">
        <w:rPr>
          <w:shd w:val="clear" w:color="auto" w:fill="FFFFFF"/>
          <w:lang w:val="en-AU"/>
        </w:rPr>
        <w:t>.</w:t>
      </w:r>
    </w:p>
    <w:p w14:paraId="538510C8" w14:textId="0B6E2EEA" w:rsidR="00FF57D1" w:rsidRPr="003A4010" w:rsidRDefault="00A9359A" w:rsidP="00A8496B">
      <w:pPr>
        <w:pStyle w:val="VCAAbody"/>
        <w:rPr>
          <w:b/>
          <w:bCs/>
          <w:i/>
          <w:iCs/>
          <w:lang w:val="en-AU"/>
        </w:rPr>
      </w:pPr>
      <w:r w:rsidRPr="003A4010">
        <w:rPr>
          <w:b/>
          <w:bCs/>
          <w:i/>
          <w:iCs/>
          <w:lang w:val="en-AU"/>
        </w:rPr>
        <w:t>Key points against c</w:t>
      </w:r>
      <w:r w:rsidR="00FF57D1" w:rsidRPr="003A4010">
        <w:rPr>
          <w:b/>
          <w:bCs/>
          <w:i/>
          <w:iCs/>
          <w:lang w:val="en-AU"/>
        </w:rPr>
        <w:t>onsequentialism</w:t>
      </w:r>
      <w:r w:rsidR="008474E0" w:rsidRPr="003A4010">
        <w:rPr>
          <w:b/>
          <w:bCs/>
          <w:i/>
          <w:iCs/>
          <w:lang w:val="en-AU"/>
        </w:rPr>
        <w:t>:</w:t>
      </w:r>
    </w:p>
    <w:p w14:paraId="704F6B7A" w14:textId="5472E42D" w:rsidR="00A9359A" w:rsidRPr="003A4010" w:rsidRDefault="00A9359A" w:rsidP="00110FF4">
      <w:pPr>
        <w:pStyle w:val="VCAAbody"/>
        <w:rPr>
          <w:i/>
          <w:iCs/>
          <w:lang w:val="en-AU"/>
        </w:rPr>
      </w:pPr>
      <w:r w:rsidRPr="003A4010">
        <w:rPr>
          <w:i/>
          <w:iCs/>
          <w:lang w:val="en-AU"/>
        </w:rPr>
        <w:t>(</w:t>
      </w:r>
      <w:r w:rsidR="00110FF4" w:rsidRPr="003A4010">
        <w:rPr>
          <w:i/>
          <w:iCs/>
          <w:lang w:val="en-AU"/>
        </w:rPr>
        <w:t>N</w:t>
      </w:r>
      <w:r w:rsidRPr="003A4010">
        <w:rPr>
          <w:i/>
          <w:iCs/>
          <w:lang w:val="en-AU"/>
        </w:rPr>
        <w:t>ote that any of these points may be contested</w:t>
      </w:r>
      <w:r w:rsidR="00110FF4" w:rsidRPr="003A4010">
        <w:rPr>
          <w:i/>
          <w:iCs/>
          <w:lang w:val="en-AU"/>
        </w:rPr>
        <w:t>.</w:t>
      </w:r>
      <w:r w:rsidRPr="003A4010">
        <w:rPr>
          <w:i/>
          <w:iCs/>
          <w:lang w:val="en-AU"/>
        </w:rPr>
        <w:t>)</w:t>
      </w:r>
    </w:p>
    <w:p w14:paraId="32E1ACB0" w14:textId="19C09748" w:rsidR="00FF57D1" w:rsidRPr="003A4010" w:rsidRDefault="00FF57D1" w:rsidP="00110FF4">
      <w:pPr>
        <w:pStyle w:val="VCAAbullet"/>
        <w:rPr>
          <w:shd w:val="clear" w:color="auto" w:fill="FFFFFF"/>
          <w:lang w:val="en-AU"/>
        </w:rPr>
      </w:pPr>
      <w:r w:rsidRPr="003A4010">
        <w:rPr>
          <w:shd w:val="clear" w:color="auto" w:fill="FFFFFF"/>
          <w:lang w:val="en-AU"/>
        </w:rPr>
        <w:t xml:space="preserve">Consequentialism may create a duty ‘to act always in the way </w:t>
      </w:r>
      <w:r w:rsidR="00033732" w:rsidRPr="003A4010">
        <w:rPr>
          <w:shd w:val="clear" w:color="auto" w:fill="FFFFFF"/>
          <w:lang w:val="en-AU"/>
        </w:rPr>
        <w:t xml:space="preserve">that </w:t>
      </w:r>
      <w:r w:rsidRPr="003A4010">
        <w:rPr>
          <w:shd w:val="clear" w:color="auto" w:fill="FFFFFF"/>
          <w:lang w:val="en-AU"/>
        </w:rPr>
        <w:t>will cause the most good/happiness/pleasure/utility or the least harm’</w:t>
      </w:r>
      <w:r w:rsidR="00033732" w:rsidRPr="003A4010">
        <w:rPr>
          <w:shd w:val="clear" w:color="auto" w:fill="FFFFFF"/>
          <w:lang w:val="en-AU"/>
        </w:rPr>
        <w:t>.</w:t>
      </w:r>
    </w:p>
    <w:p w14:paraId="16AAA239" w14:textId="3ADF0F89" w:rsidR="00FF57D1" w:rsidRPr="003A4010" w:rsidRDefault="00FF57D1" w:rsidP="00110FF4">
      <w:pPr>
        <w:pStyle w:val="VCAAbullet"/>
        <w:rPr>
          <w:shd w:val="clear" w:color="auto" w:fill="FFFFFF"/>
          <w:lang w:val="en-AU"/>
        </w:rPr>
      </w:pPr>
      <w:r w:rsidRPr="003A4010">
        <w:rPr>
          <w:shd w:val="clear" w:color="auto" w:fill="FFFFFF"/>
          <w:lang w:val="en-AU"/>
        </w:rPr>
        <w:t>Even if we were to accept this as a duty, it</w:t>
      </w:r>
      <w:r w:rsidR="00033732" w:rsidRPr="003A4010">
        <w:rPr>
          <w:shd w:val="clear" w:color="auto" w:fill="FFFFFF"/>
          <w:lang w:val="en-AU"/>
        </w:rPr>
        <w:t xml:space="preserve"> i</w:t>
      </w:r>
      <w:r w:rsidRPr="003A4010">
        <w:rPr>
          <w:shd w:val="clear" w:color="auto" w:fill="FFFFFF"/>
          <w:lang w:val="en-AU"/>
        </w:rPr>
        <w:t xml:space="preserve">s not really deontological because it is a decision </w:t>
      </w:r>
      <w:r w:rsidR="00033732" w:rsidRPr="003A4010">
        <w:rPr>
          <w:shd w:val="clear" w:color="auto" w:fill="FFFFFF"/>
          <w:lang w:val="en-AU"/>
        </w:rPr>
        <w:t>that</w:t>
      </w:r>
      <w:r w:rsidRPr="003A4010">
        <w:rPr>
          <w:shd w:val="clear" w:color="auto" w:fill="FFFFFF"/>
          <w:lang w:val="en-AU"/>
        </w:rPr>
        <w:t xml:space="preserve"> must be remade in every circumstance based on context and consequences.</w:t>
      </w:r>
    </w:p>
    <w:p w14:paraId="3EC03BA8" w14:textId="73F34616" w:rsidR="00FF57D1" w:rsidRPr="003A4010" w:rsidRDefault="00FF57D1" w:rsidP="003A4010">
      <w:pPr>
        <w:pStyle w:val="VCAAbullet"/>
        <w:rPr>
          <w:shd w:val="clear" w:color="auto" w:fill="FFFFFF"/>
          <w:lang w:val="en-AU"/>
        </w:rPr>
      </w:pPr>
      <w:r w:rsidRPr="003A4010">
        <w:rPr>
          <w:shd w:val="clear" w:color="auto" w:fill="FFFFFF"/>
          <w:lang w:val="en-AU"/>
        </w:rPr>
        <w:t xml:space="preserve">The ‘duty’ to always act in a way </w:t>
      </w:r>
      <w:r w:rsidR="00033732" w:rsidRPr="003A4010">
        <w:rPr>
          <w:shd w:val="clear" w:color="auto" w:fill="FFFFFF"/>
          <w:lang w:val="en-AU"/>
        </w:rPr>
        <w:t>that</w:t>
      </w:r>
      <w:r w:rsidRPr="003A4010">
        <w:rPr>
          <w:shd w:val="clear" w:color="auto" w:fill="FFFFFF"/>
          <w:lang w:val="en-AU"/>
        </w:rPr>
        <w:t xml:space="preserve"> will cause the most good or least harm is vague.</w:t>
      </w:r>
      <w:r w:rsidR="003A4010" w:rsidRPr="003A4010">
        <w:rPr>
          <w:shd w:val="clear" w:color="auto" w:fill="FFFFFF"/>
          <w:lang w:val="en-AU"/>
        </w:rPr>
        <w:t xml:space="preserve"> </w:t>
      </w:r>
      <w:r w:rsidRPr="003A4010">
        <w:rPr>
          <w:shd w:val="clear" w:color="auto" w:fill="FFFFFF"/>
          <w:lang w:val="en-AU"/>
        </w:rPr>
        <w:t>It would not allow us to know what we would do ahead of having to make the decision (as duty-based ethics would).</w:t>
      </w:r>
    </w:p>
    <w:p w14:paraId="6FBD7B90" w14:textId="4900188C" w:rsidR="00FF57D1" w:rsidRPr="003A4010" w:rsidRDefault="00430650" w:rsidP="00110FF4">
      <w:pPr>
        <w:pStyle w:val="VCAAbullet"/>
        <w:rPr>
          <w:shd w:val="clear" w:color="auto" w:fill="FFFFFF"/>
          <w:lang w:val="en-AU"/>
        </w:rPr>
      </w:pPr>
      <w:r w:rsidRPr="003A4010">
        <w:rPr>
          <w:shd w:val="clear" w:color="auto" w:fill="FFFFFF"/>
          <w:lang w:val="en-AU"/>
        </w:rPr>
        <w:t>F</w:t>
      </w:r>
      <w:r w:rsidR="00FF57D1" w:rsidRPr="003A4010">
        <w:rPr>
          <w:shd w:val="clear" w:color="auto" w:fill="FFFFFF"/>
          <w:lang w:val="en-AU"/>
        </w:rPr>
        <w:t>ollowing a consequentialist principle such as acting to maximise happiness for the greatest number</w:t>
      </w:r>
      <w:r w:rsidRPr="003A4010">
        <w:rPr>
          <w:shd w:val="clear" w:color="auto" w:fill="FFFFFF"/>
          <w:lang w:val="en-AU"/>
        </w:rPr>
        <w:t xml:space="preserve"> may mean that</w:t>
      </w:r>
      <w:r w:rsidR="00FF57D1" w:rsidRPr="003A4010">
        <w:rPr>
          <w:shd w:val="clear" w:color="auto" w:fill="FFFFFF"/>
          <w:lang w:val="en-AU"/>
        </w:rPr>
        <w:t xml:space="preserve"> the few suffer. Is this acceptable? </w:t>
      </w:r>
    </w:p>
    <w:p w14:paraId="533A33DB" w14:textId="45169352" w:rsidR="00FF57D1" w:rsidRPr="003A4010" w:rsidRDefault="00FF57D1" w:rsidP="00110FF4">
      <w:pPr>
        <w:pStyle w:val="VCAAbullet"/>
        <w:rPr>
          <w:shd w:val="clear" w:color="auto" w:fill="FFFFFF"/>
          <w:lang w:val="en-AU"/>
        </w:rPr>
      </w:pPr>
      <w:r w:rsidRPr="003A4010">
        <w:rPr>
          <w:shd w:val="clear" w:color="auto" w:fill="FFFFFF"/>
          <w:lang w:val="en-AU"/>
        </w:rPr>
        <w:lastRenderedPageBreak/>
        <w:t>Similar to duty-based ethics, how we view the strength of our obligations may affect how we judge the significance of consequences</w:t>
      </w:r>
      <w:r w:rsidR="00033732" w:rsidRPr="003A4010">
        <w:rPr>
          <w:shd w:val="clear" w:color="auto" w:fill="FFFFFF"/>
          <w:lang w:val="en-AU"/>
        </w:rPr>
        <w:t>:</w:t>
      </w:r>
      <w:r w:rsidRPr="003A4010">
        <w:rPr>
          <w:shd w:val="clear" w:color="auto" w:fill="FFFFFF"/>
          <w:lang w:val="en-AU"/>
        </w:rPr>
        <w:t xml:space="preserve"> that is</w:t>
      </w:r>
      <w:r w:rsidR="00033732" w:rsidRPr="003A4010">
        <w:rPr>
          <w:shd w:val="clear" w:color="auto" w:fill="FFFFFF"/>
          <w:lang w:val="en-AU"/>
        </w:rPr>
        <w:t>,</w:t>
      </w:r>
      <w:r w:rsidRPr="003A4010">
        <w:rPr>
          <w:shd w:val="clear" w:color="auto" w:fill="FFFFFF"/>
          <w:lang w:val="en-AU"/>
        </w:rPr>
        <w:t xml:space="preserve"> how much the harm or benefit matters. It may also affect who is included in judgments of actions that will create the ‘most’ happiness or ‘least’ pain</w:t>
      </w:r>
      <w:r w:rsidR="0085435B" w:rsidRPr="003A4010">
        <w:rPr>
          <w:shd w:val="clear" w:color="auto" w:fill="FFFFFF"/>
          <w:lang w:val="en-AU"/>
        </w:rPr>
        <w:t xml:space="preserve"> and for whom</w:t>
      </w:r>
      <w:r w:rsidRPr="003A4010">
        <w:rPr>
          <w:shd w:val="clear" w:color="auto" w:fill="FFFFFF"/>
          <w:lang w:val="en-AU"/>
        </w:rPr>
        <w:t xml:space="preserve">. </w:t>
      </w:r>
    </w:p>
    <w:p w14:paraId="7AE42BCD" w14:textId="57A40CB3" w:rsidR="00FF57D1" w:rsidRPr="003A4010" w:rsidRDefault="00FF57D1" w:rsidP="00110FF4">
      <w:pPr>
        <w:pStyle w:val="VCAAbullet"/>
        <w:rPr>
          <w:shd w:val="clear" w:color="auto" w:fill="FFFFFF"/>
          <w:lang w:val="en-AU"/>
        </w:rPr>
      </w:pPr>
      <w:r w:rsidRPr="003A4010">
        <w:rPr>
          <w:shd w:val="clear" w:color="auto" w:fill="FFFFFF"/>
          <w:lang w:val="en-AU"/>
        </w:rPr>
        <w:t>There is some debate within consequentialism about how we judge ‘good’</w:t>
      </w:r>
      <w:r w:rsidR="00033732" w:rsidRPr="003A4010">
        <w:rPr>
          <w:shd w:val="clear" w:color="auto" w:fill="FFFFFF"/>
          <w:lang w:val="en-AU"/>
        </w:rPr>
        <w:t xml:space="preserve"> (</w:t>
      </w:r>
      <w:r w:rsidRPr="003A4010">
        <w:rPr>
          <w:shd w:val="clear" w:color="auto" w:fill="FFFFFF"/>
          <w:lang w:val="en-AU"/>
        </w:rPr>
        <w:t>is it happiness, pleasure, something else</w:t>
      </w:r>
      <w:r w:rsidR="00033732" w:rsidRPr="003A4010">
        <w:rPr>
          <w:shd w:val="clear" w:color="auto" w:fill="FFFFFF"/>
          <w:lang w:val="en-AU"/>
        </w:rPr>
        <w:t xml:space="preserve">?) </w:t>
      </w:r>
      <w:r w:rsidRPr="003A4010">
        <w:rPr>
          <w:shd w:val="clear" w:color="auto" w:fill="FFFFFF"/>
          <w:lang w:val="en-AU"/>
        </w:rPr>
        <w:t>and in how we judge pain</w:t>
      </w:r>
      <w:r w:rsidR="00033732" w:rsidRPr="003A4010">
        <w:rPr>
          <w:shd w:val="clear" w:color="auto" w:fill="FFFFFF"/>
          <w:lang w:val="en-AU"/>
        </w:rPr>
        <w:t xml:space="preserve"> (</w:t>
      </w:r>
      <w:r w:rsidRPr="003A4010">
        <w:rPr>
          <w:shd w:val="clear" w:color="auto" w:fill="FFFFFF"/>
          <w:lang w:val="en-AU"/>
        </w:rPr>
        <w:t>for example</w:t>
      </w:r>
      <w:r w:rsidR="00033732" w:rsidRPr="003A4010">
        <w:rPr>
          <w:shd w:val="clear" w:color="auto" w:fill="FFFFFF"/>
          <w:lang w:val="en-AU"/>
        </w:rPr>
        <w:t>,</w:t>
      </w:r>
      <w:r w:rsidRPr="003A4010">
        <w:rPr>
          <w:shd w:val="clear" w:color="auto" w:fill="FFFFFF"/>
          <w:lang w:val="en-AU"/>
        </w:rPr>
        <w:t xml:space="preserve"> intensity versus duration or the significance of mental or physical suffering</w:t>
      </w:r>
      <w:r w:rsidR="00033732" w:rsidRPr="003A4010">
        <w:rPr>
          <w:shd w:val="clear" w:color="auto" w:fill="FFFFFF"/>
          <w:lang w:val="en-AU"/>
        </w:rPr>
        <w:t>)</w:t>
      </w:r>
      <w:r w:rsidRPr="003A4010">
        <w:rPr>
          <w:shd w:val="clear" w:color="auto" w:fill="FFFFFF"/>
          <w:lang w:val="en-AU"/>
        </w:rPr>
        <w:t>. There can also be debate about weighing the ‘good’ against ‘harm’ – is some harm worthwhile to serve a greater good?</w:t>
      </w:r>
    </w:p>
    <w:p w14:paraId="6583709B" w14:textId="3CAF1F7C" w:rsidR="00FF57D1" w:rsidRPr="003A4010" w:rsidRDefault="00FF57D1" w:rsidP="00110FF4">
      <w:pPr>
        <w:pStyle w:val="VCAAbullet"/>
        <w:rPr>
          <w:shd w:val="clear" w:color="auto" w:fill="FFFFFF"/>
          <w:lang w:val="en-AU"/>
        </w:rPr>
      </w:pPr>
      <w:r w:rsidRPr="003A4010">
        <w:rPr>
          <w:shd w:val="clear" w:color="auto" w:fill="FFFFFF"/>
          <w:lang w:val="en-AU"/>
        </w:rPr>
        <w:t>If we have to always assess the consequences of our actions to determine the ‘right’ thing to do</w:t>
      </w:r>
      <w:r w:rsidR="006616AD" w:rsidRPr="003A4010">
        <w:rPr>
          <w:shd w:val="clear" w:color="auto" w:fill="FFFFFF"/>
          <w:lang w:val="en-AU"/>
        </w:rPr>
        <w:t xml:space="preserve"> in each individual situation</w:t>
      </w:r>
      <w:r w:rsidRPr="003A4010">
        <w:rPr>
          <w:shd w:val="clear" w:color="auto" w:fill="FFFFFF"/>
          <w:lang w:val="en-AU"/>
        </w:rPr>
        <w:t xml:space="preserve">, we may be paralysed </w:t>
      </w:r>
      <w:r w:rsidR="006616AD" w:rsidRPr="003A4010">
        <w:rPr>
          <w:shd w:val="clear" w:color="auto" w:fill="FFFFFF"/>
          <w:lang w:val="en-AU"/>
        </w:rPr>
        <w:t>and u</w:t>
      </w:r>
      <w:r w:rsidR="00123A93" w:rsidRPr="003A4010">
        <w:rPr>
          <w:shd w:val="clear" w:color="auto" w:fill="FFFFFF"/>
          <w:lang w:val="en-AU"/>
        </w:rPr>
        <w:t>n</w:t>
      </w:r>
      <w:r w:rsidR="006616AD" w:rsidRPr="003A4010">
        <w:rPr>
          <w:shd w:val="clear" w:color="auto" w:fill="FFFFFF"/>
          <w:lang w:val="en-AU"/>
        </w:rPr>
        <w:t>able to act</w:t>
      </w:r>
      <w:r w:rsidRPr="003A4010">
        <w:rPr>
          <w:shd w:val="clear" w:color="auto" w:fill="FFFFFF"/>
          <w:lang w:val="en-AU"/>
        </w:rPr>
        <w:t>.</w:t>
      </w:r>
    </w:p>
    <w:p w14:paraId="7F618ACC" w14:textId="1D0A86B3" w:rsidR="00FF57D1" w:rsidRPr="003A4010" w:rsidRDefault="00FF57D1" w:rsidP="00A8496B">
      <w:pPr>
        <w:pStyle w:val="VCAAbody"/>
        <w:rPr>
          <w:b/>
          <w:bCs/>
          <w:i/>
          <w:iCs/>
          <w:lang w:val="en-AU"/>
        </w:rPr>
      </w:pPr>
      <w:r w:rsidRPr="003A4010">
        <w:rPr>
          <w:b/>
          <w:bCs/>
          <w:i/>
          <w:iCs/>
          <w:lang w:val="en-AU"/>
        </w:rPr>
        <w:t>Key points in favour of</w:t>
      </w:r>
      <w:r w:rsidR="00A9359A" w:rsidRPr="003A4010">
        <w:rPr>
          <w:b/>
          <w:bCs/>
          <w:i/>
          <w:iCs/>
          <w:lang w:val="en-AU"/>
        </w:rPr>
        <w:t xml:space="preserve"> consequentialism</w:t>
      </w:r>
      <w:r w:rsidR="008474E0" w:rsidRPr="003A4010">
        <w:rPr>
          <w:b/>
          <w:bCs/>
          <w:i/>
          <w:iCs/>
          <w:lang w:val="en-AU"/>
        </w:rPr>
        <w:t>:</w:t>
      </w:r>
    </w:p>
    <w:p w14:paraId="5C16BC2E" w14:textId="05118B12" w:rsidR="00FF57D1" w:rsidRPr="003A4010" w:rsidRDefault="00FF57D1" w:rsidP="00110FF4">
      <w:pPr>
        <w:pStyle w:val="VCAAbody"/>
        <w:rPr>
          <w:i/>
          <w:iCs/>
          <w:lang w:val="en-AU"/>
        </w:rPr>
      </w:pPr>
      <w:r w:rsidRPr="003A4010">
        <w:rPr>
          <w:i/>
          <w:iCs/>
          <w:lang w:val="en-AU"/>
        </w:rPr>
        <w:t>(Note that any of these points could be contested</w:t>
      </w:r>
      <w:r w:rsidR="00110FF4" w:rsidRPr="003A4010">
        <w:rPr>
          <w:i/>
          <w:iCs/>
          <w:lang w:val="en-AU"/>
        </w:rPr>
        <w:t>.</w:t>
      </w:r>
      <w:r w:rsidRPr="003A4010">
        <w:rPr>
          <w:i/>
          <w:iCs/>
          <w:lang w:val="en-AU"/>
        </w:rPr>
        <w:t>)</w:t>
      </w:r>
    </w:p>
    <w:p w14:paraId="6F3E0527" w14:textId="77777777" w:rsidR="00FF57D1" w:rsidRPr="003A4010" w:rsidRDefault="00FF57D1" w:rsidP="00110FF4">
      <w:pPr>
        <w:pStyle w:val="VCAAbullet"/>
        <w:rPr>
          <w:shd w:val="clear" w:color="auto" w:fill="FFFFFF"/>
          <w:lang w:val="en-AU"/>
        </w:rPr>
      </w:pPr>
      <w:r w:rsidRPr="003A4010">
        <w:rPr>
          <w:shd w:val="clear" w:color="auto" w:fill="FFFFFF"/>
          <w:lang w:val="en-AU"/>
        </w:rPr>
        <w:t>The outcomes of actions last beyond the action itself and therefore matter more than the action itself.</w:t>
      </w:r>
    </w:p>
    <w:p w14:paraId="39589E35" w14:textId="77777777" w:rsidR="00FF57D1" w:rsidRPr="003A4010" w:rsidRDefault="00FF57D1" w:rsidP="00110FF4">
      <w:pPr>
        <w:pStyle w:val="VCAAbullet"/>
        <w:rPr>
          <w:shd w:val="clear" w:color="auto" w:fill="FFFFFF"/>
          <w:lang w:val="en-AU"/>
        </w:rPr>
      </w:pPr>
      <w:r w:rsidRPr="003A4010">
        <w:rPr>
          <w:shd w:val="clear" w:color="auto" w:fill="FFFFFF"/>
          <w:lang w:val="en-AU"/>
        </w:rPr>
        <w:t>It takes into account the happiness of others in an impartial way and so cares for humanity more broadly.</w:t>
      </w:r>
    </w:p>
    <w:p w14:paraId="1F952C77" w14:textId="37DE43A4" w:rsidR="00A9359A" w:rsidRPr="003A4010" w:rsidRDefault="00A9359A" w:rsidP="00A8496B">
      <w:pPr>
        <w:pStyle w:val="VCAAbody"/>
        <w:rPr>
          <w:b/>
          <w:bCs/>
          <w:i/>
          <w:iCs/>
          <w:lang w:val="en-AU"/>
        </w:rPr>
      </w:pPr>
      <w:r w:rsidRPr="003A4010">
        <w:rPr>
          <w:b/>
          <w:bCs/>
          <w:i/>
          <w:iCs/>
          <w:lang w:val="en-AU"/>
        </w:rPr>
        <w:t>Key points against the duty-based (deontological) approach</w:t>
      </w:r>
      <w:r w:rsidR="008474E0" w:rsidRPr="003A4010">
        <w:rPr>
          <w:b/>
          <w:bCs/>
          <w:i/>
          <w:iCs/>
          <w:lang w:val="en-AU"/>
        </w:rPr>
        <w:t>:</w:t>
      </w:r>
    </w:p>
    <w:p w14:paraId="638F8C87" w14:textId="26B7C9B5" w:rsidR="00A9359A" w:rsidRPr="003A4010" w:rsidRDefault="00A9359A" w:rsidP="00110FF4">
      <w:pPr>
        <w:pStyle w:val="VCAAbullet"/>
        <w:rPr>
          <w:shd w:val="clear" w:color="auto" w:fill="FFFFFF"/>
          <w:lang w:val="en-AU"/>
        </w:rPr>
      </w:pPr>
      <w:r w:rsidRPr="003A4010">
        <w:rPr>
          <w:shd w:val="clear" w:color="auto" w:fill="FFFFFF"/>
          <w:lang w:val="en-AU"/>
        </w:rPr>
        <w:t>Following rules rigidly</w:t>
      </w:r>
      <w:r w:rsidR="005D641A" w:rsidRPr="003A4010">
        <w:rPr>
          <w:shd w:val="clear" w:color="auto" w:fill="FFFFFF"/>
          <w:lang w:val="en-AU"/>
        </w:rPr>
        <w:t xml:space="preserve"> without regard </w:t>
      </w:r>
      <w:r w:rsidR="00430650" w:rsidRPr="003A4010">
        <w:rPr>
          <w:shd w:val="clear" w:color="auto" w:fill="FFFFFF"/>
          <w:lang w:val="en-AU"/>
        </w:rPr>
        <w:t>for</w:t>
      </w:r>
      <w:r w:rsidR="005D641A" w:rsidRPr="003A4010">
        <w:rPr>
          <w:shd w:val="clear" w:color="auto" w:fill="FFFFFF"/>
          <w:lang w:val="en-AU"/>
        </w:rPr>
        <w:t xml:space="preserve"> consequences</w:t>
      </w:r>
      <w:r w:rsidRPr="003A4010">
        <w:rPr>
          <w:shd w:val="clear" w:color="auto" w:fill="FFFFFF"/>
          <w:lang w:val="en-AU"/>
        </w:rPr>
        <w:t xml:space="preserve"> can lead to outcomes that many might find unacceptable</w:t>
      </w:r>
      <w:r w:rsidR="00033732" w:rsidRPr="003A4010">
        <w:rPr>
          <w:shd w:val="clear" w:color="auto" w:fill="FFFFFF"/>
          <w:lang w:val="en-AU"/>
        </w:rPr>
        <w:t>:</w:t>
      </w:r>
      <w:r w:rsidRPr="003A4010">
        <w:rPr>
          <w:shd w:val="clear" w:color="auto" w:fill="FFFFFF"/>
          <w:lang w:val="en-AU"/>
        </w:rPr>
        <w:t xml:space="preserve"> for example</w:t>
      </w:r>
      <w:r w:rsidR="00033732" w:rsidRPr="003A4010">
        <w:rPr>
          <w:shd w:val="clear" w:color="auto" w:fill="FFFFFF"/>
          <w:lang w:val="en-AU"/>
        </w:rPr>
        <w:t>,</w:t>
      </w:r>
      <w:r w:rsidRPr="003A4010">
        <w:rPr>
          <w:shd w:val="clear" w:color="auto" w:fill="FFFFFF"/>
          <w:lang w:val="en-AU"/>
        </w:rPr>
        <w:t xml:space="preserve"> </w:t>
      </w:r>
      <w:r w:rsidR="002B6831" w:rsidRPr="003A4010">
        <w:rPr>
          <w:shd w:val="clear" w:color="auto" w:fill="FFFFFF"/>
          <w:lang w:val="en-AU"/>
        </w:rPr>
        <w:t xml:space="preserve">a perceived duty </w:t>
      </w:r>
      <w:r w:rsidRPr="003A4010">
        <w:rPr>
          <w:shd w:val="clear" w:color="auto" w:fill="FFFFFF"/>
          <w:lang w:val="en-AU"/>
        </w:rPr>
        <w:t xml:space="preserve">to </w:t>
      </w:r>
      <w:r w:rsidR="005D641A" w:rsidRPr="003A4010">
        <w:rPr>
          <w:shd w:val="clear" w:color="auto" w:fill="FFFFFF"/>
          <w:lang w:val="en-AU"/>
        </w:rPr>
        <w:t>uphold a right for freedom of movement or expression during a</w:t>
      </w:r>
      <w:r w:rsidR="00123A93" w:rsidRPr="003A4010">
        <w:rPr>
          <w:shd w:val="clear" w:color="auto" w:fill="FFFFFF"/>
          <w:lang w:val="en-AU"/>
        </w:rPr>
        <w:t xml:space="preserve">n emergency. </w:t>
      </w:r>
    </w:p>
    <w:p w14:paraId="5D8019CE" w14:textId="10E284D5" w:rsidR="00A9359A" w:rsidRPr="003A4010" w:rsidRDefault="00A9359A" w:rsidP="00110FF4">
      <w:pPr>
        <w:pStyle w:val="VCAAbullet"/>
        <w:rPr>
          <w:shd w:val="clear" w:color="auto" w:fill="FFFFFF"/>
          <w:lang w:val="en-AU"/>
        </w:rPr>
      </w:pPr>
      <w:r w:rsidRPr="003A4010">
        <w:rPr>
          <w:shd w:val="clear" w:color="auto" w:fill="FFFFFF"/>
          <w:lang w:val="en-AU"/>
        </w:rPr>
        <w:t>Duties sometimes come into conflict</w:t>
      </w:r>
      <w:r w:rsidR="00123A93" w:rsidRPr="003A4010">
        <w:rPr>
          <w:shd w:val="clear" w:color="auto" w:fill="FFFFFF"/>
          <w:lang w:val="en-AU"/>
        </w:rPr>
        <w:t xml:space="preserve"> or compete with each other</w:t>
      </w:r>
      <w:r w:rsidRPr="003A4010">
        <w:rPr>
          <w:shd w:val="clear" w:color="auto" w:fill="FFFFFF"/>
          <w:lang w:val="en-AU"/>
        </w:rPr>
        <w:t>, which is</w:t>
      </w:r>
      <w:r w:rsidR="005D641A" w:rsidRPr="003A4010">
        <w:rPr>
          <w:shd w:val="clear" w:color="auto" w:fill="FFFFFF"/>
          <w:lang w:val="en-AU"/>
        </w:rPr>
        <w:t xml:space="preserve"> often characteristic of an ethical dilemma. Merely having a set of rules to follow may not in itself shed light on how to resolve the dilemma. </w:t>
      </w:r>
    </w:p>
    <w:p w14:paraId="77C88D30" w14:textId="73C1EFC1" w:rsidR="00612855" w:rsidRPr="003A4010" w:rsidRDefault="00612855" w:rsidP="00110FF4">
      <w:pPr>
        <w:pStyle w:val="VCAAbullet"/>
        <w:rPr>
          <w:shd w:val="clear" w:color="auto" w:fill="FFFFFF"/>
          <w:lang w:val="en-AU"/>
        </w:rPr>
      </w:pPr>
      <w:r w:rsidRPr="003A4010">
        <w:rPr>
          <w:shd w:val="clear" w:color="auto" w:fill="FFFFFF"/>
          <w:lang w:val="en-AU"/>
        </w:rPr>
        <w:t xml:space="preserve">Sometimes duties can be difficult to interpret, </w:t>
      </w:r>
      <w:r w:rsidR="002B6831" w:rsidRPr="003A4010">
        <w:rPr>
          <w:shd w:val="clear" w:color="auto" w:fill="FFFFFF"/>
          <w:lang w:val="en-AU"/>
        </w:rPr>
        <w:t>either in understanding the concepts involved or what actions they entail</w:t>
      </w:r>
      <w:r w:rsidR="00033732" w:rsidRPr="003A4010">
        <w:rPr>
          <w:shd w:val="clear" w:color="auto" w:fill="FFFFFF"/>
          <w:lang w:val="en-AU"/>
        </w:rPr>
        <w:t>:</w:t>
      </w:r>
      <w:r w:rsidR="002B6831" w:rsidRPr="003A4010">
        <w:rPr>
          <w:shd w:val="clear" w:color="auto" w:fill="FFFFFF"/>
          <w:lang w:val="en-AU"/>
        </w:rPr>
        <w:t xml:space="preserve"> for example</w:t>
      </w:r>
      <w:r w:rsidR="00033732" w:rsidRPr="003A4010">
        <w:rPr>
          <w:shd w:val="clear" w:color="auto" w:fill="FFFFFF"/>
          <w:lang w:val="en-AU"/>
        </w:rPr>
        <w:t>,</w:t>
      </w:r>
      <w:r w:rsidR="002B6831" w:rsidRPr="003A4010">
        <w:rPr>
          <w:shd w:val="clear" w:color="auto" w:fill="FFFFFF"/>
          <w:lang w:val="en-AU"/>
        </w:rPr>
        <w:t xml:space="preserve"> the duty to </w:t>
      </w:r>
      <w:r w:rsidR="00625C81" w:rsidRPr="003A4010">
        <w:rPr>
          <w:shd w:val="clear" w:color="auto" w:fill="FFFFFF"/>
          <w:lang w:val="en-AU"/>
        </w:rPr>
        <w:t xml:space="preserve">provide an education that promotes understanding, tolerance and friendship between nations (see the associated right to education in Article 26 of the </w:t>
      </w:r>
      <w:hyperlink r:id="rId41" w:anchor=":~:text=Everyone%20has%20the%20right%20to%20education." w:history="1">
        <w:r w:rsidR="00625C81" w:rsidRPr="003A4010">
          <w:rPr>
            <w:rStyle w:val="Hyperlink"/>
            <w:shd w:val="clear" w:color="auto" w:fill="FFFFFF"/>
            <w:lang w:val="en-AU"/>
          </w:rPr>
          <w:t>United Nation’s Universal Declaration of Human Rights</w:t>
        </w:r>
      </w:hyperlink>
      <w:r w:rsidR="00625C81" w:rsidRPr="003A4010">
        <w:rPr>
          <w:shd w:val="clear" w:color="auto" w:fill="FFFFFF"/>
          <w:lang w:val="en-AU"/>
        </w:rPr>
        <w:t>)</w:t>
      </w:r>
      <w:r w:rsidR="00033732" w:rsidRPr="003A4010">
        <w:rPr>
          <w:shd w:val="clear" w:color="auto" w:fill="FFFFFF"/>
          <w:lang w:val="en-AU"/>
        </w:rPr>
        <w:t>.</w:t>
      </w:r>
    </w:p>
    <w:p w14:paraId="29862711" w14:textId="73135313" w:rsidR="00033732" w:rsidRPr="003A4010" w:rsidRDefault="00033732" w:rsidP="00A8496B">
      <w:pPr>
        <w:pStyle w:val="VCAAbody"/>
        <w:rPr>
          <w:b/>
          <w:bCs/>
          <w:i/>
          <w:iCs/>
          <w:lang w:val="en-AU"/>
        </w:rPr>
      </w:pPr>
      <w:r w:rsidRPr="003A4010">
        <w:rPr>
          <w:b/>
          <w:bCs/>
          <w:i/>
          <w:iCs/>
          <w:lang w:val="en-AU"/>
        </w:rPr>
        <w:t>Key points in favour of the duty-based (deontological) approach</w:t>
      </w:r>
      <w:r w:rsidR="008474E0" w:rsidRPr="003A4010">
        <w:rPr>
          <w:b/>
          <w:bCs/>
          <w:i/>
          <w:iCs/>
          <w:lang w:val="en-AU"/>
        </w:rPr>
        <w:t>:</w:t>
      </w:r>
    </w:p>
    <w:p w14:paraId="1A956FC0" w14:textId="77777777" w:rsidR="00033732" w:rsidRPr="003A4010" w:rsidRDefault="00033732" w:rsidP="00033732">
      <w:pPr>
        <w:pStyle w:val="VCAAbody"/>
        <w:rPr>
          <w:i/>
          <w:iCs/>
          <w:lang w:val="en-AU"/>
        </w:rPr>
      </w:pPr>
      <w:r w:rsidRPr="003A4010">
        <w:rPr>
          <w:i/>
          <w:iCs/>
          <w:lang w:val="en-AU"/>
        </w:rPr>
        <w:t>(Note that any of these points could be contested.)</w:t>
      </w:r>
    </w:p>
    <w:p w14:paraId="71ECD18B" w14:textId="77777777" w:rsidR="00033732" w:rsidRPr="003A4010" w:rsidRDefault="00033732" w:rsidP="00033732">
      <w:pPr>
        <w:pStyle w:val="VCAAbullet"/>
        <w:rPr>
          <w:shd w:val="clear" w:color="auto" w:fill="FFFFFF"/>
          <w:lang w:val="en-AU"/>
        </w:rPr>
      </w:pPr>
      <w:r w:rsidRPr="003A4010">
        <w:rPr>
          <w:shd w:val="clear" w:color="auto" w:fill="FFFFFF"/>
          <w:lang w:val="en-AU"/>
        </w:rPr>
        <w:t>By allowing us to take into account special obligations to family and friends, for example, it is less demanding than consequentialism.</w:t>
      </w:r>
    </w:p>
    <w:p w14:paraId="252FB590" w14:textId="77777777" w:rsidR="00033732" w:rsidRPr="003A4010" w:rsidRDefault="00033732" w:rsidP="00033732">
      <w:pPr>
        <w:pStyle w:val="VCAAbullet"/>
        <w:rPr>
          <w:shd w:val="clear" w:color="auto" w:fill="FFFFFF"/>
          <w:lang w:val="en-AU"/>
        </w:rPr>
      </w:pPr>
      <w:r w:rsidRPr="003A4010">
        <w:rPr>
          <w:shd w:val="clear" w:color="auto" w:fill="FFFFFF"/>
          <w:lang w:val="en-AU"/>
        </w:rPr>
        <w:t>Actions that are ethically praiseworthy and not praiseworthy are often clear.</w:t>
      </w:r>
    </w:p>
    <w:p w14:paraId="325516BA" w14:textId="73374F06" w:rsidR="00033732" w:rsidRPr="003A4010" w:rsidRDefault="00033732" w:rsidP="00033732">
      <w:pPr>
        <w:pStyle w:val="VCAAbullet"/>
        <w:rPr>
          <w:shd w:val="clear" w:color="auto" w:fill="FFFFFF"/>
          <w:lang w:val="en-AU"/>
        </w:rPr>
      </w:pPr>
      <w:r w:rsidRPr="003A4010">
        <w:rPr>
          <w:shd w:val="clear" w:color="auto" w:fill="FFFFFF"/>
          <w:lang w:val="en-AU"/>
        </w:rPr>
        <w:t xml:space="preserve">It seems </w:t>
      </w:r>
      <w:r w:rsidR="00430650" w:rsidRPr="003A4010">
        <w:rPr>
          <w:shd w:val="clear" w:color="auto" w:fill="FFFFFF"/>
          <w:lang w:val="en-AU"/>
        </w:rPr>
        <w:t>better aligned</w:t>
      </w:r>
      <w:r w:rsidRPr="003A4010">
        <w:rPr>
          <w:shd w:val="clear" w:color="auto" w:fill="FFFFFF"/>
          <w:lang w:val="en-AU"/>
        </w:rPr>
        <w:t xml:space="preserve"> with </w:t>
      </w:r>
      <w:r w:rsidR="00CF1CA5" w:rsidRPr="003A4010">
        <w:rPr>
          <w:shd w:val="clear" w:color="auto" w:fill="FFFFFF"/>
          <w:lang w:val="en-AU"/>
        </w:rPr>
        <w:t>general understandings of</w:t>
      </w:r>
      <w:r w:rsidRPr="003A4010">
        <w:rPr>
          <w:shd w:val="clear" w:color="auto" w:fill="FFFFFF"/>
          <w:lang w:val="en-AU"/>
        </w:rPr>
        <w:t xml:space="preserve"> right and wrong.</w:t>
      </w:r>
    </w:p>
    <w:p w14:paraId="0555A701" w14:textId="77777777" w:rsidR="00033732" w:rsidRPr="003A4010" w:rsidRDefault="00033732" w:rsidP="00033732">
      <w:pPr>
        <w:pStyle w:val="VCAAbullet"/>
        <w:rPr>
          <w:shd w:val="clear" w:color="auto" w:fill="FFFFFF"/>
          <w:lang w:val="en-AU"/>
        </w:rPr>
      </w:pPr>
      <w:r w:rsidRPr="003A4010">
        <w:rPr>
          <w:shd w:val="clear" w:color="auto" w:fill="FFFFFF"/>
          <w:lang w:val="en-AU"/>
        </w:rPr>
        <w:t>It can allow people who are not involved in a particular situation to hold people that are involved to account (as duties are right no matter what the circumstances).</w:t>
      </w:r>
    </w:p>
    <w:p w14:paraId="7585CFE9" w14:textId="0CA8B1DD" w:rsidR="00033732" w:rsidRPr="003A4010" w:rsidRDefault="00033732" w:rsidP="00C1137B">
      <w:pPr>
        <w:pStyle w:val="VCAAbullet"/>
        <w:rPr>
          <w:shd w:val="clear" w:color="auto" w:fill="FFFFFF"/>
          <w:lang w:val="en-AU"/>
        </w:rPr>
      </w:pPr>
      <w:r w:rsidRPr="003A4010">
        <w:rPr>
          <w:shd w:val="clear" w:color="auto" w:fill="FFFFFF"/>
          <w:lang w:val="en-AU"/>
        </w:rPr>
        <w:t>It seems to provide objectivity and certainty as it requires following set rules.</w:t>
      </w:r>
    </w:p>
    <w:p w14:paraId="1A1D18B2" w14:textId="476703B3" w:rsidR="00FF57D1" w:rsidRPr="003A4010" w:rsidRDefault="00FF57D1" w:rsidP="00A8496B">
      <w:pPr>
        <w:pStyle w:val="VCAAbody"/>
        <w:rPr>
          <w:b/>
          <w:bCs/>
          <w:i/>
          <w:iCs/>
          <w:lang w:val="en-AU"/>
        </w:rPr>
      </w:pPr>
      <w:r w:rsidRPr="003A4010">
        <w:rPr>
          <w:b/>
          <w:bCs/>
          <w:i/>
          <w:iCs/>
          <w:lang w:val="en-AU"/>
        </w:rPr>
        <w:t>Other points to consider</w:t>
      </w:r>
      <w:r w:rsidR="008474E0" w:rsidRPr="003A4010">
        <w:rPr>
          <w:b/>
          <w:bCs/>
          <w:i/>
          <w:iCs/>
          <w:lang w:val="en-AU"/>
        </w:rPr>
        <w:t>:</w:t>
      </w:r>
    </w:p>
    <w:p w14:paraId="694924BA" w14:textId="77777777" w:rsidR="00FF57D1" w:rsidRPr="003A4010" w:rsidRDefault="00FF57D1" w:rsidP="00110FF4">
      <w:pPr>
        <w:pStyle w:val="VCAAbullet"/>
        <w:rPr>
          <w:shd w:val="clear" w:color="auto" w:fill="FFFFFF"/>
          <w:lang w:val="en-AU"/>
        </w:rPr>
      </w:pPr>
      <w:r w:rsidRPr="003A4010">
        <w:rPr>
          <w:shd w:val="clear" w:color="auto" w:fill="FFFFFF"/>
          <w:lang w:val="en-AU"/>
        </w:rPr>
        <w:t>Intentionally deciding not to act is still an ethical decision.</w:t>
      </w:r>
    </w:p>
    <w:p w14:paraId="3612D906" w14:textId="130DC3DF" w:rsidR="00FF57D1" w:rsidRPr="003A4010" w:rsidRDefault="00FF57D1" w:rsidP="00110FF4">
      <w:pPr>
        <w:pStyle w:val="VCAAbullet"/>
        <w:rPr>
          <w:shd w:val="clear" w:color="auto" w:fill="FFFFFF"/>
          <w:lang w:val="en-AU"/>
        </w:rPr>
      </w:pPr>
      <w:r w:rsidRPr="003A4010">
        <w:rPr>
          <w:shd w:val="clear" w:color="auto" w:fill="FFFFFF"/>
          <w:lang w:val="en-AU"/>
        </w:rPr>
        <w:t>People are not really either/or</w:t>
      </w:r>
      <w:r w:rsidR="00033732" w:rsidRPr="003A4010">
        <w:rPr>
          <w:shd w:val="clear" w:color="auto" w:fill="FFFFFF"/>
          <w:lang w:val="en-AU"/>
        </w:rPr>
        <w:t>;</w:t>
      </w:r>
      <w:r w:rsidRPr="003A4010">
        <w:rPr>
          <w:shd w:val="clear" w:color="auto" w:fill="FFFFFF"/>
          <w:lang w:val="en-AU"/>
        </w:rPr>
        <w:t xml:space="preserve"> many people will use consequential or duty-based principles according to the situation and context of the decision, or consider both duties and consequences to make an on-balance judgment.</w:t>
      </w:r>
    </w:p>
    <w:p w14:paraId="4D2BDA77" w14:textId="77777777" w:rsidR="00A9359A" w:rsidRPr="003A4010" w:rsidRDefault="0086330F" w:rsidP="00A8496B">
      <w:pPr>
        <w:pStyle w:val="VCAAbody"/>
        <w:rPr>
          <w:rFonts w:ascii="Arial" w:hAnsi="Arial"/>
          <w:b/>
          <w:bCs/>
          <w:lang w:val="en-AU"/>
        </w:rPr>
      </w:pPr>
      <w:r w:rsidRPr="003A4010">
        <w:rPr>
          <w:b/>
          <w:bCs/>
          <w:lang w:val="en-AU"/>
        </w:rPr>
        <w:t>Sample learning activities:</w:t>
      </w:r>
      <w:bookmarkStart w:id="10" w:name="CriticalandCreativeThinkingLinks"/>
      <w:bookmarkEnd w:id="10"/>
      <w:r w:rsidR="00A9359A" w:rsidRPr="003A4010">
        <w:rPr>
          <w:rFonts w:ascii="Arial" w:hAnsi="Arial"/>
          <w:b/>
          <w:bCs/>
          <w:lang w:val="en-AU"/>
        </w:rPr>
        <w:t xml:space="preserve"> </w:t>
      </w:r>
    </w:p>
    <w:p w14:paraId="7F7CC7C6" w14:textId="52EEF057" w:rsidR="00A9359A" w:rsidRPr="003A4010" w:rsidRDefault="006F6D07" w:rsidP="00CF541C">
      <w:pPr>
        <w:pStyle w:val="VCAAbullet"/>
        <w:rPr>
          <w:lang w:val="en-AU"/>
        </w:rPr>
      </w:pPr>
      <w:r w:rsidRPr="003A4010">
        <w:rPr>
          <w:lang w:val="en-AU"/>
        </w:rPr>
        <w:t>Us</w:t>
      </w:r>
      <w:r w:rsidR="00033732" w:rsidRPr="003A4010">
        <w:rPr>
          <w:lang w:val="en-AU"/>
        </w:rPr>
        <w:t>e</w:t>
      </w:r>
      <w:r w:rsidRPr="003A4010">
        <w:rPr>
          <w:lang w:val="en-AU"/>
        </w:rPr>
        <w:t xml:space="preserve"> a thought experiment such as the trolley problem first posed by philosopher Philippa Foot (see</w:t>
      </w:r>
      <w:r w:rsidR="00033732" w:rsidRPr="003A4010">
        <w:rPr>
          <w:lang w:val="en-AU"/>
        </w:rPr>
        <w:t>,</w:t>
      </w:r>
      <w:r w:rsidRPr="003A4010">
        <w:rPr>
          <w:lang w:val="en-AU"/>
        </w:rPr>
        <w:t xml:space="preserve"> for example</w:t>
      </w:r>
      <w:r w:rsidR="00033732" w:rsidRPr="003A4010">
        <w:rPr>
          <w:lang w:val="en-AU"/>
        </w:rPr>
        <w:t>,</w:t>
      </w:r>
      <w:r w:rsidR="00755F75" w:rsidRPr="003A4010">
        <w:rPr>
          <w:lang w:val="en-AU"/>
        </w:rPr>
        <w:t xml:space="preserve"> ‘The Trolley Problem’, BBC Radio 4, available on </w:t>
      </w:r>
      <w:hyperlink r:id="rId42" w:history="1">
        <w:r w:rsidR="00755F75" w:rsidRPr="003A4010">
          <w:rPr>
            <w:rStyle w:val="Hyperlink"/>
            <w:lang w:val="en-AU"/>
          </w:rPr>
          <w:t>YouTube</w:t>
        </w:r>
      </w:hyperlink>
      <w:r w:rsidRPr="003A4010">
        <w:rPr>
          <w:lang w:val="en-AU"/>
        </w:rPr>
        <w:t>) to draw out contestabilities related to utilitarianism</w:t>
      </w:r>
      <w:r w:rsidR="00CF1CA5" w:rsidRPr="003A4010">
        <w:rPr>
          <w:lang w:val="en-AU"/>
        </w:rPr>
        <w:t>,</w:t>
      </w:r>
      <w:r w:rsidR="00EB4EAC" w:rsidRPr="003A4010">
        <w:rPr>
          <w:lang w:val="en-AU"/>
        </w:rPr>
        <w:t xml:space="preserve"> and us</w:t>
      </w:r>
      <w:r w:rsidR="00033732" w:rsidRPr="003A4010">
        <w:rPr>
          <w:lang w:val="en-AU"/>
        </w:rPr>
        <w:t>e</w:t>
      </w:r>
      <w:r w:rsidR="00EB4EAC" w:rsidRPr="003A4010">
        <w:rPr>
          <w:lang w:val="en-AU"/>
        </w:rPr>
        <w:t xml:space="preserve"> an ethical dilemma as a stimulus for contestabilities related to duty-based ethics.</w:t>
      </w:r>
    </w:p>
    <w:p w14:paraId="7A601A64" w14:textId="79B4985C" w:rsidR="002C78B0" w:rsidRPr="003A4010" w:rsidRDefault="00033732" w:rsidP="00CF541C">
      <w:pPr>
        <w:pStyle w:val="VCAAbullet"/>
        <w:rPr>
          <w:lang w:val="en-AU"/>
        </w:rPr>
      </w:pPr>
      <w:r w:rsidRPr="003A4010">
        <w:rPr>
          <w:lang w:val="en-AU"/>
        </w:rPr>
        <w:lastRenderedPageBreak/>
        <w:t>Students i</w:t>
      </w:r>
      <w:r w:rsidR="004161DC" w:rsidRPr="003A4010">
        <w:rPr>
          <w:lang w:val="en-AU"/>
        </w:rPr>
        <w:t>nvestigat</w:t>
      </w:r>
      <w:r w:rsidRPr="003A4010">
        <w:rPr>
          <w:lang w:val="en-AU"/>
        </w:rPr>
        <w:t>e</w:t>
      </w:r>
      <w:r w:rsidR="00EB4EAC" w:rsidRPr="003A4010">
        <w:rPr>
          <w:lang w:val="en-AU"/>
        </w:rPr>
        <w:t xml:space="preserve"> an ethical issue and compar</w:t>
      </w:r>
      <w:r w:rsidRPr="003A4010">
        <w:rPr>
          <w:lang w:val="en-AU"/>
        </w:rPr>
        <w:t>e</w:t>
      </w:r>
      <w:r w:rsidR="00EB4EAC" w:rsidRPr="003A4010">
        <w:rPr>
          <w:lang w:val="en-AU"/>
        </w:rPr>
        <w:t xml:space="preserve"> </w:t>
      </w:r>
      <w:r w:rsidR="004161DC" w:rsidRPr="003A4010">
        <w:rPr>
          <w:lang w:val="en-AU"/>
        </w:rPr>
        <w:t>how utilitarian and duty-based ethics would approach</w:t>
      </w:r>
      <w:r w:rsidR="00EB4EAC" w:rsidRPr="003A4010">
        <w:rPr>
          <w:lang w:val="en-AU"/>
        </w:rPr>
        <w:t xml:space="preserve"> decision-making and actions </w:t>
      </w:r>
      <w:r w:rsidR="004161DC" w:rsidRPr="003A4010">
        <w:rPr>
          <w:lang w:val="en-AU"/>
        </w:rPr>
        <w:t xml:space="preserve">in relation to the issue, and justify their own response </w:t>
      </w:r>
      <w:r w:rsidR="00804ED4" w:rsidRPr="003A4010">
        <w:rPr>
          <w:lang w:val="en-AU"/>
        </w:rPr>
        <w:t>drawing on the two approaches</w:t>
      </w:r>
      <w:r w:rsidR="00EB4EAC" w:rsidRPr="003A4010">
        <w:rPr>
          <w:lang w:val="en-AU"/>
        </w:rPr>
        <w:t xml:space="preserve">. </w:t>
      </w:r>
      <w:r w:rsidR="0058383A" w:rsidRPr="003A4010">
        <w:rPr>
          <w:lang w:val="en-AU"/>
        </w:rPr>
        <w:t>The ethical issue may come from a</w:t>
      </w:r>
      <w:r w:rsidR="002C78B0" w:rsidRPr="003A4010">
        <w:rPr>
          <w:lang w:val="en-AU"/>
        </w:rPr>
        <w:t xml:space="preserve"> fictional</w:t>
      </w:r>
      <w:r w:rsidR="00EB4EAC" w:rsidRPr="003A4010">
        <w:rPr>
          <w:lang w:val="en-AU"/>
        </w:rPr>
        <w:t xml:space="preserve"> text (for example</w:t>
      </w:r>
      <w:r w:rsidR="0058383A" w:rsidRPr="003A4010">
        <w:rPr>
          <w:lang w:val="en-AU"/>
        </w:rPr>
        <w:t>,</w:t>
      </w:r>
      <w:r w:rsidR="00EB4EAC" w:rsidRPr="003A4010">
        <w:rPr>
          <w:lang w:val="en-AU"/>
        </w:rPr>
        <w:t xml:space="preserve"> </w:t>
      </w:r>
      <w:r w:rsidR="0058383A" w:rsidRPr="003A4010">
        <w:rPr>
          <w:lang w:val="en-AU"/>
        </w:rPr>
        <w:t>‘</w:t>
      </w:r>
      <w:r w:rsidR="00EB4EAC" w:rsidRPr="003A4010">
        <w:rPr>
          <w:lang w:val="en-AU"/>
        </w:rPr>
        <w:t>Should Batman kill the Joker?</w:t>
      </w:r>
      <w:r w:rsidR="0058383A" w:rsidRPr="003A4010">
        <w:rPr>
          <w:lang w:val="en-AU"/>
        </w:rPr>
        <w:t>’</w:t>
      </w:r>
      <w:r w:rsidR="00EB4EAC" w:rsidRPr="003A4010">
        <w:rPr>
          <w:lang w:val="en-AU"/>
        </w:rPr>
        <w:t xml:space="preserve"> by Mark D White and Robert Arp</w:t>
      </w:r>
      <w:r w:rsidR="0058383A" w:rsidRPr="003A4010">
        <w:rPr>
          <w:lang w:val="en-AU"/>
        </w:rPr>
        <w:t xml:space="preserve"> </w:t>
      </w:r>
      <w:r w:rsidR="00EB4EAC" w:rsidRPr="003A4010">
        <w:rPr>
          <w:lang w:val="en-AU"/>
        </w:rPr>
        <w:t>2008</w:t>
      </w:r>
      <w:r w:rsidR="0058383A" w:rsidRPr="003A4010">
        <w:rPr>
          <w:lang w:val="en-AU"/>
        </w:rPr>
        <w:t xml:space="preserve">, available on the </w:t>
      </w:r>
      <w:hyperlink r:id="rId43" w:history="1">
        <w:r w:rsidR="0058383A" w:rsidRPr="003A4010">
          <w:rPr>
            <w:rStyle w:val="Hyperlink"/>
            <w:lang w:val="en-AU"/>
          </w:rPr>
          <w:t>New York Times website</w:t>
        </w:r>
      </w:hyperlink>
      <w:r w:rsidR="0058383A" w:rsidRPr="003A4010">
        <w:rPr>
          <w:lang w:val="en-AU"/>
        </w:rPr>
        <w:t>),</w:t>
      </w:r>
      <w:r w:rsidR="00EB4EAC" w:rsidRPr="003A4010">
        <w:rPr>
          <w:lang w:val="en-AU"/>
        </w:rPr>
        <w:t xml:space="preserve"> or</w:t>
      </w:r>
      <w:r w:rsidR="002C78B0" w:rsidRPr="003A4010">
        <w:rPr>
          <w:lang w:val="en-AU"/>
        </w:rPr>
        <w:t xml:space="preserve"> </w:t>
      </w:r>
      <w:r w:rsidR="0058383A" w:rsidRPr="003A4010">
        <w:rPr>
          <w:lang w:val="en-AU"/>
        </w:rPr>
        <w:t xml:space="preserve">may be </w:t>
      </w:r>
      <w:r w:rsidR="002C78B0" w:rsidRPr="003A4010">
        <w:rPr>
          <w:lang w:val="en-AU"/>
        </w:rPr>
        <w:t xml:space="preserve">in response to a current debate such as whether it is reasonable for governments to break their promises. </w:t>
      </w:r>
    </w:p>
    <w:p w14:paraId="47A7F0C3" w14:textId="56D49E8B" w:rsidR="00EB4EAC" w:rsidRPr="003A4010" w:rsidRDefault="002C78B0" w:rsidP="00CF541C">
      <w:pPr>
        <w:pStyle w:val="VCAAbullet"/>
        <w:rPr>
          <w:lang w:val="en-AU"/>
        </w:rPr>
      </w:pPr>
      <w:r w:rsidRPr="003A4010">
        <w:rPr>
          <w:lang w:val="en-AU"/>
        </w:rPr>
        <w:t>Investigat</w:t>
      </w:r>
      <w:r w:rsidR="00CF1CA5" w:rsidRPr="003A4010">
        <w:rPr>
          <w:lang w:val="en-AU"/>
        </w:rPr>
        <w:t>e</w:t>
      </w:r>
      <w:r w:rsidRPr="003A4010">
        <w:rPr>
          <w:lang w:val="en-AU"/>
        </w:rPr>
        <w:t xml:space="preserve"> artificial intelligence and discuss whether autonomous vehicles or robots should be</w:t>
      </w:r>
      <w:r w:rsidR="00033732" w:rsidRPr="003A4010">
        <w:rPr>
          <w:lang w:val="en-AU"/>
        </w:rPr>
        <w:t xml:space="preserve"> </w:t>
      </w:r>
      <w:r w:rsidRPr="003A4010">
        <w:rPr>
          <w:lang w:val="en-AU"/>
        </w:rPr>
        <w:t>/</w:t>
      </w:r>
      <w:r w:rsidR="00033732" w:rsidRPr="003A4010">
        <w:rPr>
          <w:lang w:val="en-AU"/>
        </w:rPr>
        <w:t xml:space="preserve"> </w:t>
      </w:r>
      <w:r w:rsidRPr="003A4010">
        <w:rPr>
          <w:lang w:val="en-AU"/>
        </w:rPr>
        <w:t xml:space="preserve">could be programmed to make decisions along </w:t>
      </w:r>
      <w:r w:rsidR="000F6EE1" w:rsidRPr="003A4010">
        <w:rPr>
          <w:lang w:val="en-AU"/>
        </w:rPr>
        <w:t>utilitarian</w:t>
      </w:r>
      <w:r w:rsidRPr="003A4010">
        <w:rPr>
          <w:lang w:val="en-AU"/>
        </w:rPr>
        <w:t xml:space="preserve"> or duty-based lines. </w:t>
      </w:r>
    </w:p>
    <w:p w14:paraId="640D4487" w14:textId="703CFCAE" w:rsidR="0086330F" w:rsidRPr="003A4010" w:rsidRDefault="00884663" w:rsidP="008474E0">
      <w:pPr>
        <w:pStyle w:val="VCAAbody"/>
        <w:rPr>
          <w:lang w:val="en-AU" w:eastAsia="en-AU"/>
        </w:rPr>
      </w:pPr>
      <w:r>
        <w:rPr>
          <w:lang w:val="en-AU" w:eastAsia="en-AU"/>
        </w:rPr>
        <w:pict w14:anchorId="64818408">
          <v:rect id="_x0000_i1034" style="width:481.9pt;height:.05pt" o:hralign="center" o:hrstd="t" o:hr="t" fillcolor="#a0a0a0" stroked="f"/>
        </w:pict>
      </w:r>
    </w:p>
    <w:p w14:paraId="6C0AEDBF" w14:textId="02C2E096" w:rsidR="0086330F" w:rsidRPr="003A4010" w:rsidRDefault="0086330F" w:rsidP="00C721AE">
      <w:pPr>
        <w:pStyle w:val="VCAAbody"/>
        <w:rPr>
          <w:lang w:val="en-AU"/>
        </w:rPr>
      </w:pPr>
      <w:r w:rsidRPr="003A4010">
        <w:rPr>
          <w:b/>
          <w:lang w:val="en-AU" w:eastAsia="en-AU"/>
        </w:rPr>
        <w:t>Content description:</w:t>
      </w:r>
      <w:r w:rsidRPr="003A4010">
        <w:rPr>
          <w:lang w:val="en-AU" w:eastAsia="en-AU"/>
        </w:rPr>
        <w:t xml:space="preserve"> </w:t>
      </w:r>
      <w:r w:rsidRPr="003A4010">
        <w:rPr>
          <w:lang w:val="en-AU"/>
        </w:rPr>
        <w:t xml:space="preserve">Investigate </w:t>
      </w:r>
      <w:r w:rsidR="00E154CD" w:rsidRPr="003A4010">
        <w:rPr>
          <w:lang w:val="en-AU"/>
        </w:rPr>
        <w:t>how different factors involved in ethical decision-making can be managed by people and groups </w:t>
      </w:r>
      <w:r w:rsidR="00794AEA" w:rsidRPr="003A4010">
        <w:rPr>
          <w:lang w:val="en-AU"/>
        </w:rPr>
        <w:t>(</w:t>
      </w:r>
      <w:hyperlink r:id="rId44" w:history="1">
        <w:r w:rsidR="00794AEA" w:rsidRPr="003A4010">
          <w:rPr>
            <w:rStyle w:val="Hyperlink"/>
            <w:lang w:val="en-AU"/>
          </w:rPr>
          <w:t>VCECD023</w:t>
        </w:r>
      </w:hyperlink>
      <w:r w:rsidR="00794AEA" w:rsidRPr="003A4010">
        <w:rPr>
          <w:lang w:val="en-AU"/>
        </w:rPr>
        <w:t>)</w:t>
      </w:r>
    </w:p>
    <w:p w14:paraId="7A4F9824" w14:textId="0CDEF64B" w:rsidR="0086330F" w:rsidRPr="003A4010" w:rsidRDefault="0086330F" w:rsidP="00C721AE">
      <w:pPr>
        <w:pStyle w:val="VCAAbody"/>
        <w:rPr>
          <w:lang w:val="en-AU"/>
        </w:rPr>
      </w:pPr>
      <w:r w:rsidRPr="003A4010">
        <w:rPr>
          <w:b/>
          <w:color w:val="000000"/>
          <w:lang w:val="en-AU" w:eastAsia="en-AU"/>
        </w:rPr>
        <w:t>Relevant achievement standard extract:</w:t>
      </w:r>
      <w:r w:rsidRPr="003A4010">
        <w:rPr>
          <w:color w:val="000000"/>
          <w:lang w:val="en-AU" w:eastAsia="en-AU"/>
        </w:rPr>
        <w:t xml:space="preserve"> [</w:t>
      </w:r>
      <w:r w:rsidRPr="003A4010">
        <w:rPr>
          <w:lang w:val="en-AU"/>
        </w:rPr>
        <w:t>Students] explain</w:t>
      </w:r>
      <w:r w:rsidR="00E154CD" w:rsidRPr="003A4010">
        <w:rPr>
          <w:lang w:val="en-AU"/>
        </w:rPr>
        <w:t xml:space="preserve"> how different factors involved in ethical decision-making can be managed.</w:t>
      </w:r>
    </w:p>
    <w:p w14:paraId="5A8CA2AD" w14:textId="30FCBE5E" w:rsidR="0086330F" w:rsidRPr="003A4010" w:rsidRDefault="0086330F" w:rsidP="00A8496B">
      <w:pPr>
        <w:pStyle w:val="VCAAbody"/>
        <w:rPr>
          <w:b/>
          <w:bCs/>
          <w:lang w:val="en-AU" w:eastAsia="en-AU"/>
        </w:rPr>
      </w:pPr>
      <w:r w:rsidRPr="003A4010">
        <w:rPr>
          <w:b/>
          <w:bCs/>
          <w:lang w:val="en-AU" w:eastAsia="en-AU"/>
        </w:rPr>
        <w:t>Sample key concepts and ideas:</w:t>
      </w:r>
    </w:p>
    <w:p w14:paraId="1A811E62" w14:textId="0497DFCB" w:rsidR="00E154CD" w:rsidRPr="003A4010" w:rsidRDefault="00E154CD" w:rsidP="00110FF4">
      <w:pPr>
        <w:pStyle w:val="VCAAbullet"/>
        <w:rPr>
          <w:lang w:val="en-AU"/>
        </w:rPr>
      </w:pPr>
      <w:r w:rsidRPr="003A4010">
        <w:rPr>
          <w:lang w:val="en-AU"/>
        </w:rPr>
        <w:t>When making ethical decisions we must consider a variety of different factors</w:t>
      </w:r>
      <w:r w:rsidR="00033732" w:rsidRPr="003A4010">
        <w:rPr>
          <w:lang w:val="en-AU"/>
        </w:rPr>
        <w:t>: for example,</w:t>
      </w:r>
      <w:r w:rsidRPr="003A4010">
        <w:rPr>
          <w:lang w:val="en-AU"/>
        </w:rPr>
        <w:t xml:space="preserve"> the emotions of those involved; the dispositions of those involved (their tendency to be brave, selfish, honest and so on); the particular context; and what past experience is telling us. </w:t>
      </w:r>
    </w:p>
    <w:p w14:paraId="66774BFF" w14:textId="051D98AB" w:rsidR="00E154CD" w:rsidRPr="003A4010" w:rsidRDefault="00E154CD" w:rsidP="00110FF4">
      <w:pPr>
        <w:pStyle w:val="VCAAbullet"/>
        <w:rPr>
          <w:lang w:val="en-AU"/>
        </w:rPr>
      </w:pPr>
      <w:r w:rsidRPr="003A4010">
        <w:rPr>
          <w:lang w:val="en-AU"/>
        </w:rPr>
        <w:t xml:space="preserve">When making decisions we must use some strategy or approach </w:t>
      </w:r>
      <w:r w:rsidR="00033732" w:rsidRPr="003A4010">
        <w:rPr>
          <w:lang w:val="en-AU"/>
        </w:rPr>
        <w:t>that</w:t>
      </w:r>
      <w:r w:rsidRPr="003A4010">
        <w:rPr>
          <w:lang w:val="en-AU"/>
        </w:rPr>
        <w:t xml:space="preserve"> manages these factor</w:t>
      </w:r>
      <w:r w:rsidR="001355F6" w:rsidRPr="003A4010">
        <w:rPr>
          <w:lang w:val="en-AU"/>
        </w:rPr>
        <w:t>s</w:t>
      </w:r>
      <w:r w:rsidR="00084C36" w:rsidRPr="003A4010">
        <w:rPr>
          <w:lang w:val="en-AU"/>
        </w:rPr>
        <w:t xml:space="preserve"> both individually</w:t>
      </w:r>
      <w:r w:rsidR="001355F6" w:rsidRPr="003A4010">
        <w:rPr>
          <w:lang w:val="en-AU"/>
        </w:rPr>
        <w:t xml:space="preserve"> and in relation to each other, which is a complex process.</w:t>
      </w:r>
    </w:p>
    <w:p w14:paraId="09AB70E6" w14:textId="6C6C0E8C" w:rsidR="00E154CD" w:rsidRPr="003A4010" w:rsidRDefault="00E154CD" w:rsidP="00110FF4">
      <w:pPr>
        <w:pStyle w:val="VCAAbullet"/>
        <w:rPr>
          <w:lang w:val="en-AU"/>
        </w:rPr>
      </w:pPr>
      <w:r w:rsidRPr="003A4010">
        <w:rPr>
          <w:lang w:val="en-AU"/>
        </w:rPr>
        <w:t xml:space="preserve">We must manage these factors even if we are not doing so </w:t>
      </w:r>
      <w:r w:rsidR="001355F6" w:rsidRPr="003A4010">
        <w:rPr>
          <w:lang w:val="en-AU"/>
        </w:rPr>
        <w:t>consciously or with full knowledge</w:t>
      </w:r>
      <w:r w:rsidR="00F6599E" w:rsidRPr="003A4010">
        <w:rPr>
          <w:lang w:val="en-AU"/>
        </w:rPr>
        <w:t>;</w:t>
      </w:r>
      <w:r w:rsidRPr="003A4010">
        <w:rPr>
          <w:lang w:val="en-AU"/>
        </w:rPr>
        <w:t xml:space="preserve"> that is, we may be managing them based on assumptions or unexamined habits.</w:t>
      </w:r>
    </w:p>
    <w:p w14:paraId="1116D351" w14:textId="538D389B" w:rsidR="00E154CD" w:rsidRPr="003A4010" w:rsidRDefault="00E154CD" w:rsidP="00110FF4">
      <w:pPr>
        <w:pStyle w:val="VCAAbullet"/>
        <w:rPr>
          <w:lang w:val="en-AU"/>
        </w:rPr>
      </w:pPr>
      <w:r w:rsidRPr="003A4010">
        <w:rPr>
          <w:lang w:val="en-AU"/>
        </w:rPr>
        <w:t xml:space="preserve">If we are more aware of how we are managing the factors involved in an ethical decision, </w:t>
      </w:r>
      <w:r w:rsidR="001355F6" w:rsidRPr="003A4010">
        <w:rPr>
          <w:lang w:val="en-AU"/>
        </w:rPr>
        <w:t>this may assist us in</w:t>
      </w:r>
      <w:r w:rsidRPr="003A4010">
        <w:rPr>
          <w:lang w:val="en-AU"/>
        </w:rPr>
        <w:t xml:space="preserve"> mak</w:t>
      </w:r>
      <w:r w:rsidR="001355F6" w:rsidRPr="003A4010">
        <w:rPr>
          <w:lang w:val="en-AU"/>
        </w:rPr>
        <w:t>ing</w:t>
      </w:r>
      <w:r w:rsidRPr="003A4010">
        <w:rPr>
          <w:lang w:val="en-AU"/>
        </w:rPr>
        <w:t xml:space="preserve"> better decisions.</w:t>
      </w:r>
    </w:p>
    <w:p w14:paraId="40996646" w14:textId="2301D646" w:rsidR="001355F6" w:rsidRPr="003A4010" w:rsidRDefault="00E154CD" w:rsidP="00110FF4">
      <w:pPr>
        <w:pStyle w:val="VCAAbullet"/>
        <w:rPr>
          <w:lang w:val="en-AU"/>
        </w:rPr>
      </w:pPr>
      <w:r w:rsidRPr="003A4010">
        <w:rPr>
          <w:lang w:val="en-AU"/>
        </w:rPr>
        <w:t xml:space="preserve">One of the most common approaches to intentionally managing ethical decision-making is a rational one. </w:t>
      </w:r>
      <w:r w:rsidR="001355F6" w:rsidRPr="003A4010">
        <w:rPr>
          <w:lang w:val="en-AU"/>
        </w:rPr>
        <w:t xml:space="preserve">This involves using critical thinking skills to analyse relevant factors and </w:t>
      </w:r>
      <w:r w:rsidR="0080594F" w:rsidRPr="003A4010">
        <w:rPr>
          <w:lang w:val="en-AU"/>
        </w:rPr>
        <w:t>reach a conclusion.</w:t>
      </w:r>
    </w:p>
    <w:p w14:paraId="33B580E6" w14:textId="35D331B5" w:rsidR="00E154CD" w:rsidRPr="003A4010" w:rsidRDefault="00E154CD" w:rsidP="00110FF4">
      <w:pPr>
        <w:pStyle w:val="VCAAbullet"/>
        <w:rPr>
          <w:lang w:val="en-AU"/>
        </w:rPr>
      </w:pPr>
      <w:r w:rsidRPr="003A4010">
        <w:rPr>
          <w:lang w:val="en-AU"/>
        </w:rPr>
        <w:t>For many people th</w:t>
      </w:r>
      <w:r w:rsidR="001355F6" w:rsidRPr="003A4010">
        <w:rPr>
          <w:lang w:val="en-AU"/>
        </w:rPr>
        <w:t>e rational approach</w:t>
      </w:r>
      <w:r w:rsidRPr="003A4010">
        <w:rPr>
          <w:lang w:val="en-AU"/>
        </w:rPr>
        <w:t xml:space="preserve"> will be a default process for managing the factors involved in an ethical decision, but there are other approaches, such as ethics of care, compassion and conscience.</w:t>
      </w:r>
      <w:r w:rsidR="0080594F" w:rsidRPr="003A4010">
        <w:rPr>
          <w:lang w:val="en-AU"/>
        </w:rPr>
        <w:t xml:space="preserve"> These could complement a rational approach.</w:t>
      </w:r>
    </w:p>
    <w:p w14:paraId="551ED36A" w14:textId="5819041D" w:rsidR="00E154CD" w:rsidRPr="003A4010" w:rsidRDefault="00E154CD" w:rsidP="00110FF4">
      <w:pPr>
        <w:pStyle w:val="VCAAbullet"/>
        <w:rPr>
          <w:lang w:val="en-AU"/>
        </w:rPr>
      </w:pPr>
      <w:r w:rsidRPr="003A4010">
        <w:rPr>
          <w:lang w:val="en-AU"/>
        </w:rPr>
        <w:t>In some cases (or by some people) these other (irrational or non-rational) processes might be dismissed as ‘emotional’ and therefore somehow less valid</w:t>
      </w:r>
      <w:r w:rsidR="00033732" w:rsidRPr="003A4010">
        <w:rPr>
          <w:lang w:val="en-AU"/>
        </w:rPr>
        <w:t>:</w:t>
      </w:r>
      <w:r w:rsidRPr="003A4010">
        <w:rPr>
          <w:lang w:val="en-AU"/>
        </w:rPr>
        <w:t xml:space="preserve"> for example</w:t>
      </w:r>
      <w:r w:rsidR="00033732" w:rsidRPr="003A4010">
        <w:rPr>
          <w:lang w:val="en-AU"/>
        </w:rPr>
        <w:t>,</w:t>
      </w:r>
      <w:r w:rsidRPr="003A4010">
        <w:rPr>
          <w:lang w:val="en-AU"/>
        </w:rPr>
        <w:t xml:space="preserve"> because it is assumed that emotion undermines impartiality, which is thought to be needed when weighing up competing alternatives.</w:t>
      </w:r>
    </w:p>
    <w:p w14:paraId="1AA17DE0" w14:textId="4FC3D40A" w:rsidR="00E154CD" w:rsidRPr="003A4010" w:rsidRDefault="00E154CD" w:rsidP="00110FF4">
      <w:pPr>
        <w:pStyle w:val="VCAAbullet"/>
        <w:rPr>
          <w:lang w:val="en-AU"/>
        </w:rPr>
      </w:pPr>
      <w:r w:rsidRPr="003A4010">
        <w:rPr>
          <w:lang w:val="en-AU"/>
        </w:rPr>
        <w:t>However, when the decision is seen as ‘too rational’ or ‘devoid of emotion’</w:t>
      </w:r>
      <w:r w:rsidR="00033732" w:rsidRPr="003A4010">
        <w:rPr>
          <w:lang w:val="en-AU"/>
        </w:rPr>
        <w:t>,</w:t>
      </w:r>
      <w:r w:rsidRPr="003A4010">
        <w:rPr>
          <w:lang w:val="en-AU"/>
        </w:rPr>
        <w:t xml:space="preserve"> there is often a reaction against that decision and/or against the way in which the decision was made. </w:t>
      </w:r>
    </w:p>
    <w:p w14:paraId="4066B139" w14:textId="77777777" w:rsidR="00E154CD" w:rsidRPr="003A4010" w:rsidRDefault="00E154CD" w:rsidP="00110FF4">
      <w:pPr>
        <w:pStyle w:val="VCAAbullet"/>
        <w:rPr>
          <w:lang w:val="en-AU"/>
        </w:rPr>
      </w:pPr>
      <w:r w:rsidRPr="003A4010">
        <w:rPr>
          <w:lang w:val="en-AU"/>
        </w:rPr>
        <w:t>Many see the emotional/conscientious influence on our ethical decision-making as a crucial aspect of what it means to be human.</w:t>
      </w:r>
    </w:p>
    <w:p w14:paraId="3EA9B00C" w14:textId="52BFB4FC" w:rsidR="00E154CD" w:rsidRPr="003A4010" w:rsidRDefault="00E154CD" w:rsidP="00110FF4">
      <w:pPr>
        <w:pStyle w:val="VCAAbullet"/>
        <w:rPr>
          <w:lang w:val="en-AU"/>
        </w:rPr>
      </w:pPr>
      <w:r w:rsidRPr="003A4010">
        <w:rPr>
          <w:lang w:val="en-AU"/>
        </w:rPr>
        <w:t>It may be that different circumstances require different responses</w:t>
      </w:r>
      <w:r w:rsidR="00033732" w:rsidRPr="003A4010">
        <w:rPr>
          <w:lang w:val="en-AU"/>
        </w:rPr>
        <w:t xml:space="preserve"> – c</w:t>
      </w:r>
      <w:r w:rsidRPr="003A4010">
        <w:rPr>
          <w:lang w:val="en-AU"/>
        </w:rPr>
        <w:t>ompare government agencies negotiating with communities</w:t>
      </w:r>
      <w:r w:rsidR="001355F6" w:rsidRPr="003A4010">
        <w:rPr>
          <w:lang w:val="en-AU"/>
        </w:rPr>
        <w:t xml:space="preserve"> made up of different stakeholders</w:t>
      </w:r>
      <w:r w:rsidRPr="003A4010">
        <w:rPr>
          <w:lang w:val="en-AU"/>
        </w:rPr>
        <w:t xml:space="preserve"> to personal decision-making</w:t>
      </w:r>
      <w:r w:rsidR="00033732" w:rsidRPr="003A4010">
        <w:rPr>
          <w:lang w:val="en-AU"/>
        </w:rPr>
        <w:t>, for example</w:t>
      </w:r>
      <w:r w:rsidRPr="003A4010">
        <w:rPr>
          <w:lang w:val="en-AU"/>
        </w:rPr>
        <w:t xml:space="preserve">. </w:t>
      </w:r>
    </w:p>
    <w:p w14:paraId="271C0E07" w14:textId="5C5A0DCF" w:rsidR="0086330F" w:rsidRPr="003A4010" w:rsidRDefault="0086330F" w:rsidP="00A8496B">
      <w:pPr>
        <w:pStyle w:val="VCAAbody"/>
        <w:rPr>
          <w:b/>
          <w:bCs/>
          <w:lang w:val="en-AU"/>
        </w:rPr>
      </w:pPr>
      <w:r w:rsidRPr="003A4010">
        <w:rPr>
          <w:b/>
          <w:bCs/>
          <w:lang w:val="en-AU"/>
        </w:rPr>
        <w:t>Sample learning activities:</w:t>
      </w:r>
    </w:p>
    <w:p w14:paraId="05D0A06F" w14:textId="2866A5BE" w:rsidR="0080594F" w:rsidRPr="003A4010" w:rsidRDefault="00D350A3" w:rsidP="00CF541C">
      <w:pPr>
        <w:pStyle w:val="VCAAbullet"/>
        <w:rPr>
          <w:lang w:val="en-AU"/>
        </w:rPr>
      </w:pPr>
      <w:r w:rsidRPr="003A4010">
        <w:rPr>
          <w:lang w:val="en-AU"/>
        </w:rPr>
        <w:t>Present a scenario involving an ethical issue</w:t>
      </w:r>
      <w:r w:rsidR="00033732" w:rsidRPr="003A4010">
        <w:rPr>
          <w:lang w:val="en-AU"/>
        </w:rPr>
        <w:t>(</w:t>
      </w:r>
      <w:r w:rsidRPr="003A4010">
        <w:rPr>
          <w:lang w:val="en-AU"/>
        </w:rPr>
        <w:t>s</w:t>
      </w:r>
      <w:r w:rsidR="00033732" w:rsidRPr="003A4010">
        <w:rPr>
          <w:lang w:val="en-AU"/>
        </w:rPr>
        <w:t>)</w:t>
      </w:r>
      <w:r w:rsidRPr="003A4010">
        <w:rPr>
          <w:lang w:val="en-AU"/>
        </w:rPr>
        <w:t xml:space="preserve"> to students and compar</w:t>
      </w:r>
      <w:r w:rsidR="00707A1B" w:rsidRPr="003A4010">
        <w:rPr>
          <w:lang w:val="en-AU"/>
        </w:rPr>
        <w:t>e</w:t>
      </w:r>
      <w:r w:rsidRPr="003A4010">
        <w:rPr>
          <w:lang w:val="en-AU"/>
        </w:rPr>
        <w:t xml:space="preserve"> how decision-making could be managed if it were a personal decision</w:t>
      </w:r>
      <w:r w:rsidR="00707A1B" w:rsidRPr="003A4010">
        <w:rPr>
          <w:lang w:val="en-AU"/>
        </w:rPr>
        <w:t>,</w:t>
      </w:r>
      <w:r w:rsidRPr="003A4010">
        <w:rPr>
          <w:lang w:val="en-AU"/>
        </w:rPr>
        <w:t xml:space="preserve"> a decision for a group with similar interests</w:t>
      </w:r>
      <w:r w:rsidR="00707A1B" w:rsidRPr="003A4010">
        <w:rPr>
          <w:lang w:val="en-AU"/>
        </w:rPr>
        <w:t>,</w:t>
      </w:r>
      <w:r w:rsidRPr="003A4010">
        <w:rPr>
          <w:lang w:val="en-AU"/>
        </w:rPr>
        <w:t xml:space="preserve"> or a decision amongst stakeholders with different interests</w:t>
      </w:r>
      <w:r w:rsidR="00707A1B" w:rsidRPr="003A4010">
        <w:rPr>
          <w:lang w:val="en-AU"/>
        </w:rPr>
        <w:t>:</w:t>
      </w:r>
      <w:r w:rsidRPr="003A4010">
        <w:rPr>
          <w:lang w:val="en-AU"/>
        </w:rPr>
        <w:t xml:space="preserve"> for example</w:t>
      </w:r>
      <w:r w:rsidR="00707A1B" w:rsidRPr="003A4010">
        <w:rPr>
          <w:lang w:val="en-AU"/>
        </w:rPr>
        <w:t>,</w:t>
      </w:r>
      <w:r w:rsidRPr="003A4010">
        <w:rPr>
          <w:lang w:val="en-AU"/>
        </w:rPr>
        <w:t xml:space="preserve"> in relation to an environmental challenge where it is imagined that the environment involved is on private property and then on public land. </w:t>
      </w:r>
    </w:p>
    <w:p w14:paraId="2294B955" w14:textId="0F962178" w:rsidR="00590B21" w:rsidRPr="003A4010" w:rsidRDefault="00D350A3" w:rsidP="003A4010">
      <w:pPr>
        <w:pStyle w:val="VCAAbullet"/>
        <w:rPr>
          <w:lang w:val="en-AU"/>
        </w:rPr>
      </w:pPr>
      <w:r w:rsidRPr="003A4010">
        <w:rPr>
          <w:lang w:val="en-AU"/>
        </w:rPr>
        <w:t>Investigat</w:t>
      </w:r>
      <w:r w:rsidR="00707A1B" w:rsidRPr="003A4010">
        <w:rPr>
          <w:lang w:val="en-AU"/>
        </w:rPr>
        <w:t>e</w:t>
      </w:r>
      <w:r w:rsidRPr="003A4010">
        <w:rPr>
          <w:lang w:val="en-AU"/>
        </w:rPr>
        <w:t xml:space="preserve"> how factors involved in decision-making are managed in relation to a current or historical ethical issue</w:t>
      </w:r>
      <w:r w:rsidR="00707A1B" w:rsidRPr="003A4010">
        <w:rPr>
          <w:lang w:val="en-AU"/>
        </w:rPr>
        <w:t>:</w:t>
      </w:r>
      <w:r w:rsidRPr="003A4010">
        <w:rPr>
          <w:lang w:val="en-AU"/>
        </w:rPr>
        <w:t xml:space="preserve"> for example</w:t>
      </w:r>
      <w:r w:rsidR="00707A1B" w:rsidRPr="003A4010">
        <w:rPr>
          <w:lang w:val="en-AU"/>
        </w:rPr>
        <w:t>,</w:t>
      </w:r>
      <w:r w:rsidRPr="003A4010">
        <w:rPr>
          <w:lang w:val="en-AU"/>
        </w:rPr>
        <w:t xml:space="preserve"> how charities or </w:t>
      </w:r>
      <w:r w:rsidR="00084C36" w:rsidRPr="003A4010">
        <w:rPr>
          <w:lang w:val="en-AU"/>
        </w:rPr>
        <w:t>non-governmental organisations (</w:t>
      </w:r>
      <w:r w:rsidRPr="003A4010">
        <w:rPr>
          <w:lang w:val="en-AU"/>
        </w:rPr>
        <w:t>NGOs</w:t>
      </w:r>
      <w:r w:rsidR="00084C36" w:rsidRPr="003A4010">
        <w:rPr>
          <w:lang w:val="en-AU"/>
        </w:rPr>
        <w:t>)</w:t>
      </w:r>
      <w:r w:rsidRPr="003A4010">
        <w:rPr>
          <w:lang w:val="en-AU"/>
        </w:rPr>
        <w:t xml:space="preserve"> manage stakeholder views regarding distribution of funds</w:t>
      </w:r>
      <w:r w:rsidR="00E011D6" w:rsidRPr="003A4010">
        <w:rPr>
          <w:lang w:val="en-AU"/>
        </w:rPr>
        <w:t xml:space="preserve"> compared to a single philanthropist</w:t>
      </w:r>
      <w:r w:rsidRPr="003A4010">
        <w:rPr>
          <w:lang w:val="en-AU"/>
        </w:rPr>
        <w:t xml:space="preserve">. </w:t>
      </w:r>
    </w:p>
    <w:p w14:paraId="3271F43B" w14:textId="538B36FF" w:rsidR="00263A66" w:rsidRPr="003A4010" w:rsidRDefault="00263A66" w:rsidP="0086330F">
      <w:pPr>
        <w:rPr>
          <w:lang w:val="en-AU"/>
        </w:rPr>
      </w:pPr>
    </w:p>
    <w:sectPr w:rsidR="00263A66" w:rsidRPr="003A4010" w:rsidSect="00914383">
      <w:headerReference w:type="default" r:id="rId45"/>
      <w:headerReference w:type="first" r:id="rId46"/>
      <w:footerReference w:type="first" r:id="rId47"/>
      <w:pgSz w:w="11906" w:h="16838" w:code="9"/>
      <w:pgMar w:top="1134" w:right="1134" w:bottom="1134" w:left="1134" w:header="57" w:footer="17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DFF5" w14:textId="77777777" w:rsidR="003A4010" w:rsidRDefault="003A4010" w:rsidP="00304EA1">
      <w:pPr>
        <w:spacing w:after="0" w:line="240" w:lineRule="auto"/>
      </w:pPr>
      <w:r>
        <w:separator/>
      </w:r>
    </w:p>
  </w:endnote>
  <w:endnote w:type="continuationSeparator" w:id="0">
    <w:p w14:paraId="07E1FEE8" w14:textId="77777777" w:rsidR="003A4010" w:rsidRDefault="003A401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3A4010" w:rsidRPr="00D0381D" w14:paraId="3814A4B9" w14:textId="77777777" w:rsidTr="00762AE1">
      <w:tc>
        <w:tcPr>
          <w:tcW w:w="3285" w:type="dxa"/>
          <w:tcMar>
            <w:left w:w="0" w:type="dxa"/>
            <w:right w:w="0" w:type="dxa"/>
          </w:tcMar>
        </w:tcPr>
        <w:p w14:paraId="6DB61CD2" w14:textId="77777777" w:rsidR="003A4010" w:rsidRPr="00D0381D" w:rsidRDefault="003A4010" w:rsidP="00914383">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E7C9607" w14:textId="77777777" w:rsidR="003A4010" w:rsidRPr="00D0381D" w:rsidRDefault="003A4010" w:rsidP="00914383">
          <w:pPr>
            <w:pStyle w:val="VCAAbody"/>
            <w:tabs>
              <w:tab w:val="right" w:pos="9639"/>
            </w:tabs>
            <w:spacing w:after="0"/>
            <w:rPr>
              <w:color w:val="999999" w:themeColor="accent2"/>
              <w:sz w:val="18"/>
              <w:szCs w:val="18"/>
            </w:rPr>
          </w:pPr>
        </w:p>
      </w:tc>
      <w:tc>
        <w:tcPr>
          <w:tcW w:w="3285" w:type="dxa"/>
          <w:tcMar>
            <w:left w:w="0" w:type="dxa"/>
            <w:right w:w="0" w:type="dxa"/>
          </w:tcMar>
        </w:tcPr>
        <w:p w14:paraId="0C94808F" w14:textId="77777777" w:rsidR="003A4010" w:rsidRPr="00D0381D" w:rsidRDefault="003A4010" w:rsidP="00914383">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17</w:t>
          </w:r>
          <w:r w:rsidRPr="00D0381D">
            <w:rPr>
              <w:color w:val="999999" w:themeColor="accent2"/>
              <w:sz w:val="18"/>
              <w:szCs w:val="18"/>
            </w:rPr>
            <w:fldChar w:fldCharType="end"/>
          </w:r>
        </w:p>
      </w:tc>
    </w:tr>
  </w:tbl>
  <w:p w14:paraId="039A177B" w14:textId="434988D0" w:rsidR="003A4010" w:rsidRDefault="003A4010">
    <w:pPr>
      <w:pStyle w:val="Footer"/>
    </w:pPr>
    <w:r>
      <w:rPr>
        <w:noProof/>
        <w:sz w:val="16"/>
        <w:szCs w:val="16"/>
        <w:lang w:val="en-AU" w:eastAsia="en-AU"/>
      </w:rPr>
      <w:drawing>
        <wp:anchor distT="0" distB="0" distL="114300" distR="114300" simplePos="0" relativeHeight="251661312" behindDoc="1" locked="1" layoutInCell="1" allowOverlap="1" wp14:anchorId="77125D24" wp14:editId="625E2D37">
          <wp:simplePos x="0" y="0"/>
          <wp:positionH relativeFrom="page">
            <wp:align>left</wp:align>
          </wp:positionH>
          <wp:positionV relativeFrom="page">
            <wp:align>bottom</wp:align>
          </wp:positionV>
          <wp:extent cx="8797290" cy="62420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175" w14:textId="77777777" w:rsidR="003A4010" w:rsidRDefault="003A4010"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D80E" w14:textId="77777777" w:rsidR="003A4010" w:rsidRDefault="003A4010"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A4010" w:rsidRPr="00D0381D" w14:paraId="6FEB039A" w14:textId="77777777" w:rsidTr="00762AE1">
      <w:tc>
        <w:tcPr>
          <w:tcW w:w="3285" w:type="dxa"/>
          <w:tcMar>
            <w:left w:w="0" w:type="dxa"/>
            <w:right w:w="0" w:type="dxa"/>
          </w:tcMar>
        </w:tcPr>
        <w:p w14:paraId="247770BD" w14:textId="77777777" w:rsidR="003A4010" w:rsidRPr="00D0381D" w:rsidRDefault="003A4010" w:rsidP="00914383">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52CB756" w14:textId="77777777" w:rsidR="003A4010" w:rsidRPr="00D0381D" w:rsidRDefault="003A4010" w:rsidP="00914383">
          <w:pPr>
            <w:pStyle w:val="VCAAbody"/>
            <w:tabs>
              <w:tab w:val="right" w:pos="9639"/>
            </w:tabs>
            <w:spacing w:after="0"/>
            <w:rPr>
              <w:color w:val="999999" w:themeColor="accent2"/>
              <w:sz w:val="18"/>
              <w:szCs w:val="18"/>
            </w:rPr>
          </w:pPr>
        </w:p>
      </w:tc>
      <w:tc>
        <w:tcPr>
          <w:tcW w:w="3285" w:type="dxa"/>
          <w:tcMar>
            <w:left w:w="0" w:type="dxa"/>
            <w:right w:w="0" w:type="dxa"/>
          </w:tcMar>
        </w:tcPr>
        <w:p w14:paraId="6F822C51" w14:textId="77777777" w:rsidR="003A4010" w:rsidRPr="00D0381D" w:rsidRDefault="003A4010" w:rsidP="00914383">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17</w:t>
          </w:r>
          <w:r w:rsidRPr="00D0381D">
            <w:rPr>
              <w:color w:val="999999" w:themeColor="accent2"/>
              <w:sz w:val="18"/>
              <w:szCs w:val="18"/>
            </w:rPr>
            <w:fldChar w:fldCharType="end"/>
          </w:r>
        </w:p>
      </w:tc>
    </w:tr>
  </w:tbl>
  <w:p w14:paraId="574AFC5F" w14:textId="72C0B71A" w:rsidR="003A4010" w:rsidRDefault="003A4010" w:rsidP="00693FFD">
    <w:pPr>
      <w:pStyle w:val="Footer"/>
      <w:tabs>
        <w:tab w:val="clear" w:pos="9026"/>
        <w:tab w:val="right" w:pos="11340"/>
      </w:tabs>
    </w:pPr>
    <w:r>
      <w:rPr>
        <w:noProof/>
        <w:sz w:val="16"/>
        <w:szCs w:val="16"/>
        <w:lang w:val="en-AU" w:eastAsia="en-AU"/>
      </w:rPr>
      <w:drawing>
        <wp:anchor distT="0" distB="0" distL="114300" distR="114300" simplePos="0" relativeHeight="251659264" behindDoc="1" locked="1" layoutInCell="1" allowOverlap="1" wp14:anchorId="663D648B" wp14:editId="5F814D37">
          <wp:simplePos x="0" y="0"/>
          <wp:positionH relativeFrom="page">
            <wp:align>left</wp:align>
          </wp:positionH>
          <wp:positionV relativeFrom="page">
            <wp:align>bottom</wp:align>
          </wp:positionV>
          <wp:extent cx="8797290" cy="624205"/>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D9A49" w14:textId="77777777" w:rsidR="003A4010" w:rsidRDefault="003A4010" w:rsidP="00304EA1">
      <w:pPr>
        <w:spacing w:after="0" w:line="240" w:lineRule="auto"/>
      </w:pPr>
      <w:r>
        <w:separator/>
      </w:r>
    </w:p>
  </w:footnote>
  <w:footnote w:type="continuationSeparator" w:id="0">
    <w:p w14:paraId="53E42A58" w14:textId="77777777" w:rsidR="003A4010" w:rsidRDefault="003A401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14E8" w14:textId="2BD407BF" w:rsidR="003A4010" w:rsidRDefault="003A4010" w:rsidP="005C3B00">
    <w:pPr>
      <w:pStyle w:val="VCAAbody"/>
      <w:spacing w:before="0" w:after="0"/>
      <w:rPr>
        <w:lang w:val="en-AU"/>
      </w:rPr>
    </w:pPr>
    <w:r w:rsidRPr="009A66D1">
      <w:rPr>
        <w:lang w:val="en-AU"/>
      </w:rPr>
      <w:t>Unpacking the content descript</w:t>
    </w:r>
    <w:r>
      <w:rPr>
        <w:lang w:val="en-AU"/>
      </w:rPr>
      <w:t>ions, Ethical Capability, Levels 7–</w:t>
    </w:r>
    <w:r w:rsidRPr="009A66D1">
      <w:rPr>
        <w:lang w:val="en-AU"/>
      </w:rPr>
      <w:t>10</w:t>
    </w:r>
  </w:p>
  <w:p w14:paraId="586607E3" w14:textId="7AF5DDB0" w:rsidR="003A4010" w:rsidRPr="00322123" w:rsidRDefault="003A4010"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DEB" w14:textId="77777777" w:rsidR="003A4010" w:rsidRDefault="003A4010"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2DE1" w14:textId="77777777" w:rsidR="003A4010" w:rsidRPr="00A77F1C" w:rsidRDefault="003A4010"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E91D" w14:textId="77777777" w:rsidR="003A4010" w:rsidRPr="00322123" w:rsidRDefault="003A4010" w:rsidP="005C3B00">
    <w:pPr>
      <w:pStyle w:val="VCAAbody"/>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864C" w14:textId="77777777" w:rsidR="003A4010" w:rsidRDefault="003A4010" w:rsidP="00914383">
    <w:pPr>
      <w:pStyle w:val="VCAAbody"/>
      <w:spacing w:before="0" w:after="0"/>
      <w:rPr>
        <w:lang w:val="en-AU"/>
      </w:rPr>
    </w:pPr>
  </w:p>
  <w:p w14:paraId="797F98EF" w14:textId="77777777" w:rsidR="003A4010" w:rsidRDefault="003A4010" w:rsidP="00914383">
    <w:pPr>
      <w:pStyle w:val="VCAAbody"/>
      <w:spacing w:before="0" w:after="0"/>
      <w:rPr>
        <w:lang w:val="en-AU"/>
      </w:rPr>
    </w:pPr>
  </w:p>
  <w:p w14:paraId="2E619ECE" w14:textId="2F1B06C8" w:rsidR="003A4010" w:rsidRPr="00A77F1C" w:rsidRDefault="003A4010" w:rsidP="00914383">
    <w:pPr>
      <w:pStyle w:val="VCAAbody"/>
      <w:spacing w:before="0" w:after="0"/>
      <w:rPr>
        <w:color w:val="999999" w:themeColor="accent2"/>
      </w:rPr>
    </w:pPr>
    <w:r w:rsidRPr="009A66D1">
      <w:rPr>
        <w:lang w:val="en-AU"/>
      </w:rPr>
      <w:t>Unpacking the content descript</w:t>
    </w:r>
    <w:r>
      <w:rPr>
        <w:lang w:val="en-AU"/>
      </w:rPr>
      <w:t>ions, Ethical Capability, Levels 7–</w:t>
    </w:r>
    <w:r w:rsidRPr="009A66D1">
      <w:rPr>
        <w:lang w:val="en-AU"/>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14CF"/>
    <w:multiLevelType w:val="hybridMultilevel"/>
    <w:tmpl w:val="2B5CB8F4"/>
    <w:lvl w:ilvl="0" w:tplc="12861886">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106C42F0"/>
    <w:multiLevelType w:val="hybridMultilevel"/>
    <w:tmpl w:val="AD72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D407A"/>
    <w:multiLevelType w:val="hybridMultilevel"/>
    <w:tmpl w:val="A2D40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250C1"/>
    <w:multiLevelType w:val="hybridMultilevel"/>
    <w:tmpl w:val="807C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2372E"/>
    <w:multiLevelType w:val="hybridMultilevel"/>
    <w:tmpl w:val="5F3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C2C5E"/>
    <w:multiLevelType w:val="hybridMultilevel"/>
    <w:tmpl w:val="F1168D02"/>
    <w:lvl w:ilvl="0" w:tplc="4DD67D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8" w15:restartNumberingAfterBreak="0">
    <w:nsid w:val="2E7B62B1"/>
    <w:multiLevelType w:val="hybridMultilevel"/>
    <w:tmpl w:val="BE3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4922"/>
    <w:multiLevelType w:val="hybridMultilevel"/>
    <w:tmpl w:val="CA16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14143A"/>
    <w:multiLevelType w:val="hybridMultilevel"/>
    <w:tmpl w:val="59D6F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014A02"/>
    <w:multiLevelType w:val="hybridMultilevel"/>
    <w:tmpl w:val="C808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28E0E1B"/>
    <w:multiLevelType w:val="hybridMultilevel"/>
    <w:tmpl w:val="8E5E39FC"/>
    <w:lvl w:ilvl="0" w:tplc="0C09000F">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0E3744"/>
    <w:multiLevelType w:val="hybridMultilevel"/>
    <w:tmpl w:val="B41C1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B23BE5"/>
    <w:multiLevelType w:val="hybridMultilevel"/>
    <w:tmpl w:val="8E1E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1650C"/>
    <w:multiLevelType w:val="hybridMultilevel"/>
    <w:tmpl w:val="97D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94735"/>
    <w:multiLevelType w:val="hybridMultilevel"/>
    <w:tmpl w:val="0320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132AA4AC"/>
    <w:lvl w:ilvl="0" w:tplc="CF688658">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CDB0234"/>
    <w:multiLevelType w:val="hybridMultilevel"/>
    <w:tmpl w:val="4CE6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D72EA594"/>
    <w:lvl w:ilvl="0" w:tplc="72244978">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DEC442F"/>
    <w:multiLevelType w:val="hybridMultilevel"/>
    <w:tmpl w:val="6DB6733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15:restartNumberingAfterBreak="0">
    <w:nsid w:val="747F7123"/>
    <w:multiLevelType w:val="hybridMultilevel"/>
    <w:tmpl w:val="26E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6"/>
  </w:num>
  <w:num w:numId="5">
    <w:abstractNumId w:val="20"/>
  </w:num>
  <w:num w:numId="6">
    <w:abstractNumId w:val="7"/>
  </w:num>
  <w:num w:numId="7">
    <w:abstractNumId w:val="15"/>
  </w:num>
  <w:num w:numId="8">
    <w:abstractNumId w:val="0"/>
  </w:num>
  <w:num w:numId="9">
    <w:abstractNumId w:val="9"/>
  </w:num>
  <w:num w:numId="10">
    <w:abstractNumId w:val="13"/>
  </w:num>
  <w:num w:numId="11">
    <w:abstractNumId w:val="19"/>
  </w:num>
  <w:num w:numId="12">
    <w:abstractNumId w:val="3"/>
  </w:num>
  <w:num w:numId="13">
    <w:abstractNumId w:val="11"/>
  </w:num>
  <w:num w:numId="14">
    <w:abstractNumId w:val="22"/>
  </w:num>
  <w:num w:numId="15">
    <w:abstractNumId w:val="10"/>
  </w:num>
  <w:num w:numId="16">
    <w:abstractNumId w:val="8"/>
  </w:num>
  <w:num w:numId="17">
    <w:abstractNumId w:val="1"/>
  </w:num>
  <w:num w:numId="18">
    <w:abstractNumId w:val="4"/>
  </w:num>
  <w:num w:numId="19">
    <w:abstractNumId w:val="2"/>
  </w:num>
  <w:num w:numId="20">
    <w:abstractNumId w:val="17"/>
  </w:num>
  <w:num w:numId="21">
    <w:abstractNumId w:val="5"/>
  </w:num>
  <w:num w:numId="22">
    <w:abstractNumId w:val="14"/>
  </w:num>
  <w:num w:numId="23">
    <w:abstractNumId w:val="16"/>
  </w:num>
  <w:num w:numId="24">
    <w:abstractNumId w:val="21"/>
  </w:num>
  <w:num w:numId="25">
    <w:abstractNumId w:val="18"/>
  </w:num>
  <w:num w:numId="26">
    <w:abstractNumId w:val="18"/>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3"/>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7CED"/>
    <w:rsid w:val="000133EB"/>
    <w:rsid w:val="00014CF6"/>
    <w:rsid w:val="000204FB"/>
    <w:rsid w:val="0002606F"/>
    <w:rsid w:val="0003261B"/>
    <w:rsid w:val="00033732"/>
    <w:rsid w:val="0003448F"/>
    <w:rsid w:val="0003575C"/>
    <w:rsid w:val="00036C11"/>
    <w:rsid w:val="00045C96"/>
    <w:rsid w:val="00051D4B"/>
    <w:rsid w:val="0005780E"/>
    <w:rsid w:val="000627E9"/>
    <w:rsid w:val="00065A75"/>
    <w:rsid w:val="00067534"/>
    <w:rsid w:val="00073558"/>
    <w:rsid w:val="00073925"/>
    <w:rsid w:val="000800BF"/>
    <w:rsid w:val="00084C36"/>
    <w:rsid w:val="000862FB"/>
    <w:rsid w:val="000874DB"/>
    <w:rsid w:val="00090C3F"/>
    <w:rsid w:val="00095E75"/>
    <w:rsid w:val="00096E74"/>
    <w:rsid w:val="000A1CAE"/>
    <w:rsid w:val="000A71F7"/>
    <w:rsid w:val="000B2AD8"/>
    <w:rsid w:val="000B4AF3"/>
    <w:rsid w:val="000B4C40"/>
    <w:rsid w:val="000D0057"/>
    <w:rsid w:val="000D39A9"/>
    <w:rsid w:val="000D7944"/>
    <w:rsid w:val="000E2CE8"/>
    <w:rsid w:val="000E5F16"/>
    <w:rsid w:val="000E66CC"/>
    <w:rsid w:val="000F09E4"/>
    <w:rsid w:val="000F16FD"/>
    <w:rsid w:val="000F1D5C"/>
    <w:rsid w:val="000F2CA9"/>
    <w:rsid w:val="000F384B"/>
    <w:rsid w:val="000F3A47"/>
    <w:rsid w:val="000F4F44"/>
    <w:rsid w:val="000F52DA"/>
    <w:rsid w:val="000F6EE1"/>
    <w:rsid w:val="000F70C1"/>
    <w:rsid w:val="001033AD"/>
    <w:rsid w:val="00107897"/>
    <w:rsid w:val="00110FF4"/>
    <w:rsid w:val="001140DF"/>
    <w:rsid w:val="001203FF"/>
    <w:rsid w:val="0012390E"/>
    <w:rsid w:val="00123A93"/>
    <w:rsid w:val="00124ADA"/>
    <w:rsid w:val="001355F6"/>
    <w:rsid w:val="00135DC3"/>
    <w:rsid w:val="001363D1"/>
    <w:rsid w:val="001456BB"/>
    <w:rsid w:val="00145A42"/>
    <w:rsid w:val="00146B78"/>
    <w:rsid w:val="00146BCC"/>
    <w:rsid w:val="0015169B"/>
    <w:rsid w:val="00163EE0"/>
    <w:rsid w:val="00163FEA"/>
    <w:rsid w:val="00167DF0"/>
    <w:rsid w:val="001713FE"/>
    <w:rsid w:val="001726B3"/>
    <w:rsid w:val="001733A5"/>
    <w:rsid w:val="00173D13"/>
    <w:rsid w:val="00175BB4"/>
    <w:rsid w:val="001807AA"/>
    <w:rsid w:val="0018246C"/>
    <w:rsid w:val="00182B7F"/>
    <w:rsid w:val="00185B39"/>
    <w:rsid w:val="0018679E"/>
    <w:rsid w:val="001907BA"/>
    <w:rsid w:val="00194EE5"/>
    <w:rsid w:val="00195353"/>
    <w:rsid w:val="00195C4A"/>
    <w:rsid w:val="001A26FA"/>
    <w:rsid w:val="001B1C22"/>
    <w:rsid w:val="001B70C5"/>
    <w:rsid w:val="001C7392"/>
    <w:rsid w:val="001D53FB"/>
    <w:rsid w:val="001E5649"/>
    <w:rsid w:val="001E625C"/>
    <w:rsid w:val="001F3839"/>
    <w:rsid w:val="001F4135"/>
    <w:rsid w:val="00201B34"/>
    <w:rsid w:val="00204258"/>
    <w:rsid w:val="00205431"/>
    <w:rsid w:val="00210AB7"/>
    <w:rsid w:val="0021477B"/>
    <w:rsid w:val="002208AD"/>
    <w:rsid w:val="002214BA"/>
    <w:rsid w:val="00227118"/>
    <w:rsid w:val="002279BA"/>
    <w:rsid w:val="00231558"/>
    <w:rsid w:val="002329F3"/>
    <w:rsid w:val="0023327D"/>
    <w:rsid w:val="002402F1"/>
    <w:rsid w:val="0024128D"/>
    <w:rsid w:val="00243F0D"/>
    <w:rsid w:val="00244B0A"/>
    <w:rsid w:val="0024682A"/>
    <w:rsid w:val="002475C4"/>
    <w:rsid w:val="00253884"/>
    <w:rsid w:val="002563DA"/>
    <w:rsid w:val="00260104"/>
    <w:rsid w:val="00260B43"/>
    <w:rsid w:val="00263A66"/>
    <w:rsid w:val="002642E9"/>
    <w:rsid w:val="002647BB"/>
    <w:rsid w:val="00266A52"/>
    <w:rsid w:val="002754C1"/>
    <w:rsid w:val="00277F02"/>
    <w:rsid w:val="00280FC3"/>
    <w:rsid w:val="00283969"/>
    <w:rsid w:val="002841C8"/>
    <w:rsid w:val="00284C6C"/>
    <w:rsid w:val="0028516B"/>
    <w:rsid w:val="00286293"/>
    <w:rsid w:val="00290BC9"/>
    <w:rsid w:val="00291C6C"/>
    <w:rsid w:val="00292DCA"/>
    <w:rsid w:val="0029387C"/>
    <w:rsid w:val="002A0034"/>
    <w:rsid w:val="002B1E9E"/>
    <w:rsid w:val="002B6831"/>
    <w:rsid w:val="002C6D1E"/>
    <w:rsid w:val="002C6F2B"/>
    <w:rsid w:val="002C6F90"/>
    <w:rsid w:val="002C74E3"/>
    <w:rsid w:val="002C78B0"/>
    <w:rsid w:val="002D07BF"/>
    <w:rsid w:val="002D0959"/>
    <w:rsid w:val="002D54F3"/>
    <w:rsid w:val="002E3552"/>
    <w:rsid w:val="002F1E16"/>
    <w:rsid w:val="002F27EC"/>
    <w:rsid w:val="002F403D"/>
    <w:rsid w:val="003001F5"/>
    <w:rsid w:val="00301461"/>
    <w:rsid w:val="0030156B"/>
    <w:rsid w:val="003021E9"/>
    <w:rsid w:val="00302FB8"/>
    <w:rsid w:val="00304EA1"/>
    <w:rsid w:val="00314D81"/>
    <w:rsid w:val="003150A1"/>
    <w:rsid w:val="0031607E"/>
    <w:rsid w:val="003165DC"/>
    <w:rsid w:val="00317FD1"/>
    <w:rsid w:val="00322123"/>
    <w:rsid w:val="00322FC6"/>
    <w:rsid w:val="00323E5A"/>
    <w:rsid w:val="00330517"/>
    <w:rsid w:val="0033076E"/>
    <w:rsid w:val="00333CBB"/>
    <w:rsid w:val="00343680"/>
    <w:rsid w:val="00350E9A"/>
    <w:rsid w:val="00353AFE"/>
    <w:rsid w:val="0035430A"/>
    <w:rsid w:val="00365D51"/>
    <w:rsid w:val="003820A7"/>
    <w:rsid w:val="00391986"/>
    <w:rsid w:val="003A0826"/>
    <w:rsid w:val="003A0CB6"/>
    <w:rsid w:val="003A3526"/>
    <w:rsid w:val="003A4010"/>
    <w:rsid w:val="003B6B52"/>
    <w:rsid w:val="003B7A94"/>
    <w:rsid w:val="003D421C"/>
    <w:rsid w:val="003D57A7"/>
    <w:rsid w:val="003E0BFB"/>
    <w:rsid w:val="003E33E4"/>
    <w:rsid w:val="003E654E"/>
    <w:rsid w:val="003F0468"/>
    <w:rsid w:val="00402CC4"/>
    <w:rsid w:val="00412F60"/>
    <w:rsid w:val="00414011"/>
    <w:rsid w:val="004161DC"/>
    <w:rsid w:val="00417AA3"/>
    <w:rsid w:val="00421FEB"/>
    <w:rsid w:val="00430650"/>
    <w:rsid w:val="0043233B"/>
    <w:rsid w:val="0043378E"/>
    <w:rsid w:val="00434A54"/>
    <w:rsid w:val="00440B32"/>
    <w:rsid w:val="00444619"/>
    <w:rsid w:val="00453598"/>
    <w:rsid w:val="004548E6"/>
    <w:rsid w:val="0046078D"/>
    <w:rsid w:val="004744D7"/>
    <w:rsid w:val="00480066"/>
    <w:rsid w:val="00480260"/>
    <w:rsid w:val="00484879"/>
    <w:rsid w:val="00486C2C"/>
    <w:rsid w:val="0048758C"/>
    <w:rsid w:val="00487590"/>
    <w:rsid w:val="00490726"/>
    <w:rsid w:val="00491D48"/>
    <w:rsid w:val="00492908"/>
    <w:rsid w:val="00495F66"/>
    <w:rsid w:val="004A017D"/>
    <w:rsid w:val="004A22BC"/>
    <w:rsid w:val="004A2ED8"/>
    <w:rsid w:val="004A7E80"/>
    <w:rsid w:val="004B0FF4"/>
    <w:rsid w:val="004B477B"/>
    <w:rsid w:val="004B5162"/>
    <w:rsid w:val="004B571B"/>
    <w:rsid w:val="004B7DFF"/>
    <w:rsid w:val="004C205B"/>
    <w:rsid w:val="004C5292"/>
    <w:rsid w:val="004C70EF"/>
    <w:rsid w:val="004C7F21"/>
    <w:rsid w:val="004D2FA3"/>
    <w:rsid w:val="004D6FC5"/>
    <w:rsid w:val="004D7F25"/>
    <w:rsid w:val="004E1132"/>
    <w:rsid w:val="004E4391"/>
    <w:rsid w:val="004E50EA"/>
    <w:rsid w:val="004F01A5"/>
    <w:rsid w:val="004F2B0B"/>
    <w:rsid w:val="004F3CCA"/>
    <w:rsid w:val="004F59F1"/>
    <w:rsid w:val="004F5BDA"/>
    <w:rsid w:val="005034EE"/>
    <w:rsid w:val="00503CBE"/>
    <w:rsid w:val="005152CA"/>
    <w:rsid w:val="0051631E"/>
    <w:rsid w:val="00517DAC"/>
    <w:rsid w:val="00526BA3"/>
    <w:rsid w:val="00530968"/>
    <w:rsid w:val="00531440"/>
    <w:rsid w:val="00532A04"/>
    <w:rsid w:val="00534253"/>
    <w:rsid w:val="00541035"/>
    <w:rsid w:val="00542659"/>
    <w:rsid w:val="00545514"/>
    <w:rsid w:val="00553432"/>
    <w:rsid w:val="00555952"/>
    <w:rsid w:val="0055611A"/>
    <w:rsid w:val="00557071"/>
    <w:rsid w:val="00566029"/>
    <w:rsid w:val="0056642F"/>
    <w:rsid w:val="0056663D"/>
    <w:rsid w:val="005761FC"/>
    <w:rsid w:val="00582EFA"/>
    <w:rsid w:val="0058383A"/>
    <w:rsid w:val="00584AEE"/>
    <w:rsid w:val="00586B33"/>
    <w:rsid w:val="00590B21"/>
    <w:rsid w:val="00592101"/>
    <w:rsid w:val="005923CB"/>
    <w:rsid w:val="00596BDF"/>
    <w:rsid w:val="005B391B"/>
    <w:rsid w:val="005B7732"/>
    <w:rsid w:val="005C3B00"/>
    <w:rsid w:val="005C76D0"/>
    <w:rsid w:val="005D3D78"/>
    <w:rsid w:val="005D4C51"/>
    <w:rsid w:val="005D641A"/>
    <w:rsid w:val="005E17AB"/>
    <w:rsid w:val="005E2EF0"/>
    <w:rsid w:val="005F4034"/>
    <w:rsid w:val="005F504C"/>
    <w:rsid w:val="006017B1"/>
    <w:rsid w:val="00607A31"/>
    <w:rsid w:val="00612855"/>
    <w:rsid w:val="006135B0"/>
    <w:rsid w:val="00613DCB"/>
    <w:rsid w:val="00616FD2"/>
    <w:rsid w:val="006212F8"/>
    <w:rsid w:val="00621305"/>
    <w:rsid w:val="0062553D"/>
    <w:rsid w:val="00625C81"/>
    <w:rsid w:val="0063137B"/>
    <w:rsid w:val="00632242"/>
    <w:rsid w:val="0063294A"/>
    <w:rsid w:val="00632FF9"/>
    <w:rsid w:val="00634764"/>
    <w:rsid w:val="00637757"/>
    <w:rsid w:val="00637FBC"/>
    <w:rsid w:val="00643065"/>
    <w:rsid w:val="00646B5C"/>
    <w:rsid w:val="00650423"/>
    <w:rsid w:val="006542A3"/>
    <w:rsid w:val="00654760"/>
    <w:rsid w:val="006616AD"/>
    <w:rsid w:val="00665E92"/>
    <w:rsid w:val="00667D24"/>
    <w:rsid w:val="00670943"/>
    <w:rsid w:val="00672AFB"/>
    <w:rsid w:val="00677DCB"/>
    <w:rsid w:val="0068287A"/>
    <w:rsid w:val="00682F4B"/>
    <w:rsid w:val="00693953"/>
    <w:rsid w:val="00693FFD"/>
    <w:rsid w:val="006A2E04"/>
    <w:rsid w:val="006B1864"/>
    <w:rsid w:val="006C4D3D"/>
    <w:rsid w:val="006D2159"/>
    <w:rsid w:val="006D764C"/>
    <w:rsid w:val="006F13D0"/>
    <w:rsid w:val="006F3F37"/>
    <w:rsid w:val="006F4FB5"/>
    <w:rsid w:val="006F5551"/>
    <w:rsid w:val="006F6D07"/>
    <w:rsid w:val="006F787C"/>
    <w:rsid w:val="007004A8"/>
    <w:rsid w:val="0070133A"/>
    <w:rsid w:val="00702550"/>
    <w:rsid w:val="00702636"/>
    <w:rsid w:val="00704CBE"/>
    <w:rsid w:val="00707A1B"/>
    <w:rsid w:val="00707E68"/>
    <w:rsid w:val="0071325E"/>
    <w:rsid w:val="00714643"/>
    <w:rsid w:val="0071657E"/>
    <w:rsid w:val="00721F59"/>
    <w:rsid w:val="00724507"/>
    <w:rsid w:val="007270FB"/>
    <w:rsid w:val="00747608"/>
    <w:rsid w:val="00750445"/>
    <w:rsid w:val="00750C57"/>
    <w:rsid w:val="00750E42"/>
    <w:rsid w:val="007515F6"/>
    <w:rsid w:val="00752713"/>
    <w:rsid w:val="00755F75"/>
    <w:rsid w:val="00757248"/>
    <w:rsid w:val="0075756C"/>
    <w:rsid w:val="00761759"/>
    <w:rsid w:val="007619E0"/>
    <w:rsid w:val="00762AE1"/>
    <w:rsid w:val="00773E6C"/>
    <w:rsid w:val="0079005F"/>
    <w:rsid w:val="00794AEA"/>
    <w:rsid w:val="007A13D8"/>
    <w:rsid w:val="007A1D34"/>
    <w:rsid w:val="007B59B0"/>
    <w:rsid w:val="007D4FB6"/>
    <w:rsid w:val="007E0F07"/>
    <w:rsid w:val="007E1D7A"/>
    <w:rsid w:val="007E1ED2"/>
    <w:rsid w:val="007E5438"/>
    <w:rsid w:val="007E5E88"/>
    <w:rsid w:val="007F5A58"/>
    <w:rsid w:val="00803D56"/>
    <w:rsid w:val="00804ED4"/>
    <w:rsid w:val="0080594F"/>
    <w:rsid w:val="00807DC6"/>
    <w:rsid w:val="00813C37"/>
    <w:rsid w:val="008154B5"/>
    <w:rsid w:val="00822BD7"/>
    <w:rsid w:val="00823962"/>
    <w:rsid w:val="008375FE"/>
    <w:rsid w:val="00846012"/>
    <w:rsid w:val="008474E0"/>
    <w:rsid w:val="00850219"/>
    <w:rsid w:val="00851757"/>
    <w:rsid w:val="00852719"/>
    <w:rsid w:val="00853A48"/>
    <w:rsid w:val="0085435B"/>
    <w:rsid w:val="00860115"/>
    <w:rsid w:val="0086330F"/>
    <w:rsid w:val="00863346"/>
    <w:rsid w:val="00867B5D"/>
    <w:rsid w:val="00870991"/>
    <w:rsid w:val="008715F5"/>
    <w:rsid w:val="00872D82"/>
    <w:rsid w:val="00872DB4"/>
    <w:rsid w:val="008810CF"/>
    <w:rsid w:val="00881105"/>
    <w:rsid w:val="008817E6"/>
    <w:rsid w:val="00881DC3"/>
    <w:rsid w:val="008836FE"/>
    <w:rsid w:val="00884663"/>
    <w:rsid w:val="008857C4"/>
    <w:rsid w:val="0088783C"/>
    <w:rsid w:val="008955EB"/>
    <w:rsid w:val="0089628D"/>
    <w:rsid w:val="00896ABD"/>
    <w:rsid w:val="008A0DC8"/>
    <w:rsid w:val="008A1D83"/>
    <w:rsid w:val="008A7006"/>
    <w:rsid w:val="008B352E"/>
    <w:rsid w:val="008C34FB"/>
    <w:rsid w:val="008D55D8"/>
    <w:rsid w:val="008E031A"/>
    <w:rsid w:val="008E2CAC"/>
    <w:rsid w:val="008F10DB"/>
    <w:rsid w:val="008F2514"/>
    <w:rsid w:val="008F65CE"/>
    <w:rsid w:val="00900900"/>
    <w:rsid w:val="00903497"/>
    <w:rsid w:val="009038AD"/>
    <w:rsid w:val="0090500D"/>
    <w:rsid w:val="00906913"/>
    <w:rsid w:val="00914383"/>
    <w:rsid w:val="00915F56"/>
    <w:rsid w:val="0091624E"/>
    <w:rsid w:val="00916D5D"/>
    <w:rsid w:val="00920E1E"/>
    <w:rsid w:val="0092268E"/>
    <w:rsid w:val="009362C6"/>
    <w:rsid w:val="009370BC"/>
    <w:rsid w:val="009405B0"/>
    <w:rsid w:val="009509A4"/>
    <w:rsid w:val="0095431B"/>
    <w:rsid w:val="00957E54"/>
    <w:rsid w:val="0096074C"/>
    <w:rsid w:val="009618FD"/>
    <w:rsid w:val="00961BEE"/>
    <w:rsid w:val="00961E2F"/>
    <w:rsid w:val="00977F81"/>
    <w:rsid w:val="009867C4"/>
    <w:rsid w:val="00986F87"/>
    <w:rsid w:val="0098705B"/>
    <w:rsid w:val="0098739B"/>
    <w:rsid w:val="00991A7B"/>
    <w:rsid w:val="00991B93"/>
    <w:rsid w:val="0099573C"/>
    <w:rsid w:val="009A0464"/>
    <w:rsid w:val="009A1AD0"/>
    <w:rsid w:val="009A2333"/>
    <w:rsid w:val="009A284C"/>
    <w:rsid w:val="009A4A68"/>
    <w:rsid w:val="009B219F"/>
    <w:rsid w:val="009B3C45"/>
    <w:rsid w:val="009B51E3"/>
    <w:rsid w:val="009B5CFD"/>
    <w:rsid w:val="009B69B2"/>
    <w:rsid w:val="009B76CF"/>
    <w:rsid w:val="009C1C16"/>
    <w:rsid w:val="009C57E3"/>
    <w:rsid w:val="009D3AB6"/>
    <w:rsid w:val="009D4AF9"/>
    <w:rsid w:val="009D7285"/>
    <w:rsid w:val="009E342A"/>
    <w:rsid w:val="009E7512"/>
    <w:rsid w:val="00A04C51"/>
    <w:rsid w:val="00A06B65"/>
    <w:rsid w:val="00A10F8C"/>
    <w:rsid w:val="00A11696"/>
    <w:rsid w:val="00A13CA0"/>
    <w:rsid w:val="00A17661"/>
    <w:rsid w:val="00A20E21"/>
    <w:rsid w:val="00A24B2D"/>
    <w:rsid w:val="00A31A5B"/>
    <w:rsid w:val="00A32A00"/>
    <w:rsid w:val="00A40966"/>
    <w:rsid w:val="00A40E0A"/>
    <w:rsid w:val="00A4294C"/>
    <w:rsid w:val="00A45BDC"/>
    <w:rsid w:val="00A5297F"/>
    <w:rsid w:val="00A5644C"/>
    <w:rsid w:val="00A66B12"/>
    <w:rsid w:val="00A7504A"/>
    <w:rsid w:val="00A7717F"/>
    <w:rsid w:val="00A77F1C"/>
    <w:rsid w:val="00A80700"/>
    <w:rsid w:val="00A8099C"/>
    <w:rsid w:val="00A81B4F"/>
    <w:rsid w:val="00A8383C"/>
    <w:rsid w:val="00A84181"/>
    <w:rsid w:val="00A8496B"/>
    <w:rsid w:val="00A909B7"/>
    <w:rsid w:val="00A921E0"/>
    <w:rsid w:val="00A9359A"/>
    <w:rsid w:val="00A94164"/>
    <w:rsid w:val="00A97A29"/>
    <w:rsid w:val="00AA600E"/>
    <w:rsid w:val="00AA6CB6"/>
    <w:rsid w:val="00AB2543"/>
    <w:rsid w:val="00AB4E23"/>
    <w:rsid w:val="00AD4CD0"/>
    <w:rsid w:val="00AE1C83"/>
    <w:rsid w:val="00AE7137"/>
    <w:rsid w:val="00AF0B76"/>
    <w:rsid w:val="00AF15F1"/>
    <w:rsid w:val="00AF1B9E"/>
    <w:rsid w:val="00AF4B2C"/>
    <w:rsid w:val="00B00BEA"/>
    <w:rsid w:val="00B05745"/>
    <w:rsid w:val="00B0738F"/>
    <w:rsid w:val="00B1176A"/>
    <w:rsid w:val="00B26601"/>
    <w:rsid w:val="00B26AF7"/>
    <w:rsid w:val="00B275F7"/>
    <w:rsid w:val="00B352A6"/>
    <w:rsid w:val="00B40DF1"/>
    <w:rsid w:val="00B41951"/>
    <w:rsid w:val="00B4250C"/>
    <w:rsid w:val="00B45199"/>
    <w:rsid w:val="00B45F66"/>
    <w:rsid w:val="00B465C2"/>
    <w:rsid w:val="00B5241E"/>
    <w:rsid w:val="00B53229"/>
    <w:rsid w:val="00B5349C"/>
    <w:rsid w:val="00B54961"/>
    <w:rsid w:val="00B574AB"/>
    <w:rsid w:val="00B60552"/>
    <w:rsid w:val="00B60AB6"/>
    <w:rsid w:val="00B61304"/>
    <w:rsid w:val="00B62480"/>
    <w:rsid w:val="00B62C92"/>
    <w:rsid w:val="00B65CD8"/>
    <w:rsid w:val="00B675F1"/>
    <w:rsid w:val="00B676DF"/>
    <w:rsid w:val="00B70535"/>
    <w:rsid w:val="00B81B70"/>
    <w:rsid w:val="00B90401"/>
    <w:rsid w:val="00BA6E19"/>
    <w:rsid w:val="00BB238F"/>
    <w:rsid w:val="00BD0724"/>
    <w:rsid w:val="00BD4472"/>
    <w:rsid w:val="00BD4BEB"/>
    <w:rsid w:val="00BE3DEE"/>
    <w:rsid w:val="00BE44DF"/>
    <w:rsid w:val="00BE5521"/>
    <w:rsid w:val="00BE6343"/>
    <w:rsid w:val="00BF6F4C"/>
    <w:rsid w:val="00C000D6"/>
    <w:rsid w:val="00C01637"/>
    <w:rsid w:val="00C07962"/>
    <w:rsid w:val="00C07D60"/>
    <w:rsid w:val="00C1137B"/>
    <w:rsid w:val="00C22776"/>
    <w:rsid w:val="00C24A4E"/>
    <w:rsid w:val="00C274AC"/>
    <w:rsid w:val="00C30A3F"/>
    <w:rsid w:val="00C344E3"/>
    <w:rsid w:val="00C34684"/>
    <w:rsid w:val="00C40073"/>
    <w:rsid w:val="00C43154"/>
    <w:rsid w:val="00C51253"/>
    <w:rsid w:val="00C5312E"/>
    <w:rsid w:val="00C53263"/>
    <w:rsid w:val="00C53486"/>
    <w:rsid w:val="00C55367"/>
    <w:rsid w:val="00C559A6"/>
    <w:rsid w:val="00C627AE"/>
    <w:rsid w:val="00C64856"/>
    <w:rsid w:val="00C65741"/>
    <w:rsid w:val="00C721AE"/>
    <w:rsid w:val="00C73F9D"/>
    <w:rsid w:val="00C75BC5"/>
    <w:rsid w:val="00C75F1D"/>
    <w:rsid w:val="00C805B2"/>
    <w:rsid w:val="00C9282F"/>
    <w:rsid w:val="00C9332F"/>
    <w:rsid w:val="00C97BEB"/>
    <w:rsid w:val="00CA02DD"/>
    <w:rsid w:val="00CA490A"/>
    <w:rsid w:val="00CA4B56"/>
    <w:rsid w:val="00CA5801"/>
    <w:rsid w:val="00CB0576"/>
    <w:rsid w:val="00CB1323"/>
    <w:rsid w:val="00CB3777"/>
    <w:rsid w:val="00CB40B0"/>
    <w:rsid w:val="00CC0430"/>
    <w:rsid w:val="00CC2384"/>
    <w:rsid w:val="00CC53F9"/>
    <w:rsid w:val="00CC7529"/>
    <w:rsid w:val="00CD454F"/>
    <w:rsid w:val="00CD7015"/>
    <w:rsid w:val="00CE4547"/>
    <w:rsid w:val="00CE6EBE"/>
    <w:rsid w:val="00CF14FA"/>
    <w:rsid w:val="00CF1CA5"/>
    <w:rsid w:val="00CF46E8"/>
    <w:rsid w:val="00CF541C"/>
    <w:rsid w:val="00D021BF"/>
    <w:rsid w:val="00D0381D"/>
    <w:rsid w:val="00D05970"/>
    <w:rsid w:val="00D1511A"/>
    <w:rsid w:val="00D3075B"/>
    <w:rsid w:val="00D338E4"/>
    <w:rsid w:val="00D33A4D"/>
    <w:rsid w:val="00D350A3"/>
    <w:rsid w:val="00D35538"/>
    <w:rsid w:val="00D441D6"/>
    <w:rsid w:val="00D51947"/>
    <w:rsid w:val="00D52B54"/>
    <w:rsid w:val="00D532F0"/>
    <w:rsid w:val="00D561B3"/>
    <w:rsid w:val="00D62DC5"/>
    <w:rsid w:val="00D652E8"/>
    <w:rsid w:val="00D77413"/>
    <w:rsid w:val="00D80716"/>
    <w:rsid w:val="00D818E0"/>
    <w:rsid w:val="00D82759"/>
    <w:rsid w:val="00D83EF5"/>
    <w:rsid w:val="00D86DE4"/>
    <w:rsid w:val="00D91CAB"/>
    <w:rsid w:val="00D926E9"/>
    <w:rsid w:val="00D941C2"/>
    <w:rsid w:val="00D973E2"/>
    <w:rsid w:val="00DA3BF3"/>
    <w:rsid w:val="00DA499B"/>
    <w:rsid w:val="00DA503D"/>
    <w:rsid w:val="00DA6DBB"/>
    <w:rsid w:val="00DB1C96"/>
    <w:rsid w:val="00DB26B1"/>
    <w:rsid w:val="00DB375B"/>
    <w:rsid w:val="00DC082F"/>
    <w:rsid w:val="00DC559F"/>
    <w:rsid w:val="00DC632A"/>
    <w:rsid w:val="00DD1AF6"/>
    <w:rsid w:val="00DE0951"/>
    <w:rsid w:val="00DE2DC6"/>
    <w:rsid w:val="00DE484B"/>
    <w:rsid w:val="00DE7FD1"/>
    <w:rsid w:val="00DF1AF8"/>
    <w:rsid w:val="00DF4B17"/>
    <w:rsid w:val="00E011D6"/>
    <w:rsid w:val="00E05149"/>
    <w:rsid w:val="00E05360"/>
    <w:rsid w:val="00E05E3C"/>
    <w:rsid w:val="00E1135C"/>
    <w:rsid w:val="00E12386"/>
    <w:rsid w:val="00E139C5"/>
    <w:rsid w:val="00E154CD"/>
    <w:rsid w:val="00E162D2"/>
    <w:rsid w:val="00E17BC9"/>
    <w:rsid w:val="00E23F1D"/>
    <w:rsid w:val="00E34F5D"/>
    <w:rsid w:val="00E359D2"/>
    <w:rsid w:val="00E36361"/>
    <w:rsid w:val="00E36449"/>
    <w:rsid w:val="00E4133C"/>
    <w:rsid w:val="00E42941"/>
    <w:rsid w:val="00E438E3"/>
    <w:rsid w:val="00E44381"/>
    <w:rsid w:val="00E4445B"/>
    <w:rsid w:val="00E46897"/>
    <w:rsid w:val="00E52CCA"/>
    <w:rsid w:val="00E53D33"/>
    <w:rsid w:val="00E5409C"/>
    <w:rsid w:val="00E55AE9"/>
    <w:rsid w:val="00E57681"/>
    <w:rsid w:val="00E603DF"/>
    <w:rsid w:val="00E73665"/>
    <w:rsid w:val="00E7516A"/>
    <w:rsid w:val="00E76146"/>
    <w:rsid w:val="00E76524"/>
    <w:rsid w:val="00E76D71"/>
    <w:rsid w:val="00E82064"/>
    <w:rsid w:val="00E822C0"/>
    <w:rsid w:val="00E9092B"/>
    <w:rsid w:val="00E90A60"/>
    <w:rsid w:val="00E94D73"/>
    <w:rsid w:val="00E966F0"/>
    <w:rsid w:val="00EA030E"/>
    <w:rsid w:val="00EA3C37"/>
    <w:rsid w:val="00EB1CC2"/>
    <w:rsid w:val="00EB3E4C"/>
    <w:rsid w:val="00EB4EAC"/>
    <w:rsid w:val="00EB7FA3"/>
    <w:rsid w:val="00ED3056"/>
    <w:rsid w:val="00ED47BC"/>
    <w:rsid w:val="00EE0230"/>
    <w:rsid w:val="00EE1A80"/>
    <w:rsid w:val="00EE2CB5"/>
    <w:rsid w:val="00EF3893"/>
    <w:rsid w:val="00EF7882"/>
    <w:rsid w:val="00F05075"/>
    <w:rsid w:val="00F079C8"/>
    <w:rsid w:val="00F12315"/>
    <w:rsid w:val="00F12367"/>
    <w:rsid w:val="00F1520E"/>
    <w:rsid w:val="00F210E8"/>
    <w:rsid w:val="00F21BC0"/>
    <w:rsid w:val="00F238E8"/>
    <w:rsid w:val="00F248D6"/>
    <w:rsid w:val="00F26DEB"/>
    <w:rsid w:val="00F27A6D"/>
    <w:rsid w:val="00F337AC"/>
    <w:rsid w:val="00F35380"/>
    <w:rsid w:val="00F40D53"/>
    <w:rsid w:val="00F432F6"/>
    <w:rsid w:val="00F4525C"/>
    <w:rsid w:val="00F464D8"/>
    <w:rsid w:val="00F47B7F"/>
    <w:rsid w:val="00F526E0"/>
    <w:rsid w:val="00F54D81"/>
    <w:rsid w:val="00F61B8A"/>
    <w:rsid w:val="00F6599E"/>
    <w:rsid w:val="00F70E0B"/>
    <w:rsid w:val="00F71CEC"/>
    <w:rsid w:val="00F74965"/>
    <w:rsid w:val="00F81AA4"/>
    <w:rsid w:val="00F83DB5"/>
    <w:rsid w:val="00F8773D"/>
    <w:rsid w:val="00F8774C"/>
    <w:rsid w:val="00F93694"/>
    <w:rsid w:val="00F9544F"/>
    <w:rsid w:val="00F95799"/>
    <w:rsid w:val="00FA080C"/>
    <w:rsid w:val="00FA23BF"/>
    <w:rsid w:val="00FA4F46"/>
    <w:rsid w:val="00FB56CD"/>
    <w:rsid w:val="00FC018A"/>
    <w:rsid w:val="00FC23EB"/>
    <w:rsid w:val="00FC2FF6"/>
    <w:rsid w:val="00FC511E"/>
    <w:rsid w:val="00FD1C20"/>
    <w:rsid w:val="00FD2477"/>
    <w:rsid w:val="00FD3B6B"/>
    <w:rsid w:val="00FE07DE"/>
    <w:rsid w:val="00FF1F81"/>
    <w:rsid w:val="00FF57D1"/>
    <w:rsid w:val="00FF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EEEB151"/>
  <w15:docId w15:val="{388D6EBC-9738-43B4-8C87-FAA0915B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F14FA"/>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F12367"/>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A10F8C"/>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6"/>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character" w:customStyle="1" w:styleId="UnresolvedMention3">
    <w:name w:val="Unresolved Mention3"/>
    <w:basedOn w:val="DefaultParagraphFont"/>
    <w:uiPriority w:val="99"/>
    <w:semiHidden/>
    <w:unhideWhenUsed/>
    <w:rsid w:val="00090C3F"/>
    <w:rPr>
      <w:color w:val="605E5C"/>
      <w:shd w:val="clear" w:color="auto" w:fill="E1DFDD"/>
    </w:rPr>
  </w:style>
  <w:style w:type="paragraph" w:customStyle="1" w:styleId="VCAAbody-withlargetabandhangingindent">
    <w:name w:val="VCAA body - with large tab and hanging indent"/>
    <w:basedOn w:val="VCAAbody"/>
    <w:qFormat/>
    <w:rsid w:val="00FC511E"/>
    <w:pPr>
      <w:tabs>
        <w:tab w:val="left" w:pos="3686"/>
      </w:tabs>
      <w:ind w:left="3686" w:hanging="3686"/>
    </w:pPr>
    <w:rPr>
      <w:rFonts w:ascii="Arial" w:hAnsi="Arial"/>
    </w:rPr>
  </w:style>
  <w:style w:type="character" w:customStyle="1" w:styleId="apple-converted-space">
    <w:name w:val="apple-converted-space"/>
    <w:basedOn w:val="DefaultParagraphFont"/>
    <w:rsid w:val="00702550"/>
  </w:style>
  <w:style w:type="paragraph" w:styleId="NormalWeb">
    <w:name w:val="Normal (Web)"/>
    <w:basedOn w:val="Normal"/>
    <w:uiPriority w:val="99"/>
    <w:semiHidden/>
    <w:unhideWhenUsed/>
    <w:rsid w:val="00E9092B"/>
    <w:pPr>
      <w:spacing w:before="100" w:beforeAutospacing="1" w:after="100" w:afterAutospacing="1" w:line="240" w:lineRule="auto"/>
    </w:pPr>
    <w:rPr>
      <w:rFonts w:ascii="Calibri" w:hAnsi="Calibri" w:cs="Calibri"/>
      <w:lang w:val="en-AU" w:eastAsia="en-AU"/>
    </w:rPr>
  </w:style>
  <w:style w:type="character" w:customStyle="1" w:styleId="tgc">
    <w:name w:val="_tgc"/>
    <w:basedOn w:val="DefaultParagraphFont"/>
    <w:rsid w:val="00FF57D1"/>
  </w:style>
  <w:style w:type="character" w:styleId="UnresolvedMention">
    <w:name w:val="Unresolved Mention"/>
    <w:basedOn w:val="DefaultParagraphFont"/>
    <w:uiPriority w:val="99"/>
    <w:semiHidden/>
    <w:unhideWhenUsed/>
    <w:rsid w:val="006F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5628463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www.un.org/en/about-us/universal-declaration-of-human-rights" TargetMode="External"/><Relationship Id="rId39" Type="http://schemas.openxmlformats.org/officeDocument/2006/relationships/hyperlink" Target="https://victoriancurriculum.vcaa.vic.edu.au/Curriculum/ContentDescription/VCECU021" TargetMode="External"/><Relationship Id="rId21" Type="http://schemas.openxmlformats.org/officeDocument/2006/relationships/header" Target="header3.xml"/><Relationship Id="rId34" Type="http://schemas.openxmlformats.org/officeDocument/2006/relationships/hyperlink" Target="https://victoriancurriculum.vcaa.vic.edu.au/Curriculum/ContentDescription/VCECD018" TargetMode="External"/><Relationship Id="rId42" Type="http://schemas.openxmlformats.org/officeDocument/2006/relationships/hyperlink" Target="https://www.youtube.com/watch?v=bOpf6KcWYyw"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victoriancurriculum.vcaa.vic.edu.au/Curriculum/ContentDescription/VCECU016" TargetMode="External"/><Relationship Id="rId11" Type="http://schemas.openxmlformats.org/officeDocument/2006/relationships/image" Target="media/image1.jpg"/><Relationship Id="rId24" Type="http://schemas.openxmlformats.org/officeDocument/2006/relationships/hyperlink" Target="https://www.vcaa.vic.edu.au/Documents/viccurric/ethics/EC_Unpacking_the_Content_Descriptions_F-6.docx" TargetMode="External"/><Relationship Id="rId32" Type="http://schemas.openxmlformats.org/officeDocument/2006/relationships/hyperlink" Target="https://www.oecd.org/mena/governance/Young-people-in-OG.pdf" TargetMode="External"/><Relationship Id="rId37" Type="http://schemas.openxmlformats.org/officeDocument/2006/relationships/hyperlink" Target="https://victoriancurriculum.vcaa.vic.edu.au/Curriculum/ContentDescription/VCECU020" TargetMode="External"/><Relationship Id="rId40" Type="http://schemas.openxmlformats.org/officeDocument/2006/relationships/hyperlink" Target="https://victoriancurriculum.vcaa.vic.edu.au/Curriculum/ContentDescription/VCECD022"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foundation-10/resources/ethical-capability/Pages/Help-me-find-a-teaching-resource.aspx" TargetMode="External"/><Relationship Id="rId28" Type="http://schemas.openxmlformats.org/officeDocument/2006/relationships/hyperlink" Target="https://www.vcaa.vic.edu.au/curriculum/foundation-10/resources/ethical-capability/planningresources/Pages/PlanningTools.aspx" TargetMode="External"/><Relationship Id="rId36" Type="http://schemas.openxmlformats.org/officeDocument/2006/relationships/hyperlink" Target="https://www.un.org/en/about-us/universal-declaration-of-human-righ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victoriancurriculum.vcaa.vic.edu.au/Curriculum/ContentDescription/VCECD017" TargetMode="External"/><Relationship Id="rId44" Type="http://schemas.openxmlformats.org/officeDocument/2006/relationships/hyperlink" Target="https://victoriancurriculum.vcaa.vic.edu.au/Curriculum/ContentDescription/VCECD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Curriculum/ContentDescription/VCECU015" TargetMode="External"/><Relationship Id="rId30" Type="http://schemas.openxmlformats.org/officeDocument/2006/relationships/hyperlink" Target="https://www.thephilosophyman.com/whogetstosee" TargetMode="External"/><Relationship Id="rId35" Type="http://schemas.openxmlformats.org/officeDocument/2006/relationships/hyperlink" Target="https://victoriancurriculum.vcaa.vic.edu.au/Curriculum/ContentDescription/VCECU019" TargetMode="External"/><Relationship Id="rId43" Type="http://schemas.openxmlformats.org/officeDocument/2006/relationships/hyperlink" Target="https://www.nytimes.com/2008/07/25/opinion/25iht-edwhite.1.14793506.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ECU014" TargetMode="External"/><Relationship Id="rId33" Type="http://schemas.openxmlformats.org/officeDocument/2006/relationships/hyperlink" Target="https://www.theage.com.au/national/push-by-un-members-for-australia-to-raise-the-age-of-criminal-responsibility-20210121-p56vyp.html" TargetMode="External"/><Relationship Id="rId38" Type="http://schemas.openxmlformats.org/officeDocument/2006/relationships/hyperlink" Target="https://victoriancurriculum.vcaa.vic.edu.au/Curriculum/ContentDescription/VCECU015" TargetMode="External"/><Relationship Id="rId46" Type="http://schemas.openxmlformats.org/officeDocument/2006/relationships/header" Target="header5.xml"/><Relationship Id="rId20" Type="http://schemas.openxmlformats.org/officeDocument/2006/relationships/hyperlink" Target="mailto:vcaa.media.publications@education.vic.gov.au" TargetMode="External"/><Relationship Id="rId41" Type="http://schemas.openxmlformats.org/officeDocument/2006/relationships/hyperlink" Target="https://www.un.org/en/about-us/universal-declaration-of-human-right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330C-F8D0-4B95-8BB4-BF4D057658BF}">
  <ds:schemaRef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1aab662d-a6b2-42d6-996b-a574723d1ad8"/>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8E7DD9F-6201-4AE4-B971-FC85722B227A}">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471B4D56-E686-4B48-B959-C2572A26C1DE}"/>
</file>

<file path=docProps/app.xml><?xml version="1.0" encoding="utf-8"?>
<Properties xmlns="http://schemas.openxmlformats.org/officeDocument/2006/extended-properties" xmlns:vt="http://schemas.openxmlformats.org/officeDocument/2006/docPropsVTypes">
  <Template>Normal.dotm</Template>
  <TotalTime>4</TotalTime>
  <Pages>15</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Unpacking the content descriptions in the Reasoning strand of Critical and Creating Thinking – Levels 7 to 10</vt:lpstr>
    </vt:vector>
  </TitlesOfParts>
  <Company>VCAA</Company>
  <LinksUpToDate>false</LinksUpToDate>
  <CharactersWithSpaces>47343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content descriptions in the Reasoning strand of Critical and Creating Thinking – Levels 7 to 10</dc:title>
  <dc:subject/>
  <dc:creator>vcaa@education.vic.gov.au</dc:creator>
  <cp:keywords>Reasoning; Critical and Creative Thinking</cp:keywords>
  <dc:description/>
  <cp:lastModifiedBy>Samantha Anderson 2</cp:lastModifiedBy>
  <cp:revision>3</cp:revision>
  <dcterms:created xsi:type="dcterms:W3CDTF">2021-08-05T04:56:00Z</dcterms:created>
  <dcterms:modified xsi:type="dcterms:W3CDTF">2021-08-05T05:06:00Z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