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DD6A3" w14:textId="77777777" w:rsidR="00914C89" w:rsidRPr="00BC3456" w:rsidRDefault="00914C89" w:rsidP="0005615B">
      <w:pPr>
        <w:pStyle w:val="VCAADocumenttitle"/>
        <w:framePr w:wrap="around"/>
        <w:rPr>
          <w:noProof w:val="0"/>
        </w:rPr>
      </w:pPr>
      <w:bookmarkStart w:id="0" w:name="_Toc527102423"/>
      <w:bookmarkStart w:id="1" w:name="_Toc398032444"/>
      <w:bookmarkStart w:id="2" w:name="_Toc398032631"/>
    </w:p>
    <w:p w14:paraId="07041941" w14:textId="76401FD1" w:rsidR="0005615B" w:rsidRPr="00BC3456" w:rsidRDefault="008D702C" w:rsidP="0005615B">
      <w:pPr>
        <w:pStyle w:val="VCAADocumenttitle"/>
        <w:framePr w:wrap="around"/>
        <w:rPr>
          <w:noProof w:val="0"/>
        </w:rPr>
      </w:pPr>
      <w:r w:rsidRPr="00BC3456">
        <w:rPr>
          <w:noProof w:val="0"/>
        </w:rPr>
        <w:t>Ethical Capability</w:t>
      </w:r>
      <w:r w:rsidR="00D75440" w:rsidRPr="00BC3456">
        <w:rPr>
          <w:noProof w:val="0"/>
        </w:rPr>
        <w:t xml:space="preserve"> </w:t>
      </w:r>
    </w:p>
    <w:p w14:paraId="3139373A" w14:textId="77777777" w:rsidR="008D702C" w:rsidRPr="00241671" w:rsidRDefault="008D702C" w:rsidP="00241671"/>
    <w:p w14:paraId="43499693" w14:textId="396DFBB8" w:rsidR="00900506" w:rsidRPr="00BC3456" w:rsidRDefault="0005615B" w:rsidP="00490726">
      <w:pPr>
        <w:pStyle w:val="VCAADocumentsubtitle"/>
        <w:rPr>
          <w:noProof w:val="0"/>
        </w:rPr>
      </w:pPr>
      <w:bookmarkStart w:id="3" w:name="_Toc181011"/>
      <w:bookmarkStart w:id="4" w:name="_Toc535315465"/>
      <w:bookmarkStart w:id="5" w:name="_Toc535316030"/>
      <w:bookmarkStart w:id="6" w:name="_Toc535317145"/>
      <w:bookmarkEnd w:id="0"/>
      <w:r w:rsidRPr="00BC3456">
        <w:rPr>
          <w:noProof w:val="0"/>
        </w:rPr>
        <w:t>Un</w:t>
      </w:r>
      <w:r w:rsidR="004D6DF7" w:rsidRPr="00BC3456">
        <w:rPr>
          <w:noProof w:val="0"/>
        </w:rPr>
        <w:t xml:space="preserve">packing </w:t>
      </w:r>
      <w:r w:rsidR="008D702C" w:rsidRPr="00BC3456">
        <w:rPr>
          <w:noProof w:val="0"/>
        </w:rPr>
        <w:t>the</w:t>
      </w:r>
      <w:r w:rsidR="0029604B" w:rsidRPr="00BC3456">
        <w:rPr>
          <w:noProof w:val="0"/>
        </w:rPr>
        <w:t xml:space="preserve"> </w:t>
      </w:r>
      <w:r w:rsidR="004D6DF7" w:rsidRPr="00BC3456">
        <w:rPr>
          <w:noProof w:val="0"/>
        </w:rPr>
        <w:t>Content Description</w:t>
      </w:r>
      <w:bookmarkEnd w:id="3"/>
      <w:r w:rsidR="008D702C" w:rsidRPr="00BC3456">
        <w:rPr>
          <w:noProof w:val="0"/>
        </w:rPr>
        <w:t>s</w:t>
      </w:r>
      <w:bookmarkEnd w:id="4"/>
      <w:bookmarkEnd w:id="5"/>
      <w:bookmarkEnd w:id="6"/>
    </w:p>
    <w:p w14:paraId="4B5E8E6C" w14:textId="364689F9" w:rsidR="00E12958" w:rsidRPr="00BC3456" w:rsidRDefault="00E12958" w:rsidP="004638D6">
      <w:pPr>
        <w:pStyle w:val="VCAADocumentsubtitleB"/>
        <w:rPr>
          <w:noProof w:val="0"/>
        </w:rPr>
      </w:pPr>
      <w:r w:rsidRPr="00BC3456">
        <w:rPr>
          <w:noProof w:val="0"/>
        </w:rPr>
        <w:t>Foundation</w:t>
      </w:r>
      <w:r w:rsidR="00105D90" w:rsidRPr="00BC3456">
        <w:rPr>
          <w:noProof w:val="0"/>
        </w:rPr>
        <w:t>–</w:t>
      </w:r>
      <w:r w:rsidRPr="00BC3456">
        <w:rPr>
          <w:noProof w:val="0"/>
        </w:rPr>
        <w:t>Level 6</w:t>
      </w:r>
    </w:p>
    <w:p w14:paraId="453BCF12" w14:textId="2283CBAB" w:rsidR="004777C3" w:rsidRPr="00241671" w:rsidRDefault="004777C3" w:rsidP="00241671"/>
    <w:p w14:paraId="79225593" w14:textId="4FC1EE26" w:rsidR="00490726" w:rsidRPr="00241671" w:rsidRDefault="00490726" w:rsidP="00241671"/>
    <w:p w14:paraId="3539CFE1" w14:textId="470A2467" w:rsidR="000E4034" w:rsidRPr="00241671" w:rsidRDefault="000E4034" w:rsidP="00241671"/>
    <w:bookmarkEnd w:id="1"/>
    <w:bookmarkEnd w:id="2"/>
    <w:p w14:paraId="05E8BEBD" w14:textId="62F0ED06" w:rsidR="00503CBE" w:rsidRPr="00BC3456" w:rsidRDefault="00503CBE" w:rsidP="00490726">
      <w:pPr>
        <w:jc w:val="center"/>
        <w:rPr>
          <w:lang w:val="en-AU"/>
        </w:rPr>
        <w:sectPr w:rsidR="00503CBE" w:rsidRPr="00BC3456" w:rsidSect="00DE2DC6">
          <w:headerReference w:type="even" r:id="rId8"/>
          <w:headerReference w:type="default" r:id="rId9"/>
          <w:footerReference w:type="even" r:id="rId10"/>
          <w:footerReference w:type="default" r:id="rId11"/>
          <w:headerReference w:type="first" r:id="rId12"/>
          <w:footerReference w:type="first" r:id="rId13"/>
          <w:pgSz w:w="11907" w:h="16840" w:code="9"/>
          <w:pgMar w:top="0" w:right="0" w:bottom="0" w:left="0" w:header="794" w:footer="685" w:gutter="0"/>
          <w:cols w:space="708"/>
          <w:titlePg/>
          <w:docGrid w:linePitch="360"/>
        </w:sectPr>
      </w:pPr>
    </w:p>
    <w:p w14:paraId="4CE9FD86" w14:textId="77777777" w:rsidR="001363D1" w:rsidRPr="00BC3456" w:rsidRDefault="0096074C" w:rsidP="001363D1">
      <w:pPr>
        <w:pStyle w:val="VCAAtrademarkinfo"/>
        <w:spacing w:before="9480"/>
        <w:rPr>
          <w:lang w:val="en-AU"/>
        </w:rPr>
      </w:pPr>
      <w:r w:rsidRPr="00BC3456">
        <w:rPr>
          <w:lang w:val="en-AU"/>
        </w:rPr>
        <w:lastRenderedPageBreak/>
        <w:t>A</w:t>
      </w:r>
      <w:r w:rsidR="001363D1" w:rsidRPr="00BC3456">
        <w:rPr>
          <w:lang w:val="en-AU"/>
        </w:rPr>
        <w:t>uthorised and published by the Victorian Curriculum and Assessment Authority</w:t>
      </w:r>
      <w:r w:rsidR="001363D1" w:rsidRPr="00BC3456">
        <w:rPr>
          <w:lang w:val="en-AU"/>
        </w:rPr>
        <w:br/>
        <w:t xml:space="preserve">Level </w:t>
      </w:r>
      <w:r w:rsidR="007E1ED2" w:rsidRPr="00BC3456">
        <w:rPr>
          <w:lang w:val="en-AU"/>
        </w:rPr>
        <w:t>7</w:t>
      </w:r>
      <w:r w:rsidR="001363D1" w:rsidRPr="00BC3456">
        <w:rPr>
          <w:lang w:val="en-AU"/>
        </w:rPr>
        <w:t>, 2 Lonsdale Street</w:t>
      </w:r>
      <w:r w:rsidR="001363D1" w:rsidRPr="00BC3456">
        <w:rPr>
          <w:lang w:val="en-AU"/>
        </w:rPr>
        <w:br/>
        <w:t>Melbourne VIC 3000</w:t>
      </w:r>
    </w:p>
    <w:p w14:paraId="47AFE59B" w14:textId="1ECE28DE" w:rsidR="001363D1" w:rsidRPr="00BC3456" w:rsidRDefault="001363D1" w:rsidP="001363D1">
      <w:pPr>
        <w:pStyle w:val="VCAAtrademarkinfo"/>
        <w:rPr>
          <w:lang w:val="en-AU"/>
        </w:rPr>
      </w:pPr>
      <w:r w:rsidRPr="00BC3456">
        <w:rPr>
          <w:lang w:val="en-AU"/>
        </w:rPr>
        <w:t>© Victorian Curri</w:t>
      </w:r>
      <w:r w:rsidR="00E56D03" w:rsidRPr="00BC3456">
        <w:rPr>
          <w:lang w:val="en-AU"/>
        </w:rPr>
        <w:t>culum and Assessment Authority 201</w:t>
      </w:r>
      <w:r w:rsidR="006D7670" w:rsidRPr="00BC3456">
        <w:rPr>
          <w:lang w:val="en-AU"/>
        </w:rPr>
        <w:t>9</w:t>
      </w:r>
    </w:p>
    <w:p w14:paraId="420842AD" w14:textId="77777777" w:rsidR="001363D1" w:rsidRPr="00BC3456" w:rsidRDefault="001363D1" w:rsidP="001363D1">
      <w:pPr>
        <w:pStyle w:val="VCAAtrademarkinfo"/>
        <w:rPr>
          <w:lang w:val="en-AU"/>
        </w:rPr>
      </w:pPr>
    </w:p>
    <w:p w14:paraId="51F2B8BE" w14:textId="77777777" w:rsidR="003D57A7" w:rsidRPr="00BC3456" w:rsidRDefault="003D57A7" w:rsidP="003D57A7">
      <w:pPr>
        <w:pStyle w:val="VCAAtrademarkinfo"/>
        <w:rPr>
          <w:lang w:val="en-AU"/>
        </w:rPr>
      </w:pPr>
      <w:r w:rsidRPr="00BC3456">
        <w:rPr>
          <w:lang w:val="en-AU"/>
        </w:rPr>
        <w:t xml:space="preserve">No part of this publication may be reproduced except as specified under the </w:t>
      </w:r>
      <w:r w:rsidRPr="00BC3456">
        <w:rPr>
          <w:i/>
          <w:lang w:val="en-AU"/>
        </w:rPr>
        <w:t>Copyright Act 1968</w:t>
      </w:r>
      <w:r w:rsidRPr="00BC3456">
        <w:rPr>
          <w:lang w:val="en-AU"/>
        </w:rPr>
        <w:t xml:space="preserve"> or by permission from the VCAA. Excepting third-party elements, schools may use this resource in accordance with the </w:t>
      </w:r>
      <w:hyperlink r:id="rId14" w:anchor="schools" w:history="1">
        <w:r w:rsidRPr="00BC3456">
          <w:rPr>
            <w:rStyle w:val="Hyperlink"/>
            <w:lang w:val="en-AU"/>
          </w:rPr>
          <w:t>VCAA educational allowance</w:t>
        </w:r>
      </w:hyperlink>
      <w:r w:rsidRPr="00BC3456">
        <w:rPr>
          <w:lang w:val="en-AU"/>
        </w:rPr>
        <w:t xml:space="preserve">. For more information go to: </w:t>
      </w:r>
      <w:hyperlink r:id="rId15" w:history="1">
        <w:r w:rsidRPr="00BC3456">
          <w:rPr>
            <w:rStyle w:val="Hyperlink"/>
            <w:lang w:val="en-AU"/>
          </w:rPr>
          <w:t>www.vcaa.vic.edu.au/Pages/aboutus/policies/policy-copyright.aspx</w:t>
        </w:r>
      </w:hyperlink>
      <w:r w:rsidRPr="00BC3456">
        <w:rPr>
          <w:lang w:val="en-AU"/>
        </w:rPr>
        <w:t xml:space="preserve">. </w:t>
      </w:r>
    </w:p>
    <w:p w14:paraId="67A63F51" w14:textId="77777777" w:rsidR="003D57A7" w:rsidRPr="00BC3456" w:rsidRDefault="003D57A7" w:rsidP="003D57A7">
      <w:pPr>
        <w:pStyle w:val="VCAAtrademarkinfo"/>
        <w:rPr>
          <w:lang w:val="en-AU"/>
        </w:rPr>
      </w:pPr>
      <w:r w:rsidRPr="00BC3456">
        <w:rPr>
          <w:lang w:val="en-AU"/>
        </w:rPr>
        <w:t xml:space="preserve">The VCAA provides the only official, up-to-date versions of VCAA publications. Details of updates can be found on the VCAA website: </w:t>
      </w:r>
      <w:hyperlink r:id="rId16" w:history="1">
        <w:r w:rsidRPr="00BC3456">
          <w:rPr>
            <w:rStyle w:val="Hyperlink"/>
            <w:lang w:val="en-AU"/>
          </w:rPr>
          <w:t>www.vcaa.vic.edu.au</w:t>
        </w:r>
      </w:hyperlink>
      <w:r w:rsidRPr="00BC3456">
        <w:rPr>
          <w:rStyle w:val="VCAAbodyChar"/>
          <w:lang w:val="en-AU"/>
        </w:rPr>
        <w:t>.</w:t>
      </w:r>
    </w:p>
    <w:p w14:paraId="6FD7EEA6" w14:textId="77777777" w:rsidR="001363D1" w:rsidRPr="00BC3456" w:rsidRDefault="001363D1" w:rsidP="001363D1">
      <w:pPr>
        <w:pStyle w:val="VCAAtrademarkinfo"/>
        <w:rPr>
          <w:lang w:val="en-AU"/>
        </w:rPr>
      </w:pPr>
      <w:r w:rsidRPr="00BC3456">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7" w:history="1">
        <w:r w:rsidR="003D57A7" w:rsidRPr="00BC3456">
          <w:rPr>
            <w:rStyle w:val="Hyperlink"/>
            <w:lang w:val="en-AU"/>
          </w:rPr>
          <w:t>vcaa.copyright@edumail.vic.gov.au</w:t>
        </w:r>
      </w:hyperlink>
    </w:p>
    <w:p w14:paraId="49EB498B" w14:textId="77777777" w:rsidR="001363D1" w:rsidRPr="00BC3456" w:rsidRDefault="001363D1" w:rsidP="001363D1">
      <w:pPr>
        <w:pStyle w:val="VCAAtrademarkinfo"/>
        <w:rPr>
          <w:lang w:val="en-AU"/>
        </w:rPr>
      </w:pPr>
      <w:r w:rsidRPr="00BC3456">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6271416B" w14:textId="77777777" w:rsidR="001363D1" w:rsidRPr="00BC3456" w:rsidRDefault="001363D1" w:rsidP="001363D1">
      <w:pPr>
        <w:pStyle w:val="VCAAtrademarkinfo"/>
        <w:rPr>
          <w:lang w:val="en-AU"/>
        </w:rPr>
      </w:pPr>
    </w:p>
    <w:p w14:paraId="2DE7A39A" w14:textId="77777777" w:rsidR="001363D1" w:rsidRPr="00BC3456" w:rsidRDefault="001363D1" w:rsidP="001363D1">
      <w:pPr>
        <w:pStyle w:val="VCAAtrademarkinfo"/>
        <w:rPr>
          <w:lang w:val="en-AU"/>
        </w:rPr>
      </w:pPr>
      <w:r w:rsidRPr="00BC3456">
        <w:rPr>
          <w:lang w:val="en-AU"/>
        </w:rPr>
        <w:t>The VCAA logo is a registered trademark of the Victorian Curriculum and Assessment Authority.</w:t>
      </w:r>
    </w:p>
    <w:p w14:paraId="2A7C1CD8" w14:textId="77777777" w:rsidR="00205431" w:rsidRPr="00BC3456" w:rsidRDefault="00205431" w:rsidP="006A2E04">
      <w:pPr>
        <w:pStyle w:val="VCAAbody"/>
        <w:rPr>
          <w:lang w:val="en-AU"/>
        </w:rPr>
      </w:pPr>
      <w:r w:rsidRPr="00BC3456">
        <w:rPr>
          <w:lang w:val="en-AU"/>
        </w:rPr>
        <w:br w:type="page"/>
      </w:r>
    </w:p>
    <w:p w14:paraId="766B5266" w14:textId="77777777" w:rsidR="00DB1C96" w:rsidRPr="00BC3456" w:rsidRDefault="00DB1C96" w:rsidP="00B275F7">
      <w:pPr>
        <w:pStyle w:val="TOC1"/>
        <w:rPr>
          <w:noProof w:val="0"/>
        </w:rPr>
        <w:sectPr w:rsidR="00DB1C96" w:rsidRPr="00BC3456" w:rsidSect="0096074C">
          <w:headerReference w:type="first" r:id="rId18"/>
          <w:footerReference w:type="first" r:id="rId19"/>
          <w:pgSz w:w="11907" w:h="16840" w:code="9"/>
          <w:pgMar w:top="0" w:right="1134" w:bottom="0" w:left="1134" w:header="567" w:footer="284" w:gutter="0"/>
          <w:cols w:space="708"/>
          <w:titlePg/>
          <w:docGrid w:linePitch="360"/>
        </w:sectPr>
      </w:pPr>
    </w:p>
    <w:p w14:paraId="787682F5" w14:textId="77777777" w:rsidR="00E12958" w:rsidRPr="00BC3456" w:rsidRDefault="00E12958" w:rsidP="00354636">
      <w:pPr>
        <w:pStyle w:val="VCAAbody"/>
        <w:rPr>
          <w:highlight w:val="green"/>
          <w:lang w:val="en-AU" w:eastAsia="en-AU"/>
        </w:rPr>
      </w:pPr>
    </w:p>
    <w:p w14:paraId="581F7D4C" w14:textId="77777777" w:rsidR="00E12958" w:rsidRPr="00BC3456" w:rsidRDefault="00E12958" w:rsidP="004638D6">
      <w:pPr>
        <w:pStyle w:val="VCAAHeading1"/>
        <w:rPr>
          <w:lang w:val="en-AU" w:eastAsia="en-AU"/>
        </w:rPr>
      </w:pPr>
      <w:r w:rsidRPr="00BC3456">
        <w:rPr>
          <w:lang w:val="en-AU" w:eastAsia="en-AU"/>
        </w:rPr>
        <w:t>Introduction</w:t>
      </w:r>
    </w:p>
    <w:p w14:paraId="312F89D0" w14:textId="5F01EB83" w:rsidR="008D702C" w:rsidRPr="00BC3456" w:rsidRDefault="008D702C">
      <w:pPr>
        <w:pStyle w:val="VCAAbody"/>
        <w:rPr>
          <w:lang w:val="en-AU" w:eastAsia="en-AU"/>
        </w:rPr>
      </w:pPr>
      <w:r w:rsidRPr="00BC3456">
        <w:rPr>
          <w:lang w:val="en-AU" w:eastAsia="en-AU"/>
        </w:rPr>
        <w:t>Th</w:t>
      </w:r>
      <w:r w:rsidR="00E12958" w:rsidRPr="00BC3456">
        <w:rPr>
          <w:lang w:val="en-AU" w:eastAsia="en-AU"/>
        </w:rPr>
        <w:t>is document</w:t>
      </w:r>
      <w:r w:rsidRPr="00BC3456">
        <w:rPr>
          <w:lang w:val="en-AU" w:eastAsia="en-AU"/>
        </w:rPr>
        <w:t xml:space="preserve"> </w:t>
      </w:r>
      <w:r w:rsidR="00982A49" w:rsidRPr="00BC3456">
        <w:rPr>
          <w:lang w:val="en-AU" w:eastAsia="en-AU"/>
        </w:rPr>
        <w:t>contains key concepts and ideas</w:t>
      </w:r>
      <w:r w:rsidRPr="00BC3456">
        <w:rPr>
          <w:lang w:val="en-AU" w:eastAsia="en-AU"/>
        </w:rPr>
        <w:t xml:space="preserve"> t</w:t>
      </w:r>
      <w:r w:rsidR="00982A49" w:rsidRPr="00BC3456">
        <w:rPr>
          <w:lang w:val="en-AU" w:eastAsia="en-AU"/>
        </w:rPr>
        <w:t>o</w:t>
      </w:r>
      <w:r w:rsidR="004F233A" w:rsidRPr="00BC3456">
        <w:rPr>
          <w:lang w:val="en-AU" w:eastAsia="en-AU"/>
        </w:rPr>
        <w:t xml:space="preserve"> unpack </w:t>
      </w:r>
      <w:r w:rsidRPr="00BC3456">
        <w:rPr>
          <w:lang w:val="en-AU" w:eastAsia="en-AU"/>
        </w:rPr>
        <w:t>Ethical Capability content descriptions</w:t>
      </w:r>
      <w:r w:rsidR="00E12958" w:rsidRPr="00BC3456">
        <w:rPr>
          <w:lang w:val="en-AU" w:eastAsia="en-AU"/>
        </w:rPr>
        <w:t xml:space="preserve"> from Foundation to Level 6</w:t>
      </w:r>
      <w:r w:rsidRPr="00BC3456">
        <w:rPr>
          <w:lang w:val="en-AU" w:eastAsia="en-AU"/>
        </w:rPr>
        <w:t xml:space="preserve">. The sample </w:t>
      </w:r>
      <w:r w:rsidR="00E12958" w:rsidRPr="00BC3456">
        <w:rPr>
          <w:lang w:val="en-AU" w:eastAsia="en-AU"/>
        </w:rPr>
        <w:t xml:space="preserve">learning </w:t>
      </w:r>
      <w:r w:rsidRPr="00BC3456">
        <w:rPr>
          <w:lang w:val="en-AU" w:eastAsia="en-AU"/>
        </w:rPr>
        <w:t>activities</w:t>
      </w:r>
      <w:r w:rsidR="00E12958" w:rsidRPr="00BC3456">
        <w:rPr>
          <w:lang w:val="en-AU" w:eastAsia="en-AU"/>
        </w:rPr>
        <w:t xml:space="preserve"> that are listed</w:t>
      </w:r>
      <w:r w:rsidRPr="00BC3456">
        <w:rPr>
          <w:lang w:val="en-AU" w:eastAsia="en-AU"/>
        </w:rPr>
        <w:t xml:space="preserve"> could be used to support</w:t>
      </w:r>
      <w:r w:rsidR="004F233A" w:rsidRPr="00BC3456">
        <w:rPr>
          <w:lang w:val="en-AU" w:eastAsia="en-AU"/>
        </w:rPr>
        <w:t xml:space="preserve"> explicit teaching </w:t>
      </w:r>
      <w:r w:rsidRPr="00BC3456">
        <w:rPr>
          <w:lang w:val="en-AU" w:eastAsia="en-AU"/>
        </w:rPr>
        <w:t>and/or</w:t>
      </w:r>
      <w:r w:rsidR="00E12958" w:rsidRPr="00BC3456">
        <w:rPr>
          <w:lang w:val="en-AU" w:eastAsia="en-AU"/>
        </w:rPr>
        <w:t xml:space="preserve"> consolidation of learning.</w:t>
      </w:r>
      <w:r w:rsidRPr="00BC3456">
        <w:rPr>
          <w:lang w:val="en-AU" w:eastAsia="en-AU"/>
        </w:rPr>
        <w:t xml:space="preserve"> </w:t>
      </w:r>
    </w:p>
    <w:p w14:paraId="25DF576D" w14:textId="77777777" w:rsidR="004B1DB8" w:rsidRPr="00BC3456" w:rsidRDefault="004B1DB8" w:rsidP="004B1DB8">
      <w:pPr>
        <w:rPr>
          <w:lang w:val="en-AU"/>
        </w:rPr>
      </w:pPr>
    </w:p>
    <w:p w14:paraId="07C6B1D4" w14:textId="7FCCF365" w:rsidR="008D702C" w:rsidRPr="00BC3456" w:rsidRDefault="00105D90" w:rsidP="00354636">
      <w:pPr>
        <w:pStyle w:val="VCAAHeading1"/>
        <w:rPr>
          <w:lang w:val="en-AU" w:eastAsia="en-AU"/>
        </w:rPr>
      </w:pPr>
      <w:r w:rsidRPr="00BC3456">
        <w:rPr>
          <w:lang w:val="en-AU" w:eastAsia="en-AU"/>
        </w:rPr>
        <w:t>Foundation–</w:t>
      </w:r>
      <w:r w:rsidR="00570CAB" w:rsidRPr="00BC3456">
        <w:rPr>
          <w:lang w:val="en-AU" w:eastAsia="en-AU"/>
        </w:rPr>
        <w:t>Level</w:t>
      </w:r>
      <w:r w:rsidRPr="00BC3456">
        <w:rPr>
          <w:lang w:val="en-AU" w:eastAsia="en-AU"/>
        </w:rPr>
        <w:t xml:space="preserve"> </w:t>
      </w:r>
      <w:r w:rsidR="008D702C" w:rsidRPr="00BC3456">
        <w:rPr>
          <w:lang w:val="en-AU" w:eastAsia="en-AU"/>
        </w:rPr>
        <w:t>2</w:t>
      </w:r>
    </w:p>
    <w:p w14:paraId="624A3493" w14:textId="5786B977" w:rsidR="004F233A" w:rsidRPr="00BC3456" w:rsidRDefault="003D73FF" w:rsidP="004F233A">
      <w:pPr>
        <w:pStyle w:val="VCAAbody"/>
        <w:rPr>
          <w:b/>
          <w:lang w:val="en-AU" w:eastAsia="en-AU"/>
        </w:rPr>
      </w:pPr>
      <w:r>
        <w:rPr>
          <w:lang w:val="en-AU" w:eastAsia="en-AU"/>
        </w:rPr>
        <w:pict w14:anchorId="051D7E66">
          <v:rect id="_x0000_i1025" style="width:0;height:1.5pt" o:hralign="center" o:hrstd="t" o:hr="t" fillcolor="#a0a0a0" stroked="f"/>
        </w:pict>
      </w:r>
    </w:p>
    <w:p w14:paraId="180F366B" w14:textId="69A0E937" w:rsidR="004F233A" w:rsidRPr="00BC3456" w:rsidRDefault="00D345F2" w:rsidP="00354636">
      <w:pPr>
        <w:pStyle w:val="VCAAbody"/>
        <w:rPr>
          <w:lang w:val="en-AU" w:eastAsia="en-AU"/>
        </w:rPr>
      </w:pPr>
      <w:r w:rsidRPr="00BC3456">
        <w:rPr>
          <w:b/>
          <w:lang w:val="en-AU" w:eastAsia="en-AU"/>
        </w:rPr>
        <w:t>Content description:</w:t>
      </w:r>
      <w:r w:rsidR="004F233A" w:rsidRPr="00BC3456">
        <w:rPr>
          <w:lang w:val="en-AU" w:eastAsia="en-AU"/>
        </w:rPr>
        <w:t xml:space="preserve"> Explore the meaning of right and wrong, good and bad, as concepts concerned with the outcomes of acts (</w:t>
      </w:r>
      <w:hyperlink r:id="rId20" w:history="1">
        <w:r w:rsidR="004F233A" w:rsidRPr="00BC3456">
          <w:rPr>
            <w:rStyle w:val="Hyperlink"/>
            <w:lang w:val="en-AU" w:eastAsia="en-AU"/>
          </w:rPr>
          <w:t>VCECU001</w:t>
        </w:r>
      </w:hyperlink>
      <w:r w:rsidR="004F233A" w:rsidRPr="00BC3456">
        <w:rPr>
          <w:lang w:val="en-AU" w:eastAsia="en-AU"/>
        </w:rPr>
        <w:t>)</w:t>
      </w:r>
    </w:p>
    <w:p w14:paraId="1AA76C2F" w14:textId="2180FA9D" w:rsidR="004F233A" w:rsidRPr="00BC3456" w:rsidRDefault="00D345F2" w:rsidP="00354636">
      <w:pPr>
        <w:pStyle w:val="VCAAbody"/>
        <w:rPr>
          <w:lang w:val="en-AU" w:eastAsia="en-AU"/>
        </w:rPr>
      </w:pPr>
      <w:r w:rsidRPr="00BC3456">
        <w:rPr>
          <w:b/>
          <w:lang w:val="en-AU" w:eastAsia="en-AU"/>
        </w:rPr>
        <w:t>Relevant achievement standard extract:</w:t>
      </w:r>
      <w:r w:rsidR="004F233A" w:rsidRPr="00BC3456">
        <w:rPr>
          <w:b/>
          <w:lang w:val="en-AU" w:eastAsia="en-AU"/>
        </w:rPr>
        <w:t xml:space="preserve"> </w:t>
      </w:r>
      <w:r w:rsidR="00275CF7" w:rsidRPr="00BC3456">
        <w:rPr>
          <w:lang w:val="en-AU" w:eastAsia="en-AU"/>
        </w:rPr>
        <w:t>[Students] i</w:t>
      </w:r>
      <w:r w:rsidR="004F233A" w:rsidRPr="00BC3456">
        <w:rPr>
          <w:lang w:val="en-AU" w:eastAsia="en-AU"/>
        </w:rPr>
        <w:t>dentify and describe ethical concepts using illustrative examples from familiar situations and a basic vocabulary about ethical problems and their outcomes.</w:t>
      </w:r>
    </w:p>
    <w:p w14:paraId="6790E058" w14:textId="2A154E26" w:rsidR="004F233A" w:rsidRPr="00BC3456" w:rsidRDefault="004F233A" w:rsidP="00354636">
      <w:pPr>
        <w:pStyle w:val="VCAAbody"/>
        <w:rPr>
          <w:b/>
          <w:lang w:val="en-AU" w:eastAsia="en-AU"/>
        </w:rPr>
      </w:pPr>
      <w:r w:rsidRPr="00BC3456">
        <w:rPr>
          <w:b/>
          <w:lang w:val="en-AU" w:eastAsia="en-AU"/>
        </w:rPr>
        <w:t xml:space="preserve">Sample </w:t>
      </w:r>
      <w:r w:rsidR="00BC3456" w:rsidRPr="00BC3456">
        <w:rPr>
          <w:b/>
          <w:lang w:val="en-AU" w:eastAsia="en-AU"/>
        </w:rPr>
        <w:t>key concepts and ideas</w:t>
      </w:r>
      <w:r w:rsidR="0058118E" w:rsidRPr="00BC3456">
        <w:rPr>
          <w:b/>
          <w:lang w:val="en-AU" w:eastAsia="en-AU"/>
        </w:rPr>
        <w:t>:</w:t>
      </w:r>
    </w:p>
    <w:p w14:paraId="23EDFB3A" w14:textId="29039957" w:rsidR="004F233A" w:rsidRPr="00BC3456" w:rsidRDefault="004F233A" w:rsidP="00354636">
      <w:pPr>
        <w:pStyle w:val="VCAAbullet"/>
        <w:rPr>
          <w:rFonts w:eastAsia="Calibri"/>
          <w:b/>
          <w:lang w:val="en-AU"/>
        </w:rPr>
      </w:pPr>
      <w:r w:rsidRPr="00BC3456">
        <w:rPr>
          <w:rFonts w:eastAsia="Calibri"/>
          <w:lang w:val="en-AU"/>
        </w:rPr>
        <w:t>Sometimes we describe acts as good</w:t>
      </w:r>
      <w:r w:rsidR="00275CF7" w:rsidRPr="00BC3456">
        <w:rPr>
          <w:rFonts w:eastAsia="Calibri"/>
          <w:lang w:val="en-AU"/>
        </w:rPr>
        <w:t xml:space="preserve">, </w:t>
      </w:r>
      <w:r w:rsidRPr="00BC3456">
        <w:rPr>
          <w:rFonts w:eastAsia="Calibri"/>
          <w:lang w:val="en-AU"/>
        </w:rPr>
        <w:t>bad</w:t>
      </w:r>
      <w:r w:rsidR="00275CF7" w:rsidRPr="00BC3456">
        <w:rPr>
          <w:rFonts w:eastAsia="Calibri"/>
          <w:lang w:val="en-AU"/>
        </w:rPr>
        <w:t xml:space="preserve">, </w:t>
      </w:r>
      <w:r w:rsidRPr="00BC3456">
        <w:rPr>
          <w:rFonts w:eastAsia="Calibri"/>
          <w:lang w:val="en-AU"/>
        </w:rPr>
        <w:t>right or wrong due to the outcomes of these acts.</w:t>
      </w:r>
    </w:p>
    <w:p w14:paraId="2A49555B" w14:textId="2F4C419F" w:rsidR="00BC3456" w:rsidRPr="00BC3456" w:rsidRDefault="004F233A" w:rsidP="00354636">
      <w:pPr>
        <w:pStyle w:val="VCAAbullet"/>
        <w:rPr>
          <w:rFonts w:eastAsia="Calibri"/>
          <w:lang w:val="en-AU"/>
        </w:rPr>
      </w:pPr>
      <w:r w:rsidRPr="00BC3456">
        <w:rPr>
          <w:rFonts w:eastAsia="Calibri"/>
          <w:lang w:val="en-AU"/>
        </w:rPr>
        <w:t>When we are deciding if we believe that an act is</w:t>
      </w:r>
      <w:r w:rsidR="00275CF7" w:rsidRPr="00BC3456">
        <w:rPr>
          <w:rFonts w:eastAsia="Calibri"/>
          <w:lang w:val="en-AU"/>
        </w:rPr>
        <w:t>/</w:t>
      </w:r>
      <w:r w:rsidRPr="00BC3456">
        <w:rPr>
          <w:rFonts w:eastAsia="Calibri"/>
          <w:lang w:val="en-AU"/>
        </w:rPr>
        <w:t>was ethically right</w:t>
      </w:r>
      <w:r w:rsidR="00275CF7" w:rsidRPr="00BC3456">
        <w:rPr>
          <w:rFonts w:eastAsia="Calibri"/>
          <w:lang w:val="en-AU"/>
        </w:rPr>
        <w:t xml:space="preserve"> or </w:t>
      </w:r>
      <w:r w:rsidRPr="00BC3456">
        <w:rPr>
          <w:rFonts w:eastAsia="Calibri"/>
          <w:lang w:val="en-AU"/>
        </w:rPr>
        <w:t>good</w:t>
      </w:r>
      <w:r w:rsidR="00275CF7" w:rsidRPr="00BC3456">
        <w:rPr>
          <w:rFonts w:eastAsia="Calibri"/>
          <w:lang w:val="en-AU"/>
        </w:rPr>
        <w:t>,</w:t>
      </w:r>
      <w:r w:rsidRPr="00BC3456">
        <w:rPr>
          <w:rFonts w:eastAsia="Calibri"/>
          <w:lang w:val="en-AU"/>
        </w:rPr>
        <w:t xml:space="preserve"> or wrong</w:t>
      </w:r>
      <w:r w:rsidR="00275CF7" w:rsidRPr="00BC3456">
        <w:rPr>
          <w:rFonts w:eastAsia="Calibri"/>
          <w:lang w:val="en-AU"/>
        </w:rPr>
        <w:t xml:space="preserve"> or </w:t>
      </w:r>
      <w:r w:rsidRPr="00BC3456">
        <w:rPr>
          <w:rFonts w:eastAsia="Calibri"/>
          <w:lang w:val="en-AU"/>
        </w:rPr>
        <w:t>bad, one thing to think about is what the outcome is/was likely to be.</w:t>
      </w:r>
    </w:p>
    <w:p w14:paraId="716B2A3F" w14:textId="3F304DAA" w:rsidR="00BC3456" w:rsidRPr="00BC3456" w:rsidRDefault="004F233A" w:rsidP="00BC3456">
      <w:pPr>
        <w:pStyle w:val="VCAAbullet"/>
        <w:rPr>
          <w:rFonts w:eastAsia="Calibri"/>
          <w:lang w:val="en-AU"/>
        </w:rPr>
      </w:pPr>
      <w:r w:rsidRPr="00BC3456">
        <w:rPr>
          <w:rFonts w:eastAsia="Calibri"/>
          <w:lang w:val="en-AU"/>
        </w:rPr>
        <w:t xml:space="preserve">The use of the words </w:t>
      </w:r>
      <w:r w:rsidR="00275CF7" w:rsidRPr="00BC3456">
        <w:rPr>
          <w:rFonts w:eastAsia="Calibri"/>
          <w:lang w:val="en-AU"/>
        </w:rPr>
        <w:t>‘</w:t>
      </w:r>
      <w:r w:rsidRPr="00BC3456">
        <w:rPr>
          <w:rFonts w:eastAsia="Calibri"/>
          <w:lang w:val="en-AU"/>
        </w:rPr>
        <w:t>right</w:t>
      </w:r>
      <w:r w:rsidR="00275CF7" w:rsidRPr="00BC3456">
        <w:rPr>
          <w:rFonts w:eastAsia="Calibri"/>
          <w:lang w:val="en-AU"/>
        </w:rPr>
        <w:t>’</w:t>
      </w:r>
      <w:r w:rsidRPr="00BC3456">
        <w:rPr>
          <w:rFonts w:eastAsia="Calibri"/>
          <w:lang w:val="en-AU"/>
        </w:rPr>
        <w:t xml:space="preserve">, </w:t>
      </w:r>
      <w:r w:rsidR="00275CF7" w:rsidRPr="00BC3456">
        <w:rPr>
          <w:rFonts w:eastAsia="Calibri"/>
          <w:lang w:val="en-AU"/>
        </w:rPr>
        <w:t>‘</w:t>
      </w:r>
      <w:r w:rsidRPr="00BC3456">
        <w:rPr>
          <w:rFonts w:eastAsia="Calibri"/>
          <w:lang w:val="en-AU"/>
        </w:rPr>
        <w:t>wrong</w:t>
      </w:r>
      <w:r w:rsidR="00275CF7" w:rsidRPr="00BC3456">
        <w:rPr>
          <w:rFonts w:eastAsia="Calibri"/>
          <w:lang w:val="en-AU"/>
        </w:rPr>
        <w:t>’</w:t>
      </w:r>
      <w:r w:rsidRPr="00BC3456">
        <w:rPr>
          <w:rFonts w:eastAsia="Calibri"/>
          <w:lang w:val="en-AU"/>
        </w:rPr>
        <w:t xml:space="preserve">, </w:t>
      </w:r>
      <w:r w:rsidR="00275CF7" w:rsidRPr="00BC3456">
        <w:rPr>
          <w:rFonts w:eastAsia="Calibri"/>
          <w:lang w:val="en-AU"/>
        </w:rPr>
        <w:t>‘</w:t>
      </w:r>
      <w:r w:rsidRPr="00BC3456">
        <w:rPr>
          <w:rFonts w:eastAsia="Calibri"/>
          <w:lang w:val="en-AU"/>
        </w:rPr>
        <w:t>good</w:t>
      </w:r>
      <w:r w:rsidR="00275CF7" w:rsidRPr="00BC3456">
        <w:rPr>
          <w:rFonts w:eastAsia="Calibri"/>
          <w:lang w:val="en-AU"/>
        </w:rPr>
        <w:t>’</w:t>
      </w:r>
      <w:r w:rsidRPr="00BC3456">
        <w:rPr>
          <w:rFonts w:eastAsia="Calibri"/>
          <w:lang w:val="en-AU"/>
        </w:rPr>
        <w:t xml:space="preserve"> or </w:t>
      </w:r>
      <w:r w:rsidR="00275CF7" w:rsidRPr="00BC3456">
        <w:rPr>
          <w:rFonts w:eastAsia="Calibri"/>
          <w:lang w:val="en-AU"/>
        </w:rPr>
        <w:t>‘</w:t>
      </w:r>
      <w:r w:rsidRPr="00BC3456">
        <w:rPr>
          <w:rFonts w:eastAsia="Calibri"/>
          <w:lang w:val="en-AU"/>
        </w:rPr>
        <w:t>bad</w:t>
      </w:r>
      <w:r w:rsidR="00275CF7" w:rsidRPr="00BC3456">
        <w:rPr>
          <w:rFonts w:eastAsia="Calibri"/>
          <w:lang w:val="en-AU"/>
        </w:rPr>
        <w:t>’</w:t>
      </w:r>
      <w:r w:rsidRPr="00BC3456">
        <w:rPr>
          <w:rFonts w:eastAsia="Calibri"/>
          <w:lang w:val="en-AU"/>
        </w:rPr>
        <w:t xml:space="preserve"> can </w:t>
      </w:r>
      <w:r w:rsidR="00982A49" w:rsidRPr="00BC3456">
        <w:rPr>
          <w:rFonts w:eastAsia="Calibri"/>
          <w:lang w:val="en-AU"/>
        </w:rPr>
        <w:t>show how we judge the effect of an action or decision on people’</w:t>
      </w:r>
      <w:r w:rsidR="00491BA1" w:rsidRPr="00BC3456">
        <w:rPr>
          <w:rFonts w:eastAsia="Calibri"/>
          <w:lang w:val="en-AU"/>
        </w:rPr>
        <w:t>s lives or on animals or the environment.</w:t>
      </w:r>
      <w:r w:rsidR="00BC3456" w:rsidRPr="00BC3456">
        <w:rPr>
          <w:rFonts w:eastAsia="Calibri"/>
          <w:lang w:val="en-AU"/>
        </w:rPr>
        <w:t xml:space="preserve"> </w:t>
      </w:r>
      <w:r w:rsidR="00491BA1" w:rsidRPr="00BC3456" w:rsidDel="00491BA1">
        <w:rPr>
          <w:rFonts w:eastAsia="Calibri"/>
          <w:lang w:val="en-AU"/>
        </w:rPr>
        <w:t xml:space="preserve"> </w:t>
      </w:r>
    </w:p>
    <w:p w14:paraId="7F367977" w14:textId="38856B1E" w:rsidR="004F233A" w:rsidRPr="00BC3456" w:rsidRDefault="004B1DB8" w:rsidP="00856AA9">
      <w:pPr>
        <w:pStyle w:val="VCAAbody"/>
        <w:rPr>
          <w:b/>
          <w:lang w:val="en-AU" w:eastAsia="en-AU"/>
        </w:rPr>
      </w:pPr>
      <w:r w:rsidRPr="00BC3456">
        <w:rPr>
          <w:b/>
          <w:lang w:val="en-AU" w:eastAsia="en-AU"/>
        </w:rPr>
        <w:t>Sample l</w:t>
      </w:r>
      <w:r w:rsidR="004F233A" w:rsidRPr="00BC3456">
        <w:rPr>
          <w:b/>
          <w:lang w:val="en-AU" w:eastAsia="en-AU"/>
        </w:rPr>
        <w:t xml:space="preserve">earning </w:t>
      </w:r>
      <w:r w:rsidRPr="00BC3456">
        <w:rPr>
          <w:b/>
          <w:lang w:val="en-AU" w:eastAsia="en-AU"/>
        </w:rPr>
        <w:t>a</w:t>
      </w:r>
      <w:r w:rsidR="0058118E" w:rsidRPr="00BC3456">
        <w:rPr>
          <w:b/>
          <w:lang w:val="en-AU" w:eastAsia="en-AU"/>
        </w:rPr>
        <w:t>ctivit</w:t>
      </w:r>
      <w:r w:rsidR="00E12958" w:rsidRPr="00BC3456">
        <w:rPr>
          <w:b/>
          <w:lang w:val="en-AU" w:eastAsia="en-AU"/>
        </w:rPr>
        <w:t>ies</w:t>
      </w:r>
      <w:r w:rsidR="0058118E" w:rsidRPr="00BC3456">
        <w:rPr>
          <w:b/>
          <w:lang w:val="en-AU" w:eastAsia="en-AU"/>
        </w:rPr>
        <w:t>:</w:t>
      </w:r>
    </w:p>
    <w:p w14:paraId="31771A54" w14:textId="7C418725" w:rsidR="004F233A" w:rsidRPr="00BC3456" w:rsidRDefault="004F233A" w:rsidP="00354636">
      <w:pPr>
        <w:pStyle w:val="VCAAbody"/>
        <w:rPr>
          <w:lang w:val="en-AU" w:eastAsia="en-AU"/>
        </w:rPr>
      </w:pPr>
      <w:r w:rsidRPr="00BC3456">
        <w:rPr>
          <w:lang w:val="en-AU" w:eastAsia="en-AU"/>
        </w:rPr>
        <w:t xml:space="preserve">Select a text that has a simple example of right and wrong or good </w:t>
      </w:r>
      <w:r w:rsidR="002758BA" w:rsidRPr="00BC3456">
        <w:rPr>
          <w:lang w:val="en-AU" w:eastAsia="en-AU"/>
        </w:rPr>
        <w:t xml:space="preserve">and </w:t>
      </w:r>
      <w:r w:rsidRPr="00BC3456">
        <w:rPr>
          <w:lang w:val="en-AU" w:eastAsia="en-AU"/>
        </w:rPr>
        <w:t xml:space="preserve">bad, such as </w:t>
      </w:r>
      <w:r w:rsidRPr="00BC3456">
        <w:rPr>
          <w:i/>
          <w:lang w:val="en-AU" w:eastAsia="en-AU"/>
        </w:rPr>
        <w:t>The Rainbow Fish</w:t>
      </w:r>
      <w:r w:rsidR="004A695A" w:rsidRPr="00BC3456">
        <w:rPr>
          <w:lang w:val="en-AU" w:eastAsia="en-AU"/>
        </w:rPr>
        <w:t xml:space="preserve"> by Marcus Pfitser (North-South Books, 1992).</w:t>
      </w:r>
    </w:p>
    <w:p w14:paraId="4139E8E0" w14:textId="78EAA002" w:rsidR="004F233A" w:rsidRPr="00BC3456" w:rsidRDefault="004F233A" w:rsidP="00354636">
      <w:pPr>
        <w:pStyle w:val="VCAAbody"/>
        <w:rPr>
          <w:lang w:val="en-AU" w:eastAsia="en-AU"/>
        </w:rPr>
      </w:pPr>
      <w:r w:rsidRPr="00BC3456">
        <w:rPr>
          <w:lang w:val="en-AU" w:eastAsia="en-AU"/>
        </w:rPr>
        <w:t xml:space="preserve">Question students about what might happen if the character makes a potentially damaging or negative decision. For example, </w:t>
      </w:r>
      <w:r w:rsidR="002758BA" w:rsidRPr="00BC3456">
        <w:rPr>
          <w:lang w:val="en-AU" w:eastAsia="en-AU"/>
        </w:rPr>
        <w:t>ask, ‘</w:t>
      </w:r>
      <w:r w:rsidRPr="00BC3456">
        <w:rPr>
          <w:lang w:val="en-AU" w:eastAsia="en-AU"/>
        </w:rPr>
        <w:t>Why might the character choose to do this? Who may be affected? How might they feel? How might we judge these acts?</w:t>
      </w:r>
      <w:r w:rsidR="002758BA" w:rsidRPr="00BC3456">
        <w:rPr>
          <w:lang w:val="en-AU" w:eastAsia="en-AU"/>
        </w:rPr>
        <w:t>’</w:t>
      </w:r>
    </w:p>
    <w:p w14:paraId="65A7A37A" w14:textId="3B915315" w:rsidR="004F233A" w:rsidRPr="00BC3456" w:rsidRDefault="006B04EC" w:rsidP="00354636">
      <w:pPr>
        <w:pStyle w:val="VCAAbody"/>
        <w:rPr>
          <w:lang w:val="en-AU" w:eastAsia="en-AU"/>
        </w:rPr>
      </w:pPr>
      <w:r w:rsidRPr="00BC3456">
        <w:rPr>
          <w:lang w:val="en-AU" w:eastAsia="en-AU"/>
        </w:rPr>
        <w:t>R</w:t>
      </w:r>
      <w:r w:rsidR="004F233A" w:rsidRPr="00BC3456">
        <w:rPr>
          <w:lang w:val="en-AU" w:eastAsia="en-AU"/>
        </w:rPr>
        <w:t>ecord</w:t>
      </w:r>
      <w:r w:rsidRPr="00BC3456">
        <w:rPr>
          <w:lang w:val="en-AU" w:eastAsia="en-AU"/>
        </w:rPr>
        <w:t xml:space="preserve"> and display</w:t>
      </w:r>
      <w:r w:rsidR="004F233A" w:rsidRPr="00BC3456">
        <w:rPr>
          <w:lang w:val="en-AU" w:eastAsia="en-AU"/>
        </w:rPr>
        <w:t xml:space="preserve"> relevant vocabulary about the impacts, highlighting</w:t>
      </w:r>
      <w:r w:rsidRPr="00BC3456">
        <w:rPr>
          <w:lang w:val="en-AU" w:eastAsia="en-AU"/>
        </w:rPr>
        <w:t xml:space="preserve"> students’ </w:t>
      </w:r>
      <w:r w:rsidR="004F233A" w:rsidRPr="00BC3456">
        <w:rPr>
          <w:lang w:val="en-AU" w:eastAsia="en-AU"/>
        </w:rPr>
        <w:t>connection</w:t>
      </w:r>
      <w:r w:rsidRPr="00BC3456">
        <w:rPr>
          <w:lang w:val="en-AU" w:eastAsia="en-AU"/>
        </w:rPr>
        <w:t>s</w:t>
      </w:r>
      <w:r w:rsidR="004F233A" w:rsidRPr="00BC3456">
        <w:rPr>
          <w:lang w:val="en-AU" w:eastAsia="en-AU"/>
        </w:rPr>
        <w:t xml:space="preserve"> to the focus concepts of good and bad, right and wrong. These words could be grouped </w:t>
      </w:r>
      <w:r w:rsidR="002758BA" w:rsidRPr="00BC3456">
        <w:rPr>
          <w:lang w:val="en-AU" w:eastAsia="en-AU"/>
        </w:rPr>
        <w:t>with</w:t>
      </w:r>
      <w:r w:rsidR="004F233A" w:rsidRPr="00BC3456">
        <w:rPr>
          <w:lang w:val="en-AU" w:eastAsia="en-AU"/>
        </w:rPr>
        <w:t xml:space="preserve"> like terms and connected with a visual graphic</w:t>
      </w:r>
      <w:r w:rsidR="002758BA" w:rsidRPr="00BC3456">
        <w:rPr>
          <w:lang w:val="en-AU" w:eastAsia="en-AU"/>
        </w:rPr>
        <w:t>, f</w:t>
      </w:r>
      <w:r w:rsidR="004F233A" w:rsidRPr="00BC3456">
        <w:rPr>
          <w:lang w:val="en-AU" w:eastAsia="en-AU"/>
        </w:rPr>
        <w:t xml:space="preserve">or example, an associated emotion. </w:t>
      </w:r>
    </w:p>
    <w:p w14:paraId="6B3771CF" w14:textId="4CCC80FA" w:rsidR="004F233A" w:rsidRPr="00BC3456" w:rsidRDefault="002758BA" w:rsidP="00354636">
      <w:pPr>
        <w:pStyle w:val="VCAAbody"/>
        <w:rPr>
          <w:lang w:val="en-AU" w:eastAsia="en-AU"/>
        </w:rPr>
      </w:pPr>
      <w:r w:rsidRPr="00BC3456">
        <w:rPr>
          <w:lang w:val="en-AU" w:eastAsia="en-AU"/>
        </w:rPr>
        <w:t>Ask, ‘</w:t>
      </w:r>
      <w:r w:rsidR="004F233A" w:rsidRPr="00BC3456">
        <w:rPr>
          <w:lang w:val="en-AU" w:eastAsia="en-AU"/>
        </w:rPr>
        <w:t>What could happen if th</w:t>
      </w:r>
      <w:bookmarkStart w:id="7" w:name="_GoBack"/>
      <w:bookmarkEnd w:id="7"/>
      <w:r w:rsidR="004F233A" w:rsidRPr="00BC3456">
        <w:rPr>
          <w:lang w:val="en-AU" w:eastAsia="en-AU"/>
        </w:rPr>
        <w:t>e character makes a</w:t>
      </w:r>
      <w:r w:rsidR="00491BA1" w:rsidRPr="00BC3456">
        <w:rPr>
          <w:lang w:val="en-AU" w:eastAsia="en-AU"/>
        </w:rPr>
        <w:t xml:space="preserve"> different</w:t>
      </w:r>
      <w:r w:rsidR="00BC3456" w:rsidRPr="00BC3456">
        <w:rPr>
          <w:lang w:val="en-AU" w:eastAsia="en-AU"/>
        </w:rPr>
        <w:t xml:space="preserve"> </w:t>
      </w:r>
      <w:r w:rsidR="004F233A" w:rsidRPr="00BC3456">
        <w:rPr>
          <w:lang w:val="en-AU" w:eastAsia="en-AU"/>
        </w:rPr>
        <w:t>decision?</w:t>
      </w:r>
      <w:r w:rsidRPr="00BC3456">
        <w:rPr>
          <w:lang w:val="en-AU" w:eastAsia="en-AU"/>
        </w:rPr>
        <w:t>’</w:t>
      </w:r>
      <w:r w:rsidR="004F233A" w:rsidRPr="00BC3456">
        <w:rPr>
          <w:lang w:val="en-AU" w:eastAsia="en-AU"/>
        </w:rPr>
        <w:t xml:space="preserve"> Discuss how using the word ‘right’ or ‘wrong’ to label a decision involves thinking about its effect on ourselves and others. For example,</w:t>
      </w:r>
      <w:r w:rsidR="00FA1428" w:rsidRPr="00BC3456">
        <w:rPr>
          <w:lang w:val="en-AU" w:eastAsia="en-AU"/>
        </w:rPr>
        <w:t xml:space="preserve"> a person could </w:t>
      </w:r>
      <w:r w:rsidR="004F233A" w:rsidRPr="00BC3456">
        <w:rPr>
          <w:lang w:val="en-AU" w:eastAsia="en-AU"/>
        </w:rPr>
        <w:t>judge</w:t>
      </w:r>
      <w:r w:rsidR="00FA1428" w:rsidRPr="00BC3456">
        <w:rPr>
          <w:lang w:val="en-AU" w:eastAsia="en-AU"/>
        </w:rPr>
        <w:t xml:space="preserve"> a decision as</w:t>
      </w:r>
      <w:r w:rsidR="006B04EC" w:rsidRPr="00BC3456">
        <w:rPr>
          <w:lang w:val="en-AU" w:eastAsia="en-AU"/>
        </w:rPr>
        <w:t xml:space="preserve"> </w:t>
      </w:r>
      <w:r w:rsidR="004F233A" w:rsidRPr="00BC3456">
        <w:rPr>
          <w:lang w:val="en-AU" w:eastAsia="en-AU"/>
        </w:rPr>
        <w:t>bad or wrong, and what th</w:t>
      </w:r>
      <w:r w:rsidR="00FA1428" w:rsidRPr="00BC3456">
        <w:rPr>
          <w:lang w:val="en-AU" w:eastAsia="en-AU"/>
        </w:rPr>
        <w:t>ey</w:t>
      </w:r>
      <w:r w:rsidR="004F233A" w:rsidRPr="00BC3456">
        <w:rPr>
          <w:lang w:val="en-AU" w:eastAsia="en-AU"/>
        </w:rPr>
        <w:t xml:space="preserve"> mean by this judgement is that </w:t>
      </w:r>
      <w:r w:rsidR="00FA1428" w:rsidRPr="00BC3456">
        <w:rPr>
          <w:lang w:val="en-AU" w:eastAsia="en-AU"/>
        </w:rPr>
        <w:t>the decision</w:t>
      </w:r>
      <w:r w:rsidR="004F233A" w:rsidRPr="00BC3456">
        <w:rPr>
          <w:lang w:val="en-AU" w:eastAsia="en-AU"/>
        </w:rPr>
        <w:t xml:space="preserve"> led to hurting others or ourselves. If </w:t>
      </w:r>
      <w:r w:rsidR="00FA1428" w:rsidRPr="00BC3456">
        <w:rPr>
          <w:lang w:val="en-AU" w:eastAsia="en-AU"/>
        </w:rPr>
        <w:t>a person</w:t>
      </w:r>
      <w:r w:rsidR="004F233A" w:rsidRPr="00BC3456">
        <w:rPr>
          <w:lang w:val="en-AU" w:eastAsia="en-AU"/>
        </w:rPr>
        <w:t xml:space="preserve"> judge</w:t>
      </w:r>
      <w:r w:rsidR="00FA1428" w:rsidRPr="00BC3456">
        <w:rPr>
          <w:lang w:val="en-AU" w:eastAsia="en-AU"/>
        </w:rPr>
        <w:t>s a decision as</w:t>
      </w:r>
      <w:r w:rsidR="004F233A" w:rsidRPr="00BC3456">
        <w:rPr>
          <w:lang w:val="en-AU" w:eastAsia="en-AU"/>
        </w:rPr>
        <w:t xml:space="preserve"> good or right, this might be </w:t>
      </w:r>
      <w:r w:rsidR="00FA1428" w:rsidRPr="00BC3456">
        <w:rPr>
          <w:lang w:val="en-AU" w:eastAsia="en-AU"/>
        </w:rPr>
        <w:t>because it</w:t>
      </w:r>
      <w:r w:rsidR="004F233A" w:rsidRPr="00BC3456">
        <w:rPr>
          <w:lang w:val="en-AU" w:eastAsia="en-AU"/>
        </w:rPr>
        <w:t xml:space="preserve"> helped ourselves or others, such as helping them to feel happier. </w:t>
      </w:r>
      <w:r w:rsidR="00FA1428" w:rsidRPr="00BC3456">
        <w:rPr>
          <w:lang w:val="en-AU" w:eastAsia="en-AU"/>
        </w:rPr>
        <w:t>Judging</w:t>
      </w:r>
      <w:r w:rsidR="004F233A" w:rsidRPr="00BC3456">
        <w:rPr>
          <w:lang w:val="en-AU" w:eastAsia="en-AU"/>
        </w:rPr>
        <w:t xml:space="preserve"> whether </w:t>
      </w:r>
      <w:r w:rsidR="00FA1428" w:rsidRPr="00BC3456">
        <w:rPr>
          <w:lang w:val="en-AU" w:eastAsia="en-AU"/>
        </w:rPr>
        <w:t>something</w:t>
      </w:r>
      <w:r w:rsidR="004F233A" w:rsidRPr="00BC3456">
        <w:rPr>
          <w:lang w:val="en-AU" w:eastAsia="en-AU"/>
        </w:rPr>
        <w:t xml:space="preserve"> is right or wrong, good or bad</w:t>
      </w:r>
      <w:r w:rsidR="00FA1428" w:rsidRPr="00BC3456">
        <w:rPr>
          <w:lang w:val="en-AU" w:eastAsia="en-AU"/>
        </w:rPr>
        <w:t>,</w:t>
      </w:r>
      <w:r w:rsidR="004F233A" w:rsidRPr="00BC3456">
        <w:rPr>
          <w:lang w:val="en-AU" w:eastAsia="en-AU"/>
        </w:rPr>
        <w:t xml:space="preserve"> includes thinking about how </w:t>
      </w:r>
      <w:r w:rsidR="00FA1428" w:rsidRPr="00BC3456">
        <w:rPr>
          <w:lang w:val="en-AU" w:eastAsia="en-AU"/>
        </w:rPr>
        <w:t>a decision</w:t>
      </w:r>
      <w:r w:rsidR="004F233A" w:rsidRPr="00BC3456">
        <w:rPr>
          <w:lang w:val="en-AU" w:eastAsia="en-AU"/>
        </w:rPr>
        <w:t xml:space="preserve"> impacts on the person who made the decision and others.</w:t>
      </w:r>
    </w:p>
    <w:p w14:paraId="63B90617" w14:textId="77777777" w:rsidR="00914C89" w:rsidRPr="00BC3456" w:rsidRDefault="003D73FF" w:rsidP="00914C89">
      <w:pPr>
        <w:pStyle w:val="VCAAbody"/>
        <w:rPr>
          <w:lang w:val="en-AU" w:eastAsia="en-AU"/>
        </w:rPr>
      </w:pPr>
      <w:r>
        <w:rPr>
          <w:lang w:val="en-AU" w:eastAsia="en-AU"/>
        </w:rPr>
        <w:pict w14:anchorId="59E93C3E">
          <v:rect id="_x0000_i1026" style="width:0;height:1.5pt" o:hralign="center" o:hrstd="t" o:hr="t" fillcolor="#a0a0a0" stroked="f"/>
        </w:pict>
      </w:r>
    </w:p>
    <w:p w14:paraId="64E20AB3" w14:textId="77777777" w:rsidR="00914C89" w:rsidRPr="00BC3456" w:rsidRDefault="00914C89">
      <w:pPr>
        <w:rPr>
          <w:rFonts w:ascii="Arial" w:hAnsi="Arial" w:cs="Arial"/>
          <w:color w:val="000000" w:themeColor="text1"/>
          <w:lang w:val="en-AU" w:eastAsia="en-AU"/>
        </w:rPr>
      </w:pPr>
      <w:r w:rsidRPr="00BC3456">
        <w:rPr>
          <w:lang w:val="en-AU" w:eastAsia="en-AU"/>
        </w:rPr>
        <w:br w:type="page"/>
      </w:r>
    </w:p>
    <w:p w14:paraId="742AE4C5" w14:textId="7D2DE61E" w:rsidR="004F233A" w:rsidRPr="00BC3456" w:rsidRDefault="003D73FF" w:rsidP="00354636">
      <w:pPr>
        <w:pStyle w:val="VCAAbody"/>
        <w:rPr>
          <w:lang w:val="en-AU" w:eastAsia="en-AU"/>
        </w:rPr>
      </w:pPr>
      <w:r>
        <w:rPr>
          <w:lang w:val="en-AU" w:eastAsia="en-AU"/>
        </w:rPr>
        <w:pict w14:anchorId="12BF092B">
          <v:rect id="_x0000_i1027" style="width:0;height:1.5pt" o:hralign="center" o:hrstd="t" o:hr="t" fillcolor="#a0a0a0" stroked="f"/>
        </w:pict>
      </w:r>
    </w:p>
    <w:p w14:paraId="6C31E92A" w14:textId="72494557" w:rsidR="004F233A" w:rsidRPr="00BC3456" w:rsidRDefault="00D345F2" w:rsidP="00354636">
      <w:pPr>
        <w:pStyle w:val="VCAAbody"/>
        <w:rPr>
          <w:lang w:val="en-AU" w:eastAsia="en-AU"/>
        </w:rPr>
      </w:pPr>
      <w:r w:rsidRPr="00BC3456">
        <w:rPr>
          <w:b/>
          <w:lang w:val="en-AU" w:eastAsia="en-AU"/>
        </w:rPr>
        <w:t>Content description:</w:t>
      </w:r>
      <w:r w:rsidR="004F233A" w:rsidRPr="00BC3456">
        <w:rPr>
          <w:b/>
          <w:lang w:val="en-AU" w:eastAsia="en-AU"/>
        </w:rPr>
        <w:t xml:space="preserve"> </w:t>
      </w:r>
      <w:r w:rsidR="004F233A" w:rsidRPr="00BC3456">
        <w:rPr>
          <w:lang w:val="en-AU" w:eastAsia="en-AU"/>
        </w:rPr>
        <w:t>Explore the type of acts often considered right and those often considered wrong and the reasons why they are considered so (</w:t>
      </w:r>
      <w:hyperlink r:id="rId21" w:history="1">
        <w:r w:rsidR="004F233A" w:rsidRPr="00BC3456">
          <w:rPr>
            <w:rStyle w:val="Hyperlink"/>
            <w:lang w:val="en-AU" w:eastAsia="en-AU"/>
          </w:rPr>
          <w:t>VCECD002</w:t>
        </w:r>
      </w:hyperlink>
      <w:r w:rsidR="004F233A" w:rsidRPr="00BC3456">
        <w:rPr>
          <w:lang w:val="en-AU" w:eastAsia="en-AU"/>
        </w:rPr>
        <w:t>)</w:t>
      </w:r>
    </w:p>
    <w:p w14:paraId="51CAF3FB" w14:textId="1C34CE9F" w:rsidR="004F233A" w:rsidRPr="00BC3456" w:rsidRDefault="00D345F2" w:rsidP="00354636">
      <w:pPr>
        <w:pStyle w:val="VCAAbody"/>
        <w:rPr>
          <w:b/>
          <w:lang w:val="en-AU" w:eastAsia="en-AU"/>
        </w:rPr>
      </w:pPr>
      <w:r w:rsidRPr="00BC3456">
        <w:rPr>
          <w:b/>
          <w:lang w:val="en-AU" w:eastAsia="en-AU"/>
        </w:rPr>
        <w:t>Relevant achievement standard extract:</w:t>
      </w:r>
      <w:r w:rsidR="004F233A" w:rsidRPr="00BC3456">
        <w:rPr>
          <w:b/>
          <w:lang w:val="en-AU" w:eastAsia="en-AU"/>
        </w:rPr>
        <w:t xml:space="preserve"> </w:t>
      </w:r>
      <w:r w:rsidR="00FA1428" w:rsidRPr="00BC3456">
        <w:rPr>
          <w:lang w:val="en-AU" w:eastAsia="en-AU"/>
        </w:rPr>
        <w:t>[Students] e</w:t>
      </w:r>
      <w:r w:rsidR="004F233A" w:rsidRPr="00BC3456">
        <w:rPr>
          <w:lang w:val="en-AU" w:eastAsia="en-AU"/>
        </w:rPr>
        <w:t>xplain acts and situations that have ethical dimensions, using illustrative examples.</w:t>
      </w:r>
      <w:r w:rsidR="00BC3456" w:rsidRPr="00BC3456">
        <w:rPr>
          <w:lang w:val="en-AU" w:eastAsia="en-AU"/>
        </w:rPr>
        <w:t xml:space="preserve"> </w:t>
      </w:r>
    </w:p>
    <w:p w14:paraId="16E174D0" w14:textId="1B7E3E77" w:rsidR="004F233A" w:rsidRPr="00BC3456" w:rsidRDefault="004F233A" w:rsidP="00354636">
      <w:pPr>
        <w:pStyle w:val="VCAAbody"/>
        <w:rPr>
          <w:b/>
          <w:lang w:val="en-AU"/>
        </w:rPr>
      </w:pPr>
      <w:r w:rsidRPr="00BC3456">
        <w:rPr>
          <w:b/>
          <w:lang w:val="en-AU"/>
        </w:rPr>
        <w:t xml:space="preserve">Sample </w:t>
      </w:r>
      <w:r w:rsidR="00BC3456" w:rsidRPr="00BC3456">
        <w:rPr>
          <w:b/>
          <w:lang w:val="en-AU"/>
        </w:rPr>
        <w:t>key concepts and ideas</w:t>
      </w:r>
      <w:r w:rsidR="0058118E" w:rsidRPr="00BC3456">
        <w:rPr>
          <w:b/>
          <w:lang w:val="en-AU"/>
        </w:rPr>
        <w:t>:</w:t>
      </w:r>
    </w:p>
    <w:p w14:paraId="71FECA9C" w14:textId="0020E339" w:rsidR="004F233A" w:rsidRPr="00BC3456" w:rsidRDefault="004F233A" w:rsidP="00354636">
      <w:pPr>
        <w:pStyle w:val="VCAAbullet"/>
        <w:rPr>
          <w:rFonts w:eastAsia="Calibri"/>
          <w:lang w:val="en-AU"/>
        </w:rPr>
      </w:pPr>
      <w:r w:rsidRPr="00BC3456">
        <w:rPr>
          <w:rFonts w:eastAsia="Calibri"/>
          <w:lang w:val="en-AU"/>
        </w:rPr>
        <w:t>There are some acts</w:t>
      </w:r>
      <w:r w:rsidR="00FA1428" w:rsidRPr="00BC3456">
        <w:rPr>
          <w:rFonts w:eastAsia="Calibri"/>
          <w:lang w:val="en-AU"/>
        </w:rPr>
        <w:t xml:space="preserve"> or </w:t>
      </w:r>
      <w:r w:rsidRPr="00BC3456">
        <w:rPr>
          <w:rFonts w:eastAsia="Calibri"/>
          <w:lang w:val="en-AU"/>
        </w:rPr>
        <w:t>things we do that many people agree are right or wrong.</w:t>
      </w:r>
    </w:p>
    <w:p w14:paraId="56AFA820" w14:textId="585A12E2" w:rsidR="004F233A" w:rsidRPr="00BC3456" w:rsidRDefault="004F233A" w:rsidP="00354636">
      <w:pPr>
        <w:pStyle w:val="VCAAbullet"/>
        <w:rPr>
          <w:rFonts w:eastAsia="Calibri"/>
          <w:lang w:val="en-AU"/>
        </w:rPr>
      </w:pPr>
      <w:r w:rsidRPr="00BC3456">
        <w:rPr>
          <w:rFonts w:eastAsia="Calibri"/>
          <w:lang w:val="en-AU"/>
        </w:rPr>
        <w:t xml:space="preserve">We give reasons for </w:t>
      </w:r>
      <w:r w:rsidR="00A64614" w:rsidRPr="00BC3456">
        <w:rPr>
          <w:rFonts w:eastAsia="Calibri"/>
          <w:lang w:val="en-AU"/>
        </w:rPr>
        <w:t xml:space="preserve">labelling </w:t>
      </w:r>
      <w:r w:rsidRPr="00BC3456">
        <w:rPr>
          <w:rFonts w:eastAsia="Calibri"/>
          <w:lang w:val="en-AU"/>
        </w:rPr>
        <w:t xml:space="preserve">acts </w:t>
      </w:r>
      <w:r w:rsidR="00A64614" w:rsidRPr="00BC3456">
        <w:rPr>
          <w:rFonts w:eastAsia="Calibri"/>
          <w:lang w:val="en-AU"/>
        </w:rPr>
        <w:t>as</w:t>
      </w:r>
      <w:r w:rsidRPr="00BC3456">
        <w:rPr>
          <w:rFonts w:eastAsia="Calibri"/>
          <w:lang w:val="en-AU"/>
        </w:rPr>
        <w:t xml:space="preserve"> right or wrong, based on the following considerations:</w:t>
      </w:r>
    </w:p>
    <w:p w14:paraId="2BD1AB5E" w14:textId="12934EF9" w:rsidR="004F233A" w:rsidRPr="00BC3456" w:rsidRDefault="004F233A" w:rsidP="00354636">
      <w:pPr>
        <w:pStyle w:val="VCAAbulletlevel2"/>
        <w:rPr>
          <w:rFonts w:eastAsia="Calibri"/>
          <w:lang w:val="en-AU"/>
        </w:rPr>
      </w:pPr>
      <w:r w:rsidRPr="00BC3456">
        <w:rPr>
          <w:rFonts w:eastAsia="Calibri"/>
          <w:lang w:val="en-AU"/>
        </w:rPr>
        <w:t>how they affect people or other factors we are interested in,</w:t>
      </w:r>
      <w:r w:rsidR="00A64614" w:rsidRPr="00BC3456">
        <w:rPr>
          <w:rFonts w:eastAsia="Calibri"/>
          <w:lang w:val="en-AU"/>
        </w:rPr>
        <w:t xml:space="preserve"> such as</w:t>
      </w:r>
      <w:r w:rsidRPr="00BC3456">
        <w:rPr>
          <w:rFonts w:eastAsia="Calibri"/>
          <w:lang w:val="en-AU"/>
        </w:rPr>
        <w:t xml:space="preserve"> animals or the environment</w:t>
      </w:r>
    </w:p>
    <w:p w14:paraId="25A80386" w14:textId="77777777" w:rsidR="004F233A" w:rsidRPr="00BC3456" w:rsidRDefault="004F233A" w:rsidP="00354636">
      <w:pPr>
        <w:pStyle w:val="VCAAbulletlevel2"/>
        <w:rPr>
          <w:rFonts w:eastAsia="Calibri"/>
          <w:lang w:val="en-AU"/>
        </w:rPr>
      </w:pPr>
      <w:r w:rsidRPr="00BC3456">
        <w:rPr>
          <w:rFonts w:eastAsia="Calibri"/>
          <w:lang w:val="en-AU"/>
        </w:rPr>
        <w:t>whether an expectation has been met</w:t>
      </w:r>
    </w:p>
    <w:p w14:paraId="399C055F" w14:textId="384959B5" w:rsidR="004F233A" w:rsidRPr="00BC3456" w:rsidRDefault="004F233A" w:rsidP="00354636">
      <w:pPr>
        <w:pStyle w:val="VCAAbulletlevel2"/>
        <w:rPr>
          <w:rFonts w:eastAsia="Calibri"/>
          <w:lang w:val="en-AU"/>
        </w:rPr>
      </w:pPr>
      <w:r w:rsidRPr="00BC3456">
        <w:rPr>
          <w:rFonts w:eastAsia="Calibri"/>
          <w:lang w:val="en-AU"/>
        </w:rPr>
        <w:t>whether a responsibility was carried out (this can be linked to expectation and intentions – think of why we would praise or blame someone).</w:t>
      </w:r>
    </w:p>
    <w:p w14:paraId="3186D140" w14:textId="34DAD027" w:rsidR="004F233A" w:rsidRPr="00BC3456" w:rsidRDefault="004F233A" w:rsidP="00354636">
      <w:pPr>
        <w:pStyle w:val="VCAAbullet"/>
        <w:rPr>
          <w:rFonts w:eastAsia="Calibri"/>
          <w:lang w:val="en-AU"/>
        </w:rPr>
      </w:pPr>
      <w:r w:rsidRPr="00BC3456">
        <w:rPr>
          <w:rFonts w:eastAsia="Calibri"/>
          <w:lang w:val="en-AU"/>
        </w:rPr>
        <w:t>If we believe that in a particular situation an act is right</w:t>
      </w:r>
      <w:r w:rsidR="00A64614" w:rsidRPr="00BC3456">
        <w:rPr>
          <w:rFonts w:eastAsia="Calibri"/>
          <w:lang w:val="en-AU"/>
        </w:rPr>
        <w:t xml:space="preserve"> or </w:t>
      </w:r>
      <w:r w:rsidRPr="00BC3456">
        <w:rPr>
          <w:rFonts w:eastAsia="Calibri"/>
          <w:lang w:val="en-AU"/>
        </w:rPr>
        <w:t>good</w:t>
      </w:r>
      <w:r w:rsidR="00A64614" w:rsidRPr="00BC3456">
        <w:rPr>
          <w:rFonts w:eastAsia="Calibri"/>
          <w:lang w:val="en-AU"/>
        </w:rPr>
        <w:t xml:space="preserve"> (</w:t>
      </w:r>
      <w:r w:rsidRPr="00BC3456">
        <w:rPr>
          <w:rFonts w:eastAsia="Calibri"/>
          <w:lang w:val="en-AU"/>
        </w:rPr>
        <w:t>such as listening well</w:t>
      </w:r>
      <w:r w:rsidR="00A64614" w:rsidRPr="00BC3456">
        <w:rPr>
          <w:rFonts w:eastAsia="Calibri"/>
          <w:lang w:val="en-AU"/>
        </w:rPr>
        <w:t xml:space="preserve"> in order</w:t>
      </w:r>
      <w:r w:rsidRPr="00BC3456">
        <w:rPr>
          <w:rFonts w:eastAsia="Calibri"/>
          <w:lang w:val="en-AU"/>
        </w:rPr>
        <w:t xml:space="preserve"> to contribute to teamwork</w:t>
      </w:r>
      <w:r w:rsidR="00A64614" w:rsidRPr="00BC3456">
        <w:rPr>
          <w:rFonts w:eastAsia="Calibri"/>
          <w:lang w:val="en-AU"/>
        </w:rPr>
        <w:t>)</w:t>
      </w:r>
      <w:r w:rsidRPr="00BC3456">
        <w:rPr>
          <w:rFonts w:eastAsia="Calibri"/>
          <w:lang w:val="en-AU"/>
        </w:rPr>
        <w:t>, then we must also believe that a contrasting act in that same situation</w:t>
      </w:r>
      <w:r w:rsidR="00A64614" w:rsidRPr="00BC3456">
        <w:rPr>
          <w:rFonts w:eastAsia="Calibri"/>
          <w:lang w:val="en-AU"/>
        </w:rPr>
        <w:t xml:space="preserve"> (</w:t>
      </w:r>
      <w:r w:rsidRPr="00BC3456">
        <w:rPr>
          <w:rFonts w:eastAsia="Calibri"/>
          <w:lang w:val="en-AU"/>
        </w:rPr>
        <w:t>such as not taking turns to speak and listen to the team</w:t>
      </w:r>
      <w:r w:rsidR="00A64614" w:rsidRPr="00BC3456">
        <w:rPr>
          <w:rFonts w:eastAsia="Calibri"/>
          <w:lang w:val="en-AU"/>
        </w:rPr>
        <w:t>)</w:t>
      </w:r>
      <w:r w:rsidRPr="00BC3456">
        <w:rPr>
          <w:rFonts w:eastAsia="Calibri"/>
          <w:lang w:val="en-AU"/>
        </w:rPr>
        <w:t xml:space="preserve"> is wrong</w:t>
      </w:r>
      <w:r w:rsidR="00A64614" w:rsidRPr="00BC3456">
        <w:rPr>
          <w:rFonts w:eastAsia="Calibri"/>
          <w:lang w:val="en-AU"/>
        </w:rPr>
        <w:t xml:space="preserve"> or </w:t>
      </w:r>
      <w:r w:rsidRPr="00BC3456">
        <w:rPr>
          <w:rFonts w:eastAsia="Calibri"/>
          <w:lang w:val="en-AU"/>
        </w:rPr>
        <w:t xml:space="preserve">bad. </w:t>
      </w:r>
    </w:p>
    <w:p w14:paraId="7A49AC6A" w14:textId="77777777" w:rsidR="00BC3456" w:rsidRPr="00BC3456" w:rsidRDefault="004F233A" w:rsidP="00BC3456">
      <w:pPr>
        <w:pStyle w:val="VCAAbullet"/>
        <w:rPr>
          <w:rFonts w:eastAsia="Calibri"/>
          <w:b/>
          <w:lang w:val="en-AU"/>
        </w:rPr>
      </w:pPr>
      <w:r w:rsidRPr="00BC3456">
        <w:rPr>
          <w:rFonts w:eastAsia="Calibri"/>
          <w:lang w:val="en-AU"/>
        </w:rPr>
        <w:t>A negative judgement is relative to what is judged as right.</w:t>
      </w:r>
      <w:r w:rsidR="00491BA1" w:rsidRPr="00BC3456">
        <w:rPr>
          <w:rFonts w:eastAsia="Calibri"/>
          <w:lang w:val="en-AU"/>
        </w:rPr>
        <w:t xml:space="preserve"> In other words, if we think something is wrong, it is often because we have in the back of our minds a vision of what is right.</w:t>
      </w:r>
      <w:r w:rsidR="00BC3456" w:rsidRPr="00BC3456">
        <w:rPr>
          <w:rFonts w:eastAsia="Calibri"/>
          <w:lang w:val="en-AU"/>
        </w:rPr>
        <w:t xml:space="preserve"> </w:t>
      </w:r>
    </w:p>
    <w:p w14:paraId="3E81A263" w14:textId="3E205AD7" w:rsidR="004F233A" w:rsidRPr="00BC3456" w:rsidRDefault="004B1DB8" w:rsidP="00BC3456">
      <w:pPr>
        <w:pStyle w:val="VCAAbody"/>
        <w:rPr>
          <w:rFonts w:eastAsia="Calibri"/>
          <w:b/>
          <w:lang w:val="en-AU"/>
        </w:rPr>
      </w:pPr>
      <w:r w:rsidRPr="00BC3456">
        <w:rPr>
          <w:b/>
          <w:lang w:val="en-AU"/>
        </w:rPr>
        <w:t>Sample learning a</w:t>
      </w:r>
      <w:r w:rsidR="0058118E" w:rsidRPr="00BC3456">
        <w:rPr>
          <w:b/>
          <w:lang w:val="en-AU"/>
        </w:rPr>
        <w:t>ctivit</w:t>
      </w:r>
      <w:r w:rsidR="00105D90" w:rsidRPr="00BC3456">
        <w:rPr>
          <w:b/>
          <w:lang w:val="en-AU"/>
        </w:rPr>
        <w:t>ies</w:t>
      </w:r>
      <w:r w:rsidR="0058118E" w:rsidRPr="00BC3456">
        <w:rPr>
          <w:b/>
          <w:lang w:val="en-AU"/>
        </w:rPr>
        <w:t>:</w:t>
      </w:r>
    </w:p>
    <w:p w14:paraId="1C8F9ECB" w14:textId="552F1C91" w:rsidR="004F233A" w:rsidRPr="00BC3456" w:rsidRDefault="004F233A" w:rsidP="00354636">
      <w:pPr>
        <w:pStyle w:val="VCAAbody"/>
        <w:rPr>
          <w:lang w:val="en-AU" w:eastAsia="en-AU"/>
        </w:rPr>
      </w:pPr>
      <w:r w:rsidRPr="00BC3456">
        <w:rPr>
          <w:lang w:val="en-AU" w:eastAsia="en-AU"/>
        </w:rPr>
        <w:t xml:space="preserve">Students categorise the following acts as right or wrong, and discuss reasons for their decision using the </w:t>
      </w:r>
      <w:r w:rsidR="00BC3456" w:rsidRPr="00BC3456">
        <w:rPr>
          <w:lang w:val="en-AU" w:eastAsia="en-AU"/>
        </w:rPr>
        <w:t>key concepts and ideas</w:t>
      </w:r>
      <w:r w:rsidRPr="00BC3456">
        <w:rPr>
          <w:lang w:val="en-AU" w:eastAsia="en-AU"/>
        </w:rPr>
        <w:t xml:space="preserve"> they have learnt:</w:t>
      </w:r>
    </w:p>
    <w:p w14:paraId="4CCBA48B" w14:textId="446655AF" w:rsidR="004F233A" w:rsidRPr="00BC3456" w:rsidRDefault="00781063" w:rsidP="00BC3456">
      <w:pPr>
        <w:pStyle w:val="VCAAbullet"/>
        <w:numPr>
          <w:ilvl w:val="0"/>
          <w:numId w:val="61"/>
        </w:numPr>
        <w:ind w:hanging="5748"/>
        <w:rPr>
          <w:rFonts w:eastAsia="Calibri"/>
          <w:lang w:val="en-AU"/>
        </w:rPr>
      </w:pPr>
      <w:r w:rsidRPr="00BC3456">
        <w:rPr>
          <w:rFonts w:eastAsia="Calibri"/>
          <w:lang w:val="en-AU"/>
        </w:rPr>
        <w:t>h</w:t>
      </w:r>
      <w:r w:rsidR="004F233A" w:rsidRPr="00BC3456">
        <w:rPr>
          <w:rFonts w:eastAsia="Calibri"/>
          <w:lang w:val="en-AU"/>
        </w:rPr>
        <w:t>elping a hurt friend</w:t>
      </w:r>
    </w:p>
    <w:p w14:paraId="3B743752" w14:textId="24F1E92D" w:rsidR="004F233A" w:rsidRPr="00BC3456" w:rsidRDefault="00781063" w:rsidP="00BC3456">
      <w:pPr>
        <w:pStyle w:val="VCAAbullet"/>
        <w:numPr>
          <w:ilvl w:val="0"/>
          <w:numId w:val="61"/>
        </w:numPr>
        <w:ind w:hanging="5748"/>
        <w:rPr>
          <w:rFonts w:eastAsia="Calibri"/>
          <w:lang w:val="en-AU"/>
        </w:rPr>
      </w:pPr>
      <w:r w:rsidRPr="00BC3456">
        <w:rPr>
          <w:rFonts w:eastAsia="Calibri"/>
          <w:lang w:val="en-AU"/>
        </w:rPr>
        <w:t>c</w:t>
      </w:r>
      <w:r w:rsidR="004F233A" w:rsidRPr="00BC3456">
        <w:rPr>
          <w:rFonts w:eastAsia="Calibri"/>
          <w:lang w:val="en-AU"/>
        </w:rPr>
        <w:t>heating in a game</w:t>
      </w:r>
    </w:p>
    <w:p w14:paraId="747B21EC" w14:textId="6F8B2B93" w:rsidR="004F233A" w:rsidRPr="00BC3456" w:rsidRDefault="00781063" w:rsidP="00BC3456">
      <w:pPr>
        <w:pStyle w:val="VCAAbullet"/>
        <w:numPr>
          <w:ilvl w:val="0"/>
          <w:numId w:val="61"/>
        </w:numPr>
        <w:ind w:hanging="5748"/>
        <w:rPr>
          <w:rFonts w:eastAsia="Calibri"/>
          <w:lang w:val="en-AU"/>
        </w:rPr>
      </w:pPr>
      <w:r w:rsidRPr="00BC3456">
        <w:rPr>
          <w:rFonts w:eastAsia="Calibri"/>
          <w:lang w:val="en-AU"/>
        </w:rPr>
        <w:t>t</w:t>
      </w:r>
      <w:r w:rsidR="004F233A" w:rsidRPr="00BC3456">
        <w:rPr>
          <w:rFonts w:eastAsia="Calibri"/>
          <w:lang w:val="en-AU"/>
        </w:rPr>
        <w:t>aking something without asking</w:t>
      </w:r>
    </w:p>
    <w:p w14:paraId="32D15279" w14:textId="4913AA80" w:rsidR="004F233A" w:rsidRPr="00BC3456" w:rsidRDefault="00781063" w:rsidP="00BC3456">
      <w:pPr>
        <w:pStyle w:val="VCAAbullet"/>
        <w:numPr>
          <w:ilvl w:val="0"/>
          <w:numId w:val="61"/>
        </w:numPr>
        <w:ind w:hanging="5748"/>
        <w:rPr>
          <w:rFonts w:eastAsia="Calibri"/>
          <w:lang w:val="en-AU"/>
        </w:rPr>
      </w:pPr>
      <w:r w:rsidRPr="00BC3456">
        <w:rPr>
          <w:rFonts w:eastAsia="Calibri"/>
          <w:lang w:val="en-AU"/>
        </w:rPr>
        <w:t>m</w:t>
      </w:r>
      <w:r w:rsidR="004F233A" w:rsidRPr="00BC3456">
        <w:rPr>
          <w:rFonts w:eastAsia="Calibri"/>
          <w:lang w:val="en-AU"/>
        </w:rPr>
        <w:t>aking sure everyone gets a turn at a game</w:t>
      </w:r>
    </w:p>
    <w:p w14:paraId="2355A9A0" w14:textId="1280D355" w:rsidR="004F233A" w:rsidRPr="00BC3456" w:rsidRDefault="00781063" w:rsidP="00BC3456">
      <w:pPr>
        <w:pStyle w:val="VCAAbullet"/>
        <w:numPr>
          <w:ilvl w:val="0"/>
          <w:numId w:val="61"/>
        </w:numPr>
        <w:ind w:hanging="5748"/>
        <w:rPr>
          <w:rFonts w:eastAsia="Calibri"/>
          <w:lang w:val="en-AU"/>
        </w:rPr>
      </w:pPr>
      <w:r w:rsidRPr="00BC3456">
        <w:rPr>
          <w:rFonts w:eastAsia="Calibri"/>
          <w:lang w:val="en-AU"/>
        </w:rPr>
        <w:t>b</w:t>
      </w:r>
      <w:r w:rsidR="004F233A" w:rsidRPr="00BC3456">
        <w:rPr>
          <w:rFonts w:eastAsia="Calibri"/>
          <w:lang w:val="en-AU"/>
        </w:rPr>
        <w:t>reaking a toy because of jealousy</w:t>
      </w:r>
    </w:p>
    <w:p w14:paraId="28592569" w14:textId="73382DC1" w:rsidR="004F233A" w:rsidRPr="00BC3456" w:rsidRDefault="00781063" w:rsidP="00BC3456">
      <w:pPr>
        <w:pStyle w:val="VCAAbullet"/>
        <w:numPr>
          <w:ilvl w:val="0"/>
          <w:numId w:val="61"/>
        </w:numPr>
        <w:ind w:hanging="5748"/>
        <w:rPr>
          <w:rFonts w:eastAsia="Calibri"/>
          <w:lang w:val="en-AU"/>
        </w:rPr>
      </w:pPr>
      <w:r w:rsidRPr="00BC3456">
        <w:rPr>
          <w:rFonts w:eastAsia="Calibri"/>
          <w:lang w:val="en-AU"/>
        </w:rPr>
        <w:t>b</w:t>
      </w:r>
      <w:r w:rsidR="004F233A" w:rsidRPr="00BC3456">
        <w:rPr>
          <w:rFonts w:eastAsia="Calibri"/>
          <w:lang w:val="en-AU"/>
        </w:rPr>
        <w:t>reaking someone’s toy accidentally</w:t>
      </w:r>
    </w:p>
    <w:p w14:paraId="7EFCEF27" w14:textId="363FBFB5" w:rsidR="004F233A" w:rsidRPr="00BC3456" w:rsidRDefault="00781063" w:rsidP="00BC3456">
      <w:pPr>
        <w:pStyle w:val="VCAAbullet"/>
        <w:numPr>
          <w:ilvl w:val="0"/>
          <w:numId w:val="61"/>
        </w:numPr>
        <w:ind w:hanging="5748"/>
        <w:rPr>
          <w:rFonts w:eastAsia="Calibri"/>
          <w:lang w:val="en-AU"/>
        </w:rPr>
      </w:pPr>
      <w:r w:rsidRPr="00BC3456">
        <w:rPr>
          <w:rFonts w:eastAsia="Calibri"/>
          <w:lang w:val="en-AU"/>
        </w:rPr>
        <w:t>l</w:t>
      </w:r>
      <w:r w:rsidR="004F233A" w:rsidRPr="00BC3456">
        <w:rPr>
          <w:rFonts w:eastAsia="Calibri"/>
          <w:lang w:val="en-AU"/>
        </w:rPr>
        <w:t>ending someone</w:t>
      </w:r>
      <w:r w:rsidR="004E710E" w:rsidRPr="00BC3456">
        <w:rPr>
          <w:rFonts w:eastAsia="Calibri"/>
          <w:lang w:val="en-AU"/>
        </w:rPr>
        <w:t xml:space="preserve"> </w:t>
      </w:r>
      <w:r w:rsidR="004F233A" w:rsidRPr="00BC3456">
        <w:rPr>
          <w:rFonts w:eastAsia="Calibri"/>
          <w:lang w:val="en-AU"/>
        </w:rPr>
        <w:t>pocket money</w:t>
      </w:r>
      <w:r w:rsidR="004E710E" w:rsidRPr="00BC3456">
        <w:rPr>
          <w:rFonts w:eastAsia="Calibri"/>
          <w:lang w:val="en-AU"/>
        </w:rPr>
        <w:t xml:space="preserve"> before they have done some chores</w:t>
      </w:r>
    </w:p>
    <w:p w14:paraId="486FAC58" w14:textId="46AA54E0" w:rsidR="004F233A" w:rsidRPr="00BC3456" w:rsidRDefault="00781063" w:rsidP="00BC3456">
      <w:pPr>
        <w:pStyle w:val="VCAAbullet"/>
        <w:numPr>
          <w:ilvl w:val="0"/>
          <w:numId w:val="61"/>
        </w:numPr>
        <w:ind w:hanging="5748"/>
        <w:rPr>
          <w:rFonts w:eastAsia="Calibri"/>
          <w:lang w:val="en-AU"/>
        </w:rPr>
      </w:pPr>
      <w:r w:rsidRPr="00BC3456">
        <w:rPr>
          <w:rFonts w:eastAsia="Calibri"/>
          <w:lang w:val="en-AU"/>
        </w:rPr>
        <w:t>a</w:t>
      </w:r>
      <w:r w:rsidR="004F233A" w:rsidRPr="00BC3456">
        <w:rPr>
          <w:rFonts w:eastAsia="Calibri"/>
          <w:lang w:val="en-AU"/>
        </w:rPr>
        <w:t>sking someone to play with you</w:t>
      </w:r>
    </w:p>
    <w:p w14:paraId="7F338B80" w14:textId="4706DD7B" w:rsidR="004F233A" w:rsidRPr="00BC3456" w:rsidRDefault="00781063" w:rsidP="00BC3456">
      <w:pPr>
        <w:pStyle w:val="VCAAbullet"/>
        <w:numPr>
          <w:ilvl w:val="0"/>
          <w:numId w:val="61"/>
        </w:numPr>
        <w:ind w:hanging="5748"/>
        <w:rPr>
          <w:rFonts w:eastAsia="Calibri"/>
          <w:lang w:val="en-AU"/>
        </w:rPr>
      </w:pPr>
      <w:r w:rsidRPr="00BC3456">
        <w:rPr>
          <w:rFonts w:eastAsia="Calibri"/>
          <w:lang w:val="en-AU"/>
        </w:rPr>
        <w:t>u</w:t>
      </w:r>
      <w:r w:rsidR="004F233A" w:rsidRPr="00BC3456">
        <w:rPr>
          <w:rFonts w:eastAsia="Calibri"/>
          <w:lang w:val="en-AU"/>
        </w:rPr>
        <w:t>sing materials in the garden to build a cubby without asking</w:t>
      </w:r>
      <w:r w:rsidRPr="00BC3456">
        <w:rPr>
          <w:rFonts w:eastAsia="Calibri"/>
          <w:lang w:val="en-AU"/>
        </w:rPr>
        <w:t>.</w:t>
      </w:r>
    </w:p>
    <w:p w14:paraId="5C6ADF3D" w14:textId="0D6FDFEB" w:rsidR="004F233A" w:rsidRPr="00BC3456" w:rsidRDefault="004F233A" w:rsidP="00354636">
      <w:pPr>
        <w:pStyle w:val="VCAAbody"/>
        <w:rPr>
          <w:lang w:val="en-AU" w:eastAsia="en-AU"/>
        </w:rPr>
      </w:pPr>
      <w:r w:rsidRPr="00BC3456">
        <w:rPr>
          <w:lang w:val="en-AU" w:eastAsia="en-AU"/>
        </w:rPr>
        <w:t>Guide and prompt students, and record the reasons they give to justify their judgements alongside the</w:t>
      </w:r>
      <w:r w:rsidR="00B61EDD" w:rsidRPr="00BC3456">
        <w:rPr>
          <w:lang w:val="en-AU" w:eastAsia="en-AU"/>
        </w:rPr>
        <w:t>se</w:t>
      </w:r>
      <w:r w:rsidRPr="00BC3456">
        <w:rPr>
          <w:lang w:val="en-AU" w:eastAsia="en-AU"/>
        </w:rPr>
        <w:t xml:space="preserve"> acts, </w:t>
      </w:r>
      <w:r w:rsidR="004E710E" w:rsidRPr="00BC3456">
        <w:rPr>
          <w:lang w:val="en-AU" w:eastAsia="en-AU"/>
        </w:rPr>
        <w:t>providing feedback on</w:t>
      </w:r>
      <w:r w:rsidR="00BC3456" w:rsidRPr="00BC3456">
        <w:rPr>
          <w:lang w:val="en-AU" w:eastAsia="en-AU"/>
        </w:rPr>
        <w:t xml:space="preserve"> </w:t>
      </w:r>
      <w:r w:rsidRPr="00BC3456">
        <w:rPr>
          <w:lang w:val="en-AU" w:eastAsia="en-AU"/>
        </w:rPr>
        <w:t xml:space="preserve">their coverage of </w:t>
      </w:r>
      <w:r w:rsidR="00BC3456" w:rsidRPr="00BC3456">
        <w:rPr>
          <w:lang w:val="en-AU" w:eastAsia="en-AU"/>
        </w:rPr>
        <w:t>key concepts and ideas</w:t>
      </w:r>
      <w:r w:rsidRPr="00BC3456">
        <w:rPr>
          <w:lang w:val="en-AU" w:eastAsia="en-AU"/>
        </w:rPr>
        <w:t xml:space="preserve">. </w:t>
      </w:r>
    </w:p>
    <w:p w14:paraId="0B031FE0" w14:textId="50F467C9" w:rsidR="004F233A" w:rsidRPr="00BC3456" w:rsidRDefault="004F233A" w:rsidP="00354636">
      <w:pPr>
        <w:pStyle w:val="VCAAbody"/>
        <w:rPr>
          <w:lang w:val="en-AU" w:eastAsia="en-AU"/>
        </w:rPr>
      </w:pPr>
      <w:r w:rsidRPr="00BC3456">
        <w:rPr>
          <w:b/>
          <w:lang w:val="en-AU" w:eastAsia="en-AU"/>
        </w:rPr>
        <w:t>Extension</w:t>
      </w:r>
      <w:r w:rsidRPr="00BC3456">
        <w:rPr>
          <w:lang w:val="en-AU" w:eastAsia="en-AU"/>
        </w:rPr>
        <w:t xml:space="preserve"> (to support </w:t>
      </w:r>
      <w:hyperlink r:id="rId22">
        <w:r w:rsidR="00B61EDD" w:rsidRPr="00BC3456">
          <w:rPr>
            <w:rStyle w:val="Hyperlink"/>
            <w:highlight w:val="white"/>
            <w:lang w:val="en-AU"/>
          </w:rPr>
          <w:t>VCECU005</w:t>
        </w:r>
      </w:hyperlink>
      <w:r w:rsidRPr="00BC3456">
        <w:rPr>
          <w:lang w:val="en-AU" w:eastAsia="en-AU"/>
        </w:rPr>
        <w:t xml:space="preserve"> at Levels 3 and 4) </w:t>
      </w:r>
    </w:p>
    <w:p w14:paraId="11EA7965" w14:textId="13A5C012" w:rsidR="004F233A" w:rsidRPr="00BC3456" w:rsidRDefault="00787DDA" w:rsidP="00354636">
      <w:pPr>
        <w:pStyle w:val="VCAAbody"/>
        <w:rPr>
          <w:lang w:val="en-AU" w:eastAsia="en-AU"/>
        </w:rPr>
      </w:pPr>
      <w:r w:rsidRPr="00BC3456">
        <w:rPr>
          <w:lang w:val="en-AU" w:eastAsia="en-AU"/>
        </w:rPr>
        <w:t>Print out a list of the acts above, and cut them out for students. A</w:t>
      </w:r>
      <w:r w:rsidR="004F233A" w:rsidRPr="00BC3456">
        <w:rPr>
          <w:lang w:val="en-AU" w:eastAsia="en-AU"/>
        </w:rPr>
        <w:t xml:space="preserve">sk students to </w:t>
      </w:r>
      <w:r w:rsidRPr="00BC3456">
        <w:rPr>
          <w:lang w:val="en-AU" w:eastAsia="en-AU"/>
        </w:rPr>
        <w:t>place two different acts</w:t>
      </w:r>
      <w:r w:rsidR="004F233A" w:rsidRPr="00BC3456">
        <w:rPr>
          <w:lang w:val="en-AU" w:eastAsia="en-AU"/>
        </w:rPr>
        <w:t xml:space="preserve"> </w:t>
      </w:r>
      <w:r w:rsidRPr="00BC3456">
        <w:rPr>
          <w:lang w:val="en-AU" w:eastAsia="en-AU"/>
        </w:rPr>
        <w:t>(</w:t>
      </w:r>
      <w:r w:rsidR="004F233A" w:rsidRPr="00BC3456">
        <w:rPr>
          <w:lang w:val="en-AU" w:eastAsia="en-AU"/>
        </w:rPr>
        <w:t xml:space="preserve">such as </w:t>
      </w:r>
      <w:r w:rsidRPr="00BC3456">
        <w:rPr>
          <w:lang w:val="en-AU" w:eastAsia="en-AU"/>
        </w:rPr>
        <w:t>the third</w:t>
      </w:r>
      <w:r w:rsidR="004F233A" w:rsidRPr="00BC3456">
        <w:rPr>
          <w:lang w:val="en-AU" w:eastAsia="en-AU"/>
        </w:rPr>
        <w:t xml:space="preserve"> and </w:t>
      </w:r>
      <w:r w:rsidRPr="00BC3456">
        <w:rPr>
          <w:lang w:val="en-AU" w:eastAsia="en-AU"/>
        </w:rPr>
        <w:t>ninth act</w:t>
      </w:r>
      <w:r w:rsidR="004F233A" w:rsidRPr="00BC3456">
        <w:rPr>
          <w:lang w:val="en-AU" w:eastAsia="en-AU"/>
        </w:rPr>
        <w:t xml:space="preserve"> </w:t>
      </w:r>
      <w:r w:rsidR="00050799" w:rsidRPr="00BC3456">
        <w:rPr>
          <w:lang w:val="en-AU" w:eastAsia="en-AU"/>
        </w:rPr>
        <w:t>from the list above</w:t>
      </w:r>
      <w:r w:rsidRPr="00BC3456">
        <w:rPr>
          <w:lang w:val="en-AU" w:eastAsia="en-AU"/>
        </w:rPr>
        <w:t xml:space="preserve">) </w:t>
      </w:r>
      <w:r w:rsidR="004F233A" w:rsidRPr="00BC3456">
        <w:rPr>
          <w:lang w:val="en-AU" w:eastAsia="en-AU"/>
        </w:rPr>
        <w:t xml:space="preserve">along a line </w:t>
      </w:r>
      <w:r w:rsidRPr="00BC3456">
        <w:rPr>
          <w:lang w:val="en-AU" w:eastAsia="en-AU"/>
        </w:rPr>
        <w:t xml:space="preserve">that has </w:t>
      </w:r>
      <w:r w:rsidR="004F233A" w:rsidRPr="00BC3456">
        <w:rPr>
          <w:lang w:val="en-AU" w:eastAsia="en-AU"/>
        </w:rPr>
        <w:t>‘better’ at one end and ‘worse’ at the other</w:t>
      </w:r>
      <w:r w:rsidRPr="00BC3456">
        <w:rPr>
          <w:lang w:val="en-AU" w:eastAsia="en-AU"/>
        </w:rPr>
        <w:t>. Ask students to d</w:t>
      </w:r>
      <w:r w:rsidR="004F233A" w:rsidRPr="00BC3456">
        <w:rPr>
          <w:lang w:val="en-AU" w:eastAsia="en-AU"/>
        </w:rPr>
        <w:t>iscuss their placements.</w:t>
      </w:r>
    </w:p>
    <w:p w14:paraId="09EFF6D4" w14:textId="77777777" w:rsidR="00914C89" w:rsidRPr="00BC3456" w:rsidRDefault="003D73FF" w:rsidP="00914C89">
      <w:pPr>
        <w:pStyle w:val="VCAAbody"/>
        <w:rPr>
          <w:lang w:val="en-AU" w:eastAsia="en-AU"/>
        </w:rPr>
      </w:pPr>
      <w:r>
        <w:rPr>
          <w:lang w:val="en-AU" w:eastAsia="en-AU"/>
        </w:rPr>
        <w:pict w14:anchorId="7A3CCF77">
          <v:rect id="_x0000_i1028" style="width:0;height:1.5pt" o:hralign="center" o:hrstd="t" o:hr="t" fillcolor="#a0a0a0" stroked="f"/>
        </w:pict>
      </w:r>
    </w:p>
    <w:p w14:paraId="41F63C24" w14:textId="77777777" w:rsidR="00914C89" w:rsidRPr="00BC3456" w:rsidRDefault="00914C89">
      <w:pPr>
        <w:rPr>
          <w:rFonts w:ascii="Arial" w:hAnsi="Arial" w:cs="Arial"/>
          <w:color w:val="000000" w:themeColor="text1"/>
          <w:lang w:val="en-AU" w:eastAsia="en-AU"/>
        </w:rPr>
      </w:pPr>
      <w:r w:rsidRPr="00BC3456">
        <w:rPr>
          <w:lang w:val="en-AU" w:eastAsia="en-AU"/>
        </w:rPr>
        <w:br w:type="page"/>
      </w:r>
    </w:p>
    <w:p w14:paraId="609D8B29" w14:textId="12B84330" w:rsidR="008D702C" w:rsidRPr="00BC3456" w:rsidRDefault="003D73FF" w:rsidP="00354636">
      <w:pPr>
        <w:pStyle w:val="VCAAbody"/>
        <w:rPr>
          <w:rFonts w:asciiTheme="majorHAnsi" w:eastAsia="Calibri" w:hAnsiTheme="majorHAnsi" w:cstheme="majorHAnsi"/>
          <w:color w:val="000000"/>
          <w:lang w:val="en-AU" w:eastAsia="en-AU"/>
        </w:rPr>
      </w:pPr>
      <w:r>
        <w:rPr>
          <w:lang w:val="en-AU" w:eastAsia="en-AU"/>
        </w:rPr>
        <w:pict w14:anchorId="7901BE19">
          <v:rect id="_x0000_i1029" style="width:0;height:1.5pt" o:hralign="center" o:hrstd="t" o:hr="t" fillcolor="#a0a0a0" stroked="f"/>
        </w:pict>
      </w:r>
    </w:p>
    <w:p w14:paraId="0830490F" w14:textId="477E609E" w:rsidR="004B1DB8" w:rsidRPr="00BC3456" w:rsidRDefault="00D345F2" w:rsidP="0058118E">
      <w:pPr>
        <w:pStyle w:val="VCAAbody"/>
        <w:rPr>
          <w:lang w:val="en-AU" w:eastAsia="en-AU"/>
        </w:rPr>
      </w:pPr>
      <w:r w:rsidRPr="00BC3456">
        <w:rPr>
          <w:b/>
          <w:lang w:val="en-AU" w:eastAsia="en-AU"/>
        </w:rPr>
        <w:t>Content description:</w:t>
      </w:r>
      <w:r w:rsidR="004B1DB8" w:rsidRPr="00BC3456">
        <w:rPr>
          <w:lang w:val="en-AU" w:eastAsia="en-AU"/>
        </w:rPr>
        <w:t xml:space="preserve"> Explore the effects that personal feelings can have on how people behave in situations where ethical</w:t>
      </w:r>
      <w:r w:rsidR="0058118E" w:rsidRPr="00BC3456">
        <w:rPr>
          <w:lang w:val="en-AU" w:eastAsia="en-AU"/>
        </w:rPr>
        <w:t xml:space="preserve"> issues are involved (</w:t>
      </w:r>
      <w:hyperlink r:id="rId23" w:history="1">
        <w:r w:rsidR="0058118E" w:rsidRPr="00BC3456">
          <w:rPr>
            <w:rStyle w:val="Hyperlink"/>
            <w:lang w:val="en-AU" w:eastAsia="en-AU"/>
          </w:rPr>
          <w:t>VCECD003</w:t>
        </w:r>
      </w:hyperlink>
      <w:r w:rsidR="0058118E" w:rsidRPr="00BC3456">
        <w:rPr>
          <w:lang w:val="en-AU" w:eastAsia="en-AU"/>
        </w:rPr>
        <w:t>)</w:t>
      </w:r>
    </w:p>
    <w:p w14:paraId="3F6F8CAE" w14:textId="58C61DB2" w:rsidR="004B1DB8" w:rsidRPr="00BC3456" w:rsidRDefault="00D345F2" w:rsidP="0058118E">
      <w:pPr>
        <w:pStyle w:val="VCAAbody"/>
        <w:rPr>
          <w:lang w:val="en-AU" w:eastAsia="en-AU"/>
        </w:rPr>
      </w:pPr>
      <w:r w:rsidRPr="00BC3456">
        <w:rPr>
          <w:b/>
          <w:lang w:val="en-AU" w:eastAsia="en-AU"/>
        </w:rPr>
        <w:t>Relevant achievement standard extract:</w:t>
      </w:r>
      <w:r w:rsidR="004B1DB8" w:rsidRPr="00BC3456">
        <w:rPr>
          <w:b/>
          <w:lang w:val="en-AU" w:eastAsia="en-AU"/>
        </w:rPr>
        <w:t xml:space="preserve"> </w:t>
      </w:r>
      <w:r w:rsidR="001C26A7" w:rsidRPr="00BC3456">
        <w:rPr>
          <w:lang w:val="en-AU" w:eastAsia="en-AU"/>
        </w:rPr>
        <w:t>[Students] e</w:t>
      </w:r>
      <w:r w:rsidR="004B1DB8" w:rsidRPr="00BC3456">
        <w:rPr>
          <w:lang w:val="en-AU" w:eastAsia="en-AU"/>
        </w:rPr>
        <w:t>xplain that personal feelings may influence the way people behave in situations where ethical issues are involved.</w:t>
      </w:r>
    </w:p>
    <w:p w14:paraId="2EF58366" w14:textId="28903FC3" w:rsidR="004B1DB8" w:rsidRPr="00BC3456" w:rsidRDefault="0058118E" w:rsidP="0058118E">
      <w:pPr>
        <w:pStyle w:val="VCAAbody"/>
        <w:rPr>
          <w:b/>
          <w:lang w:val="en-AU" w:eastAsia="en-AU"/>
        </w:rPr>
      </w:pPr>
      <w:r w:rsidRPr="00BC3456">
        <w:rPr>
          <w:b/>
          <w:lang w:val="en-AU" w:eastAsia="en-AU"/>
        </w:rPr>
        <w:t xml:space="preserve">Sample </w:t>
      </w:r>
      <w:r w:rsidR="00BC3456" w:rsidRPr="00BC3456">
        <w:rPr>
          <w:b/>
          <w:lang w:val="en-AU" w:eastAsia="en-AU"/>
        </w:rPr>
        <w:t>key concepts and ideas</w:t>
      </w:r>
      <w:r w:rsidRPr="00BC3456">
        <w:rPr>
          <w:b/>
          <w:lang w:val="en-AU" w:eastAsia="en-AU"/>
        </w:rPr>
        <w:t>:</w:t>
      </w:r>
    </w:p>
    <w:p w14:paraId="1BBE9B67" w14:textId="77777777" w:rsidR="004B1DB8" w:rsidRPr="00BC3456" w:rsidRDefault="004B1DB8" w:rsidP="0058118E">
      <w:pPr>
        <w:pStyle w:val="VCAAbullet"/>
        <w:rPr>
          <w:rFonts w:eastAsia="Calibri"/>
          <w:lang w:val="en-AU"/>
        </w:rPr>
      </w:pPr>
      <w:r w:rsidRPr="00BC3456">
        <w:rPr>
          <w:rFonts w:eastAsia="Calibri"/>
          <w:lang w:val="en-AU"/>
        </w:rPr>
        <w:t>Feelings can influence intention, what decision is made, how an action is undertaken and how we might reflect on the outcome.</w:t>
      </w:r>
    </w:p>
    <w:p w14:paraId="7A5C6C7F" w14:textId="77777777" w:rsidR="004B1DB8" w:rsidRPr="00BC3456" w:rsidRDefault="004B1DB8" w:rsidP="0058118E">
      <w:pPr>
        <w:pStyle w:val="VCAAbullet"/>
        <w:rPr>
          <w:rFonts w:eastAsia="Calibri"/>
          <w:lang w:val="en-AU"/>
        </w:rPr>
      </w:pPr>
      <w:r w:rsidRPr="00BC3456">
        <w:rPr>
          <w:rFonts w:eastAsia="Calibri"/>
          <w:lang w:val="en-AU"/>
        </w:rPr>
        <w:t>We each have personal feelings and our behaviour is often connected to these feelings.</w:t>
      </w:r>
    </w:p>
    <w:p w14:paraId="46BB392D" w14:textId="77777777" w:rsidR="004B1DB8" w:rsidRPr="00BC3456" w:rsidRDefault="004B1DB8" w:rsidP="0058118E">
      <w:pPr>
        <w:pStyle w:val="VCAAbullet"/>
        <w:rPr>
          <w:rFonts w:eastAsia="Calibri"/>
          <w:lang w:val="en-AU"/>
        </w:rPr>
      </w:pPr>
      <w:r w:rsidRPr="00BC3456">
        <w:rPr>
          <w:rFonts w:eastAsia="Calibri"/>
          <w:lang w:val="en-AU"/>
        </w:rPr>
        <w:t>Our feelings may also relate to how we think people ought to live and behave.</w:t>
      </w:r>
    </w:p>
    <w:p w14:paraId="178D42B3" w14:textId="16279215" w:rsidR="004B1DB8" w:rsidRPr="00BC3456" w:rsidRDefault="004B1DB8" w:rsidP="0058118E">
      <w:pPr>
        <w:pStyle w:val="VCAAbullet"/>
        <w:rPr>
          <w:rFonts w:eastAsia="Calibri"/>
          <w:lang w:val="en-AU"/>
        </w:rPr>
      </w:pPr>
      <w:r w:rsidRPr="00BC3456">
        <w:rPr>
          <w:rFonts w:eastAsia="Calibri"/>
          <w:lang w:val="en-AU"/>
        </w:rPr>
        <w:t>Sometimes a feeling might influence the attitude we have</w:t>
      </w:r>
      <w:r w:rsidR="00105D90" w:rsidRPr="00BC3456">
        <w:rPr>
          <w:rFonts w:eastAsia="Calibri"/>
          <w:lang w:val="en-AU"/>
        </w:rPr>
        <w:t>,</w:t>
      </w:r>
      <w:r w:rsidR="001C26A7" w:rsidRPr="00BC3456">
        <w:rPr>
          <w:rFonts w:eastAsia="Calibri"/>
          <w:lang w:val="en-AU"/>
        </w:rPr>
        <w:t xml:space="preserve"> f</w:t>
      </w:r>
      <w:r w:rsidRPr="00BC3456">
        <w:rPr>
          <w:rFonts w:eastAsia="Calibri"/>
          <w:lang w:val="en-AU"/>
        </w:rPr>
        <w:t>or example,</w:t>
      </w:r>
      <w:r w:rsidR="004E710E" w:rsidRPr="00BC3456">
        <w:rPr>
          <w:rFonts w:eastAsia="Calibri"/>
          <w:lang w:val="en-AU"/>
        </w:rPr>
        <w:t xml:space="preserve"> whether we have an attitude of</w:t>
      </w:r>
      <w:r w:rsidRPr="00BC3456">
        <w:rPr>
          <w:rFonts w:eastAsia="Calibri"/>
          <w:lang w:val="en-AU"/>
        </w:rPr>
        <w:t xml:space="preserve"> reckless</w:t>
      </w:r>
      <w:r w:rsidR="00105D90" w:rsidRPr="00BC3456">
        <w:rPr>
          <w:rFonts w:eastAsia="Calibri"/>
          <w:lang w:val="en-AU"/>
        </w:rPr>
        <w:t>ness</w:t>
      </w:r>
      <w:r w:rsidRPr="00BC3456">
        <w:rPr>
          <w:rFonts w:eastAsia="Calibri"/>
          <w:lang w:val="en-AU"/>
        </w:rPr>
        <w:t xml:space="preserve"> or </w:t>
      </w:r>
      <w:r w:rsidR="00105D90" w:rsidRPr="00BC3456">
        <w:rPr>
          <w:rFonts w:eastAsia="Calibri"/>
          <w:lang w:val="en-AU"/>
        </w:rPr>
        <w:t>cautiousness</w:t>
      </w:r>
      <w:r w:rsidR="004E710E" w:rsidRPr="00BC3456">
        <w:rPr>
          <w:rFonts w:eastAsia="Calibri"/>
          <w:lang w:val="en-AU"/>
        </w:rPr>
        <w:t xml:space="preserve"> towards something</w:t>
      </w:r>
      <w:r w:rsidRPr="00BC3456">
        <w:rPr>
          <w:rFonts w:eastAsia="Calibri"/>
          <w:lang w:val="en-AU"/>
        </w:rPr>
        <w:t>.</w:t>
      </w:r>
    </w:p>
    <w:p w14:paraId="21448E38" w14:textId="071BF40B" w:rsidR="004B1DB8" w:rsidRPr="00BC3456" w:rsidRDefault="004B1DB8" w:rsidP="0058118E">
      <w:pPr>
        <w:pStyle w:val="VCAAbullet"/>
        <w:rPr>
          <w:rFonts w:eastAsia="Calibri"/>
          <w:lang w:val="en-AU"/>
        </w:rPr>
      </w:pPr>
      <w:r w:rsidRPr="00BC3456">
        <w:rPr>
          <w:rFonts w:eastAsia="Calibri"/>
          <w:lang w:val="en-AU"/>
        </w:rPr>
        <w:t>We can reflect on how our feelings have</w:t>
      </w:r>
      <w:r w:rsidR="001C26A7" w:rsidRPr="00BC3456">
        <w:rPr>
          <w:rFonts w:eastAsia="Calibri"/>
          <w:lang w:val="en-AU"/>
        </w:rPr>
        <w:t xml:space="preserve"> or </w:t>
      </w:r>
      <w:r w:rsidRPr="00BC3456">
        <w:rPr>
          <w:rFonts w:eastAsia="Calibri"/>
          <w:lang w:val="en-AU"/>
        </w:rPr>
        <w:t>could impact upon our decisions, actions and reactions.</w:t>
      </w:r>
    </w:p>
    <w:p w14:paraId="52C8DB3A" w14:textId="67D2CB0B" w:rsidR="004B1DB8" w:rsidRPr="00BC3456" w:rsidRDefault="009D2FA0" w:rsidP="0058118E">
      <w:pPr>
        <w:pStyle w:val="VCAAbody"/>
        <w:rPr>
          <w:b/>
          <w:lang w:val="en-AU" w:eastAsia="en-AU"/>
        </w:rPr>
      </w:pPr>
      <w:r w:rsidRPr="00BC3456">
        <w:rPr>
          <w:b/>
          <w:lang w:val="en-AU" w:eastAsia="en-AU"/>
        </w:rPr>
        <w:t>Sample l</w:t>
      </w:r>
      <w:r w:rsidR="0058118E" w:rsidRPr="00BC3456">
        <w:rPr>
          <w:b/>
          <w:lang w:val="en-AU" w:eastAsia="en-AU"/>
        </w:rPr>
        <w:t xml:space="preserve">earning </w:t>
      </w:r>
      <w:r w:rsidRPr="00BC3456">
        <w:rPr>
          <w:b/>
          <w:lang w:val="en-AU" w:eastAsia="en-AU"/>
        </w:rPr>
        <w:t>a</w:t>
      </w:r>
      <w:r w:rsidR="0058118E" w:rsidRPr="00BC3456">
        <w:rPr>
          <w:b/>
          <w:lang w:val="en-AU" w:eastAsia="en-AU"/>
        </w:rPr>
        <w:t>ctivit</w:t>
      </w:r>
      <w:r w:rsidR="00105D90" w:rsidRPr="00BC3456">
        <w:rPr>
          <w:b/>
          <w:lang w:val="en-AU" w:eastAsia="en-AU"/>
        </w:rPr>
        <w:t>ies</w:t>
      </w:r>
      <w:r w:rsidR="0058118E" w:rsidRPr="00BC3456">
        <w:rPr>
          <w:b/>
          <w:lang w:val="en-AU" w:eastAsia="en-AU"/>
        </w:rPr>
        <w:t>:</w:t>
      </w:r>
    </w:p>
    <w:p w14:paraId="06670D53" w14:textId="566DF740" w:rsidR="001C26A7" w:rsidRPr="00BC3456" w:rsidRDefault="004B1DB8" w:rsidP="00E12958">
      <w:pPr>
        <w:pStyle w:val="VCAAbody"/>
        <w:rPr>
          <w:lang w:val="en-AU" w:eastAsia="en-AU"/>
        </w:rPr>
      </w:pPr>
      <w:r w:rsidRPr="00BC3456">
        <w:rPr>
          <w:lang w:val="en-AU" w:eastAsia="en-AU"/>
        </w:rPr>
        <w:t>Outline a scenario that involves an ethical issue and personal feelings. For example:</w:t>
      </w:r>
    </w:p>
    <w:p w14:paraId="51ED7C4F" w14:textId="77777777" w:rsidR="004B1DB8" w:rsidRPr="00BC3456" w:rsidRDefault="004B1DB8" w:rsidP="00E12958">
      <w:pPr>
        <w:pStyle w:val="VCAAbody"/>
        <w:ind w:left="720"/>
        <w:rPr>
          <w:lang w:val="en-AU" w:eastAsia="en-AU"/>
        </w:rPr>
      </w:pPr>
      <w:r w:rsidRPr="00BC3456">
        <w:rPr>
          <w:lang w:val="en-AU" w:eastAsia="en-AU"/>
        </w:rPr>
        <w:t xml:space="preserve">Imagine you are part of a team. Another team member is feeling angry or distracted and is unable to contribute to the team. The rest of your team works together and reaches the goal, so the teacher offers the whole team some free time as a reward. </w:t>
      </w:r>
    </w:p>
    <w:p w14:paraId="1EC6C130" w14:textId="53B3475D" w:rsidR="004B1DB8" w:rsidRPr="00BC3456" w:rsidRDefault="004B1DB8" w:rsidP="00E12958">
      <w:pPr>
        <w:pStyle w:val="VCAAbody"/>
        <w:ind w:left="720"/>
        <w:rPr>
          <w:lang w:val="en-AU" w:eastAsia="en-AU"/>
        </w:rPr>
      </w:pPr>
      <w:r w:rsidRPr="00BC3456">
        <w:rPr>
          <w:lang w:val="en-AU" w:eastAsia="en-AU"/>
        </w:rPr>
        <w:t xml:space="preserve">To what extent do you think being angry or distracted stopped this team member from being able to contribute? Do you think the angry or distracted team member should get to share in the reward? Why do you think this? What </w:t>
      </w:r>
      <w:r w:rsidRPr="00BC3456">
        <w:rPr>
          <w:highlight w:val="white"/>
          <w:lang w:val="en-AU" w:eastAsia="en-AU"/>
        </w:rPr>
        <w:t>are you feeling about this situation? Why? How much do you think your feeling contributed to what you think should be done?</w:t>
      </w:r>
      <w:r w:rsidRPr="00BC3456">
        <w:rPr>
          <w:lang w:val="en-AU" w:eastAsia="en-AU"/>
        </w:rPr>
        <w:t xml:space="preserve"> What might that team member think? Would everyone feel the same/agree? Why/why not?</w:t>
      </w:r>
    </w:p>
    <w:p w14:paraId="1CBFB498" w14:textId="40EAE2A6" w:rsidR="001C26A7" w:rsidRPr="00BC3456" w:rsidRDefault="004B1DB8" w:rsidP="00E12958">
      <w:pPr>
        <w:pStyle w:val="VCAAbody"/>
        <w:rPr>
          <w:lang w:val="en-AU"/>
        </w:rPr>
      </w:pPr>
      <w:r w:rsidRPr="00BC3456">
        <w:rPr>
          <w:lang w:val="en-AU"/>
        </w:rPr>
        <w:t>Give students time to think, record and share their opinions and justifications, and to reflect on how their feeling</w:t>
      </w:r>
      <w:r w:rsidR="004E710E" w:rsidRPr="00BC3456">
        <w:rPr>
          <w:lang w:val="en-AU"/>
        </w:rPr>
        <w:t>s</w:t>
      </w:r>
      <w:r w:rsidRPr="00BC3456">
        <w:rPr>
          <w:lang w:val="en-AU"/>
        </w:rPr>
        <w:t xml:space="preserve"> may</w:t>
      </w:r>
      <w:r w:rsidR="001C26A7" w:rsidRPr="00BC3456">
        <w:rPr>
          <w:lang w:val="en-AU"/>
        </w:rPr>
        <w:t xml:space="preserve"> </w:t>
      </w:r>
      <w:r w:rsidRPr="00BC3456">
        <w:rPr>
          <w:lang w:val="en-AU"/>
        </w:rPr>
        <w:t>be influencing their position</w:t>
      </w:r>
      <w:r w:rsidR="001C26A7" w:rsidRPr="00BC3456">
        <w:rPr>
          <w:lang w:val="en-AU"/>
        </w:rPr>
        <w:t>,</w:t>
      </w:r>
      <w:r w:rsidRPr="00BC3456">
        <w:rPr>
          <w:lang w:val="en-AU"/>
        </w:rPr>
        <w:t xml:space="preserve"> using the sample </w:t>
      </w:r>
      <w:r w:rsidR="00BC3456" w:rsidRPr="00BC3456">
        <w:rPr>
          <w:lang w:val="en-AU"/>
        </w:rPr>
        <w:t>key concepts and ideas</w:t>
      </w:r>
      <w:r w:rsidRPr="00BC3456">
        <w:rPr>
          <w:lang w:val="en-AU"/>
        </w:rPr>
        <w:t xml:space="preserve"> to assist them.</w:t>
      </w:r>
      <w:r w:rsidR="001C26A7" w:rsidRPr="00BC3456">
        <w:rPr>
          <w:lang w:val="en-AU"/>
        </w:rPr>
        <w:t xml:space="preserve"> </w:t>
      </w:r>
    </w:p>
    <w:p w14:paraId="4B141C72" w14:textId="450F5EC7" w:rsidR="004B1DB8" w:rsidRPr="00BC3456" w:rsidRDefault="004B1DB8" w:rsidP="00E12958">
      <w:pPr>
        <w:pStyle w:val="VCAAbody"/>
        <w:rPr>
          <w:lang w:val="en-AU"/>
        </w:rPr>
      </w:pPr>
      <w:r w:rsidRPr="00BC3456">
        <w:rPr>
          <w:lang w:val="en-AU"/>
        </w:rPr>
        <w:t>Compare whether people feel the same or differently about the situation or</w:t>
      </w:r>
      <w:r w:rsidR="001C26A7" w:rsidRPr="00BC3456">
        <w:rPr>
          <w:lang w:val="en-AU"/>
        </w:rPr>
        <w:t xml:space="preserve"> the</w:t>
      </w:r>
      <w:r w:rsidRPr="00BC3456">
        <w:rPr>
          <w:lang w:val="en-AU"/>
        </w:rPr>
        <w:t xml:space="preserve"> decision reached and the role feelings played in this.</w:t>
      </w:r>
    </w:p>
    <w:p w14:paraId="5D9426DE" w14:textId="7956B621" w:rsidR="004B1DB8" w:rsidRPr="00BC3456" w:rsidRDefault="004B1DB8" w:rsidP="0058118E">
      <w:pPr>
        <w:pStyle w:val="VCAAbody"/>
        <w:rPr>
          <w:lang w:val="en-AU" w:eastAsia="en-AU"/>
        </w:rPr>
      </w:pPr>
      <w:r w:rsidRPr="00BC3456">
        <w:rPr>
          <w:lang w:val="en-AU" w:eastAsia="en-AU"/>
        </w:rPr>
        <w:t>A</w:t>
      </w:r>
      <w:r w:rsidR="001C26A7" w:rsidRPr="00BC3456">
        <w:rPr>
          <w:lang w:val="en-AU" w:eastAsia="en-AU"/>
        </w:rPr>
        <w:t>n example of a</w:t>
      </w:r>
      <w:r w:rsidRPr="00BC3456">
        <w:rPr>
          <w:lang w:val="en-AU" w:eastAsia="en-AU"/>
        </w:rPr>
        <w:t xml:space="preserve"> more complex </w:t>
      </w:r>
      <w:r w:rsidR="001C26A7" w:rsidRPr="00BC3456">
        <w:rPr>
          <w:lang w:val="en-AU" w:eastAsia="en-AU"/>
        </w:rPr>
        <w:t>scenario is</w:t>
      </w:r>
      <w:r w:rsidRPr="00BC3456">
        <w:rPr>
          <w:lang w:val="en-AU" w:eastAsia="en-AU"/>
        </w:rPr>
        <w:t>:</w:t>
      </w:r>
    </w:p>
    <w:p w14:paraId="17A3EA3E" w14:textId="29993EB7" w:rsidR="004B1DB8" w:rsidRPr="00BC3456" w:rsidRDefault="004B1DB8" w:rsidP="00E12958">
      <w:pPr>
        <w:pStyle w:val="VCAAbody"/>
        <w:ind w:left="720"/>
        <w:rPr>
          <w:lang w:val="en-AU" w:eastAsia="en-AU"/>
        </w:rPr>
      </w:pPr>
      <w:r w:rsidRPr="00BC3456">
        <w:rPr>
          <w:lang w:val="en-AU" w:eastAsia="en-AU"/>
        </w:rPr>
        <w:t>What about a feeling that could influence someone to act rightly or wrongly</w:t>
      </w:r>
      <w:r w:rsidR="009F657A" w:rsidRPr="00BC3456">
        <w:rPr>
          <w:lang w:val="en-AU" w:eastAsia="en-AU"/>
        </w:rPr>
        <w:t>, f</w:t>
      </w:r>
      <w:r w:rsidRPr="00BC3456">
        <w:rPr>
          <w:lang w:val="en-AU" w:eastAsia="en-AU"/>
        </w:rPr>
        <w:t xml:space="preserve">or example, </w:t>
      </w:r>
      <w:r w:rsidR="00105D90" w:rsidRPr="00BC3456">
        <w:rPr>
          <w:lang w:val="en-AU" w:eastAsia="en-AU"/>
        </w:rPr>
        <w:t>how confident</w:t>
      </w:r>
      <w:r w:rsidRPr="00BC3456">
        <w:rPr>
          <w:lang w:val="en-AU" w:eastAsia="en-AU"/>
        </w:rPr>
        <w:t xml:space="preserve"> a</w:t>
      </w:r>
      <w:r w:rsidR="00105D90" w:rsidRPr="00BC3456">
        <w:rPr>
          <w:lang w:val="en-AU" w:eastAsia="en-AU"/>
        </w:rPr>
        <w:t>n individual</w:t>
      </w:r>
      <w:r w:rsidRPr="00BC3456">
        <w:rPr>
          <w:lang w:val="en-AU" w:eastAsia="en-AU"/>
        </w:rPr>
        <w:t xml:space="preserve"> team member</w:t>
      </w:r>
      <w:r w:rsidR="00105D90" w:rsidRPr="00BC3456">
        <w:rPr>
          <w:lang w:val="en-AU" w:eastAsia="en-AU"/>
        </w:rPr>
        <w:t xml:space="preserve"> feels</w:t>
      </w:r>
      <w:r w:rsidRPr="00BC3456">
        <w:rPr>
          <w:lang w:val="en-AU" w:eastAsia="en-AU"/>
        </w:rPr>
        <w:t>? Could this lead to either good (</w:t>
      </w:r>
      <w:r w:rsidR="00105D90" w:rsidRPr="00BC3456">
        <w:rPr>
          <w:lang w:val="en-AU" w:eastAsia="en-AU"/>
        </w:rPr>
        <w:t>for example,</w:t>
      </w:r>
      <w:r w:rsidRPr="00BC3456">
        <w:rPr>
          <w:lang w:val="en-AU" w:eastAsia="en-AU"/>
        </w:rPr>
        <w:t xml:space="preserve"> encouraging others) and/or bad (controlling) behaviours? Why</w:t>
      </w:r>
      <w:r w:rsidR="009F657A" w:rsidRPr="00BC3456">
        <w:rPr>
          <w:lang w:val="en-AU" w:eastAsia="en-AU"/>
        </w:rPr>
        <w:t>/why not</w:t>
      </w:r>
      <w:r w:rsidRPr="00BC3456">
        <w:rPr>
          <w:lang w:val="en-AU" w:eastAsia="en-AU"/>
        </w:rPr>
        <w:t>?</w:t>
      </w:r>
    </w:p>
    <w:p w14:paraId="065E0CF7" w14:textId="7707C44D" w:rsidR="004B1DB8" w:rsidRPr="00BC3456" w:rsidRDefault="004B1DB8" w:rsidP="00E12958">
      <w:pPr>
        <w:pStyle w:val="VCAAbody"/>
        <w:ind w:left="720"/>
        <w:rPr>
          <w:lang w:val="en-AU" w:eastAsia="en-AU"/>
        </w:rPr>
      </w:pPr>
      <w:r w:rsidRPr="00BC3456">
        <w:rPr>
          <w:lang w:val="en-AU" w:eastAsia="en-AU"/>
        </w:rPr>
        <w:t>What about other feelings that could lead someone to different kinds of behaviours? Why might the same feeling lead to different behaviours?</w:t>
      </w:r>
    </w:p>
    <w:p w14:paraId="3D1DE8B9" w14:textId="77777777" w:rsidR="00914C89" w:rsidRPr="00BC3456" w:rsidRDefault="003D73FF" w:rsidP="00914C89">
      <w:pPr>
        <w:pStyle w:val="VCAAbody"/>
        <w:rPr>
          <w:lang w:val="en-AU" w:eastAsia="en-AU"/>
        </w:rPr>
      </w:pPr>
      <w:r>
        <w:rPr>
          <w:lang w:val="en-AU" w:eastAsia="en-AU"/>
        </w:rPr>
        <w:pict w14:anchorId="116DD1FF">
          <v:rect id="_x0000_i1030" style="width:0;height:1.5pt" o:hralign="center" o:hrstd="t" o:hr="t" fillcolor="#a0a0a0" stroked="f"/>
        </w:pict>
      </w:r>
    </w:p>
    <w:p w14:paraId="6F3D6192" w14:textId="4E3A9DBC" w:rsidR="008D702C" w:rsidRPr="00BC3456" w:rsidRDefault="008D702C" w:rsidP="009A4DCE">
      <w:pPr>
        <w:widowControl w:val="0"/>
        <w:pBdr>
          <w:top w:val="nil"/>
          <w:left w:val="nil"/>
          <w:bottom w:val="nil"/>
          <w:right w:val="nil"/>
          <w:between w:val="nil"/>
        </w:pBdr>
        <w:ind w:left="567"/>
        <w:rPr>
          <w:rFonts w:asciiTheme="majorHAnsi" w:eastAsia="Calibri" w:hAnsiTheme="majorHAnsi" w:cstheme="majorHAnsi"/>
          <w:b/>
          <w:color w:val="000000"/>
          <w:lang w:val="en-AU" w:eastAsia="en-AU"/>
        </w:rPr>
      </w:pPr>
      <w:r w:rsidRPr="00BC3456">
        <w:rPr>
          <w:rFonts w:asciiTheme="majorHAnsi" w:eastAsia="Calibri" w:hAnsiTheme="majorHAnsi" w:cstheme="majorHAnsi"/>
          <w:b/>
          <w:color w:val="000000"/>
          <w:lang w:val="en-AU" w:eastAsia="en-AU"/>
        </w:rPr>
        <w:br w:type="page"/>
      </w:r>
    </w:p>
    <w:p w14:paraId="12D0ED49" w14:textId="77777777" w:rsidR="004B1DB8" w:rsidRPr="00BC3456" w:rsidRDefault="004B1DB8" w:rsidP="004B1DB8">
      <w:pPr>
        <w:rPr>
          <w:lang w:val="en-AU"/>
        </w:rPr>
      </w:pPr>
    </w:p>
    <w:p w14:paraId="585C613F" w14:textId="37249E12" w:rsidR="004B1DB8" w:rsidRPr="00BC3456" w:rsidRDefault="004B1DB8" w:rsidP="004B1DB8">
      <w:pPr>
        <w:pStyle w:val="VCAAHeading1"/>
        <w:rPr>
          <w:lang w:val="en-AU" w:eastAsia="en-AU"/>
        </w:rPr>
      </w:pPr>
      <w:r w:rsidRPr="00BC3456">
        <w:rPr>
          <w:lang w:val="en-AU" w:eastAsia="en-AU"/>
        </w:rPr>
        <w:t>Levels 3 and 4</w:t>
      </w:r>
    </w:p>
    <w:p w14:paraId="6B0B846D" w14:textId="77777777" w:rsidR="004B1DB8" w:rsidRPr="00BC3456" w:rsidRDefault="003D73FF" w:rsidP="004B1DB8">
      <w:pPr>
        <w:pStyle w:val="VCAAbody"/>
        <w:rPr>
          <w:b/>
          <w:lang w:val="en-AU" w:eastAsia="en-AU"/>
        </w:rPr>
      </w:pPr>
      <w:r>
        <w:rPr>
          <w:lang w:val="en-AU" w:eastAsia="en-AU"/>
        </w:rPr>
        <w:pict w14:anchorId="7D0F8B35">
          <v:rect id="_x0000_i1031" style="width:0;height:1.5pt" o:hralign="center" o:hrstd="t" o:hr="t" fillcolor="#a0a0a0" stroked="f"/>
        </w:pict>
      </w:r>
    </w:p>
    <w:p w14:paraId="3914C526" w14:textId="008C4109" w:rsidR="004B1DB8" w:rsidRPr="00BC3456" w:rsidRDefault="00D345F2" w:rsidP="0058118E">
      <w:pPr>
        <w:pStyle w:val="VCAAbody"/>
        <w:rPr>
          <w:lang w:val="en-AU" w:eastAsia="en-AU"/>
        </w:rPr>
      </w:pPr>
      <w:r w:rsidRPr="00BC3456">
        <w:rPr>
          <w:b/>
          <w:lang w:val="en-AU" w:eastAsia="en-AU"/>
        </w:rPr>
        <w:t>Content description:</w:t>
      </w:r>
      <w:r w:rsidR="004B1DB8" w:rsidRPr="00BC3456">
        <w:rPr>
          <w:lang w:val="en-AU"/>
        </w:rPr>
        <w:t xml:space="preserve"> </w:t>
      </w:r>
      <w:r w:rsidR="004B1DB8" w:rsidRPr="00BC3456">
        <w:rPr>
          <w:color w:val="333333"/>
          <w:lang w:val="en-AU" w:eastAsia="en-AU"/>
        </w:rPr>
        <w:t xml:space="preserve">Explore the contested meaning of concepts including fairness and harm and how they can seem to differ in different situations </w:t>
      </w:r>
      <w:hyperlink r:id="rId24">
        <w:r w:rsidR="004B1DB8" w:rsidRPr="00BC3456">
          <w:rPr>
            <w:highlight w:val="white"/>
            <w:lang w:val="en-AU" w:eastAsia="en-AU"/>
          </w:rPr>
          <w:t>(</w:t>
        </w:r>
        <w:r w:rsidR="004B1DB8" w:rsidRPr="00BC3456">
          <w:rPr>
            <w:rStyle w:val="Hyperlink"/>
            <w:highlight w:val="white"/>
            <w:lang w:val="en-AU"/>
          </w:rPr>
          <w:t>VCECU004</w:t>
        </w:r>
        <w:r w:rsidR="004B1DB8" w:rsidRPr="00BC3456">
          <w:rPr>
            <w:highlight w:val="white"/>
            <w:lang w:val="en-AU" w:eastAsia="en-AU"/>
          </w:rPr>
          <w:t>)</w:t>
        </w:r>
      </w:hyperlink>
    </w:p>
    <w:p w14:paraId="6CDC147A" w14:textId="1FA7A361" w:rsidR="004B1DB8" w:rsidRPr="00BC3456" w:rsidRDefault="00D345F2" w:rsidP="0058118E">
      <w:pPr>
        <w:pStyle w:val="VCAAbody"/>
        <w:rPr>
          <w:color w:val="333333"/>
          <w:lang w:val="en-AU" w:eastAsia="en-AU"/>
        </w:rPr>
      </w:pPr>
      <w:r w:rsidRPr="00BC3456">
        <w:rPr>
          <w:b/>
          <w:lang w:val="en-AU" w:eastAsia="en-AU"/>
        </w:rPr>
        <w:t>Relevant achievement standard extract:</w:t>
      </w:r>
      <w:r w:rsidR="004B1DB8" w:rsidRPr="00BC3456">
        <w:rPr>
          <w:b/>
          <w:lang w:val="en-AU" w:eastAsia="en-AU"/>
        </w:rPr>
        <w:t xml:space="preserve"> </w:t>
      </w:r>
      <w:r w:rsidR="009F657A" w:rsidRPr="00BC3456">
        <w:rPr>
          <w:color w:val="333333"/>
          <w:lang w:val="en-AU" w:eastAsia="en-AU"/>
        </w:rPr>
        <w:t>[Students] u</w:t>
      </w:r>
      <w:r w:rsidR="004B1DB8" w:rsidRPr="00BC3456">
        <w:rPr>
          <w:color w:val="333333"/>
          <w:lang w:val="en-AU" w:eastAsia="en-AU"/>
        </w:rPr>
        <w:t xml:space="preserve">se concrete examples from a range of contexts to explain the contested meaning of concepts </w:t>
      </w:r>
      <w:r w:rsidR="009F657A" w:rsidRPr="00BC3456">
        <w:rPr>
          <w:color w:val="333333"/>
          <w:lang w:val="en-AU" w:eastAsia="en-AU"/>
        </w:rPr>
        <w:t>…</w:t>
      </w:r>
    </w:p>
    <w:p w14:paraId="05299771" w14:textId="0E05C6BC" w:rsidR="009D2FA0" w:rsidRPr="00BC3456" w:rsidRDefault="009D2FA0" w:rsidP="0058118E">
      <w:pPr>
        <w:pStyle w:val="VCAAbody"/>
        <w:rPr>
          <w:b/>
          <w:lang w:val="en-AU" w:eastAsia="en-AU"/>
        </w:rPr>
      </w:pPr>
      <w:r w:rsidRPr="00BC3456">
        <w:rPr>
          <w:b/>
          <w:lang w:val="en-AU" w:eastAsia="en-AU"/>
        </w:rPr>
        <w:t xml:space="preserve">Sample </w:t>
      </w:r>
      <w:r w:rsidR="00BC3456" w:rsidRPr="00BC3456">
        <w:rPr>
          <w:b/>
          <w:lang w:val="en-AU" w:eastAsia="en-AU"/>
        </w:rPr>
        <w:t>key concepts and ideas</w:t>
      </w:r>
      <w:r w:rsidRPr="00BC3456">
        <w:rPr>
          <w:b/>
          <w:lang w:val="en-AU" w:eastAsia="en-AU"/>
        </w:rPr>
        <w:t>:</w:t>
      </w:r>
    </w:p>
    <w:p w14:paraId="520A712C" w14:textId="77777777" w:rsidR="004B1DB8" w:rsidRPr="00BC3456" w:rsidRDefault="004B1DB8" w:rsidP="0058118E">
      <w:pPr>
        <w:pStyle w:val="VCAAbullet"/>
        <w:rPr>
          <w:rFonts w:eastAsia="Calibri"/>
          <w:lang w:val="en-AU"/>
        </w:rPr>
      </w:pPr>
      <w:r w:rsidRPr="00BC3456">
        <w:rPr>
          <w:rFonts w:eastAsia="Calibri"/>
          <w:lang w:val="en-AU"/>
        </w:rPr>
        <w:t>The meaning of ethical concepts can be contested, that is, not everyone always agrees about their meaning.</w:t>
      </w:r>
    </w:p>
    <w:p w14:paraId="75A491B4" w14:textId="77777777" w:rsidR="004B1DB8" w:rsidRPr="00BC3456" w:rsidRDefault="004B1DB8" w:rsidP="0058118E">
      <w:pPr>
        <w:pStyle w:val="VCAAbullet"/>
        <w:rPr>
          <w:rFonts w:eastAsia="Calibri"/>
          <w:lang w:val="en-AU"/>
        </w:rPr>
      </w:pPr>
      <w:r w:rsidRPr="00BC3456">
        <w:rPr>
          <w:rFonts w:eastAsia="Calibri"/>
          <w:lang w:val="en-AU"/>
        </w:rPr>
        <w:t>The meaning of ethical concepts is usually expressed as a set of distinctions (identifying what makes something different from something else) and criteria.</w:t>
      </w:r>
    </w:p>
    <w:p w14:paraId="457695BC" w14:textId="77777777" w:rsidR="004B1DB8" w:rsidRPr="00BC3456" w:rsidRDefault="004B1DB8" w:rsidP="0058118E">
      <w:pPr>
        <w:pStyle w:val="VCAAbullet"/>
        <w:rPr>
          <w:rFonts w:eastAsia="Calibri"/>
          <w:lang w:val="en-AU"/>
        </w:rPr>
      </w:pPr>
      <w:r w:rsidRPr="00BC3456">
        <w:rPr>
          <w:rFonts w:eastAsia="Calibri"/>
          <w:lang w:val="en-AU"/>
        </w:rPr>
        <w:t>The meaning of a concept may be contestable due to:</w:t>
      </w:r>
    </w:p>
    <w:p w14:paraId="715B2423" w14:textId="5745D231" w:rsidR="004B1DB8" w:rsidRPr="00BC3456" w:rsidRDefault="003A01ED" w:rsidP="009D2FA0">
      <w:pPr>
        <w:pStyle w:val="VCAAbulletlevel2"/>
        <w:rPr>
          <w:rFonts w:eastAsia="Calibri"/>
          <w:lang w:val="en-AU"/>
        </w:rPr>
      </w:pPr>
      <w:r w:rsidRPr="00BC3456">
        <w:rPr>
          <w:rFonts w:eastAsia="Calibri"/>
          <w:lang w:val="en-AU"/>
        </w:rPr>
        <w:t>d</w:t>
      </w:r>
      <w:r w:rsidR="004B1DB8" w:rsidRPr="00BC3456">
        <w:rPr>
          <w:rFonts w:eastAsia="Calibri"/>
          <w:lang w:val="en-AU"/>
        </w:rPr>
        <w:t>ifferent views on how different parts of life or different concepts relate to each other</w:t>
      </w:r>
      <w:r w:rsidR="00105D90" w:rsidRPr="00BC3456">
        <w:rPr>
          <w:rFonts w:eastAsia="Calibri"/>
          <w:lang w:val="en-AU"/>
        </w:rPr>
        <w:t>; f</w:t>
      </w:r>
      <w:r w:rsidR="004B1DB8" w:rsidRPr="00BC3456">
        <w:rPr>
          <w:rFonts w:eastAsia="Calibri"/>
          <w:lang w:val="en-AU"/>
        </w:rPr>
        <w:t>or example, a person’s view of privacy and a person’s view of friendship might come together to influence their view on what it means to be a good friend and to what extent this involves the sharing and telling of secrets</w:t>
      </w:r>
      <w:r w:rsidR="009176FC" w:rsidRPr="00BC3456">
        <w:rPr>
          <w:rFonts w:eastAsia="Calibri"/>
          <w:lang w:val="en-AU"/>
        </w:rPr>
        <w:t xml:space="preserve"> –</w:t>
      </w:r>
      <w:r w:rsidR="00BC3456" w:rsidRPr="00BC3456">
        <w:rPr>
          <w:rFonts w:eastAsia="Calibri"/>
          <w:lang w:val="en-AU"/>
        </w:rPr>
        <w:t xml:space="preserve"> </w:t>
      </w:r>
      <w:r w:rsidR="009176FC" w:rsidRPr="00BC3456">
        <w:rPr>
          <w:rFonts w:eastAsia="Calibri"/>
          <w:lang w:val="en-AU"/>
        </w:rPr>
        <w:t>t</w:t>
      </w:r>
      <w:r w:rsidR="004B1DB8" w:rsidRPr="00BC3456">
        <w:rPr>
          <w:rFonts w:eastAsia="Calibri"/>
          <w:lang w:val="en-AU"/>
        </w:rPr>
        <w:t>hat is, ‘a good friend does/does not tell secrets’</w:t>
      </w:r>
    </w:p>
    <w:p w14:paraId="5086408F" w14:textId="01CA7697" w:rsidR="004B1DB8" w:rsidRPr="00BC3456" w:rsidRDefault="009176FC" w:rsidP="009D2FA0">
      <w:pPr>
        <w:pStyle w:val="VCAAbulletlevel2"/>
        <w:rPr>
          <w:rFonts w:eastAsia="Calibri"/>
          <w:lang w:val="en-AU"/>
        </w:rPr>
      </w:pPr>
      <w:r w:rsidRPr="00BC3456">
        <w:rPr>
          <w:rFonts w:eastAsia="Calibri"/>
          <w:lang w:val="en-AU"/>
        </w:rPr>
        <w:t>d</w:t>
      </w:r>
      <w:r w:rsidR="004B1DB8" w:rsidRPr="00BC3456">
        <w:rPr>
          <w:rFonts w:eastAsia="Calibri"/>
          <w:lang w:val="en-AU"/>
        </w:rPr>
        <w:t>ifferent observations and experiences of how the concept is used in language and culture</w:t>
      </w:r>
    </w:p>
    <w:p w14:paraId="496792E1" w14:textId="37781BA2" w:rsidR="004B1DB8" w:rsidRPr="00BC3456" w:rsidRDefault="009176FC" w:rsidP="009D2FA0">
      <w:pPr>
        <w:pStyle w:val="VCAAbulletlevel2"/>
        <w:rPr>
          <w:rFonts w:eastAsia="Calibri"/>
          <w:lang w:val="en-AU"/>
        </w:rPr>
      </w:pPr>
      <w:r w:rsidRPr="00BC3456">
        <w:rPr>
          <w:rFonts w:eastAsia="Calibri"/>
          <w:lang w:val="en-AU"/>
        </w:rPr>
        <w:t>d</w:t>
      </w:r>
      <w:r w:rsidR="004B1DB8" w:rsidRPr="00BC3456">
        <w:rPr>
          <w:rFonts w:eastAsia="Calibri"/>
          <w:lang w:val="en-AU"/>
        </w:rPr>
        <w:t xml:space="preserve">ifferent views </w:t>
      </w:r>
      <w:r w:rsidR="00490D5C" w:rsidRPr="00BC3456">
        <w:rPr>
          <w:rFonts w:eastAsia="Calibri"/>
          <w:lang w:val="en-AU"/>
        </w:rPr>
        <w:t xml:space="preserve">on </w:t>
      </w:r>
      <w:r w:rsidR="004B1DB8" w:rsidRPr="00BC3456">
        <w:rPr>
          <w:rFonts w:eastAsia="Calibri"/>
          <w:lang w:val="en-AU"/>
        </w:rPr>
        <w:t>or experiences o</w:t>
      </w:r>
      <w:r w:rsidR="00490D5C" w:rsidRPr="00BC3456">
        <w:rPr>
          <w:rFonts w:eastAsia="Calibri"/>
          <w:lang w:val="en-AU"/>
        </w:rPr>
        <w:t>f</w:t>
      </w:r>
      <w:r w:rsidR="004B1DB8" w:rsidRPr="00BC3456">
        <w:rPr>
          <w:rFonts w:eastAsia="Calibri"/>
          <w:lang w:val="en-AU"/>
        </w:rPr>
        <w:t xml:space="preserve"> where authority on these concepts is located</w:t>
      </w:r>
      <w:r w:rsidRPr="00BC3456">
        <w:rPr>
          <w:rFonts w:eastAsia="Calibri"/>
          <w:lang w:val="en-AU"/>
        </w:rPr>
        <w:t>, f</w:t>
      </w:r>
      <w:r w:rsidR="004B1DB8" w:rsidRPr="00BC3456">
        <w:rPr>
          <w:rFonts w:eastAsia="Calibri"/>
          <w:lang w:val="en-AU"/>
        </w:rPr>
        <w:t>or example, laws, family or other social institutions.</w:t>
      </w:r>
    </w:p>
    <w:p w14:paraId="257A8EEB" w14:textId="77777777" w:rsidR="004B1DB8" w:rsidRPr="00BC3456" w:rsidRDefault="004B1DB8" w:rsidP="0058118E">
      <w:pPr>
        <w:pStyle w:val="VCAAbullet"/>
        <w:rPr>
          <w:rFonts w:eastAsia="Calibri"/>
          <w:lang w:val="en-AU"/>
        </w:rPr>
      </w:pPr>
      <w:r w:rsidRPr="00BC3456">
        <w:rPr>
          <w:rFonts w:eastAsia="Calibri"/>
          <w:lang w:val="en-AU"/>
        </w:rPr>
        <w:t>Common ideas about what fairness might involve include one or more of:</w:t>
      </w:r>
    </w:p>
    <w:p w14:paraId="69C9844B" w14:textId="77777777" w:rsidR="004B1DB8" w:rsidRPr="00BC3456" w:rsidRDefault="004B1DB8" w:rsidP="009D2FA0">
      <w:pPr>
        <w:pStyle w:val="VCAAbulletlevel2"/>
        <w:rPr>
          <w:rFonts w:eastAsia="Calibri"/>
          <w:lang w:val="en-AU"/>
        </w:rPr>
      </w:pPr>
      <w:r w:rsidRPr="00BC3456">
        <w:rPr>
          <w:rFonts w:eastAsia="Calibri"/>
          <w:lang w:val="en-AU"/>
        </w:rPr>
        <w:t>treating everyone the same</w:t>
      </w:r>
    </w:p>
    <w:p w14:paraId="72E5108D" w14:textId="77777777" w:rsidR="004B1DB8" w:rsidRPr="00BC3456" w:rsidRDefault="004B1DB8" w:rsidP="009D2FA0">
      <w:pPr>
        <w:pStyle w:val="VCAAbulletlevel2"/>
        <w:rPr>
          <w:rFonts w:eastAsia="Calibri"/>
          <w:lang w:val="en-AU"/>
        </w:rPr>
      </w:pPr>
      <w:r w:rsidRPr="00BC3456">
        <w:rPr>
          <w:rFonts w:eastAsia="Calibri"/>
          <w:lang w:val="en-AU"/>
        </w:rPr>
        <w:t>treating individuals according to what they need or deserve</w:t>
      </w:r>
    </w:p>
    <w:p w14:paraId="58B8F339" w14:textId="77777777" w:rsidR="004B1DB8" w:rsidRPr="00BC3456" w:rsidRDefault="004B1DB8" w:rsidP="009D2FA0">
      <w:pPr>
        <w:pStyle w:val="VCAAbulletlevel2"/>
        <w:rPr>
          <w:rFonts w:eastAsia="Calibri"/>
          <w:lang w:val="en-AU"/>
        </w:rPr>
      </w:pPr>
      <w:r w:rsidRPr="00BC3456">
        <w:rPr>
          <w:rFonts w:eastAsia="Calibri"/>
          <w:lang w:val="en-AU"/>
        </w:rPr>
        <w:t>reciprocity or paying back what is owed.</w:t>
      </w:r>
    </w:p>
    <w:p w14:paraId="4A57B13E" w14:textId="29237410" w:rsidR="004B1DB8" w:rsidRPr="00BC3456" w:rsidRDefault="004B1DB8" w:rsidP="0058118E">
      <w:pPr>
        <w:pStyle w:val="VCAAbullet"/>
        <w:rPr>
          <w:rFonts w:eastAsia="Calibri"/>
          <w:lang w:val="en-AU"/>
        </w:rPr>
      </w:pPr>
      <w:r w:rsidRPr="00BC3456">
        <w:rPr>
          <w:rFonts w:eastAsia="Calibri"/>
          <w:lang w:val="en-AU"/>
        </w:rPr>
        <w:t>Common considerations in deciding whether something is harmful or not in an ethical sense (that is</w:t>
      </w:r>
      <w:r w:rsidR="009176FC" w:rsidRPr="00BC3456">
        <w:rPr>
          <w:rFonts w:eastAsia="Calibri"/>
          <w:lang w:val="en-AU"/>
        </w:rPr>
        <w:t>,</w:t>
      </w:r>
      <w:r w:rsidRPr="00BC3456">
        <w:rPr>
          <w:rFonts w:eastAsia="Calibri"/>
          <w:lang w:val="en-AU"/>
        </w:rPr>
        <w:t xml:space="preserve"> categorising it as </w:t>
      </w:r>
      <w:r w:rsidR="009176FC" w:rsidRPr="00BC3456">
        <w:rPr>
          <w:rFonts w:eastAsia="Calibri"/>
          <w:lang w:val="en-AU"/>
        </w:rPr>
        <w:t>‘</w:t>
      </w:r>
      <w:r w:rsidRPr="00BC3456">
        <w:rPr>
          <w:rFonts w:eastAsia="Calibri"/>
          <w:lang w:val="en-AU"/>
        </w:rPr>
        <w:t>wrong</w:t>
      </w:r>
      <w:r w:rsidR="009176FC" w:rsidRPr="00BC3456">
        <w:rPr>
          <w:rFonts w:eastAsia="Calibri"/>
          <w:lang w:val="en-AU"/>
        </w:rPr>
        <w:t>’</w:t>
      </w:r>
      <w:r w:rsidRPr="00BC3456">
        <w:rPr>
          <w:rFonts w:eastAsia="Calibri"/>
          <w:lang w:val="en-AU"/>
        </w:rPr>
        <w:t>) are one or more of:</w:t>
      </w:r>
    </w:p>
    <w:p w14:paraId="213761B4" w14:textId="15C8F65D" w:rsidR="004B1DB8" w:rsidRPr="00BC3456" w:rsidRDefault="009176FC" w:rsidP="009D2FA0">
      <w:pPr>
        <w:pStyle w:val="VCAAbulletlevel2"/>
        <w:rPr>
          <w:rFonts w:eastAsia="Calibri"/>
          <w:lang w:val="en-AU"/>
        </w:rPr>
      </w:pPr>
      <w:r w:rsidRPr="00BC3456">
        <w:rPr>
          <w:rFonts w:eastAsia="Calibri"/>
          <w:lang w:val="en-AU"/>
        </w:rPr>
        <w:t>d</w:t>
      </w:r>
      <w:r w:rsidR="004B1DB8" w:rsidRPr="00BC3456">
        <w:rPr>
          <w:rFonts w:eastAsia="Calibri"/>
          <w:lang w:val="en-AU"/>
        </w:rPr>
        <w:t>eliberate intention</w:t>
      </w:r>
    </w:p>
    <w:p w14:paraId="64AC097C" w14:textId="599FFF76" w:rsidR="004B1DB8" w:rsidRPr="00BC3456" w:rsidRDefault="009176FC" w:rsidP="009D2FA0">
      <w:pPr>
        <w:pStyle w:val="VCAAbulletlevel2"/>
        <w:rPr>
          <w:rFonts w:eastAsia="Calibri"/>
          <w:lang w:val="en-AU"/>
        </w:rPr>
      </w:pPr>
      <w:r w:rsidRPr="00BC3456">
        <w:rPr>
          <w:rFonts w:eastAsia="Calibri"/>
          <w:lang w:val="en-AU"/>
        </w:rPr>
        <w:t>p</w:t>
      </w:r>
      <w:r w:rsidR="004B1DB8" w:rsidRPr="00BC3456">
        <w:rPr>
          <w:rFonts w:eastAsia="Calibri"/>
          <w:lang w:val="en-AU"/>
        </w:rPr>
        <w:t xml:space="preserve">hysical effects </w:t>
      </w:r>
    </w:p>
    <w:p w14:paraId="36F4C4BF" w14:textId="6A183C1D" w:rsidR="004B1DB8" w:rsidRPr="00BC3456" w:rsidRDefault="009176FC" w:rsidP="009D2FA0">
      <w:pPr>
        <w:pStyle w:val="VCAAbulletlevel2"/>
        <w:rPr>
          <w:rFonts w:eastAsia="Calibri"/>
          <w:lang w:val="en-AU"/>
        </w:rPr>
      </w:pPr>
      <w:r w:rsidRPr="00BC3456">
        <w:rPr>
          <w:rFonts w:eastAsia="Calibri"/>
          <w:lang w:val="en-AU"/>
        </w:rPr>
        <w:t>m</w:t>
      </w:r>
      <w:r w:rsidR="004B1DB8" w:rsidRPr="00BC3456">
        <w:rPr>
          <w:rFonts w:eastAsia="Calibri"/>
          <w:lang w:val="en-AU"/>
        </w:rPr>
        <w:t xml:space="preserve">ental effects </w:t>
      </w:r>
    </w:p>
    <w:p w14:paraId="672CA009" w14:textId="3EC7141B" w:rsidR="004B1DB8" w:rsidRPr="00BC3456" w:rsidRDefault="009176FC" w:rsidP="009D2FA0">
      <w:pPr>
        <w:pStyle w:val="VCAAbulletlevel2"/>
        <w:rPr>
          <w:rFonts w:eastAsia="Calibri"/>
          <w:lang w:val="en-AU"/>
        </w:rPr>
      </w:pPr>
      <w:r w:rsidRPr="00BC3456">
        <w:rPr>
          <w:rFonts w:eastAsia="Calibri"/>
          <w:lang w:val="en-AU"/>
        </w:rPr>
        <w:t>f</w:t>
      </w:r>
      <w:r w:rsidR="004B1DB8" w:rsidRPr="00BC3456">
        <w:rPr>
          <w:rFonts w:eastAsia="Calibri"/>
          <w:lang w:val="en-AU"/>
        </w:rPr>
        <w:t xml:space="preserve">inancial effects </w:t>
      </w:r>
    </w:p>
    <w:p w14:paraId="36047281" w14:textId="765B150A" w:rsidR="004B1DB8" w:rsidRPr="00BC3456" w:rsidRDefault="009176FC" w:rsidP="009D2FA0">
      <w:pPr>
        <w:pStyle w:val="VCAAbulletlevel2"/>
        <w:rPr>
          <w:rFonts w:eastAsia="Calibri"/>
          <w:lang w:val="en-AU"/>
        </w:rPr>
      </w:pPr>
      <w:r w:rsidRPr="00BC3456">
        <w:rPr>
          <w:rFonts w:eastAsia="Calibri"/>
          <w:lang w:val="en-AU"/>
        </w:rPr>
        <w:t>e</w:t>
      </w:r>
      <w:r w:rsidR="004B1DB8" w:rsidRPr="00BC3456">
        <w:rPr>
          <w:rFonts w:eastAsia="Calibri"/>
          <w:lang w:val="en-AU"/>
        </w:rPr>
        <w:t xml:space="preserve">nvironmental effects </w:t>
      </w:r>
    </w:p>
    <w:p w14:paraId="63A994A8" w14:textId="1F431A8B" w:rsidR="004B1DB8" w:rsidRPr="00BC3456" w:rsidRDefault="009176FC" w:rsidP="009D2FA0">
      <w:pPr>
        <w:pStyle w:val="VCAAbulletlevel2"/>
        <w:rPr>
          <w:rFonts w:eastAsia="Calibri"/>
          <w:lang w:val="en-AU"/>
        </w:rPr>
      </w:pPr>
      <w:r w:rsidRPr="00BC3456">
        <w:rPr>
          <w:rFonts w:eastAsia="Calibri"/>
          <w:lang w:val="en-AU"/>
        </w:rPr>
        <w:t>h</w:t>
      </w:r>
      <w:r w:rsidR="004B1DB8" w:rsidRPr="00BC3456">
        <w:rPr>
          <w:rFonts w:eastAsia="Calibri"/>
          <w:lang w:val="en-AU"/>
        </w:rPr>
        <w:t>ow much suffering was involved (magnitude and length of time)</w:t>
      </w:r>
    </w:p>
    <w:p w14:paraId="7BB8CA0B" w14:textId="6C5E0E5A" w:rsidR="004B1DB8" w:rsidRPr="00BC3456" w:rsidRDefault="009176FC" w:rsidP="009D2FA0">
      <w:pPr>
        <w:pStyle w:val="VCAAbulletlevel2"/>
        <w:rPr>
          <w:rFonts w:eastAsia="Calibri"/>
          <w:lang w:val="en-AU"/>
        </w:rPr>
      </w:pPr>
      <w:r w:rsidRPr="00BC3456">
        <w:rPr>
          <w:rFonts w:eastAsia="Calibri"/>
          <w:lang w:val="en-AU"/>
        </w:rPr>
        <w:t xml:space="preserve">who </w:t>
      </w:r>
      <w:r w:rsidR="004B1DB8" w:rsidRPr="00BC3456">
        <w:rPr>
          <w:rFonts w:eastAsia="Calibri"/>
          <w:lang w:val="en-AU"/>
        </w:rPr>
        <w:t>or what was affected</w:t>
      </w:r>
    </w:p>
    <w:p w14:paraId="7B2C001A" w14:textId="6F5973F3" w:rsidR="004B1DB8" w:rsidRPr="00BC3456" w:rsidRDefault="009176FC" w:rsidP="009D2FA0">
      <w:pPr>
        <w:pStyle w:val="VCAAbulletlevel2"/>
        <w:rPr>
          <w:rFonts w:eastAsia="Calibri"/>
          <w:lang w:val="en-AU"/>
        </w:rPr>
      </w:pPr>
      <w:r w:rsidRPr="00BC3456">
        <w:rPr>
          <w:rFonts w:eastAsia="Calibri"/>
          <w:lang w:val="en-AU"/>
        </w:rPr>
        <w:t>t</w:t>
      </w:r>
      <w:r w:rsidR="004B1DB8" w:rsidRPr="00BC3456">
        <w:rPr>
          <w:rFonts w:eastAsia="Calibri"/>
          <w:lang w:val="en-AU"/>
        </w:rPr>
        <w:t>he outcome overall and whether it was good or bad.</w:t>
      </w:r>
    </w:p>
    <w:p w14:paraId="620CEC3D" w14:textId="55C228C9" w:rsidR="004B1DB8" w:rsidRPr="00BC3456" w:rsidRDefault="004B1DB8" w:rsidP="0058118E">
      <w:pPr>
        <w:pStyle w:val="VCAAbullet"/>
        <w:rPr>
          <w:rFonts w:eastAsia="Calibri"/>
          <w:lang w:val="en-AU"/>
        </w:rPr>
      </w:pPr>
      <w:r w:rsidRPr="00BC3456">
        <w:rPr>
          <w:rFonts w:eastAsia="Calibri"/>
          <w:lang w:val="en-AU"/>
        </w:rPr>
        <w:t xml:space="preserve">One area of disagreement about fairness and harm is who gets to decide whether </w:t>
      </w:r>
      <w:r w:rsidR="00490D5C" w:rsidRPr="00BC3456">
        <w:rPr>
          <w:rFonts w:eastAsia="Calibri"/>
          <w:lang w:val="en-AU"/>
        </w:rPr>
        <w:t>something</w:t>
      </w:r>
      <w:r w:rsidRPr="00BC3456">
        <w:rPr>
          <w:rFonts w:eastAsia="Calibri"/>
          <w:lang w:val="en-AU"/>
        </w:rPr>
        <w:t xml:space="preserve"> was fair or harmful.</w:t>
      </w:r>
    </w:p>
    <w:p w14:paraId="4DAB6EAC" w14:textId="1BE08E7D" w:rsidR="009D2FA0" w:rsidRPr="00BC3456" w:rsidRDefault="009D2FA0" w:rsidP="009D2FA0">
      <w:pPr>
        <w:pStyle w:val="VCAAbody"/>
        <w:rPr>
          <w:b/>
          <w:lang w:val="en-AU"/>
        </w:rPr>
      </w:pPr>
      <w:r w:rsidRPr="00BC3456">
        <w:rPr>
          <w:b/>
          <w:lang w:val="en-AU"/>
        </w:rPr>
        <w:t>Sample learning activit</w:t>
      </w:r>
      <w:r w:rsidR="00490D5C" w:rsidRPr="00BC3456">
        <w:rPr>
          <w:b/>
          <w:lang w:val="en-AU"/>
        </w:rPr>
        <w:t>ies</w:t>
      </w:r>
      <w:r w:rsidRPr="00BC3456">
        <w:rPr>
          <w:b/>
          <w:lang w:val="en-AU"/>
        </w:rPr>
        <w:t>:</w:t>
      </w:r>
    </w:p>
    <w:p w14:paraId="24CFD7AC" w14:textId="77777777" w:rsidR="004B1DB8" w:rsidRPr="00BC3456" w:rsidRDefault="004B1DB8" w:rsidP="0058118E">
      <w:pPr>
        <w:pStyle w:val="VCAAbody"/>
        <w:rPr>
          <w:lang w:val="en-AU" w:eastAsia="en-AU"/>
        </w:rPr>
      </w:pPr>
      <w:r w:rsidRPr="00BC3456">
        <w:rPr>
          <w:lang w:val="en-AU" w:eastAsia="en-AU"/>
        </w:rPr>
        <w:t xml:space="preserve">Students watch an extract of a film involving slapstick comedy and discuss whether or not the scenario was harmful, using the considerations learnt in previous lessons. </w:t>
      </w:r>
    </w:p>
    <w:p w14:paraId="5491B075" w14:textId="0EA5D844" w:rsidR="004B1DB8" w:rsidRPr="00BC3456" w:rsidRDefault="004B1DB8" w:rsidP="0058118E">
      <w:pPr>
        <w:pStyle w:val="VCAAbody"/>
        <w:rPr>
          <w:lang w:val="en-AU" w:eastAsia="en-AU"/>
        </w:rPr>
      </w:pPr>
      <w:r w:rsidRPr="00BC3456">
        <w:rPr>
          <w:lang w:val="en-AU" w:eastAsia="en-AU"/>
        </w:rPr>
        <w:t xml:space="preserve">Next, students are put in scenarios where they can experiment with ideas about what might be fair/harmful in different situations, then </w:t>
      </w:r>
      <w:r w:rsidR="00490D5C" w:rsidRPr="00BC3456">
        <w:rPr>
          <w:lang w:val="en-AU" w:eastAsia="en-AU"/>
        </w:rPr>
        <w:t xml:space="preserve">students </w:t>
      </w:r>
      <w:r w:rsidRPr="00BC3456">
        <w:rPr>
          <w:lang w:val="en-AU" w:eastAsia="en-AU"/>
        </w:rPr>
        <w:t>discuss what they think is fair/harmful and why. Note why there are disagreements and to what extent these involve different ideas on what these concepts mean</w:t>
      </w:r>
      <w:r w:rsidR="004E710E" w:rsidRPr="00BC3456">
        <w:rPr>
          <w:lang w:val="en-AU" w:eastAsia="en-AU"/>
        </w:rPr>
        <w:t xml:space="preserve"> and provide feedback on the coverage of </w:t>
      </w:r>
      <w:r w:rsidR="00BC3456" w:rsidRPr="00BC3456">
        <w:rPr>
          <w:lang w:val="en-AU" w:eastAsia="en-AU"/>
        </w:rPr>
        <w:t>key concepts and ideas</w:t>
      </w:r>
      <w:r w:rsidRPr="00BC3456">
        <w:rPr>
          <w:lang w:val="en-AU" w:eastAsia="en-AU"/>
        </w:rPr>
        <w:t xml:space="preserve">. </w:t>
      </w:r>
    </w:p>
    <w:p w14:paraId="742B6393" w14:textId="77777777" w:rsidR="004B1DB8" w:rsidRPr="00BC3456" w:rsidRDefault="004B1DB8" w:rsidP="0058118E">
      <w:pPr>
        <w:pStyle w:val="VCAAbody"/>
        <w:rPr>
          <w:lang w:val="en-AU" w:eastAsia="en-AU"/>
        </w:rPr>
      </w:pPr>
      <w:r w:rsidRPr="00BC3456">
        <w:rPr>
          <w:lang w:val="en-AU" w:eastAsia="en-AU"/>
        </w:rPr>
        <w:t>Some possible scenarios include:</w:t>
      </w:r>
    </w:p>
    <w:p w14:paraId="3F97EDE5" w14:textId="63B51A00" w:rsidR="004B1DB8" w:rsidRPr="00BC3456" w:rsidRDefault="009176FC" w:rsidP="0058118E">
      <w:pPr>
        <w:pStyle w:val="VCAAbullet"/>
        <w:rPr>
          <w:rFonts w:eastAsia="Calibri"/>
          <w:lang w:val="en-AU"/>
        </w:rPr>
      </w:pPr>
      <w:r w:rsidRPr="00BC3456">
        <w:rPr>
          <w:rFonts w:eastAsia="Calibri"/>
          <w:lang w:val="en-AU"/>
        </w:rPr>
        <w:t>a r</w:t>
      </w:r>
      <w:r w:rsidR="004B1DB8" w:rsidRPr="00BC3456">
        <w:rPr>
          <w:rFonts w:eastAsia="Calibri"/>
          <w:lang w:val="en-AU"/>
        </w:rPr>
        <w:t>unning race:</w:t>
      </w:r>
    </w:p>
    <w:p w14:paraId="428E4ED2" w14:textId="35B35D60" w:rsidR="004B1DB8" w:rsidRPr="00BC3456" w:rsidRDefault="009176FC" w:rsidP="009D2FA0">
      <w:pPr>
        <w:pStyle w:val="VCAAbulletlevel2"/>
        <w:rPr>
          <w:rFonts w:eastAsia="Calibri"/>
          <w:lang w:val="en-AU"/>
        </w:rPr>
      </w:pPr>
      <w:r w:rsidRPr="00BC3456">
        <w:rPr>
          <w:rFonts w:eastAsia="Calibri"/>
          <w:lang w:val="en-AU"/>
        </w:rPr>
        <w:t>w</w:t>
      </w:r>
      <w:r w:rsidR="004B1DB8" w:rsidRPr="00BC3456">
        <w:rPr>
          <w:rFonts w:eastAsia="Calibri"/>
          <w:lang w:val="en-AU"/>
        </w:rPr>
        <w:t>ith some having a head start</w:t>
      </w:r>
    </w:p>
    <w:p w14:paraId="6872A5F4" w14:textId="3D11EA84" w:rsidR="004B1DB8" w:rsidRPr="00BC3456" w:rsidRDefault="009176FC" w:rsidP="009D2FA0">
      <w:pPr>
        <w:pStyle w:val="VCAAbulletlevel2"/>
        <w:rPr>
          <w:rFonts w:eastAsia="Calibri"/>
          <w:lang w:val="en-AU"/>
        </w:rPr>
      </w:pPr>
      <w:r w:rsidRPr="00BC3456">
        <w:rPr>
          <w:rFonts w:eastAsia="Calibri"/>
          <w:lang w:val="en-AU"/>
        </w:rPr>
        <w:t>w</w:t>
      </w:r>
      <w:r w:rsidR="004B1DB8" w:rsidRPr="00BC3456">
        <w:rPr>
          <w:rFonts w:eastAsia="Calibri"/>
          <w:lang w:val="en-AU"/>
        </w:rPr>
        <w:t>ith everyone having the same start</w:t>
      </w:r>
    </w:p>
    <w:p w14:paraId="11556F6A" w14:textId="389D96B9" w:rsidR="004B1DB8" w:rsidRPr="00BC3456" w:rsidRDefault="009176FC" w:rsidP="009D2FA0">
      <w:pPr>
        <w:pStyle w:val="VCAAbulletlevel2"/>
        <w:rPr>
          <w:rFonts w:eastAsia="Calibri"/>
          <w:lang w:val="en-AU"/>
        </w:rPr>
      </w:pPr>
      <w:r w:rsidRPr="00BC3456">
        <w:rPr>
          <w:rFonts w:eastAsia="Calibri"/>
          <w:lang w:val="en-AU"/>
        </w:rPr>
        <w:t>w</w:t>
      </w:r>
      <w:r w:rsidR="004B1DB8" w:rsidRPr="00BC3456">
        <w:rPr>
          <w:rFonts w:eastAsia="Calibri"/>
          <w:lang w:val="en-AU"/>
        </w:rPr>
        <w:t>ith people getting a different start according to a criterion such as age, height</w:t>
      </w:r>
      <w:r w:rsidRPr="00BC3456">
        <w:rPr>
          <w:rFonts w:eastAsia="Calibri"/>
          <w:lang w:val="en-AU"/>
        </w:rPr>
        <w:t xml:space="preserve"> or</w:t>
      </w:r>
      <w:r w:rsidR="004B1DB8" w:rsidRPr="00BC3456">
        <w:rPr>
          <w:rFonts w:eastAsia="Calibri"/>
          <w:lang w:val="en-AU"/>
        </w:rPr>
        <w:t xml:space="preserve"> their running skills</w:t>
      </w:r>
    </w:p>
    <w:p w14:paraId="159FECF5" w14:textId="3E580A24" w:rsidR="004B1DB8" w:rsidRPr="00BC3456" w:rsidRDefault="009176FC" w:rsidP="0058118E">
      <w:pPr>
        <w:pStyle w:val="VCAAbullet"/>
        <w:rPr>
          <w:rFonts w:eastAsia="Calibri"/>
          <w:lang w:val="en-AU"/>
        </w:rPr>
      </w:pPr>
      <w:r w:rsidRPr="00BC3456">
        <w:rPr>
          <w:rFonts w:eastAsia="Calibri"/>
          <w:lang w:val="en-AU"/>
        </w:rPr>
        <w:t>a</w:t>
      </w:r>
      <w:r w:rsidR="00BC3456" w:rsidRPr="00BC3456">
        <w:rPr>
          <w:rFonts w:eastAsia="Calibri"/>
          <w:lang w:val="en-AU"/>
        </w:rPr>
        <w:t xml:space="preserve"> </w:t>
      </w:r>
      <w:r w:rsidRPr="00BC3456">
        <w:rPr>
          <w:rFonts w:eastAsia="Calibri"/>
          <w:lang w:val="en-AU"/>
        </w:rPr>
        <w:t>t</w:t>
      </w:r>
      <w:r w:rsidR="004B1DB8" w:rsidRPr="00BC3456">
        <w:rPr>
          <w:rFonts w:eastAsia="Calibri"/>
          <w:lang w:val="en-AU"/>
        </w:rPr>
        <w:t>hrowing task</w:t>
      </w:r>
      <w:r w:rsidRPr="00BC3456">
        <w:rPr>
          <w:rFonts w:eastAsia="Calibri"/>
          <w:lang w:val="en-AU"/>
        </w:rPr>
        <w:t xml:space="preserve"> such as</w:t>
      </w:r>
      <w:r w:rsidR="004B1DB8" w:rsidRPr="00BC3456">
        <w:rPr>
          <w:rFonts w:eastAsia="Calibri"/>
          <w:lang w:val="en-AU"/>
        </w:rPr>
        <w:t xml:space="preserve"> get</w:t>
      </w:r>
      <w:r w:rsidRPr="00BC3456">
        <w:rPr>
          <w:rFonts w:eastAsia="Calibri"/>
          <w:lang w:val="en-AU"/>
        </w:rPr>
        <w:t>ting</w:t>
      </w:r>
      <w:r w:rsidR="004B1DB8" w:rsidRPr="00BC3456">
        <w:rPr>
          <w:rFonts w:eastAsia="Calibri"/>
          <w:lang w:val="en-AU"/>
        </w:rPr>
        <w:t xml:space="preserve"> a ball in a goal:</w:t>
      </w:r>
    </w:p>
    <w:p w14:paraId="3352365E" w14:textId="13796F75" w:rsidR="004B1DB8" w:rsidRPr="00BC3456" w:rsidRDefault="009176FC" w:rsidP="009D2FA0">
      <w:pPr>
        <w:pStyle w:val="VCAAbulletlevel2"/>
        <w:rPr>
          <w:rFonts w:eastAsia="Calibri"/>
          <w:lang w:val="en-AU"/>
        </w:rPr>
      </w:pPr>
      <w:r w:rsidRPr="00BC3456">
        <w:rPr>
          <w:rFonts w:eastAsia="Calibri"/>
          <w:lang w:val="en-AU"/>
        </w:rPr>
        <w:t>with some throwing f</w:t>
      </w:r>
      <w:r w:rsidR="004B1DB8" w:rsidRPr="00BC3456">
        <w:rPr>
          <w:rFonts w:eastAsia="Calibri"/>
          <w:lang w:val="en-AU"/>
        </w:rPr>
        <w:t>rom different spots/distances</w:t>
      </w:r>
    </w:p>
    <w:p w14:paraId="73FC72EF" w14:textId="34B59A12" w:rsidR="004B1DB8" w:rsidRPr="00BC3456" w:rsidRDefault="009176FC" w:rsidP="009D2FA0">
      <w:pPr>
        <w:pStyle w:val="VCAAbulletlevel2"/>
        <w:rPr>
          <w:rFonts w:eastAsia="Calibri"/>
          <w:lang w:val="en-AU"/>
        </w:rPr>
      </w:pPr>
      <w:r w:rsidRPr="00BC3456">
        <w:rPr>
          <w:rFonts w:eastAsia="Calibri"/>
          <w:lang w:val="en-AU"/>
        </w:rPr>
        <w:t>with everyone throwing f</w:t>
      </w:r>
      <w:r w:rsidR="004B1DB8" w:rsidRPr="00BC3456">
        <w:rPr>
          <w:rFonts w:eastAsia="Calibri"/>
          <w:lang w:val="en-AU"/>
        </w:rPr>
        <w:t>rom the same spot</w:t>
      </w:r>
    </w:p>
    <w:p w14:paraId="36D24345" w14:textId="35E471B7" w:rsidR="004B1DB8" w:rsidRPr="00BC3456" w:rsidRDefault="009176FC" w:rsidP="009D2FA0">
      <w:pPr>
        <w:pStyle w:val="VCAAbulletlevel2"/>
        <w:rPr>
          <w:rFonts w:eastAsia="Calibri"/>
          <w:lang w:val="en-AU"/>
        </w:rPr>
      </w:pPr>
      <w:r w:rsidRPr="00BC3456">
        <w:rPr>
          <w:rFonts w:eastAsia="Calibri"/>
          <w:lang w:val="en-AU"/>
        </w:rPr>
        <w:t>with people throwing f</w:t>
      </w:r>
      <w:r w:rsidR="004B1DB8" w:rsidRPr="00BC3456">
        <w:rPr>
          <w:rFonts w:eastAsia="Calibri"/>
          <w:lang w:val="en-AU"/>
        </w:rPr>
        <w:t>rom a spot to suit their needs.</w:t>
      </w:r>
    </w:p>
    <w:p w14:paraId="3B6B7F11" w14:textId="3A6C7C83" w:rsidR="004B1DB8" w:rsidRPr="00BC3456" w:rsidRDefault="009176FC" w:rsidP="0058118E">
      <w:pPr>
        <w:pStyle w:val="VCAAbullet"/>
        <w:rPr>
          <w:rFonts w:eastAsia="Calibri"/>
          <w:lang w:val="en-AU"/>
        </w:rPr>
      </w:pPr>
      <w:r w:rsidRPr="00BC3456">
        <w:rPr>
          <w:rFonts w:eastAsia="Calibri"/>
          <w:lang w:val="en-AU"/>
        </w:rPr>
        <w:t>l</w:t>
      </w:r>
      <w:r w:rsidR="004B1DB8" w:rsidRPr="00BC3456">
        <w:rPr>
          <w:rFonts w:eastAsia="Calibri"/>
          <w:lang w:val="en-AU"/>
        </w:rPr>
        <w:t>ooking over a fence to watch a spectacle</w:t>
      </w:r>
      <w:r w:rsidRPr="00BC3456">
        <w:rPr>
          <w:rFonts w:eastAsia="Calibri"/>
          <w:lang w:val="en-AU"/>
        </w:rPr>
        <w:t>:</w:t>
      </w:r>
    </w:p>
    <w:p w14:paraId="25F67037" w14:textId="432A5587" w:rsidR="004B1DB8" w:rsidRPr="00BC3456" w:rsidRDefault="004A695A" w:rsidP="009D2FA0">
      <w:pPr>
        <w:pStyle w:val="VCAAbulletlevel2"/>
        <w:rPr>
          <w:rFonts w:eastAsia="Calibri"/>
          <w:lang w:val="en-AU"/>
        </w:rPr>
      </w:pPr>
      <w:r w:rsidRPr="00BC3456">
        <w:rPr>
          <w:rFonts w:eastAsia="Calibri"/>
          <w:lang w:val="en-AU"/>
        </w:rPr>
        <w:t xml:space="preserve">with </w:t>
      </w:r>
      <w:r w:rsidR="004B1DB8" w:rsidRPr="00BC3456">
        <w:rPr>
          <w:rFonts w:eastAsia="Calibri"/>
          <w:lang w:val="en-AU"/>
        </w:rPr>
        <w:t>everyone treated the same</w:t>
      </w:r>
      <w:r w:rsidRPr="00BC3456">
        <w:rPr>
          <w:rFonts w:eastAsia="Calibri"/>
          <w:lang w:val="en-AU"/>
        </w:rPr>
        <w:t xml:space="preserve"> no matter the height of the fence</w:t>
      </w:r>
    </w:p>
    <w:p w14:paraId="7A3BBAEE" w14:textId="1897F125" w:rsidR="004B1DB8" w:rsidRPr="00BC3456" w:rsidRDefault="004A695A" w:rsidP="009D2FA0">
      <w:pPr>
        <w:pStyle w:val="VCAAbulletlevel2"/>
        <w:rPr>
          <w:rFonts w:eastAsia="Calibri"/>
          <w:lang w:val="en-AU"/>
        </w:rPr>
      </w:pPr>
      <w:r w:rsidRPr="00BC3456">
        <w:rPr>
          <w:rFonts w:eastAsia="Calibri"/>
          <w:lang w:val="en-AU"/>
        </w:rPr>
        <w:t xml:space="preserve">with everyone </w:t>
      </w:r>
      <w:r w:rsidR="004B1DB8" w:rsidRPr="00BC3456">
        <w:rPr>
          <w:rFonts w:eastAsia="Calibri"/>
          <w:lang w:val="en-AU"/>
        </w:rPr>
        <w:t>sharing blocks to stand on according to height so everyone can see over the fence.</w:t>
      </w:r>
    </w:p>
    <w:p w14:paraId="607F2B34" w14:textId="4A2005C4" w:rsidR="004B1DB8" w:rsidRPr="00BC3456" w:rsidRDefault="004B1DB8" w:rsidP="0058118E">
      <w:pPr>
        <w:pStyle w:val="VCAAbody"/>
        <w:rPr>
          <w:lang w:val="en-AU" w:eastAsia="en-AU"/>
        </w:rPr>
      </w:pPr>
      <w:r w:rsidRPr="00BC3456">
        <w:rPr>
          <w:lang w:val="en-AU" w:eastAsia="en-AU"/>
        </w:rPr>
        <w:t>OR</w:t>
      </w:r>
    </w:p>
    <w:p w14:paraId="09A955B7" w14:textId="0B666480" w:rsidR="004B1DB8" w:rsidRPr="00BC3456" w:rsidRDefault="004B1DB8" w:rsidP="0058118E">
      <w:pPr>
        <w:pStyle w:val="VCAAbody"/>
        <w:rPr>
          <w:lang w:val="en-AU" w:eastAsia="en-AU"/>
        </w:rPr>
      </w:pPr>
      <w:r w:rsidRPr="00BC3456">
        <w:rPr>
          <w:lang w:val="en-AU"/>
        </w:rPr>
        <w:t xml:space="preserve">Read a text that draws out criteria of fairness or harm such as </w:t>
      </w:r>
      <w:r w:rsidRPr="00BC3456">
        <w:rPr>
          <w:i/>
          <w:lang w:val="en-AU" w:eastAsia="en-AU"/>
        </w:rPr>
        <w:t>Who Sank the Boat?</w:t>
      </w:r>
      <w:r w:rsidR="00DD7A2D" w:rsidRPr="00BC3456">
        <w:rPr>
          <w:lang w:val="en-AU" w:eastAsia="en-AU"/>
        </w:rPr>
        <w:t xml:space="preserve">, written and illustrated by </w:t>
      </w:r>
      <w:r w:rsidR="004A695A" w:rsidRPr="00BC3456">
        <w:rPr>
          <w:lang w:val="en-AU" w:eastAsia="en-AU"/>
        </w:rPr>
        <w:t>Pamela Allen</w:t>
      </w:r>
      <w:r w:rsidRPr="00BC3456">
        <w:rPr>
          <w:lang w:val="en-AU" w:eastAsia="en-AU"/>
        </w:rPr>
        <w:t xml:space="preserve"> (Penguin</w:t>
      </w:r>
      <w:r w:rsidR="004A695A" w:rsidRPr="00BC3456">
        <w:rPr>
          <w:lang w:val="en-AU" w:eastAsia="en-AU"/>
        </w:rPr>
        <w:t>, 1992</w:t>
      </w:r>
      <w:r w:rsidRPr="00BC3456">
        <w:rPr>
          <w:lang w:val="en-AU" w:eastAsia="en-AU"/>
        </w:rPr>
        <w:t>), where the mouse’s weight is what finally makes the boat sink. Discuss if it is really the mouse’s fault and if it is fair to blame the mouse. Note why there are disagreements and to what extent these involve different ideas on what these concepts mean</w:t>
      </w:r>
      <w:r w:rsidR="004A695A" w:rsidRPr="00BC3456">
        <w:rPr>
          <w:lang w:val="en-AU" w:eastAsia="en-AU"/>
        </w:rPr>
        <w:t>,</w:t>
      </w:r>
      <w:r w:rsidRPr="00BC3456">
        <w:rPr>
          <w:lang w:val="en-AU" w:eastAsia="en-AU"/>
        </w:rPr>
        <w:t xml:space="preserve"> using the </w:t>
      </w:r>
      <w:r w:rsidR="00BC3456" w:rsidRPr="00BC3456">
        <w:rPr>
          <w:lang w:val="en-AU" w:eastAsia="en-AU"/>
        </w:rPr>
        <w:t>key concepts and ideas</w:t>
      </w:r>
      <w:r w:rsidRPr="00BC3456">
        <w:rPr>
          <w:lang w:val="en-AU" w:eastAsia="en-AU"/>
        </w:rPr>
        <w:t xml:space="preserve"> as a guide. </w:t>
      </w:r>
    </w:p>
    <w:p w14:paraId="72BE76BE" w14:textId="77777777" w:rsidR="00914C89" w:rsidRPr="00BC3456" w:rsidRDefault="003D73FF" w:rsidP="00914C89">
      <w:pPr>
        <w:pStyle w:val="VCAAbody"/>
        <w:rPr>
          <w:lang w:val="en-AU" w:eastAsia="en-AU"/>
        </w:rPr>
      </w:pPr>
      <w:r>
        <w:rPr>
          <w:lang w:val="en-AU" w:eastAsia="en-AU"/>
        </w:rPr>
        <w:pict w14:anchorId="2D8C1997">
          <v:rect id="_x0000_i1032" style="width:0;height:1.5pt" o:hralign="center" o:hrstd="t" o:hr="t" fillcolor="#a0a0a0" stroked="f"/>
        </w:pict>
      </w:r>
    </w:p>
    <w:p w14:paraId="43850E3C" w14:textId="77777777" w:rsidR="00914C89" w:rsidRPr="00BC3456" w:rsidRDefault="00914C89">
      <w:pPr>
        <w:rPr>
          <w:lang w:val="en-AU" w:eastAsia="en-AU"/>
        </w:rPr>
      </w:pPr>
      <w:r w:rsidRPr="00BC3456">
        <w:rPr>
          <w:lang w:val="en-AU" w:eastAsia="en-AU"/>
        </w:rPr>
        <w:br w:type="page"/>
      </w:r>
    </w:p>
    <w:p w14:paraId="5D21D4F7" w14:textId="28C909AE" w:rsidR="004B1DB8" w:rsidRPr="00BC3456" w:rsidRDefault="003D73FF">
      <w:pPr>
        <w:rPr>
          <w:lang w:val="en-AU"/>
        </w:rPr>
      </w:pPr>
      <w:r>
        <w:rPr>
          <w:lang w:val="en-AU" w:eastAsia="en-AU"/>
        </w:rPr>
        <w:pict w14:anchorId="526D4435">
          <v:rect id="_x0000_i1033" style="width:0;height:1.5pt" o:hralign="center" o:hrstd="t" o:hr="t" fillcolor="#a0a0a0" stroked="f"/>
        </w:pict>
      </w:r>
    </w:p>
    <w:p w14:paraId="5B0C9F84" w14:textId="04C7F063" w:rsidR="004B1DB8" w:rsidRPr="00BC3456" w:rsidRDefault="00D345F2" w:rsidP="0058118E">
      <w:pPr>
        <w:pStyle w:val="VCAAbody"/>
        <w:rPr>
          <w:lang w:val="en-AU" w:eastAsia="en-AU"/>
        </w:rPr>
      </w:pPr>
      <w:r w:rsidRPr="00BC3456">
        <w:rPr>
          <w:b/>
          <w:lang w:val="en-AU" w:eastAsia="en-AU"/>
        </w:rPr>
        <w:t>Content description:</w:t>
      </w:r>
      <w:r w:rsidR="004B1DB8" w:rsidRPr="00BC3456">
        <w:rPr>
          <w:lang w:val="en-AU"/>
        </w:rPr>
        <w:t xml:space="preserve"> </w:t>
      </w:r>
      <w:r w:rsidR="004B1DB8" w:rsidRPr="00BC3456">
        <w:rPr>
          <w:color w:val="333333"/>
          <w:lang w:val="en-AU" w:eastAsia="en-AU"/>
        </w:rPr>
        <w:t xml:space="preserve">Explore the extent to which particular acts might be regarded by different people as good or bad, right or wrong, better or worse, and explain why </w:t>
      </w:r>
      <w:hyperlink r:id="rId25">
        <w:r w:rsidR="004B1DB8" w:rsidRPr="00BC3456">
          <w:rPr>
            <w:highlight w:val="white"/>
            <w:lang w:val="en-AU" w:eastAsia="en-AU"/>
          </w:rPr>
          <w:t>(</w:t>
        </w:r>
        <w:r w:rsidR="004B1DB8" w:rsidRPr="00BC3456">
          <w:rPr>
            <w:rStyle w:val="Hyperlink"/>
            <w:highlight w:val="white"/>
            <w:lang w:val="en-AU"/>
          </w:rPr>
          <w:t>VCECU005</w:t>
        </w:r>
        <w:r w:rsidR="004B1DB8" w:rsidRPr="00BC3456">
          <w:rPr>
            <w:highlight w:val="white"/>
            <w:lang w:val="en-AU" w:eastAsia="en-AU"/>
          </w:rPr>
          <w:t>)</w:t>
        </w:r>
      </w:hyperlink>
    </w:p>
    <w:p w14:paraId="0E506F49" w14:textId="3D5E0400" w:rsidR="004B1DB8" w:rsidRPr="00BC3456" w:rsidRDefault="00D345F2" w:rsidP="0058118E">
      <w:pPr>
        <w:pStyle w:val="VCAAbody"/>
        <w:rPr>
          <w:color w:val="333333"/>
          <w:lang w:val="en-AU" w:eastAsia="en-AU"/>
        </w:rPr>
      </w:pPr>
      <w:r w:rsidRPr="00BC3456">
        <w:rPr>
          <w:b/>
          <w:lang w:val="en-AU" w:eastAsia="en-AU"/>
        </w:rPr>
        <w:t>Relevant achievement standard extract:</w:t>
      </w:r>
      <w:r w:rsidR="004B1DB8" w:rsidRPr="00BC3456">
        <w:rPr>
          <w:lang w:val="en-AU" w:eastAsia="en-AU"/>
        </w:rPr>
        <w:t xml:space="preserve"> </w:t>
      </w:r>
      <w:r w:rsidR="004A695A" w:rsidRPr="00BC3456">
        <w:rPr>
          <w:lang w:val="en-AU" w:eastAsia="en-AU"/>
        </w:rPr>
        <w:t>[Students] u</w:t>
      </w:r>
      <w:r w:rsidR="004B1DB8" w:rsidRPr="00BC3456">
        <w:rPr>
          <w:color w:val="333333"/>
          <w:lang w:val="en-AU" w:eastAsia="en-AU"/>
        </w:rPr>
        <w:t>se concrete examples from a range of contexts to explain the … significance of acts.</w:t>
      </w:r>
    </w:p>
    <w:p w14:paraId="4F92CC32" w14:textId="722A3406" w:rsidR="009D2FA0" w:rsidRPr="00BC3456" w:rsidRDefault="009D2FA0" w:rsidP="0058118E">
      <w:pPr>
        <w:pStyle w:val="VCAAbody"/>
        <w:rPr>
          <w:b/>
          <w:lang w:val="en-AU" w:eastAsia="en-AU"/>
        </w:rPr>
      </w:pPr>
      <w:r w:rsidRPr="00BC3456">
        <w:rPr>
          <w:b/>
          <w:lang w:val="en-AU" w:eastAsia="en-AU"/>
        </w:rPr>
        <w:t xml:space="preserve">Sample </w:t>
      </w:r>
      <w:r w:rsidR="00BC3456" w:rsidRPr="00BC3456">
        <w:rPr>
          <w:b/>
          <w:lang w:val="en-AU" w:eastAsia="en-AU"/>
        </w:rPr>
        <w:t>key concepts and ideas</w:t>
      </w:r>
      <w:r w:rsidRPr="00BC3456">
        <w:rPr>
          <w:b/>
          <w:lang w:val="en-AU" w:eastAsia="en-AU"/>
        </w:rPr>
        <w:t>:</w:t>
      </w:r>
    </w:p>
    <w:p w14:paraId="3EC9FF50" w14:textId="77777777" w:rsidR="004B1DB8" w:rsidRPr="00BC3456" w:rsidRDefault="004B1DB8" w:rsidP="0058118E">
      <w:pPr>
        <w:pStyle w:val="VCAAbullet"/>
        <w:rPr>
          <w:rFonts w:eastAsia="Calibri"/>
          <w:lang w:val="en-AU"/>
        </w:rPr>
      </w:pPr>
      <w:r w:rsidRPr="00BC3456">
        <w:rPr>
          <w:rFonts w:eastAsia="Calibri"/>
          <w:lang w:val="en-AU"/>
        </w:rPr>
        <w:t>Reasons why different people might make different ethical judgements about an act include:</w:t>
      </w:r>
    </w:p>
    <w:p w14:paraId="665477F4" w14:textId="5ACC546E" w:rsidR="004B1DB8" w:rsidRPr="00BC3456" w:rsidRDefault="004A695A" w:rsidP="009D2FA0">
      <w:pPr>
        <w:pStyle w:val="VCAAbulletlevel2"/>
        <w:rPr>
          <w:rFonts w:eastAsia="Calibri"/>
          <w:lang w:val="en-AU"/>
        </w:rPr>
      </w:pPr>
      <w:r w:rsidRPr="00BC3456">
        <w:rPr>
          <w:rFonts w:eastAsia="Calibri"/>
          <w:lang w:val="en-AU"/>
        </w:rPr>
        <w:t>t</w:t>
      </w:r>
      <w:r w:rsidR="004B1DB8" w:rsidRPr="00BC3456">
        <w:rPr>
          <w:rFonts w:eastAsia="Calibri"/>
          <w:lang w:val="en-AU"/>
        </w:rPr>
        <w:t>hey disagree about what is of value or most important</w:t>
      </w:r>
    </w:p>
    <w:p w14:paraId="518AA7F4" w14:textId="2452CC10" w:rsidR="004B1DB8" w:rsidRPr="00BC3456" w:rsidRDefault="004A695A" w:rsidP="009D2FA0">
      <w:pPr>
        <w:pStyle w:val="VCAAbulletlevel2"/>
        <w:rPr>
          <w:rFonts w:eastAsia="Calibri"/>
          <w:lang w:val="en-AU"/>
        </w:rPr>
      </w:pPr>
      <w:r w:rsidRPr="00BC3456">
        <w:rPr>
          <w:rFonts w:eastAsia="Calibri"/>
          <w:lang w:val="en-AU"/>
        </w:rPr>
        <w:t>t</w:t>
      </w:r>
      <w:r w:rsidR="004B1DB8" w:rsidRPr="00BC3456">
        <w:rPr>
          <w:rFonts w:eastAsia="Calibri"/>
          <w:lang w:val="en-AU"/>
        </w:rPr>
        <w:t xml:space="preserve">hey have had different experiences </w:t>
      </w:r>
      <w:r w:rsidRPr="00BC3456">
        <w:rPr>
          <w:rFonts w:eastAsia="Calibri"/>
          <w:lang w:val="en-AU"/>
        </w:rPr>
        <w:t xml:space="preserve">that </w:t>
      </w:r>
      <w:r w:rsidR="004B1DB8" w:rsidRPr="00BC3456">
        <w:rPr>
          <w:rFonts w:eastAsia="Calibri"/>
          <w:lang w:val="en-AU"/>
        </w:rPr>
        <w:t>affect their understanding of relative harm or benefit</w:t>
      </w:r>
    </w:p>
    <w:p w14:paraId="4F5A0D16" w14:textId="176B4AB8" w:rsidR="004B1DB8" w:rsidRPr="00BC3456" w:rsidRDefault="004A695A" w:rsidP="009D2FA0">
      <w:pPr>
        <w:pStyle w:val="VCAAbulletlevel2"/>
        <w:rPr>
          <w:rFonts w:eastAsia="Calibri"/>
          <w:lang w:val="en-AU"/>
        </w:rPr>
      </w:pPr>
      <w:r w:rsidRPr="00BC3456">
        <w:rPr>
          <w:rFonts w:eastAsia="Calibri"/>
          <w:lang w:val="en-AU"/>
        </w:rPr>
        <w:t>t</w:t>
      </w:r>
      <w:r w:rsidR="004B1DB8" w:rsidRPr="00BC3456">
        <w:rPr>
          <w:rFonts w:eastAsia="Calibri"/>
          <w:lang w:val="en-AU"/>
        </w:rPr>
        <w:t>hey have different knowledge about the situation or similar situations.</w:t>
      </w:r>
    </w:p>
    <w:p w14:paraId="4CB4EFD7" w14:textId="0A1E4492" w:rsidR="004B1DB8" w:rsidRPr="00BC3456" w:rsidRDefault="004B1DB8" w:rsidP="0058118E">
      <w:pPr>
        <w:pStyle w:val="VCAAbullet"/>
        <w:rPr>
          <w:rFonts w:eastAsia="Calibri"/>
          <w:lang w:val="en-AU"/>
        </w:rPr>
      </w:pPr>
      <w:r w:rsidRPr="00BC3456">
        <w:rPr>
          <w:rFonts w:eastAsia="Calibri"/>
          <w:lang w:val="en-AU"/>
        </w:rPr>
        <w:t>Culturally some acts can be regarded differently ethically</w:t>
      </w:r>
      <w:r w:rsidR="004A695A" w:rsidRPr="00BC3456">
        <w:rPr>
          <w:rFonts w:eastAsia="Calibri"/>
          <w:lang w:val="en-AU"/>
        </w:rPr>
        <w:t>, for example,</w:t>
      </w:r>
      <w:r w:rsidRPr="00BC3456">
        <w:rPr>
          <w:rFonts w:eastAsia="Calibri"/>
          <w:lang w:val="en-AU"/>
        </w:rPr>
        <w:t xml:space="preserve"> making eye contact. Note here that cultures may have the same underlying ethical value, such as respect, but express it differently.</w:t>
      </w:r>
    </w:p>
    <w:p w14:paraId="2D42419C" w14:textId="2C2A39CA" w:rsidR="009D2FA0" w:rsidRPr="00BC3456" w:rsidRDefault="009D2FA0" w:rsidP="009D2FA0">
      <w:pPr>
        <w:pStyle w:val="VCAAbody"/>
        <w:rPr>
          <w:b/>
          <w:lang w:val="en-AU"/>
        </w:rPr>
      </w:pPr>
      <w:r w:rsidRPr="00BC3456">
        <w:rPr>
          <w:b/>
          <w:lang w:val="en-AU"/>
        </w:rPr>
        <w:t>Sample learning activit</w:t>
      </w:r>
      <w:r w:rsidR="00490D5C" w:rsidRPr="00BC3456">
        <w:rPr>
          <w:b/>
          <w:lang w:val="en-AU"/>
        </w:rPr>
        <w:t>ies</w:t>
      </w:r>
      <w:r w:rsidRPr="00BC3456">
        <w:rPr>
          <w:b/>
          <w:lang w:val="en-AU"/>
        </w:rPr>
        <w:t>:</w:t>
      </w:r>
    </w:p>
    <w:p w14:paraId="5461E5B1" w14:textId="2026B00A" w:rsidR="004B1DB8" w:rsidRPr="00BC3456" w:rsidRDefault="00116D6D" w:rsidP="0058118E">
      <w:pPr>
        <w:pStyle w:val="VCAAbody"/>
        <w:rPr>
          <w:lang w:val="en-AU" w:eastAsia="en-AU"/>
        </w:rPr>
      </w:pPr>
      <w:r w:rsidRPr="00BC3456">
        <w:rPr>
          <w:lang w:val="en-AU" w:eastAsia="en-AU"/>
        </w:rPr>
        <w:t>Give students an</w:t>
      </w:r>
      <w:r w:rsidR="004B1DB8" w:rsidRPr="00BC3456">
        <w:rPr>
          <w:lang w:val="en-AU" w:eastAsia="en-AU"/>
        </w:rPr>
        <w:t xml:space="preserve"> example of a dialogue between friends who are evaluating a particular act differently</w:t>
      </w:r>
      <w:r w:rsidRPr="00BC3456">
        <w:rPr>
          <w:lang w:val="en-AU" w:eastAsia="en-AU"/>
        </w:rPr>
        <w:t>, f</w:t>
      </w:r>
      <w:r w:rsidR="004B1DB8" w:rsidRPr="00BC3456">
        <w:rPr>
          <w:lang w:val="en-AU" w:eastAsia="en-AU"/>
        </w:rPr>
        <w:t xml:space="preserve">or example, </w:t>
      </w:r>
      <w:r w:rsidRPr="00BC3456">
        <w:rPr>
          <w:lang w:val="en-AU" w:eastAsia="en-AU"/>
        </w:rPr>
        <w:t xml:space="preserve">two </w:t>
      </w:r>
      <w:r w:rsidR="004B1DB8" w:rsidRPr="00BC3456">
        <w:rPr>
          <w:lang w:val="en-AU" w:eastAsia="en-AU"/>
        </w:rPr>
        <w:t>different perspectives on telling on a friend to a teacher where one friend thinks it is acceptable to tell and the other does not.</w:t>
      </w:r>
    </w:p>
    <w:p w14:paraId="4AB5A84B" w14:textId="581ACCDA" w:rsidR="004B1DB8" w:rsidRPr="00BC3456" w:rsidRDefault="004B1DB8" w:rsidP="0058118E">
      <w:pPr>
        <w:pStyle w:val="VCAAbody"/>
        <w:rPr>
          <w:lang w:val="en-AU" w:eastAsia="en-AU"/>
        </w:rPr>
      </w:pPr>
      <w:r w:rsidRPr="00BC3456">
        <w:rPr>
          <w:lang w:val="en-AU" w:eastAsia="en-AU"/>
        </w:rPr>
        <w:t>Give students time to think, record and discuss the reasons why these friends may be regarding the act differently</w:t>
      </w:r>
      <w:r w:rsidR="00116D6D" w:rsidRPr="00BC3456">
        <w:rPr>
          <w:lang w:val="en-AU" w:eastAsia="en-AU"/>
        </w:rPr>
        <w:t>,</w:t>
      </w:r>
      <w:r w:rsidRPr="00BC3456">
        <w:rPr>
          <w:lang w:val="en-AU" w:eastAsia="en-AU"/>
        </w:rPr>
        <w:t xml:space="preserve"> using </w:t>
      </w:r>
      <w:r w:rsidR="00BC3456" w:rsidRPr="00BC3456">
        <w:rPr>
          <w:lang w:val="en-AU" w:eastAsia="en-AU"/>
        </w:rPr>
        <w:t>key concepts and ideas</w:t>
      </w:r>
      <w:r w:rsidRPr="00BC3456">
        <w:rPr>
          <w:lang w:val="en-AU" w:eastAsia="en-AU"/>
        </w:rPr>
        <w:t xml:space="preserve"> they have learnt about why people differ in their judg</w:t>
      </w:r>
      <w:r w:rsidR="00116D6D" w:rsidRPr="00BC3456">
        <w:rPr>
          <w:lang w:val="en-AU" w:eastAsia="en-AU"/>
        </w:rPr>
        <w:t>e</w:t>
      </w:r>
      <w:r w:rsidRPr="00BC3456">
        <w:rPr>
          <w:lang w:val="en-AU" w:eastAsia="en-AU"/>
        </w:rPr>
        <w:t>ments.</w:t>
      </w:r>
    </w:p>
    <w:p w14:paraId="36061BCA" w14:textId="77777777" w:rsidR="004B1DB8" w:rsidRPr="00BC3456" w:rsidRDefault="004B1DB8" w:rsidP="0058118E">
      <w:pPr>
        <w:pStyle w:val="VCAAbody"/>
        <w:rPr>
          <w:lang w:val="en-AU" w:eastAsia="en-AU"/>
        </w:rPr>
      </w:pPr>
      <w:r w:rsidRPr="00BC3456">
        <w:rPr>
          <w:lang w:val="en-AU" w:eastAsia="en-AU"/>
        </w:rPr>
        <w:t>Students annotate the dialogue accordingly.</w:t>
      </w:r>
    </w:p>
    <w:p w14:paraId="2364E65B" w14:textId="1731BF02" w:rsidR="004B1DB8" w:rsidRPr="00BC3456" w:rsidRDefault="004B1DB8" w:rsidP="0058118E">
      <w:pPr>
        <w:pStyle w:val="VCAAbody"/>
        <w:rPr>
          <w:lang w:val="en-AU" w:eastAsia="en-AU"/>
        </w:rPr>
      </w:pPr>
      <w:r w:rsidRPr="00BC3456">
        <w:rPr>
          <w:lang w:val="en-AU" w:eastAsia="en-AU"/>
        </w:rPr>
        <w:t xml:space="preserve">Students use the </w:t>
      </w:r>
      <w:r w:rsidR="00BC3456" w:rsidRPr="00BC3456">
        <w:rPr>
          <w:lang w:val="en-AU" w:eastAsia="en-AU"/>
        </w:rPr>
        <w:t>key concepts and ideas</w:t>
      </w:r>
      <w:r w:rsidRPr="00BC3456">
        <w:rPr>
          <w:lang w:val="en-AU" w:eastAsia="en-AU"/>
        </w:rPr>
        <w:t xml:space="preserve"> to discuss questions they would like to ask the </w:t>
      </w:r>
      <w:r w:rsidR="00490D5C" w:rsidRPr="00BC3456">
        <w:rPr>
          <w:lang w:val="en-AU" w:eastAsia="en-AU"/>
        </w:rPr>
        <w:t xml:space="preserve">two </w:t>
      </w:r>
      <w:r w:rsidRPr="00BC3456">
        <w:rPr>
          <w:lang w:val="en-AU" w:eastAsia="en-AU"/>
        </w:rPr>
        <w:t>friends to check why there are different evaluations</w:t>
      </w:r>
      <w:r w:rsidR="00116D6D" w:rsidRPr="00BC3456">
        <w:rPr>
          <w:lang w:val="en-AU" w:eastAsia="en-AU"/>
        </w:rPr>
        <w:t>; f</w:t>
      </w:r>
      <w:r w:rsidRPr="00BC3456">
        <w:rPr>
          <w:lang w:val="en-AU" w:eastAsia="en-AU"/>
        </w:rPr>
        <w:t>or example, ‘</w:t>
      </w:r>
      <w:r w:rsidR="00116D6D" w:rsidRPr="00BC3456">
        <w:rPr>
          <w:lang w:val="en-AU" w:eastAsia="en-AU"/>
        </w:rPr>
        <w:t>H</w:t>
      </w:r>
      <w:r w:rsidRPr="00BC3456">
        <w:rPr>
          <w:lang w:val="en-AU" w:eastAsia="en-AU"/>
        </w:rPr>
        <w:t>as this happened to you before?’</w:t>
      </w:r>
    </w:p>
    <w:p w14:paraId="7DB01AEE" w14:textId="77777777" w:rsidR="00914C89" w:rsidRPr="00BC3456" w:rsidRDefault="003D73FF" w:rsidP="00914C89">
      <w:pPr>
        <w:pStyle w:val="VCAAbody"/>
        <w:rPr>
          <w:lang w:val="en-AU" w:eastAsia="en-AU"/>
        </w:rPr>
      </w:pPr>
      <w:r>
        <w:rPr>
          <w:lang w:val="en-AU" w:eastAsia="en-AU"/>
        </w:rPr>
        <w:pict w14:anchorId="2AAB0373">
          <v:rect id="_x0000_i1034" style="width:0;height:1.5pt" o:hralign="center" o:hrstd="t" o:hr="t" fillcolor="#a0a0a0" stroked="f"/>
        </w:pict>
      </w:r>
    </w:p>
    <w:p w14:paraId="1BAB4442" w14:textId="77777777" w:rsidR="00914C89" w:rsidRPr="00BC3456" w:rsidRDefault="00914C89">
      <w:pPr>
        <w:rPr>
          <w:rFonts w:ascii="Arial" w:hAnsi="Arial" w:cs="Arial"/>
          <w:color w:val="000000" w:themeColor="text1"/>
          <w:lang w:val="en-AU" w:eastAsia="en-AU"/>
        </w:rPr>
      </w:pPr>
      <w:r w:rsidRPr="00BC3456">
        <w:rPr>
          <w:lang w:val="en-AU" w:eastAsia="en-AU"/>
        </w:rPr>
        <w:br w:type="page"/>
      </w:r>
    </w:p>
    <w:p w14:paraId="6FFE04D4" w14:textId="0D47EF12" w:rsidR="00D345F2" w:rsidRPr="00BC3456" w:rsidRDefault="003D73FF" w:rsidP="0058118E">
      <w:pPr>
        <w:pStyle w:val="VCAAbody"/>
        <w:rPr>
          <w:rFonts w:asciiTheme="minorHAnsi" w:hAnsiTheme="minorHAnsi" w:cstheme="minorBidi"/>
          <w:color w:val="auto"/>
          <w:lang w:val="en-AU"/>
        </w:rPr>
      </w:pPr>
      <w:r>
        <w:rPr>
          <w:lang w:val="en-AU" w:eastAsia="en-AU"/>
        </w:rPr>
        <w:pict w14:anchorId="67FC0741">
          <v:rect id="_x0000_i1035" style="width:0;height:1.5pt" o:hralign="center" o:hrstd="t" o:hr="t" fillcolor="#a0a0a0" stroked="f"/>
        </w:pict>
      </w:r>
    </w:p>
    <w:p w14:paraId="70C75283" w14:textId="76A0213B" w:rsidR="004B1DB8" w:rsidRPr="00BC3456" w:rsidRDefault="00D345F2" w:rsidP="0058118E">
      <w:pPr>
        <w:pStyle w:val="VCAAbody"/>
        <w:rPr>
          <w:color w:val="333333"/>
          <w:lang w:val="en-AU" w:eastAsia="en-AU"/>
        </w:rPr>
      </w:pPr>
      <w:r w:rsidRPr="00BC3456">
        <w:rPr>
          <w:b/>
          <w:lang w:val="en-AU" w:eastAsia="en-AU"/>
        </w:rPr>
        <w:t>Content description:</w:t>
      </w:r>
      <w:r w:rsidR="004B1DB8" w:rsidRPr="00BC3456">
        <w:rPr>
          <w:lang w:val="en-AU" w:eastAsia="en-AU"/>
        </w:rPr>
        <w:t xml:space="preserve"> </w:t>
      </w:r>
      <w:r w:rsidR="004B1DB8" w:rsidRPr="00BC3456">
        <w:rPr>
          <w:color w:val="333333"/>
          <w:lang w:val="en-AU" w:eastAsia="en-AU"/>
        </w:rPr>
        <w:t xml:space="preserve">Discuss the ways to identify ethical considerations in a range of problems </w:t>
      </w:r>
      <w:hyperlink r:id="rId26">
        <w:r w:rsidR="004B1DB8" w:rsidRPr="00BC3456">
          <w:rPr>
            <w:highlight w:val="white"/>
            <w:lang w:val="en-AU" w:eastAsia="en-AU"/>
          </w:rPr>
          <w:t>(</w:t>
        </w:r>
        <w:r w:rsidR="004B1DB8" w:rsidRPr="00BC3456">
          <w:rPr>
            <w:rStyle w:val="Hyperlink"/>
            <w:highlight w:val="white"/>
            <w:lang w:val="en-AU"/>
          </w:rPr>
          <w:t>VCECU006</w:t>
        </w:r>
        <w:r w:rsidR="004B1DB8" w:rsidRPr="00BC3456">
          <w:rPr>
            <w:highlight w:val="white"/>
            <w:lang w:val="en-AU" w:eastAsia="en-AU"/>
          </w:rPr>
          <w:t>)</w:t>
        </w:r>
      </w:hyperlink>
    </w:p>
    <w:p w14:paraId="2F42E483" w14:textId="35B0927C" w:rsidR="004B1DB8" w:rsidRPr="00BC3456" w:rsidRDefault="00D345F2" w:rsidP="0058118E">
      <w:pPr>
        <w:pStyle w:val="VCAAbody"/>
        <w:rPr>
          <w:color w:val="333333"/>
          <w:lang w:val="en-AU" w:eastAsia="en-AU"/>
        </w:rPr>
      </w:pPr>
      <w:r w:rsidRPr="00BC3456">
        <w:rPr>
          <w:b/>
          <w:lang w:val="en-AU" w:eastAsia="en-AU"/>
        </w:rPr>
        <w:t>Relevant achievement standard extract:</w:t>
      </w:r>
      <w:r w:rsidR="004B1DB8" w:rsidRPr="00BC3456">
        <w:rPr>
          <w:b/>
          <w:lang w:val="en-AU" w:eastAsia="en-AU"/>
        </w:rPr>
        <w:t xml:space="preserve"> </w:t>
      </w:r>
      <w:r w:rsidR="00116D6D" w:rsidRPr="00BC3456">
        <w:rPr>
          <w:lang w:val="en-AU" w:eastAsia="en-AU"/>
        </w:rPr>
        <w:t>[Students] e</w:t>
      </w:r>
      <w:r w:rsidR="004B1DB8" w:rsidRPr="00BC3456">
        <w:rPr>
          <w:color w:val="333333"/>
          <w:lang w:val="en-AU" w:eastAsia="en-AU"/>
        </w:rPr>
        <w:t>xplain how to identify ethical considerations in problems</w:t>
      </w:r>
      <w:r w:rsidR="00116D6D" w:rsidRPr="00BC3456">
        <w:rPr>
          <w:color w:val="333333"/>
          <w:lang w:val="en-AU" w:eastAsia="en-AU"/>
        </w:rPr>
        <w:t>.</w:t>
      </w:r>
    </w:p>
    <w:p w14:paraId="3F462D73" w14:textId="6A797435" w:rsidR="009D2FA0" w:rsidRPr="00BC3456" w:rsidRDefault="009D2FA0" w:rsidP="0058118E">
      <w:pPr>
        <w:pStyle w:val="VCAAbody"/>
        <w:rPr>
          <w:b/>
          <w:lang w:val="en-AU" w:eastAsia="en-AU"/>
        </w:rPr>
      </w:pPr>
      <w:r w:rsidRPr="00BC3456">
        <w:rPr>
          <w:b/>
          <w:lang w:val="en-AU" w:eastAsia="en-AU"/>
        </w:rPr>
        <w:t xml:space="preserve">Sample </w:t>
      </w:r>
      <w:r w:rsidR="00BC3456" w:rsidRPr="00BC3456">
        <w:rPr>
          <w:b/>
          <w:lang w:val="en-AU" w:eastAsia="en-AU"/>
        </w:rPr>
        <w:t>key concepts and ideas</w:t>
      </w:r>
      <w:r w:rsidRPr="00BC3456">
        <w:rPr>
          <w:b/>
          <w:lang w:val="en-AU" w:eastAsia="en-AU"/>
        </w:rPr>
        <w:t>:</w:t>
      </w:r>
    </w:p>
    <w:p w14:paraId="344548E9" w14:textId="77777777" w:rsidR="004B1DB8" w:rsidRPr="00BC3456" w:rsidRDefault="004B1DB8" w:rsidP="0058118E">
      <w:pPr>
        <w:pStyle w:val="VCAAbullet"/>
        <w:rPr>
          <w:rFonts w:eastAsia="Calibri"/>
          <w:lang w:val="en-AU"/>
        </w:rPr>
      </w:pPr>
      <w:r w:rsidRPr="00BC3456">
        <w:rPr>
          <w:rFonts w:eastAsia="Calibri"/>
          <w:lang w:val="en-AU"/>
        </w:rPr>
        <w:t>Ethical considerations can be identified by looking for particular characteristics.</w:t>
      </w:r>
    </w:p>
    <w:p w14:paraId="610AEBE2" w14:textId="77777777" w:rsidR="004B1DB8" w:rsidRPr="00BC3456" w:rsidRDefault="004B1DB8" w:rsidP="0058118E">
      <w:pPr>
        <w:pStyle w:val="VCAAbullet"/>
        <w:rPr>
          <w:rFonts w:eastAsia="Calibri"/>
          <w:lang w:val="en-AU"/>
        </w:rPr>
      </w:pPr>
      <w:r w:rsidRPr="00BC3456">
        <w:rPr>
          <w:rFonts w:eastAsia="Calibri"/>
          <w:lang w:val="en-AU"/>
        </w:rPr>
        <w:t>Characteristics of an ethical issue include:</w:t>
      </w:r>
    </w:p>
    <w:p w14:paraId="7B0823C0" w14:textId="77777777" w:rsidR="004B1DB8" w:rsidRPr="00BC3456" w:rsidRDefault="004B1DB8" w:rsidP="009D2FA0">
      <w:pPr>
        <w:pStyle w:val="VCAAbulletlevel2"/>
        <w:rPr>
          <w:rFonts w:eastAsia="Calibri"/>
          <w:lang w:val="en-AU"/>
        </w:rPr>
      </w:pPr>
      <w:r w:rsidRPr="00BC3456">
        <w:rPr>
          <w:rFonts w:eastAsia="Calibri"/>
          <w:lang w:val="en-AU"/>
        </w:rPr>
        <w:t>the right thing to do is not clear, including whether it is better to do nothing</w:t>
      </w:r>
    </w:p>
    <w:p w14:paraId="0250771D" w14:textId="77777777" w:rsidR="004B1DB8" w:rsidRPr="00BC3456" w:rsidRDefault="004B1DB8" w:rsidP="009D2FA0">
      <w:pPr>
        <w:pStyle w:val="VCAAbulletlevel2"/>
        <w:rPr>
          <w:rFonts w:eastAsia="Calibri"/>
          <w:lang w:val="en-AU"/>
        </w:rPr>
      </w:pPr>
      <w:r w:rsidRPr="00BC3456">
        <w:rPr>
          <w:rFonts w:eastAsia="Calibri"/>
          <w:lang w:val="en-AU"/>
        </w:rPr>
        <w:t>the outcome/s could be judged as good, bad, right, wrong, better or worse</w:t>
      </w:r>
    </w:p>
    <w:p w14:paraId="63F63879" w14:textId="77777777" w:rsidR="004B1DB8" w:rsidRPr="00BC3456" w:rsidRDefault="004B1DB8" w:rsidP="009D2FA0">
      <w:pPr>
        <w:pStyle w:val="VCAAbulletlevel2"/>
        <w:rPr>
          <w:rFonts w:eastAsia="Calibri"/>
          <w:lang w:val="en-AU"/>
        </w:rPr>
      </w:pPr>
      <w:r w:rsidRPr="00BC3456">
        <w:rPr>
          <w:rFonts w:eastAsia="Calibri"/>
          <w:lang w:val="en-AU"/>
        </w:rPr>
        <w:t>the act/s involved could be judged as good, bad, right, wrong, better or worse</w:t>
      </w:r>
    </w:p>
    <w:p w14:paraId="77E168DA" w14:textId="51F07224" w:rsidR="004B1DB8" w:rsidRPr="00BC3456" w:rsidRDefault="004B1DB8" w:rsidP="009D2FA0">
      <w:pPr>
        <w:pStyle w:val="VCAAbulletlevel2"/>
        <w:rPr>
          <w:rFonts w:eastAsia="Calibri"/>
          <w:lang w:val="en-AU"/>
        </w:rPr>
      </w:pPr>
      <w:r w:rsidRPr="00BC3456">
        <w:rPr>
          <w:rFonts w:eastAsia="Calibri"/>
          <w:lang w:val="en-AU"/>
        </w:rPr>
        <w:t>people disagree on the ethical significance of what was involved</w:t>
      </w:r>
      <w:r w:rsidR="00DF25E7" w:rsidRPr="00BC3456">
        <w:rPr>
          <w:rFonts w:eastAsia="Calibri"/>
          <w:lang w:val="en-AU"/>
        </w:rPr>
        <w:t>; f</w:t>
      </w:r>
      <w:r w:rsidRPr="00BC3456">
        <w:rPr>
          <w:rFonts w:eastAsia="Calibri"/>
          <w:lang w:val="en-AU"/>
        </w:rPr>
        <w:t xml:space="preserve">or example, </w:t>
      </w:r>
      <w:r w:rsidR="00DF25E7" w:rsidRPr="00BC3456">
        <w:rPr>
          <w:rFonts w:eastAsia="Calibri"/>
          <w:lang w:val="en-AU"/>
        </w:rPr>
        <w:t xml:space="preserve">they disagree </w:t>
      </w:r>
      <w:r w:rsidRPr="00BC3456">
        <w:rPr>
          <w:rFonts w:eastAsia="Calibri"/>
          <w:lang w:val="en-AU"/>
        </w:rPr>
        <w:t>whether borrowing without asking counts as stealing</w:t>
      </w:r>
    </w:p>
    <w:p w14:paraId="1D805D72" w14:textId="77777777" w:rsidR="004B1DB8" w:rsidRPr="00BC3456" w:rsidRDefault="004B1DB8" w:rsidP="009D2FA0">
      <w:pPr>
        <w:pStyle w:val="VCAAbulletlevel2"/>
        <w:rPr>
          <w:rFonts w:eastAsia="Calibri"/>
          <w:lang w:val="en-AU"/>
        </w:rPr>
      </w:pPr>
      <w:r w:rsidRPr="00BC3456">
        <w:rPr>
          <w:rFonts w:eastAsia="Calibri"/>
          <w:lang w:val="en-AU"/>
        </w:rPr>
        <w:t>it involves a concern about how to live, what sort of society we should have and/or how we should treat others</w:t>
      </w:r>
    </w:p>
    <w:p w14:paraId="608DA7C4" w14:textId="77777777" w:rsidR="004B1DB8" w:rsidRPr="00BC3456" w:rsidRDefault="004B1DB8" w:rsidP="009D2FA0">
      <w:pPr>
        <w:pStyle w:val="VCAAbulletlevel2"/>
        <w:rPr>
          <w:rFonts w:eastAsia="Calibri"/>
          <w:lang w:val="en-AU"/>
        </w:rPr>
      </w:pPr>
      <w:r w:rsidRPr="00BC3456">
        <w:rPr>
          <w:rFonts w:eastAsia="Calibri"/>
          <w:lang w:val="en-AU"/>
        </w:rPr>
        <w:t>people disagree on how much the intention matters</w:t>
      </w:r>
    </w:p>
    <w:p w14:paraId="356A03BD" w14:textId="77777777" w:rsidR="004B1DB8" w:rsidRPr="00BC3456" w:rsidRDefault="004B1DB8" w:rsidP="009D2FA0">
      <w:pPr>
        <w:pStyle w:val="VCAAbulletlevel2"/>
        <w:rPr>
          <w:rFonts w:eastAsia="Calibri"/>
          <w:lang w:val="en-AU"/>
        </w:rPr>
      </w:pPr>
      <w:r w:rsidRPr="00BC3456">
        <w:rPr>
          <w:rFonts w:eastAsia="Calibri"/>
          <w:lang w:val="en-AU"/>
        </w:rPr>
        <w:t>it is not clear who is, or should be, responsible.</w:t>
      </w:r>
    </w:p>
    <w:p w14:paraId="40D07A8E" w14:textId="3F592D9F" w:rsidR="009D2FA0" w:rsidRPr="00BC3456" w:rsidRDefault="009D2FA0" w:rsidP="009D2FA0">
      <w:pPr>
        <w:pStyle w:val="VCAAbody"/>
        <w:rPr>
          <w:b/>
          <w:lang w:val="en-AU"/>
        </w:rPr>
      </w:pPr>
      <w:r w:rsidRPr="00BC3456">
        <w:rPr>
          <w:b/>
          <w:lang w:val="en-AU"/>
        </w:rPr>
        <w:t xml:space="preserve">Sample learning </w:t>
      </w:r>
      <w:r w:rsidR="00E12958" w:rsidRPr="00BC3456">
        <w:rPr>
          <w:b/>
          <w:lang w:val="en-AU"/>
        </w:rPr>
        <w:t>activities:</w:t>
      </w:r>
    </w:p>
    <w:p w14:paraId="3F1E34F7" w14:textId="1057B9C7" w:rsidR="004B1DB8" w:rsidRPr="00BC3456" w:rsidRDefault="004B1DB8" w:rsidP="0058118E">
      <w:pPr>
        <w:pStyle w:val="VCAAbody"/>
        <w:rPr>
          <w:lang w:val="en-AU" w:eastAsia="en-AU"/>
        </w:rPr>
      </w:pPr>
      <w:r w:rsidRPr="00BC3456">
        <w:rPr>
          <w:lang w:val="en-AU" w:eastAsia="en-AU"/>
        </w:rPr>
        <w:t>Provide pairs of students with different simple, short stories where they must identify an ethical issue in each of them and the characteristic/s of each issue</w:t>
      </w:r>
      <w:r w:rsidR="00164266" w:rsidRPr="00BC3456">
        <w:rPr>
          <w:lang w:val="en-AU" w:eastAsia="en-AU"/>
        </w:rPr>
        <w:t xml:space="preserve"> (</w:t>
      </w:r>
      <w:r w:rsidRPr="00BC3456">
        <w:rPr>
          <w:lang w:val="en-AU" w:eastAsia="en-AU"/>
        </w:rPr>
        <w:t>that is, what makes it an ethical issue</w:t>
      </w:r>
      <w:r w:rsidR="00164266" w:rsidRPr="00BC3456">
        <w:rPr>
          <w:lang w:val="en-AU" w:eastAsia="en-AU"/>
        </w:rPr>
        <w:t>)</w:t>
      </w:r>
      <w:r w:rsidRPr="00BC3456">
        <w:rPr>
          <w:lang w:val="en-AU" w:eastAsia="en-AU"/>
        </w:rPr>
        <w:t xml:space="preserve">. </w:t>
      </w:r>
    </w:p>
    <w:p w14:paraId="04E2B044" w14:textId="26342861" w:rsidR="004B1DB8" w:rsidRPr="00BC3456" w:rsidRDefault="004B1DB8" w:rsidP="0058118E">
      <w:pPr>
        <w:pStyle w:val="VCAAbody"/>
        <w:rPr>
          <w:lang w:val="en-AU" w:eastAsia="en-AU"/>
        </w:rPr>
      </w:pPr>
      <w:r w:rsidRPr="00BC3456">
        <w:rPr>
          <w:lang w:val="en-AU" w:eastAsia="en-AU"/>
        </w:rPr>
        <w:t>Pairs</w:t>
      </w:r>
      <w:r w:rsidR="00164266" w:rsidRPr="00BC3456">
        <w:rPr>
          <w:lang w:val="en-AU" w:eastAsia="en-AU"/>
        </w:rPr>
        <w:t xml:space="preserve"> of students</w:t>
      </w:r>
      <w:r w:rsidRPr="00BC3456">
        <w:rPr>
          <w:lang w:val="en-AU" w:eastAsia="en-AU"/>
        </w:rPr>
        <w:t xml:space="preserve"> then match up with a second pair and explain why they think it is an ethical issue. </w:t>
      </w:r>
    </w:p>
    <w:p w14:paraId="0790CD97" w14:textId="6C95BDC8" w:rsidR="004B1DB8" w:rsidRPr="00BC3456" w:rsidRDefault="00164266" w:rsidP="0058118E">
      <w:pPr>
        <w:pStyle w:val="VCAAbody"/>
        <w:rPr>
          <w:lang w:val="en-AU" w:eastAsia="en-AU"/>
        </w:rPr>
      </w:pPr>
      <w:r w:rsidRPr="00BC3456">
        <w:rPr>
          <w:lang w:val="en-AU" w:eastAsia="en-AU"/>
        </w:rPr>
        <w:t xml:space="preserve">In </w:t>
      </w:r>
      <w:r w:rsidR="004B1DB8" w:rsidRPr="00BC3456">
        <w:rPr>
          <w:lang w:val="en-AU" w:eastAsia="en-AU"/>
        </w:rPr>
        <w:t>a whole</w:t>
      </w:r>
      <w:r w:rsidRPr="00BC3456">
        <w:rPr>
          <w:lang w:val="en-AU" w:eastAsia="en-AU"/>
        </w:rPr>
        <w:t>-</w:t>
      </w:r>
      <w:r w:rsidR="004B1DB8" w:rsidRPr="00BC3456">
        <w:rPr>
          <w:lang w:val="en-AU" w:eastAsia="en-AU"/>
        </w:rPr>
        <w:t xml:space="preserve">class review, question students about what they identified as an ethical issue and how they identified it. </w:t>
      </w:r>
    </w:p>
    <w:p w14:paraId="592BC5C3" w14:textId="506C1634" w:rsidR="004B1DB8" w:rsidRPr="00BC3456" w:rsidRDefault="004B1DB8" w:rsidP="0058118E">
      <w:pPr>
        <w:pStyle w:val="VCAAbody"/>
        <w:rPr>
          <w:lang w:val="en-AU" w:eastAsia="en-AU"/>
        </w:rPr>
      </w:pPr>
      <w:r w:rsidRPr="00BC3456">
        <w:rPr>
          <w:lang w:val="en-AU" w:eastAsia="en-AU"/>
        </w:rPr>
        <w:t>As a whole class,</w:t>
      </w:r>
      <w:r w:rsidR="00490D5C" w:rsidRPr="00BC3456">
        <w:rPr>
          <w:lang w:val="en-AU" w:eastAsia="en-AU"/>
        </w:rPr>
        <w:t xml:space="preserve"> students</w:t>
      </w:r>
      <w:r w:rsidRPr="00BC3456">
        <w:rPr>
          <w:lang w:val="en-AU" w:eastAsia="en-AU"/>
        </w:rPr>
        <w:t xml:space="preserve"> develop criteria for what makes an issue an ethical one</w:t>
      </w:r>
      <w:r w:rsidR="00164266" w:rsidRPr="00BC3456">
        <w:rPr>
          <w:lang w:val="en-AU" w:eastAsia="en-AU"/>
        </w:rPr>
        <w:t>,</w:t>
      </w:r>
      <w:r w:rsidRPr="00BC3456">
        <w:rPr>
          <w:lang w:val="en-AU" w:eastAsia="en-AU"/>
        </w:rPr>
        <w:t xml:space="preserve"> using the </w:t>
      </w:r>
      <w:r w:rsidR="00BC3456" w:rsidRPr="00BC3456">
        <w:rPr>
          <w:lang w:val="en-AU" w:eastAsia="en-AU"/>
        </w:rPr>
        <w:t>key concepts and ideas</w:t>
      </w:r>
      <w:r w:rsidRPr="00BC3456">
        <w:rPr>
          <w:lang w:val="en-AU" w:eastAsia="en-AU"/>
        </w:rPr>
        <w:t xml:space="preserve"> as a guide.</w:t>
      </w:r>
    </w:p>
    <w:p w14:paraId="7F4EB49C" w14:textId="52D4D9A9" w:rsidR="004B1DB8" w:rsidRPr="00BC3456" w:rsidRDefault="004B1DB8" w:rsidP="0058118E">
      <w:pPr>
        <w:pStyle w:val="VCAAbody"/>
        <w:rPr>
          <w:lang w:val="en-AU" w:eastAsia="en-AU"/>
        </w:rPr>
      </w:pPr>
      <w:r w:rsidRPr="00BC3456">
        <w:rPr>
          <w:lang w:val="en-AU" w:eastAsia="en-AU"/>
        </w:rPr>
        <w:t>Record ways to identify these ethical considerations on an anchor chart (a poster that makes thinking visible</w:t>
      </w:r>
      <w:r w:rsidR="00164266" w:rsidRPr="00BC3456">
        <w:rPr>
          <w:lang w:val="en-AU" w:eastAsia="en-AU"/>
        </w:rPr>
        <w:t>)</w:t>
      </w:r>
      <w:r w:rsidRPr="00BC3456">
        <w:rPr>
          <w:lang w:val="en-AU" w:eastAsia="en-AU"/>
        </w:rPr>
        <w:t xml:space="preserve">. For example, </w:t>
      </w:r>
      <w:r w:rsidR="00164266" w:rsidRPr="00BC3456">
        <w:rPr>
          <w:lang w:val="en-AU" w:eastAsia="en-AU"/>
        </w:rPr>
        <w:t xml:space="preserve">create a chart that </w:t>
      </w:r>
      <w:r w:rsidRPr="00BC3456">
        <w:rPr>
          <w:lang w:val="en-AU" w:eastAsia="en-AU"/>
        </w:rPr>
        <w:t>show</w:t>
      </w:r>
      <w:r w:rsidR="00164266" w:rsidRPr="00BC3456">
        <w:rPr>
          <w:lang w:val="en-AU" w:eastAsia="en-AU"/>
        </w:rPr>
        <w:t>s</w:t>
      </w:r>
      <w:r w:rsidRPr="00BC3456">
        <w:rPr>
          <w:lang w:val="en-AU" w:eastAsia="en-AU"/>
        </w:rPr>
        <w:t xml:space="preserve"> key guidelines or processes </w:t>
      </w:r>
      <w:r w:rsidR="00164266" w:rsidRPr="00BC3456">
        <w:rPr>
          <w:lang w:val="en-AU" w:eastAsia="en-AU"/>
        </w:rPr>
        <w:t xml:space="preserve">and </w:t>
      </w:r>
      <w:r w:rsidRPr="00BC3456">
        <w:rPr>
          <w:lang w:val="en-AU" w:eastAsia="en-AU"/>
        </w:rPr>
        <w:t xml:space="preserve">display </w:t>
      </w:r>
      <w:r w:rsidR="00164266" w:rsidRPr="00BC3456">
        <w:rPr>
          <w:lang w:val="en-AU" w:eastAsia="en-AU"/>
        </w:rPr>
        <w:t xml:space="preserve">it </w:t>
      </w:r>
      <w:r w:rsidRPr="00BC3456">
        <w:rPr>
          <w:lang w:val="en-AU" w:eastAsia="en-AU"/>
        </w:rPr>
        <w:t>for future reference. Leave space on the chart for students to place sticky notes about ethical issues uncovered</w:t>
      </w:r>
      <w:r w:rsidR="00164266" w:rsidRPr="00BC3456">
        <w:rPr>
          <w:lang w:val="en-AU" w:eastAsia="en-AU"/>
        </w:rPr>
        <w:t xml:space="preserve"> later</w:t>
      </w:r>
      <w:r w:rsidRPr="00BC3456">
        <w:rPr>
          <w:lang w:val="en-AU" w:eastAsia="en-AU"/>
        </w:rPr>
        <w:t xml:space="preserve"> in independent or group reading texts.</w:t>
      </w:r>
    </w:p>
    <w:p w14:paraId="20108073" w14:textId="77777777" w:rsidR="00914C89" w:rsidRPr="00BC3456" w:rsidRDefault="003D73FF" w:rsidP="00914C89">
      <w:pPr>
        <w:pStyle w:val="VCAAbody"/>
        <w:rPr>
          <w:lang w:val="en-AU" w:eastAsia="en-AU"/>
        </w:rPr>
      </w:pPr>
      <w:r>
        <w:rPr>
          <w:lang w:val="en-AU" w:eastAsia="en-AU"/>
        </w:rPr>
        <w:pict w14:anchorId="4F62E5A3">
          <v:rect id="_x0000_i1036" style="width:0;height:1.5pt" o:hralign="center" o:hrstd="t" o:hr="t" fillcolor="#a0a0a0" stroked="f"/>
        </w:pict>
      </w:r>
    </w:p>
    <w:p w14:paraId="5014F0E1" w14:textId="77777777" w:rsidR="00914C89" w:rsidRPr="00BC3456" w:rsidRDefault="00914C89">
      <w:pPr>
        <w:rPr>
          <w:lang w:val="en-AU" w:eastAsia="en-AU"/>
        </w:rPr>
      </w:pPr>
      <w:r w:rsidRPr="00BC3456">
        <w:rPr>
          <w:lang w:val="en-AU" w:eastAsia="en-AU"/>
        </w:rPr>
        <w:br w:type="page"/>
      </w:r>
    </w:p>
    <w:p w14:paraId="1FEABEC2" w14:textId="7EEFC992" w:rsidR="004B1DB8" w:rsidRPr="00BC3456" w:rsidRDefault="003D73FF">
      <w:pPr>
        <w:rPr>
          <w:lang w:val="en-AU"/>
        </w:rPr>
      </w:pPr>
      <w:r>
        <w:rPr>
          <w:lang w:val="en-AU" w:eastAsia="en-AU"/>
        </w:rPr>
        <w:pict w14:anchorId="68D6A800">
          <v:rect id="_x0000_i1037" style="width:0;height:1.5pt" o:hralign="center" o:hrstd="t" o:hr="t" fillcolor="#a0a0a0" stroked="f"/>
        </w:pict>
      </w:r>
    </w:p>
    <w:p w14:paraId="43E65476" w14:textId="287D40C3" w:rsidR="004B1DB8" w:rsidRPr="00BC3456" w:rsidRDefault="00D345F2" w:rsidP="0058118E">
      <w:pPr>
        <w:pStyle w:val="VCAAbody"/>
        <w:rPr>
          <w:lang w:val="en-AU"/>
        </w:rPr>
      </w:pPr>
      <w:r w:rsidRPr="00BC3456">
        <w:rPr>
          <w:b/>
          <w:lang w:val="en-AU" w:eastAsia="en-AU"/>
        </w:rPr>
        <w:t>Content description:</w:t>
      </w:r>
      <w:r w:rsidR="004B1DB8" w:rsidRPr="00BC3456">
        <w:rPr>
          <w:lang w:val="en-AU" w:eastAsia="en-AU"/>
        </w:rPr>
        <w:t xml:space="preserve"> </w:t>
      </w:r>
      <w:r w:rsidR="004B1DB8" w:rsidRPr="00BC3456">
        <w:rPr>
          <w:color w:val="333333"/>
          <w:lang w:val="en-AU" w:eastAsia="en-AU"/>
        </w:rPr>
        <w:t xml:space="preserve">Explore how apparently wrong actions can sometimes lead to good outcomes and the reverse </w:t>
      </w:r>
      <w:hyperlink r:id="rId27">
        <w:r w:rsidR="004B1DB8" w:rsidRPr="00BC3456">
          <w:rPr>
            <w:highlight w:val="white"/>
            <w:lang w:val="en-AU" w:eastAsia="en-AU"/>
          </w:rPr>
          <w:t>(</w:t>
        </w:r>
        <w:r w:rsidR="004B1DB8" w:rsidRPr="00BC3456">
          <w:rPr>
            <w:rStyle w:val="Hyperlink"/>
            <w:highlight w:val="white"/>
            <w:lang w:val="en-AU"/>
          </w:rPr>
          <w:t>VCECD007</w:t>
        </w:r>
        <w:r w:rsidR="004B1DB8" w:rsidRPr="00BC3456">
          <w:rPr>
            <w:highlight w:val="white"/>
            <w:lang w:val="en-AU" w:eastAsia="en-AU"/>
          </w:rPr>
          <w:t>)</w:t>
        </w:r>
      </w:hyperlink>
    </w:p>
    <w:p w14:paraId="039F00B3" w14:textId="4AAEF7F8" w:rsidR="004B1DB8" w:rsidRPr="00BC3456" w:rsidRDefault="00D345F2" w:rsidP="0058118E">
      <w:pPr>
        <w:pStyle w:val="VCAAbody"/>
        <w:rPr>
          <w:lang w:val="en-AU" w:eastAsia="en-AU"/>
        </w:rPr>
      </w:pPr>
      <w:r w:rsidRPr="00BC3456">
        <w:rPr>
          <w:b/>
          <w:color w:val="000000"/>
          <w:lang w:val="en-AU" w:eastAsia="en-AU"/>
        </w:rPr>
        <w:t>Relevant achievement standard extract:</w:t>
      </w:r>
      <w:r w:rsidR="004B1DB8" w:rsidRPr="00BC3456">
        <w:rPr>
          <w:b/>
          <w:color w:val="000000"/>
          <w:lang w:val="en-AU" w:eastAsia="en-AU"/>
        </w:rPr>
        <w:t xml:space="preserve"> </w:t>
      </w:r>
      <w:r w:rsidR="000A7CAC" w:rsidRPr="00BC3456">
        <w:rPr>
          <w:lang w:val="en-AU" w:eastAsia="en-AU"/>
        </w:rPr>
        <w:t>Students</w:t>
      </w:r>
      <w:r w:rsidR="00164266" w:rsidRPr="00BC3456">
        <w:rPr>
          <w:lang w:val="en-AU" w:eastAsia="en-AU"/>
        </w:rPr>
        <w:t xml:space="preserve"> u</w:t>
      </w:r>
      <w:r w:rsidR="004B1DB8" w:rsidRPr="00BC3456">
        <w:rPr>
          <w:lang w:val="en-AU" w:eastAsia="en-AU"/>
        </w:rPr>
        <w:t>se examples to evaluate ethical actions in relation to their outcomes.</w:t>
      </w:r>
    </w:p>
    <w:p w14:paraId="72022BAB" w14:textId="5D9CB9E2" w:rsidR="009D2FA0" w:rsidRPr="00BC3456" w:rsidRDefault="009D2FA0" w:rsidP="0058118E">
      <w:pPr>
        <w:pStyle w:val="VCAAbody"/>
        <w:rPr>
          <w:b/>
          <w:lang w:val="en-AU" w:eastAsia="en-AU"/>
        </w:rPr>
      </w:pPr>
      <w:r w:rsidRPr="00BC3456">
        <w:rPr>
          <w:b/>
          <w:lang w:val="en-AU" w:eastAsia="en-AU"/>
        </w:rPr>
        <w:t xml:space="preserve">Sample </w:t>
      </w:r>
      <w:r w:rsidR="00BC3456" w:rsidRPr="00BC3456">
        <w:rPr>
          <w:b/>
          <w:lang w:val="en-AU" w:eastAsia="en-AU"/>
        </w:rPr>
        <w:t>key concepts and ideas</w:t>
      </w:r>
      <w:r w:rsidRPr="00BC3456">
        <w:rPr>
          <w:b/>
          <w:lang w:val="en-AU" w:eastAsia="en-AU"/>
        </w:rPr>
        <w:t>:</w:t>
      </w:r>
    </w:p>
    <w:p w14:paraId="05EA865B" w14:textId="4583F74F" w:rsidR="004B1DB8" w:rsidRPr="00BC3456" w:rsidRDefault="004B1DB8" w:rsidP="0058118E">
      <w:pPr>
        <w:pStyle w:val="VCAAbullet"/>
        <w:rPr>
          <w:rFonts w:eastAsia="Calibri"/>
          <w:lang w:val="en-AU"/>
        </w:rPr>
      </w:pPr>
      <w:r w:rsidRPr="00BC3456">
        <w:rPr>
          <w:rFonts w:eastAsia="Calibri"/>
          <w:lang w:val="en-AU"/>
        </w:rPr>
        <w:t>Sometimes our intention is good and we act accordingly, but the outcome is bad</w:t>
      </w:r>
      <w:r w:rsidR="00C9095C" w:rsidRPr="00BC3456">
        <w:rPr>
          <w:rFonts w:eastAsia="Calibri"/>
          <w:lang w:val="en-AU"/>
        </w:rPr>
        <w:t>. F</w:t>
      </w:r>
      <w:r w:rsidRPr="00BC3456">
        <w:rPr>
          <w:rFonts w:eastAsia="Calibri"/>
          <w:lang w:val="en-AU"/>
        </w:rPr>
        <w:t xml:space="preserve">or example, </w:t>
      </w:r>
      <w:r w:rsidR="00497E2E" w:rsidRPr="00BC3456">
        <w:rPr>
          <w:rFonts w:eastAsia="Calibri"/>
          <w:lang w:val="en-AU"/>
        </w:rPr>
        <w:t>you</w:t>
      </w:r>
      <w:r w:rsidR="00C9095C" w:rsidRPr="00BC3456">
        <w:rPr>
          <w:rFonts w:eastAsia="Calibri"/>
          <w:lang w:val="en-AU"/>
        </w:rPr>
        <w:t xml:space="preserve"> </w:t>
      </w:r>
      <w:r w:rsidRPr="00BC3456">
        <w:rPr>
          <w:rFonts w:eastAsia="Calibri"/>
          <w:lang w:val="en-AU"/>
        </w:rPr>
        <w:t xml:space="preserve">help by tidying up a friend’s workspace so they can get outside to play on time but </w:t>
      </w:r>
      <w:r w:rsidR="00497E2E" w:rsidRPr="00BC3456">
        <w:rPr>
          <w:rFonts w:eastAsia="Calibri"/>
          <w:lang w:val="en-AU"/>
        </w:rPr>
        <w:t>you</w:t>
      </w:r>
      <w:r w:rsidR="00C9095C" w:rsidRPr="00BC3456">
        <w:rPr>
          <w:rFonts w:eastAsia="Calibri"/>
          <w:lang w:val="en-AU"/>
        </w:rPr>
        <w:t xml:space="preserve"> don’t</w:t>
      </w:r>
      <w:r w:rsidRPr="00BC3456">
        <w:rPr>
          <w:rFonts w:eastAsia="Calibri"/>
          <w:lang w:val="en-AU"/>
        </w:rPr>
        <w:t xml:space="preserve"> ask them first and they get upset. The intention may </w:t>
      </w:r>
      <w:r w:rsidR="00C9095C" w:rsidRPr="00BC3456">
        <w:rPr>
          <w:rFonts w:eastAsia="Calibri"/>
          <w:lang w:val="en-AU"/>
        </w:rPr>
        <w:t xml:space="preserve">have been </w:t>
      </w:r>
      <w:r w:rsidRPr="00BC3456">
        <w:rPr>
          <w:rFonts w:eastAsia="Calibri"/>
          <w:lang w:val="en-AU"/>
        </w:rPr>
        <w:t>good, but the outcome was not.</w:t>
      </w:r>
    </w:p>
    <w:p w14:paraId="113114CC" w14:textId="296BDCE5" w:rsidR="004B1DB8" w:rsidRPr="00BC3456" w:rsidRDefault="004B1DB8" w:rsidP="0058118E">
      <w:pPr>
        <w:pStyle w:val="VCAAbullet"/>
        <w:rPr>
          <w:rFonts w:eastAsia="Calibri"/>
          <w:lang w:val="en-AU"/>
        </w:rPr>
      </w:pPr>
      <w:r w:rsidRPr="00BC3456">
        <w:rPr>
          <w:rFonts w:eastAsia="Calibri"/>
          <w:lang w:val="en-AU"/>
        </w:rPr>
        <w:t xml:space="preserve">Sometimes an apparently wrong action might have a good outcome. For example, </w:t>
      </w:r>
      <w:r w:rsidR="00497E2E" w:rsidRPr="00BC3456">
        <w:rPr>
          <w:rFonts w:eastAsia="Calibri"/>
          <w:lang w:val="en-AU"/>
        </w:rPr>
        <w:t xml:space="preserve">you </w:t>
      </w:r>
      <w:r w:rsidRPr="00BC3456">
        <w:rPr>
          <w:rFonts w:eastAsia="Calibri"/>
          <w:lang w:val="en-AU"/>
        </w:rPr>
        <w:t>may need to make a decision about whether to break a promise</w:t>
      </w:r>
      <w:r w:rsidR="00497E2E" w:rsidRPr="00BC3456">
        <w:rPr>
          <w:rFonts w:eastAsia="Calibri"/>
          <w:lang w:val="en-AU"/>
        </w:rPr>
        <w:t>. If</w:t>
      </w:r>
      <w:r w:rsidRPr="00BC3456">
        <w:rPr>
          <w:rFonts w:eastAsia="Calibri"/>
          <w:lang w:val="en-AU"/>
        </w:rPr>
        <w:t xml:space="preserve"> you value trustworthiness</w:t>
      </w:r>
      <w:r w:rsidR="00497E2E" w:rsidRPr="00BC3456">
        <w:rPr>
          <w:rFonts w:eastAsia="Calibri"/>
          <w:lang w:val="en-AU"/>
        </w:rPr>
        <w:t xml:space="preserve"> this</w:t>
      </w:r>
      <w:r w:rsidRPr="00BC3456">
        <w:rPr>
          <w:rFonts w:eastAsia="Calibri"/>
          <w:lang w:val="en-AU"/>
        </w:rPr>
        <w:t xml:space="preserve"> would be a wrong action</w:t>
      </w:r>
      <w:r w:rsidR="00497E2E" w:rsidRPr="00BC3456">
        <w:rPr>
          <w:rFonts w:eastAsia="Calibri"/>
          <w:lang w:val="en-AU"/>
        </w:rPr>
        <w:t>, b</w:t>
      </w:r>
      <w:r w:rsidRPr="00BC3456">
        <w:rPr>
          <w:rFonts w:eastAsia="Calibri"/>
          <w:lang w:val="en-AU"/>
        </w:rPr>
        <w:t xml:space="preserve">ut if </w:t>
      </w:r>
      <w:r w:rsidR="00B75591" w:rsidRPr="00BC3456">
        <w:rPr>
          <w:rFonts w:eastAsia="Calibri"/>
          <w:lang w:val="en-AU"/>
        </w:rPr>
        <w:t>you</w:t>
      </w:r>
      <w:r w:rsidRPr="00BC3456">
        <w:rPr>
          <w:rFonts w:eastAsia="Calibri"/>
          <w:lang w:val="en-AU"/>
        </w:rPr>
        <w:t xml:space="preserve"> break that promise because it concerns someone’s safety, which then leads to the outcome of the person being safer, we might say the outcome is nevertheless good.</w:t>
      </w:r>
    </w:p>
    <w:p w14:paraId="22F79161" w14:textId="2A0600C7" w:rsidR="004B1DB8" w:rsidRPr="00BC3456" w:rsidRDefault="004B1DB8" w:rsidP="0058118E">
      <w:pPr>
        <w:pStyle w:val="VCAAbullet"/>
        <w:rPr>
          <w:rFonts w:eastAsia="Calibri"/>
          <w:lang w:val="en-AU"/>
        </w:rPr>
      </w:pPr>
      <w:r w:rsidRPr="00BC3456">
        <w:rPr>
          <w:rFonts w:eastAsia="Calibri"/>
          <w:lang w:val="en-AU"/>
        </w:rPr>
        <w:t>Sometimes the outcome might start off as good or bad but end up as the reverse in the long run. For example, if you never let a younger brother or sister lose at a game they might enjoy it more</w:t>
      </w:r>
      <w:r w:rsidR="00B75591" w:rsidRPr="00BC3456">
        <w:rPr>
          <w:rFonts w:eastAsia="Calibri"/>
          <w:lang w:val="en-AU"/>
        </w:rPr>
        <w:t>; h</w:t>
      </w:r>
      <w:r w:rsidRPr="00BC3456">
        <w:rPr>
          <w:rFonts w:eastAsia="Calibri"/>
          <w:lang w:val="en-AU"/>
        </w:rPr>
        <w:t xml:space="preserve">owever, later on at school when they play with their friends and do lose sometimes, they may not know how to handle it very well. </w:t>
      </w:r>
    </w:p>
    <w:p w14:paraId="0E9103B8" w14:textId="77777777" w:rsidR="004B1DB8" w:rsidRPr="00BC3456" w:rsidRDefault="004B1DB8" w:rsidP="0058118E">
      <w:pPr>
        <w:pStyle w:val="VCAAbullet"/>
        <w:rPr>
          <w:rFonts w:eastAsia="Calibri"/>
          <w:lang w:val="en-AU"/>
        </w:rPr>
      </w:pPr>
      <w:r w:rsidRPr="00BC3456">
        <w:rPr>
          <w:rFonts w:eastAsia="Calibri"/>
          <w:lang w:val="en-AU"/>
        </w:rPr>
        <w:t>There are many reasons why right/wrong actions can have unintended outcomes.</w:t>
      </w:r>
    </w:p>
    <w:p w14:paraId="6C485646" w14:textId="77777777" w:rsidR="004B1DB8" w:rsidRPr="00BC3456" w:rsidRDefault="004B1DB8" w:rsidP="0058118E">
      <w:pPr>
        <w:pStyle w:val="VCAAbullet"/>
        <w:rPr>
          <w:rFonts w:eastAsia="Calibri"/>
          <w:lang w:val="en-AU"/>
        </w:rPr>
      </w:pPr>
      <w:r w:rsidRPr="00BC3456">
        <w:rPr>
          <w:rFonts w:eastAsia="Calibri"/>
          <w:lang w:val="en-AU"/>
        </w:rPr>
        <w:t>Some of the reasons actions can have unintended outcomes include:</w:t>
      </w:r>
    </w:p>
    <w:p w14:paraId="2E22B09E" w14:textId="77777777" w:rsidR="004B1DB8" w:rsidRPr="00BC3456" w:rsidRDefault="004B1DB8" w:rsidP="009D2FA0">
      <w:pPr>
        <w:pStyle w:val="VCAAbulletlevel2"/>
        <w:rPr>
          <w:rFonts w:eastAsia="Calibri"/>
          <w:lang w:val="en-AU"/>
        </w:rPr>
      </w:pPr>
      <w:r w:rsidRPr="00BC3456">
        <w:rPr>
          <w:rFonts w:eastAsia="Calibri"/>
          <w:lang w:val="en-AU"/>
        </w:rPr>
        <w:t>something we failed to predict happened either due to lack of our own knowledge or through something we could not reasonably have foreseen</w:t>
      </w:r>
    </w:p>
    <w:p w14:paraId="03DE7A8A" w14:textId="77777777" w:rsidR="004B1DB8" w:rsidRPr="00BC3456" w:rsidRDefault="004B1DB8" w:rsidP="009D2FA0">
      <w:pPr>
        <w:pStyle w:val="VCAAbulletlevel2"/>
        <w:rPr>
          <w:rFonts w:eastAsia="Calibri"/>
          <w:lang w:val="en-AU"/>
        </w:rPr>
      </w:pPr>
      <w:r w:rsidRPr="00BC3456">
        <w:rPr>
          <w:rFonts w:eastAsia="Calibri"/>
          <w:lang w:val="en-AU"/>
        </w:rPr>
        <w:t>we come to learn something new and have to act in light of this knowledge against what we originally thought (for example, breaking the promise)</w:t>
      </w:r>
    </w:p>
    <w:p w14:paraId="090FAB25" w14:textId="7258E288" w:rsidR="004B1DB8" w:rsidRPr="00BC3456" w:rsidRDefault="00B75591" w:rsidP="009D2FA0">
      <w:pPr>
        <w:pStyle w:val="VCAAbulletlevel2"/>
        <w:rPr>
          <w:rFonts w:eastAsia="Calibri"/>
          <w:lang w:val="en-AU"/>
        </w:rPr>
      </w:pPr>
      <w:r w:rsidRPr="00BC3456">
        <w:rPr>
          <w:rFonts w:eastAsia="Calibri"/>
          <w:lang w:val="en-AU"/>
        </w:rPr>
        <w:t xml:space="preserve">we </w:t>
      </w:r>
      <w:r w:rsidR="004B1DB8" w:rsidRPr="00BC3456">
        <w:rPr>
          <w:rFonts w:eastAsia="Calibri"/>
          <w:lang w:val="en-AU"/>
        </w:rPr>
        <w:t xml:space="preserve">forget to identify all the factors and people </w:t>
      </w:r>
      <w:r w:rsidRPr="00BC3456">
        <w:rPr>
          <w:rFonts w:eastAsia="Calibri"/>
          <w:lang w:val="en-AU"/>
        </w:rPr>
        <w:t xml:space="preserve">who </w:t>
      </w:r>
      <w:r w:rsidR="004B1DB8" w:rsidRPr="00BC3456">
        <w:rPr>
          <w:rFonts w:eastAsia="Calibri"/>
          <w:lang w:val="en-AU"/>
        </w:rPr>
        <w:t>might be impacted over the short and long term.</w:t>
      </w:r>
    </w:p>
    <w:p w14:paraId="0C4DDAB3" w14:textId="57486231" w:rsidR="009D2FA0" w:rsidRPr="00BC3456" w:rsidRDefault="009D2FA0" w:rsidP="009D2FA0">
      <w:pPr>
        <w:pStyle w:val="VCAAbody"/>
        <w:rPr>
          <w:b/>
          <w:lang w:val="en-AU"/>
        </w:rPr>
      </w:pPr>
      <w:r w:rsidRPr="00BC3456">
        <w:rPr>
          <w:b/>
          <w:lang w:val="en-AU"/>
        </w:rPr>
        <w:t xml:space="preserve">Sample learning </w:t>
      </w:r>
      <w:r w:rsidR="00E12958" w:rsidRPr="00BC3456">
        <w:rPr>
          <w:b/>
          <w:lang w:val="en-AU"/>
        </w:rPr>
        <w:t>activities:</w:t>
      </w:r>
    </w:p>
    <w:p w14:paraId="392567F5" w14:textId="77777777" w:rsidR="004B1DB8" w:rsidRPr="00BC3456" w:rsidRDefault="004B1DB8" w:rsidP="0058118E">
      <w:pPr>
        <w:pStyle w:val="VCAAbody"/>
        <w:rPr>
          <w:lang w:val="en-AU" w:eastAsia="en-AU"/>
        </w:rPr>
      </w:pPr>
      <w:r w:rsidRPr="00BC3456">
        <w:rPr>
          <w:lang w:val="en-AU" w:eastAsia="en-AU"/>
        </w:rPr>
        <w:t>Provide pairs or small groups of students with a range of scenarios that could lead to good/bad outcomes, or both, such as:</w:t>
      </w:r>
    </w:p>
    <w:p w14:paraId="6B1200B6" w14:textId="40E8BED5" w:rsidR="004B1DB8" w:rsidRPr="00BC3456" w:rsidRDefault="004B1DB8" w:rsidP="0058118E">
      <w:pPr>
        <w:pStyle w:val="VCAAbullet"/>
        <w:rPr>
          <w:rFonts w:eastAsia="Calibri"/>
          <w:lang w:val="en-AU"/>
        </w:rPr>
      </w:pPr>
      <w:r w:rsidRPr="00BC3456">
        <w:rPr>
          <w:rFonts w:eastAsia="Calibri"/>
          <w:lang w:val="en-AU"/>
        </w:rPr>
        <w:t>an act with an intention of generosity and an expected outcome of making someone else better off (example scenarios</w:t>
      </w:r>
      <w:r w:rsidR="00E33843" w:rsidRPr="00BC3456">
        <w:rPr>
          <w:rFonts w:eastAsia="Calibri"/>
          <w:lang w:val="en-AU"/>
        </w:rPr>
        <w:t>:</w:t>
      </w:r>
      <w:r w:rsidRPr="00BC3456">
        <w:rPr>
          <w:rFonts w:eastAsia="Calibri"/>
          <w:lang w:val="en-AU"/>
        </w:rPr>
        <w:t xml:space="preserve"> sharing lunch, helping a friend with homework, providing welfare)</w:t>
      </w:r>
    </w:p>
    <w:p w14:paraId="2CB236BC" w14:textId="2BEA9CE8" w:rsidR="004B1DB8" w:rsidRPr="00BC3456" w:rsidRDefault="004B1DB8" w:rsidP="0058118E">
      <w:pPr>
        <w:pStyle w:val="VCAAbullet"/>
        <w:rPr>
          <w:rFonts w:eastAsia="Calibri"/>
          <w:lang w:val="en-AU"/>
        </w:rPr>
      </w:pPr>
      <w:r w:rsidRPr="00BC3456">
        <w:rPr>
          <w:rFonts w:eastAsia="Calibri"/>
          <w:lang w:val="en-AU"/>
        </w:rPr>
        <w:t>an act with an intention of looking after self-interest and an expected outcome of being happier (example scenarios: playing with a pet because you are lonely, being the fastest to find eggs on a hunt</w:t>
      </w:r>
      <w:r w:rsidR="00E33843" w:rsidRPr="00BC3456">
        <w:rPr>
          <w:rFonts w:eastAsia="Calibri"/>
          <w:lang w:val="en-AU"/>
        </w:rPr>
        <w:t>,</w:t>
      </w:r>
      <w:r w:rsidRPr="00BC3456">
        <w:rPr>
          <w:rFonts w:eastAsia="Calibri"/>
          <w:lang w:val="en-AU"/>
        </w:rPr>
        <w:t xml:space="preserve"> cheating in a game because everyone else does)</w:t>
      </w:r>
    </w:p>
    <w:p w14:paraId="4BEAA46F" w14:textId="62923883" w:rsidR="004B1DB8" w:rsidRPr="00BC3456" w:rsidRDefault="004B1DB8" w:rsidP="0058118E">
      <w:pPr>
        <w:pStyle w:val="VCAAbullet"/>
        <w:rPr>
          <w:rFonts w:eastAsia="Calibri"/>
          <w:lang w:val="en-AU"/>
        </w:rPr>
      </w:pPr>
      <w:r w:rsidRPr="00BC3456">
        <w:rPr>
          <w:rFonts w:eastAsia="Calibri"/>
          <w:lang w:val="en-AU"/>
        </w:rPr>
        <w:t>an act with the intention to meet a duty and an expected outcome of avoiding harm (for example, keeping a promise or being respectful or honest).</w:t>
      </w:r>
    </w:p>
    <w:p w14:paraId="03B323E0" w14:textId="6093E9A4" w:rsidR="004B1DB8" w:rsidRPr="00BC3456" w:rsidRDefault="004B1DB8" w:rsidP="0058118E">
      <w:pPr>
        <w:pStyle w:val="VCAAbody"/>
        <w:rPr>
          <w:lang w:val="en-AU" w:eastAsia="en-AU"/>
        </w:rPr>
      </w:pPr>
      <w:r w:rsidRPr="00BC3456">
        <w:rPr>
          <w:lang w:val="en-AU" w:eastAsia="en-AU"/>
        </w:rPr>
        <w:t xml:space="preserve">Students use a graphic organiser </w:t>
      </w:r>
      <w:r w:rsidR="002B2964" w:rsidRPr="00BC3456">
        <w:rPr>
          <w:lang w:val="en-AU" w:eastAsia="en-AU"/>
        </w:rPr>
        <w:t>with</w:t>
      </w:r>
      <w:r w:rsidRPr="00BC3456">
        <w:rPr>
          <w:lang w:val="en-AU" w:eastAsia="en-AU"/>
        </w:rPr>
        <w:t xml:space="preserve"> different branches and stems to list an act and as many possible outcomes from the scenario </w:t>
      </w:r>
      <w:r w:rsidR="002B2964" w:rsidRPr="00BC3456">
        <w:rPr>
          <w:lang w:val="en-AU" w:eastAsia="en-AU"/>
        </w:rPr>
        <w:t xml:space="preserve">that </w:t>
      </w:r>
      <w:r w:rsidRPr="00BC3456">
        <w:rPr>
          <w:lang w:val="en-AU" w:eastAsia="en-AU"/>
        </w:rPr>
        <w:t xml:space="preserve">they can think of for all stakeholders, including the person doing the act. Discuss whether the outcomes are good or bad and reasons why some outcomes might be different to what was intended, using </w:t>
      </w:r>
      <w:r w:rsidR="00BC3456" w:rsidRPr="00BC3456">
        <w:rPr>
          <w:lang w:val="en-AU" w:eastAsia="en-AU"/>
        </w:rPr>
        <w:t>key concepts and ideas</w:t>
      </w:r>
      <w:r w:rsidRPr="00BC3456">
        <w:rPr>
          <w:lang w:val="en-AU" w:eastAsia="en-AU"/>
        </w:rPr>
        <w:t xml:space="preserve"> as a guide.</w:t>
      </w:r>
    </w:p>
    <w:p w14:paraId="0A73EAEC" w14:textId="68E76DE8" w:rsidR="004B1DB8" w:rsidRPr="00BC3456" w:rsidRDefault="004B1DB8" w:rsidP="0058118E">
      <w:pPr>
        <w:pStyle w:val="VCAAbody"/>
        <w:rPr>
          <w:lang w:val="en-AU" w:eastAsia="en-AU"/>
        </w:rPr>
      </w:pPr>
      <w:r w:rsidRPr="00BC3456">
        <w:rPr>
          <w:lang w:val="en-AU" w:eastAsia="en-AU"/>
        </w:rPr>
        <w:t>Students construct a story or role</w:t>
      </w:r>
      <w:r w:rsidR="00B609D7" w:rsidRPr="00BC3456">
        <w:rPr>
          <w:lang w:val="en-AU" w:eastAsia="en-AU"/>
        </w:rPr>
        <w:t>-</w:t>
      </w:r>
      <w:r w:rsidRPr="00BC3456">
        <w:rPr>
          <w:lang w:val="en-AU" w:eastAsia="en-AU"/>
        </w:rPr>
        <w:t>play showing how one kind of act can sometimes result in good outcomes and sometimes in bad outcomes.</w:t>
      </w:r>
    </w:p>
    <w:p w14:paraId="13F9DA9D" w14:textId="1170468F" w:rsidR="00FB190E" w:rsidRPr="00BC3456" w:rsidRDefault="00FB190E" w:rsidP="00E12958">
      <w:pPr>
        <w:pStyle w:val="VCAAbody"/>
        <w:rPr>
          <w:lang w:val="en-AU" w:eastAsia="en-AU"/>
        </w:rPr>
      </w:pPr>
      <w:r w:rsidRPr="00BC3456">
        <w:rPr>
          <w:lang w:val="en-AU" w:eastAsia="en-AU"/>
        </w:rPr>
        <w:t>OR</w:t>
      </w:r>
    </w:p>
    <w:p w14:paraId="7B51C1BF" w14:textId="626410F9" w:rsidR="004B1DB8" w:rsidRPr="00BC3456" w:rsidRDefault="00FB190E" w:rsidP="00E12958">
      <w:pPr>
        <w:pStyle w:val="VCAAbody"/>
        <w:rPr>
          <w:lang w:val="en-AU"/>
        </w:rPr>
      </w:pPr>
      <w:r w:rsidRPr="00BC3456">
        <w:rPr>
          <w:lang w:val="en-AU" w:eastAsia="en-AU"/>
        </w:rPr>
        <w:t>For</w:t>
      </w:r>
      <w:r w:rsidR="00B609D7" w:rsidRPr="00BC3456">
        <w:rPr>
          <w:lang w:val="en-AU" w:eastAsia="en-AU"/>
        </w:rPr>
        <w:t xml:space="preserve"> a</w:t>
      </w:r>
      <w:r w:rsidR="004B1DB8" w:rsidRPr="00BC3456">
        <w:rPr>
          <w:lang w:val="en-AU" w:eastAsia="en-AU"/>
        </w:rPr>
        <w:t xml:space="preserve"> more complex activity</w:t>
      </w:r>
      <w:r w:rsidRPr="00BC3456">
        <w:rPr>
          <w:lang w:val="en-AU" w:eastAsia="en-AU"/>
        </w:rPr>
        <w:t>, i</w:t>
      </w:r>
      <w:r w:rsidR="004B1DB8" w:rsidRPr="00BC3456">
        <w:rPr>
          <w:lang w:val="en-AU"/>
        </w:rPr>
        <w:t>ntroduce the students to the idea of Chaos Theory (also known as the Butterfly Effect) and the idea that small actions and events can create far</w:t>
      </w:r>
      <w:r w:rsidR="00B609D7" w:rsidRPr="00BC3456">
        <w:rPr>
          <w:lang w:val="en-AU"/>
        </w:rPr>
        <w:t>-</w:t>
      </w:r>
      <w:r w:rsidR="004B1DB8" w:rsidRPr="00BC3456">
        <w:rPr>
          <w:lang w:val="en-AU"/>
        </w:rPr>
        <w:t>reaching change. Ask students to think about whether outcomes might initially be good or bad but in the longer term have the opposite effect.</w:t>
      </w:r>
    </w:p>
    <w:p w14:paraId="626F8C03" w14:textId="77777777" w:rsidR="00914C89" w:rsidRPr="00BC3456" w:rsidRDefault="003D73FF" w:rsidP="00914C89">
      <w:pPr>
        <w:pStyle w:val="VCAAbody"/>
        <w:rPr>
          <w:lang w:val="en-AU" w:eastAsia="en-AU"/>
        </w:rPr>
      </w:pPr>
      <w:r>
        <w:rPr>
          <w:lang w:val="en-AU" w:eastAsia="en-AU"/>
        </w:rPr>
        <w:pict w14:anchorId="01EFAA93">
          <v:rect id="_x0000_i1038" style="width:0;height:1.5pt" o:hralign="center" o:hrstd="t" o:hr="t" fillcolor="#a0a0a0" stroked="f"/>
        </w:pict>
      </w:r>
    </w:p>
    <w:p w14:paraId="43E24419" w14:textId="77777777" w:rsidR="00914C89" w:rsidRPr="00BC3456" w:rsidRDefault="00914C89">
      <w:pPr>
        <w:rPr>
          <w:lang w:val="en-AU" w:eastAsia="en-AU"/>
        </w:rPr>
      </w:pPr>
      <w:r w:rsidRPr="00BC3456">
        <w:rPr>
          <w:lang w:val="en-AU" w:eastAsia="en-AU"/>
        </w:rPr>
        <w:br w:type="page"/>
      </w:r>
    </w:p>
    <w:p w14:paraId="5AE17046" w14:textId="3E0E410C" w:rsidR="004B1DB8" w:rsidRPr="00BC3456" w:rsidRDefault="003D73FF">
      <w:pPr>
        <w:rPr>
          <w:lang w:val="en-AU"/>
        </w:rPr>
      </w:pPr>
      <w:r>
        <w:rPr>
          <w:lang w:val="en-AU" w:eastAsia="en-AU"/>
        </w:rPr>
        <w:pict w14:anchorId="3A0F0E77">
          <v:rect id="_x0000_i1039" style="width:0;height:1.5pt" o:hralign="center" o:hrstd="t" o:hr="t" fillcolor="#a0a0a0" stroked="f"/>
        </w:pict>
      </w:r>
    </w:p>
    <w:p w14:paraId="426160AA" w14:textId="39933BD1" w:rsidR="004B1DB8" w:rsidRPr="00BC3456" w:rsidRDefault="00D345F2" w:rsidP="0058118E">
      <w:pPr>
        <w:pStyle w:val="VCAAbody"/>
        <w:rPr>
          <w:color w:val="333333"/>
          <w:lang w:val="en-AU" w:eastAsia="en-AU"/>
        </w:rPr>
      </w:pPr>
      <w:r w:rsidRPr="00BC3456">
        <w:rPr>
          <w:b/>
          <w:lang w:val="en-AU" w:eastAsia="en-AU"/>
        </w:rPr>
        <w:t>Content description:</w:t>
      </w:r>
      <w:r w:rsidR="004B1DB8" w:rsidRPr="00BC3456">
        <w:rPr>
          <w:lang w:val="en-AU" w:eastAsia="en-AU"/>
        </w:rPr>
        <w:t xml:space="preserve"> </w:t>
      </w:r>
      <w:r w:rsidR="004B1DB8" w:rsidRPr="00BC3456">
        <w:rPr>
          <w:color w:val="333333"/>
          <w:lang w:val="en-AU" w:eastAsia="en-AU"/>
        </w:rPr>
        <w:t xml:space="preserve">Discuss the role of personal values and dispositions in ethical decision-making and actions </w:t>
      </w:r>
      <w:hyperlink r:id="rId28">
        <w:r w:rsidR="004B1DB8" w:rsidRPr="00BC3456">
          <w:rPr>
            <w:highlight w:val="white"/>
            <w:lang w:val="en-AU" w:eastAsia="en-AU"/>
          </w:rPr>
          <w:t>(</w:t>
        </w:r>
        <w:r w:rsidR="004B1DB8" w:rsidRPr="00BC3456">
          <w:rPr>
            <w:rStyle w:val="Hyperlink"/>
            <w:highlight w:val="white"/>
            <w:lang w:val="en-AU"/>
          </w:rPr>
          <w:t>VCECD008</w:t>
        </w:r>
        <w:r w:rsidR="004B1DB8" w:rsidRPr="00BC3456">
          <w:rPr>
            <w:highlight w:val="white"/>
            <w:lang w:val="en-AU" w:eastAsia="en-AU"/>
          </w:rPr>
          <w:t>)</w:t>
        </w:r>
      </w:hyperlink>
      <w:r w:rsidR="004B1DB8" w:rsidRPr="00BC3456">
        <w:rPr>
          <w:color w:val="333333"/>
          <w:lang w:val="en-AU" w:eastAsia="en-AU"/>
        </w:rPr>
        <w:t xml:space="preserve"> </w:t>
      </w:r>
    </w:p>
    <w:p w14:paraId="4AD304F6" w14:textId="33EC1605" w:rsidR="004B1DB8" w:rsidRPr="00BC3456" w:rsidRDefault="00D345F2" w:rsidP="0058118E">
      <w:pPr>
        <w:pStyle w:val="VCAAbody"/>
        <w:rPr>
          <w:lang w:val="en-AU" w:eastAsia="en-AU"/>
        </w:rPr>
      </w:pPr>
      <w:r w:rsidRPr="00BC3456">
        <w:rPr>
          <w:b/>
          <w:color w:val="000000"/>
          <w:lang w:val="en-AU" w:eastAsia="en-AU"/>
        </w:rPr>
        <w:t>Relevant achievement standard extract:</w:t>
      </w:r>
      <w:r w:rsidR="004B1DB8" w:rsidRPr="00BC3456">
        <w:rPr>
          <w:b/>
          <w:color w:val="000000"/>
          <w:lang w:val="en-AU" w:eastAsia="en-AU"/>
        </w:rPr>
        <w:t xml:space="preserve"> </w:t>
      </w:r>
      <w:r w:rsidR="008453EB" w:rsidRPr="00BC3456">
        <w:rPr>
          <w:lang w:val="en-AU" w:eastAsia="en-AU"/>
        </w:rPr>
        <w:t>[Students] e</w:t>
      </w:r>
      <w:r w:rsidR="004B1DB8" w:rsidRPr="00BC3456">
        <w:rPr>
          <w:lang w:val="en-AU" w:eastAsia="en-AU"/>
        </w:rPr>
        <w:t>xplain the role of personal values and dispositions in ethical decision-making and actions, recognising areas of contestability.</w:t>
      </w:r>
    </w:p>
    <w:p w14:paraId="260973C6" w14:textId="257730EA" w:rsidR="009D2FA0" w:rsidRPr="00BC3456" w:rsidRDefault="009D2FA0" w:rsidP="0058118E">
      <w:pPr>
        <w:pStyle w:val="VCAAbody"/>
        <w:rPr>
          <w:b/>
          <w:lang w:val="en-AU" w:eastAsia="en-AU"/>
        </w:rPr>
      </w:pPr>
      <w:r w:rsidRPr="00BC3456">
        <w:rPr>
          <w:b/>
          <w:lang w:val="en-AU" w:eastAsia="en-AU"/>
        </w:rPr>
        <w:t xml:space="preserve">Sample </w:t>
      </w:r>
      <w:r w:rsidR="00BC3456" w:rsidRPr="00BC3456">
        <w:rPr>
          <w:b/>
          <w:lang w:val="en-AU" w:eastAsia="en-AU"/>
        </w:rPr>
        <w:t>key concepts and ideas</w:t>
      </w:r>
      <w:r w:rsidRPr="00BC3456">
        <w:rPr>
          <w:b/>
          <w:lang w:val="en-AU" w:eastAsia="en-AU"/>
        </w:rPr>
        <w:t>:</w:t>
      </w:r>
    </w:p>
    <w:p w14:paraId="1C7227E9" w14:textId="6FEBF89F" w:rsidR="004B1DB8" w:rsidRPr="00BC3456" w:rsidRDefault="004B1DB8" w:rsidP="0058118E">
      <w:pPr>
        <w:pStyle w:val="VCAAbullet"/>
        <w:rPr>
          <w:rFonts w:eastAsia="Calibri"/>
          <w:lang w:val="en-AU"/>
        </w:rPr>
      </w:pPr>
      <w:r w:rsidRPr="00BC3456">
        <w:rPr>
          <w:rFonts w:eastAsia="Calibri"/>
          <w:lang w:val="en-AU"/>
        </w:rPr>
        <w:t>In general, values are something that are thought to have worth</w:t>
      </w:r>
      <w:r w:rsidR="00CA2CF8" w:rsidRPr="00BC3456">
        <w:rPr>
          <w:rFonts w:eastAsia="Calibri"/>
          <w:lang w:val="en-AU"/>
        </w:rPr>
        <w:t>.</w:t>
      </w:r>
    </w:p>
    <w:p w14:paraId="6271E79D" w14:textId="77777777" w:rsidR="004B1DB8" w:rsidRPr="00BC3456" w:rsidRDefault="004B1DB8" w:rsidP="0058118E">
      <w:pPr>
        <w:pStyle w:val="VCAAbullet"/>
        <w:rPr>
          <w:rFonts w:eastAsia="Calibri"/>
          <w:lang w:val="en-AU"/>
        </w:rPr>
      </w:pPr>
      <w:r w:rsidRPr="00BC3456">
        <w:rPr>
          <w:rFonts w:eastAsia="Calibri"/>
          <w:lang w:val="en-AU"/>
        </w:rPr>
        <w:t>In ethics, values refer to ethical concepts such as fairness that are thought to have ethical importance. Key considerations include:</w:t>
      </w:r>
    </w:p>
    <w:p w14:paraId="46CF674C" w14:textId="77777777" w:rsidR="004B1DB8" w:rsidRPr="00BC3456" w:rsidRDefault="004B1DB8" w:rsidP="009D2FA0">
      <w:pPr>
        <w:pStyle w:val="VCAAbulletlevel2"/>
        <w:rPr>
          <w:rFonts w:eastAsia="Calibri"/>
          <w:lang w:val="en-AU"/>
        </w:rPr>
      </w:pPr>
      <w:r w:rsidRPr="00BC3456">
        <w:rPr>
          <w:rFonts w:eastAsia="Calibri"/>
          <w:lang w:val="en-AU"/>
        </w:rPr>
        <w:t>what are values and which do I/we have?</w:t>
      </w:r>
    </w:p>
    <w:p w14:paraId="1DBAB2B7" w14:textId="77777777" w:rsidR="004B1DB8" w:rsidRPr="00BC3456" w:rsidRDefault="004B1DB8" w:rsidP="009D2FA0">
      <w:pPr>
        <w:pStyle w:val="VCAAbulletlevel2"/>
        <w:rPr>
          <w:rFonts w:eastAsia="Calibri"/>
          <w:lang w:val="en-AU"/>
        </w:rPr>
      </w:pPr>
      <w:r w:rsidRPr="00BC3456">
        <w:rPr>
          <w:rFonts w:eastAsia="Calibri"/>
          <w:lang w:val="en-AU"/>
        </w:rPr>
        <w:t>how are our values shaped?</w:t>
      </w:r>
    </w:p>
    <w:p w14:paraId="1E66E3BC" w14:textId="77777777" w:rsidR="004B1DB8" w:rsidRPr="00BC3456" w:rsidRDefault="004B1DB8" w:rsidP="009D2FA0">
      <w:pPr>
        <w:pStyle w:val="VCAAbulletlevel2"/>
        <w:rPr>
          <w:rFonts w:eastAsia="Calibri"/>
          <w:lang w:val="en-AU"/>
        </w:rPr>
      </w:pPr>
      <w:r w:rsidRPr="00BC3456">
        <w:rPr>
          <w:rFonts w:eastAsia="Calibri"/>
          <w:lang w:val="en-AU"/>
        </w:rPr>
        <w:t>how do peoples’ values differ?</w:t>
      </w:r>
    </w:p>
    <w:p w14:paraId="6C3B612F" w14:textId="0315976F" w:rsidR="004B1DB8" w:rsidRPr="00BC3456" w:rsidRDefault="004B1DB8" w:rsidP="009D2FA0">
      <w:pPr>
        <w:pStyle w:val="VCAAbulletlevel2"/>
        <w:rPr>
          <w:rFonts w:eastAsia="Calibri"/>
          <w:lang w:val="en-AU"/>
        </w:rPr>
      </w:pPr>
      <w:r w:rsidRPr="00BC3456">
        <w:rPr>
          <w:rFonts w:eastAsia="Calibri"/>
          <w:lang w:val="en-AU"/>
        </w:rPr>
        <w:t>how could/have my values influenced my ideas</w:t>
      </w:r>
      <w:r w:rsidR="00CA2CF8" w:rsidRPr="00BC3456">
        <w:rPr>
          <w:rFonts w:eastAsia="Calibri"/>
          <w:lang w:val="en-AU"/>
        </w:rPr>
        <w:t>?</w:t>
      </w:r>
    </w:p>
    <w:p w14:paraId="3D0C49A0" w14:textId="4CFDA704" w:rsidR="004B1DB8" w:rsidRPr="00BC3456" w:rsidRDefault="00CA2CF8" w:rsidP="00E12958">
      <w:pPr>
        <w:pStyle w:val="VCAAbulletlevel2"/>
        <w:rPr>
          <w:rFonts w:eastAsia="Calibri"/>
          <w:lang w:val="en-AU"/>
        </w:rPr>
      </w:pPr>
      <w:r w:rsidRPr="00BC3456">
        <w:rPr>
          <w:rFonts w:eastAsia="Calibri"/>
          <w:lang w:val="en-AU"/>
        </w:rPr>
        <w:t xml:space="preserve">how could/have my values influenced my </w:t>
      </w:r>
      <w:r w:rsidR="004B1DB8" w:rsidRPr="00BC3456">
        <w:rPr>
          <w:rFonts w:eastAsia="Calibri"/>
          <w:lang w:val="en-AU"/>
        </w:rPr>
        <w:t>decisions in the past?</w:t>
      </w:r>
    </w:p>
    <w:p w14:paraId="2BE28E6C" w14:textId="19A7985B" w:rsidR="004B1DB8" w:rsidRPr="00BC3456" w:rsidRDefault="004B1DB8" w:rsidP="009D2FA0">
      <w:pPr>
        <w:pStyle w:val="VCAAbullet"/>
        <w:rPr>
          <w:rFonts w:eastAsia="Calibri"/>
          <w:lang w:val="en-AU"/>
        </w:rPr>
      </w:pPr>
      <w:r w:rsidRPr="00BC3456">
        <w:rPr>
          <w:rFonts w:eastAsia="Calibri"/>
          <w:lang w:val="en-AU"/>
        </w:rPr>
        <w:t>Dispositions are qualities of mind or character</w:t>
      </w:r>
      <w:r w:rsidR="00CA2CF8" w:rsidRPr="00BC3456">
        <w:rPr>
          <w:rFonts w:eastAsia="Calibri"/>
          <w:lang w:val="en-AU"/>
        </w:rPr>
        <w:t>. K</w:t>
      </w:r>
      <w:r w:rsidRPr="00BC3456">
        <w:rPr>
          <w:rFonts w:eastAsia="Calibri"/>
          <w:lang w:val="en-AU"/>
        </w:rPr>
        <w:t>ey considerations includ</w:t>
      </w:r>
      <w:r w:rsidR="00CA2CF8" w:rsidRPr="00BC3456">
        <w:rPr>
          <w:rFonts w:eastAsia="Calibri"/>
          <w:lang w:val="en-AU"/>
        </w:rPr>
        <w:t>e</w:t>
      </w:r>
      <w:r w:rsidRPr="00BC3456">
        <w:rPr>
          <w:rFonts w:eastAsia="Calibri"/>
          <w:lang w:val="en-AU"/>
        </w:rPr>
        <w:t>:</w:t>
      </w:r>
    </w:p>
    <w:p w14:paraId="2D7E8CDE" w14:textId="0CA95DE4" w:rsidR="004B1DB8" w:rsidRPr="00BC3456" w:rsidRDefault="004B1DB8" w:rsidP="009D2FA0">
      <w:pPr>
        <w:pStyle w:val="VCAAbulletlevel2"/>
        <w:rPr>
          <w:rFonts w:eastAsia="Calibri"/>
          <w:lang w:val="en-AU"/>
        </w:rPr>
      </w:pPr>
      <w:r w:rsidRPr="00BC3456">
        <w:rPr>
          <w:rFonts w:eastAsia="Calibri"/>
          <w:lang w:val="en-AU"/>
        </w:rPr>
        <w:t xml:space="preserve">what kind of dispositions might be ethically good to have (known as virtues)? </w:t>
      </w:r>
    </w:p>
    <w:p w14:paraId="6AEEED00" w14:textId="77777777" w:rsidR="004B1DB8" w:rsidRPr="00BC3456" w:rsidRDefault="004B1DB8" w:rsidP="009D2FA0">
      <w:pPr>
        <w:pStyle w:val="VCAAbulletlevel2"/>
        <w:rPr>
          <w:rFonts w:eastAsia="Calibri"/>
          <w:lang w:val="en-AU"/>
        </w:rPr>
      </w:pPr>
      <w:r w:rsidRPr="00BC3456">
        <w:rPr>
          <w:rFonts w:eastAsia="Calibri"/>
          <w:lang w:val="en-AU"/>
        </w:rPr>
        <w:t>are our ideas about virtues influenced by what we value, or is it rather that a particular character drives us towards valuing certain things?</w:t>
      </w:r>
    </w:p>
    <w:p w14:paraId="6B06F65C" w14:textId="77777777" w:rsidR="004B1DB8" w:rsidRPr="00BC3456" w:rsidRDefault="004B1DB8" w:rsidP="009D2FA0">
      <w:pPr>
        <w:pStyle w:val="VCAAbulletlevel2"/>
        <w:rPr>
          <w:rFonts w:eastAsia="Calibri"/>
          <w:lang w:val="en-AU"/>
        </w:rPr>
      </w:pPr>
      <w:r w:rsidRPr="00BC3456">
        <w:rPr>
          <w:rFonts w:eastAsia="Calibri"/>
          <w:lang w:val="en-AU"/>
        </w:rPr>
        <w:t>to what extent are dispositions such as being honest, cautious, persistent, selfish, proud or compassionate necessary for ethical decision-making?</w:t>
      </w:r>
    </w:p>
    <w:p w14:paraId="05260DDA" w14:textId="77777777" w:rsidR="004B1DB8" w:rsidRPr="00BC3456" w:rsidRDefault="004B1DB8" w:rsidP="009D2FA0">
      <w:pPr>
        <w:pStyle w:val="VCAAbulletlevel2"/>
        <w:rPr>
          <w:rFonts w:eastAsia="Calibri"/>
          <w:lang w:val="en-AU"/>
        </w:rPr>
      </w:pPr>
      <w:r w:rsidRPr="00BC3456">
        <w:rPr>
          <w:rFonts w:eastAsia="Calibri"/>
          <w:lang w:val="en-AU"/>
        </w:rPr>
        <w:t>are there some dispositions that are more important than others?</w:t>
      </w:r>
    </w:p>
    <w:p w14:paraId="1FEE235D" w14:textId="18D68D12" w:rsidR="004B1DB8" w:rsidRPr="00BC3456" w:rsidRDefault="004B1DB8" w:rsidP="009D2FA0">
      <w:pPr>
        <w:pStyle w:val="VCAAbulletlevel2"/>
        <w:rPr>
          <w:rFonts w:eastAsia="Calibri"/>
          <w:lang w:val="en-AU"/>
        </w:rPr>
      </w:pPr>
      <w:r w:rsidRPr="00BC3456">
        <w:rPr>
          <w:rFonts w:eastAsia="Calibri"/>
          <w:lang w:val="en-AU"/>
        </w:rPr>
        <w:t xml:space="preserve">can someone </w:t>
      </w:r>
      <w:r w:rsidR="0004303D" w:rsidRPr="00BC3456">
        <w:rPr>
          <w:rFonts w:eastAsia="Calibri"/>
          <w:lang w:val="en-AU"/>
        </w:rPr>
        <w:t>have particular virtues and yet make a wrong choice</w:t>
      </w:r>
      <w:r w:rsidR="00856AA9" w:rsidRPr="00BC3456">
        <w:rPr>
          <w:rFonts w:eastAsia="Calibri"/>
          <w:lang w:val="en-AU"/>
        </w:rPr>
        <w:t>?</w:t>
      </w:r>
      <w:r w:rsidR="0004303D" w:rsidRPr="00BC3456">
        <w:rPr>
          <w:rFonts w:eastAsia="Calibri"/>
          <w:lang w:val="en-AU"/>
        </w:rPr>
        <w:t xml:space="preserve"> </w:t>
      </w:r>
      <w:r w:rsidR="00856AA9" w:rsidRPr="00BC3456">
        <w:rPr>
          <w:rFonts w:eastAsia="Calibri"/>
          <w:lang w:val="en-AU"/>
        </w:rPr>
        <w:t>F</w:t>
      </w:r>
      <w:r w:rsidR="0004303D" w:rsidRPr="00BC3456">
        <w:rPr>
          <w:rFonts w:eastAsia="Calibri"/>
          <w:lang w:val="en-AU"/>
        </w:rPr>
        <w:t>or example</w:t>
      </w:r>
      <w:r w:rsidR="00856AA9" w:rsidRPr="00BC3456">
        <w:rPr>
          <w:rFonts w:eastAsia="Calibri"/>
          <w:lang w:val="en-AU"/>
        </w:rPr>
        <w:t>,</w:t>
      </w:r>
      <w:r w:rsidR="0004303D" w:rsidRPr="00BC3456">
        <w:rPr>
          <w:rFonts w:eastAsia="Calibri"/>
          <w:lang w:val="en-AU"/>
        </w:rPr>
        <w:t xml:space="preserve"> honesty and bravery are often thought to be virtues but could someone be</w:t>
      </w:r>
      <w:r w:rsidRPr="00BC3456">
        <w:rPr>
          <w:rFonts w:eastAsia="Calibri"/>
          <w:lang w:val="en-AU"/>
        </w:rPr>
        <w:t xml:space="preserve"> honest and brave and yet make the wrong choice? </w:t>
      </w:r>
    </w:p>
    <w:p w14:paraId="2324484A" w14:textId="77777777" w:rsidR="009D2FA0" w:rsidRPr="00BC3456" w:rsidRDefault="009D2FA0" w:rsidP="009D2FA0">
      <w:pPr>
        <w:pStyle w:val="VCAAbody"/>
        <w:rPr>
          <w:b/>
          <w:lang w:val="en-AU"/>
        </w:rPr>
      </w:pPr>
      <w:r w:rsidRPr="00BC3456">
        <w:rPr>
          <w:b/>
          <w:lang w:val="en-AU"/>
        </w:rPr>
        <w:t>Sample learning activities:</w:t>
      </w:r>
    </w:p>
    <w:p w14:paraId="0DCF5EFC" w14:textId="147FC49C" w:rsidR="004B1DB8" w:rsidRPr="00BC3456" w:rsidRDefault="004B1DB8" w:rsidP="0058118E">
      <w:pPr>
        <w:pStyle w:val="VCAAbody"/>
        <w:rPr>
          <w:lang w:val="en-AU" w:eastAsia="en-AU"/>
        </w:rPr>
      </w:pPr>
      <w:r w:rsidRPr="00BC3456">
        <w:rPr>
          <w:lang w:val="en-AU" w:eastAsia="en-AU"/>
        </w:rPr>
        <w:t xml:space="preserve">Discuss a range of Aesop’s fables involving </w:t>
      </w:r>
      <w:r w:rsidR="00490D5C" w:rsidRPr="00BC3456">
        <w:rPr>
          <w:lang w:val="en-AU" w:eastAsia="en-AU"/>
        </w:rPr>
        <w:t xml:space="preserve">characters with </w:t>
      </w:r>
      <w:r w:rsidRPr="00BC3456">
        <w:rPr>
          <w:lang w:val="en-AU" w:eastAsia="en-AU"/>
        </w:rPr>
        <w:t>different traits/dispositions and values, and explain what role the</w:t>
      </w:r>
      <w:r w:rsidR="00490D5C" w:rsidRPr="00BC3456">
        <w:rPr>
          <w:lang w:val="en-AU" w:eastAsia="en-AU"/>
        </w:rPr>
        <w:t>se traits/dispositions</w:t>
      </w:r>
      <w:r w:rsidRPr="00BC3456">
        <w:rPr>
          <w:lang w:val="en-AU" w:eastAsia="en-AU"/>
        </w:rPr>
        <w:t xml:space="preserve"> played in the decisions and actions that were taken, and </w:t>
      </w:r>
      <w:r w:rsidR="0004303D" w:rsidRPr="00BC3456">
        <w:rPr>
          <w:lang w:val="en-AU" w:eastAsia="en-AU"/>
        </w:rPr>
        <w:t>any</w:t>
      </w:r>
      <w:r w:rsidR="00BC3456" w:rsidRPr="00BC3456">
        <w:rPr>
          <w:lang w:val="en-AU" w:eastAsia="en-AU"/>
        </w:rPr>
        <w:t xml:space="preserve"> </w:t>
      </w:r>
      <w:r w:rsidRPr="00BC3456">
        <w:rPr>
          <w:lang w:val="en-AU" w:eastAsia="en-AU"/>
        </w:rPr>
        <w:t>areas of disagreement</w:t>
      </w:r>
      <w:r w:rsidR="0004303D" w:rsidRPr="00BC3456">
        <w:rPr>
          <w:lang w:val="en-AU" w:eastAsia="en-AU"/>
        </w:rPr>
        <w:t xml:space="preserve"> about this.</w:t>
      </w:r>
      <w:r w:rsidRPr="00BC3456">
        <w:rPr>
          <w:lang w:val="en-AU" w:eastAsia="en-AU"/>
        </w:rPr>
        <w:t xml:space="preserve"> </w:t>
      </w:r>
    </w:p>
    <w:p w14:paraId="677BA5DD" w14:textId="77777777" w:rsidR="004B1DB8" w:rsidRPr="00BC3456" w:rsidRDefault="004B1DB8" w:rsidP="0058118E">
      <w:pPr>
        <w:pStyle w:val="VCAAbody"/>
        <w:rPr>
          <w:lang w:val="en-AU" w:eastAsia="en-AU"/>
        </w:rPr>
      </w:pPr>
      <w:r w:rsidRPr="00BC3456">
        <w:rPr>
          <w:lang w:val="en-AU" w:eastAsia="en-AU"/>
        </w:rPr>
        <w:t xml:space="preserve">Students create character profiles, recording the actions connecting to underlying values/dispositions displayed in the texts. These profiles could be compared and sorted into desirable and undesirable dispositions, highlighting areas of contestability. </w:t>
      </w:r>
    </w:p>
    <w:p w14:paraId="0D96F198" w14:textId="3B6417A3" w:rsidR="004B1DB8" w:rsidRPr="00BC3456" w:rsidRDefault="004B1DB8" w:rsidP="0058118E">
      <w:pPr>
        <w:pStyle w:val="VCAAbody"/>
        <w:rPr>
          <w:lang w:val="en-AU" w:eastAsia="en-AU"/>
        </w:rPr>
      </w:pPr>
      <w:r w:rsidRPr="00BC3456">
        <w:rPr>
          <w:lang w:val="en-AU" w:eastAsia="en-AU"/>
        </w:rPr>
        <w:t>In response to a given dilemma, students create a character profile featuring themselves or the kind of person they aspire to be, titled</w:t>
      </w:r>
      <w:r w:rsidR="00E2381B" w:rsidRPr="00BC3456">
        <w:rPr>
          <w:lang w:val="en-AU" w:eastAsia="en-AU"/>
        </w:rPr>
        <w:t xml:space="preserve"> ‘</w:t>
      </w:r>
      <w:r w:rsidRPr="00BC3456">
        <w:rPr>
          <w:lang w:val="en-AU" w:eastAsia="en-AU"/>
        </w:rPr>
        <w:t>My Character Matters</w:t>
      </w:r>
      <w:r w:rsidR="00E2381B" w:rsidRPr="00BC3456">
        <w:rPr>
          <w:lang w:val="en-AU" w:eastAsia="en-AU"/>
        </w:rPr>
        <w:t>’</w:t>
      </w:r>
      <w:r w:rsidRPr="00BC3456">
        <w:rPr>
          <w:lang w:val="en-AU" w:eastAsia="en-AU"/>
        </w:rPr>
        <w:t xml:space="preserve">. They select virtues and annotate the character profile with examples of decisions and actions they could enact that illustrate the virtues, with a ‘but’ to show an area of contestability regarding its role in decision-making. For example, </w:t>
      </w:r>
      <w:r w:rsidR="00E2381B" w:rsidRPr="00BC3456">
        <w:rPr>
          <w:lang w:val="en-AU" w:eastAsia="en-AU"/>
        </w:rPr>
        <w:t>‘</w:t>
      </w:r>
      <w:r w:rsidRPr="00BC3456">
        <w:rPr>
          <w:lang w:val="en-AU" w:eastAsia="en-AU"/>
        </w:rPr>
        <w:t>I am honest so I want to tell the truth, but I will also think carefully about what the truth is in this case.</w:t>
      </w:r>
      <w:r w:rsidR="00E2381B" w:rsidRPr="00BC3456">
        <w:rPr>
          <w:lang w:val="en-AU" w:eastAsia="en-AU"/>
        </w:rPr>
        <w:t>’</w:t>
      </w:r>
    </w:p>
    <w:p w14:paraId="72BF13AE" w14:textId="77777777" w:rsidR="004B1DB8" w:rsidRPr="00BC3456" w:rsidRDefault="004B1DB8" w:rsidP="0058118E">
      <w:pPr>
        <w:pStyle w:val="VCAAbody"/>
        <w:rPr>
          <w:lang w:val="en-AU" w:eastAsia="en-AU"/>
        </w:rPr>
      </w:pPr>
      <w:r w:rsidRPr="00BC3456">
        <w:rPr>
          <w:lang w:val="en-AU" w:eastAsia="en-AU"/>
        </w:rPr>
        <w:t>OR:</w:t>
      </w:r>
    </w:p>
    <w:p w14:paraId="2762F4A5" w14:textId="31838FF0" w:rsidR="004B1DB8" w:rsidRPr="00BC3456" w:rsidRDefault="004B1DB8" w:rsidP="0058118E">
      <w:pPr>
        <w:pStyle w:val="VCAAbody"/>
        <w:rPr>
          <w:lang w:val="en-AU" w:eastAsia="en-AU"/>
        </w:rPr>
      </w:pPr>
      <w:r w:rsidRPr="00BC3456">
        <w:rPr>
          <w:lang w:val="en-AU" w:eastAsia="en-AU"/>
        </w:rPr>
        <w:t>Rewrite part of a story based on how you might have behaved</w:t>
      </w:r>
      <w:r w:rsidR="00E2381B" w:rsidRPr="00BC3456">
        <w:rPr>
          <w:lang w:val="en-AU" w:eastAsia="en-AU"/>
        </w:rPr>
        <w:t>,</w:t>
      </w:r>
      <w:r w:rsidRPr="00BC3456">
        <w:rPr>
          <w:lang w:val="en-AU" w:eastAsia="en-AU"/>
        </w:rPr>
        <w:t xml:space="preserve"> according to your values/dispositions, if you were in the character’s position. Then reflect on the difference that values/dispositions make to decision-making.</w:t>
      </w:r>
    </w:p>
    <w:p w14:paraId="1B24BE74" w14:textId="77777777" w:rsidR="00914C89" w:rsidRPr="00BC3456" w:rsidRDefault="003D73FF" w:rsidP="00914C89">
      <w:pPr>
        <w:pStyle w:val="VCAAbody"/>
        <w:rPr>
          <w:lang w:val="en-AU" w:eastAsia="en-AU"/>
        </w:rPr>
      </w:pPr>
      <w:r>
        <w:rPr>
          <w:lang w:val="en-AU" w:eastAsia="en-AU"/>
        </w:rPr>
        <w:pict w14:anchorId="29F445C1">
          <v:rect id="_x0000_i1040" style="width:0;height:1.5pt" o:hralign="center" o:hrstd="t" o:hr="t" fillcolor="#a0a0a0" stroked="f"/>
        </w:pict>
      </w:r>
    </w:p>
    <w:p w14:paraId="5BB5A0A4" w14:textId="77777777" w:rsidR="008D702C" w:rsidRPr="00BC3456" w:rsidRDefault="008D702C" w:rsidP="009A4DCE">
      <w:pPr>
        <w:widowControl w:val="0"/>
        <w:pBdr>
          <w:top w:val="nil"/>
          <w:left w:val="nil"/>
          <w:bottom w:val="nil"/>
          <w:right w:val="nil"/>
          <w:between w:val="nil"/>
        </w:pBdr>
        <w:ind w:left="567"/>
        <w:rPr>
          <w:rFonts w:asciiTheme="majorHAnsi" w:eastAsia="Calibri" w:hAnsiTheme="majorHAnsi" w:cstheme="majorHAnsi"/>
          <w:b/>
          <w:color w:val="000000"/>
          <w:lang w:val="en-AU" w:eastAsia="en-AU"/>
        </w:rPr>
      </w:pPr>
      <w:r w:rsidRPr="00BC3456">
        <w:rPr>
          <w:rFonts w:asciiTheme="majorHAnsi" w:eastAsia="Calibri" w:hAnsiTheme="majorHAnsi" w:cstheme="majorHAnsi"/>
          <w:b/>
          <w:color w:val="000000"/>
          <w:lang w:val="en-AU" w:eastAsia="en-AU"/>
        </w:rPr>
        <w:br w:type="page"/>
      </w:r>
    </w:p>
    <w:p w14:paraId="55AFE057" w14:textId="77777777" w:rsidR="0058118E" w:rsidRPr="00BC3456" w:rsidRDefault="0058118E" w:rsidP="0058118E">
      <w:pPr>
        <w:rPr>
          <w:lang w:val="en-AU"/>
        </w:rPr>
      </w:pPr>
    </w:p>
    <w:p w14:paraId="573E3BE0" w14:textId="79DF2DAA" w:rsidR="0058118E" w:rsidRPr="00BC3456" w:rsidRDefault="0058118E" w:rsidP="0058118E">
      <w:pPr>
        <w:pStyle w:val="VCAAHeading1"/>
        <w:rPr>
          <w:lang w:val="en-AU" w:eastAsia="en-AU"/>
        </w:rPr>
      </w:pPr>
      <w:r w:rsidRPr="00BC3456">
        <w:rPr>
          <w:lang w:val="en-AU" w:eastAsia="en-AU"/>
        </w:rPr>
        <w:t>Levels 5 and 6</w:t>
      </w:r>
    </w:p>
    <w:p w14:paraId="098BEB27" w14:textId="77777777" w:rsidR="0058118E" w:rsidRPr="00BC3456" w:rsidRDefault="003D73FF" w:rsidP="0058118E">
      <w:pPr>
        <w:pStyle w:val="VCAAbody"/>
        <w:rPr>
          <w:b/>
          <w:lang w:val="en-AU" w:eastAsia="en-AU"/>
        </w:rPr>
      </w:pPr>
      <w:r>
        <w:rPr>
          <w:lang w:val="en-AU" w:eastAsia="en-AU"/>
        </w:rPr>
        <w:pict w14:anchorId="2A713FF8">
          <v:rect id="_x0000_i1041" style="width:0;height:1.5pt" o:hralign="center" o:hrstd="t" o:hr="t" fillcolor="#a0a0a0" stroked="f"/>
        </w:pict>
      </w:r>
    </w:p>
    <w:p w14:paraId="2EBEF701" w14:textId="733374B8" w:rsidR="004B1DB8" w:rsidRPr="00BC3456" w:rsidRDefault="00D345F2" w:rsidP="0058118E">
      <w:pPr>
        <w:pStyle w:val="VCAAbody"/>
        <w:rPr>
          <w:b/>
          <w:lang w:val="en-AU" w:eastAsia="en-AU"/>
        </w:rPr>
      </w:pPr>
      <w:r w:rsidRPr="00BC3456">
        <w:rPr>
          <w:b/>
          <w:lang w:val="en-AU" w:eastAsia="en-AU"/>
        </w:rPr>
        <w:t>Content description:</w:t>
      </w:r>
      <w:r w:rsidR="004B1DB8" w:rsidRPr="00BC3456">
        <w:rPr>
          <w:lang w:val="en-AU" w:eastAsia="en-AU"/>
        </w:rPr>
        <w:t xml:space="preserve"> </w:t>
      </w:r>
      <w:r w:rsidR="004B1DB8" w:rsidRPr="00BC3456">
        <w:rPr>
          <w:color w:val="333333"/>
          <w:lang w:val="en-AU" w:eastAsia="en-AU"/>
        </w:rPr>
        <w:t xml:space="preserve">Examine the contested meaning of concepts including truth and happiness and the extent to which these concepts are and should be valued </w:t>
      </w:r>
      <w:hyperlink r:id="rId29">
        <w:r w:rsidR="004B1DB8" w:rsidRPr="00BC3456">
          <w:rPr>
            <w:highlight w:val="white"/>
            <w:lang w:val="en-AU" w:eastAsia="en-AU"/>
          </w:rPr>
          <w:t>(</w:t>
        </w:r>
        <w:r w:rsidR="004B1DB8" w:rsidRPr="00BC3456">
          <w:rPr>
            <w:rStyle w:val="Hyperlink"/>
            <w:highlight w:val="white"/>
            <w:lang w:val="en-AU"/>
          </w:rPr>
          <w:t>VCECU009</w:t>
        </w:r>
        <w:r w:rsidR="004B1DB8" w:rsidRPr="00BC3456">
          <w:rPr>
            <w:highlight w:val="white"/>
            <w:lang w:val="en-AU" w:eastAsia="en-AU"/>
          </w:rPr>
          <w:t>)</w:t>
        </w:r>
      </w:hyperlink>
    </w:p>
    <w:p w14:paraId="522D58B2" w14:textId="1F35B844" w:rsidR="004B1DB8" w:rsidRPr="00BC3456" w:rsidRDefault="00D345F2" w:rsidP="0058118E">
      <w:pPr>
        <w:pStyle w:val="VCAAbody"/>
        <w:rPr>
          <w:lang w:val="en-AU" w:eastAsia="en-AU"/>
        </w:rPr>
      </w:pPr>
      <w:r w:rsidRPr="00BC3456">
        <w:rPr>
          <w:b/>
          <w:color w:val="000000"/>
          <w:lang w:val="en-AU" w:eastAsia="en-AU"/>
        </w:rPr>
        <w:t>Relevant achievement standard extract:</w:t>
      </w:r>
      <w:r w:rsidR="004B1DB8" w:rsidRPr="00BC3456">
        <w:rPr>
          <w:b/>
          <w:color w:val="000000"/>
          <w:lang w:val="en-AU" w:eastAsia="en-AU"/>
        </w:rPr>
        <w:t xml:space="preserve"> </w:t>
      </w:r>
      <w:r w:rsidR="001309CD" w:rsidRPr="00BC3456">
        <w:rPr>
          <w:lang w:val="en-AU" w:eastAsia="en-AU"/>
        </w:rPr>
        <w:t>[Students] e</w:t>
      </w:r>
      <w:r w:rsidR="004B1DB8" w:rsidRPr="00BC3456">
        <w:rPr>
          <w:lang w:val="en-AU" w:eastAsia="en-AU"/>
        </w:rPr>
        <w:t>valuate the meaning of ethical concepts and analyse their value, identifying areas of contestability.</w:t>
      </w:r>
    </w:p>
    <w:p w14:paraId="0C323397" w14:textId="689C4FE8" w:rsidR="009D2FA0" w:rsidRPr="00BC3456" w:rsidRDefault="009D2FA0" w:rsidP="0058118E">
      <w:pPr>
        <w:pStyle w:val="VCAAbody"/>
        <w:rPr>
          <w:b/>
          <w:lang w:val="en-AU" w:eastAsia="en-AU"/>
        </w:rPr>
      </w:pPr>
      <w:r w:rsidRPr="00BC3456">
        <w:rPr>
          <w:b/>
          <w:lang w:val="en-AU" w:eastAsia="en-AU"/>
        </w:rPr>
        <w:t xml:space="preserve">Sample </w:t>
      </w:r>
      <w:r w:rsidR="00BC3456" w:rsidRPr="00BC3456">
        <w:rPr>
          <w:b/>
          <w:lang w:val="en-AU" w:eastAsia="en-AU"/>
        </w:rPr>
        <w:t>key concepts and ideas</w:t>
      </w:r>
      <w:r w:rsidRPr="00BC3456">
        <w:rPr>
          <w:b/>
          <w:lang w:val="en-AU" w:eastAsia="en-AU"/>
        </w:rPr>
        <w:t>:</w:t>
      </w:r>
    </w:p>
    <w:p w14:paraId="30B090F0" w14:textId="4BCEB089" w:rsidR="004B1DB8" w:rsidRPr="00BC3456" w:rsidRDefault="004B1DB8" w:rsidP="0058118E">
      <w:pPr>
        <w:pStyle w:val="VCAAbullet"/>
        <w:rPr>
          <w:rFonts w:eastAsia="Calibri"/>
          <w:lang w:val="en-AU"/>
        </w:rPr>
      </w:pPr>
      <w:r w:rsidRPr="00BC3456">
        <w:rPr>
          <w:rFonts w:eastAsia="Calibri"/>
          <w:lang w:val="en-AU"/>
        </w:rPr>
        <w:t>Common disagreements on the meaning of happiness include its association with pleasure versus contentment, versus excitement</w:t>
      </w:r>
      <w:r w:rsidR="001309CD" w:rsidRPr="00BC3456">
        <w:rPr>
          <w:rFonts w:eastAsia="Calibri"/>
          <w:lang w:val="en-AU"/>
        </w:rPr>
        <w:t xml:space="preserve"> or</w:t>
      </w:r>
      <w:r w:rsidRPr="00BC3456">
        <w:rPr>
          <w:rFonts w:eastAsia="Calibri"/>
          <w:lang w:val="en-AU"/>
        </w:rPr>
        <w:t xml:space="preserve"> versus struggle, and whether </w:t>
      </w:r>
      <w:r w:rsidR="001309CD" w:rsidRPr="00BC3456">
        <w:rPr>
          <w:rFonts w:eastAsia="Calibri"/>
          <w:lang w:val="en-AU"/>
        </w:rPr>
        <w:t xml:space="preserve">happiness </w:t>
      </w:r>
      <w:r w:rsidRPr="00BC3456">
        <w:rPr>
          <w:rFonts w:eastAsia="Calibri"/>
          <w:lang w:val="en-AU"/>
        </w:rPr>
        <w:t>is an emotion.</w:t>
      </w:r>
    </w:p>
    <w:p w14:paraId="00B50CBA" w14:textId="58D4147B" w:rsidR="004B1DB8" w:rsidRPr="00BC3456" w:rsidRDefault="004B1DB8" w:rsidP="0058118E">
      <w:pPr>
        <w:pStyle w:val="VCAAbullet"/>
        <w:rPr>
          <w:rFonts w:eastAsia="Calibri"/>
          <w:lang w:val="en-AU"/>
        </w:rPr>
      </w:pPr>
      <w:r w:rsidRPr="00BC3456">
        <w:rPr>
          <w:rFonts w:eastAsia="Calibri"/>
          <w:lang w:val="en-AU"/>
        </w:rPr>
        <w:t>Valuing happiness relates to how important it is</w:t>
      </w:r>
      <w:r w:rsidR="0004303D" w:rsidRPr="00BC3456">
        <w:rPr>
          <w:rFonts w:eastAsia="Calibri"/>
          <w:lang w:val="en-AU"/>
        </w:rPr>
        <w:t xml:space="preserve"> compared to other values</w:t>
      </w:r>
      <w:r w:rsidRPr="00BC3456">
        <w:rPr>
          <w:rFonts w:eastAsia="Calibri"/>
          <w:lang w:val="en-AU"/>
        </w:rPr>
        <w:t>, to what extent it is a goal in life and its link (if any) to meaning and purpose in life.</w:t>
      </w:r>
    </w:p>
    <w:p w14:paraId="3CB5DE43" w14:textId="7AB70690" w:rsidR="004B1DB8" w:rsidRPr="00BC3456" w:rsidRDefault="004B1DB8" w:rsidP="0058118E">
      <w:pPr>
        <w:pStyle w:val="VCAAbullet"/>
        <w:rPr>
          <w:rFonts w:eastAsia="Calibri"/>
          <w:lang w:val="en-AU"/>
        </w:rPr>
      </w:pPr>
      <w:r w:rsidRPr="00BC3456">
        <w:rPr>
          <w:rFonts w:eastAsia="Calibri"/>
          <w:lang w:val="en-AU"/>
        </w:rPr>
        <w:t>Disagreements also arise in relation to what is necessary for happiness and are linked to what happiness means (</w:t>
      </w:r>
      <w:r w:rsidR="00490D5C" w:rsidRPr="00BC3456">
        <w:rPr>
          <w:rFonts w:eastAsia="Calibri"/>
          <w:lang w:val="en-AU"/>
        </w:rPr>
        <w:t>‘I</w:t>
      </w:r>
      <w:r w:rsidRPr="00BC3456">
        <w:rPr>
          <w:rFonts w:eastAsia="Calibri"/>
          <w:lang w:val="en-AU"/>
        </w:rPr>
        <w:t>f happiness means</w:t>
      </w:r>
      <w:r w:rsidR="001309CD" w:rsidRPr="00BC3456">
        <w:rPr>
          <w:rFonts w:eastAsia="Calibri"/>
          <w:lang w:val="en-AU"/>
        </w:rPr>
        <w:t xml:space="preserve"> …</w:t>
      </w:r>
      <w:r w:rsidRPr="00BC3456">
        <w:rPr>
          <w:rFonts w:eastAsia="Calibri"/>
          <w:lang w:val="en-AU"/>
        </w:rPr>
        <w:t>, then what is necessary to achieve it i</w:t>
      </w:r>
      <w:r w:rsidR="001309CD" w:rsidRPr="00BC3456">
        <w:rPr>
          <w:rFonts w:eastAsia="Calibri"/>
          <w:lang w:val="en-AU"/>
        </w:rPr>
        <w:t>s …</w:t>
      </w:r>
      <w:r w:rsidR="00490D5C" w:rsidRPr="00BC3456">
        <w:rPr>
          <w:rFonts w:eastAsia="Calibri"/>
          <w:lang w:val="en-AU"/>
        </w:rPr>
        <w:t>’</w:t>
      </w:r>
      <w:r w:rsidRPr="00BC3456">
        <w:rPr>
          <w:rFonts w:eastAsia="Calibri"/>
          <w:lang w:val="en-AU"/>
        </w:rPr>
        <w:t>).</w:t>
      </w:r>
    </w:p>
    <w:p w14:paraId="281C8E01" w14:textId="5D4F4FAC" w:rsidR="004B1DB8" w:rsidRPr="00BC3456" w:rsidRDefault="004B1DB8" w:rsidP="0058118E">
      <w:pPr>
        <w:pStyle w:val="VCAAbullet"/>
        <w:rPr>
          <w:rFonts w:eastAsia="Calibri"/>
          <w:lang w:val="en-AU"/>
        </w:rPr>
      </w:pPr>
      <w:r w:rsidRPr="00BC3456">
        <w:rPr>
          <w:rFonts w:eastAsia="Calibri"/>
          <w:lang w:val="en-AU"/>
        </w:rPr>
        <w:t>In terms of ethics, common disagreements concerning truth concern the ethical status of ‘white lies’</w:t>
      </w:r>
      <w:r w:rsidR="003C7A76" w:rsidRPr="00BC3456">
        <w:rPr>
          <w:rFonts w:eastAsia="Calibri"/>
          <w:lang w:val="en-AU"/>
        </w:rPr>
        <w:t>,</w:t>
      </w:r>
      <w:r w:rsidRPr="00BC3456">
        <w:rPr>
          <w:rFonts w:eastAsia="Calibri"/>
          <w:lang w:val="en-AU"/>
        </w:rPr>
        <w:t xml:space="preserve"> exaggeration, omission</w:t>
      </w:r>
      <w:r w:rsidR="003C7A76" w:rsidRPr="00BC3456">
        <w:rPr>
          <w:rFonts w:eastAsia="Calibri"/>
          <w:lang w:val="en-AU"/>
        </w:rPr>
        <w:t>, etc.</w:t>
      </w:r>
      <w:r w:rsidRPr="00BC3456">
        <w:rPr>
          <w:rFonts w:eastAsia="Calibri"/>
          <w:lang w:val="en-AU"/>
        </w:rPr>
        <w:t xml:space="preserve"> and whether these are acceptable</w:t>
      </w:r>
      <w:r w:rsidR="003C7A76" w:rsidRPr="00BC3456">
        <w:rPr>
          <w:rFonts w:eastAsia="Calibri"/>
          <w:lang w:val="en-AU"/>
        </w:rPr>
        <w:t>,</w:t>
      </w:r>
      <w:r w:rsidRPr="00BC3456">
        <w:rPr>
          <w:rFonts w:eastAsia="Calibri"/>
          <w:lang w:val="en-AU"/>
        </w:rPr>
        <w:t xml:space="preserve"> and to what extent, in regard to ethical issues, there is a distinction between perception and truth.</w:t>
      </w:r>
    </w:p>
    <w:p w14:paraId="6A807D40" w14:textId="46B05C8A" w:rsidR="004B1DB8" w:rsidRPr="00BC3456" w:rsidRDefault="004B1DB8" w:rsidP="0058118E">
      <w:pPr>
        <w:pStyle w:val="VCAAbullet"/>
        <w:rPr>
          <w:rFonts w:eastAsia="Calibri"/>
          <w:lang w:val="en-AU"/>
        </w:rPr>
      </w:pPr>
      <w:r w:rsidRPr="00BC3456">
        <w:rPr>
          <w:rFonts w:eastAsia="Calibri"/>
          <w:lang w:val="en-AU"/>
        </w:rPr>
        <w:t>What circumstances if any might justify telling a lie</w:t>
      </w:r>
      <w:r w:rsidR="003C7A76" w:rsidRPr="00BC3456">
        <w:rPr>
          <w:rFonts w:eastAsia="Calibri"/>
          <w:lang w:val="en-AU"/>
        </w:rPr>
        <w:t>?</w:t>
      </w:r>
      <w:r w:rsidRPr="00BC3456">
        <w:rPr>
          <w:rFonts w:eastAsia="Calibri"/>
          <w:lang w:val="en-AU"/>
        </w:rPr>
        <w:t xml:space="preserve"> </w:t>
      </w:r>
      <w:r w:rsidR="003C7A76" w:rsidRPr="00BC3456">
        <w:rPr>
          <w:rFonts w:eastAsia="Calibri"/>
          <w:lang w:val="en-AU"/>
        </w:rPr>
        <w:t>A</w:t>
      </w:r>
      <w:r w:rsidRPr="00BC3456">
        <w:rPr>
          <w:rFonts w:eastAsia="Calibri"/>
          <w:lang w:val="en-AU"/>
        </w:rPr>
        <w:t>re there harmless lies? Are there helpful lies that avoid creating pain and discomfort? Are there times when telling the truth can be harmful?</w:t>
      </w:r>
    </w:p>
    <w:p w14:paraId="5E51E5A0" w14:textId="77777777" w:rsidR="004B1DB8" w:rsidRPr="00BC3456" w:rsidRDefault="004B1DB8" w:rsidP="0058118E">
      <w:pPr>
        <w:pStyle w:val="VCAAbullet"/>
        <w:rPr>
          <w:rFonts w:eastAsia="Calibri"/>
          <w:lang w:val="en-AU"/>
        </w:rPr>
      </w:pPr>
      <w:r w:rsidRPr="00BC3456">
        <w:rPr>
          <w:rFonts w:eastAsia="Calibri"/>
          <w:lang w:val="en-AU"/>
        </w:rPr>
        <w:t>A common reason for valuing truth ethically is that it is useful, although not all truth could be useful.</w:t>
      </w:r>
    </w:p>
    <w:p w14:paraId="06E3221D" w14:textId="396D6773" w:rsidR="004B1DB8" w:rsidRPr="00BC3456" w:rsidRDefault="004B1DB8" w:rsidP="0058118E">
      <w:pPr>
        <w:pStyle w:val="VCAAbullet"/>
        <w:rPr>
          <w:rFonts w:eastAsia="Calibri"/>
          <w:lang w:val="en-AU"/>
        </w:rPr>
      </w:pPr>
      <w:r w:rsidRPr="00BC3456">
        <w:rPr>
          <w:rFonts w:eastAsia="Calibri"/>
          <w:lang w:val="en-AU"/>
        </w:rPr>
        <w:t>Another reason</w:t>
      </w:r>
      <w:r w:rsidR="003C7A76" w:rsidRPr="00BC3456">
        <w:rPr>
          <w:rFonts w:eastAsia="Calibri"/>
          <w:lang w:val="en-AU"/>
        </w:rPr>
        <w:t xml:space="preserve"> for valuing truth ethically</w:t>
      </w:r>
      <w:r w:rsidRPr="00BC3456">
        <w:rPr>
          <w:rFonts w:eastAsia="Calibri"/>
          <w:lang w:val="en-AU"/>
        </w:rPr>
        <w:t xml:space="preserve"> is that valuing truth fosters trust, which is important for human relationships.</w:t>
      </w:r>
    </w:p>
    <w:p w14:paraId="6801AF60" w14:textId="77777777" w:rsidR="009D2FA0" w:rsidRPr="00BC3456" w:rsidRDefault="009D2FA0" w:rsidP="009D2FA0">
      <w:pPr>
        <w:pStyle w:val="VCAAbody"/>
        <w:rPr>
          <w:b/>
          <w:lang w:val="en-AU"/>
        </w:rPr>
      </w:pPr>
      <w:r w:rsidRPr="00BC3456">
        <w:rPr>
          <w:b/>
          <w:lang w:val="en-AU"/>
        </w:rPr>
        <w:t>Sample learning activities:</w:t>
      </w:r>
    </w:p>
    <w:p w14:paraId="52A07718" w14:textId="4662052D" w:rsidR="004B1DB8" w:rsidRPr="00BC3456" w:rsidRDefault="004B1DB8" w:rsidP="0058118E">
      <w:pPr>
        <w:pStyle w:val="VCAAbody"/>
        <w:rPr>
          <w:lang w:val="en-AU" w:eastAsia="en-AU"/>
        </w:rPr>
      </w:pPr>
      <w:r w:rsidRPr="00BC3456">
        <w:rPr>
          <w:lang w:val="en-AU" w:eastAsia="en-AU"/>
        </w:rPr>
        <w:t>Students read and discuss a text</w:t>
      </w:r>
      <w:r w:rsidR="00DC3658" w:rsidRPr="00BC3456">
        <w:rPr>
          <w:lang w:val="en-AU" w:eastAsia="en-AU"/>
        </w:rPr>
        <w:t xml:space="preserve"> such as</w:t>
      </w:r>
      <w:r w:rsidR="00856AA9" w:rsidRPr="00BC3456">
        <w:rPr>
          <w:lang w:val="en-AU" w:eastAsia="en-AU"/>
        </w:rPr>
        <w:t xml:space="preserve"> </w:t>
      </w:r>
      <w:r w:rsidR="00BC3456" w:rsidRPr="00BC3456">
        <w:rPr>
          <w:lang w:val="en-AU" w:eastAsia="en-AU"/>
        </w:rPr>
        <w:t>the article</w:t>
      </w:r>
      <w:r w:rsidR="00DC3658" w:rsidRPr="00BC3456">
        <w:rPr>
          <w:lang w:val="en-AU" w:eastAsia="en-AU"/>
        </w:rPr>
        <w:t xml:space="preserve"> </w:t>
      </w:r>
      <w:hyperlink r:id="rId30" w:history="1">
        <w:r w:rsidR="00DC3658" w:rsidRPr="00BC3456">
          <w:rPr>
            <w:rStyle w:val="Hyperlink"/>
            <w:lang w:val="en-AU" w:eastAsia="en-AU"/>
          </w:rPr>
          <w:t>‘First Person: Happiness Is</w:t>
        </w:r>
        <w:r w:rsidR="00856AA9" w:rsidRPr="00BC3456">
          <w:rPr>
            <w:rStyle w:val="Hyperlink"/>
            <w:lang w:val="en-AU" w:eastAsia="en-AU"/>
          </w:rPr>
          <w:t xml:space="preserve"> </w:t>
        </w:r>
        <w:r w:rsidR="00DC3658" w:rsidRPr="00BC3456">
          <w:rPr>
            <w:rStyle w:val="Hyperlink"/>
            <w:lang w:val="en-AU" w:eastAsia="en-AU"/>
          </w:rPr>
          <w:t>…</w:t>
        </w:r>
        <w:r w:rsidR="00BA68B8">
          <w:rPr>
            <w:rStyle w:val="Hyperlink"/>
            <w:lang w:val="en-AU" w:eastAsia="en-AU"/>
          </w:rPr>
          <w:t xml:space="preserve"> </w:t>
        </w:r>
        <w:r w:rsidR="00DC3658" w:rsidRPr="00BC3456">
          <w:rPr>
            <w:rStyle w:val="Hyperlink"/>
            <w:lang w:val="en-AU" w:eastAsia="en-AU"/>
          </w:rPr>
          <w:t xml:space="preserve">Being an Aussie’ </w:t>
        </w:r>
      </w:hyperlink>
      <w:r w:rsidR="00BC3456" w:rsidRPr="00BC3456">
        <w:rPr>
          <w:lang w:val="en-AU" w:eastAsia="en-AU"/>
        </w:rPr>
        <w:t xml:space="preserve">(National Geographic website) </w:t>
      </w:r>
      <w:r w:rsidRPr="00BC3456">
        <w:rPr>
          <w:lang w:val="en-AU" w:eastAsia="en-AU"/>
        </w:rPr>
        <w:t xml:space="preserve">to assist in developing </w:t>
      </w:r>
      <w:r w:rsidR="003C7A76" w:rsidRPr="00BC3456">
        <w:rPr>
          <w:lang w:val="en-AU" w:eastAsia="en-AU"/>
        </w:rPr>
        <w:t xml:space="preserve">survey </w:t>
      </w:r>
      <w:r w:rsidRPr="00BC3456">
        <w:rPr>
          <w:lang w:val="en-AU" w:eastAsia="en-AU"/>
        </w:rPr>
        <w:t xml:space="preserve">questions to explore </w:t>
      </w:r>
      <w:r w:rsidR="00BC3456" w:rsidRPr="00BC3456">
        <w:rPr>
          <w:lang w:val="en-AU" w:eastAsia="en-AU"/>
        </w:rPr>
        <w:t>key concepts and ideas</w:t>
      </w:r>
      <w:r w:rsidRPr="00BC3456">
        <w:rPr>
          <w:lang w:val="en-AU" w:eastAsia="en-AU"/>
        </w:rPr>
        <w:t xml:space="preserve"> on the meaning and value of happiness. Survey questions could include</w:t>
      </w:r>
      <w:r w:rsidR="00490D5C" w:rsidRPr="00BC3456">
        <w:rPr>
          <w:lang w:val="en-AU" w:eastAsia="en-AU"/>
        </w:rPr>
        <w:t xml:space="preserve"> the following</w:t>
      </w:r>
      <w:r w:rsidRPr="00BC3456">
        <w:rPr>
          <w:lang w:val="en-AU" w:eastAsia="en-AU"/>
        </w:rPr>
        <w:t>:</w:t>
      </w:r>
    </w:p>
    <w:p w14:paraId="7105B546" w14:textId="2C1C8AAE" w:rsidR="004B1DB8" w:rsidRPr="00BC3456" w:rsidRDefault="004B1DB8" w:rsidP="0058118E">
      <w:pPr>
        <w:pStyle w:val="VCAAbullet"/>
        <w:rPr>
          <w:rFonts w:eastAsia="Calibri"/>
          <w:lang w:val="en-AU"/>
        </w:rPr>
      </w:pPr>
      <w:r w:rsidRPr="00BC3456">
        <w:rPr>
          <w:rFonts w:eastAsia="Calibri"/>
          <w:lang w:val="en-AU"/>
        </w:rPr>
        <w:t xml:space="preserve">Which words do you think help describe what happiness means? </w:t>
      </w:r>
      <w:r w:rsidR="00490D5C" w:rsidRPr="00BC3456">
        <w:rPr>
          <w:rFonts w:eastAsia="Calibri"/>
          <w:lang w:val="en-AU"/>
        </w:rPr>
        <w:t>C</w:t>
      </w:r>
      <w:r w:rsidRPr="00BC3456">
        <w:rPr>
          <w:rFonts w:eastAsia="Calibri"/>
          <w:lang w:val="en-AU"/>
        </w:rPr>
        <w:t>heerful, content, carefree, calm, excited, optimistic, involved (</w:t>
      </w:r>
      <w:r w:rsidR="003C7A76" w:rsidRPr="00BC3456">
        <w:rPr>
          <w:rFonts w:eastAsia="Calibri"/>
          <w:lang w:val="en-AU"/>
        </w:rPr>
        <w:t xml:space="preserve">include </w:t>
      </w:r>
      <w:r w:rsidRPr="00BC3456">
        <w:rPr>
          <w:rFonts w:eastAsia="Calibri"/>
          <w:lang w:val="en-AU"/>
        </w:rPr>
        <w:t>blank boxes for respondents</w:t>
      </w:r>
      <w:r w:rsidR="003C7A76" w:rsidRPr="00BC3456">
        <w:rPr>
          <w:rFonts w:eastAsia="Calibri"/>
          <w:lang w:val="en-AU"/>
        </w:rPr>
        <w:t>’</w:t>
      </w:r>
      <w:r w:rsidRPr="00BC3456">
        <w:rPr>
          <w:rFonts w:eastAsia="Calibri"/>
          <w:lang w:val="en-AU"/>
        </w:rPr>
        <w:t xml:space="preserve"> own suggestions)</w:t>
      </w:r>
    </w:p>
    <w:p w14:paraId="03082B4E" w14:textId="77777777" w:rsidR="004B1DB8" w:rsidRPr="00BC3456" w:rsidRDefault="004B1DB8" w:rsidP="0058118E">
      <w:pPr>
        <w:pStyle w:val="VCAAbullet"/>
        <w:rPr>
          <w:rFonts w:eastAsia="Calibri"/>
          <w:lang w:val="en-AU"/>
        </w:rPr>
      </w:pPr>
      <w:r w:rsidRPr="00BC3456">
        <w:rPr>
          <w:rFonts w:eastAsia="Calibri"/>
          <w:lang w:val="en-AU"/>
        </w:rPr>
        <w:t>Is happiness a feeling?</w:t>
      </w:r>
    </w:p>
    <w:p w14:paraId="6B71FFF6" w14:textId="77777777" w:rsidR="004B1DB8" w:rsidRPr="00BC3456" w:rsidRDefault="004B1DB8" w:rsidP="0058118E">
      <w:pPr>
        <w:pStyle w:val="VCAAbullet"/>
        <w:rPr>
          <w:rFonts w:eastAsia="Calibri"/>
          <w:lang w:val="en-AU"/>
        </w:rPr>
      </w:pPr>
      <w:r w:rsidRPr="00BC3456">
        <w:rPr>
          <w:rFonts w:eastAsia="Calibri"/>
          <w:lang w:val="en-AU"/>
        </w:rPr>
        <w:t>What creates happiness for different people?</w:t>
      </w:r>
    </w:p>
    <w:p w14:paraId="0F757C28" w14:textId="681BA95E" w:rsidR="004B1DB8" w:rsidRPr="00BC3456" w:rsidRDefault="004B1DB8" w:rsidP="0058118E">
      <w:pPr>
        <w:pStyle w:val="VCAAbullet"/>
        <w:rPr>
          <w:rFonts w:eastAsia="Calibri"/>
          <w:lang w:val="en-AU"/>
        </w:rPr>
      </w:pPr>
      <w:r w:rsidRPr="00BC3456">
        <w:rPr>
          <w:rFonts w:eastAsia="Calibri"/>
          <w:lang w:val="en-AU"/>
        </w:rPr>
        <w:t xml:space="preserve">What is necessary to enable you to be happy? </w:t>
      </w:r>
      <w:r w:rsidR="00490D5C" w:rsidRPr="00BC3456">
        <w:rPr>
          <w:rFonts w:eastAsia="Calibri"/>
          <w:lang w:val="en-AU"/>
        </w:rPr>
        <w:t>S</w:t>
      </w:r>
      <w:r w:rsidRPr="00BC3456">
        <w:rPr>
          <w:rFonts w:eastAsia="Calibri"/>
          <w:lang w:val="en-AU"/>
        </w:rPr>
        <w:t>avings, friends, a job, a good reputation, a hobby, a good education, a car, health, lots of possessions, quiet time, struggles (include blank boxes for respondent</w:t>
      </w:r>
      <w:r w:rsidR="003C7A76" w:rsidRPr="00BC3456">
        <w:rPr>
          <w:rFonts w:eastAsia="Calibri"/>
          <w:lang w:val="en-AU"/>
        </w:rPr>
        <w:t>s’</w:t>
      </w:r>
      <w:r w:rsidRPr="00BC3456">
        <w:rPr>
          <w:rFonts w:eastAsia="Calibri"/>
          <w:lang w:val="en-AU"/>
        </w:rPr>
        <w:t xml:space="preserve"> own suggestions)</w:t>
      </w:r>
    </w:p>
    <w:p w14:paraId="2928B16C" w14:textId="77777777" w:rsidR="004B1DB8" w:rsidRPr="00BC3456" w:rsidRDefault="004B1DB8" w:rsidP="0058118E">
      <w:pPr>
        <w:pStyle w:val="VCAAbullet"/>
        <w:rPr>
          <w:rFonts w:eastAsia="Calibri"/>
          <w:lang w:val="en-AU"/>
        </w:rPr>
      </w:pPr>
      <w:r w:rsidRPr="00BC3456">
        <w:rPr>
          <w:rFonts w:eastAsia="Calibri"/>
          <w:lang w:val="en-AU"/>
        </w:rPr>
        <w:t>Is it important to be happy: all of the time, most of the time, some of the time, none of the time? Why?</w:t>
      </w:r>
    </w:p>
    <w:p w14:paraId="192B3A21" w14:textId="77777777" w:rsidR="004B1DB8" w:rsidRPr="00BC3456" w:rsidRDefault="004B1DB8" w:rsidP="0058118E">
      <w:pPr>
        <w:pStyle w:val="VCAAbullet"/>
        <w:rPr>
          <w:rFonts w:eastAsia="Calibri"/>
          <w:lang w:val="en-AU"/>
        </w:rPr>
      </w:pPr>
      <w:r w:rsidRPr="00BC3456">
        <w:rPr>
          <w:rFonts w:eastAsia="Calibri"/>
          <w:lang w:val="en-AU"/>
        </w:rPr>
        <w:t>Is happiness an important goal to have in life? Why? Is it the most important goal? If not, what is more important?</w:t>
      </w:r>
    </w:p>
    <w:p w14:paraId="2A61B8D0" w14:textId="7A4FB872" w:rsidR="004B1DB8" w:rsidRPr="00BC3456" w:rsidRDefault="004B1DB8" w:rsidP="0058118E">
      <w:pPr>
        <w:pStyle w:val="VCAAbody"/>
        <w:rPr>
          <w:lang w:val="en-AU" w:eastAsia="en-AU"/>
        </w:rPr>
      </w:pPr>
      <w:r w:rsidRPr="00BC3456">
        <w:rPr>
          <w:lang w:val="en-AU" w:eastAsia="en-AU"/>
        </w:rPr>
        <w:t>Students survey a variety of people on their perceptions of the meaning of happiness, what brings us happiness, and its value</w:t>
      </w:r>
      <w:r w:rsidR="00A51AAC" w:rsidRPr="00BC3456">
        <w:rPr>
          <w:lang w:val="en-AU" w:eastAsia="en-AU"/>
        </w:rPr>
        <w:t>,</w:t>
      </w:r>
      <w:r w:rsidRPr="00BC3456">
        <w:rPr>
          <w:lang w:val="en-AU" w:eastAsia="en-AU"/>
        </w:rPr>
        <w:t xml:space="preserve"> using the questions developed in class. </w:t>
      </w:r>
    </w:p>
    <w:p w14:paraId="01FBDF94" w14:textId="77777777" w:rsidR="004B1DB8" w:rsidRPr="00BC3456" w:rsidRDefault="004B1DB8" w:rsidP="0058118E">
      <w:pPr>
        <w:pStyle w:val="VCAAbody"/>
        <w:rPr>
          <w:lang w:val="en-AU" w:eastAsia="en-AU"/>
        </w:rPr>
      </w:pPr>
      <w:r w:rsidRPr="00BC3456">
        <w:rPr>
          <w:lang w:val="en-AU" w:eastAsia="en-AU"/>
        </w:rPr>
        <w:t xml:space="preserve">Students are asked to find a partner and together analyse the different responses across their surveys to identify areas of agreement and disagreement on the meaning of happiness and its value. </w:t>
      </w:r>
    </w:p>
    <w:p w14:paraId="36BCE657" w14:textId="083D7848" w:rsidR="004B1DB8" w:rsidRPr="00BC3456" w:rsidRDefault="004B1DB8" w:rsidP="0058118E">
      <w:pPr>
        <w:pStyle w:val="VCAAbody"/>
        <w:rPr>
          <w:lang w:val="en-AU" w:eastAsia="en-AU"/>
        </w:rPr>
      </w:pPr>
      <w:r w:rsidRPr="00BC3456">
        <w:rPr>
          <w:lang w:val="en-AU" w:eastAsia="en-AU"/>
        </w:rPr>
        <w:t xml:space="preserve">They present their findings and overall conclusion to the class, incorporating their own justified view on what </w:t>
      </w:r>
      <w:r w:rsidR="00DD7A2D" w:rsidRPr="00BC3456">
        <w:rPr>
          <w:lang w:val="en-AU" w:eastAsia="en-AU"/>
        </w:rPr>
        <w:t xml:space="preserve">happiness </w:t>
      </w:r>
      <w:r w:rsidRPr="00BC3456">
        <w:rPr>
          <w:lang w:val="en-AU" w:eastAsia="en-AU"/>
        </w:rPr>
        <w:t xml:space="preserve">means and on how important it is. They are asked to identify at least two reasons people might disagree with their own view. </w:t>
      </w:r>
    </w:p>
    <w:p w14:paraId="07DD6C95" w14:textId="393C22AC" w:rsidR="004B1DB8" w:rsidRPr="00BC3456" w:rsidRDefault="004B1DB8" w:rsidP="0058118E">
      <w:pPr>
        <w:pStyle w:val="VCAAbody"/>
        <w:rPr>
          <w:lang w:val="en-AU" w:eastAsia="en-AU"/>
        </w:rPr>
      </w:pPr>
      <w:r w:rsidRPr="00BC3456">
        <w:rPr>
          <w:lang w:val="en-AU" w:eastAsia="en-AU"/>
        </w:rPr>
        <w:t>OR</w:t>
      </w:r>
    </w:p>
    <w:p w14:paraId="549B337E" w14:textId="3DA88829" w:rsidR="004B1DB8" w:rsidRPr="00BC3456" w:rsidRDefault="004B1DB8" w:rsidP="0058118E">
      <w:pPr>
        <w:pStyle w:val="VCAAbody"/>
        <w:rPr>
          <w:lang w:val="en-AU" w:eastAsia="en-AU"/>
        </w:rPr>
      </w:pPr>
      <w:r w:rsidRPr="00BC3456">
        <w:rPr>
          <w:lang w:val="en-AU"/>
        </w:rPr>
        <w:t xml:space="preserve">Students can read a stimulus related to the concept of happiness such as the picture book </w:t>
      </w:r>
      <w:r w:rsidRPr="00BC3456">
        <w:rPr>
          <w:i/>
          <w:lang w:val="en-AU" w:eastAsia="en-AU"/>
        </w:rPr>
        <w:t>The Short and Incredibly Happy Life of Riley</w:t>
      </w:r>
      <w:r w:rsidR="00DD7A2D" w:rsidRPr="00BC3456">
        <w:rPr>
          <w:lang w:val="en-AU" w:eastAsia="en-AU"/>
        </w:rPr>
        <w:t xml:space="preserve">, written by </w:t>
      </w:r>
      <w:r w:rsidRPr="00BC3456">
        <w:rPr>
          <w:lang w:val="en-AU" w:eastAsia="en-AU"/>
        </w:rPr>
        <w:t>Colin Thompson</w:t>
      </w:r>
      <w:r w:rsidR="00DD7A2D" w:rsidRPr="00BC3456">
        <w:rPr>
          <w:lang w:val="en-AU" w:eastAsia="en-AU"/>
        </w:rPr>
        <w:t xml:space="preserve"> and illustrated by Amy Lissiat</w:t>
      </w:r>
      <w:r w:rsidRPr="00BC3456">
        <w:rPr>
          <w:lang w:val="en-AU" w:eastAsia="en-AU"/>
        </w:rPr>
        <w:t xml:space="preserve"> </w:t>
      </w:r>
      <w:r w:rsidR="00DD7A2D" w:rsidRPr="00BC3456">
        <w:rPr>
          <w:lang w:val="en-AU" w:eastAsia="en-AU"/>
        </w:rPr>
        <w:t>(Lothian, 2005)</w:t>
      </w:r>
      <w:r w:rsidRPr="00BC3456">
        <w:rPr>
          <w:lang w:val="en-AU" w:eastAsia="en-AU"/>
        </w:rPr>
        <w:t>. Students discuss: What is happiness? Is it the same for everyone? How might we try to obtain it? Does gratitude relate to happiness?</w:t>
      </w:r>
    </w:p>
    <w:p w14:paraId="61135EC9" w14:textId="77777777" w:rsidR="004B1DB8" w:rsidRPr="00BC3456" w:rsidRDefault="004B1DB8" w:rsidP="0058118E">
      <w:pPr>
        <w:pStyle w:val="VCAAbody"/>
        <w:rPr>
          <w:lang w:val="en-AU" w:eastAsia="en-AU"/>
        </w:rPr>
      </w:pPr>
      <w:r w:rsidRPr="00BC3456">
        <w:rPr>
          <w:lang w:val="en-AU" w:eastAsia="en-AU"/>
        </w:rPr>
        <w:t xml:space="preserve">Students could then investigate the relationship between needs and happiness. They make connections with the text and consider how needs such as food, clothing and shelter might relate to happiness. </w:t>
      </w:r>
    </w:p>
    <w:p w14:paraId="3F282215" w14:textId="057C6DB5" w:rsidR="004B1DB8" w:rsidRPr="00BC3456" w:rsidRDefault="004B1DB8" w:rsidP="0058118E">
      <w:pPr>
        <w:pStyle w:val="VCAAbody"/>
        <w:rPr>
          <w:lang w:val="en-AU" w:eastAsia="en-AU"/>
        </w:rPr>
      </w:pPr>
      <w:r w:rsidRPr="00BC3456">
        <w:rPr>
          <w:lang w:val="en-AU" w:eastAsia="en-AU"/>
        </w:rPr>
        <w:t xml:space="preserve">OR </w:t>
      </w:r>
    </w:p>
    <w:p w14:paraId="01B04A09" w14:textId="29E76F5A" w:rsidR="004B1DB8" w:rsidRPr="00BC3456" w:rsidRDefault="004B1DB8" w:rsidP="0058118E">
      <w:pPr>
        <w:pStyle w:val="VCAAbody"/>
        <w:rPr>
          <w:lang w:val="en-AU" w:eastAsia="en-AU"/>
        </w:rPr>
      </w:pPr>
      <w:r w:rsidRPr="00BC3456">
        <w:rPr>
          <w:lang w:val="en-AU" w:eastAsia="en-AU"/>
        </w:rPr>
        <w:t xml:space="preserve">Students could engage in a thought experiment, such as </w:t>
      </w:r>
      <w:r w:rsidR="00DD7A2D" w:rsidRPr="00BC3456">
        <w:rPr>
          <w:lang w:val="en-AU" w:eastAsia="en-AU"/>
        </w:rPr>
        <w:t xml:space="preserve">imagining they are </w:t>
      </w:r>
      <w:r w:rsidRPr="00BC3456">
        <w:rPr>
          <w:lang w:val="en-AU" w:eastAsia="en-AU"/>
        </w:rPr>
        <w:t>stranded on an island and what they would take if they had a limited number of items they were allowed to bring, why they would take these things and to what extent the</w:t>
      </w:r>
      <w:r w:rsidR="00DD7A2D" w:rsidRPr="00BC3456">
        <w:rPr>
          <w:lang w:val="en-AU" w:eastAsia="en-AU"/>
        </w:rPr>
        <w:t>se things</w:t>
      </w:r>
      <w:r w:rsidRPr="00BC3456">
        <w:rPr>
          <w:lang w:val="en-AU" w:eastAsia="en-AU"/>
        </w:rPr>
        <w:t xml:space="preserve"> are necessary for happiness. </w:t>
      </w:r>
    </w:p>
    <w:p w14:paraId="61BA1672" w14:textId="77777777" w:rsidR="00914C89" w:rsidRPr="00BC3456" w:rsidRDefault="003D73FF" w:rsidP="00914C89">
      <w:pPr>
        <w:pStyle w:val="VCAAbody"/>
        <w:rPr>
          <w:lang w:val="en-AU" w:eastAsia="en-AU"/>
        </w:rPr>
      </w:pPr>
      <w:r>
        <w:rPr>
          <w:lang w:val="en-AU" w:eastAsia="en-AU"/>
        </w:rPr>
        <w:pict w14:anchorId="6E057082">
          <v:rect id="_x0000_i1042" style="width:0;height:1.5pt" o:hralign="center" o:hrstd="t" o:hr="t" fillcolor="#a0a0a0" stroked="f"/>
        </w:pict>
      </w:r>
    </w:p>
    <w:p w14:paraId="7357888A" w14:textId="77777777" w:rsidR="00914C89" w:rsidRPr="00BC3456" w:rsidRDefault="00914C89">
      <w:pPr>
        <w:rPr>
          <w:lang w:val="en-AU" w:eastAsia="en-AU"/>
        </w:rPr>
      </w:pPr>
      <w:r w:rsidRPr="00BC3456">
        <w:rPr>
          <w:lang w:val="en-AU" w:eastAsia="en-AU"/>
        </w:rPr>
        <w:br w:type="page"/>
      </w:r>
    </w:p>
    <w:p w14:paraId="36103999" w14:textId="45A55916" w:rsidR="004B1DB8" w:rsidRPr="00BC3456" w:rsidRDefault="003D73FF">
      <w:pPr>
        <w:rPr>
          <w:lang w:val="en-AU"/>
        </w:rPr>
      </w:pPr>
      <w:r>
        <w:rPr>
          <w:lang w:val="en-AU" w:eastAsia="en-AU"/>
        </w:rPr>
        <w:pict w14:anchorId="01CE4240">
          <v:rect id="_x0000_i1043" style="width:0;height:1.5pt" o:hralign="center" o:hrstd="t" o:hr="t" fillcolor="#a0a0a0" stroked="f"/>
        </w:pict>
      </w:r>
    </w:p>
    <w:p w14:paraId="684F2430" w14:textId="2EA79EF9" w:rsidR="004B1DB8" w:rsidRPr="00BC3456" w:rsidRDefault="00D345F2" w:rsidP="0058118E">
      <w:pPr>
        <w:pStyle w:val="VCAAbody"/>
        <w:rPr>
          <w:color w:val="333333"/>
          <w:lang w:val="en-AU" w:eastAsia="en-AU"/>
        </w:rPr>
      </w:pPr>
      <w:r w:rsidRPr="00BC3456">
        <w:rPr>
          <w:b/>
          <w:lang w:val="en-AU" w:eastAsia="en-AU"/>
        </w:rPr>
        <w:t>Content description:</w:t>
      </w:r>
      <w:r w:rsidR="004B1DB8" w:rsidRPr="00BC3456">
        <w:rPr>
          <w:lang w:val="en-AU" w:eastAsia="en-AU"/>
        </w:rPr>
        <w:t xml:space="preserve"> </w:t>
      </w:r>
      <w:r w:rsidR="004B1DB8" w:rsidRPr="00BC3456">
        <w:rPr>
          <w:color w:val="333333"/>
          <w:lang w:val="en-AU" w:eastAsia="en-AU"/>
        </w:rPr>
        <w:t xml:space="preserve">Discuss how ethical principles can be used as the basis for action, considering the influence of cultural norms, religion, worldviews and philosophical thought on these principles </w:t>
      </w:r>
      <w:hyperlink r:id="rId31">
        <w:r w:rsidR="004B1DB8" w:rsidRPr="00BC3456">
          <w:rPr>
            <w:highlight w:val="white"/>
            <w:lang w:val="en-AU" w:eastAsia="en-AU"/>
          </w:rPr>
          <w:t>(</w:t>
        </w:r>
        <w:r w:rsidR="004B1DB8" w:rsidRPr="00BC3456">
          <w:rPr>
            <w:rStyle w:val="Hyperlink"/>
            <w:highlight w:val="white"/>
            <w:lang w:val="en-AU"/>
          </w:rPr>
          <w:t>VCECU010</w:t>
        </w:r>
        <w:r w:rsidR="004B1DB8" w:rsidRPr="00BC3456">
          <w:rPr>
            <w:highlight w:val="white"/>
            <w:lang w:val="en-AU" w:eastAsia="en-AU"/>
          </w:rPr>
          <w:t>)</w:t>
        </w:r>
      </w:hyperlink>
    </w:p>
    <w:p w14:paraId="3F2C3E86" w14:textId="6F8A70AC" w:rsidR="004B1DB8" w:rsidRPr="00BC3456" w:rsidRDefault="00D345F2" w:rsidP="0058118E">
      <w:pPr>
        <w:pStyle w:val="VCAAbody"/>
        <w:rPr>
          <w:color w:val="333333"/>
          <w:lang w:val="en-AU" w:eastAsia="en-AU"/>
        </w:rPr>
      </w:pPr>
      <w:r w:rsidRPr="00BC3456">
        <w:rPr>
          <w:b/>
          <w:lang w:val="en-AU" w:eastAsia="en-AU"/>
        </w:rPr>
        <w:t>Relevant achievement standard extract:</w:t>
      </w:r>
      <w:r w:rsidR="004B1DB8" w:rsidRPr="00BC3456">
        <w:rPr>
          <w:lang w:val="en-AU"/>
        </w:rPr>
        <w:t xml:space="preserve"> </w:t>
      </w:r>
      <w:r w:rsidR="004D3CDA" w:rsidRPr="00BC3456">
        <w:rPr>
          <w:color w:val="333333"/>
          <w:lang w:val="en-AU" w:eastAsia="en-AU"/>
        </w:rPr>
        <w:t>[Students] e</w:t>
      </w:r>
      <w:r w:rsidR="004B1DB8" w:rsidRPr="00BC3456">
        <w:rPr>
          <w:color w:val="333333"/>
          <w:lang w:val="en-AU" w:eastAsia="en-AU"/>
        </w:rPr>
        <w:t>xplain different ways to respond to ethical problems …</w:t>
      </w:r>
      <w:r w:rsidR="004D3CDA" w:rsidRPr="00BC3456">
        <w:rPr>
          <w:color w:val="333333"/>
          <w:lang w:val="en-AU" w:eastAsia="en-AU"/>
        </w:rPr>
        <w:t xml:space="preserve"> They </w:t>
      </w:r>
      <w:r w:rsidR="004B1DB8" w:rsidRPr="00BC3456">
        <w:rPr>
          <w:color w:val="333333"/>
          <w:lang w:val="en-AU" w:eastAsia="en-AU"/>
        </w:rPr>
        <w:t>identify the basis of a range of ethical principles</w:t>
      </w:r>
      <w:r w:rsidR="004D3CDA" w:rsidRPr="00BC3456">
        <w:rPr>
          <w:color w:val="333333"/>
          <w:lang w:val="en-AU" w:eastAsia="en-AU"/>
        </w:rPr>
        <w:t xml:space="preserve"> …</w:t>
      </w:r>
    </w:p>
    <w:p w14:paraId="4ABE8033" w14:textId="0868B238" w:rsidR="009D2FA0" w:rsidRPr="00BC3456" w:rsidRDefault="009D2FA0" w:rsidP="0058118E">
      <w:pPr>
        <w:pStyle w:val="VCAAbody"/>
        <w:rPr>
          <w:b/>
          <w:lang w:val="en-AU" w:eastAsia="en-AU"/>
        </w:rPr>
      </w:pPr>
      <w:r w:rsidRPr="00BC3456">
        <w:rPr>
          <w:b/>
          <w:lang w:val="en-AU" w:eastAsia="en-AU"/>
        </w:rPr>
        <w:t xml:space="preserve">Sample </w:t>
      </w:r>
      <w:r w:rsidR="00BC3456" w:rsidRPr="00BC3456">
        <w:rPr>
          <w:b/>
          <w:lang w:val="en-AU" w:eastAsia="en-AU"/>
        </w:rPr>
        <w:t>key concepts and ideas</w:t>
      </w:r>
      <w:r w:rsidRPr="00BC3456">
        <w:rPr>
          <w:b/>
          <w:lang w:val="en-AU" w:eastAsia="en-AU"/>
        </w:rPr>
        <w:t>:</w:t>
      </w:r>
    </w:p>
    <w:p w14:paraId="1F67628A" w14:textId="4C54E374" w:rsidR="004B1DB8" w:rsidRPr="00BC3456" w:rsidRDefault="004B1DB8" w:rsidP="0058118E">
      <w:pPr>
        <w:pStyle w:val="VCAAbullet"/>
        <w:rPr>
          <w:rFonts w:eastAsia="Calibri"/>
          <w:lang w:val="en-AU"/>
        </w:rPr>
      </w:pPr>
      <w:r w:rsidRPr="00BC3456">
        <w:rPr>
          <w:rFonts w:eastAsia="Calibri"/>
          <w:lang w:val="en-AU"/>
        </w:rPr>
        <w:t xml:space="preserve">Ethical principles are concerned, in a general way, with the </w:t>
      </w:r>
      <w:r w:rsidR="00C6047E" w:rsidRPr="00BC3456">
        <w:rPr>
          <w:rFonts w:eastAsia="Calibri"/>
          <w:lang w:val="en-AU"/>
        </w:rPr>
        <w:t>‘</w:t>
      </w:r>
      <w:r w:rsidRPr="00BC3456">
        <w:rPr>
          <w:rFonts w:eastAsia="Calibri"/>
          <w:lang w:val="en-AU"/>
        </w:rPr>
        <w:t>right</w:t>
      </w:r>
      <w:r w:rsidR="00C6047E" w:rsidRPr="00BC3456">
        <w:rPr>
          <w:rFonts w:eastAsia="Calibri"/>
          <w:lang w:val="en-AU"/>
        </w:rPr>
        <w:t>’</w:t>
      </w:r>
      <w:r w:rsidRPr="00BC3456">
        <w:rPr>
          <w:rFonts w:eastAsia="Calibri"/>
          <w:lang w:val="en-AU"/>
        </w:rPr>
        <w:t xml:space="preserve"> way to act.</w:t>
      </w:r>
    </w:p>
    <w:p w14:paraId="5C3C0306" w14:textId="77777777" w:rsidR="004B1DB8" w:rsidRPr="00BC3456" w:rsidRDefault="004B1DB8" w:rsidP="0058118E">
      <w:pPr>
        <w:pStyle w:val="VCAAbullet"/>
        <w:rPr>
          <w:rFonts w:eastAsia="Calibri"/>
          <w:lang w:val="en-AU"/>
        </w:rPr>
      </w:pPr>
      <w:r w:rsidRPr="00BC3456">
        <w:rPr>
          <w:rFonts w:eastAsia="Calibri"/>
          <w:lang w:val="en-AU"/>
        </w:rPr>
        <w:t>Ethical principles build on something that is valued to create a general guide to action. For example, if authority is valued, then obeying authority could be a guiding ethical principle. When faced with a situation where the right thing to do is unclear, someone might look to the general principle of obeying authority to help guide them.</w:t>
      </w:r>
    </w:p>
    <w:p w14:paraId="054CF48B" w14:textId="77777777" w:rsidR="004B1DB8" w:rsidRPr="00BC3456" w:rsidRDefault="004B1DB8" w:rsidP="0058118E">
      <w:pPr>
        <w:pStyle w:val="VCAAbullet"/>
        <w:rPr>
          <w:rFonts w:eastAsia="Calibri"/>
          <w:lang w:val="en-AU"/>
        </w:rPr>
      </w:pPr>
      <w:r w:rsidRPr="00BC3456">
        <w:rPr>
          <w:rFonts w:eastAsia="Calibri"/>
          <w:lang w:val="en-AU"/>
        </w:rPr>
        <w:t>Whether to use an ethical principle/s in a specific situation requires:</w:t>
      </w:r>
    </w:p>
    <w:p w14:paraId="744E3988" w14:textId="77777777" w:rsidR="004B1DB8" w:rsidRPr="00BC3456" w:rsidRDefault="004B1DB8" w:rsidP="009D2FA0">
      <w:pPr>
        <w:pStyle w:val="VCAAbulletlevel2"/>
        <w:rPr>
          <w:rFonts w:eastAsia="Calibri"/>
          <w:lang w:val="en-AU"/>
        </w:rPr>
      </w:pPr>
      <w:r w:rsidRPr="00BC3456">
        <w:rPr>
          <w:rFonts w:eastAsia="Calibri"/>
          <w:lang w:val="en-AU"/>
        </w:rPr>
        <w:t>some extra thought, for example about consequences in a particular case or duties or obligations that exist</w:t>
      </w:r>
    </w:p>
    <w:p w14:paraId="780209B8" w14:textId="47D7D384" w:rsidR="004B1DB8" w:rsidRPr="00BC3456" w:rsidRDefault="00C6047E" w:rsidP="009D2FA0">
      <w:pPr>
        <w:pStyle w:val="VCAAbulletlevel2"/>
        <w:rPr>
          <w:rFonts w:eastAsia="Calibri"/>
          <w:lang w:val="en-AU"/>
        </w:rPr>
      </w:pPr>
      <w:r w:rsidRPr="00BC3456">
        <w:rPr>
          <w:rFonts w:eastAsia="Calibri"/>
          <w:lang w:val="en-AU"/>
        </w:rPr>
        <w:t xml:space="preserve">also </w:t>
      </w:r>
      <w:r w:rsidR="004B1DB8" w:rsidRPr="00BC3456">
        <w:rPr>
          <w:rFonts w:eastAsia="Calibri"/>
          <w:lang w:val="en-AU"/>
        </w:rPr>
        <w:t>thinking about what a general principle might mean in a specific case – in</w:t>
      </w:r>
      <w:r w:rsidR="00BC3456" w:rsidRPr="00BC3456">
        <w:rPr>
          <w:rFonts w:eastAsia="Calibri"/>
          <w:lang w:val="en-AU"/>
        </w:rPr>
        <w:t xml:space="preserve"> </w:t>
      </w:r>
      <w:r w:rsidR="004B1DB8" w:rsidRPr="00BC3456">
        <w:rPr>
          <w:rFonts w:eastAsia="Calibri"/>
          <w:lang w:val="en-AU"/>
        </w:rPr>
        <w:t>the ‘obeying authority’ example above, does it mean (in the case of sport) obeying a particular rule or obeying the coach who is telling players to break the rule?</w:t>
      </w:r>
    </w:p>
    <w:p w14:paraId="013BC6AB" w14:textId="53753784" w:rsidR="004B1DB8" w:rsidRPr="00BC3456" w:rsidRDefault="004B1DB8" w:rsidP="0058118E">
      <w:pPr>
        <w:pStyle w:val="VCAAbullet"/>
        <w:rPr>
          <w:rFonts w:eastAsia="Calibri"/>
          <w:lang w:val="en-AU"/>
        </w:rPr>
      </w:pPr>
      <w:r w:rsidRPr="00BC3456">
        <w:rPr>
          <w:rFonts w:eastAsia="Calibri"/>
          <w:lang w:val="en-AU"/>
        </w:rPr>
        <w:t>Ethical principles can be derived from cultural norms and other forms of socialisation, philosophical thought and/or religious and nonreligious worldviews, which result</w:t>
      </w:r>
      <w:r w:rsidR="00FC3362" w:rsidRPr="00BC3456">
        <w:rPr>
          <w:rFonts w:eastAsia="Calibri"/>
          <w:lang w:val="en-AU"/>
        </w:rPr>
        <w:t>s</w:t>
      </w:r>
      <w:r w:rsidRPr="00BC3456">
        <w:rPr>
          <w:rFonts w:eastAsia="Calibri"/>
          <w:lang w:val="en-AU"/>
        </w:rPr>
        <w:t xml:space="preserve"> in people taking on particular beliefs/values </w:t>
      </w:r>
      <w:r w:rsidR="00FC3362" w:rsidRPr="00BC3456">
        <w:rPr>
          <w:rFonts w:eastAsia="Calibri"/>
          <w:lang w:val="en-AU"/>
        </w:rPr>
        <w:t xml:space="preserve">that </w:t>
      </w:r>
      <w:r w:rsidRPr="00BC3456">
        <w:rPr>
          <w:rFonts w:eastAsia="Calibri"/>
          <w:lang w:val="en-AU"/>
        </w:rPr>
        <w:t>then lead to the ethical principles they live by</w:t>
      </w:r>
      <w:r w:rsidR="00FC3362" w:rsidRPr="00BC3456">
        <w:rPr>
          <w:rFonts w:eastAsia="Calibri"/>
          <w:lang w:val="en-AU"/>
        </w:rPr>
        <w:t>.</w:t>
      </w:r>
    </w:p>
    <w:p w14:paraId="6D41341B" w14:textId="48E01E7C" w:rsidR="004B1DB8" w:rsidRPr="00BC3456" w:rsidRDefault="004B1DB8" w:rsidP="0058118E">
      <w:pPr>
        <w:pStyle w:val="VCAAbody"/>
        <w:rPr>
          <w:lang w:val="en-AU" w:eastAsia="en-AU"/>
        </w:rPr>
      </w:pPr>
      <w:r w:rsidRPr="00BC3456">
        <w:rPr>
          <w:lang w:val="en-AU"/>
        </w:rPr>
        <w:t>A sample list of ethical principles can be found</w:t>
      </w:r>
      <w:r w:rsidR="00FC3362" w:rsidRPr="00BC3456">
        <w:rPr>
          <w:lang w:val="en-AU"/>
        </w:rPr>
        <w:t xml:space="preserve"> in the</w:t>
      </w:r>
      <w:r w:rsidRPr="00BC3456">
        <w:rPr>
          <w:lang w:val="en-AU"/>
        </w:rPr>
        <w:t xml:space="preserve"> </w:t>
      </w:r>
      <w:hyperlink r:id="rId32" w:history="1">
        <w:r w:rsidR="00FC3362" w:rsidRPr="00BC3456">
          <w:rPr>
            <w:color w:val="0563C1"/>
            <w:u w:val="single"/>
            <w:lang w:val="en-AU" w:eastAsia="en-AU"/>
          </w:rPr>
          <w:t>List of Ethical Principles</w:t>
        </w:r>
      </w:hyperlink>
      <w:r w:rsidR="00FC3362" w:rsidRPr="00BC3456">
        <w:rPr>
          <w:lang w:val="en-AU" w:eastAsia="en-AU"/>
        </w:rPr>
        <w:t xml:space="preserve"> document on the VCAA website.</w:t>
      </w:r>
    </w:p>
    <w:p w14:paraId="383E4BB0" w14:textId="77777777" w:rsidR="009D2FA0" w:rsidRPr="00BC3456" w:rsidRDefault="009D2FA0" w:rsidP="009D2FA0">
      <w:pPr>
        <w:pStyle w:val="VCAAbody"/>
        <w:rPr>
          <w:b/>
          <w:lang w:val="en-AU" w:eastAsia="en-AU"/>
        </w:rPr>
      </w:pPr>
      <w:r w:rsidRPr="00BC3456">
        <w:rPr>
          <w:b/>
          <w:lang w:val="en-AU" w:eastAsia="en-AU"/>
        </w:rPr>
        <w:t>Sample learning activities:</w:t>
      </w:r>
    </w:p>
    <w:p w14:paraId="7978F388" w14:textId="58FE6A17" w:rsidR="004B1DB8" w:rsidRPr="00BC3456" w:rsidRDefault="004B1DB8" w:rsidP="0058118E">
      <w:pPr>
        <w:pStyle w:val="VCAAbody"/>
        <w:rPr>
          <w:lang w:val="en-AU" w:eastAsia="en-AU"/>
        </w:rPr>
      </w:pPr>
      <w:r w:rsidRPr="00BC3456">
        <w:rPr>
          <w:lang w:val="en-AU" w:eastAsia="en-AU"/>
        </w:rPr>
        <w:t>Investigate differing cultural norms concerning the importance of the individual relative to the family or wider community, and how this may influence views on loyalty, obligation and responsibility, and then</w:t>
      </w:r>
      <w:r w:rsidR="00983792" w:rsidRPr="00BC3456">
        <w:rPr>
          <w:lang w:val="en-AU" w:eastAsia="en-AU"/>
        </w:rPr>
        <w:t xml:space="preserve"> investigate</w:t>
      </w:r>
      <w:r w:rsidRPr="00BC3456">
        <w:rPr>
          <w:lang w:val="en-AU" w:eastAsia="en-AU"/>
        </w:rPr>
        <w:t xml:space="preserve"> how this influences views on what are appropriate guiding ethical principles.</w:t>
      </w:r>
    </w:p>
    <w:p w14:paraId="30239A39" w14:textId="3338D58A" w:rsidR="004B1DB8" w:rsidRPr="00BC3456" w:rsidRDefault="004B1DB8" w:rsidP="0058118E">
      <w:pPr>
        <w:pStyle w:val="VCAAbody"/>
        <w:rPr>
          <w:lang w:val="en-AU" w:eastAsia="en-AU"/>
        </w:rPr>
      </w:pPr>
      <w:r w:rsidRPr="00BC3456">
        <w:rPr>
          <w:lang w:val="en-AU" w:eastAsia="en-AU"/>
        </w:rPr>
        <w:t>OR</w:t>
      </w:r>
    </w:p>
    <w:p w14:paraId="60E0533F" w14:textId="45CD0673" w:rsidR="004B1DB8" w:rsidRPr="00BC3456" w:rsidRDefault="004B1DB8" w:rsidP="0058118E">
      <w:pPr>
        <w:pStyle w:val="VCAAbody"/>
        <w:rPr>
          <w:lang w:val="en-AU" w:eastAsia="en-AU"/>
        </w:rPr>
      </w:pPr>
      <w:r w:rsidRPr="00BC3456">
        <w:rPr>
          <w:lang w:val="en-AU" w:eastAsia="en-AU"/>
        </w:rPr>
        <w:t>Students can investigate a range of different acts, the context in which they occur and the ethical principles that influenced these acts. For example,</w:t>
      </w:r>
      <w:r w:rsidR="003333D9" w:rsidRPr="00BC3456">
        <w:rPr>
          <w:lang w:val="en-AU" w:eastAsia="en-AU"/>
        </w:rPr>
        <w:t xml:space="preserve"> they could investigate</w:t>
      </w:r>
      <w:r w:rsidRPr="00BC3456">
        <w:rPr>
          <w:lang w:val="en-AU" w:eastAsia="en-AU"/>
        </w:rPr>
        <w:t xml:space="preserve"> how a </w:t>
      </w:r>
      <w:r w:rsidR="003333D9" w:rsidRPr="00BC3456">
        <w:rPr>
          <w:lang w:val="en-AU" w:eastAsia="en-AU"/>
        </w:rPr>
        <w:t>s</w:t>
      </w:r>
      <w:r w:rsidRPr="00BC3456">
        <w:rPr>
          <w:lang w:val="en-AU" w:eastAsia="en-AU"/>
        </w:rPr>
        <w:t>uperhero acted in a situation (</w:t>
      </w:r>
      <w:r w:rsidR="003333D9" w:rsidRPr="00BC3456">
        <w:rPr>
          <w:lang w:val="en-AU" w:eastAsia="en-AU"/>
        </w:rPr>
        <w:t xml:space="preserve">such as </w:t>
      </w:r>
      <w:r w:rsidRPr="00BC3456">
        <w:rPr>
          <w:lang w:val="en-AU" w:eastAsia="en-AU"/>
        </w:rPr>
        <w:t xml:space="preserve">acts undertaken to capture a villain) and </w:t>
      </w:r>
      <w:r w:rsidR="00490D5C" w:rsidRPr="00BC3456">
        <w:rPr>
          <w:lang w:val="en-AU" w:eastAsia="en-AU"/>
        </w:rPr>
        <w:t>ask</w:t>
      </w:r>
      <w:r w:rsidRPr="00BC3456">
        <w:rPr>
          <w:lang w:val="en-AU" w:eastAsia="en-AU"/>
        </w:rPr>
        <w:t>:</w:t>
      </w:r>
    </w:p>
    <w:p w14:paraId="18E69039" w14:textId="69D35A43" w:rsidR="004B1DB8" w:rsidRPr="00BC3456" w:rsidRDefault="004B1DB8" w:rsidP="00E12958">
      <w:pPr>
        <w:pStyle w:val="VCAAbody"/>
        <w:ind w:left="720"/>
        <w:rPr>
          <w:lang w:val="en-AU" w:eastAsia="en-AU"/>
        </w:rPr>
      </w:pPr>
      <w:r w:rsidRPr="00BC3456">
        <w:rPr>
          <w:lang w:val="en-AU" w:eastAsia="en-AU"/>
        </w:rPr>
        <w:t xml:space="preserve">What ethical principles does the </w:t>
      </w:r>
      <w:r w:rsidR="003333D9" w:rsidRPr="00BC3456">
        <w:rPr>
          <w:lang w:val="en-AU" w:eastAsia="en-AU"/>
        </w:rPr>
        <w:t>s</w:t>
      </w:r>
      <w:r w:rsidRPr="00BC3456">
        <w:rPr>
          <w:lang w:val="en-AU" w:eastAsia="en-AU"/>
        </w:rPr>
        <w:t xml:space="preserve">uperhero appear to have? How might the </w:t>
      </w:r>
      <w:r w:rsidR="003333D9" w:rsidRPr="00BC3456">
        <w:rPr>
          <w:lang w:val="en-AU" w:eastAsia="en-AU"/>
        </w:rPr>
        <w:t>s</w:t>
      </w:r>
      <w:r w:rsidRPr="00BC3456">
        <w:rPr>
          <w:lang w:val="en-AU" w:eastAsia="en-AU"/>
        </w:rPr>
        <w:t xml:space="preserve">uperhero have come to place importance on these ethical principles? What ethical principles are at play that makes readers see the </w:t>
      </w:r>
      <w:r w:rsidR="003333D9" w:rsidRPr="00BC3456">
        <w:rPr>
          <w:lang w:val="en-AU" w:eastAsia="en-AU"/>
        </w:rPr>
        <w:t xml:space="preserve">superhero </w:t>
      </w:r>
      <w:r w:rsidRPr="00BC3456">
        <w:rPr>
          <w:lang w:val="en-AU" w:eastAsia="en-AU"/>
        </w:rPr>
        <w:t xml:space="preserve">and their acts as good/bad? </w:t>
      </w:r>
    </w:p>
    <w:p w14:paraId="6037A99B" w14:textId="3761024C" w:rsidR="004B1DB8" w:rsidRPr="00BC3456" w:rsidRDefault="003333D9" w:rsidP="0058118E">
      <w:pPr>
        <w:pStyle w:val="VCAAbody"/>
        <w:rPr>
          <w:lang w:val="en-AU" w:eastAsia="en-AU"/>
        </w:rPr>
      </w:pPr>
      <w:r w:rsidRPr="00BC3456">
        <w:rPr>
          <w:lang w:val="en-AU" w:eastAsia="en-AU"/>
        </w:rPr>
        <w:t xml:space="preserve">Students then </w:t>
      </w:r>
      <w:r w:rsidR="004B1DB8" w:rsidRPr="00BC3456">
        <w:rPr>
          <w:lang w:val="en-AU" w:eastAsia="en-AU"/>
        </w:rPr>
        <w:t xml:space="preserve">look at how the </w:t>
      </w:r>
      <w:r w:rsidRPr="00BC3456">
        <w:rPr>
          <w:lang w:val="en-AU" w:eastAsia="en-AU"/>
        </w:rPr>
        <w:t>s</w:t>
      </w:r>
      <w:r w:rsidR="004B1DB8" w:rsidRPr="00BC3456">
        <w:rPr>
          <w:lang w:val="en-AU" w:eastAsia="en-AU"/>
        </w:rPr>
        <w:t xml:space="preserve">uperhero might have acted if they were following a different ethical principle or were operating in a different cultural context. For example, a </w:t>
      </w:r>
      <w:r w:rsidR="00AE11A4" w:rsidRPr="00BC3456">
        <w:rPr>
          <w:lang w:val="en-AU" w:eastAsia="en-AU"/>
        </w:rPr>
        <w:t>s</w:t>
      </w:r>
      <w:r w:rsidR="004B1DB8" w:rsidRPr="00BC3456">
        <w:rPr>
          <w:lang w:val="en-AU" w:eastAsia="en-AU"/>
        </w:rPr>
        <w:t xml:space="preserve">uperhero might follow the principle of justice, but what if they followed the principle of beneficence (being generous/charitable)? What if this </w:t>
      </w:r>
      <w:r w:rsidR="00AE11A4" w:rsidRPr="00BC3456">
        <w:rPr>
          <w:lang w:val="en-AU" w:eastAsia="en-AU"/>
        </w:rPr>
        <w:t>s</w:t>
      </w:r>
      <w:r w:rsidR="004B1DB8" w:rsidRPr="00BC3456">
        <w:rPr>
          <w:lang w:val="en-AU" w:eastAsia="en-AU"/>
        </w:rPr>
        <w:t xml:space="preserve">uperhero was raised in a different context (for example, a world with other </w:t>
      </w:r>
      <w:r w:rsidR="00AE11A4" w:rsidRPr="00BC3456">
        <w:rPr>
          <w:lang w:val="en-AU" w:eastAsia="en-AU"/>
        </w:rPr>
        <w:t>superheroes</w:t>
      </w:r>
      <w:r w:rsidR="004B1DB8" w:rsidRPr="00BC3456">
        <w:rPr>
          <w:lang w:val="en-AU" w:eastAsia="en-AU"/>
        </w:rPr>
        <w:t>)? What if this text was created in a different cultural context</w:t>
      </w:r>
      <w:r w:rsidR="00490D5C" w:rsidRPr="00BC3456">
        <w:rPr>
          <w:lang w:val="en-AU" w:eastAsia="en-AU"/>
        </w:rPr>
        <w:t xml:space="preserve"> (f</w:t>
      </w:r>
      <w:r w:rsidR="004B1DB8" w:rsidRPr="00BC3456">
        <w:rPr>
          <w:lang w:val="en-AU" w:eastAsia="en-AU"/>
        </w:rPr>
        <w:t>or example, leading to different ideas on what was deserved</w:t>
      </w:r>
      <w:r w:rsidR="00490D5C" w:rsidRPr="00BC3456">
        <w:rPr>
          <w:lang w:val="en-AU" w:eastAsia="en-AU"/>
        </w:rPr>
        <w:t>/</w:t>
      </w:r>
      <w:r w:rsidR="004B1DB8" w:rsidRPr="00BC3456">
        <w:rPr>
          <w:lang w:val="en-AU" w:eastAsia="en-AU"/>
        </w:rPr>
        <w:t>justice)?</w:t>
      </w:r>
    </w:p>
    <w:p w14:paraId="6516EC54" w14:textId="77777777" w:rsidR="00914C89" w:rsidRPr="00BC3456" w:rsidRDefault="003D73FF" w:rsidP="00914C89">
      <w:pPr>
        <w:pStyle w:val="VCAAbody"/>
        <w:rPr>
          <w:lang w:val="en-AU" w:eastAsia="en-AU"/>
        </w:rPr>
      </w:pPr>
      <w:r>
        <w:rPr>
          <w:lang w:val="en-AU" w:eastAsia="en-AU"/>
        </w:rPr>
        <w:pict w14:anchorId="057498CF">
          <v:rect id="_x0000_i1044" style="width:0;height:1.5pt" o:hralign="center" o:hrstd="t" o:hr="t" fillcolor="#a0a0a0" stroked="f"/>
        </w:pict>
      </w:r>
    </w:p>
    <w:p w14:paraId="1AC650F6" w14:textId="77777777" w:rsidR="00914C89" w:rsidRPr="00BC3456" w:rsidRDefault="00914C89">
      <w:pPr>
        <w:rPr>
          <w:lang w:val="en-AU" w:eastAsia="en-AU"/>
        </w:rPr>
      </w:pPr>
      <w:r w:rsidRPr="00BC3456">
        <w:rPr>
          <w:lang w:val="en-AU" w:eastAsia="en-AU"/>
        </w:rPr>
        <w:br w:type="page"/>
      </w:r>
    </w:p>
    <w:p w14:paraId="6851F170" w14:textId="6ABE1F5E" w:rsidR="004B1DB8" w:rsidRPr="00BC3456" w:rsidRDefault="003D73FF">
      <w:pPr>
        <w:rPr>
          <w:lang w:val="en-AU"/>
        </w:rPr>
      </w:pPr>
      <w:r>
        <w:rPr>
          <w:lang w:val="en-AU" w:eastAsia="en-AU"/>
        </w:rPr>
        <w:pict w14:anchorId="72BA708E">
          <v:rect id="_x0000_i1045" style="width:0;height:1.5pt" o:hralign="center" o:hrstd="t" o:hr="t" fillcolor="#a0a0a0" stroked="f"/>
        </w:pict>
      </w:r>
    </w:p>
    <w:p w14:paraId="15257A91" w14:textId="46138569" w:rsidR="004B1DB8" w:rsidRPr="00BC3456" w:rsidRDefault="00D345F2" w:rsidP="0058118E">
      <w:pPr>
        <w:pStyle w:val="VCAAbody"/>
        <w:rPr>
          <w:color w:val="333333"/>
          <w:lang w:val="en-AU" w:eastAsia="en-AU"/>
        </w:rPr>
      </w:pPr>
      <w:r w:rsidRPr="00BC3456">
        <w:rPr>
          <w:b/>
          <w:lang w:val="en-AU" w:eastAsia="en-AU"/>
        </w:rPr>
        <w:t>Content description:</w:t>
      </w:r>
      <w:r w:rsidR="004B1DB8" w:rsidRPr="00BC3456">
        <w:rPr>
          <w:lang w:val="en-AU" w:eastAsia="en-AU"/>
        </w:rPr>
        <w:t xml:space="preserve"> </w:t>
      </w:r>
      <w:r w:rsidR="004B1DB8" w:rsidRPr="00BC3456">
        <w:rPr>
          <w:color w:val="333333"/>
          <w:lang w:val="en-AU" w:eastAsia="en-AU"/>
        </w:rPr>
        <w:t xml:space="preserve">Examine how problems may contain more than one ethical issue </w:t>
      </w:r>
      <w:hyperlink r:id="rId33">
        <w:r w:rsidR="004B1DB8" w:rsidRPr="00BC3456">
          <w:rPr>
            <w:highlight w:val="white"/>
            <w:lang w:val="en-AU" w:eastAsia="en-AU"/>
          </w:rPr>
          <w:t>(</w:t>
        </w:r>
        <w:r w:rsidR="004B1DB8" w:rsidRPr="00BC3456">
          <w:rPr>
            <w:rStyle w:val="Hyperlink"/>
            <w:highlight w:val="white"/>
            <w:lang w:val="en-AU"/>
          </w:rPr>
          <w:t>VCECU011</w:t>
        </w:r>
        <w:r w:rsidR="004B1DB8" w:rsidRPr="00BC3456">
          <w:rPr>
            <w:highlight w:val="white"/>
            <w:lang w:val="en-AU" w:eastAsia="en-AU"/>
          </w:rPr>
          <w:t>)</w:t>
        </w:r>
      </w:hyperlink>
    </w:p>
    <w:p w14:paraId="603ED4A1" w14:textId="1FA1EE89" w:rsidR="004B1DB8" w:rsidRPr="00BC3456" w:rsidRDefault="00D345F2" w:rsidP="0058118E">
      <w:pPr>
        <w:pStyle w:val="VCAAbody"/>
        <w:rPr>
          <w:lang w:val="en-AU" w:eastAsia="en-AU"/>
        </w:rPr>
      </w:pPr>
      <w:r w:rsidRPr="00BC3456">
        <w:rPr>
          <w:b/>
          <w:color w:val="000000"/>
          <w:lang w:val="en-AU" w:eastAsia="en-AU"/>
        </w:rPr>
        <w:t>Relevant achievement standard extract:</w:t>
      </w:r>
      <w:r w:rsidR="004B1DB8" w:rsidRPr="00BC3456">
        <w:rPr>
          <w:b/>
          <w:color w:val="000000"/>
          <w:lang w:val="en-AU" w:eastAsia="en-AU"/>
        </w:rPr>
        <w:t xml:space="preserve"> </w:t>
      </w:r>
      <w:r w:rsidR="00B21428" w:rsidRPr="00BC3456">
        <w:rPr>
          <w:lang w:val="en-AU" w:eastAsia="en-AU"/>
        </w:rPr>
        <w:t>[Students] i</w:t>
      </w:r>
      <w:r w:rsidR="004B1DB8" w:rsidRPr="00BC3456">
        <w:rPr>
          <w:lang w:val="en-AU" w:eastAsia="en-AU"/>
        </w:rPr>
        <w:t>dentify different ethical issues associated with a particular problem</w:t>
      </w:r>
      <w:r w:rsidR="00B21428" w:rsidRPr="00BC3456">
        <w:rPr>
          <w:lang w:val="en-AU" w:eastAsia="en-AU"/>
        </w:rPr>
        <w:t>.</w:t>
      </w:r>
    </w:p>
    <w:p w14:paraId="6B32A46A" w14:textId="3389CC3C" w:rsidR="009D2FA0" w:rsidRPr="00BC3456" w:rsidRDefault="009D2FA0" w:rsidP="0058118E">
      <w:pPr>
        <w:pStyle w:val="VCAAbody"/>
        <w:rPr>
          <w:b/>
          <w:lang w:val="en-AU" w:eastAsia="en-AU"/>
        </w:rPr>
      </w:pPr>
      <w:r w:rsidRPr="00BC3456">
        <w:rPr>
          <w:b/>
          <w:lang w:val="en-AU" w:eastAsia="en-AU"/>
        </w:rPr>
        <w:t xml:space="preserve">Sample </w:t>
      </w:r>
      <w:r w:rsidR="00BC3456" w:rsidRPr="00BC3456">
        <w:rPr>
          <w:b/>
          <w:lang w:val="en-AU" w:eastAsia="en-AU"/>
        </w:rPr>
        <w:t>key concepts and ideas</w:t>
      </w:r>
      <w:r w:rsidRPr="00BC3456">
        <w:rPr>
          <w:b/>
          <w:lang w:val="en-AU" w:eastAsia="en-AU"/>
        </w:rPr>
        <w:t>:</w:t>
      </w:r>
    </w:p>
    <w:p w14:paraId="65700C90" w14:textId="5AC1842D" w:rsidR="004B1DB8" w:rsidRPr="00BC3456" w:rsidRDefault="004B1DB8" w:rsidP="0058118E">
      <w:pPr>
        <w:pStyle w:val="VCAAbody"/>
        <w:rPr>
          <w:lang w:val="en-AU" w:eastAsia="en-AU"/>
        </w:rPr>
      </w:pPr>
      <w:r w:rsidRPr="00BC3456">
        <w:rPr>
          <w:lang w:val="en-AU" w:eastAsia="en-AU"/>
        </w:rPr>
        <w:t xml:space="preserve">Reasons more than one ethical issue </w:t>
      </w:r>
      <w:r w:rsidR="00522809" w:rsidRPr="00BC3456">
        <w:rPr>
          <w:lang w:val="en-AU" w:eastAsia="en-AU"/>
        </w:rPr>
        <w:t xml:space="preserve">may be </w:t>
      </w:r>
      <w:r w:rsidRPr="00BC3456">
        <w:rPr>
          <w:lang w:val="en-AU" w:eastAsia="en-AU"/>
        </w:rPr>
        <w:t>involved in some problems include:</w:t>
      </w:r>
    </w:p>
    <w:p w14:paraId="169ED59E" w14:textId="793A7BAC" w:rsidR="004B1DB8" w:rsidRPr="00BC3456" w:rsidRDefault="00B21428" w:rsidP="0058118E">
      <w:pPr>
        <w:pStyle w:val="VCAAbullet"/>
        <w:rPr>
          <w:rFonts w:eastAsia="Calibri"/>
          <w:lang w:val="en-AU"/>
        </w:rPr>
      </w:pPr>
      <w:r w:rsidRPr="00BC3456">
        <w:rPr>
          <w:rFonts w:eastAsia="Calibri"/>
          <w:lang w:val="en-AU"/>
        </w:rPr>
        <w:t>d</w:t>
      </w:r>
      <w:r w:rsidR="004B1DB8" w:rsidRPr="00BC3456">
        <w:rPr>
          <w:rFonts w:eastAsia="Calibri"/>
          <w:lang w:val="en-AU"/>
        </w:rPr>
        <w:t>ifferent interests or views on what is important, or different cultural perspectives</w:t>
      </w:r>
    </w:p>
    <w:p w14:paraId="6675D80D" w14:textId="2DCF74DD" w:rsidR="004B1DB8" w:rsidRPr="00BC3456" w:rsidRDefault="00B21428" w:rsidP="0058118E">
      <w:pPr>
        <w:pStyle w:val="VCAAbullet"/>
        <w:rPr>
          <w:rFonts w:eastAsia="Calibri"/>
          <w:lang w:val="en-AU"/>
        </w:rPr>
      </w:pPr>
      <w:r w:rsidRPr="00BC3456">
        <w:rPr>
          <w:rFonts w:eastAsia="Calibri"/>
          <w:lang w:val="en-AU"/>
        </w:rPr>
        <w:t>c</w:t>
      </w:r>
      <w:r w:rsidR="004B1DB8" w:rsidRPr="00BC3456">
        <w:rPr>
          <w:rFonts w:eastAsia="Calibri"/>
          <w:lang w:val="en-AU"/>
        </w:rPr>
        <w:t xml:space="preserve">ompeting alternatives on what is the best way to act in a particular </w:t>
      </w:r>
      <w:r w:rsidR="00DC3658" w:rsidRPr="00BC3456">
        <w:rPr>
          <w:rFonts w:eastAsia="Calibri"/>
          <w:lang w:val="en-AU"/>
        </w:rPr>
        <w:t>situation</w:t>
      </w:r>
      <w:r w:rsidR="004B1DB8" w:rsidRPr="00BC3456">
        <w:rPr>
          <w:rFonts w:eastAsia="Calibri"/>
          <w:lang w:val="en-AU"/>
        </w:rPr>
        <w:t>, with neither being fully acceptable (a dilemma)</w:t>
      </w:r>
    </w:p>
    <w:p w14:paraId="51EE59C4" w14:textId="7527A632" w:rsidR="004B1DB8" w:rsidRPr="00BC3456" w:rsidRDefault="00B21428" w:rsidP="0058118E">
      <w:pPr>
        <w:pStyle w:val="VCAAbullet"/>
        <w:rPr>
          <w:rFonts w:eastAsia="Calibri"/>
          <w:lang w:val="en-AU"/>
        </w:rPr>
      </w:pPr>
      <w:r w:rsidRPr="00BC3456">
        <w:rPr>
          <w:rFonts w:eastAsia="Calibri"/>
          <w:lang w:val="en-AU"/>
        </w:rPr>
        <w:t>d</w:t>
      </w:r>
      <w:r w:rsidR="004B1DB8" w:rsidRPr="00BC3456">
        <w:rPr>
          <w:rFonts w:eastAsia="Calibri"/>
          <w:lang w:val="en-AU"/>
        </w:rPr>
        <w:t>ifferent disciplinary or stakeholder frameworks through which the problem is approached</w:t>
      </w:r>
      <w:r w:rsidR="00A95525" w:rsidRPr="00BC3456">
        <w:rPr>
          <w:rFonts w:eastAsia="Calibri"/>
          <w:lang w:val="en-AU"/>
        </w:rPr>
        <w:t>,</w:t>
      </w:r>
      <w:r w:rsidR="004B1DB8" w:rsidRPr="00BC3456">
        <w:rPr>
          <w:rFonts w:eastAsia="Calibri"/>
          <w:lang w:val="en-AU"/>
        </w:rPr>
        <w:t xml:space="preserve"> meaning that different factors in the problem are attended to</w:t>
      </w:r>
      <w:r w:rsidR="00490D5C" w:rsidRPr="00BC3456">
        <w:rPr>
          <w:rFonts w:eastAsia="Calibri"/>
          <w:lang w:val="en-AU"/>
        </w:rPr>
        <w:t xml:space="preserve"> (</w:t>
      </w:r>
      <w:r w:rsidR="00A95525" w:rsidRPr="00BC3456">
        <w:rPr>
          <w:rFonts w:eastAsia="Calibri"/>
          <w:lang w:val="en-AU"/>
        </w:rPr>
        <w:t>f</w:t>
      </w:r>
      <w:r w:rsidR="004B1DB8" w:rsidRPr="00BC3456">
        <w:rPr>
          <w:rFonts w:eastAsia="Calibri"/>
          <w:lang w:val="en-AU"/>
        </w:rPr>
        <w:t>or example, historical, economic or geographical</w:t>
      </w:r>
      <w:r w:rsidR="00A95525" w:rsidRPr="00BC3456">
        <w:rPr>
          <w:rFonts w:eastAsia="Calibri"/>
          <w:lang w:val="en-AU"/>
        </w:rPr>
        <w:t xml:space="preserve"> frameworks</w:t>
      </w:r>
      <w:r w:rsidR="004B1DB8" w:rsidRPr="00BC3456">
        <w:rPr>
          <w:rFonts w:eastAsia="Calibri"/>
          <w:lang w:val="en-AU"/>
        </w:rPr>
        <w:t>, which raise different issues</w:t>
      </w:r>
      <w:r w:rsidR="00490D5C" w:rsidRPr="00BC3456">
        <w:rPr>
          <w:rFonts w:eastAsia="Calibri"/>
          <w:lang w:val="en-AU"/>
        </w:rPr>
        <w:t>)</w:t>
      </w:r>
      <w:r w:rsidR="004B1DB8" w:rsidRPr="00BC3456">
        <w:rPr>
          <w:rFonts w:eastAsia="Calibri"/>
          <w:lang w:val="en-AU"/>
        </w:rPr>
        <w:t>.</w:t>
      </w:r>
    </w:p>
    <w:p w14:paraId="1706B294" w14:textId="77777777" w:rsidR="009D2FA0" w:rsidRPr="00BC3456" w:rsidRDefault="009D2FA0" w:rsidP="009D2FA0">
      <w:pPr>
        <w:pStyle w:val="VCAAbody"/>
        <w:rPr>
          <w:b/>
          <w:lang w:val="en-AU"/>
        </w:rPr>
      </w:pPr>
      <w:r w:rsidRPr="00BC3456">
        <w:rPr>
          <w:b/>
          <w:lang w:val="en-AU"/>
        </w:rPr>
        <w:t>Sample learning activities:</w:t>
      </w:r>
    </w:p>
    <w:p w14:paraId="3FF69563" w14:textId="77777777" w:rsidR="004B1DB8" w:rsidRPr="00BC3456" w:rsidRDefault="004B1DB8" w:rsidP="0058118E">
      <w:pPr>
        <w:pStyle w:val="VCAAbody"/>
        <w:rPr>
          <w:lang w:val="en-AU" w:eastAsia="en-AU"/>
        </w:rPr>
      </w:pPr>
      <w:r w:rsidRPr="00BC3456">
        <w:rPr>
          <w:lang w:val="en-AU" w:eastAsia="en-AU"/>
        </w:rPr>
        <w:t>Students explore the nature of an ethical dilemma in which there is a choice to be made between at least two options, none of which gives a fully ethically acceptable result, and identify the issues involved and why there is more than one issue. For example:</w:t>
      </w:r>
    </w:p>
    <w:p w14:paraId="71CDC0FE" w14:textId="26AFBD64" w:rsidR="004B1DB8" w:rsidRPr="00BC3456" w:rsidRDefault="004B1DB8" w:rsidP="0058118E">
      <w:pPr>
        <w:pStyle w:val="VCAAbullet"/>
        <w:rPr>
          <w:rFonts w:eastAsia="Calibri"/>
          <w:lang w:val="en-AU"/>
        </w:rPr>
      </w:pPr>
      <w:r w:rsidRPr="00BC3456">
        <w:rPr>
          <w:rFonts w:eastAsia="Calibri"/>
          <w:lang w:val="en-AU"/>
        </w:rPr>
        <w:t>a scenario based on choosing friends to invite when there are limited places</w:t>
      </w:r>
      <w:r w:rsidR="00490D5C" w:rsidRPr="00BC3456">
        <w:rPr>
          <w:rFonts w:eastAsia="Calibri"/>
          <w:lang w:val="en-AU"/>
        </w:rPr>
        <w:t>, such as invitations to</w:t>
      </w:r>
      <w:r w:rsidRPr="00BC3456">
        <w:rPr>
          <w:rFonts w:eastAsia="Calibri"/>
          <w:lang w:val="en-AU"/>
        </w:rPr>
        <w:t xml:space="preserve"> a birthday party</w:t>
      </w:r>
    </w:p>
    <w:p w14:paraId="7D71BBCB" w14:textId="3F0164CB" w:rsidR="004B1DB8" w:rsidRPr="00BC3456" w:rsidRDefault="004B1DB8" w:rsidP="0058118E">
      <w:pPr>
        <w:pStyle w:val="VCAAbullet"/>
        <w:rPr>
          <w:rFonts w:eastAsia="Calibri"/>
          <w:lang w:val="en-AU"/>
        </w:rPr>
      </w:pPr>
      <w:r w:rsidRPr="00BC3456">
        <w:rPr>
          <w:rFonts w:eastAsia="Calibri"/>
          <w:lang w:val="en-AU"/>
        </w:rPr>
        <w:t>whether to tell the shop owner that their friend is stealing expensive medicine for their poverty</w:t>
      </w:r>
      <w:r w:rsidR="00913477" w:rsidRPr="00BC3456">
        <w:rPr>
          <w:rFonts w:eastAsia="Calibri"/>
          <w:lang w:val="en-AU"/>
        </w:rPr>
        <w:t>-</w:t>
      </w:r>
      <w:r w:rsidRPr="00BC3456">
        <w:rPr>
          <w:rFonts w:eastAsia="Calibri"/>
          <w:lang w:val="en-AU"/>
        </w:rPr>
        <w:t>stricken mother</w:t>
      </w:r>
    </w:p>
    <w:p w14:paraId="0F3E4DC4" w14:textId="77777777" w:rsidR="004B1DB8" w:rsidRPr="00BC3456" w:rsidRDefault="004B1DB8" w:rsidP="0058118E">
      <w:pPr>
        <w:pStyle w:val="VCAAbullet"/>
        <w:rPr>
          <w:rFonts w:eastAsia="Calibri"/>
          <w:lang w:val="en-AU"/>
        </w:rPr>
      </w:pPr>
      <w:r w:rsidRPr="00BC3456">
        <w:rPr>
          <w:rFonts w:eastAsia="Calibri"/>
          <w:lang w:val="en-AU"/>
        </w:rPr>
        <w:t xml:space="preserve">whether to stop and help someone and miss an important audition </w:t>
      </w:r>
    </w:p>
    <w:p w14:paraId="643A04C9" w14:textId="39AFB35E" w:rsidR="004B1DB8" w:rsidRPr="00BC3456" w:rsidRDefault="004B1DB8" w:rsidP="0058118E">
      <w:pPr>
        <w:pStyle w:val="VCAAbullet"/>
        <w:rPr>
          <w:rFonts w:eastAsia="Calibri"/>
          <w:lang w:val="en-AU"/>
        </w:rPr>
      </w:pPr>
      <w:r w:rsidRPr="00BC3456">
        <w:rPr>
          <w:rFonts w:eastAsia="Calibri"/>
          <w:lang w:val="en-AU"/>
        </w:rPr>
        <w:t>whether to quit a sport</w:t>
      </w:r>
      <w:r w:rsidR="00913477" w:rsidRPr="00BC3456">
        <w:rPr>
          <w:rFonts w:eastAsia="Calibri"/>
          <w:lang w:val="en-AU"/>
        </w:rPr>
        <w:t>ing</w:t>
      </w:r>
      <w:r w:rsidRPr="00BC3456">
        <w:rPr>
          <w:rFonts w:eastAsia="Calibri"/>
          <w:lang w:val="en-AU"/>
        </w:rPr>
        <w:t xml:space="preserve"> team in a small town because of disinterest, knowing that there will not be enough players and the team will fold.</w:t>
      </w:r>
    </w:p>
    <w:p w14:paraId="20D66FC8" w14:textId="338493D1" w:rsidR="004B1DB8" w:rsidRPr="00BC3456" w:rsidRDefault="004B1DB8" w:rsidP="0058118E">
      <w:pPr>
        <w:pStyle w:val="VCAAbody"/>
        <w:rPr>
          <w:lang w:val="en-AU" w:eastAsia="en-AU"/>
        </w:rPr>
      </w:pPr>
      <w:r w:rsidRPr="00BC3456">
        <w:rPr>
          <w:lang w:val="en-AU" w:eastAsia="en-AU"/>
        </w:rPr>
        <w:t xml:space="preserve">OR </w:t>
      </w:r>
    </w:p>
    <w:p w14:paraId="5D8B208C" w14:textId="2541B846" w:rsidR="004B1DB8" w:rsidRPr="00BC3456" w:rsidRDefault="004B1DB8" w:rsidP="0058118E">
      <w:pPr>
        <w:pStyle w:val="VCAAbody"/>
        <w:rPr>
          <w:lang w:val="en-AU" w:eastAsia="en-AU"/>
        </w:rPr>
      </w:pPr>
      <w:r w:rsidRPr="00BC3456">
        <w:rPr>
          <w:lang w:val="en-AU" w:eastAsia="en-AU"/>
        </w:rPr>
        <w:t xml:space="preserve">Students may build on the </w:t>
      </w:r>
      <w:r w:rsidR="00913477" w:rsidRPr="00BC3456">
        <w:rPr>
          <w:lang w:val="en-AU" w:eastAsia="en-AU"/>
        </w:rPr>
        <w:t>s</w:t>
      </w:r>
      <w:r w:rsidRPr="00BC3456">
        <w:rPr>
          <w:lang w:val="en-AU" w:eastAsia="en-AU"/>
        </w:rPr>
        <w:t>uperhero activity (see</w:t>
      </w:r>
      <w:r w:rsidR="00913477" w:rsidRPr="00BC3456">
        <w:rPr>
          <w:lang w:val="en-AU" w:eastAsia="en-AU"/>
        </w:rPr>
        <w:t xml:space="preserve"> sample learning activity for</w:t>
      </w:r>
      <w:r w:rsidRPr="00BC3456">
        <w:rPr>
          <w:lang w:val="en-AU" w:eastAsia="en-AU"/>
        </w:rPr>
        <w:t xml:space="preserve"> </w:t>
      </w:r>
      <w:r w:rsidRPr="00BC3456">
        <w:rPr>
          <w:highlight w:val="white"/>
          <w:lang w:val="en-AU"/>
        </w:rPr>
        <w:t>VCECU010</w:t>
      </w:r>
      <w:r w:rsidR="00913477" w:rsidRPr="00BC3456">
        <w:rPr>
          <w:lang w:val="en-AU"/>
        </w:rPr>
        <w:t xml:space="preserve">, </w:t>
      </w:r>
      <w:r w:rsidR="00490D5C" w:rsidRPr="00BC3456">
        <w:rPr>
          <w:lang w:val="en-AU"/>
        </w:rPr>
        <w:t>on page 15</w:t>
      </w:r>
      <w:r w:rsidRPr="00BC3456">
        <w:rPr>
          <w:lang w:val="en-AU" w:eastAsia="en-AU"/>
        </w:rPr>
        <w:t>) to explore situations where two competing principles</w:t>
      </w:r>
      <w:r w:rsidR="00913477" w:rsidRPr="00BC3456">
        <w:rPr>
          <w:lang w:val="en-AU" w:eastAsia="en-AU"/>
        </w:rPr>
        <w:t xml:space="preserve">, such as </w:t>
      </w:r>
      <w:r w:rsidRPr="00BC3456">
        <w:rPr>
          <w:lang w:val="en-AU" w:eastAsia="en-AU"/>
        </w:rPr>
        <w:t>justice and beneficence (being generous/charitable)</w:t>
      </w:r>
      <w:r w:rsidR="00913477" w:rsidRPr="00BC3456">
        <w:rPr>
          <w:lang w:val="en-AU" w:eastAsia="en-AU"/>
        </w:rPr>
        <w:t>, create a dilemma</w:t>
      </w:r>
      <w:r w:rsidRPr="00BC3456">
        <w:rPr>
          <w:lang w:val="en-AU" w:eastAsia="en-AU"/>
        </w:rPr>
        <w:t xml:space="preserve">. For example, the </w:t>
      </w:r>
      <w:r w:rsidR="00913477" w:rsidRPr="00BC3456">
        <w:rPr>
          <w:lang w:val="en-AU" w:eastAsia="en-AU"/>
        </w:rPr>
        <w:t>s</w:t>
      </w:r>
      <w:r w:rsidRPr="00BC3456">
        <w:rPr>
          <w:lang w:val="en-AU" w:eastAsia="en-AU"/>
        </w:rPr>
        <w:t>uperhero wants to deliver justice for the victims of the crimes committed by the villain, but in doing so they may cause harm to people, other creatures or the environment (</w:t>
      </w:r>
      <w:r w:rsidR="00913477" w:rsidRPr="00BC3456">
        <w:rPr>
          <w:lang w:val="en-AU" w:eastAsia="en-AU"/>
        </w:rPr>
        <w:t xml:space="preserve">for example, </w:t>
      </w:r>
      <w:r w:rsidRPr="00BC3456">
        <w:rPr>
          <w:lang w:val="en-AU" w:eastAsia="en-AU"/>
        </w:rPr>
        <w:t xml:space="preserve">someone is injured in a chase). </w:t>
      </w:r>
      <w:r w:rsidR="00913477" w:rsidRPr="00BC3456">
        <w:rPr>
          <w:lang w:val="en-AU" w:eastAsia="en-AU"/>
        </w:rPr>
        <w:t xml:space="preserve">Students </w:t>
      </w:r>
      <w:r w:rsidRPr="00BC3456">
        <w:rPr>
          <w:lang w:val="en-AU" w:eastAsia="en-AU"/>
        </w:rPr>
        <w:t>identify the ethical issues involved in the particular situation and why it is a dilemma.</w:t>
      </w:r>
    </w:p>
    <w:p w14:paraId="36042AAD" w14:textId="3AB682F7" w:rsidR="00914C89" w:rsidRPr="00BC3456" w:rsidRDefault="003D73FF" w:rsidP="0058118E">
      <w:pPr>
        <w:pStyle w:val="VCAAbody"/>
        <w:rPr>
          <w:lang w:val="en-AU" w:eastAsia="en-AU"/>
        </w:rPr>
      </w:pPr>
      <w:r>
        <w:rPr>
          <w:lang w:val="en-AU" w:eastAsia="en-AU"/>
        </w:rPr>
        <w:pict w14:anchorId="1E454C77">
          <v:rect id="_x0000_i1046" style="width:0;height:1.5pt" o:hralign="center" o:hrstd="t" o:hr="t" fillcolor="#a0a0a0" stroked="f"/>
        </w:pict>
      </w:r>
    </w:p>
    <w:p w14:paraId="67496ED6" w14:textId="77777777" w:rsidR="00914C89" w:rsidRPr="00BC3456" w:rsidRDefault="00914C89">
      <w:pPr>
        <w:rPr>
          <w:lang w:val="en-AU" w:eastAsia="en-AU"/>
        </w:rPr>
      </w:pPr>
      <w:r w:rsidRPr="00BC3456">
        <w:rPr>
          <w:lang w:val="en-AU" w:eastAsia="en-AU"/>
        </w:rPr>
        <w:br w:type="page"/>
      </w:r>
    </w:p>
    <w:p w14:paraId="12B94454" w14:textId="49F56C52" w:rsidR="004B1DB8" w:rsidRPr="00BC3456" w:rsidRDefault="003D73FF">
      <w:pPr>
        <w:rPr>
          <w:lang w:val="en-AU"/>
        </w:rPr>
      </w:pPr>
      <w:r>
        <w:rPr>
          <w:lang w:val="en-AU" w:eastAsia="en-AU"/>
        </w:rPr>
        <w:pict w14:anchorId="7DF8911F">
          <v:rect id="_x0000_i1047" style="width:0;height:1.5pt" o:hralign="center" o:hrstd="t" o:hr="t" fillcolor="#a0a0a0" stroked="f"/>
        </w:pict>
      </w:r>
    </w:p>
    <w:p w14:paraId="5D25954A" w14:textId="5B2BCF3F" w:rsidR="004B1DB8" w:rsidRPr="00BC3456" w:rsidRDefault="00D345F2" w:rsidP="0058118E">
      <w:pPr>
        <w:pStyle w:val="VCAAbody"/>
        <w:rPr>
          <w:lang w:val="en-AU"/>
        </w:rPr>
      </w:pPr>
      <w:r w:rsidRPr="00BC3456">
        <w:rPr>
          <w:b/>
          <w:lang w:val="en-AU" w:eastAsia="en-AU"/>
        </w:rPr>
        <w:t>Content description:</w:t>
      </w:r>
      <w:r w:rsidR="004B1DB8" w:rsidRPr="00BC3456">
        <w:rPr>
          <w:lang w:val="en-AU" w:eastAsia="en-AU"/>
        </w:rPr>
        <w:t xml:space="preserve"> Explore the significance of ‘means versus ends’ by considering two ways to act when presented with a problem: one that privileges means and one ends </w:t>
      </w:r>
      <w:hyperlink r:id="rId34">
        <w:r w:rsidR="004B1DB8" w:rsidRPr="00BC3456">
          <w:rPr>
            <w:highlight w:val="white"/>
            <w:lang w:val="en-AU" w:eastAsia="en-AU"/>
          </w:rPr>
          <w:t>(</w:t>
        </w:r>
        <w:r w:rsidR="004B1DB8" w:rsidRPr="00BC3456">
          <w:rPr>
            <w:rStyle w:val="Hyperlink"/>
            <w:highlight w:val="white"/>
            <w:lang w:val="en-AU"/>
          </w:rPr>
          <w:t>VCECD012</w:t>
        </w:r>
        <w:r w:rsidR="004B1DB8" w:rsidRPr="00BC3456">
          <w:rPr>
            <w:highlight w:val="white"/>
            <w:lang w:val="en-AU" w:eastAsia="en-AU"/>
          </w:rPr>
          <w:t>)</w:t>
        </w:r>
      </w:hyperlink>
    </w:p>
    <w:p w14:paraId="0F287EEC" w14:textId="654715C1" w:rsidR="004B1DB8" w:rsidRPr="00BC3456" w:rsidRDefault="00D345F2" w:rsidP="0058118E">
      <w:pPr>
        <w:pStyle w:val="VCAAbody"/>
        <w:rPr>
          <w:lang w:val="en-AU" w:eastAsia="en-AU"/>
        </w:rPr>
      </w:pPr>
      <w:r w:rsidRPr="00BC3456">
        <w:rPr>
          <w:b/>
          <w:color w:val="000000"/>
          <w:lang w:val="en-AU" w:eastAsia="en-AU"/>
        </w:rPr>
        <w:t>Relevant achievement standard extract:</w:t>
      </w:r>
      <w:r w:rsidR="004B1DB8" w:rsidRPr="00BC3456">
        <w:rPr>
          <w:b/>
          <w:color w:val="000000"/>
          <w:lang w:val="en-AU" w:eastAsia="en-AU"/>
        </w:rPr>
        <w:t xml:space="preserve"> </w:t>
      </w:r>
      <w:r w:rsidR="00913477" w:rsidRPr="00BC3456">
        <w:rPr>
          <w:lang w:val="en-AU" w:eastAsia="en-AU"/>
        </w:rPr>
        <w:t>[Students] e</w:t>
      </w:r>
      <w:r w:rsidR="004B1DB8" w:rsidRPr="00BC3456">
        <w:rPr>
          <w:lang w:val="en-AU" w:eastAsia="en-AU"/>
        </w:rPr>
        <w:t>xplain different ways to respond to ethical problems and identify issues related to these.</w:t>
      </w:r>
    </w:p>
    <w:p w14:paraId="1244F0CE" w14:textId="486CF4FC" w:rsidR="009D2FA0" w:rsidRPr="00BC3456" w:rsidRDefault="009D2FA0" w:rsidP="0058118E">
      <w:pPr>
        <w:pStyle w:val="VCAAbody"/>
        <w:rPr>
          <w:b/>
          <w:lang w:val="en-AU" w:eastAsia="en-AU"/>
        </w:rPr>
      </w:pPr>
      <w:r w:rsidRPr="00BC3456">
        <w:rPr>
          <w:b/>
          <w:lang w:val="en-AU" w:eastAsia="en-AU"/>
        </w:rPr>
        <w:t xml:space="preserve">Sample </w:t>
      </w:r>
      <w:r w:rsidR="00BC3456" w:rsidRPr="00BC3456">
        <w:rPr>
          <w:b/>
          <w:lang w:val="en-AU" w:eastAsia="en-AU"/>
        </w:rPr>
        <w:t>key concepts and ideas</w:t>
      </w:r>
      <w:r w:rsidRPr="00BC3456">
        <w:rPr>
          <w:b/>
          <w:lang w:val="en-AU" w:eastAsia="en-AU"/>
        </w:rPr>
        <w:t>:</w:t>
      </w:r>
    </w:p>
    <w:p w14:paraId="1F99E107" w14:textId="77777777" w:rsidR="004B1DB8" w:rsidRPr="00BC3456" w:rsidRDefault="004B1DB8" w:rsidP="0058118E">
      <w:pPr>
        <w:pStyle w:val="VCAAbullet"/>
        <w:rPr>
          <w:rFonts w:eastAsia="Calibri"/>
          <w:lang w:val="en-AU"/>
        </w:rPr>
      </w:pPr>
      <w:r w:rsidRPr="00BC3456">
        <w:rPr>
          <w:rFonts w:eastAsia="Calibri"/>
          <w:lang w:val="en-AU"/>
        </w:rPr>
        <w:t>Exploring ‘means versus ends’ is concerned with how we approach decision-making.</w:t>
      </w:r>
    </w:p>
    <w:p w14:paraId="6D5A9358" w14:textId="5971C33D" w:rsidR="004B1DB8" w:rsidRPr="00BC3456" w:rsidRDefault="004B1DB8" w:rsidP="0058118E">
      <w:pPr>
        <w:pStyle w:val="VCAAbullet"/>
        <w:rPr>
          <w:rFonts w:eastAsia="Calibri"/>
          <w:lang w:val="en-AU"/>
        </w:rPr>
      </w:pPr>
      <w:r w:rsidRPr="00BC3456">
        <w:rPr>
          <w:rFonts w:eastAsia="Calibri"/>
          <w:lang w:val="en-AU"/>
        </w:rPr>
        <w:t>Privileging (giving priority to) ‘means’ occurs when someone goes into a situation believing that how they act is the most important consideration even if it means that the outcome is not ideal. (</w:t>
      </w:r>
      <w:r w:rsidR="00490D5C" w:rsidRPr="00BC3456">
        <w:rPr>
          <w:rFonts w:eastAsia="Calibri"/>
          <w:lang w:val="en-AU"/>
        </w:rPr>
        <w:t>‘</w:t>
      </w:r>
      <w:r w:rsidRPr="00BC3456">
        <w:rPr>
          <w:rFonts w:eastAsia="Calibri"/>
          <w:lang w:val="en-AU"/>
        </w:rPr>
        <w:t>I did the right thing even though</w:t>
      </w:r>
      <w:r w:rsidR="00913477" w:rsidRPr="00BC3456">
        <w:rPr>
          <w:rFonts w:eastAsia="Calibri"/>
          <w:lang w:val="en-AU"/>
        </w:rPr>
        <w:t xml:space="preserve"> …</w:t>
      </w:r>
      <w:r w:rsidR="00490D5C" w:rsidRPr="00BC3456">
        <w:rPr>
          <w:rFonts w:eastAsia="Calibri"/>
          <w:lang w:val="en-AU"/>
        </w:rPr>
        <w:t>’</w:t>
      </w:r>
      <w:r w:rsidRPr="00BC3456">
        <w:rPr>
          <w:rFonts w:eastAsia="Calibri"/>
          <w:lang w:val="en-AU"/>
        </w:rPr>
        <w:t>) In this case they may know in advance what the right thing to do would be, and it becomes a duty to act this way.</w:t>
      </w:r>
    </w:p>
    <w:p w14:paraId="46D393F3" w14:textId="7F353E49" w:rsidR="004B1DB8" w:rsidRPr="00BC3456" w:rsidRDefault="004B1DB8" w:rsidP="0058118E">
      <w:pPr>
        <w:pStyle w:val="VCAAbullet"/>
        <w:rPr>
          <w:rFonts w:eastAsia="Calibri"/>
          <w:lang w:val="en-AU"/>
        </w:rPr>
      </w:pPr>
      <w:r w:rsidRPr="00BC3456">
        <w:rPr>
          <w:rFonts w:eastAsia="Calibri"/>
          <w:lang w:val="en-AU"/>
        </w:rPr>
        <w:t xml:space="preserve">Privileging ‘ends’ </w:t>
      </w:r>
      <w:r w:rsidR="00913477" w:rsidRPr="00BC3456">
        <w:rPr>
          <w:rFonts w:eastAsia="Calibri"/>
          <w:lang w:val="en-AU"/>
        </w:rPr>
        <w:t xml:space="preserve">occurs </w:t>
      </w:r>
      <w:r w:rsidRPr="00BC3456">
        <w:rPr>
          <w:rFonts w:eastAsia="Calibri"/>
          <w:lang w:val="en-AU"/>
        </w:rPr>
        <w:t>when the consequences are considered to be the most important consideration and how we act to get them is</w:t>
      </w:r>
      <w:r w:rsidR="00913477" w:rsidRPr="00BC3456">
        <w:rPr>
          <w:rFonts w:eastAsia="Calibri"/>
          <w:lang w:val="en-AU"/>
        </w:rPr>
        <w:t xml:space="preserve"> considered</w:t>
      </w:r>
      <w:r w:rsidRPr="00BC3456">
        <w:rPr>
          <w:rFonts w:eastAsia="Calibri"/>
          <w:lang w:val="en-AU"/>
        </w:rPr>
        <w:t xml:space="preserve"> less important. (</w:t>
      </w:r>
      <w:r w:rsidR="00490D5C" w:rsidRPr="00BC3456">
        <w:rPr>
          <w:rFonts w:eastAsia="Calibri"/>
          <w:lang w:val="en-AU"/>
        </w:rPr>
        <w:t>‘</w:t>
      </w:r>
      <w:r w:rsidRPr="00BC3456">
        <w:rPr>
          <w:rFonts w:eastAsia="Calibri"/>
          <w:lang w:val="en-AU"/>
        </w:rPr>
        <w:t>I might have done</w:t>
      </w:r>
      <w:r w:rsidR="00913477" w:rsidRPr="00BC3456">
        <w:rPr>
          <w:rFonts w:eastAsia="Calibri"/>
          <w:lang w:val="en-AU"/>
        </w:rPr>
        <w:t xml:space="preserve"> …</w:t>
      </w:r>
      <w:r w:rsidRPr="00BC3456">
        <w:rPr>
          <w:rFonts w:eastAsia="Calibri"/>
          <w:lang w:val="en-AU"/>
        </w:rPr>
        <w:t xml:space="preserve"> but at least we achieved</w:t>
      </w:r>
      <w:r w:rsidR="00913477" w:rsidRPr="00BC3456">
        <w:rPr>
          <w:rFonts w:eastAsia="Calibri"/>
          <w:lang w:val="en-AU"/>
        </w:rPr>
        <w:t xml:space="preserve"> …</w:t>
      </w:r>
      <w:r w:rsidR="00490D5C" w:rsidRPr="00BC3456">
        <w:rPr>
          <w:rFonts w:eastAsia="Calibri"/>
          <w:lang w:val="en-AU"/>
        </w:rPr>
        <w:t>’</w:t>
      </w:r>
      <w:r w:rsidRPr="00BC3456">
        <w:rPr>
          <w:rFonts w:eastAsia="Calibri"/>
          <w:lang w:val="en-AU"/>
        </w:rPr>
        <w:t>) In this case they may not know the right thing to do until they have weighed up all the foreseeable consequences for this specific case.</w:t>
      </w:r>
    </w:p>
    <w:p w14:paraId="3DDFAA38" w14:textId="77777777" w:rsidR="004B1DB8" w:rsidRPr="00BC3456" w:rsidRDefault="004B1DB8" w:rsidP="0058118E">
      <w:pPr>
        <w:pStyle w:val="VCAAbullet"/>
        <w:rPr>
          <w:rFonts w:eastAsia="Calibri"/>
          <w:lang w:val="en-AU"/>
        </w:rPr>
      </w:pPr>
      <w:r w:rsidRPr="00BC3456">
        <w:rPr>
          <w:rFonts w:eastAsia="Calibri"/>
          <w:lang w:val="en-AU"/>
        </w:rPr>
        <w:t>When responding to ethical issues, we need to consider:</w:t>
      </w:r>
    </w:p>
    <w:p w14:paraId="4891F11F" w14:textId="77777777" w:rsidR="004B1DB8" w:rsidRPr="00BC3456" w:rsidRDefault="004B1DB8" w:rsidP="009D2FA0">
      <w:pPr>
        <w:pStyle w:val="VCAAbulletlevel2"/>
        <w:rPr>
          <w:rFonts w:eastAsia="Calibri"/>
          <w:lang w:val="en-AU"/>
        </w:rPr>
      </w:pPr>
      <w:r w:rsidRPr="00BC3456">
        <w:rPr>
          <w:rFonts w:eastAsia="Calibri"/>
          <w:lang w:val="en-AU"/>
        </w:rPr>
        <w:t xml:space="preserve">who/what is impacted by the decision/act and to what extent </w:t>
      </w:r>
    </w:p>
    <w:p w14:paraId="21DC16BE" w14:textId="77777777" w:rsidR="004B1DB8" w:rsidRPr="00BC3456" w:rsidRDefault="004B1DB8" w:rsidP="009D2FA0">
      <w:pPr>
        <w:pStyle w:val="VCAAbulletlevel2"/>
        <w:rPr>
          <w:rFonts w:eastAsia="Calibri"/>
          <w:lang w:val="en-AU"/>
        </w:rPr>
      </w:pPr>
      <w:r w:rsidRPr="00BC3456">
        <w:rPr>
          <w:rFonts w:eastAsia="Calibri"/>
          <w:lang w:val="en-AU"/>
        </w:rPr>
        <w:t>what values, dispositions, principles or schools of thought are underpinning the decision/act. For example, are they influenced by a view that emphasises consequences, duties or having the right character/dispositions (virtue ethics)?</w:t>
      </w:r>
    </w:p>
    <w:p w14:paraId="136140C2" w14:textId="38A37586" w:rsidR="004B1DB8" w:rsidRPr="00BC3456" w:rsidRDefault="004B1DB8" w:rsidP="0058118E">
      <w:pPr>
        <w:pStyle w:val="VCAAbullet"/>
        <w:rPr>
          <w:rFonts w:eastAsia="Calibri"/>
          <w:lang w:val="en-AU"/>
        </w:rPr>
      </w:pPr>
      <w:r w:rsidRPr="00BC3456">
        <w:rPr>
          <w:rFonts w:eastAsia="Calibri"/>
          <w:lang w:val="en-AU"/>
        </w:rPr>
        <w:t>Consequentialism</w:t>
      </w:r>
      <w:r w:rsidR="00460E70" w:rsidRPr="00BC3456">
        <w:rPr>
          <w:rFonts w:eastAsia="Calibri"/>
          <w:lang w:val="en-AU"/>
        </w:rPr>
        <w:t xml:space="preserve"> privileges</w:t>
      </w:r>
      <w:r w:rsidRPr="00BC3456">
        <w:rPr>
          <w:rFonts w:eastAsia="Calibri"/>
          <w:lang w:val="en-AU"/>
        </w:rPr>
        <w:t xml:space="preserve"> ‘ends’ or consequences, such as classic utilitarians acting to increase happiness of the majority.</w:t>
      </w:r>
    </w:p>
    <w:p w14:paraId="14FDFBC4" w14:textId="661B7C02" w:rsidR="004B1DB8" w:rsidRPr="00BC3456" w:rsidRDefault="004B1DB8" w:rsidP="0058118E">
      <w:pPr>
        <w:pStyle w:val="VCAAbullet"/>
        <w:rPr>
          <w:rFonts w:eastAsia="Calibri"/>
          <w:lang w:val="en-AU"/>
        </w:rPr>
      </w:pPr>
      <w:r w:rsidRPr="00BC3456">
        <w:rPr>
          <w:rFonts w:eastAsia="Calibri"/>
          <w:lang w:val="en-AU"/>
        </w:rPr>
        <w:t>Dut</w:t>
      </w:r>
      <w:r w:rsidR="00D646AA" w:rsidRPr="00BC3456">
        <w:rPr>
          <w:rFonts w:eastAsia="Calibri"/>
          <w:lang w:val="en-AU"/>
        </w:rPr>
        <w:t>y-</w:t>
      </w:r>
      <w:r w:rsidRPr="00BC3456">
        <w:rPr>
          <w:rFonts w:eastAsia="Calibri"/>
          <w:lang w:val="en-AU"/>
        </w:rPr>
        <w:t xml:space="preserve">based or rule-bound (deontological) acts generally </w:t>
      </w:r>
      <w:r w:rsidR="00460E70" w:rsidRPr="00BC3456">
        <w:rPr>
          <w:rFonts w:eastAsia="Calibri"/>
          <w:lang w:val="en-AU"/>
        </w:rPr>
        <w:t>privil</w:t>
      </w:r>
      <w:r w:rsidR="00856AA9" w:rsidRPr="00BC3456">
        <w:rPr>
          <w:rFonts w:eastAsia="Calibri"/>
          <w:lang w:val="en-AU"/>
        </w:rPr>
        <w:t>e</w:t>
      </w:r>
      <w:r w:rsidR="00460E70" w:rsidRPr="00BC3456">
        <w:rPr>
          <w:rFonts w:eastAsia="Calibri"/>
          <w:lang w:val="en-AU"/>
        </w:rPr>
        <w:t>ge</w:t>
      </w:r>
      <w:r w:rsidRPr="00BC3456">
        <w:rPr>
          <w:rFonts w:eastAsia="Calibri"/>
          <w:lang w:val="en-AU"/>
        </w:rPr>
        <w:t xml:space="preserve"> ‘means’.</w:t>
      </w:r>
    </w:p>
    <w:p w14:paraId="6EB044E6" w14:textId="7D04A8F9" w:rsidR="004B1DB8" w:rsidRPr="00D34C83" w:rsidRDefault="004B1DB8" w:rsidP="0058118E">
      <w:pPr>
        <w:pStyle w:val="VCAAbullet"/>
        <w:rPr>
          <w:rFonts w:eastAsia="Calibri"/>
          <w:lang w:val="en-AU"/>
        </w:rPr>
      </w:pPr>
      <w:r w:rsidRPr="00BC3456">
        <w:rPr>
          <w:rFonts w:eastAsia="Calibri"/>
          <w:lang w:val="en-AU"/>
        </w:rPr>
        <w:t xml:space="preserve">Virtue ethics </w:t>
      </w:r>
      <w:r w:rsidR="00856AA9" w:rsidRPr="00BC3456">
        <w:rPr>
          <w:rFonts w:eastAsia="Calibri"/>
          <w:lang w:val="en-AU"/>
        </w:rPr>
        <w:t xml:space="preserve">privileges </w:t>
      </w:r>
      <w:r w:rsidRPr="00BC3456">
        <w:rPr>
          <w:rFonts w:eastAsia="Calibri"/>
          <w:lang w:val="en-AU"/>
        </w:rPr>
        <w:t>‘means’ b</w:t>
      </w:r>
      <w:r w:rsidR="00856AA9" w:rsidRPr="00BC3456">
        <w:rPr>
          <w:rFonts w:eastAsia="Calibri"/>
          <w:lang w:val="en-AU"/>
        </w:rPr>
        <w:t>ecause</w:t>
      </w:r>
      <w:r w:rsidR="00856AA9" w:rsidRPr="00D34C83">
        <w:rPr>
          <w:rFonts w:eastAsia="Calibri"/>
          <w:lang w:val="en-AU"/>
        </w:rPr>
        <w:t xml:space="preserve"> </w:t>
      </w:r>
      <w:r w:rsidR="00856AA9" w:rsidRPr="00D34C83">
        <w:rPr>
          <w:lang w:val="en-AU"/>
        </w:rPr>
        <w:t>it emphasises an individual acting in line with their disposition.</w:t>
      </w:r>
      <w:r w:rsidRPr="00D34C83">
        <w:rPr>
          <w:rFonts w:eastAsia="Calibri"/>
          <w:lang w:val="en-AU"/>
        </w:rPr>
        <w:t xml:space="preserve"> </w:t>
      </w:r>
    </w:p>
    <w:p w14:paraId="7B501C52" w14:textId="7C635CBD" w:rsidR="004B1DB8" w:rsidRPr="00BC3456" w:rsidRDefault="004B1DB8" w:rsidP="0058118E">
      <w:pPr>
        <w:pStyle w:val="VCAAbullet"/>
        <w:rPr>
          <w:rFonts w:eastAsia="Calibri"/>
          <w:lang w:val="en-AU"/>
        </w:rPr>
      </w:pPr>
      <w:r w:rsidRPr="00BC3456">
        <w:rPr>
          <w:rFonts w:eastAsia="Calibri"/>
          <w:lang w:val="en-AU"/>
        </w:rPr>
        <w:t>What are the different ways we might respond? For example, should we be informed by theories from consequentialism, duty</w:t>
      </w:r>
      <w:r w:rsidR="00D646AA" w:rsidRPr="00BC3456">
        <w:rPr>
          <w:rFonts w:eastAsia="Calibri"/>
          <w:lang w:val="en-AU"/>
        </w:rPr>
        <w:t>-</w:t>
      </w:r>
      <w:r w:rsidRPr="00BC3456">
        <w:rPr>
          <w:rFonts w:eastAsia="Calibri"/>
          <w:lang w:val="en-AU"/>
        </w:rPr>
        <w:t>based ethics or virtue ethics</w:t>
      </w:r>
      <w:r w:rsidR="00D646AA" w:rsidRPr="00BC3456">
        <w:rPr>
          <w:rFonts w:eastAsia="Calibri"/>
          <w:lang w:val="en-AU"/>
        </w:rPr>
        <w:t>,</w:t>
      </w:r>
      <w:r w:rsidRPr="00BC3456">
        <w:rPr>
          <w:rFonts w:eastAsia="Calibri"/>
          <w:lang w:val="en-AU"/>
        </w:rPr>
        <w:t xml:space="preserve"> or</w:t>
      </w:r>
      <w:r w:rsidR="00D646AA" w:rsidRPr="00BC3456">
        <w:rPr>
          <w:rFonts w:eastAsia="Calibri"/>
          <w:lang w:val="en-AU"/>
        </w:rPr>
        <w:t xml:space="preserve"> should we</w:t>
      </w:r>
      <w:r w:rsidRPr="00BC3456">
        <w:rPr>
          <w:rFonts w:eastAsia="Calibri"/>
          <w:lang w:val="en-AU"/>
        </w:rPr>
        <w:t xml:space="preserve"> draw from each?</w:t>
      </w:r>
    </w:p>
    <w:p w14:paraId="4B5B5DDD" w14:textId="77777777" w:rsidR="004B1DB8" w:rsidRPr="00BC3456" w:rsidRDefault="004B1DB8" w:rsidP="0058118E">
      <w:pPr>
        <w:pStyle w:val="VCAAbullet"/>
        <w:rPr>
          <w:rFonts w:eastAsia="Calibri"/>
          <w:lang w:val="en-AU"/>
        </w:rPr>
      </w:pPr>
      <w:r w:rsidRPr="00BC3456">
        <w:rPr>
          <w:rFonts w:eastAsia="Calibri"/>
          <w:lang w:val="en-AU"/>
        </w:rPr>
        <w:t>Each way of responding has its own set of issues and implications.</w:t>
      </w:r>
    </w:p>
    <w:p w14:paraId="3F854F9F" w14:textId="77777777" w:rsidR="009D2FA0" w:rsidRPr="00BC3456" w:rsidRDefault="009D2FA0" w:rsidP="009D2FA0">
      <w:pPr>
        <w:pStyle w:val="VCAAbody"/>
        <w:rPr>
          <w:b/>
          <w:lang w:val="en-AU"/>
        </w:rPr>
      </w:pPr>
      <w:r w:rsidRPr="00BC3456">
        <w:rPr>
          <w:b/>
          <w:lang w:val="en-AU"/>
        </w:rPr>
        <w:t>Sample learning activities:</w:t>
      </w:r>
    </w:p>
    <w:p w14:paraId="50B46661" w14:textId="16FF4390" w:rsidR="004B1DB8" w:rsidRPr="00BC3456" w:rsidRDefault="004B1DB8" w:rsidP="0058118E">
      <w:pPr>
        <w:pStyle w:val="VCAAbody"/>
        <w:rPr>
          <w:lang w:val="en-AU" w:eastAsia="en-AU"/>
        </w:rPr>
      </w:pPr>
      <w:r w:rsidRPr="00BC3456">
        <w:rPr>
          <w:lang w:val="en-AU" w:eastAsia="en-AU"/>
        </w:rPr>
        <w:t>Students consider the meaning of the common</w:t>
      </w:r>
      <w:r w:rsidR="00D646AA" w:rsidRPr="00BC3456">
        <w:rPr>
          <w:lang w:val="en-AU" w:eastAsia="en-AU"/>
        </w:rPr>
        <w:t>ly asked</w:t>
      </w:r>
      <w:r w:rsidRPr="00BC3456">
        <w:rPr>
          <w:lang w:val="en-AU" w:eastAsia="en-AU"/>
        </w:rPr>
        <w:t xml:space="preserve"> question </w:t>
      </w:r>
      <w:r w:rsidR="00D646AA" w:rsidRPr="00BC3456">
        <w:rPr>
          <w:lang w:val="en-AU" w:eastAsia="en-AU"/>
        </w:rPr>
        <w:t>‘</w:t>
      </w:r>
      <w:r w:rsidRPr="00BC3456">
        <w:rPr>
          <w:lang w:val="en-AU" w:eastAsia="en-AU"/>
        </w:rPr>
        <w:t>Do the ends justify the means?</w:t>
      </w:r>
      <w:r w:rsidR="00D646AA" w:rsidRPr="00BC3456">
        <w:rPr>
          <w:lang w:val="en-AU" w:eastAsia="en-AU"/>
        </w:rPr>
        <w:t>’</w:t>
      </w:r>
      <w:r w:rsidRPr="00BC3456">
        <w:rPr>
          <w:lang w:val="en-AU" w:eastAsia="en-AU"/>
        </w:rPr>
        <w:t xml:space="preserve"> and</w:t>
      </w:r>
      <w:r w:rsidR="00490D5C" w:rsidRPr="00BC3456">
        <w:rPr>
          <w:lang w:val="en-AU" w:eastAsia="en-AU"/>
        </w:rPr>
        <w:t xml:space="preserve"> the</w:t>
      </w:r>
      <w:r w:rsidRPr="00BC3456">
        <w:rPr>
          <w:lang w:val="en-AU" w:eastAsia="en-AU"/>
        </w:rPr>
        <w:t xml:space="preserve"> implications of a ‘yes’ response and a ‘no’ response.</w:t>
      </w:r>
      <w:r w:rsidR="00490D5C" w:rsidRPr="00BC3456">
        <w:rPr>
          <w:lang w:val="en-AU" w:eastAsia="en-AU"/>
        </w:rPr>
        <w:t xml:space="preserve"> </w:t>
      </w:r>
      <w:r w:rsidRPr="00BC3456">
        <w:rPr>
          <w:lang w:val="en-AU" w:eastAsia="en-AU"/>
        </w:rPr>
        <w:t>They explore this through short examples and use these to identify areas of disagreement or problems that might arise from a ‘yes’ and a ‘no’ response</w:t>
      </w:r>
      <w:r w:rsidR="00D646AA" w:rsidRPr="00BC3456">
        <w:rPr>
          <w:lang w:val="en-AU" w:eastAsia="en-AU"/>
        </w:rPr>
        <w:t>,</w:t>
      </w:r>
      <w:r w:rsidRPr="00BC3456">
        <w:rPr>
          <w:lang w:val="en-AU" w:eastAsia="en-AU"/>
        </w:rPr>
        <w:t xml:space="preserve"> using </w:t>
      </w:r>
      <w:r w:rsidR="00BC3456" w:rsidRPr="00BC3456">
        <w:rPr>
          <w:lang w:val="en-AU" w:eastAsia="en-AU"/>
        </w:rPr>
        <w:t>key concepts and ideas</w:t>
      </w:r>
      <w:r w:rsidRPr="00BC3456">
        <w:rPr>
          <w:lang w:val="en-AU" w:eastAsia="en-AU"/>
        </w:rPr>
        <w:t xml:space="preserve"> they have learnt about </w:t>
      </w:r>
      <w:r w:rsidR="00856AA9" w:rsidRPr="00BC3456">
        <w:rPr>
          <w:lang w:val="en-AU" w:eastAsia="en-AU"/>
        </w:rPr>
        <w:t xml:space="preserve">privileging </w:t>
      </w:r>
      <w:r w:rsidRPr="00BC3456">
        <w:rPr>
          <w:lang w:val="en-AU" w:eastAsia="en-AU"/>
        </w:rPr>
        <w:t xml:space="preserve">means and </w:t>
      </w:r>
      <w:r w:rsidR="00856AA9" w:rsidRPr="00BC3456">
        <w:rPr>
          <w:lang w:val="en-AU" w:eastAsia="en-AU"/>
        </w:rPr>
        <w:t>privileg</w:t>
      </w:r>
      <w:r w:rsidRPr="00BC3456">
        <w:rPr>
          <w:lang w:val="en-AU" w:eastAsia="en-AU"/>
        </w:rPr>
        <w:t xml:space="preserve">ing ends to help clarify why there might be disagreements or problems. </w:t>
      </w:r>
    </w:p>
    <w:p w14:paraId="33C88229" w14:textId="5C5FF0E7" w:rsidR="004B1DB8" w:rsidRPr="00BC3456" w:rsidRDefault="004B1DB8" w:rsidP="0058118E">
      <w:pPr>
        <w:pStyle w:val="VCAAbody"/>
        <w:rPr>
          <w:lang w:val="en-AU" w:eastAsia="en-AU"/>
        </w:rPr>
      </w:pPr>
      <w:r w:rsidRPr="00BC3456">
        <w:rPr>
          <w:lang w:val="en-AU" w:eastAsia="en-AU"/>
        </w:rPr>
        <w:t>Example scenarios:</w:t>
      </w:r>
    </w:p>
    <w:p w14:paraId="2E364074" w14:textId="5D63A9EC" w:rsidR="004B1DB8" w:rsidRPr="00BC3456" w:rsidRDefault="004B1DB8" w:rsidP="0058118E">
      <w:pPr>
        <w:pStyle w:val="VCAAbullet"/>
        <w:rPr>
          <w:rFonts w:eastAsia="Calibri"/>
          <w:lang w:val="en-AU"/>
        </w:rPr>
      </w:pPr>
      <w:r w:rsidRPr="00BC3456">
        <w:rPr>
          <w:rFonts w:eastAsia="Calibri"/>
          <w:lang w:val="en-AU"/>
        </w:rPr>
        <w:t xml:space="preserve">A parent </w:t>
      </w:r>
      <w:r w:rsidR="00D646AA" w:rsidRPr="00BC3456">
        <w:rPr>
          <w:rFonts w:eastAsia="Calibri"/>
          <w:lang w:val="en-AU"/>
        </w:rPr>
        <w:t>is able to see</w:t>
      </w:r>
      <w:r w:rsidRPr="00BC3456">
        <w:rPr>
          <w:rFonts w:eastAsia="Calibri"/>
          <w:lang w:val="en-AU"/>
        </w:rPr>
        <w:t xml:space="preserve"> text messages </w:t>
      </w:r>
      <w:r w:rsidR="00D646AA" w:rsidRPr="00BC3456">
        <w:rPr>
          <w:rFonts w:eastAsia="Calibri"/>
          <w:lang w:val="en-AU"/>
        </w:rPr>
        <w:t xml:space="preserve">sent </w:t>
      </w:r>
      <w:r w:rsidRPr="00BC3456">
        <w:rPr>
          <w:rFonts w:eastAsia="Calibri"/>
          <w:lang w:val="en-AU"/>
        </w:rPr>
        <w:t>between their child and their child’s friends on the child’s device</w:t>
      </w:r>
      <w:r w:rsidR="00D646AA" w:rsidRPr="00BC3456">
        <w:rPr>
          <w:rFonts w:eastAsia="Calibri"/>
          <w:lang w:val="en-AU"/>
        </w:rPr>
        <w:t>. They monitor these messages,</w:t>
      </w:r>
      <w:r w:rsidRPr="00BC3456">
        <w:rPr>
          <w:rFonts w:eastAsia="Calibri"/>
          <w:lang w:val="en-AU"/>
        </w:rPr>
        <w:t xml:space="preserve"> believing it is for thei</w:t>
      </w:r>
      <w:r w:rsidR="00D646AA" w:rsidRPr="00BC3456">
        <w:rPr>
          <w:rFonts w:eastAsia="Calibri"/>
          <w:lang w:val="en-AU"/>
        </w:rPr>
        <w:t>r</w:t>
      </w:r>
      <w:r w:rsidR="00460E70" w:rsidRPr="00BC3456">
        <w:rPr>
          <w:rFonts w:eastAsia="Calibri"/>
          <w:lang w:val="en-AU"/>
        </w:rPr>
        <w:t xml:space="preserve"> child’s</w:t>
      </w:r>
      <w:r w:rsidRPr="00BC3456">
        <w:rPr>
          <w:rFonts w:eastAsia="Calibri"/>
          <w:lang w:val="en-AU"/>
        </w:rPr>
        <w:t xml:space="preserve"> safety. The parent does not tell the child as they believe the child would get very upset and modify their use of text</w:t>
      </w:r>
      <w:r w:rsidR="00D646AA" w:rsidRPr="00BC3456">
        <w:rPr>
          <w:rFonts w:eastAsia="Calibri"/>
          <w:lang w:val="en-AU"/>
        </w:rPr>
        <w:t xml:space="preserve"> message</w:t>
      </w:r>
      <w:r w:rsidRPr="00BC3456">
        <w:rPr>
          <w:rFonts w:eastAsia="Calibri"/>
          <w:lang w:val="en-AU"/>
        </w:rPr>
        <w:t>s so that the parent would not get an accurate picture</w:t>
      </w:r>
      <w:r w:rsidR="00D646AA" w:rsidRPr="00BC3456">
        <w:rPr>
          <w:rFonts w:eastAsia="Calibri"/>
          <w:lang w:val="en-AU"/>
        </w:rPr>
        <w:t xml:space="preserve"> of what is going on</w:t>
      </w:r>
      <w:r w:rsidRPr="00BC3456">
        <w:rPr>
          <w:rFonts w:eastAsia="Calibri"/>
          <w:lang w:val="en-AU"/>
        </w:rPr>
        <w:t>.</w:t>
      </w:r>
    </w:p>
    <w:p w14:paraId="725368A5" w14:textId="216B29DD" w:rsidR="004B1DB8" w:rsidRPr="00BC3456" w:rsidRDefault="004B1DB8" w:rsidP="0058118E">
      <w:pPr>
        <w:pStyle w:val="VCAAbullet"/>
        <w:rPr>
          <w:rFonts w:eastAsia="Calibri"/>
          <w:lang w:val="en-AU"/>
        </w:rPr>
      </w:pPr>
      <w:r w:rsidRPr="00BC3456">
        <w:rPr>
          <w:rFonts w:eastAsia="Calibri"/>
          <w:lang w:val="en-AU"/>
        </w:rPr>
        <w:t>In the</w:t>
      </w:r>
      <w:r w:rsidR="00D646AA" w:rsidRPr="00BC3456">
        <w:rPr>
          <w:rFonts w:eastAsia="Calibri"/>
          <w:lang w:val="en-AU"/>
        </w:rPr>
        <w:t xml:space="preserve"> story of</w:t>
      </w:r>
      <w:r w:rsidRPr="00BC3456">
        <w:rPr>
          <w:rFonts w:eastAsia="Calibri"/>
          <w:lang w:val="en-AU"/>
        </w:rPr>
        <w:t xml:space="preserve"> Robin Hood, Robin claims to ‘rob from the rich to give to the poor’</w:t>
      </w:r>
      <w:r w:rsidR="00D646AA" w:rsidRPr="00BC3456">
        <w:rPr>
          <w:rFonts w:eastAsia="Calibri"/>
          <w:lang w:val="en-AU"/>
        </w:rPr>
        <w:t>.</w:t>
      </w:r>
      <w:r w:rsidRPr="00BC3456">
        <w:rPr>
          <w:rFonts w:eastAsia="Calibri"/>
          <w:lang w:val="en-AU"/>
        </w:rPr>
        <w:t xml:space="preserve"> </w:t>
      </w:r>
    </w:p>
    <w:p w14:paraId="00377C29" w14:textId="2462FCE3" w:rsidR="004B1DB8" w:rsidRPr="00BC3456" w:rsidRDefault="004B1DB8" w:rsidP="00E12958">
      <w:pPr>
        <w:pStyle w:val="VCAAbullet"/>
        <w:rPr>
          <w:lang w:val="en-AU" w:eastAsia="en-AU"/>
        </w:rPr>
      </w:pPr>
      <w:r w:rsidRPr="00BC3456">
        <w:rPr>
          <w:rFonts w:eastAsia="Calibri"/>
          <w:lang w:val="en-AU"/>
        </w:rPr>
        <w:t xml:space="preserve">A team captain selects someone </w:t>
      </w:r>
      <w:r w:rsidR="00490D5C" w:rsidRPr="00BC3456">
        <w:rPr>
          <w:rFonts w:eastAsia="Calibri"/>
          <w:lang w:val="en-AU"/>
        </w:rPr>
        <w:t xml:space="preserve">who </w:t>
      </w:r>
      <w:r w:rsidRPr="00BC3456">
        <w:rPr>
          <w:rFonts w:eastAsia="Calibri"/>
          <w:lang w:val="en-AU"/>
        </w:rPr>
        <w:t>they know is not the best player</w:t>
      </w:r>
      <w:r w:rsidR="00D646AA" w:rsidRPr="00BC3456">
        <w:rPr>
          <w:rFonts w:eastAsia="Calibri"/>
          <w:lang w:val="en-AU"/>
        </w:rPr>
        <w:t>,</w:t>
      </w:r>
      <w:r w:rsidRPr="00BC3456">
        <w:rPr>
          <w:rFonts w:eastAsia="Calibri"/>
          <w:lang w:val="en-AU"/>
        </w:rPr>
        <w:t xml:space="preserve"> leaving a better player out who has had plenty of turns.</w:t>
      </w:r>
      <w:r w:rsidR="00D646AA" w:rsidRPr="00BC3456">
        <w:rPr>
          <w:rFonts w:eastAsia="Calibri"/>
          <w:lang w:val="en-AU"/>
        </w:rPr>
        <w:t xml:space="preserve"> (</w:t>
      </w:r>
      <w:r w:rsidRPr="00BC3456">
        <w:rPr>
          <w:lang w:val="en-AU" w:eastAsia="en-AU"/>
        </w:rPr>
        <w:t>Extension</w:t>
      </w:r>
      <w:r w:rsidR="00D646AA" w:rsidRPr="00BC3456">
        <w:rPr>
          <w:lang w:val="en-AU" w:eastAsia="en-AU"/>
        </w:rPr>
        <w:t xml:space="preserve">: </w:t>
      </w:r>
      <w:r w:rsidR="00D646AA" w:rsidRPr="00BC3456">
        <w:rPr>
          <w:lang w:val="en-AU"/>
        </w:rPr>
        <w:t>W</w:t>
      </w:r>
      <w:r w:rsidRPr="00BC3456">
        <w:rPr>
          <w:lang w:val="en-AU"/>
        </w:rPr>
        <w:t>hat if it were the finals, or against a team that they have never managed to win against?)</w:t>
      </w:r>
    </w:p>
    <w:p w14:paraId="511A542C" w14:textId="0595C4A5" w:rsidR="00914C89" w:rsidRPr="00BC3456" w:rsidRDefault="003D73FF" w:rsidP="00914C89">
      <w:pPr>
        <w:pStyle w:val="VCAAbody"/>
        <w:rPr>
          <w:lang w:val="en-AU" w:eastAsia="en-AU"/>
        </w:rPr>
      </w:pPr>
      <w:r>
        <w:rPr>
          <w:lang w:val="en-AU" w:eastAsia="en-AU"/>
        </w:rPr>
        <w:pict w14:anchorId="774A6098">
          <v:rect id="_x0000_i1048" style="width:0;height:1.5pt" o:hralign="center" o:hrstd="t" o:hr="t" fillcolor="#a0a0a0" stroked="f"/>
        </w:pict>
      </w:r>
      <w:r w:rsidR="00914C89" w:rsidRPr="00BC3456">
        <w:rPr>
          <w:lang w:val="en-AU" w:eastAsia="en-AU"/>
        </w:rPr>
        <w:br w:type="page"/>
      </w:r>
    </w:p>
    <w:p w14:paraId="7E4CE5A2" w14:textId="6008EA88" w:rsidR="004B1DB8" w:rsidRPr="00BC3456" w:rsidRDefault="003D73FF">
      <w:pPr>
        <w:rPr>
          <w:lang w:val="en-AU"/>
        </w:rPr>
      </w:pPr>
      <w:r>
        <w:rPr>
          <w:lang w:val="en-AU" w:eastAsia="en-AU"/>
        </w:rPr>
        <w:pict w14:anchorId="68AA205D">
          <v:rect id="_x0000_i1049" style="width:0;height:1.5pt" o:hralign="center" o:hrstd="t" o:hr="t" fillcolor="#a0a0a0" stroked="f"/>
        </w:pict>
      </w:r>
    </w:p>
    <w:p w14:paraId="38C4B981" w14:textId="1F595B8A" w:rsidR="004B1DB8" w:rsidRPr="00BC3456" w:rsidRDefault="00D345F2" w:rsidP="0058118E">
      <w:pPr>
        <w:pStyle w:val="VCAAbody"/>
        <w:rPr>
          <w:color w:val="333333"/>
          <w:lang w:val="en-AU" w:eastAsia="en-AU"/>
        </w:rPr>
      </w:pPr>
      <w:r w:rsidRPr="00BC3456">
        <w:rPr>
          <w:b/>
          <w:lang w:val="en-AU" w:eastAsia="en-AU"/>
        </w:rPr>
        <w:t>Content description:</w:t>
      </w:r>
      <w:r w:rsidR="004B1DB8" w:rsidRPr="00BC3456">
        <w:rPr>
          <w:lang w:val="en-AU" w:eastAsia="en-AU"/>
        </w:rPr>
        <w:t xml:space="preserve"> </w:t>
      </w:r>
      <w:r w:rsidR="004B1DB8" w:rsidRPr="00BC3456">
        <w:rPr>
          <w:color w:val="333333"/>
          <w:lang w:val="en-AU" w:eastAsia="en-AU"/>
        </w:rPr>
        <w:t xml:space="preserve">Discuss the role and significance of conscience and reasoning in ethical decision-making </w:t>
      </w:r>
      <w:hyperlink r:id="rId35">
        <w:r w:rsidR="004B1DB8" w:rsidRPr="00BC3456">
          <w:rPr>
            <w:highlight w:val="white"/>
            <w:lang w:val="en-AU" w:eastAsia="en-AU"/>
          </w:rPr>
          <w:t>(</w:t>
        </w:r>
        <w:r w:rsidR="004B1DB8" w:rsidRPr="00BC3456">
          <w:rPr>
            <w:rStyle w:val="Hyperlink"/>
            <w:highlight w:val="white"/>
            <w:lang w:val="en-AU"/>
          </w:rPr>
          <w:t>VCECD013</w:t>
        </w:r>
        <w:r w:rsidR="004B1DB8" w:rsidRPr="00BC3456">
          <w:rPr>
            <w:highlight w:val="white"/>
            <w:lang w:val="en-AU" w:eastAsia="en-AU"/>
          </w:rPr>
          <w:t>)</w:t>
        </w:r>
      </w:hyperlink>
    </w:p>
    <w:p w14:paraId="12F03F7B" w14:textId="048C6450" w:rsidR="004B1DB8" w:rsidRPr="00BC3456" w:rsidRDefault="00D345F2" w:rsidP="0058118E">
      <w:pPr>
        <w:pStyle w:val="VCAAbody"/>
        <w:rPr>
          <w:lang w:val="en-AU" w:eastAsia="en-AU"/>
        </w:rPr>
      </w:pPr>
      <w:r w:rsidRPr="00BC3456">
        <w:rPr>
          <w:b/>
          <w:color w:val="000000"/>
          <w:lang w:val="en-AU" w:eastAsia="en-AU"/>
        </w:rPr>
        <w:t>Relevant achievement standard extract:</w:t>
      </w:r>
      <w:r w:rsidR="004B1DB8" w:rsidRPr="00BC3456">
        <w:rPr>
          <w:b/>
          <w:color w:val="000000"/>
          <w:lang w:val="en-AU" w:eastAsia="en-AU"/>
        </w:rPr>
        <w:t xml:space="preserve"> </w:t>
      </w:r>
      <w:r w:rsidR="003A2795" w:rsidRPr="00BC3456">
        <w:rPr>
          <w:lang w:val="en-AU" w:eastAsia="en-AU"/>
        </w:rPr>
        <w:t>[Students] e</w:t>
      </w:r>
      <w:r w:rsidR="004B1DB8" w:rsidRPr="00BC3456">
        <w:rPr>
          <w:lang w:val="en-AU" w:eastAsia="en-AU"/>
        </w:rPr>
        <w:t>xplain the role and significance of conscience and reasoning in ethical decision-making.</w:t>
      </w:r>
    </w:p>
    <w:p w14:paraId="7C98EF19" w14:textId="59CFA0E3" w:rsidR="009D2FA0" w:rsidRPr="00BC3456" w:rsidRDefault="009D2FA0" w:rsidP="0058118E">
      <w:pPr>
        <w:pStyle w:val="VCAAbody"/>
        <w:rPr>
          <w:b/>
          <w:lang w:val="en-AU" w:eastAsia="en-AU"/>
        </w:rPr>
      </w:pPr>
      <w:r w:rsidRPr="00BC3456">
        <w:rPr>
          <w:b/>
          <w:lang w:val="en-AU" w:eastAsia="en-AU"/>
        </w:rPr>
        <w:t xml:space="preserve">Sample </w:t>
      </w:r>
      <w:r w:rsidR="00BC3456" w:rsidRPr="00BC3456">
        <w:rPr>
          <w:b/>
          <w:lang w:val="en-AU" w:eastAsia="en-AU"/>
        </w:rPr>
        <w:t>key concepts and ideas</w:t>
      </w:r>
      <w:r w:rsidRPr="00BC3456">
        <w:rPr>
          <w:b/>
          <w:lang w:val="en-AU" w:eastAsia="en-AU"/>
        </w:rPr>
        <w:t>:</w:t>
      </w:r>
    </w:p>
    <w:p w14:paraId="25BFFF2B" w14:textId="0D5BF970" w:rsidR="004B1DB8" w:rsidRPr="00BC3456" w:rsidRDefault="004B1DB8" w:rsidP="0058118E">
      <w:pPr>
        <w:pStyle w:val="VCAAbullet"/>
        <w:rPr>
          <w:rFonts w:eastAsia="Calibri"/>
          <w:lang w:val="en-AU"/>
        </w:rPr>
      </w:pPr>
      <w:r w:rsidRPr="00BC3456">
        <w:rPr>
          <w:rFonts w:eastAsia="Calibri"/>
          <w:lang w:val="en-AU"/>
        </w:rPr>
        <w:t xml:space="preserve">Conscience refers to an inner sense of what is ethical, although the knowledge of this might initially have come from an external source (see sample </w:t>
      </w:r>
      <w:r w:rsidR="00BC3456" w:rsidRPr="00BC3456">
        <w:rPr>
          <w:rFonts w:eastAsia="Calibri"/>
          <w:lang w:val="en-AU"/>
        </w:rPr>
        <w:t>key concepts and ideas</w:t>
      </w:r>
      <w:r w:rsidRPr="00BC3456">
        <w:rPr>
          <w:rFonts w:eastAsia="Calibri"/>
          <w:lang w:val="en-AU"/>
        </w:rPr>
        <w:t xml:space="preserve"> </w:t>
      </w:r>
      <w:r w:rsidR="00F1078F" w:rsidRPr="00BC3456">
        <w:rPr>
          <w:rFonts w:eastAsia="Calibri"/>
          <w:lang w:val="en-AU"/>
        </w:rPr>
        <w:t xml:space="preserve">for </w:t>
      </w:r>
      <w:r w:rsidRPr="00BC3456">
        <w:rPr>
          <w:rFonts w:eastAsia="Calibri"/>
          <w:lang w:val="en-AU"/>
        </w:rPr>
        <w:t>VCECU010</w:t>
      </w:r>
      <w:r w:rsidR="00F1078F" w:rsidRPr="00BC3456">
        <w:rPr>
          <w:rFonts w:eastAsia="Calibri"/>
          <w:lang w:val="en-AU"/>
        </w:rPr>
        <w:t xml:space="preserve">, </w:t>
      </w:r>
      <w:r w:rsidR="00490D5C" w:rsidRPr="00BC3456">
        <w:rPr>
          <w:rFonts w:eastAsia="Calibri"/>
          <w:lang w:val="en-AU"/>
        </w:rPr>
        <w:t>on page 15</w:t>
      </w:r>
      <w:r w:rsidRPr="00BC3456">
        <w:rPr>
          <w:rFonts w:eastAsia="Calibri"/>
          <w:lang w:val="en-AU"/>
        </w:rPr>
        <w:t>).</w:t>
      </w:r>
    </w:p>
    <w:p w14:paraId="51ACD1E9" w14:textId="77777777" w:rsidR="004B1DB8" w:rsidRPr="00BC3456" w:rsidRDefault="004B1DB8" w:rsidP="0058118E">
      <w:pPr>
        <w:pStyle w:val="VCAAbullet"/>
        <w:rPr>
          <w:rFonts w:eastAsia="Calibri"/>
          <w:lang w:val="en-AU"/>
        </w:rPr>
      </w:pPr>
      <w:r w:rsidRPr="00BC3456">
        <w:rPr>
          <w:rFonts w:eastAsia="Calibri"/>
          <w:lang w:val="en-AU"/>
        </w:rPr>
        <w:t>Conscience involves self-awareness and self-assessment.</w:t>
      </w:r>
    </w:p>
    <w:p w14:paraId="6DFDC7CF" w14:textId="77777777" w:rsidR="004B1DB8" w:rsidRPr="00BC3456" w:rsidRDefault="004B1DB8" w:rsidP="0058118E">
      <w:pPr>
        <w:pStyle w:val="VCAAbullet"/>
        <w:rPr>
          <w:rFonts w:eastAsia="Calibri"/>
          <w:lang w:val="en-AU"/>
        </w:rPr>
      </w:pPr>
      <w:r w:rsidRPr="00BC3456">
        <w:rPr>
          <w:rFonts w:eastAsia="Calibri"/>
          <w:lang w:val="en-AU"/>
        </w:rPr>
        <w:t>This inner sense sometimes feels like a check against an ideal observer or ‘better self’ or against an ethical standard that has been accepted by that person.</w:t>
      </w:r>
    </w:p>
    <w:p w14:paraId="3BE74D2E" w14:textId="77777777" w:rsidR="004B1DB8" w:rsidRPr="00BC3456" w:rsidRDefault="004B1DB8" w:rsidP="0058118E">
      <w:pPr>
        <w:pStyle w:val="VCAAbullet"/>
        <w:rPr>
          <w:rFonts w:eastAsia="Calibri"/>
          <w:lang w:val="en-AU"/>
        </w:rPr>
      </w:pPr>
      <w:r w:rsidRPr="00BC3456">
        <w:rPr>
          <w:rFonts w:eastAsia="Calibri"/>
          <w:lang w:val="en-AU"/>
        </w:rPr>
        <w:t>Conscience can be influenced by intuition or by reason and knowledge.</w:t>
      </w:r>
    </w:p>
    <w:p w14:paraId="3388B6A7" w14:textId="5E692EE7" w:rsidR="004B1DB8" w:rsidRPr="00BC3456" w:rsidRDefault="004B1DB8" w:rsidP="0058118E">
      <w:pPr>
        <w:pStyle w:val="VCAAbullet"/>
        <w:rPr>
          <w:rFonts w:eastAsia="Calibri"/>
          <w:lang w:val="en-AU"/>
        </w:rPr>
      </w:pPr>
      <w:r w:rsidRPr="00BC3456">
        <w:rPr>
          <w:rFonts w:eastAsia="Calibri"/>
          <w:lang w:val="en-AU"/>
        </w:rPr>
        <w:t>Reasoning can be used in ethical decision-making to help ensure points of view make sense logically and are expressed clearly, for example, to ask who the ‘we’ is in a claim that ‘we should</w:t>
      </w:r>
      <w:r w:rsidR="00F1078F" w:rsidRPr="00BC3456">
        <w:rPr>
          <w:rFonts w:eastAsia="Calibri"/>
          <w:lang w:val="en-AU"/>
        </w:rPr>
        <w:t xml:space="preserve"> …</w:t>
      </w:r>
      <w:r w:rsidRPr="00BC3456">
        <w:rPr>
          <w:rFonts w:eastAsia="Calibri"/>
          <w:lang w:val="en-AU"/>
        </w:rPr>
        <w:t xml:space="preserve">’; to structure a way to compare alternatives or evaluate a suggestion, </w:t>
      </w:r>
      <w:r w:rsidR="00490D5C" w:rsidRPr="00BC3456">
        <w:rPr>
          <w:rFonts w:eastAsia="Calibri"/>
          <w:lang w:val="en-AU"/>
        </w:rPr>
        <w:t xml:space="preserve">such as </w:t>
      </w:r>
      <w:r w:rsidRPr="00BC3456">
        <w:rPr>
          <w:rFonts w:eastAsia="Calibri"/>
          <w:lang w:val="en-AU"/>
        </w:rPr>
        <w:t xml:space="preserve">demanding evidence; and to think about thinking, that is, </w:t>
      </w:r>
      <w:r w:rsidR="00490D5C" w:rsidRPr="00BC3456">
        <w:rPr>
          <w:rFonts w:eastAsia="Calibri"/>
          <w:lang w:val="en-AU"/>
        </w:rPr>
        <w:t xml:space="preserve">thinking about </w:t>
      </w:r>
      <w:r w:rsidRPr="00BC3456">
        <w:rPr>
          <w:rFonts w:eastAsia="Calibri"/>
          <w:lang w:val="en-AU"/>
        </w:rPr>
        <w:t>how a point of view has been thought through or presented.</w:t>
      </w:r>
    </w:p>
    <w:p w14:paraId="1ED3EF73" w14:textId="04392CDD" w:rsidR="004B1DB8" w:rsidRPr="00BC3456" w:rsidRDefault="004B1DB8" w:rsidP="0058118E">
      <w:pPr>
        <w:pStyle w:val="VCAAbullet"/>
        <w:rPr>
          <w:rFonts w:eastAsia="Calibri"/>
          <w:lang w:val="en-AU"/>
        </w:rPr>
      </w:pPr>
      <w:r w:rsidRPr="00BC3456">
        <w:rPr>
          <w:rFonts w:eastAsia="Calibri"/>
          <w:lang w:val="en-AU"/>
        </w:rPr>
        <w:t xml:space="preserve">Some people claim that valuing reasoning encourages people to put aside bias to seek the best argument to help decision-making, although many would say more than just this is required, </w:t>
      </w:r>
      <w:r w:rsidR="00490D5C" w:rsidRPr="00BC3456">
        <w:rPr>
          <w:rFonts w:eastAsia="Calibri"/>
          <w:lang w:val="en-AU"/>
        </w:rPr>
        <w:t>such as</w:t>
      </w:r>
      <w:r w:rsidRPr="00BC3456">
        <w:rPr>
          <w:rFonts w:eastAsia="Calibri"/>
          <w:lang w:val="en-AU"/>
        </w:rPr>
        <w:t xml:space="preserve"> a willingness to seek the common good, a good character or a willingness to monitor feelings.</w:t>
      </w:r>
    </w:p>
    <w:p w14:paraId="748AEF80" w14:textId="77777777" w:rsidR="009D2FA0" w:rsidRPr="00BC3456" w:rsidRDefault="009D2FA0" w:rsidP="009D2FA0">
      <w:pPr>
        <w:pStyle w:val="VCAAbody"/>
        <w:rPr>
          <w:b/>
          <w:lang w:val="en-AU"/>
        </w:rPr>
      </w:pPr>
      <w:r w:rsidRPr="00BC3456">
        <w:rPr>
          <w:b/>
          <w:lang w:val="en-AU"/>
        </w:rPr>
        <w:t>Sample learning activities:</w:t>
      </w:r>
    </w:p>
    <w:p w14:paraId="4395CCE5" w14:textId="77777777" w:rsidR="004B1DB8" w:rsidRPr="00BC3456" w:rsidRDefault="004B1DB8" w:rsidP="0058118E">
      <w:pPr>
        <w:pStyle w:val="VCAAbody"/>
        <w:rPr>
          <w:lang w:val="en-AU" w:eastAsia="en-AU"/>
        </w:rPr>
      </w:pPr>
      <w:r w:rsidRPr="00BC3456">
        <w:rPr>
          <w:lang w:val="en-AU" w:eastAsia="en-AU"/>
        </w:rPr>
        <w:t>Students consider examples where reasoning might be able to play a strong role and others where it might be more difficult, for example, comparing situations of more or less pressure. This could be explored through scenarios based on the sporting field or emergencies when there is little time to stop and think in contrast with other situations where there is more time to think.</w:t>
      </w:r>
    </w:p>
    <w:p w14:paraId="64E236EB" w14:textId="57A33167" w:rsidR="004B1DB8" w:rsidRPr="00BC3456" w:rsidRDefault="004B1DB8" w:rsidP="0058118E">
      <w:pPr>
        <w:pStyle w:val="VCAAbody"/>
        <w:rPr>
          <w:lang w:val="en-AU" w:eastAsia="en-AU"/>
        </w:rPr>
      </w:pPr>
      <w:r w:rsidRPr="00BC3456">
        <w:rPr>
          <w:lang w:val="en-AU" w:eastAsia="en-AU"/>
        </w:rPr>
        <w:t>OR</w:t>
      </w:r>
    </w:p>
    <w:p w14:paraId="5561CB62" w14:textId="207ABEB4" w:rsidR="004B1DB8" w:rsidRPr="00BC3456" w:rsidRDefault="004B1DB8" w:rsidP="0058118E">
      <w:pPr>
        <w:pStyle w:val="VCAAbody"/>
        <w:rPr>
          <w:lang w:val="en-AU" w:eastAsia="en-AU"/>
        </w:rPr>
      </w:pPr>
      <w:r w:rsidRPr="00BC3456">
        <w:rPr>
          <w:lang w:val="en-AU" w:eastAsia="en-AU"/>
        </w:rPr>
        <w:t xml:space="preserve">Explore a scenario based on the ideas in the </w:t>
      </w:r>
      <w:r w:rsidR="0043170D" w:rsidRPr="00BC3456">
        <w:rPr>
          <w:lang w:val="en-AU" w:eastAsia="en-AU"/>
        </w:rPr>
        <w:t>A</w:t>
      </w:r>
      <w:r w:rsidRPr="00BC3456">
        <w:rPr>
          <w:lang w:val="en-AU" w:eastAsia="en-AU"/>
        </w:rPr>
        <w:t xml:space="preserve">ncient Greek story of the Ring of Gyges (in particular, posing whether possessing a ring of invisibility that means one would never get caught would make a difference to ethical decisions) and discuss the role of conscience in deciding what to do. </w:t>
      </w:r>
    </w:p>
    <w:p w14:paraId="4B14EDC4" w14:textId="1BB6882D" w:rsidR="00914C89" w:rsidRPr="00BC3456" w:rsidRDefault="003D73FF" w:rsidP="0058118E">
      <w:pPr>
        <w:pStyle w:val="VCAAbody"/>
        <w:rPr>
          <w:lang w:val="en-AU" w:eastAsia="en-AU"/>
        </w:rPr>
      </w:pPr>
      <w:r>
        <w:rPr>
          <w:lang w:val="en-AU" w:eastAsia="en-AU"/>
        </w:rPr>
        <w:pict w14:anchorId="36F2CD30">
          <v:rect id="_x0000_i1050" style="width:0;height:1.5pt" o:hralign="center" o:hrstd="t" o:hr="t" fillcolor="#a0a0a0" stroked="f"/>
        </w:pict>
      </w:r>
    </w:p>
    <w:p w14:paraId="6CDC5AAD" w14:textId="77777777" w:rsidR="008D702C" w:rsidRPr="00BC3456" w:rsidRDefault="008D702C" w:rsidP="009A4DCE">
      <w:pPr>
        <w:widowControl w:val="0"/>
        <w:pBdr>
          <w:top w:val="nil"/>
          <w:left w:val="nil"/>
          <w:bottom w:val="nil"/>
          <w:right w:val="nil"/>
          <w:between w:val="nil"/>
        </w:pBdr>
        <w:ind w:left="567"/>
        <w:rPr>
          <w:rFonts w:ascii="Calibri" w:eastAsia="Calibri" w:hAnsi="Calibri" w:cs="Calibri"/>
          <w:color w:val="000000"/>
          <w:lang w:val="en-AU" w:eastAsia="en-AU"/>
        </w:rPr>
      </w:pPr>
    </w:p>
    <w:p w14:paraId="7A356CE6" w14:textId="6A954986" w:rsidR="000E4034" w:rsidRPr="00BC3456" w:rsidRDefault="000E4034" w:rsidP="00D345F2">
      <w:pPr>
        <w:rPr>
          <w:lang w:val="en-AU"/>
        </w:rPr>
      </w:pPr>
      <w:bookmarkStart w:id="8" w:name="CriticalandCreativeThinkingLinks"/>
      <w:bookmarkEnd w:id="8"/>
    </w:p>
    <w:sectPr w:rsidR="000E4034" w:rsidRPr="00BC3456" w:rsidSect="00354636">
      <w:footerReference w:type="default" r:id="rId36"/>
      <w:footerReference w:type="first" r:id="rId37"/>
      <w:pgSz w:w="11906" w:h="16838" w:code="9"/>
      <w:pgMar w:top="0" w:right="1134" w:bottom="0" w:left="1134" w:header="567" w:footer="283"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AAFFD" w14:textId="77777777" w:rsidR="00BA68B8" w:rsidRDefault="00BA68B8" w:rsidP="00304EA1">
      <w:pPr>
        <w:spacing w:after="0" w:line="240" w:lineRule="auto"/>
      </w:pPr>
      <w:r>
        <w:separator/>
      </w:r>
    </w:p>
  </w:endnote>
  <w:endnote w:type="continuationSeparator" w:id="0">
    <w:p w14:paraId="012D3B1E" w14:textId="77777777" w:rsidR="00BA68B8" w:rsidRDefault="00BA68B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F257C" w14:textId="77777777" w:rsidR="006847DF" w:rsidRDefault="00684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6928F" w14:textId="77777777" w:rsidR="006847DF" w:rsidRDefault="006847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106A6" w14:textId="77777777" w:rsidR="00BA68B8" w:rsidRDefault="00BA68B8" w:rsidP="00D652E8">
    <w:pPr>
      <w:pStyle w:val="Footer"/>
      <w:tabs>
        <w:tab w:val="clear" w:pos="9026"/>
        <w:tab w:val="left" w:pos="567"/>
        <w:tab w:val="right" w:pos="11340"/>
      </w:tabs>
      <w:jc w:val="center"/>
    </w:pPr>
    <w:r>
      <w:rPr>
        <w:noProof/>
        <w:lang w:val="en-AU" w:eastAsia="en-AU"/>
      </w:rPr>
      <w:drawing>
        <wp:inline distT="0" distB="0" distL="0" distR="0" wp14:anchorId="688D31A8" wp14:editId="0BB6E75B">
          <wp:extent cx="6840000" cy="1560641"/>
          <wp:effectExtent l="0" t="0" r="0" b="1905"/>
          <wp:docPr id="9" name="Picture 9"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31C11" w14:textId="77777777" w:rsidR="00BA68B8" w:rsidRDefault="00BA68B8" w:rsidP="00693FFD">
    <w:pPr>
      <w:pStyle w:val="Footer"/>
      <w:tabs>
        <w:tab w:val="clear" w:pos="9026"/>
        <w:tab w:val="right" w:pos="11340"/>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9D786" w14:textId="6B53F526" w:rsidR="00BA68B8" w:rsidRPr="00243F0D" w:rsidRDefault="00BA68B8" w:rsidP="001363D1">
    <w:pPr>
      <w:pStyle w:val="VCAAcaptionsandfootnotes"/>
    </w:pPr>
    <w:r w:rsidRPr="00BC3456">
      <w:rPr>
        <w:color w:val="auto"/>
      </w:rPr>
      <w:t>©</w:t>
    </w:r>
    <w:r w:rsidRPr="008D702C">
      <w:rPr>
        <w:color w:val="ED7D31"/>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3D73FF">
      <w:rPr>
        <w:noProof/>
      </w:rPr>
      <w:t>18</w:t>
    </w:r>
    <w:r w:rsidRPr="00B41951">
      <w:rPr>
        <w:noProof/>
      </w:rPr>
      <w:fldChar w:fldCharType="end"/>
    </w:r>
  </w:p>
  <w:p w14:paraId="086B88C3" w14:textId="77777777" w:rsidR="00BA68B8" w:rsidRDefault="00BA68B8"/>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BDFBD" w14:textId="11537FDB" w:rsidR="00BA68B8" w:rsidRDefault="00BA68B8" w:rsidP="001363D1">
    <w:pPr>
      <w:pStyle w:val="VCAAcaptionsandfootnotes"/>
    </w:pPr>
    <w:r w:rsidRPr="004638D6">
      <w:rPr>
        <w:color w:val="auto"/>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3D73FF">
      <w:rPr>
        <w:noProof/>
      </w:rPr>
      <w:t>3</w:t>
    </w:r>
    <w:r w:rsidRPr="00B41951">
      <w:rPr>
        <w:noProof/>
      </w:rPr>
      <w:fldChar w:fldCharType="end"/>
    </w:r>
  </w:p>
  <w:p w14:paraId="67530B65" w14:textId="77777777" w:rsidR="00BA68B8" w:rsidRDefault="00BA68B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40E59" w14:textId="77777777" w:rsidR="00BA68B8" w:rsidRDefault="00BA68B8" w:rsidP="00304EA1">
      <w:pPr>
        <w:spacing w:after="0" w:line="240" w:lineRule="auto"/>
      </w:pPr>
      <w:r>
        <w:separator/>
      </w:r>
    </w:p>
  </w:footnote>
  <w:footnote w:type="continuationSeparator" w:id="0">
    <w:p w14:paraId="4C42B584" w14:textId="77777777" w:rsidR="00BA68B8" w:rsidRDefault="00BA68B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73F42" w14:textId="77777777" w:rsidR="006847DF" w:rsidRDefault="00684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1409B" w14:textId="7259D901" w:rsidR="00BA68B8" w:rsidRPr="00D86DE4" w:rsidRDefault="00BA68B8" w:rsidP="001363D1">
    <w:pPr>
      <w:pStyle w:val="VCAAcaptionsandfootnotes"/>
      <w:tabs>
        <w:tab w:val="left" w:pos="3255"/>
      </w:tabs>
      <w:rPr>
        <w:color w:val="999999" w:themeColor="accent2"/>
      </w:rPr>
    </w:pPr>
    <w:r>
      <w:rPr>
        <w:color w:val="999999" w:themeColor="accent2"/>
      </w:rPr>
      <w:t>Ethical Capability – Unpacking the Content Descriptions</w:t>
    </w:r>
    <w:r>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D3941" w14:textId="39CD338C" w:rsidR="00BA68B8" w:rsidRDefault="00BA68B8" w:rsidP="00D652E8">
    <w:pPr>
      <w:pStyle w:val="Header"/>
      <w:tabs>
        <w:tab w:val="left" w:pos="567"/>
      </w:tabs>
      <w:jc w:val="center"/>
    </w:pPr>
    <w:r>
      <w:rPr>
        <w:noProof/>
        <w:lang w:val="en-AU" w:eastAsia="en-AU"/>
      </w:rPr>
      <w:drawing>
        <wp:inline distT="0" distB="0" distL="0" distR="0" wp14:anchorId="4EE09534" wp14:editId="18C8C07D">
          <wp:extent cx="6839140" cy="828987"/>
          <wp:effectExtent l="0" t="0" r="0" b="9525"/>
          <wp:docPr id="8" name="Picture 8"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283E5" w14:textId="63CCE3C5" w:rsidR="00BA68B8" w:rsidRPr="00A77F1C" w:rsidRDefault="00BA68B8" w:rsidP="00A77F1C">
    <w:pPr>
      <w:pStyle w:val="VCAAcaptionsandfootnotes"/>
      <w:rPr>
        <w:color w:val="999999" w:themeColor="accent2"/>
      </w:rPr>
    </w:pPr>
    <w:r>
      <w:rPr>
        <w:color w:val="999999" w:themeColor="accent2"/>
        <w:lang w:val="en-AU"/>
      </w:rPr>
      <w:t>Ethical Capability – Unpacking the Content Descriptions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98AF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50E1D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003F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8C68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7A12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D2CF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E4C2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BE10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6E73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E080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61033"/>
    <w:multiLevelType w:val="multilevel"/>
    <w:tmpl w:val="AD727248"/>
    <w:lvl w:ilvl="0">
      <w:start w:val="1"/>
      <w:numFmt w:val="upperRoman"/>
      <w:lvlText w:val="%1."/>
      <w:lvlJc w:val="right"/>
      <w:pPr>
        <w:ind w:left="720" w:firstLine="1080"/>
      </w:pPr>
      <w:rPr>
        <w:rFonts w:hint="default"/>
      </w:rPr>
    </w:lvl>
    <w:lvl w:ilvl="1">
      <w:start w:val="1"/>
      <w:numFmt w:val="upperRoman"/>
      <w:lvlText w:val="%2."/>
      <w:lvlJc w:val="right"/>
      <w:pPr>
        <w:ind w:left="1440" w:firstLine="2520"/>
      </w:pPr>
      <w:rPr>
        <w:rFonts w:hint="default"/>
      </w:rPr>
    </w:lvl>
    <w:lvl w:ilvl="2">
      <w:start w:val="1"/>
      <w:numFmt w:val="bullet"/>
      <w:lvlText w:val="▪"/>
      <w:lvlJc w:val="left"/>
      <w:pPr>
        <w:ind w:left="2160" w:firstLine="3960"/>
      </w:pPr>
      <w:rPr>
        <w:rFonts w:ascii="Arial" w:eastAsia="Arial" w:hAnsi="Arial" w:cs="Arial" w:hint="default"/>
      </w:rPr>
    </w:lvl>
    <w:lvl w:ilvl="3">
      <w:start w:val="1"/>
      <w:numFmt w:val="bullet"/>
      <w:lvlText w:val="●"/>
      <w:lvlJc w:val="left"/>
      <w:pPr>
        <w:ind w:left="2880" w:firstLine="5400"/>
      </w:pPr>
      <w:rPr>
        <w:rFonts w:ascii="Arial" w:eastAsia="Arial" w:hAnsi="Arial" w:cs="Arial" w:hint="default"/>
      </w:rPr>
    </w:lvl>
    <w:lvl w:ilvl="4">
      <w:start w:val="1"/>
      <w:numFmt w:val="bullet"/>
      <w:lvlText w:val="o"/>
      <w:lvlJc w:val="left"/>
      <w:pPr>
        <w:ind w:left="3600" w:firstLine="6840"/>
      </w:pPr>
      <w:rPr>
        <w:rFonts w:ascii="Arial" w:eastAsia="Arial" w:hAnsi="Arial" w:cs="Arial" w:hint="default"/>
      </w:rPr>
    </w:lvl>
    <w:lvl w:ilvl="5">
      <w:start w:val="1"/>
      <w:numFmt w:val="bullet"/>
      <w:lvlText w:val="▪"/>
      <w:lvlJc w:val="left"/>
      <w:pPr>
        <w:ind w:left="4320" w:firstLine="8280"/>
      </w:pPr>
      <w:rPr>
        <w:rFonts w:ascii="Arial" w:eastAsia="Arial" w:hAnsi="Arial" w:cs="Arial" w:hint="default"/>
      </w:rPr>
    </w:lvl>
    <w:lvl w:ilvl="6">
      <w:start w:val="1"/>
      <w:numFmt w:val="bullet"/>
      <w:lvlText w:val="●"/>
      <w:lvlJc w:val="left"/>
      <w:pPr>
        <w:ind w:left="5040" w:firstLine="9720"/>
      </w:pPr>
      <w:rPr>
        <w:rFonts w:ascii="Arial" w:eastAsia="Arial" w:hAnsi="Arial" w:cs="Arial" w:hint="default"/>
      </w:rPr>
    </w:lvl>
    <w:lvl w:ilvl="7">
      <w:start w:val="1"/>
      <w:numFmt w:val="bullet"/>
      <w:lvlText w:val="o"/>
      <w:lvlJc w:val="left"/>
      <w:pPr>
        <w:ind w:left="5760" w:firstLine="11160"/>
      </w:pPr>
      <w:rPr>
        <w:rFonts w:ascii="Arial" w:eastAsia="Arial" w:hAnsi="Arial" w:cs="Arial" w:hint="default"/>
      </w:rPr>
    </w:lvl>
    <w:lvl w:ilvl="8">
      <w:start w:val="1"/>
      <w:numFmt w:val="bullet"/>
      <w:lvlText w:val="▪"/>
      <w:lvlJc w:val="left"/>
      <w:pPr>
        <w:ind w:left="6480" w:firstLine="12600"/>
      </w:pPr>
      <w:rPr>
        <w:rFonts w:ascii="Arial" w:eastAsia="Arial" w:hAnsi="Arial" w:cs="Arial" w:hint="default"/>
      </w:rPr>
    </w:lvl>
  </w:abstractNum>
  <w:abstractNum w:abstractNumId="11" w15:restartNumberingAfterBreak="0">
    <w:nsid w:val="075624F2"/>
    <w:multiLevelType w:val="multilevel"/>
    <w:tmpl w:val="02D2ACD2"/>
    <w:lvl w:ilvl="0">
      <w:start w:val="1"/>
      <w:numFmt w:val="upperRoman"/>
      <w:lvlText w:val="%1."/>
      <w:lvlJc w:val="right"/>
      <w:pPr>
        <w:ind w:left="720" w:firstLine="1080"/>
      </w:p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2" w15:restartNumberingAfterBreak="0">
    <w:nsid w:val="078779D0"/>
    <w:multiLevelType w:val="multilevel"/>
    <w:tmpl w:val="C3BEE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7E50B3E"/>
    <w:multiLevelType w:val="multilevel"/>
    <w:tmpl w:val="17E0521A"/>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14" w15:restartNumberingAfterBreak="0">
    <w:nsid w:val="0A906281"/>
    <w:multiLevelType w:val="multilevel"/>
    <w:tmpl w:val="62560DD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5" w15:restartNumberingAfterBreak="0">
    <w:nsid w:val="0B2E03DA"/>
    <w:multiLevelType w:val="multilevel"/>
    <w:tmpl w:val="F6D00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0B667EDF"/>
    <w:multiLevelType w:val="multilevel"/>
    <w:tmpl w:val="F74CB27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7" w15:restartNumberingAfterBreak="0">
    <w:nsid w:val="0D1D3B5D"/>
    <w:multiLevelType w:val="multilevel"/>
    <w:tmpl w:val="58485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0E451172"/>
    <w:multiLevelType w:val="multilevel"/>
    <w:tmpl w:val="DD42BC5A"/>
    <w:lvl w:ilvl="0">
      <w:start w:val="1"/>
      <w:numFmt w:val="bullet"/>
      <w:lvlText w:val="●"/>
      <w:lvlJc w:val="left"/>
      <w:pPr>
        <w:ind w:left="360" w:firstLine="1080"/>
      </w:pPr>
      <w:rPr>
        <w:rFonts w:ascii="Arial" w:eastAsia="Arial" w:hAnsi="Arial" w:cs="Arial"/>
        <w:u w:val="none"/>
      </w:rPr>
    </w:lvl>
    <w:lvl w:ilvl="1">
      <w:start w:val="1"/>
      <w:numFmt w:val="bullet"/>
      <w:lvlText w:val="-"/>
      <w:lvlJc w:val="left"/>
      <w:pPr>
        <w:ind w:left="1080" w:firstLine="2520"/>
      </w:pPr>
      <w:rPr>
        <w:rFonts w:ascii="Courier New" w:hAnsi="Courier New" w:hint="default"/>
        <w:u w:val="none"/>
      </w:rPr>
    </w:lvl>
    <w:lvl w:ilvl="2">
      <w:start w:val="1"/>
      <w:numFmt w:val="bullet"/>
      <w:lvlText w:val="■"/>
      <w:lvlJc w:val="left"/>
      <w:pPr>
        <w:ind w:left="1800" w:firstLine="3960"/>
      </w:pPr>
      <w:rPr>
        <w:rFonts w:ascii="Arial" w:eastAsia="Arial" w:hAnsi="Arial" w:cs="Arial"/>
        <w:u w:val="none"/>
      </w:rPr>
    </w:lvl>
    <w:lvl w:ilvl="3">
      <w:start w:val="1"/>
      <w:numFmt w:val="bullet"/>
      <w:lvlText w:val="●"/>
      <w:lvlJc w:val="left"/>
      <w:pPr>
        <w:ind w:left="2520" w:firstLine="5400"/>
      </w:pPr>
      <w:rPr>
        <w:rFonts w:ascii="Arial" w:eastAsia="Arial" w:hAnsi="Arial" w:cs="Arial"/>
        <w:u w:val="none"/>
      </w:rPr>
    </w:lvl>
    <w:lvl w:ilvl="4">
      <w:start w:val="1"/>
      <w:numFmt w:val="bullet"/>
      <w:lvlText w:val="○"/>
      <w:lvlJc w:val="left"/>
      <w:pPr>
        <w:ind w:left="3240" w:firstLine="6840"/>
      </w:pPr>
      <w:rPr>
        <w:rFonts w:ascii="Arial" w:eastAsia="Arial" w:hAnsi="Arial" w:cs="Arial"/>
        <w:u w:val="none"/>
      </w:rPr>
    </w:lvl>
    <w:lvl w:ilvl="5">
      <w:start w:val="1"/>
      <w:numFmt w:val="bullet"/>
      <w:lvlText w:val="■"/>
      <w:lvlJc w:val="left"/>
      <w:pPr>
        <w:ind w:left="3960" w:firstLine="8280"/>
      </w:pPr>
      <w:rPr>
        <w:rFonts w:ascii="Arial" w:eastAsia="Arial" w:hAnsi="Arial" w:cs="Arial"/>
        <w:u w:val="none"/>
      </w:rPr>
    </w:lvl>
    <w:lvl w:ilvl="6">
      <w:start w:val="1"/>
      <w:numFmt w:val="bullet"/>
      <w:lvlText w:val="●"/>
      <w:lvlJc w:val="left"/>
      <w:pPr>
        <w:ind w:left="4680" w:firstLine="9720"/>
      </w:pPr>
      <w:rPr>
        <w:rFonts w:ascii="Arial" w:eastAsia="Arial" w:hAnsi="Arial" w:cs="Arial"/>
        <w:u w:val="none"/>
      </w:rPr>
    </w:lvl>
    <w:lvl w:ilvl="7">
      <w:start w:val="1"/>
      <w:numFmt w:val="bullet"/>
      <w:lvlText w:val="○"/>
      <w:lvlJc w:val="left"/>
      <w:pPr>
        <w:ind w:left="5400" w:firstLine="11160"/>
      </w:pPr>
      <w:rPr>
        <w:rFonts w:ascii="Arial" w:eastAsia="Arial" w:hAnsi="Arial" w:cs="Arial"/>
        <w:u w:val="none"/>
      </w:rPr>
    </w:lvl>
    <w:lvl w:ilvl="8">
      <w:start w:val="1"/>
      <w:numFmt w:val="bullet"/>
      <w:lvlText w:val="■"/>
      <w:lvlJc w:val="left"/>
      <w:pPr>
        <w:ind w:left="6120" w:firstLine="12600"/>
      </w:pPr>
      <w:rPr>
        <w:rFonts w:ascii="Arial" w:eastAsia="Arial" w:hAnsi="Arial" w:cs="Arial"/>
        <w:u w:val="none"/>
      </w:rPr>
    </w:lvl>
  </w:abstractNum>
  <w:abstractNum w:abstractNumId="19" w15:restartNumberingAfterBreak="0">
    <w:nsid w:val="0FEE4ABD"/>
    <w:multiLevelType w:val="multilevel"/>
    <w:tmpl w:val="02D2A28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F8E4A11"/>
    <w:multiLevelType w:val="multilevel"/>
    <w:tmpl w:val="7F34568E"/>
    <w:lvl w:ilvl="0">
      <w:start w:val="1"/>
      <w:numFmt w:val="bullet"/>
      <w:lvlText w:val="●"/>
      <w:lvlJc w:val="left"/>
      <w:pPr>
        <w:ind w:left="360" w:firstLine="1080"/>
      </w:pPr>
      <w:rPr>
        <w:rFonts w:ascii="Arial" w:eastAsia="Arial" w:hAnsi="Arial" w:cs="Arial"/>
        <w:u w:val="none"/>
      </w:rPr>
    </w:lvl>
    <w:lvl w:ilvl="1">
      <w:start w:val="1"/>
      <w:numFmt w:val="bullet"/>
      <w:lvlText w:val="○"/>
      <w:lvlJc w:val="left"/>
      <w:pPr>
        <w:ind w:left="1080" w:firstLine="2520"/>
      </w:pPr>
      <w:rPr>
        <w:rFonts w:ascii="Arial" w:eastAsia="Arial" w:hAnsi="Arial" w:cs="Arial"/>
        <w:u w:val="none"/>
      </w:rPr>
    </w:lvl>
    <w:lvl w:ilvl="2">
      <w:start w:val="1"/>
      <w:numFmt w:val="bullet"/>
      <w:lvlText w:val="■"/>
      <w:lvlJc w:val="left"/>
      <w:pPr>
        <w:ind w:left="1800" w:firstLine="3960"/>
      </w:pPr>
      <w:rPr>
        <w:rFonts w:ascii="Arial" w:eastAsia="Arial" w:hAnsi="Arial" w:cs="Arial"/>
        <w:u w:val="none"/>
      </w:rPr>
    </w:lvl>
    <w:lvl w:ilvl="3">
      <w:start w:val="1"/>
      <w:numFmt w:val="bullet"/>
      <w:lvlText w:val="●"/>
      <w:lvlJc w:val="left"/>
      <w:pPr>
        <w:ind w:left="2520" w:firstLine="5400"/>
      </w:pPr>
      <w:rPr>
        <w:rFonts w:ascii="Arial" w:eastAsia="Arial" w:hAnsi="Arial" w:cs="Arial"/>
        <w:u w:val="none"/>
      </w:rPr>
    </w:lvl>
    <w:lvl w:ilvl="4">
      <w:start w:val="1"/>
      <w:numFmt w:val="bullet"/>
      <w:lvlText w:val="○"/>
      <w:lvlJc w:val="left"/>
      <w:pPr>
        <w:ind w:left="3240" w:firstLine="6840"/>
      </w:pPr>
      <w:rPr>
        <w:rFonts w:ascii="Arial" w:eastAsia="Arial" w:hAnsi="Arial" w:cs="Arial"/>
        <w:u w:val="none"/>
      </w:rPr>
    </w:lvl>
    <w:lvl w:ilvl="5">
      <w:start w:val="1"/>
      <w:numFmt w:val="bullet"/>
      <w:lvlText w:val="■"/>
      <w:lvlJc w:val="left"/>
      <w:pPr>
        <w:ind w:left="3960" w:firstLine="8280"/>
      </w:pPr>
      <w:rPr>
        <w:rFonts w:ascii="Arial" w:eastAsia="Arial" w:hAnsi="Arial" w:cs="Arial"/>
        <w:u w:val="none"/>
      </w:rPr>
    </w:lvl>
    <w:lvl w:ilvl="6">
      <w:start w:val="1"/>
      <w:numFmt w:val="bullet"/>
      <w:lvlText w:val="●"/>
      <w:lvlJc w:val="left"/>
      <w:pPr>
        <w:ind w:left="4680" w:firstLine="9720"/>
      </w:pPr>
      <w:rPr>
        <w:rFonts w:ascii="Arial" w:eastAsia="Arial" w:hAnsi="Arial" w:cs="Arial"/>
        <w:u w:val="none"/>
      </w:rPr>
    </w:lvl>
    <w:lvl w:ilvl="7">
      <w:start w:val="1"/>
      <w:numFmt w:val="bullet"/>
      <w:lvlText w:val="○"/>
      <w:lvlJc w:val="left"/>
      <w:pPr>
        <w:ind w:left="5400" w:firstLine="11160"/>
      </w:pPr>
      <w:rPr>
        <w:rFonts w:ascii="Arial" w:eastAsia="Arial" w:hAnsi="Arial" w:cs="Arial"/>
        <w:u w:val="none"/>
      </w:rPr>
    </w:lvl>
    <w:lvl w:ilvl="8">
      <w:start w:val="1"/>
      <w:numFmt w:val="bullet"/>
      <w:lvlText w:val="■"/>
      <w:lvlJc w:val="left"/>
      <w:pPr>
        <w:ind w:left="6120" w:firstLine="12600"/>
      </w:pPr>
      <w:rPr>
        <w:rFonts w:ascii="Arial" w:eastAsia="Arial" w:hAnsi="Arial" w:cs="Arial"/>
        <w:u w:val="none"/>
      </w:rPr>
    </w:lvl>
  </w:abstractNum>
  <w:abstractNum w:abstractNumId="22" w15:restartNumberingAfterBreak="0">
    <w:nsid w:val="21C66E9F"/>
    <w:multiLevelType w:val="multilevel"/>
    <w:tmpl w:val="0D10987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3" w15:restartNumberingAfterBreak="0">
    <w:nsid w:val="27400A37"/>
    <w:multiLevelType w:val="multilevel"/>
    <w:tmpl w:val="41DE5DD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4" w15:restartNumberingAfterBreak="0">
    <w:nsid w:val="2CB97DD5"/>
    <w:multiLevelType w:val="multilevel"/>
    <w:tmpl w:val="3AB6D02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5" w15:restartNumberingAfterBreak="0">
    <w:nsid w:val="2D5A0241"/>
    <w:multiLevelType w:val="multilevel"/>
    <w:tmpl w:val="5E22CE82"/>
    <w:lvl w:ilvl="0">
      <w:start w:val="1"/>
      <w:numFmt w:val="bullet"/>
      <w:lvlText w:val="●"/>
      <w:lvlJc w:val="left"/>
      <w:pPr>
        <w:ind w:left="360" w:firstLine="1080"/>
      </w:pPr>
      <w:rPr>
        <w:rFonts w:ascii="Arial" w:eastAsia="Arial" w:hAnsi="Arial" w:cs="Arial"/>
        <w:u w:val="none"/>
      </w:rPr>
    </w:lvl>
    <w:lvl w:ilvl="1">
      <w:start w:val="1"/>
      <w:numFmt w:val="bullet"/>
      <w:lvlText w:val="○"/>
      <w:lvlJc w:val="left"/>
      <w:pPr>
        <w:ind w:left="1080" w:firstLine="2520"/>
      </w:pPr>
      <w:rPr>
        <w:rFonts w:ascii="Arial" w:eastAsia="Arial" w:hAnsi="Arial" w:cs="Arial"/>
        <w:u w:val="none"/>
      </w:rPr>
    </w:lvl>
    <w:lvl w:ilvl="2">
      <w:start w:val="1"/>
      <w:numFmt w:val="bullet"/>
      <w:lvlText w:val="■"/>
      <w:lvlJc w:val="left"/>
      <w:pPr>
        <w:ind w:left="1800" w:firstLine="3960"/>
      </w:pPr>
      <w:rPr>
        <w:rFonts w:ascii="Arial" w:eastAsia="Arial" w:hAnsi="Arial" w:cs="Arial"/>
        <w:u w:val="none"/>
      </w:rPr>
    </w:lvl>
    <w:lvl w:ilvl="3">
      <w:start w:val="1"/>
      <w:numFmt w:val="bullet"/>
      <w:lvlText w:val="●"/>
      <w:lvlJc w:val="left"/>
      <w:pPr>
        <w:ind w:left="2520" w:firstLine="5400"/>
      </w:pPr>
      <w:rPr>
        <w:rFonts w:ascii="Arial" w:eastAsia="Arial" w:hAnsi="Arial" w:cs="Arial"/>
        <w:u w:val="none"/>
      </w:rPr>
    </w:lvl>
    <w:lvl w:ilvl="4">
      <w:start w:val="1"/>
      <w:numFmt w:val="bullet"/>
      <w:lvlText w:val="○"/>
      <w:lvlJc w:val="left"/>
      <w:pPr>
        <w:ind w:left="3240" w:firstLine="6840"/>
      </w:pPr>
      <w:rPr>
        <w:rFonts w:ascii="Arial" w:eastAsia="Arial" w:hAnsi="Arial" w:cs="Arial"/>
        <w:u w:val="none"/>
      </w:rPr>
    </w:lvl>
    <w:lvl w:ilvl="5">
      <w:start w:val="1"/>
      <w:numFmt w:val="bullet"/>
      <w:lvlText w:val="■"/>
      <w:lvlJc w:val="left"/>
      <w:pPr>
        <w:ind w:left="3960" w:firstLine="8280"/>
      </w:pPr>
      <w:rPr>
        <w:rFonts w:ascii="Arial" w:eastAsia="Arial" w:hAnsi="Arial" w:cs="Arial"/>
        <w:u w:val="none"/>
      </w:rPr>
    </w:lvl>
    <w:lvl w:ilvl="6">
      <w:start w:val="1"/>
      <w:numFmt w:val="bullet"/>
      <w:lvlText w:val="●"/>
      <w:lvlJc w:val="left"/>
      <w:pPr>
        <w:ind w:left="4680" w:firstLine="9720"/>
      </w:pPr>
      <w:rPr>
        <w:rFonts w:ascii="Arial" w:eastAsia="Arial" w:hAnsi="Arial" w:cs="Arial"/>
        <w:u w:val="none"/>
      </w:rPr>
    </w:lvl>
    <w:lvl w:ilvl="7">
      <w:start w:val="1"/>
      <w:numFmt w:val="bullet"/>
      <w:lvlText w:val="○"/>
      <w:lvlJc w:val="left"/>
      <w:pPr>
        <w:ind w:left="5400" w:firstLine="11160"/>
      </w:pPr>
      <w:rPr>
        <w:rFonts w:ascii="Arial" w:eastAsia="Arial" w:hAnsi="Arial" w:cs="Arial"/>
        <w:u w:val="none"/>
      </w:rPr>
    </w:lvl>
    <w:lvl w:ilvl="8">
      <w:start w:val="1"/>
      <w:numFmt w:val="bullet"/>
      <w:lvlText w:val="■"/>
      <w:lvlJc w:val="left"/>
      <w:pPr>
        <w:ind w:left="6120" w:firstLine="12600"/>
      </w:pPr>
      <w:rPr>
        <w:rFonts w:ascii="Arial" w:eastAsia="Arial" w:hAnsi="Arial" w:cs="Arial"/>
        <w:u w:val="none"/>
      </w:rPr>
    </w:lvl>
  </w:abstractNum>
  <w:abstractNum w:abstractNumId="26" w15:restartNumberingAfterBreak="0">
    <w:nsid w:val="2DA12CCC"/>
    <w:multiLevelType w:val="multilevel"/>
    <w:tmpl w:val="922C07B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7" w15:restartNumberingAfterBreak="0">
    <w:nsid w:val="2DEF605B"/>
    <w:multiLevelType w:val="multilevel"/>
    <w:tmpl w:val="9CC822C2"/>
    <w:lvl w:ilvl="0">
      <w:start w:val="1"/>
      <w:numFmt w:val="bullet"/>
      <w:lvlText w:val="●"/>
      <w:lvlJc w:val="left"/>
      <w:pPr>
        <w:ind w:left="360" w:firstLine="1080"/>
      </w:pPr>
      <w:rPr>
        <w:rFonts w:ascii="Arial" w:eastAsia="Arial" w:hAnsi="Arial" w:cs="Arial"/>
        <w:u w:val="none"/>
      </w:rPr>
    </w:lvl>
    <w:lvl w:ilvl="1">
      <w:start w:val="1"/>
      <w:numFmt w:val="bullet"/>
      <w:lvlText w:val=""/>
      <w:lvlJc w:val="left"/>
      <w:pPr>
        <w:ind w:left="1080" w:firstLine="2520"/>
      </w:pPr>
      <w:rPr>
        <w:rFonts w:ascii="Symbol" w:hAnsi="Symbol" w:hint="default"/>
        <w:u w:val="none"/>
      </w:rPr>
    </w:lvl>
    <w:lvl w:ilvl="2">
      <w:start w:val="1"/>
      <w:numFmt w:val="bullet"/>
      <w:lvlText w:val="-"/>
      <w:lvlJc w:val="left"/>
      <w:pPr>
        <w:ind w:left="1800" w:firstLine="3960"/>
      </w:pPr>
      <w:rPr>
        <w:rFonts w:ascii="Courier New" w:hAnsi="Courier New" w:hint="default"/>
        <w:u w:val="none"/>
      </w:rPr>
    </w:lvl>
    <w:lvl w:ilvl="3">
      <w:start w:val="1"/>
      <w:numFmt w:val="bullet"/>
      <w:lvlText w:val="●"/>
      <w:lvlJc w:val="left"/>
      <w:pPr>
        <w:ind w:left="2520" w:firstLine="5400"/>
      </w:pPr>
      <w:rPr>
        <w:rFonts w:ascii="Arial" w:eastAsia="Arial" w:hAnsi="Arial" w:cs="Arial"/>
        <w:u w:val="none"/>
      </w:rPr>
    </w:lvl>
    <w:lvl w:ilvl="4">
      <w:start w:val="1"/>
      <w:numFmt w:val="bullet"/>
      <w:lvlText w:val="○"/>
      <w:lvlJc w:val="left"/>
      <w:pPr>
        <w:ind w:left="3240" w:firstLine="6840"/>
      </w:pPr>
      <w:rPr>
        <w:rFonts w:ascii="Arial" w:eastAsia="Arial" w:hAnsi="Arial" w:cs="Arial"/>
        <w:u w:val="none"/>
      </w:rPr>
    </w:lvl>
    <w:lvl w:ilvl="5">
      <w:start w:val="1"/>
      <w:numFmt w:val="bullet"/>
      <w:lvlText w:val="■"/>
      <w:lvlJc w:val="left"/>
      <w:pPr>
        <w:ind w:left="3960" w:firstLine="8280"/>
      </w:pPr>
      <w:rPr>
        <w:rFonts w:ascii="Arial" w:eastAsia="Arial" w:hAnsi="Arial" w:cs="Arial"/>
        <w:u w:val="none"/>
      </w:rPr>
    </w:lvl>
    <w:lvl w:ilvl="6">
      <w:start w:val="1"/>
      <w:numFmt w:val="bullet"/>
      <w:lvlText w:val="●"/>
      <w:lvlJc w:val="left"/>
      <w:pPr>
        <w:ind w:left="4680" w:firstLine="9720"/>
      </w:pPr>
      <w:rPr>
        <w:rFonts w:ascii="Arial" w:eastAsia="Arial" w:hAnsi="Arial" w:cs="Arial"/>
        <w:u w:val="none"/>
      </w:rPr>
    </w:lvl>
    <w:lvl w:ilvl="7">
      <w:start w:val="1"/>
      <w:numFmt w:val="bullet"/>
      <w:lvlText w:val="○"/>
      <w:lvlJc w:val="left"/>
      <w:pPr>
        <w:ind w:left="5400" w:firstLine="11160"/>
      </w:pPr>
      <w:rPr>
        <w:rFonts w:ascii="Arial" w:eastAsia="Arial" w:hAnsi="Arial" w:cs="Arial"/>
        <w:u w:val="none"/>
      </w:rPr>
    </w:lvl>
    <w:lvl w:ilvl="8">
      <w:start w:val="1"/>
      <w:numFmt w:val="bullet"/>
      <w:lvlText w:val="■"/>
      <w:lvlJc w:val="left"/>
      <w:pPr>
        <w:ind w:left="6120" w:firstLine="12600"/>
      </w:pPr>
      <w:rPr>
        <w:rFonts w:ascii="Arial" w:eastAsia="Arial" w:hAnsi="Arial" w:cs="Arial"/>
        <w:u w:val="none"/>
      </w:rPr>
    </w:lvl>
  </w:abstractNum>
  <w:abstractNum w:abstractNumId="28" w15:restartNumberingAfterBreak="0">
    <w:nsid w:val="2E3A2BE3"/>
    <w:multiLevelType w:val="multilevel"/>
    <w:tmpl w:val="9C586D7A"/>
    <w:lvl w:ilvl="0">
      <w:start w:val="1"/>
      <w:numFmt w:val="bullet"/>
      <w:lvlText w:val="●"/>
      <w:lvlJc w:val="left"/>
      <w:pPr>
        <w:ind w:left="720" w:firstLine="1080"/>
      </w:pPr>
      <w:rPr>
        <w:rFonts w:ascii="Arial" w:eastAsia="Arial" w:hAnsi="Arial" w:cs="Arial"/>
      </w:rPr>
    </w:lvl>
    <w:lvl w:ilvl="1">
      <w:start w:val="1"/>
      <w:numFmt w:val="lowerRoman"/>
      <w:lvlText w:val="(%2)"/>
      <w:lvlJc w:val="left"/>
      <w:pPr>
        <w:ind w:left="1440" w:firstLine="2520"/>
      </w:pPr>
      <w:rPr>
        <w:rFonts w:ascii="Calibri" w:eastAsia="Calibri" w:hAnsi="Calibri" w:cs="Calibri"/>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9" w15:restartNumberingAfterBreak="0">
    <w:nsid w:val="2FD70AFF"/>
    <w:multiLevelType w:val="multilevel"/>
    <w:tmpl w:val="184C96CA"/>
    <w:lvl w:ilvl="0">
      <w:start w:val="1"/>
      <w:numFmt w:val="bullet"/>
      <w:lvlText w:val="●"/>
      <w:lvlJc w:val="left"/>
      <w:pPr>
        <w:ind w:left="720" w:firstLine="1080"/>
      </w:pPr>
      <w:rPr>
        <w:rFonts w:ascii="Arial" w:eastAsia="Arial" w:hAnsi="Arial" w:cs="Arial"/>
      </w:rPr>
    </w:lvl>
    <w:lvl w:ilvl="1">
      <w:start w:val="1"/>
      <w:numFmt w:val="upperRoman"/>
      <w:lvlText w:val="%2."/>
      <w:lvlJc w:val="right"/>
      <w:pPr>
        <w:ind w:left="1440" w:firstLine="2520"/>
      </w:p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0" w15:restartNumberingAfterBreak="0">
    <w:nsid w:val="30C544FA"/>
    <w:multiLevelType w:val="multilevel"/>
    <w:tmpl w:val="DAA81930"/>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31" w15:restartNumberingAfterBreak="0">
    <w:nsid w:val="31DD3787"/>
    <w:multiLevelType w:val="hybridMultilevel"/>
    <w:tmpl w:val="0E1A5250"/>
    <w:lvl w:ilvl="0" w:tplc="1D8ABEBE">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2615D65"/>
    <w:multiLevelType w:val="multilevel"/>
    <w:tmpl w:val="8E5CE54A"/>
    <w:lvl w:ilvl="0">
      <w:start w:val="1"/>
      <w:numFmt w:val="bullet"/>
      <w:lvlText w:val="●"/>
      <w:lvlJc w:val="left"/>
      <w:pPr>
        <w:ind w:left="360" w:firstLine="1080"/>
      </w:pPr>
      <w:rPr>
        <w:rFonts w:ascii="Arial" w:eastAsia="Arial" w:hAnsi="Arial" w:cs="Arial"/>
        <w:u w:val="none"/>
      </w:rPr>
    </w:lvl>
    <w:lvl w:ilvl="1">
      <w:start w:val="1"/>
      <w:numFmt w:val="bullet"/>
      <w:lvlText w:val="○"/>
      <w:lvlJc w:val="left"/>
      <w:pPr>
        <w:ind w:left="1080" w:firstLine="2520"/>
      </w:pPr>
      <w:rPr>
        <w:rFonts w:ascii="Arial" w:eastAsia="Arial" w:hAnsi="Arial" w:cs="Arial"/>
        <w:u w:val="none"/>
      </w:rPr>
    </w:lvl>
    <w:lvl w:ilvl="2">
      <w:start w:val="1"/>
      <w:numFmt w:val="bullet"/>
      <w:lvlText w:val="■"/>
      <w:lvlJc w:val="left"/>
      <w:pPr>
        <w:ind w:left="1800" w:firstLine="3960"/>
      </w:pPr>
      <w:rPr>
        <w:rFonts w:ascii="Arial" w:eastAsia="Arial" w:hAnsi="Arial" w:cs="Arial"/>
        <w:u w:val="none"/>
      </w:rPr>
    </w:lvl>
    <w:lvl w:ilvl="3">
      <w:start w:val="1"/>
      <w:numFmt w:val="bullet"/>
      <w:lvlText w:val="●"/>
      <w:lvlJc w:val="left"/>
      <w:pPr>
        <w:ind w:left="2520" w:firstLine="5400"/>
      </w:pPr>
      <w:rPr>
        <w:rFonts w:ascii="Arial" w:eastAsia="Arial" w:hAnsi="Arial" w:cs="Arial"/>
        <w:u w:val="none"/>
      </w:rPr>
    </w:lvl>
    <w:lvl w:ilvl="4">
      <w:start w:val="1"/>
      <w:numFmt w:val="bullet"/>
      <w:lvlText w:val="○"/>
      <w:lvlJc w:val="left"/>
      <w:pPr>
        <w:ind w:left="3240" w:firstLine="6840"/>
      </w:pPr>
      <w:rPr>
        <w:rFonts w:ascii="Arial" w:eastAsia="Arial" w:hAnsi="Arial" w:cs="Arial"/>
        <w:u w:val="none"/>
      </w:rPr>
    </w:lvl>
    <w:lvl w:ilvl="5">
      <w:start w:val="1"/>
      <w:numFmt w:val="bullet"/>
      <w:lvlText w:val="■"/>
      <w:lvlJc w:val="left"/>
      <w:pPr>
        <w:ind w:left="3960" w:firstLine="8280"/>
      </w:pPr>
      <w:rPr>
        <w:rFonts w:ascii="Arial" w:eastAsia="Arial" w:hAnsi="Arial" w:cs="Arial"/>
        <w:u w:val="none"/>
      </w:rPr>
    </w:lvl>
    <w:lvl w:ilvl="6">
      <w:start w:val="1"/>
      <w:numFmt w:val="bullet"/>
      <w:lvlText w:val="●"/>
      <w:lvlJc w:val="left"/>
      <w:pPr>
        <w:ind w:left="4680" w:firstLine="9720"/>
      </w:pPr>
      <w:rPr>
        <w:rFonts w:ascii="Arial" w:eastAsia="Arial" w:hAnsi="Arial" w:cs="Arial"/>
        <w:u w:val="none"/>
      </w:rPr>
    </w:lvl>
    <w:lvl w:ilvl="7">
      <w:start w:val="1"/>
      <w:numFmt w:val="bullet"/>
      <w:lvlText w:val="○"/>
      <w:lvlJc w:val="left"/>
      <w:pPr>
        <w:ind w:left="5400" w:firstLine="11160"/>
      </w:pPr>
      <w:rPr>
        <w:rFonts w:ascii="Arial" w:eastAsia="Arial" w:hAnsi="Arial" w:cs="Arial"/>
        <w:u w:val="none"/>
      </w:rPr>
    </w:lvl>
    <w:lvl w:ilvl="8">
      <w:start w:val="1"/>
      <w:numFmt w:val="bullet"/>
      <w:lvlText w:val="■"/>
      <w:lvlJc w:val="left"/>
      <w:pPr>
        <w:ind w:left="6120" w:firstLine="12600"/>
      </w:pPr>
      <w:rPr>
        <w:rFonts w:ascii="Arial" w:eastAsia="Arial" w:hAnsi="Arial" w:cs="Arial"/>
        <w:u w:val="none"/>
      </w:rPr>
    </w:lvl>
  </w:abstractNum>
  <w:abstractNum w:abstractNumId="33" w15:restartNumberingAfterBreak="0">
    <w:nsid w:val="34153DA7"/>
    <w:multiLevelType w:val="multilevel"/>
    <w:tmpl w:val="DECE44F8"/>
    <w:lvl w:ilvl="0">
      <w:start w:val="1"/>
      <w:numFmt w:val="bullet"/>
      <w:lvlText w:val="●"/>
      <w:lvlJc w:val="left"/>
      <w:pPr>
        <w:ind w:left="720" w:firstLine="1080"/>
      </w:pPr>
      <w:rPr>
        <w:rFonts w:ascii="Arial" w:eastAsia="Arial" w:hAnsi="Arial" w:cs="Arial"/>
      </w:rPr>
    </w:lvl>
    <w:lvl w:ilvl="1">
      <w:start w:val="1"/>
      <w:numFmt w:val="upperRoman"/>
      <w:lvlText w:val="%2."/>
      <w:lvlJc w:val="right"/>
      <w:pPr>
        <w:ind w:left="1440" w:firstLine="2520"/>
      </w:p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4" w15:restartNumberingAfterBreak="0">
    <w:nsid w:val="345C6932"/>
    <w:multiLevelType w:val="multilevel"/>
    <w:tmpl w:val="C4D0E7E0"/>
    <w:lvl w:ilvl="0">
      <w:start w:val="1"/>
      <w:numFmt w:val="upperRoman"/>
      <w:lvlText w:val="%1."/>
      <w:lvlJc w:val="right"/>
      <w:pPr>
        <w:ind w:left="720" w:firstLine="1080"/>
      </w:pPr>
      <w:rPr>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5" w15:restartNumberingAfterBreak="0">
    <w:nsid w:val="35DA1ADC"/>
    <w:multiLevelType w:val="hybridMultilevel"/>
    <w:tmpl w:val="1C5699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36325F9D"/>
    <w:multiLevelType w:val="multilevel"/>
    <w:tmpl w:val="AF76E86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7" w15:restartNumberingAfterBreak="0">
    <w:nsid w:val="3D0D5F3D"/>
    <w:multiLevelType w:val="hybridMultilevel"/>
    <w:tmpl w:val="F08E2808"/>
    <w:lvl w:ilvl="0" w:tplc="0C090013">
      <w:start w:val="1"/>
      <w:numFmt w:val="upperRoman"/>
      <w:lvlText w:val="%1."/>
      <w:lvlJc w:val="right"/>
      <w:pPr>
        <w:ind w:left="1126" w:hanging="360"/>
      </w:pPr>
    </w:lvl>
    <w:lvl w:ilvl="1" w:tplc="0C090019" w:tentative="1">
      <w:start w:val="1"/>
      <w:numFmt w:val="lowerLetter"/>
      <w:lvlText w:val="%2."/>
      <w:lvlJc w:val="left"/>
      <w:pPr>
        <w:ind w:left="1846" w:hanging="360"/>
      </w:pPr>
    </w:lvl>
    <w:lvl w:ilvl="2" w:tplc="0C09001B" w:tentative="1">
      <w:start w:val="1"/>
      <w:numFmt w:val="lowerRoman"/>
      <w:lvlText w:val="%3."/>
      <w:lvlJc w:val="right"/>
      <w:pPr>
        <w:ind w:left="2566" w:hanging="180"/>
      </w:pPr>
    </w:lvl>
    <w:lvl w:ilvl="3" w:tplc="0C09000F" w:tentative="1">
      <w:start w:val="1"/>
      <w:numFmt w:val="decimal"/>
      <w:lvlText w:val="%4."/>
      <w:lvlJc w:val="left"/>
      <w:pPr>
        <w:ind w:left="3286" w:hanging="360"/>
      </w:pPr>
    </w:lvl>
    <w:lvl w:ilvl="4" w:tplc="0C090019" w:tentative="1">
      <w:start w:val="1"/>
      <w:numFmt w:val="lowerLetter"/>
      <w:lvlText w:val="%5."/>
      <w:lvlJc w:val="left"/>
      <w:pPr>
        <w:ind w:left="4006" w:hanging="360"/>
      </w:pPr>
    </w:lvl>
    <w:lvl w:ilvl="5" w:tplc="0C09001B" w:tentative="1">
      <w:start w:val="1"/>
      <w:numFmt w:val="lowerRoman"/>
      <w:lvlText w:val="%6."/>
      <w:lvlJc w:val="right"/>
      <w:pPr>
        <w:ind w:left="4726" w:hanging="180"/>
      </w:pPr>
    </w:lvl>
    <w:lvl w:ilvl="6" w:tplc="0C09000F" w:tentative="1">
      <w:start w:val="1"/>
      <w:numFmt w:val="decimal"/>
      <w:lvlText w:val="%7."/>
      <w:lvlJc w:val="left"/>
      <w:pPr>
        <w:ind w:left="5446" w:hanging="360"/>
      </w:pPr>
    </w:lvl>
    <w:lvl w:ilvl="7" w:tplc="0C090019" w:tentative="1">
      <w:start w:val="1"/>
      <w:numFmt w:val="lowerLetter"/>
      <w:lvlText w:val="%8."/>
      <w:lvlJc w:val="left"/>
      <w:pPr>
        <w:ind w:left="6166" w:hanging="360"/>
      </w:pPr>
    </w:lvl>
    <w:lvl w:ilvl="8" w:tplc="0C09001B" w:tentative="1">
      <w:start w:val="1"/>
      <w:numFmt w:val="lowerRoman"/>
      <w:lvlText w:val="%9."/>
      <w:lvlJc w:val="right"/>
      <w:pPr>
        <w:ind w:left="6886" w:hanging="180"/>
      </w:pPr>
    </w:lvl>
  </w:abstractNum>
  <w:abstractNum w:abstractNumId="38"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9" w15:restartNumberingAfterBreak="0">
    <w:nsid w:val="3FF851C4"/>
    <w:multiLevelType w:val="multilevel"/>
    <w:tmpl w:val="02108D6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0" w15:restartNumberingAfterBreak="0">
    <w:nsid w:val="4130113A"/>
    <w:multiLevelType w:val="multilevel"/>
    <w:tmpl w:val="12ACBCE4"/>
    <w:lvl w:ilvl="0">
      <w:start w:val="1"/>
      <w:numFmt w:val="bullet"/>
      <w:lvlText w:val=""/>
      <w:lvlJc w:val="left"/>
      <w:pPr>
        <w:ind w:left="720" w:firstLine="1080"/>
      </w:pPr>
      <w:rPr>
        <w:rFonts w:ascii="Symbol" w:hAnsi="Symbol" w:hint="default"/>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1" w15:restartNumberingAfterBreak="0">
    <w:nsid w:val="41DE2662"/>
    <w:multiLevelType w:val="multilevel"/>
    <w:tmpl w:val="676E4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47955803"/>
    <w:multiLevelType w:val="multilevel"/>
    <w:tmpl w:val="524A6C44"/>
    <w:lvl w:ilvl="0">
      <w:start w:val="1"/>
      <w:numFmt w:val="bullet"/>
      <w:lvlText w:val="●"/>
      <w:lvlJc w:val="left"/>
      <w:pPr>
        <w:ind w:left="720" w:firstLine="1080"/>
      </w:pPr>
      <w:rPr>
        <w:rFonts w:ascii="Arial" w:eastAsia="Arial" w:hAnsi="Arial" w:cs="Arial"/>
      </w:rPr>
    </w:lvl>
    <w:lvl w:ilvl="1">
      <w:start w:val="1"/>
      <w:numFmt w:val="upperRoman"/>
      <w:lvlText w:val="%2."/>
      <w:lvlJc w:val="right"/>
      <w:pPr>
        <w:ind w:left="1440" w:firstLine="2520"/>
      </w:p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3" w15:restartNumberingAfterBreak="0">
    <w:nsid w:val="489B31A1"/>
    <w:multiLevelType w:val="hybridMultilevel"/>
    <w:tmpl w:val="39E2218C"/>
    <w:lvl w:ilvl="0" w:tplc="0C09000F">
      <w:start w:val="1"/>
      <w:numFmt w:val="decimal"/>
      <w:lvlText w:val="%1."/>
      <w:lvlJc w:val="left"/>
      <w:pPr>
        <w:ind w:left="5748" w:hanging="360"/>
      </w:pPr>
      <w:rPr>
        <w:rFonts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44" w15:restartNumberingAfterBreak="0">
    <w:nsid w:val="49FE4AD9"/>
    <w:multiLevelType w:val="hybridMultilevel"/>
    <w:tmpl w:val="61CA212A"/>
    <w:lvl w:ilvl="0" w:tplc="0C090013">
      <w:start w:val="1"/>
      <w:numFmt w:val="upperRoman"/>
      <w:lvlText w:val="%1."/>
      <w:lvlJc w:val="right"/>
      <w:pPr>
        <w:ind w:left="720" w:hanging="360"/>
      </w:pPr>
    </w:lvl>
    <w:lvl w:ilvl="1" w:tplc="0C090013">
      <w:start w:val="1"/>
      <w:numFmt w:val="upp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B0E1230"/>
    <w:multiLevelType w:val="hybridMultilevel"/>
    <w:tmpl w:val="06B83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225198E"/>
    <w:multiLevelType w:val="multilevel"/>
    <w:tmpl w:val="1C34451C"/>
    <w:lvl w:ilvl="0">
      <w:start w:val="1"/>
      <w:numFmt w:val="bullet"/>
      <w:lvlText w:val="●"/>
      <w:lvlJc w:val="left"/>
      <w:pPr>
        <w:ind w:left="360" w:firstLine="1080"/>
      </w:pPr>
      <w:rPr>
        <w:rFonts w:ascii="Arial" w:eastAsia="Arial" w:hAnsi="Arial" w:cs="Arial"/>
        <w:u w:val="none"/>
      </w:rPr>
    </w:lvl>
    <w:lvl w:ilvl="1">
      <w:start w:val="1"/>
      <w:numFmt w:val="bullet"/>
      <w:lvlText w:val="-"/>
      <w:lvlJc w:val="left"/>
      <w:pPr>
        <w:ind w:left="1080" w:firstLine="2520"/>
      </w:pPr>
      <w:rPr>
        <w:rFonts w:ascii="Courier New" w:hAnsi="Courier New" w:hint="default"/>
        <w:u w:val="none"/>
      </w:rPr>
    </w:lvl>
    <w:lvl w:ilvl="2">
      <w:start w:val="1"/>
      <w:numFmt w:val="bullet"/>
      <w:lvlText w:val="■"/>
      <w:lvlJc w:val="left"/>
      <w:pPr>
        <w:ind w:left="1800" w:firstLine="3960"/>
      </w:pPr>
      <w:rPr>
        <w:rFonts w:ascii="Arial" w:eastAsia="Arial" w:hAnsi="Arial" w:cs="Arial"/>
        <w:u w:val="none"/>
      </w:rPr>
    </w:lvl>
    <w:lvl w:ilvl="3">
      <w:start w:val="1"/>
      <w:numFmt w:val="bullet"/>
      <w:lvlText w:val="●"/>
      <w:lvlJc w:val="left"/>
      <w:pPr>
        <w:ind w:left="2520" w:firstLine="5400"/>
      </w:pPr>
      <w:rPr>
        <w:rFonts w:ascii="Arial" w:eastAsia="Arial" w:hAnsi="Arial" w:cs="Arial"/>
        <w:u w:val="none"/>
      </w:rPr>
    </w:lvl>
    <w:lvl w:ilvl="4">
      <w:start w:val="1"/>
      <w:numFmt w:val="bullet"/>
      <w:lvlText w:val="○"/>
      <w:lvlJc w:val="left"/>
      <w:pPr>
        <w:ind w:left="3240" w:firstLine="6840"/>
      </w:pPr>
      <w:rPr>
        <w:rFonts w:ascii="Arial" w:eastAsia="Arial" w:hAnsi="Arial" w:cs="Arial"/>
        <w:u w:val="none"/>
      </w:rPr>
    </w:lvl>
    <w:lvl w:ilvl="5">
      <w:start w:val="1"/>
      <w:numFmt w:val="bullet"/>
      <w:lvlText w:val="■"/>
      <w:lvlJc w:val="left"/>
      <w:pPr>
        <w:ind w:left="3960" w:firstLine="8280"/>
      </w:pPr>
      <w:rPr>
        <w:rFonts w:ascii="Arial" w:eastAsia="Arial" w:hAnsi="Arial" w:cs="Arial"/>
        <w:u w:val="none"/>
      </w:rPr>
    </w:lvl>
    <w:lvl w:ilvl="6">
      <w:start w:val="1"/>
      <w:numFmt w:val="bullet"/>
      <w:lvlText w:val="●"/>
      <w:lvlJc w:val="left"/>
      <w:pPr>
        <w:ind w:left="4680" w:firstLine="9720"/>
      </w:pPr>
      <w:rPr>
        <w:rFonts w:ascii="Arial" w:eastAsia="Arial" w:hAnsi="Arial" w:cs="Arial"/>
        <w:u w:val="none"/>
      </w:rPr>
    </w:lvl>
    <w:lvl w:ilvl="7">
      <w:start w:val="1"/>
      <w:numFmt w:val="bullet"/>
      <w:lvlText w:val="○"/>
      <w:lvlJc w:val="left"/>
      <w:pPr>
        <w:ind w:left="5400" w:firstLine="11160"/>
      </w:pPr>
      <w:rPr>
        <w:rFonts w:ascii="Arial" w:eastAsia="Arial" w:hAnsi="Arial" w:cs="Arial"/>
        <w:u w:val="none"/>
      </w:rPr>
    </w:lvl>
    <w:lvl w:ilvl="8">
      <w:start w:val="1"/>
      <w:numFmt w:val="bullet"/>
      <w:lvlText w:val="■"/>
      <w:lvlJc w:val="left"/>
      <w:pPr>
        <w:ind w:left="6120" w:firstLine="12600"/>
      </w:pPr>
      <w:rPr>
        <w:rFonts w:ascii="Arial" w:eastAsia="Arial" w:hAnsi="Arial" w:cs="Arial"/>
        <w:u w:val="none"/>
      </w:rPr>
    </w:lvl>
  </w:abstractNum>
  <w:abstractNum w:abstractNumId="47" w15:restartNumberingAfterBreak="0">
    <w:nsid w:val="53551A19"/>
    <w:multiLevelType w:val="multilevel"/>
    <w:tmpl w:val="EF483B6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9" w15:restartNumberingAfterBreak="0">
    <w:nsid w:val="5D926E3B"/>
    <w:multiLevelType w:val="multilevel"/>
    <w:tmpl w:val="4BDEE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1" w15:restartNumberingAfterBreak="0">
    <w:nsid w:val="612C32CF"/>
    <w:multiLevelType w:val="multilevel"/>
    <w:tmpl w:val="E2BCFDF6"/>
    <w:lvl w:ilvl="0">
      <w:start w:val="1"/>
      <w:numFmt w:val="decimal"/>
      <w:lvlText w:val="%1."/>
      <w:lvlJc w:val="left"/>
      <w:pPr>
        <w:ind w:left="720" w:firstLine="1080"/>
      </w:p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2"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53" w15:restartNumberingAfterBreak="0">
    <w:nsid w:val="635575B6"/>
    <w:multiLevelType w:val="multilevel"/>
    <w:tmpl w:val="28BAAAF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4" w15:restartNumberingAfterBreak="0">
    <w:nsid w:val="6C0C639A"/>
    <w:multiLevelType w:val="multilevel"/>
    <w:tmpl w:val="A99C5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5" w15:restartNumberingAfterBreak="0">
    <w:nsid w:val="6E701F77"/>
    <w:multiLevelType w:val="hybridMultilevel"/>
    <w:tmpl w:val="0452F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0386713"/>
    <w:multiLevelType w:val="multilevel"/>
    <w:tmpl w:val="317272CA"/>
    <w:lvl w:ilvl="0">
      <w:start w:val="1"/>
      <w:numFmt w:val="upperRoman"/>
      <w:lvlText w:val="%1."/>
      <w:lvlJc w:val="right"/>
      <w:pPr>
        <w:ind w:left="0" w:firstLine="815"/>
      </w:pPr>
    </w:lvl>
    <w:lvl w:ilvl="1">
      <w:start w:val="1"/>
      <w:numFmt w:val="lowerLetter"/>
      <w:lvlText w:val="%2."/>
      <w:lvlJc w:val="left"/>
      <w:pPr>
        <w:ind w:left="360" w:firstLine="1896"/>
      </w:pPr>
    </w:lvl>
    <w:lvl w:ilvl="2">
      <w:start w:val="1"/>
      <w:numFmt w:val="lowerRoman"/>
      <w:lvlText w:val="%3."/>
      <w:lvlJc w:val="right"/>
      <w:pPr>
        <w:ind w:left="1080" w:firstLine="3516"/>
      </w:pPr>
    </w:lvl>
    <w:lvl w:ilvl="3">
      <w:start w:val="1"/>
      <w:numFmt w:val="decimal"/>
      <w:lvlText w:val="%4."/>
      <w:lvlJc w:val="left"/>
      <w:pPr>
        <w:ind w:left="1800" w:firstLine="4776"/>
      </w:pPr>
    </w:lvl>
    <w:lvl w:ilvl="4">
      <w:start w:val="1"/>
      <w:numFmt w:val="lowerLetter"/>
      <w:lvlText w:val="%5."/>
      <w:lvlJc w:val="left"/>
      <w:pPr>
        <w:ind w:left="2520" w:firstLine="6216"/>
      </w:pPr>
    </w:lvl>
    <w:lvl w:ilvl="5">
      <w:start w:val="1"/>
      <w:numFmt w:val="lowerRoman"/>
      <w:lvlText w:val="%6."/>
      <w:lvlJc w:val="right"/>
      <w:pPr>
        <w:ind w:left="3240" w:firstLine="7836"/>
      </w:pPr>
    </w:lvl>
    <w:lvl w:ilvl="6">
      <w:start w:val="1"/>
      <w:numFmt w:val="decimal"/>
      <w:lvlText w:val="%7."/>
      <w:lvlJc w:val="left"/>
      <w:pPr>
        <w:ind w:left="3960" w:firstLine="9096"/>
      </w:pPr>
    </w:lvl>
    <w:lvl w:ilvl="7">
      <w:start w:val="1"/>
      <w:numFmt w:val="lowerLetter"/>
      <w:lvlText w:val="%8."/>
      <w:lvlJc w:val="left"/>
      <w:pPr>
        <w:ind w:left="4680" w:firstLine="10535"/>
      </w:pPr>
    </w:lvl>
    <w:lvl w:ilvl="8">
      <w:start w:val="1"/>
      <w:numFmt w:val="lowerRoman"/>
      <w:lvlText w:val="%9."/>
      <w:lvlJc w:val="right"/>
      <w:pPr>
        <w:ind w:left="5400" w:firstLine="12156"/>
      </w:pPr>
    </w:lvl>
  </w:abstractNum>
  <w:abstractNum w:abstractNumId="57" w15:restartNumberingAfterBreak="0">
    <w:nsid w:val="765F70A5"/>
    <w:multiLevelType w:val="multilevel"/>
    <w:tmpl w:val="61AED9A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8" w15:restartNumberingAfterBreak="0">
    <w:nsid w:val="768C1B92"/>
    <w:multiLevelType w:val="hybridMultilevel"/>
    <w:tmpl w:val="D474E3B8"/>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9" w15:restartNumberingAfterBreak="0">
    <w:nsid w:val="7EC510BE"/>
    <w:multiLevelType w:val="hybridMultilevel"/>
    <w:tmpl w:val="73FC1614"/>
    <w:lvl w:ilvl="0" w:tplc="0C090013">
      <w:start w:val="1"/>
      <w:numFmt w:val="upperRoman"/>
      <w:lvlText w:val="%1."/>
      <w:lvlJc w:val="right"/>
      <w:pPr>
        <w:ind w:left="1440" w:hanging="360"/>
      </w:pPr>
    </w:lvl>
    <w:lvl w:ilvl="1" w:tplc="0C090019">
      <w:start w:val="1"/>
      <w:numFmt w:val="lowerLetter"/>
      <w:lvlText w:val="%2."/>
      <w:lvlJc w:val="left"/>
      <w:pPr>
        <w:ind w:left="2160" w:hanging="360"/>
      </w:pPr>
    </w:lvl>
    <w:lvl w:ilvl="2" w:tplc="0C090013">
      <w:start w:val="1"/>
      <w:numFmt w:val="upp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0" w15:restartNumberingAfterBreak="0">
    <w:nsid w:val="7F3C6F64"/>
    <w:multiLevelType w:val="multilevel"/>
    <w:tmpl w:val="46BE76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52"/>
  </w:num>
  <w:num w:numId="2">
    <w:abstractNumId w:val="48"/>
  </w:num>
  <w:num w:numId="3">
    <w:abstractNumId w:val="38"/>
  </w:num>
  <w:num w:numId="4">
    <w:abstractNumId w:val="20"/>
  </w:num>
  <w:num w:numId="5">
    <w:abstractNumId w:val="50"/>
  </w:num>
  <w:num w:numId="6">
    <w:abstractNumId w:val="28"/>
  </w:num>
  <w:num w:numId="7">
    <w:abstractNumId w:val="21"/>
  </w:num>
  <w:num w:numId="8">
    <w:abstractNumId w:val="60"/>
  </w:num>
  <w:num w:numId="9">
    <w:abstractNumId w:val="30"/>
  </w:num>
  <w:num w:numId="10">
    <w:abstractNumId w:val="57"/>
  </w:num>
  <w:num w:numId="11">
    <w:abstractNumId w:val="47"/>
  </w:num>
  <w:num w:numId="12">
    <w:abstractNumId w:val="26"/>
  </w:num>
  <w:num w:numId="13">
    <w:abstractNumId w:val="36"/>
  </w:num>
  <w:num w:numId="14">
    <w:abstractNumId w:val="32"/>
  </w:num>
  <w:num w:numId="15">
    <w:abstractNumId w:val="54"/>
  </w:num>
  <w:num w:numId="16">
    <w:abstractNumId w:val="49"/>
  </w:num>
  <w:num w:numId="17">
    <w:abstractNumId w:val="14"/>
  </w:num>
  <w:num w:numId="18">
    <w:abstractNumId w:val="23"/>
  </w:num>
  <w:num w:numId="19">
    <w:abstractNumId w:val="24"/>
  </w:num>
  <w:num w:numId="20">
    <w:abstractNumId w:val="15"/>
  </w:num>
  <w:num w:numId="21">
    <w:abstractNumId w:val="39"/>
  </w:num>
  <w:num w:numId="22">
    <w:abstractNumId w:val="16"/>
  </w:num>
  <w:num w:numId="23">
    <w:abstractNumId w:val="13"/>
  </w:num>
  <w:num w:numId="24">
    <w:abstractNumId w:val="17"/>
  </w:num>
  <w:num w:numId="25">
    <w:abstractNumId w:val="12"/>
  </w:num>
  <w:num w:numId="26">
    <w:abstractNumId w:val="53"/>
  </w:num>
  <w:num w:numId="27">
    <w:abstractNumId w:val="25"/>
  </w:num>
  <w:num w:numId="28">
    <w:abstractNumId w:val="22"/>
  </w:num>
  <w:num w:numId="29">
    <w:abstractNumId w:val="41"/>
  </w:num>
  <w:num w:numId="30">
    <w:abstractNumId w:val="55"/>
  </w:num>
  <w:num w:numId="31">
    <w:abstractNumId w:val="35"/>
  </w:num>
  <w:num w:numId="32">
    <w:abstractNumId w:val="51"/>
  </w:num>
  <w:num w:numId="33">
    <w:abstractNumId w:val="56"/>
  </w:num>
  <w:num w:numId="34">
    <w:abstractNumId w:val="42"/>
  </w:num>
  <w:num w:numId="35">
    <w:abstractNumId w:val="10"/>
  </w:num>
  <w:num w:numId="36">
    <w:abstractNumId w:val="29"/>
  </w:num>
  <w:num w:numId="37">
    <w:abstractNumId w:val="33"/>
  </w:num>
  <w:num w:numId="38">
    <w:abstractNumId w:val="11"/>
  </w:num>
  <w:num w:numId="39">
    <w:abstractNumId w:val="40"/>
  </w:num>
  <w:num w:numId="40">
    <w:abstractNumId w:val="34"/>
  </w:num>
  <w:num w:numId="41">
    <w:abstractNumId w:val="44"/>
  </w:num>
  <w:num w:numId="42">
    <w:abstractNumId w:val="59"/>
  </w:num>
  <w:num w:numId="43">
    <w:abstractNumId w:val="19"/>
  </w:num>
  <w:num w:numId="44">
    <w:abstractNumId w:val="58"/>
  </w:num>
  <w:num w:numId="45">
    <w:abstractNumId w:val="37"/>
  </w:num>
  <w:num w:numId="46">
    <w:abstractNumId w:val="18"/>
  </w:num>
  <w:num w:numId="47">
    <w:abstractNumId w:val="27"/>
  </w:num>
  <w:num w:numId="48">
    <w:abstractNumId w:val="46"/>
  </w:num>
  <w:num w:numId="49">
    <w:abstractNumId w:val="9"/>
  </w:num>
  <w:num w:numId="50">
    <w:abstractNumId w:val="7"/>
  </w:num>
  <w:num w:numId="51">
    <w:abstractNumId w:val="6"/>
  </w:num>
  <w:num w:numId="52">
    <w:abstractNumId w:val="5"/>
  </w:num>
  <w:num w:numId="53">
    <w:abstractNumId w:val="4"/>
  </w:num>
  <w:num w:numId="54">
    <w:abstractNumId w:val="8"/>
  </w:num>
  <w:num w:numId="55">
    <w:abstractNumId w:val="3"/>
  </w:num>
  <w:num w:numId="56">
    <w:abstractNumId w:val="2"/>
  </w:num>
  <w:num w:numId="57">
    <w:abstractNumId w:val="1"/>
  </w:num>
  <w:num w:numId="58">
    <w:abstractNumId w:val="0"/>
  </w:num>
  <w:num w:numId="59">
    <w:abstractNumId w:val="45"/>
  </w:num>
  <w:num w:numId="60">
    <w:abstractNumId w:val="31"/>
  </w:num>
  <w:num w:numId="61">
    <w:abstractNumId w:val="4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56"/>
    <w:rsid w:val="00002D86"/>
    <w:rsid w:val="0003575C"/>
    <w:rsid w:val="0004303D"/>
    <w:rsid w:val="00050799"/>
    <w:rsid w:val="0005615B"/>
    <w:rsid w:val="0005780E"/>
    <w:rsid w:val="00060A3B"/>
    <w:rsid w:val="00062460"/>
    <w:rsid w:val="000627E9"/>
    <w:rsid w:val="000717CD"/>
    <w:rsid w:val="000800BF"/>
    <w:rsid w:val="000862FB"/>
    <w:rsid w:val="00090BC9"/>
    <w:rsid w:val="000914BA"/>
    <w:rsid w:val="000948E6"/>
    <w:rsid w:val="000A71F7"/>
    <w:rsid w:val="000A7CAC"/>
    <w:rsid w:val="000D25F7"/>
    <w:rsid w:val="000E3265"/>
    <w:rsid w:val="000E4034"/>
    <w:rsid w:val="000F09E4"/>
    <w:rsid w:val="000F151B"/>
    <w:rsid w:val="000F16FD"/>
    <w:rsid w:val="000F1D5C"/>
    <w:rsid w:val="000F3A47"/>
    <w:rsid w:val="001012EB"/>
    <w:rsid w:val="00105D90"/>
    <w:rsid w:val="00114668"/>
    <w:rsid w:val="00116D6D"/>
    <w:rsid w:val="0012390E"/>
    <w:rsid w:val="001309CD"/>
    <w:rsid w:val="001363D1"/>
    <w:rsid w:val="001457DB"/>
    <w:rsid w:val="001544F1"/>
    <w:rsid w:val="00163FEA"/>
    <w:rsid w:val="00164266"/>
    <w:rsid w:val="00167DF0"/>
    <w:rsid w:val="001807AA"/>
    <w:rsid w:val="00182B7F"/>
    <w:rsid w:val="001A67E9"/>
    <w:rsid w:val="001C207C"/>
    <w:rsid w:val="001C26A7"/>
    <w:rsid w:val="001C682D"/>
    <w:rsid w:val="001E4277"/>
    <w:rsid w:val="00205431"/>
    <w:rsid w:val="002214BA"/>
    <w:rsid w:val="002279BA"/>
    <w:rsid w:val="002329F3"/>
    <w:rsid w:val="00241671"/>
    <w:rsid w:val="00243F0D"/>
    <w:rsid w:val="00244B0A"/>
    <w:rsid w:val="002647BB"/>
    <w:rsid w:val="002754C1"/>
    <w:rsid w:val="002758BA"/>
    <w:rsid w:val="00275CF7"/>
    <w:rsid w:val="00277F02"/>
    <w:rsid w:val="00281FB0"/>
    <w:rsid w:val="002841C8"/>
    <w:rsid w:val="0028516B"/>
    <w:rsid w:val="00285D9A"/>
    <w:rsid w:val="00291C6C"/>
    <w:rsid w:val="0029604B"/>
    <w:rsid w:val="002B1E9E"/>
    <w:rsid w:val="002B2185"/>
    <w:rsid w:val="002B2964"/>
    <w:rsid w:val="002B6A14"/>
    <w:rsid w:val="002B6B0E"/>
    <w:rsid w:val="002C6F90"/>
    <w:rsid w:val="002E6FCA"/>
    <w:rsid w:val="002F27EC"/>
    <w:rsid w:val="00302FB8"/>
    <w:rsid w:val="00304EA1"/>
    <w:rsid w:val="00314D81"/>
    <w:rsid w:val="0031607E"/>
    <w:rsid w:val="00322FC6"/>
    <w:rsid w:val="003333D9"/>
    <w:rsid w:val="00335EDC"/>
    <w:rsid w:val="00337948"/>
    <w:rsid w:val="003531D0"/>
    <w:rsid w:val="00354636"/>
    <w:rsid w:val="00356078"/>
    <w:rsid w:val="00364A08"/>
    <w:rsid w:val="0039195F"/>
    <w:rsid w:val="00391986"/>
    <w:rsid w:val="003A01ED"/>
    <w:rsid w:val="003A2795"/>
    <w:rsid w:val="003C7A76"/>
    <w:rsid w:val="003D57A7"/>
    <w:rsid w:val="003D633C"/>
    <w:rsid w:val="003D73FF"/>
    <w:rsid w:val="003E2819"/>
    <w:rsid w:val="003E53C2"/>
    <w:rsid w:val="003E65FC"/>
    <w:rsid w:val="003E7B58"/>
    <w:rsid w:val="00400066"/>
    <w:rsid w:val="00412F60"/>
    <w:rsid w:val="004131E5"/>
    <w:rsid w:val="00417AA3"/>
    <w:rsid w:val="00427AC6"/>
    <w:rsid w:val="0043170D"/>
    <w:rsid w:val="004369F4"/>
    <w:rsid w:val="00440B32"/>
    <w:rsid w:val="00444619"/>
    <w:rsid w:val="0046078D"/>
    <w:rsid w:val="00460E70"/>
    <w:rsid w:val="004638D6"/>
    <w:rsid w:val="00472018"/>
    <w:rsid w:val="004777C3"/>
    <w:rsid w:val="00477C79"/>
    <w:rsid w:val="004849E1"/>
    <w:rsid w:val="00490726"/>
    <w:rsid w:val="00490CCC"/>
    <w:rsid w:val="00490D5C"/>
    <w:rsid w:val="00491BA1"/>
    <w:rsid w:val="00497E2E"/>
    <w:rsid w:val="004A2ED8"/>
    <w:rsid w:val="004A695A"/>
    <w:rsid w:val="004B0FF4"/>
    <w:rsid w:val="004B1DB8"/>
    <w:rsid w:val="004B2925"/>
    <w:rsid w:val="004C205B"/>
    <w:rsid w:val="004C70EF"/>
    <w:rsid w:val="004D1EB6"/>
    <w:rsid w:val="004D2A50"/>
    <w:rsid w:val="004D3CDA"/>
    <w:rsid w:val="004D6DF7"/>
    <w:rsid w:val="004E1132"/>
    <w:rsid w:val="004E710E"/>
    <w:rsid w:val="004E7CBA"/>
    <w:rsid w:val="004F01A5"/>
    <w:rsid w:val="004F233A"/>
    <w:rsid w:val="004F5BDA"/>
    <w:rsid w:val="004F7D4D"/>
    <w:rsid w:val="00503CBE"/>
    <w:rsid w:val="00513B72"/>
    <w:rsid w:val="0051631E"/>
    <w:rsid w:val="00517DAC"/>
    <w:rsid w:val="00522809"/>
    <w:rsid w:val="00531440"/>
    <w:rsid w:val="00542659"/>
    <w:rsid w:val="00566029"/>
    <w:rsid w:val="00570CAB"/>
    <w:rsid w:val="0058118E"/>
    <w:rsid w:val="005923CB"/>
    <w:rsid w:val="005B391B"/>
    <w:rsid w:val="005D3D78"/>
    <w:rsid w:val="005D4C51"/>
    <w:rsid w:val="005E2EF0"/>
    <w:rsid w:val="005F06E8"/>
    <w:rsid w:val="00600EB0"/>
    <w:rsid w:val="00621305"/>
    <w:rsid w:val="0062553D"/>
    <w:rsid w:val="00634764"/>
    <w:rsid w:val="00665E92"/>
    <w:rsid w:val="006722A9"/>
    <w:rsid w:val="006847DF"/>
    <w:rsid w:val="00693FFD"/>
    <w:rsid w:val="006A2E04"/>
    <w:rsid w:val="006B04EC"/>
    <w:rsid w:val="006B4933"/>
    <w:rsid w:val="006D2159"/>
    <w:rsid w:val="006D3383"/>
    <w:rsid w:val="006D764C"/>
    <w:rsid w:val="006D7670"/>
    <w:rsid w:val="006E0ECC"/>
    <w:rsid w:val="006E7A00"/>
    <w:rsid w:val="006F5551"/>
    <w:rsid w:val="006F787C"/>
    <w:rsid w:val="00702636"/>
    <w:rsid w:val="00714643"/>
    <w:rsid w:val="0071495B"/>
    <w:rsid w:val="0071657E"/>
    <w:rsid w:val="00724507"/>
    <w:rsid w:val="00743C6D"/>
    <w:rsid w:val="00762744"/>
    <w:rsid w:val="00773E6C"/>
    <w:rsid w:val="00777D24"/>
    <w:rsid w:val="00781063"/>
    <w:rsid w:val="00786269"/>
    <w:rsid w:val="00787DDA"/>
    <w:rsid w:val="007A3EFD"/>
    <w:rsid w:val="007B1D71"/>
    <w:rsid w:val="007C081E"/>
    <w:rsid w:val="007D41D0"/>
    <w:rsid w:val="007D4FB6"/>
    <w:rsid w:val="007E1ED2"/>
    <w:rsid w:val="007E4015"/>
    <w:rsid w:val="00813C37"/>
    <w:rsid w:val="008154B5"/>
    <w:rsid w:val="00823962"/>
    <w:rsid w:val="008255BC"/>
    <w:rsid w:val="008354D8"/>
    <w:rsid w:val="008375FE"/>
    <w:rsid w:val="008453EB"/>
    <w:rsid w:val="00850219"/>
    <w:rsid w:val="00852719"/>
    <w:rsid w:val="00852E79"/>
    <w:rsid w:val="00853A48"/>
    <w:rsid w:val="0085592B"/>
    <w:rsid w:val="00856AA9"/>
    <w:rsid w:val="00860115"/>
    <w:rsid w:val="00870234"/>
    <w:rsid w:val="008715F5"/>
    <w:rsid w:val="0088783C"/>
    <w:rsid w:val="00892F5D"/>
    <w:rsid w:val="008955EB"/>
    <w:rsid w:val="0089628D"/>
    <w:rsid w:val="008D702C"/>
    <w:rsid w:val="00900506"/>
    <w:rsid w:val="00913477"/>
    <w:rsid w:val="00914C89"/>
    <w:rsid w:val="009176FC"/>
    <w:rsid w:val="0092268E"/>
    <w:rsid w:val="009272FF"/>
    <w:rsid w:val="009314C3"/>
    <w:rsid w:val="009370BC"/>
    <w:rsid w:val="009405B0"/>
    <w:rsid w:val="00941DEC"/>
    <w:rsid w:val="0094270E"/>
    <w:rsid w:val="00956039"/>
    <w:rsid w:val="0096074C"/>
    <w:rsid w:val="009618FD"/>
    <w:rsid w:val="00982A49"/>
    <w:rsid w:val="00983792"/>
    <w:rsid w:val="009854B7"/>
    <w:rsid w:val="009867C4"/>
    <w:rsid w:val="0098739B"/>
    <w:rsid w:val="009903E1"/>
    <w:rsid w:val="00991B93"/>
    <w:rsid w:val="00995028"/>
    <w:rsid w:val="009A4DCE"/>
    <w:rsid w:val="009A6EC9"/>
    <w:rsid w:val="009C1C16"/>
    <w:rsid w:val="009C57E3"/>
    <w:rsid w:val="009D2FA0"/>
    <w:rsid w:val="009F42EF"/>
    <w:rsid w:val="009F657A"/>
    <w:rsid w:val="00A17661"/>
    <w:rsid w:val="00A24B2D"/>
    <w:rsid w:val="00A32E83"/>
    <w:rsid w:val="00A37E24"/>
    <w:rsid w:val="00A40966"/>
    <w:rsid w:val="00A45BDC"/>
    <w:rsid w:val="00A51AAC"/>
    <w:rsid w:val="00A5644C"/>
    <w:rsid w:val="00A56B33"/>
    <w:rsid w:val="00A64614"/>
    <w:rsid w:val="00A77445"/>
    <w:rsid w:val="00A77F1C"/>
    <w:rsid w:val="00A80988"/>
    <w:rsid w:val="00A921E0"/>
    <w:rsid w:val="00A95525"/>
    <w:rsid w:val="00AB2543"/>
    <w:rsid w:val="00AC658C"/>
    <w:rsid w:val="00AD44C5"/>
    <w:rsid w:val="00AE11A4"/>
    <w:rsid w:val="00AF1B9E"/>
    <w:rsid w:val="00AF4B2C"/>
    <w:rsid w:val="00B0333D"/>
    <w:rsid w:val="00B04C88"/>
    <w:rsid w:val="00B069B1"/>
    <w:rsid w:val="00B0738F"/>
    <w:rsid w:val="00B15599"/>
    <w:rsid w:val="00B21428"/>
    <w:rsid w:val="00B26601"/>
    <w:rsid w:val="00B275F7"/>
    <w:rsid w:val="00B352A6"/>
    <w:rsid w:val="00B41951"/>
    <w:rsid w:val="00B45199"/>
    <w:rsid w:val="00B45F66"/>
    <w:rsid w:val="00B53229"/>
    <w:rsid w:val="00B609D7"/>
    <w:rsid w:val="00B61EDD"/>
    <w:rsid w:val="00B62480"/>
    <w:rsid w:val="00B65CD8"/>
    <w:rsid w:val="00B67B2C"/>
    <w:rsid w:val="00B70416"/>
    <w:rsid w:val="00B75591"/>
    <w:rsid w:val="00B81B70"/>
    <w:rsid w:val="00B87E05"/>
    <w:rsid w:val="00B90312"/>
    <w:rsid w:val="00BA68B8"/>
    <w:rsid w:val="00BB238F"/>
    <w:rsid w:val="00BB6621"/>
    <w:rsid w:val="00BC2F18"/>
    <w:rsid w:val="00BC3456"/>
    <w:rsid w:val="00BC3610"/>
    <w:rsid w:val="00BD0724"/>
    <w:rsid w:val="00BE5521"/>
    <w:rsid w:val="00C07962"/>
    <w:rsid w:val="00C10925"/>
    <w:rsid w:val="00C12F55"/>
    <w:rsid w:val="00C1319C"/>
    <w:rsid w:val="00C53263"/>
    <w:rsid w:val="00C6047E"/>
    <w:rsid w:val="00C70499"/>
    <w:rsid w:val="00C71EDF"/>
    <w:rsid w:val="00C75BC5"/>
    <w:rsid w:val="00C75F1D"/>
    <w:rsid w:val="00C805B2"/>
    <w:rsid w:val="00C9095C"/>
    <w:rsid w:val="00CA2CF8"/>
    <w:rsid w:val="00CC1C77"/>
    <w:rsid w:val="00CC53F9"/>
    <w:rsid w:val="00CD454F"/>
    <w:rsid w:val="00CE4547"/>
    <w:rsid w:val="00D12C8A"/>
    <w:rsid w:val="00D1511A"/>
    <w:rsid w:val="00D338E4"/>
    <w:rsid w:val="00D345F2"/>
    <w:rsid w:val="00D34C83"/>
    <w:rsid w:val="00D35538"/>
    <w:rsid w:val="00D35BC9"/>
    <w:rsid w:val="00D40A6B"/>
    <w:rsid w:val="00D45B89"/>
    <w:rsid w:val="00D51947"/>
    <w:rsid w:val="00D532F0"/>
    <w:rsid w:val="00D607F8"/>
    <w:rsid w:val="00D61A54"/>
    <w:rsid w:val="00D646AA"/>
    <w:rsid w:val="00D652E8"/>
    <w:rsid w:val="00D75440"/>
    <w:rsid w:val="00D77413"/>
    <w:rsid w:val="00D82759"/>
    <w:rsid w:val="00D86DE4"/>
    <w:rsid w:val="00D91CAB"/>
    <w:rsid w:val="00D941C2"/>
    <w:rsid w:val="00D96917"/>
    <w:rsid w:val="00DA503D"/>
    <w:rsid w:val="00DB1C96"/>
    <w:rsid w:val="00DC3658"/>
    <w:rsid w:val="00DC632A"/>
    <w:rsid w:val="00DD7A2D"/>
    <w:rsid w:val="00DE2243"/>
    <w:rsid w:val="00DE2DC6"/>
    <w:rsid w:val="00DE6FD7"/>
    <w:rsid w:val="00DF25E7"/>
    <w:rsid w:val="00DF3856"/>
    <w:rsid w:val="00DF4B17"/>
    <w:rsid w:val="00E12958"/>
    <w:rsid w:val="00E139C5"/>
    <w:rsid w:val="00E162D2"/>
    <w:rsid w:val="00E2381B"/>
    <w:rsid w:val="00E23F1D"/>
    <w:rsid w:val="00E33245"/>
    <w:rsid w:val="00E33843"/>
    <w:rsid w:val="00E36361"/>
    <w:rsid w:val="00E42941"/>
    <w:rsid w:val="00E55AE9"/>
    <w:rsid w:val="00E56D03"/>
    <w:rsid w:val="00E71193"/>
    <w:rsid w:val="00E83D54"/>
    <w:rsid w:val="00E90A60"/>
    <w:rsid w:val="00E932E0"/>
    <w:rsid w:val="00EA0D8D"/>
    <w:rsid w:val="00EA1696"/>
    <w:rsid w:val="00EB1CC2"/>
    <w:rsid w:val="00EB3E4C"/>
    <w:rsid w:val="00EC7A17"/>
    <w:rsid w:val="00ED47BC"/>
    <w:rsid w:val="00EF3812"/>
    <w:rsid w:val="00F01052"/>
    <w:rsid w:val="00F066CA"/>
    <w:rsid w:val="00F074F2"/>
    <w:rsid w:val="00F1078F"/>
    <w:rsid w:val="00F1520E"/>
    <w:rsid w:val="00F20D16"/>
    <w:rsid w:val="00F22316"/>
    <w:rsid w:val="00F25F5F"/>
    <w:rsid w:val="00F337AC"/>
    <w:rsid w:val="00F40D53"/>
    <w:rsid w:val="00F42733"/>
    <w:rsid w:val="00F43373"/>
    <w:rsid w:val="00F4525C"/>
    <w:rsid w:val="00F464D8"/>
    <w:rsid w:val="00F53132"/>
    <w:rsid w:val="00F54C25"/>
    <w:rsid w:val="00F61B8A"/>
    <w:rsid w:val="00F70E0B"/>
    <w:rsid w:val="00F735F1"/>
    <w:rsid w:val="00F84A4C"/>
    <w:rsid w:val="00F93694"/>
    <w:rsid w:val="00F95799"/>
    <w:rsid w:val="00FA080C"/>
    <w:rsid w:val="00FA1428"/>
    <w:rsid w:val="00FB190E"/>
    <w:rsid w:val="00FB56CD"/>
    <w:rsid w:val="00FC2FF6"/>
    <w:rsid w:val="00FC3362"/>
    <w:rsid w:val="00FD1C20"/>
    <w:rsid w:val="00FD1D87"/>
    <w:rsid w:val="00FE6F33"/>
    <w:rsid w:val="00FE7CE3"/>
    <w:rsid w:val="00FF3460"/>
    <w:rsid w:val="00FF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0B11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B61EDD"/>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56B33"/>
    <w:pPr>
      <w:framePr w:wrap="around" w:vAnchor="text" w:hAnchor="text" w:y="1"/>
      <w:spacing w:before="600" w:after="600" w:line="800" w:lineRule="exact"/>
      <w:jc w:val="center"/>
      <w:outlineLvl w:val="0"/>
    </w:pPr>
    <w:rPr>
      <w:noProof/>
      <w:color w:val="0099E3" w:themeColor="accent1"/>
      <w:sz w:val="72"/>
      <w:szCs w:val="48"/>
      <w:lang w:val="en-AU" w:eastAsia="en-AU"/>
    </w:rPr>
  </w:style>
  <w:style w:type="paragraph" w:customStyle="1" w:styleId="VCAAHeading1">
    <w:name w:val="VCAA Heading 1"/>
    <w:next w:val="VCAAbody"/>
    <w:qFormat/>
    <w:rsid w:val="004B1DB8"/>
    <w:pPr>
      <w:spacing w:before="48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3E53C2"/>
    <w:pPr>
      <w:tabs>
        <w:tab w:val="right" w:leader="dot" w:pos="9639"/>
      </w:tabs>
      <w:spacing w:after="100" w:line="240" w:lineRule="auto"/>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995028"/>
    <w:pPr>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styleId="ListParagraph">
    <w:name w:val="List Paragraph"/>
    <w:basedOn w:val="Normal"/>
    <w:uiPriority w:val="34"/>
    <w:qFormat/>
    <w:rsid w:val="00E83D54"/>
    <w:pPr>
      <w:ind w:left="720"/>
      <w:contextualSpacing/>
    </w:pPr>
  </w:style>
  <w:style w:type="paragraph" w:customStyle="1" w:styleId="Default">
    <w:name w:val="Default"/>
    <w:rsid w:val="00900506"/>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1"/>
    <w:qFormat/>
    <w:rsid w:val="00900506"/>
    <w:pPr>
      <w:spacing w:after="0" w:line="240" w:lineRule="auto"/>
    </w:pPr>
    <w:rPr>
      <w:lang w:val="en-AU"/>
    </w:rPr>
  </w:style>
  <w:style w:type="table" w:customStyle="1" w:styleId="TableGrid1">
    <w:name w:val="Table Grid1"/>
    <w:basedOn w:val="TableNormal"/>
    <w:next w:val="TableGrid"/>
    <w:uiPriority w:val="39"/>
    <w:rsid w:val="0005615B"/>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ipboxtext">
    <w:name w:val="VCAA tip box text"/>
    <w:basedOn w:val="VCAAtablecondensed"/>
    <w:qFormat/>
    <w:rsid w:val="00FD1D87"/>
    <w:pPr>
      <w:spacing w:line="280" w:lineRule="exact"/>
    </w:pPr>
    <w:rPr>
      <w:rFonts w:ascii="Arial" w:hAnsi="Arial" w:cstheme="majorHAnsi"/>
      <w:color w:val="1F497D" w:themeColor="text2"/>
    </w:rPr>
  </w:style>
  <w:style w:type="character" w:styleId="FollowedHyperlink">
    <w:name w:val="FollowedHyperlink"/>
    <w:basedOn w:val="DefaultParagraphFont"/>
    <w:uiPriority w:val="99"/>
    <w:semiHidden/>
    <w:unhideWhenUsed/>
    <w:rsid w:val="00777D24"/>
    <w:rPr>
      <w:color w:val="8DB3E2" w:themeColor="followedHyperlink"/>
      <w:u w:val="single"/>
    </w:rPr>
  </w:style>
  <w:style w:type="character" w:customStyle="1" w:styleId="GlossaryDefinitionChar">
    <w:name w:val="Glossary Definition Char"/>
    <w:basedOn w:val="DefaultParagraphFont"/>
    <w:link w:val="GlossaryDefinition"/>
    <w:locked/>
    <w:rsid w:val="006D7670"/>
    <w:rPr>
      <w:rFonts w:ascii="Calibri" w:eastAsia="Calibri" w:hAnsi="Calibri" w:cs="Times New Roman"/>
      <w:sz w:val="24"/>
      <w:szCs w:val="24"/>
    </w:rPr>
  </w:style>
  <w:style w:type="paragraph" w:customStyle="1" w:styleId="GlossaryDefinition">
    <w:name w:val="Glossary Definition"/>
    <w:basedOn w:val="Normal"/>
    <w:link w:val="GlossaryDefinitionChar"/>
    <w:qFormat/>
    <w:rsid w:val="006D7670"/>
    <w:pPr>
      <w:spacing w:after="0" w:line="240" w:lineRule="auto"/>
    </w:pPr>
    <w:rPr>
      <w:rFonts w:ascii="Calibri" w:eastAsia="Calibri" w:hAnsi="Calibri" w:cs="Times New Roman"/>
      <w:sz w:val="24"/>
      <w:szCs w:val="24"/>
    </w:rPr>
  </w:style>
  <w:style w:type="character" w:customStyle="1" w:styleId="GlossaryTermChar">
    <w:name w:val="Glossary Term Char"/>
    <w:basedOn w:val="DefaultParagraphFont"/>
    <w:link w:val="GlossaryTerm"/>
    <w:locked/>
    <w:rsid w:val="006D7670"/>
    <w:rPr>
      <w:rFonts w:asciiTheme="majorHAnsi" w:eastAsia="MS Gothic" w:hAnsiTheme="majorHAnsi" w:cstheme="minorHAnsi"/>
      <w:b/>
      <w:bCs/>
      <w:color w:val="548DD4" w:themeColor="text2" w:themeTint="99"/>
      <w:sz w:val="26"/>
      <w:szCs w:val="26"/>
    </w:rPr>
  </w:style>
  <w:style w:type="paragraph" w:customStyle="1" w:styleId="GlossaryTerm">
    <w:name w:val="Glossary Term"/>
    <w:basedOn w:val="Heading2"/>
    <w:link w:val="GlossaryTermChar"/>
    <w:qFormat/>
    <w:rsid w:val="006D7670"/>
    <w:pPr>
      <w:spacing w:before="240" w:after="120" w:line="240" w:lineRule="auto"/>
    </w:pPr>
    <w:rPr>
      <w:rFonts w:eastAsia="MS Gothic" w:cstheme="minorHAnsi"/>
      <w:color w:val="548DD4" w:themeColor="text2" w:themeTint="99"/>
    </w:rPr>
  </w:style>
  <w:style w:type="character" w:styleId="HTMLVariable">
    <w:name w:val="HTML Variable"/>
    <w:basedOn w:val="DefaultParagraphFont"/>
    <w:uiPriority w:val="99"/>
    <w:unhideWhenUsed/>
    <w:rsid w:val="00164266"/>
    <w:rPr>
      <w:i/>
      <w:iCs/>
    </w:rPr>
  </w:style>
  <w:style w:type="paragraph" w:customStyle="1" w:styleId="VCAADocumentsubtitleB">
    <w:name w:val="VCAA Document subtitle B"/>
    <w:basedOn w:val="VCAADocumentsubtitle"/>
    <w:qFormat/>
    <w:rsid w:val="00E12958"/>
    <w:rPr>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383069204">
      <w:bodyDiv w:val="1"/>
      <w:marLeft w:val="0"/>
      <w:marRight w:val="0"/>
      <w:marTop w:val="0"/>
      <w:marBottom w:val="0"/>
      <w:divBdr>
        <w:top w:val="none" w:sz="0" w:space="0" w:color="auto"/>
        <w:left w:val="none" w:sz="0" w:space="0" w:color="auto"/>
        <w:bottom w:val="none" w:sz="0" w:space="0" w:color="auto"/>
        <w:right w:val="none" w:sz="0" w:space="0" w:color="auto"/>
      </w:divBdr>
    </w:div>
    <w:div w:id="446051744">
      <w:bodyDiv w:val="1"/>
      <w:marLeft w:val="0"/>
      <w:marRight w:val="0"/>
      <w:marTop w:val="0"/>
      <w:marBottom w:val="0"/>
      <w:divBdr>
        <w:top w:val="none" w:sz="0" w:space="0" w:color="auto"/>
        <w:left w:val="none" w:sz="0" w:space="0" w:color="auto"/>
        <w:bottom w:val="none" w:sz="0" w:space="0" w:color="auto"/>
        <w:right w:val="none" w:sz="0" w:space="0" w:color="auto"/>
      </w:divBdr>
    </w:div>
    <w:div w:id="448937563">
      <w:bodyDiv w:val="1"/>
      <w:marLeft w:val="0"/>
      <w:marRight w:val="0"/>
      <w:marTop w:val="0"/>
      <w:marBottom w:val="0"/>
      <w:divBdr>
        <w:top w:val="none" w:sz="0" w:space="0" w:color="auto"/>
        <w:left w:val="none" w:sz="0" w:space="0" w:color="auto"/>
        <w:bottom w:val="none" w:sz="0" w:space="0" w:color="auto"/>
        <w:right w:val="none" w:sz="0" w:space="0" w:color="auto"/>
      </w:divBdr>
    </w:div>
    <w:div w:id="1077168977">
      <w:bodyDiv w:val="1"/>
      <w:marLeft w:val="0"/>
      <w:marRight w:val="0"/>
      <w:marTop w:val="0"/>
      <w:marBottom w:val="0"/>
      <w:divBdr>
        <w:top w:val="none" w:sz="0" w:space="0" w:color="auto"/>
        <w:left w:val="none" w:sz="0" w:space="0" w:color="auto"/>
        <w:bottom w:val="none" w:sz="0" w:space="0" w:color="auto"/>
        <w:right w:val="none" w:sz="0" w:space="0" w:color="auto"/>
      </w:divBdr>
    </w:div>
    <w:div w:id="1298072686">
      <w:bodyDiv w:val="1"/>
      <w:marLeft w:val="0"/>
      <w:marRight w:val="0"/>
      <w:marTop w:val="0"/>
      <w:marBottom w:val="0"/>
      <w:divBdr>
        <w:top w:val="none" w:sz="0" w:space="0" w:color="auto"/>
        <w:left w:val="none" w:sz="0" w:space="0" w:color="auto"/>
        <w:bottom w:val="none" w:sz="0" w:space="0" w:color="auto"/>
        <w:right w:val="none" w:sz="0" w:space="0" w:color="auto"/>
      </w:divBdr>
    </w:div>
    <w:div w:id="184648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yperlink" Target="http://victoriancurriculum.vcaa.vic.edu.au/Curriculum/ContentDescription/VCECU006" TargetMode="External"/><Relationship Id="rId39" Type="http://schemas.openxmlformats.org/officeDocument/2006/relationships/theme" Target="theme/theme1.xml"/><Relationship Id="rId21" Type="http://schemas.openxmlformats.org/officeDocument/2006/relationships/hyperlink" Target="http://victoriancurriculum.vcaa.vic.edu.au/Curriculum/ContentDescription/VCECD002" TargetMode="External"/><Relationship Id="rId34" Type="http://schemas.openxmlformats.org/officeDocument/2006/relationships/hyperlink" Target="http://victoriancurriculum.vcaa.vic.edu.au/Curriculum/ContentDescription/VCECD012" TargetMode="External"/><Relationship Id="rId42"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vcaa.vic.edu.au" TargetMode="External"/><Relationship Id="rId20" Type="http://schemas.openxmlformats.org/officeDocument/2006/relationships/hyperlink" Target="http://victoriancurriculum.vcaa.vic.edu.au/Curriculum/ContentDescription/VCECU001" TargetMode="External"/><Relationship Id="rId29" Type="http://schemas.openxmlformats.org/officeDocument/2006/relationships/hyperlink" Target="http://victoriancurriculum.vcaa.vic.edu.au/Curriculum/ContentDescription/VCECU009" TargetMode="Externa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victoriancurriculum.vcaa.vic.edu.au/Curriculum/ContentDescription/VCECU004" TargetMode="External"/><Relationship Id="rId32" Type="http://schemas.openxmlformats.org/officeDocument/2006/relationships/hyperlink" Target="https://www.vcaa.vic.edu.au/Documents/viccurric/ethics/List_of_Ethical_Principles.docx" TargetMode="External"/><Relationship Id="rId37" Type="http://schemas.openxmlformats.org/officeDocument/2006/relationships/footer" Target="footer6.xml"/><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vcaa.vic.edu.au/Pages/aboutus/policies/policy-copyright.aspx" TargetMode="External"/><Relationship Id="rId23" Type="http://schemas.openxmlformats.org/officeDocument/2006/relationships/hyperlink" Target="http://victoriancurriculum.vcaa.vic.edu.au/Curriculum/ContentDescription/VCECD003" TargetMode="External"/><Relationship Id="rId28" Type="http://schemas.openxmlformats.org/officeDocument/2006/relationships/hyperlink" Target="http://victoriancurriculum.vcaa.vic.edu.au/Curriculum/ContentDescription/VCECD008" TargetMode="External"/><Relationship Id="rId36"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yperlink" Target="http://victoriancurriculum.vcaa.vic.edu.au/Curriculum/ContentDescription/VCECU01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vcaa.vic.edu.au/Pages/aboutus/policies/policy-copyright.aspx" TargetMode="External"/><Relationship Id="rId22" Type="http://schemas.openxmlformats.org/officeDocument/2006/relationships/hyperlink" Target="http://victoriancurriculum.vcaa.vic.edu.au/Curriculum/ContentDescription/VCECU005" TargetMode="External"/><Relationship Id="rId27" Type="http://schemas.openxmlformats.org/officeDocument/2006/relationships/hyperlink" Target="http://victoriancurriculum.vcaa.vic.edu.au/Curriculum/ContentDescription/VCECD007" TargetMode="External"/><Relationship Id="rId30" Type="http://schemas.openxmlformats.org/officeDocument/2006/relationships/hyperlink" Target="https://news.nationalgeographic.com/news/2013/06/130604-australia-aussie-happiness-lifestyle-better-life-index-survey/" TargetMode="External"/><Relationship Id="rId35" Type="http://schemas.openxmlformats.org/officeDocument/2006/relationships/hyperlink" Target="http://victoriancurriculum.vcaa.vic.edu.au/Curriculum/ContentDescription/VCECD013"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mailto:vcaa.copyright@edumail.vic.gov.au" TargetMode="External"/><Relationship Id="rId25" Type="http://schemas.openxmlformats.org/officeDocument/2006/relationships/hyperlink" Target="http://victoriancurriculum.vcaa.vic.edu.au/Curriculum/ContentDescription/VCECU005" TargetMode="External"/><Relationship Id="rId33" Type="http://schemas.openxmlformats.org/officeDocument/2006/relationships/hyperlink" Target="http://victoriancurriculum.vcaa.vic.edu.au/Curriculum/ContentDescription/VCECU011" TargetMode="External"/><Relationship Id="rId38"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E08AC105-17FE-4DFB-B90C-1A00FDDABE82}">
  <ds:schemaRefs>
    <ds:schemaRef ds:uri="http://schemas.openxmlformats.org/officeDocument/2006/bibliography"/>
  </ds:schemaRefs>
</ds:datastoreItem>
</file>

<file path=customXml/itemProps2.xml><?xml version="1.0" encoding="utf-8"?>
<ds:datastoreItem xmlns:ds="http://schemas.openxmlformats.org/officeDocument/2006/customXml" ds:itemID="{42262CC3-E5CE-4934-8D06-CF3558D13EDC}"/>
</file>

<file path=customXml/itemProps3.xml><?xml version="1.0" encoding="utf-8"?>
<ds:datastoreItem xmlns:ds="http://schemas.openxmlformats.org/officeDocument/2006/customXml" ds:itemID="{423305E2-F4E2-44A7-ABB8-BE4A22D08701}"/>
</file>

<file path=customXml/itemProps4.xml><?xml version="1.0" encoding="utf-8"?>
<ds:datastoreItem xmlns:ds="http://schemas.openxmlformats.org/officeDocument/2006/customXml" ds:itemID="{F2ED5273-7FE5-4F1A-84A0-44B309DB749D}"/>
</file>

<file path=docProps/app.xml><?xml version="1.0" encoding="utf-8"?>
<Properties xmlns="http://schemas.openxmlformats.org/officeDocument/2006/extended-properties" xmlns:vt="http://schemas.openxmlformats.org/officeDocument/2006/docPropsVTypes">
  <Template>Normal.dotm</Template>
  <TotalTime>0</TotalTime>
  <Pages>18</Pages>
  <Words>5709</Words>
  <Characters>32546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2019-05-09T01:38:00Z</dcterms:created>
  <dcterms:modified xsi:type="dcterms:W3CDTF">2019-05-09T01:39:00Z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