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7.xml" ContentType="application/vnd.ms-office.activeX+xml"/>
  <Override PartName="/word/activeX/activeX148.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4.xml" ContentType="application/vnd.ms-office.activeX+xml"/>
  <Override PartName="/word/activeX/activeX127.xml" ContentType="application/vnd.ms-office.activeX+xml"/>
  <Override PartName="/word/activeX/activeX126.xml" ContentType="application/vnd.ms-office.activeX+xml"/>
  <Override PartName="/word/activeX/activeX125.xml" ContentType="application/vnd.ms-office.activeX+xml"/>
  <Override PartName="/word/activeX/activeX128.xml" ContentType="application/vnd.ms-office.activeX+xml"/>
  <Override PartName="/word/activeX/activeX130.xml" ContentType="application/vnd.ms-office.activeX+xml"/>
  <Override PartName="/word/activeX/activeX129.xml" ContentType="application/vnd.ms-office.activeX+xml"/>
  <Override PartName="/word/activeX/activeX124.xml" ContentType="application/vnd.ms-office.activeX+xml"/>
  <Override PartName="/word/activeX/activeX119.xml" ContentType="application/vnd.ms-office.activeX+xml"/>
  <Override PartName="/word/activeX/activeX118.xml" ContentType="application/vnd.ms-office.activeX+xml"/>
  <Override PartName="/word/activeX/activeX120.xml" ContentType="application/vnd.ms-office.activeX+xml"/>
  <Override PartName="/word/activeX/activeX121.xml" ContentType="application/vnd.ms-office.activeX+xml"/>
  <Override PartName="/word/activeX/activeX123.xml" ContentType="application/vnd.ms-office.activeX+xml"/>
  <Override PartName="/word/activeX/activeX122.xml" ContentType="application/vnd.ms-office.activeX+xml"/>
  <Override PartName="/word/activeX/activeX131.xml" ContentType="application/vnd.ms-office.activeX+xml"/>
  <Override PartName="/word/activeX/activeX132.xml" ContentType="application/vnd.ms-office.activeX+xml"/>
  <Override PartName="/word/activeX/activeX141.xml" ContentType="application/vnd.ms-office.activeX+xml"/>
  <Override PartName="/word/activeX/activeX140.xml" ContentType="application/vnd.ms-office.activeX+xml"/>
  <Override PartName="/word/activeX/activeX142.xml" ContentType="application/vnd.ms-office.activeX+xml"/>
  <Override PartName="/word/activeX/activeX143.xml" ContentType="application/vnd.ms-office.activeX+xml"/>
  <Override PartName="/word/activeX/activeX145.xml" ContentType="application/vnd.ms-office.activeX+xml"/>
  <Override PartName="/word/activeX/activeX139.xml" ContentType="application/vnd.ms-office.activeX+xml"/>
  <Override PartName="/word/activeX/activeX138.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7.xml" ContentType="application/vnd.ms-office.activeX+xml"/>
  <Override PartName="/word/activeX/activeX136.xml" ContentType="application/vnd.ms-office.activeX+xml"/>
  <Override PartName="/word/activeX/activeX146.xml" ContentType="application/vnd.ms-office.activeX+xml"/>
  <Override PartName="/word/activeX/activeX116.xml" ContentType="application/vnd.ms-office.activeX+xml"/>
  <Override PartName="/word/activeX/activeX39.xml" ContentType="application/vnd.ms-office.activeX+xml"/>
  <Override PartName="/word/activeX/activeX38.xml" ContentType="application/vnd.ms-office.activeX+xml"/>
  <Override PartName="/word/activeX/activeX37.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1.xml" ContentType="application/vnd.ms-office.activeX+xml"/>
  <Override PartName="/word/activeX/activeX30.xml" ContentType="application/vnd.ms-office.activeX+xml"/>
  <Override PartName="/word/activeX/activeX32.xml" ContentType="application/vnd.ms-office.activeX+xml"/>
  <Override PartName="/word/activeX/activeX33.xml" ContentType="application/vnd.ms-office.activeX+xml"/>
  <Override PartName="/word/activeX/activeX35.xml" ContentType="application/vnd.ms-office.activeX+xml"/>
  <Override PartName="/word/activeX/activeX34.xml" ContentType="application/vnd.ms-office.activeX+xml"/>
  <Override PartName="/word/activeX/activeX43.xml" ContentType="application/vnd.ms-office.activeX+xml"/>
  <Override PartName="/word/activeX/activeX44.xml" ContentType="application/vnd.ms-office.activeX+xml"/>
  <Override PartName="/word/activeX/activeX53.xml" ContentType="application/vnd.ms-office.activeX+xml"/>
  <Override PartName="/word/activeX/activeX52.xml" ContentType="application/vnd.ms-office.activeX+xml"/>
  <Override PartName="/word/activeX/activeX54.xml" ContentType="application/vnd.ms-office.activeX+xml"/>
  <Override PartName="/word/activeX/activeX55.xml" ContentType="application/vnd.ms-office.activeX+xml"/>
  <Override PartName="/word/activeX/activeX57.xml" ContentType="application/vnd.ms-office.activeX+xml"/>
  <Override PartName="/word/activeX/activeX56.xml" ContentType="application/vnd.ms-office.activeX+xml"/>
  <Override PartName="/word/activeX/activeX51.xml" ContentType="application/vnd.ms-office.activeX+xml"/>
  <Override PartName="/word/activeX/activeX50.xml" ContentType="application/vnd.ms-office.activeX+xml"/>
  <Override PartName="/word/activeX/activeX46.xml" ContentType="application/vnd.ms-office.activeX+xml"/>
  <Override PartName="/word/activeX/activeX45.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9.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24.xml" ContentType="application/vnd.ms-office.activeX+xml"/>
  <Override PartName="/word/activeX/activeX23.xml" ContentType="application/vnd.ms-office.activeX+xml"/>
  <Override PartName="/word/activeX/activeX22.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8.xml" ContentType="application/vnd.ms-office.activeX+xml"/>
  <Override PartName="/word/activeX/activeX20.xml" ContentType="application/vnd.ms-office.activeX+xml"/>
  <Override PartName="/word/activeX/activeX19.xml" ContentType="application/vnd.ms-office.activeX+xml"/>
  <Override PartName="/word/activeX/activeX58.xml" ContentType="application/vnd.ms-office.activeX+xml"/>
  <Override PartName="/word/activeX/activeX98.xml" ContentType="application/vnd.ms-office.activeX+xml"/>
  <Override PartName="/word/activeX/activeX97.xml" ContentType="application/vnd.ms-office.activeX+xml"/>
  <Override PartName="/word/activeX/activeX96.xml" ContentType="application/vnd.ms-office.activeX+xml"/>
  <Override PartName="/word/activeX/activeX99.xml" ContentType="application/vnd.ms-office.activeX+xml"/>
  <Override PartName="/word/activeX/activeX101.xml" ContentType="application/vnd.ms-office.activeX+xml"/>
  <Override PartName="/word/activeX/activeX100.xml" ContentType="application/vnd.ms-office.activeX+xml"/>
  <Override PartName="/word/activeX/activeX95.xml" ContentType="application/vnd.ms-office.activeX+xml"/>
  <Override PartName="/word/activeX/activeX90.xml" ContentType="application/vnd.ms-office.activeX+xml"/>
  <Override PartName="/word/activeX/activeX89.xml" ContentType="application/vnd.ms-office.activeX+xml"/>
  <Override PartName="/word/activeX/activeX91.xml" ContentType="application/vnd.ms-office.activeX+xml"/>
  <Override PartName="/word/activeX/activeX92.xml" ContentType="application/vnd.ms-office.activeX+xml"/>
  <Override PartName="/word/activeX/activeX94.xml" ContentType="application/vnd.ms-office.activeX+xml"/>
  <Override PartName="/word/activeX/activeX93.xml" ContentType="application/vnd.ms-office.activeX+xml"/>
  <Override PartName="/word/activeX/activeX102.xml" ContentType="application/vnd.ms-office.activeX+xml"/>
  <Override PartName="/word/activeX/activeX103.xml" ContentType="application/vnd.ms-office.activeX+xml"/>
  <Override PartName="/word/activeX/activeX112.xml" ContentType="application/vnd.ms-office.activeX+xml"/>
  <Override PartName="/word/activeX/activeX111.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6.xml" ContentType="application/vnd.ms-office.activeX+xml"/>
  <Override PartName="/word/activeX/activeX108.xml" ContentType="application/vnd.ms-office.activeX+xml"/>
  <Override PartName="/word/activeX/activeX107.xml" ContentType="application/vnd.ms-office.activeX+xml"/>
  <Override PartName="/word/activeX/activeX88.xml" ContentType="application/vnd.ms-office.activeX+xml"/>
  <Override PartName="/word/activeX/activeX87.xml" ContentType="application/vnd.ms-office.activeX+xml"/>
  <Override PartName="/word/activeX/activeX68.xml" ContentType="application/vnd.ms-office.activeX+xml"/>
  <Override PartName="/word/activeX/activeX67.xml" ContentType="application/vnd.ms-office.activeX+xml"/>
  <Override PartName="/word/activeX/activeX69.xml" ContentType="application/vnd.ms-office.activeX+xml"/>
  <Override PartName="/word/activeX/activeX70.xml" ContentType="application/vnd.ms-office.activeX+xml"/>
  <Override PartName="/word/activeX/activeX72.xml" ContentType="application/vnd.ms-office.activeX+xml"/>
  <Override PartName="/word/activeX/activeX71.xml" ContentType="application/vnd.ms-office.activeX+xml"/>
  <Override PartName="/word/activeX/activeX66.xml" ContentType="application/vnd.ms-office.activeX+xml"/>
  <Override PartName="/word/activeX/activeX65.xml" ContentType="application/vnd.ms-office.activeX+xml"/>
  <Override PartName="/word/activeX/activeX61.xml" ContentType="application/vnd.ms-office.activeX+xml"/>
  <Override PartName="/word/activeX/activeX60.xml" ContentType="application/vnd.ms-office.activeX+xml"/>
  <Override PartName="/word/activeX/activeX59.xml" ContentType="application/vnd.ms-office.activeX+xml"/>
  <Override PartName="/word/activeX/activeX62.xml" ContentType="application/vnd.ms-office.activeX+xml"/>
  <Override PartName="/word/activeX/activeX64.xml" ContentType="application/vnd.ms-office.activeX+xml"/>
  <Override PartName="/word/activeX/activeX63.xml" ContentType="application/vnd.ms-office.activeX+xml"/>
  <Override PartName="/word/activeX/activeX73.xml" ContentType="application/vnd.ms-office.activeX+xml"/>
  <Override PartName="/word/activeX/activeX83.xml" ContentType="application/vnd.ms-office.activeX+xml"/>
  <Override PartName="/word/activeX/activeX82.xml" ContentType="application/vnd.ms-office.activeX+xml"/>
  <Override PartName="/word/activeX/activeX81.xml" ContentType="application/vnd.ms-office.activeX+xml"/>
  <Override PartName="/word/activeX/activeX84.xml" ContentType="application/vnd.ms-office.activeX+xml"/>
  <Override PartName="/word/activeX/activeX86.xml" ContentType="application/vnd.ms-office.activeX+xml"/>
  <Override PartName="/word/activeX/activeX85.xml" ContentType="application/vnd.ms-office.activeX+xml"/>
  <Override PartName="/word/activeX/activeX80.xml" ContentType="application/vnd.ms-office.activeX+xml"/>
  <Override PartName="/word/activeX/activeX75.xml" ContentType="application/vnd.ms-office.activeX+xml"/>
  <Override PartName="/word/activeX/activeX74.xml" ContentType="application/vnd.ms-office.activeX+xml"/>
  <Override PartName="/word/activeX/activeX76.xml" ContentType="application/vnd.ms-office.activeX+xml"/>
  <Override PartName="/word/activeX/activeX77.xml" ContentType="application/vnd.ms-office.activeX+xml"/>
  <Override PartName="/word/activeX/activeX79.xml" ContentType="application/vnd.ms-office.activeX+xml"/>
  <Override PartName="/word/activeX/activeX78.xml" ContentType="application/vnd.ms-office.activeX+xml"/>
  <Override PartName="/word/activeX/activeX11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920E6B"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t xml:space="preserve"> </w:t>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D53189" w:rsidRDefault="00D53189" w:rsidP="00D53189">
            <w:pPr>
              <w:rPr>
                <w:rFonts w:ascii="Arial Narrow" w:hAnsi="Arial Narrow"/>
                <w:sz w:val="18"/>
                <w:szCs w:val="18"/>
              </w:rPr>
            </w:pPr>
            <w:r w:rsidRPr="00D53189">
              <w:rPr>
                <w:rFonts w:ascii="Arial Narrow" w:hAnsi="Arial Narrow"/>
                <w:sz w:val="18"/>
                <w:szCs w:val="18"/>
              </w:rPr>
              <w:t>Interact with peers and teacher to exchange greetings, wishes, information and opinions, to talk about their personal worlds and to express feelings</w:t>
            </w:r>
          </w:p>
          <w:p w:rsidR="006220D0" w:rsidRPr="00A63567" w:rsidRDefault="00FB1972" w:rsidP="00D53189">
            <w:pPr>
              <w:rPr>
                <w:rFonts w:ascii="Arial Narrow" w:hAnsi="Arial Narrow"/>
                <w:sz w:val="18"/>
                <w:szCs w:val="18"/>
              </w:rPr>
            </w:pPr>
            <w:hyperlink r:id="rId10" w:tooltip="View elaborations and additional details of VCHIC091" w:history="1">
              <w:r w:rsidRPr="00FB1972">
                <w:rPr>
                  <w:rStyle w:val="Hyperlink"/>
                  <w:rFonts w:ascii="Arial Narrow" w:hAnsi="Arial Narrow"/>
                  <w:sz w:val="18"/>
                  <w:szCs w:val="18"/>
                </w:rPr>
                <w:t>(VCHIC091)</w:t>
              </w:r>
            </w:hyperlink>
          </w:p>
        </w:tc>
        <w:tc>
          <w:tcPr>
            <w:tcW w:w="1714" w:type="dxa"/>
            <w:gridSpan w:val="2"/>
          </w:tcPr>
          <w:p w:rsidR="00D53189" w:rsidRDefault="00D53189" w:rsidP="006220D0">
            <w:pPr>
              <w:rPr>
                <w:rFonts w:ascii="Arial Narrow" w:hAnsi="Arial Narrow"/>
                <w:sz w:val="18"/>
                <w:szCs w:val="18"/>
              </w:rPr>
            </w:pPr>
            <w:r w:rsidRPr="00D53189">
              <w:rPr>
                <w:rFonts w:ascii="Arial Narrow" w:hAnsi="Arial Narrow"/>
                <w:sz w:val="18"/>
                <w:szCs w:val="18"/>
              </w:rPr>
              <w:t>Participate in shared activities such as performances, celebrations, presentations or website design that involve planning, collaborating, making arrangements, transacting and negotiating</w:t>
            </w:r>
          </w:p>
          <w:p w:rsidR="006220D0" w:rsidRPr="0023348C" w:rsidRDefault="00FB1972" w:rsidP="006220D0">
            <w:pPr>
              <w:rPr>
                <w:rFonts w:ascii="Arial Narrow" w:hAnsi="Arial Narrow"/>
                <w:sz w:val="18"/>
                <w:szCs w:val="18"/>
              </w:rPr>
            </w:pPr>
            <w:hyperlink r:id="rId11" w:tooltip="View elaborations and additional details of VCHIC092" w:history="1">
              <w:r w:rsidRPr="00FB1972">
                <w:rPr>
                  <w:rStyle w:val="Hyperlink"/>
                  <w:rFonts w:ascii="Arial Narrow" w:hAnsi="Arial Narrow"/>
                  <w:sz w:val="18"/>
                  <w:szCs w:val="18"/>
                </w:rPr>
                <w:t>(VCHIC092)</w:t>
              </w:r>
            </w:hyperlink>
          </w:p>
        </w:tc>
        <w:tc>
          <w:tcPr>
            <w:tcW w:w="1714" w:type="dxa"/>
            <w:gridSpan w:val="2"/>
          </w:tcPr>
          <w:p w:rsidR="00D53189" w:rsidRDefault="00D53189" w:rsidP="00920E6B">
            <w:pPr>
              <w:rPr>
                <w:rFonts w:ascii="Arial Narrow" w:hAnsi="Arial Narrow"/>
                <w:sz w:val="18"/>
                <w:szCs w:val="18"/>
              </w:rPr>
            </w:pPr>
            <w:r w:rsidRPr="00D53189">
              <w:rPr>
                <w:rFonts w:ascii="Arial Narrow" w:hAnsi="Arial Narrow"/>
                <w:sz w:val="18"/>
                <w:szCs w:val="18"/>
              </w:rPr>
              <w:t>Interact in classroom routines and exchanges such as asking and responding to questions, requesting help, repetition or permission, following directions, giving praise or encouragement and reflecting on learning experiences </w:t>
            </w:r>
          </w:p>
          <w:p w:rsidR="006220D0" w:rsidRPr="0023348C" w:rsidRDefault="00FB1972" w:rsidP="00920E6B">
            <w:pPr>
              <w:rPr>
                <w:rFonts w:ascii="Arial Narrow" w:hAnsi="Arial Narrow"/>
                <w:sz w:val="18"/>
                <w:szCs w:val="18"/>
              </w:rPr>
            </w:pPr>
            <w:hyperlink r:id="rId12" w:tooltip="View elaborations and additional details of VCHIC093" w:history="1">
              <w:r w:rsidRPr="00FB1972">
                <w:rPr>
                  <w:rStyle w:val="Hyperlink"/>
                  <w:rFonts w:ascii="Arial Narrow" w:hAnsi="Arial Narrow"/>
                  <w:sz w:val="18"/>
                  <w:szCs w:val="18"/>
                </w:rPr>
                <w:t>(VCHIC093)</w:t>
              </w:r>
            </w:hyperlink>
          </w:p>
        </w:tc>
        <w:tc>
          <w:tcPr>
            <w:tcW w:w="1714" w:type="dxa"/>
            <w:gridSpan w:val="2"/>
          </w:tcPr>
          <w:p w:rsidR="00D53189" w:rsidRDefault="00D53189" w:rsidP="00920E6B">
            <w:pPr>
              <w:rPr>
                <w:rFonts w:ascii="Arial Narrow" w:hAnsi="Arial Narrow"/>
                <w:sz w:val="18"/>
                <w:szCs w:val="18"/>
              </w:rPr>
            </w:pPr>
            <w:r w:rsidRPr="00D53189">
              <w:rPr>
                <w:rFonts w:ascii="Arial Narrow" w:hAnsi="Arial Narrow"/>
                <w:sz w:val="18"/>
                <w:szCs w:val="18"/>
              </w:rPr>
              <w:t>Access and identify specific points of information such as details about people, places or events from a range of spoken, written and digital texts and use the information in new ways </w:t>
            </w:r>
          </w:p>
          <w:p w:rsidR="006220D0" w:rsidRPr="0023348C" w:rsidRDefault="00FB1972" w:rsidP="00920E6B">
            <w:pPr>
              <w:rPr>
                <w:rFonts w:ascii="Arial Narrow" w:hAnsi="Arial Narrow"/>
                <w:sz w:val="18"/>
                <w:szCs w:val="18"/>
              </w:rPr>
            </w:pPr>
            <w:hyperlink r:id="rId13" w:tooltip="View elaborations and additional details of VCHIC094" w:history="1">
              <w:r w:rsidRPr="00FB1972">
                <w:rPr>
                  <w:rStyle w:val="Hyperlink"/>
                  <w:rFonts w:ascii="Arial Narrow" w:hAnsi="Arial Narrow"/>
                  <w:sz w:val="18"/>
                  <w:szCs w:val="18"/>
                </w:rPr>
                <w:t>(VCHIC094)</w:t>
              </w:r>
            </w:hyperlink>
          </w:p>
        </w:tc>
        <w:tc>
          <w:tcPr>
            <w:tcW w:w="1714" w:type="dxa"/>
            <w:gridSpan w:val="2"/>
          </w:tcPr>
          <w:p w:rsidR="00D53189" w:rsidRDefault="00D53189" w:rsidP="006220D0">
            <w:pPr>
              <w:rPr>
                <w:rFonts w:ascii="Arial Narrow" w:hAnsi="Arial Narrow"/>
                <w:sz w:val="18"/>
                <w:szCs w:val="18"/>
              </w:rPr>
            </w:pPr>
            <w:r w:rsidRPr="00D53189">
              <w:rPr>
                <w:rFonts w:ascii="Arial Narrow" w:hAnsi="Arial Narrow"/>
                <w:sz w:val="18"/>
                <w:szCs w:val="18"/>
              </w:rPr>
              <w:t>Convey information obtained from different sources relating to personal, social and natural worlds in spoken, written and multimodal forms suitable for a particular audience </w:t>
            </w:r>
          </w:p>
          <w:p w:rsidR="006220D0" w:rsidRPr="0023348C" w:rsidRDefault="00FB1972" w:rsidP="006220D0">
            <w:pPr>
              <w:rPr>
                <w:rFonts w:ascii="Arial Narrow" w:hAnsi="Arial Narrow"/>
                <w:sz w:val="18"/>
                <w:szCs w:val="18"/>
              </w:rPr>
            </w:pPr>
            <w:hyperlink r:id="rId14" w:tooltip="View elaborations and additional details of VCHIC095" w:history="1">
              <w:r w:rsidRPr="00FB1972">
                <w:rPr>
                  <w:rStyle w:val="Hyperlink"/>
                  <w:rFonts w:ascii="Arial Narrow" w:hAnsi="Arial Narrow"/>
                  <w:sz w:val="18"/>
                  <w:szCs w:val="18"/>
                </w:rPr>
                <w:t>(VCHIC095)</w:t>
              </w:r>
            </w:hyperlink>
          </w:p>
        </w:tc>
        <w:tc>
          <w:tcPr>
            <w:tcW w:w="1714" w:type="dxa"/>
            <w:gridSpan w:val="2"/>
          </w:tcPr>
          <w:p w:rsidR="00D53189" w:rsidRDefault="00D53189" w:rsidP="006220D0">
            <w:pPr>
              <w:rPr>
                <w:rFonts w:ascii="Arial Narrow" w:hAnsi="Arial Narrow"/>
                <w:sz w:val="18"/>
                <w:szCs w:val="18"/>
              </w:rPr>
            </w:pPr>
            <w:r w:rsidRPr="00D53189">
              <w:rPr>
                <w:rFonts w:ascii="Arial Narrow" w:hAnsi="Arial Narrow"/>
                <w:sz w:val="18"/>
                <w:szCs w:val="18"/>
              </w:rPr>
              <w:t xml:space="preserve">Engage with imaginative and creative texts such as stories, cartoons, paintings, poems, songs and TV programs, comparing </w:t>
            </w:r>
            <w:proofErr w:type="spellStart"/>
            <w:r w:rsidRPr="00D53189">
              <w:rPr>
                <w:rFonts w:ascii="Arial Narrow" w:hAnsi="Arial Narrow"/>
                <w:sz w:val="18"/>
                <w:szCs w:val="18"/>
              </w:rPr>
              <w:t>favourite</w:t>
            </w:r>
            <w:proofErr w:type="spellEnd"/>
            <w:r w:rsidRPr="00D53189">
              <w:rPr>
                <w:rFonts w:ascii="Arial Narrow" w:hAnsi="Arial Narrow"/>
                <w:sz w:val="18"/>
                <w:szCs w:val="18"/>
              </w:rPr>
              <w:t xml:space="preserve"> elements and discussing structure, characters, themes and effects</w:t>
            </w:r>
          </w:p>
          <w:p w:rsidR="006220D0" w:rsidRPr="0023348C" w:rsidRDefault="00FB1972" w:rsidP="006220D0">
            <w:pPr>
              <w:rPr>
                <w:rFonts w:ascii="Arial Narrow" w:hAnsi="Arial Narrow"/>
                <w:sz w:val="18"/>
                <w:szCs w:val="18"/>
              </w:rPr>
            </w:pPr>
            <w:hyperlink r:id="rId15" w:tooltip="View elaborations and additional details of VCHIC096" w:history="1">
              <w:r w:rsidRPr="00FB1972">
                <w:rPr>
                  <w:rStyle w:val="Hyperlink"/>
                  <w:rFonts w:ascii="Arial Narrow" w:hAnsi="Arial Narrow"/>
                  <w:sz w:val="18"/>
                  <w:szCs w:val="18"/>
                </w:rPr>
                <w:t>(VCHIC096)</w:t>
              </w:r>
            </w:hyperlink>
          </w:p>
        </w:tc>
        <w:tc>
          <w:tcPr>
            <w:tcW w:w="1714" w:type="dxa"/>
            <w:gridSpan w:val="2"/>
          </w:tcPr>
          <w:p w:rsidR="00D53189" w:rsidRDefault="00D53189" w:rsidP="006220D0">
            <w:pPr>
              <w:rPr>
                <w:rFonts w:ascii="Arial Narrow" w:hAnsi="Arial Narrow"/>
                <w:sz w:val="18"/>
                <w:szCs w:val="18"/>
              </w:rPr>
            </w:pPr>
            <w:r w:rsidRPr="00D53189">
              <w:rPr>
                <w:rFonts w:ascii="Arial Narrow" w:hAnsi="Arial Narrow"/>
                <w:sz w:val="18"/>
                <w:szCs w:val="18"/>
              </w:rPr>
              <w:t>Create original texts that involve imagination and expression, experimenting with a range of modes and performance genres </w:t>
            </w:r>
          </w:p>
          <w:p w:rsidR="006220D0" w:rsidRPr="0023348C" w:rsidRDefault="00FB1972" w:rsidP="006220D0">
            <w:pPr>
              <w:rPr>
                <w:rFonts w:ascii="Arial Narrow" w:hAnsi="Arial Narrow"/>
                <w:sz w:val="18"/>
                <w:szCs w:val="18"/>
              </w:rPr>
            </w:pPr>
            <w:hyperlink r:id="rId16" w:tooltip="View elaborations and additional details of VCHIC097" w:history="1">
              <w:r w:rsidRPr="00FB1972">
                <w:rPr>
                  <w:rStyle w:val="Hyperlink"/>
                  <w:rFonts w:ascii="Arial Narrow" w:hAnsi="Arial Narrow"/>
                  <w:sz w:val="18"/>
                  <w:szCs w:val="18"/>
                </w:rPr>
                <w:t>(VCHIC097)</w:t>
              </w:r>
            </w:hyperlink>
          </w:p>
        </w:tc>
        <w:tc>
          <w:tcPr>
            <w:tcW w:w="1714" w:type="dxa"/>
            <w:gridSpan w:val="2"/>
          </w:tcPr>
          <w:p w:rsidR="00D53189" w:rsidRDefault="00D53189" w:rsidP="006220D0">
            <w:pPr>
              <w:rPr>
                <w:rFonts w:ascii="Arial Narrow" w:hAnsi="Arial Narrow"/>
                <w:sz w:val="18"/>
                <w:szCs w:val="18"/>
              </w:rPr>
            </w:pPr>
            <w:r w:rsidRPr="00D53189">
              <w:rPr>
                <w:rFonts w:ascii="Arial Narrow" w:hAnsi="Arial Narrow"/>
                <w:sz w:val="18"/>
                <w:szCs w:val="18"/>
              </w:rPr>
              <w:t>Translate and interpret short texts such as public signs, proverbs or menus from Hindi to English and vice versa, noticing which words or phrases translate easily and which do not </w:t>
            </w:r>
          </w:p>
          <w:p w:rsidR="006220D0" w:rsidRPr="0023348C" w:rsidRDefault="00FB1972" w:rsidP="006220D0">
            <w:pPr>
              <w:rPr>
                <w:rFonts w:ascii="Arial Narrow" w:hAnsi="Arial Narrow"/>
                <w:sz w:val="18"/>
                <w:szCs w:val="18"/>
              </w:rPr>
            </w:pPr>
            <w:hyperlink r:id="rId17" w:tooltip="View elaborations and additional details of VCHIC098" w:history="1">
              <w:r w:rsidRPr="00FB1972">
                <w:rPr>
                  <w:rStyle w:val="Hyperlink"/>
                  <w:rFonts w:ascii="Arial Narrow" w:hAnsi="Arial Narrow"/>
                  <w:sz w:val="18"/>
                  <w:szCs w:val="18"/>
                </w:rPr>
                <w:t>(VCHIC098)</w:t>
              </w:r>
            </w:hyperlink>
          </w:p>
        </w:tc>
        <w:tc>
          <w:tcPr>
            <w:tcW w:w="1714" w:type="dxa"/>
            <w:gridSpan w:val="2"/>
          </w:tcPr>
          <w:p w:rsidR="00D53189" w:rsidRDefault="00D53189" w:rsidP="005E5184">
            <w:pPr>
              <w:rPr>
                <w:rFonts w:ascii="Arial Narrow" w:hAnsi="Arial Narrow"/>
                <w:sz w:val="18"/>
                <w:szCs w:val="18"/>
              </w:rPr>
            </w:pPr>
            <w:r w:rsidRPr="00D53189">
              <w:rPr>
                <w:rFonts w:ascii="Arial Narrow" w:hAnsi="Arial Narrow"/>
                <w:sz w:val="18"/>
                <w:szCs w:val="18"/>
              </w:rPr>
              <w:t>Create shared bilingual texts and learning resources such as word banks, databases, promotional materials or hyperlinks for digital presentations for the classroom and wider school or local community</w:t>
            </w:r>
          </w:p>
          <w:p w:rsidR="006220D0" w:rsidRPr="005E5184" w:rsidRDefault="00FB1972" w:rsidP="005E5184">
            <w:pPr>
              <w:rPr>
                <w:rFonts w:ascii="Arial Narrow" w:hAnsi="Arial Narrow"/>
                <w:sz w:val="18"/>
                <w:szCs w:val="18"/>
              </w:rPr>
            </w:pPr>
            <w:hyperlink r:id="rId18" w:tooltip="View elaborations and additional details of VCHIC099" w:history="1">
              <w:r w:rsidRPr="00FB1972">
                <w:rPr>
                  <w:rStyle w:val="Hyperlink"/>
                  <w:rFonts w:ascii="Arial Narrow" w:hAnsi="Arial Narrow"/>
                  <w:sz w:val="18"/>
                  <w:szCs w:val="18"/>
                </w:rPr>
                <w:t>(VCHIC099)</w:t>
              </w:r>
            </w:hyperlink>
          </w:p>
        </w:tc>
        <w:tc>
          <w:tcPr>
            <w:tcW w:w="1714" w:type="dxa"/>
            <w:gridSpan w:val="2"/>
          </w:tcPr>
          <w:p w:rsidR="00D53189" w:rsidRDefault="00D53189" w:rsidP="00FA7D30">
            <w:pPr>
              <w:rPr>
                <w:rFonts w:ascii="Arial Narrow" w:hAnsi="Arial Narrow"/>
                <w:sz w:val="18"/>
                <w:szCs w:val="18"/>
              </w:rPr>
            </w:pPr>
            <w:r w:rsidRPr="00D53189">
              <w:rPr>
                <w:rFonts w:ascii="Arial Narrow" w:hAnsi="Arial Narrow"/>
                <w:sz w:val="18"/>
                <w:szCs w:val="18"/>
              </w:rPr>
              <w:t>Consider similarities and differences in their ways of communicating in Hindi or English, or when switching between the two, noticing when they choose to use either or both languages </w:t>
            </w:r>
          </w:p>
          <w:p w:rsidR="006220D0" w:rsidRPr="00FA7D30" w:rsidRDefault="00FB1972" w:rsidP="00FA7D30">
            <w:pPr>
              <w:rPr>
                <w:rFonts w:ascii="Arial Narrow" w:hAnsi="Arial Narrow"/>
                <w:sz w:val="18"/>
                <w:szCs w:val="18"/>
              </w:rPr>
            </w:pPr>
            <w:hyperlink r:id="rId19" w:tooltip="View elaborations and additional details of VCHIC100" w:history="1">
              <w:r w:rsidRPr="00FB1972">
                <w:rPr>
                  <w:rStyle w:val="Hyperlink"/>
                  <w:rFonts w:ascii="Arial Narrow" w:hAnsi="Arial Narrow"/>
                  <w:sz w:val="18"/>
                  <w:szCs w:val="18"/>
                </w:rPr>
                <w:t>(VCHIC100)</w:t>
              </w:r>
            </w:hyperlink>
          </w:p>
        </w:tc>
        <w:tc>
          <w:tcPr>
            <w:tcW w:w="1714" w:type="dxa"/>
            <w:gridSpan w:val="2"/>
          </w:tcPr>
          <w:p w:rsidR="00D53189" w:rsidRDefault="00D53189" w:rsidP="00684063">
            <w:pPr>
              <w:rPr>
                <w:rFonts w:ascii="Arial Narrow" w:hAnsi="Arial Narrow"/>
                <w:sz w:val="18"/>
                <w:szCs w:val="18"/>
              </w:rPr>
            </w:pPr>
            <w:r w:rsidRPr="00D53189">
              <w:rPr>
                <w:rFonts w:ascii="Arial Narrow" w:hAnsi="Arial Narrow"/>
                <w:sz w:val="18"/>
                <w:szCs w:val="18"/>
              </w:rPr>
              <w:t>Discuss the nature of identity and of cultural experience, considering the relationship between the two </w:t>
            </w:r>
          </w:p>
          <w:p w:rsidR="006220D0" w:rsidRPr="0023348C" w:rsidRDefault="00FB1972" w:rsidP="00684063">
            <w:pPr>
              <w:rPr>
                <w:rFonts w:ascii="Arial Narrow" w:hAnsi="Arial Narrow"/>
                <w:sz w:val="18"/>
                <w:szCs w:val="18"/>
              </w:rPr>
            </w:pPr>
            <w:hyperlink r:id="rId20" w:tooltip="View elaborations and additional details of VCHIC101" w:history="1">
              <w:r w:rsidRPr="00FB1972">
                <w:rPr>
                  <w:rStyle w:val="Hyperlink"/>
                  <w:rFonts w:ascii="Arial Narrow" w:hAnsi="Arial Narrow"/>
                  <w:sz w:val="18"/>
                  <w:szCs w:val="18"/>
                </w:rPr>
                <w:t>(VCHIC101)</w:t>
              </w:r>
            </w:hyperlink>
          </w:p>
        </w:tc>
      </w:tr>
      <w:tr w:rsidR="006A0E2A" w:rsidRPr="00E03DF5" w:rsidTr="00C44F2B">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C44F2B">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2.75pt;height:18pt" o:ole="">
                  <v:imagedata r:id="rId21" o:title=""/>
                </v:shape>
                <w:control r:id="rId22" w:name="CheckBox1131181111" w:shapeid="_x0000_i122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3" w:name="CheckBox113118111" w:shapeid="_x0000_i122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4" w:name="CheckBox11311811" w:shapeid="_x0000_i122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5" w:name="CheckBox1131189" w:shapeid="_x0000_i122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6" w:name="CheckBox1131188" w:shapeid="_x0000_i122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7" w:name="CheckBox1131187" w:shapeid="_x0000_i123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8" w:name="CheckBox1131186" w:shapeid="_x0000_i123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29" w:name="CheckBox1131185" w:shapeid="_x0000_i123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0" w:name="CheckBox1131184" w:shapeid="_x0000_i123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1" w:name="CheckBox1131183" w:shapeid="_x0000_i123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2" w:name="CheckBox1131182" w:shapeid="_x0000_i124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C44F2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3" w:name="CheckBox113111111111" w:shapeid="_x0000_i124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4" w:name="CheckBox11311111111" w:shapeid="_x0000_i124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5" w:name="CheckBox1131111111" w:shapeid="_x0000_i124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6" w:name="CheckBox113111131" w:shapeid="_x0000_i124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7" w:name="CheckBox113111121" w:shapeid="_x0000_i125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8" w:name="CheckBox113111111" w:shapeid="_x0000_i125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39" w:name="CheckBox11311116" w:shapeid="_x0000_i125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0" w:name="CheckBox11311115" w:shapeid="_x0000_i125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1" w:name="CheckBox11311114" w:shapeid="_x0000_i125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2" w:name="CheckBox11311113" w:shapeid="_x0000_i126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3" w:name="CheckBox11311112" w:shapeid="_x0000_i126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C44F2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4" w:name="CheckBox113112111111" w:shapeid="_x0000_i126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5" w:name="CheckBox1131121112" w:shapeid="_x0000_i126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6" w:name="CheckBox11311211112" w:shapeid="_x0000_i126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7" w:name="CheckBox113112112" w:shapeid="_x0000_i127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8" w:name="CheckBox11311211111" w:shapeid="_x0000_i127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49" w:name="CheckBox1131121111" w:shapeid="_x0000_i127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0" w:name="CheckBox113112111" w:shapeid="_x0000_i127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1" w:name="CheckBox11311215" w:shapeid="_x0000_i127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2" w:name="CheckBox11311214" w:shapeid="_x0000_i128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3" w:name="CheckBox11311213" w:shapeid="_x0000_i128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4" w:name="CheckBox11311212" w:shapeid="_x0000_i128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C44F2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5" w:name="CheckBox113113111111111" w:shapeid="_x0000_i128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6" w:name="CheckBox11311311111111" w:shapeid="_x0000_i128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7" w:name="CheckBox1131131111111" w:shapeid="_x0000_i129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8" w:name="CheckBox113113111111" w:shapeid="_x0000_i129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59" w:name="CheckBox11311311111" w:shapeid="_x0000_i129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0" w:name="CheckBox1131131111" w:shapeid="_x0000_i129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1" w:name="CheckBox113113111" w:shapeid="_x0000_i129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2" w:name="CheckBox11311315" w:shapeid="_x0000_i130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3" w:name="CheckBox11311314" w:shapeid="_x0000_i130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4" w:name="CheckBox11311313" w:shapeid="_x0000_i130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5" w:name="CheckBox11311312" w:shapeid="_x0000_i130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C44F2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6" w:name="CheckBox113114111111111" w:shapeid="_x0000_i130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7" w:name="CheckBox11311411111111" w:shapeid="_x0000_i131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8" w:name="CheckBox1131141111112" w:shapeid="_x0000_i131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69" w:name="CheckBox1131141111111" w:shapeid="_x0000_i131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0" w:name="CheckBox113114111111" w:shapeid="_x0000_i131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1" w:name="CheckBox11311411111" w:shapeid="_x0000_i131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2" w:name="CheckBox1131141111" w:shapeid="_x0000_i132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3" w:name="CheckBox113114111" w:shapeid="_x0000_i132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4" w:name="CheckBox11311414" w:shapeid="_x0000_i132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5" w:name="CheckBox11311413" w:shapeid="_x0000_i132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6" w:name="CheckBox11311412" w:shapeid="_x0000_i132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C44F2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7" w:name="CheckBox1131151111111111" w:shapeid="_x0000_i133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8" w:name="CheckBox113115111111111" w:shapeid="_x0000_i133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79" w:name="CheckBox11311511111111" w:shapeid="_x0000_i133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0" w:name="CheckBox1131151111111" w:shapeid="_x0000_i133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1" w:name="CheckBox113115111111" w:shapeid="_x0000_i133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2" w:name="CheckBox11311511111" w:shapeid="_x0000_i134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3" w:name="CheckBox1131151111" w:shapeid="_x0000_i134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4" w:name="CheckBox113115112" w:shapeid="_x0000_i134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5" w:name="CheckBox113115111" w:shapeid="_x0000_i134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6" w:name="CheckBox11311513" w:shapeid="_x0000_i134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7" w:name="CheckBox11311512" w:shapeid="_x0000_i135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C44F2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8" w:name="CheckBox11311611111111112" w:shapeid="_x0000_i135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89" w:name="CheckBox11311611111111111" w:shapeid="_x0000_i135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0" w:name="CheckBox1131161111111112" w:shapeid="_x0000_i135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1" w:name="CheckBox1131161111111111" w:shapeid="_x0000_i135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2" w:name="CheckBox113116111111111" w:shapeid="_x0000_i136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3" w:name="CheckBox11311611111111" w:shapeid="_x0000_i136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4" w:name="CheckBox1131161111111" w:shapeid="_x0000_i136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5" w:name="CheckBox113116111111" w:shapeid="_x0000_i136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6" w:name="CheckBox11311611111" w:shapeid="_x0000_i136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7" w:name="CheckBox1131161111" w:shapeid="_x0000_i137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98" w:name="CheckBox113116111" w:shapeid="_x0000_i137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C44F2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5" type="#_x0000_t75" style="width:12.75pt;height:18pt" o:ole="">
                  <v:imagedata r:id="rId21" o:title=""/>
                </v:shape>
                <w:control r:id="rId99" w:name="CheckBox11319122" w:shapeid="_x0000_i1375"/>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0" w:name="CheckBox1131912" w:shapeid="_x0000_i1377"/>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1" w:name="CheckBox1131911" w:shapeid="_x0000_i1379"/>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2" w:name="CheckBox1131921" w:shapeid="_x0000_i1381"/>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3" w:name="CheckBox1131931" w:shapeid="_x0000_i1383"/>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4" w:name="CheckBox1131941" w:shapeid="_x0000_i1385"/>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5" w:name="CheckBox1131951" w:shapeid="_x0000_i1387"/>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6" w:name="CheckBox1131961" w:shapeid="_x0000_i1389"/>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7" w:name="CheckBox1131971" w:shapeid="_x0000_i1391"/>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8" w:name="CheckBox1131981" w:shapeid="_x0000_i1393"/>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09" w:name="CheckBox11319101" w:shapeid="_x0000_i1395"/>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C44F2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0" w:name="CheckBox11311711111111111111" w:shapeid="_x0000_i139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1" w:name="CheckBox1131171111111111112" w:shapeid="_x0000_i139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2" w:name="CheckBox113117111111111112" w:shapeid="_x0000_i140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3" w:name="CheckBox11311711111111112" w:shapeid="_x0000_i140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4" w:name="CheckBox1131171111111112" w:shapeid="_x0000_i140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5" w:name="CheckBox113117111111112" w:shapeid="_x0000_i140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6" w:name="CheckBox11311711111112" w:shapeid="_x0000_i140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7" w:name="CheckBox1131171111112" w:shapeid="_x0000_i141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8" w:name="CheckBox113117111112" w:shapeid="_x0000_i141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19" w:name="CheckBox11311711112" w:shapeid="_x0000_i141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0" w:name="CheckBox1131171112" w:shapeid="_x0000_i141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920E6B"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567"/>
        <w:gridCol w:w="2126"/>
        <w:gridCol w:w="567"/>
        <w:gridCol w:w="2126"/>
        <w:gridCol w:w="567"/>
        <w:gridCol w:w="2126"/>
        <w:gridCol w:w="709"/>
        <w:gridCol w:w="1985"/>
        <w:gridCol w:w="567"/>
        <w:gridCol w:w="2126"/>
        <w:gridCol w:w="567"/>
        <w:gridCol w:w="2126"/>
        <w:gridCol w:w="567"/>
        <w:gridCol w:w="2127"/>
      </w:tblGrid>
      <w:tr w:rsidR="00B37D4B"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C0458A" w:rsidRPr="00CB4115" w:rsidTr="00C0458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C0458A" w:rsidRPr="002A15A7" w:rsidRDefault="00C0458A"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C0458A" w:rsidRPr="002A15A7" w:rsidRDefault="00C0458A"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C0458A" w:rsidRDefault="00C0458A"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C0458A" w:rsidRDefault="00C0458A"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C0458A" w:rsidRPr="00CB4115" w:rsidRDefault="00C0458A"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0458A" w:rsidRPr="0023348C" w:rsidTr="00C0458A">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C0458A" w:rsidRPr="00E03DF5" w:rsidRDefault="00C0458A"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C0458A" w:rsidRPr="00E03DF5" w:rsidRDefault="00C0458A"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D53189" w:rsidRDefault="00D53189" w:rsidP="005E5184">
            <w:pPr>
              <w:rPr>
                <w:rFonts w:ascii="Arial Narrow" w:hAnsi="Arial Narrow"/>
                <w:sz w:val="18"/>
                <w:szCs w:val="18"/>
              </w:rPr>
            </w:pPr>
            <w:r w:rsidRPr="00D53189">
              <w:rPr>
                <w:rFonts w:ascii="Arial Narrow" w:hAnsi="Arial Narrow"/>
                <w:sz w:val="18"/>
                <w:szCs w:val="18"/>
              </w:rPr>
              <w:t xml:space="preserve">Understand the relationship between the sounds of spoken Hindi and elements of the </w:t>
            </w:r>
            <w:proofErr w:type="spellStart"/>
            <w:r w:rsidRPr="00D53189">
              <w:rPr>
                <w:rFonts w:ascii="Arial Narrow" w:hAnsi="Arial Narrow"/>
                <w:sz w:val="18"/>
                <w:szCs w:val="18"/>
              </w:rPr>
              <w:t>Devanagari</w:t>
            </w:r>
            <w:proofErr w:type="spellEnd"/>
            <w:r w:rsidRPr="00D53189">
              <w:rPr>
                <w:rFonts w:ascii="Arial Narrow" w:hAnsi="Arial Narrow"/>
                <w:sz w:val="18"/>
                <w:szCs w:val="18"/>
              </w:rPr>
              <w:t xml:space="preserve"> script, such as the writing of conjunct characters and the combinations of consonants and </w:t>
            </w:r>
            <w:proofErr w:type="spellStart"/>
            <w:r w:rsidRPr="00D53189">
              <w:rPr>
                <w:rFonts w:ascii="Arial Narrow" w:hAnsi="Arial Narrow"/>
                <w:sz w:val="18"/>
                <w:szCs w:val="18"/>
              </w:rPr>
              <w:t>matras</w:t>
            </w:r>
            <w:proofErr w:type="spellEnd"/>
            <w:r w:rsidRPr="00D53189">
              <w:rPr>
                <w:rFonts w:ascii="Arial Narrow" w:hAnsi="Arial Narrow"/>
                <w:sz w:val="18"/>
                <w:szCs w:val="18"/>
              </w:rPr>
              <w:t> </w:t>
            </w:r>
          </w:p>
          <w:p w:rsidR="00C0458A" w:rsidRPr="00CB0B9A" w:rsidRDefault="00FB1972" w:rsidP="005E5184">
            <w:pPr>
              <w:rPr>
                <w:rFonts w:ascii="Arial Narrow" w:hAnsi="Arial Narrow"/>
                <w:sz w:val="18"/>
                <w:szCs w:val="18"/>
              </w:rPr>
            </w:pPr>
            <w:hyperlink r:id="rId121" w:tooltip="View elaborations and additional details of VCHIU102" w:history="1">
              <w:r w:rsidRPr="00FB1972">
                <w:rPr>
                  <w:rStyle w:val="Hyperlink"/>
                  <w:rFonts w:ascii="Arial Narrow" w:hAnsi="Arial Narrow"/>
                  <w:sz w:val="18"/>
                  <w:szCs w:val="18"/>
                </w:rPr>
                <w:t>(VCHIU102)</w:t>
              </w:r>
            </w:hyperlink>
          </w:p>
        </w:tc>
        <w:tc>
          <w:tcPr>
            <w:tcW w:w="2693" w:type="dxa"/>
            <w:gridSpan w:val="2"/>
          </w:tcPr>
          <w:p w:rsidR="00ED1F6D" w:rsidRDefault="00ED1F6D" w:rsidP="00684063">
            <w:pPr>
              <w:rPr>
                <w:rFonts w:ascii="Arial Narrow" w:hAnsi="Arial Narrow"/>
                <w:sz w:val="18"/>
                <w:szCs w:val="18"/>
              </w:rPr>
            </w:pPr>
            <w:r w:rsidRPr="00ED1F6D">
              <w:rPr>
                <w:rFonts w:ascii="Arial Narrow" w:hAnsi="Arial Narrow"/>
                <w:sz w:val="18"/>
                <w:szCs w:val="18"/>
              </w:rPr>
              <w:t>Develop knowledge of key elements of the Hindi grammatical and vocabulary systems, such as sentence structures, use of pronouns, postpositions and gender and number agreements </w:t>
            </w:r>
          </w:p>
          <w:p w:rsidR="00C0458A" w:rsidRPr="0023348C" w:rsidRDefault="00FB1972" w:rsidP="00684063">
            <w:pPr>
              <w:rPr>
                <w:rFonts w:ascii="Arial Narrow" w:hAnsi="Arial Narrow"/>
                <w:sz w:val="18"/>
                <w:szCs w:val="18"/>
              </w:rPr>
            </w:pPr>
            <w:hyperlink r:id="rId122" w:tooltip="View elaborations and additional details of VCHIU103" w:history="1">
              <w:r w:rsidRPr="00FB1972">
                <w:rPr>
                  <w:rStyle w:val="Hyperlink"/>
                  <w:rFonts w:ascii="Arial Narrow" w:hAnsi="Arial Narrow"/>
                  <w:sz w:val="18"/>
                  <w:szCs w:val="18"/>
                </w:rPr>
                <w:t>(VCHIU103)</w:t>
              </w:r>
            </w:hyperlink>
          </w:p>
        </w:tc>
        <w:tc>
          <w:tcPr>
            <w:tcW w:w="2693" w:type="dxa"/>
            <w:gridSpan w:val="2"/>
          </w:tcPr>
          <w:p w:rsidR="00ED1F6D" w:rsidRDefault="00ED1F6D" w:rsidP="00684063">
            <w:pPr>
              <w:rPr>
                <w:rFonts w:ascii="Arial Narrow" w:hAnsi="Arial Narrow"/>
                <w:sz w:val="18"/>
                <w:szCs w:val="18"/>
              </w:rPr>
            </w:pPr>
            <w:r w:rsidRPr="00ED1F6D">
              <w:rPr>
                <w:rFonts w:ascii="Arial Narrow" w:hAnsi="Arial Narrow"/>
                <w:sz w:val="18"/>
                <w:szCs w:val="18"/>
              </w:rPr>
              <w:t xml:space="preserve">Identify textual and grammatical features that </w:t>
            </w:r>
            <w:proofErr w:type="spellStart"/>
            <w:r w:rsidRPr="00ED1F6D">
              <w:rPr>
                <w:rFonts w:ascii="Arial Narrow" w:hAnsi="Arial Narrow"/>
                <w:sz w:val="18"/>
                <w:szCs w:val="18"/>
              </w:rPr>
              <w:t>characterise</w:t>
            </w:r>
            <w:proofErr w:type="spellEnd"/>
            <w:r w:rsidRPr="00ED1F6D">
              <w:rPr>
                <w:rFonts w:ascii="Arial Narrow" w:hAnsi="Arial Narrow"/>
                <w:sz w:val="18"/>
                <w:szCs w:val="18"/>
              </w:rPr>
              <w:t xml:space="preserve"> different types of literary, instructional, persuasive or imaginative texts in Hindi, comparing them with similar texts in English and other languages </w:t>
            </w:r>
          </w:p>
          <w:p w:rsidR="00C0458A" w:rsidRPr="0023348C" w:rsidRDefault="00FB1972" w:rsidP="00684063">
            <w:pPr>
              <w:rPr>
                <w:rFonts w:ascii="Arial Narrow" w:hAnsi="Arial Narrow"/>
                <w:sz w:val="18"/>
                <w:szCs w:val="18"/>
              </w:rPr>
            </w:pPr>
            <w:hyperlink r:id="rId123" w:tooltip="View elaborations and additional details of VCHIU104" w:history="1">
              <w:r w:rsidRPr="00FB1972">
                <w:rPr>
                  <w:rStyle w:val="Hyperlink"/>
                  <w:rFonts w:ascii="Arial Narrow" w:hAnsi="Arial Narrow"/>
                  <w:sz w:val="18"/>
                  <w:szCs w:val="18"/>
                </w:rPr>
                <w:t>(VCHIU104)</w:t>
              </w:r>
            </w:hyperlink>
          </w:p>
        </w:tc>
        <w:tc>
          <w:tcPr>
            <w:tcW w:w="2694" w:type="dxa"/>
            <w:gridSpan w:val="2"/>
          </w:tcPr>
          <w:p w:rsidR="00ED1F6D" w:rsidRDefault="00ED1F6D" w:rsidP="00684063">
            <w:pPr>
              <w:rPr>
                <w:rFonts w:ascii="Arial Narrow" w:hAnsi="Arial Narrow"/>
                <w:sz w:val="18"/>
                <w:szCs w:val="18"/>
              </w:rPr>
            </w:pPr>
            <w:r w:rsidRPr="00ED1F6D">
              <w:rPr>
                <w:rFonts w:ascii="Arial Narrow" w:hAnsi="Arial Narrow"/>
                <w:sz w:val="18"/>
                <w:szCs w:val="18"/>
              </w:rPr>
              <w:t>Understand that both spoken and written Hindi vary in form and function when used by different people in different contexts and situations </w:t>
            </w:r>
          </w:p>
          <w:p w:rsidR="00C0458A" w:rsidRPr="0023348C" w:rsidRDefault="00FB1972" w:rsidP="00684063">
            <w:pPr>
              <w:rPr>
                <w:rFonts w:ascii="Arial Narrow" w:hAnsi="Arial Narrow"/>
                <w:sz w:val="18"/>
                <w:szCs w:val="18"/>
              </w:rPr>
            </w:pPr>
            <w:hyperlink r:id="rId124" w:tooltip="View elaborations and additional details of VCHIU105" w:history="1">
              <w:r w:rsidRPr="00FB1972">
                <w:rPr>
                  <w:rStyle w:val="Hyperlink"/>
                  <w:rFonts w:ascii="Arial Narrow" w:hAnsi="Arial Narrow"/>
                  <w:sz w:val="18"/>
                  <w:szCs w:val="18"/>
                </w:rPr>
                <w:t>(VCHIU105)</w:t>
              </w:r>
            </w:hyperlink>
          </w:p>
        </w:tc>
        <w:tc>
          <w:tcPr>
            <w:tcW w:w="2693" w:type="dxa"/>
            <w:gridSpan w:val="2"/>
          </w:tcPr>
          <w:p w:rsidR="00ED1F6D" w:rsidRDefault="00ED1F6D" w:rsidP="00722ADE">
            <w:pPr>
              <w:rPr>
                <w:rFonts w:ascii="Arial Narrow" w:hAnsi="Arial Narrow"/>
                <w:sz w:val="18"/>
                <w:szCs w:val="18"/>
              </w:rPr>
            </w:pPr>
            <w:proofErr w:type="spellStart"/>
            <w:r w:rsidRPr="00ED1F6D">
              <w:rPr>
                <w:rFonts w:ascii="Arial Narrow" w:hAnsi="Arial Narrow"/>
                <w:sz w:val="18"/>
                <w:szCs w:val="18"/>
              </w:rPr>
              <w:t>Recognise</w:t>
            </w:r>
            <w:proofErr w:type="spellEnd"/>
            <w:r w:rsidRPr="00ED1F6D">
              <w:rPr>
                <w:rFonts w:ascii="Arial Narrow" w:hAnsi="Arial Narrow"/>
                <w:sz w:val="18"/>
                <w:szCs w:val="18"/>
              </w:rPr>
              <w:t xml:space="preserve"> that the Hindi language has evolved and developed through different periods of time and as a result of different influences and interactions, that it is related to many other languages used in India and in the Australian community, and that it has influenced/influences other languages </w:t>
            </w:r>
          </w:p>
          <w:p w:rsidR="00C0458A" w:rsidRPr="0023348C" w:rsidRDefault="00FB1972" w:rsidP="001D74F7">
            <w:pPr>
              <w:rPr>
                <w:rFonts w:ascii="Arial Narrow" w:hAnsi="Arial Narrow"/>
                <w:sz w:val="18"/>
                <w:szCs w:val="18"/>
              </w:rPr>
            </w:pPr>
            <w:hyperlink r:id="rId125" w:tooltip="View elaborations and additional details of VCHIU106" w:history="1">
              <w:r w:rsidRPr="00FB1972">
                <w:rPr>
                  <w:rStyle w:val="Hyperlink"/>
                  <w:rFonts w:ascii="Arial Narrow" w:hAnsi="Arial Narrow"/>
                  <w:sz w:val="18"/>
                  <w:szCs w:val="18"/>
                </w:rPr>
                <w:t>(VCHIU106)</w:t>
              </w:r>
            </w:hyperlink>
          </w:p>
        </w:tc>
        <w:tc>
          <w:tcPr>
            <w:tcW w:w="2693" w:type="dxa"/>
            <w:gridSpan w:val="2"/>
          </w:tcPr>
          <w:p w:rsidR="00ED1F6D" w:rsidRDefault="00ED1F6D" w:rsidP="00684063">
            <w:pPr>
              <w:rPr>
                <w:rFonts w:ascii="Arial Narrow" w:hAnsi="Arial Narrow"/>
                <w:sz w:val="18"/>
                <w:szCs w:val="18"/>
              </w:rPr>
            </w:pPr>
            <w:proofErr w:type="spellStart"/>
            <w:r w:rsidRPr="00ED1F6D">
              <w:rPr>
                <w:rFonts w:ascii="Arial Narrow" w:hAnsi="Arial Narrow"/>
                <w:sz w:val="18"/>
                <w:szCs w:val="18"/>
              </w:rPr>
              <w:t>Recognise</w:t>
            </w:r>
            <w:proofErr w:type="spellEnd"/>
            <w:r w:rsidRPr="00ED1F6D">
              <w:rPr>
                <w:rFonts w:ascii="Arial Narrow" w:hAnsi="Arial Narrow"/>
                <w:sz w:val="18"/>
                <w:szCs w:val="18"/>
              </w:rPr>
              <w:t xml:space="preserve"> that Australia is a multicultural society with communities of speakers of many different languages including Hindi, and reflect on the diversity of language practices that </w:t>
            </w:r>
            <w:proofErr w:type="spellStart"/>
            <w:r w:rsidRPr="00ED1F6D">
              <w:rPr>
                <w:rFonts w:ascii="Arial Narrow" w:hAnsi="Arial Narrow"/>
                <w:sz w:val="18"/>
                <w:szCs w:val="18"/>
              </w:rPr>
              <w:t>characterise</w:t>
            </w:r>
            <w:proofErr w:type="spellEnd"/>
            <w:r w:rsidRPr="00ED1F6D">
              <w:rPr>
                <w:rFonts w:ascii="Arial Narrow" w:hAnsi="Arial Narrow"/>
                <w:sz w:val="18"/>
                <w:szCs w:val="18"/>
              </w:rPr>
              <w:t xml:space="preserve"> members of this multicultural community </w:t>
            </w:r>
          </w:p>
          <w:p w:rsidR="00C0458A" w:rsidRPr="0023348C" w:rsidRDefault="00FB1972" w:rsidP="00684063">
            <w:pPr>
              <w:rPr>
                <w:rFonts w:ascii="Arial Narrow" w:hAnsi="Arial Narrow"/>
                <w:sz w:val="18"/>
                <w:szCs w:val="18"/>
              </w:rPr>
            </w:pPr>
            <w:hyperlink r:id="rId126" w:tooltip="View elaborations and additional details of VCHIU107" w:history="1">
              <w:r w:rsidRPr="00FB1972">
                <w:rPr>
                  <w:rStyle w:val="Hyperlink"/>
                  <w:rFonts w:ascii="Arial Narrow" w:hAnsi="Arial Narrow"/>
                  <w:sz w:val="18"/>
                  <w:szCs w:val="18"/>
                </w:rPr>
                <w:t>(VCHIU107)</w:t>
              </w:r>
            </w:hyperlink>
          </w:p>
        </w:tc>
        <w:tc>
          <w:tcPr>
            <w:tcW w:w="2694" w:type="dxa"/>
            <w:gridSpan w:val="2"/>
          </w:tcPr>
          <w:p w:rsidR="00ED1F6D" w:rsidRDefault="00ED1F6D" w:rsidP="00684063">
            <w:pPr>
              <w:rPr>
                <w:rFonts w:ascii="Arial Narrow" w:hAnsi="Arial Narrow"/>
                <w:sz w:val="18"/>
                <w:szCs w:val="18"/>
              </w:rPr>
            </w:pPr>
            <w:r w:rsidRPr="00ED1F6D">
              <w:rPr>
                <w:rFonts w:ascii="Arial Narrow" w:hAnsi="Arial Narrow"/>
                <w:sz w:val="18"/>
                <w:szCs w:val="18"/>
              </w:rPr>
              <w:t>Understand the relationship between language and culture, reflecting on how languages reflect values, belief systems and perspectives that may be differently i</w:t>
            </w:r>
            <w:bookmarkStart w:id="0" w:name="_GoBack"/>
            <w:bookmarkEnd w:id="0"/>
            <w:r w:rsidRPr="00ED1F6D">
              <w:rPr>
                <w:rFonts w:ascii="Arial Narrow" w:hAnsi="Arial Narrow"/>
                <w:sz w:val="18"/>
                <w:szCs w:val="18"/>
              </w:rPr>
              <w:t>nterpreted by speakers of other languages</w:t>
            </w:r>
          </w:p>
          <w:p w:rsidR="00C0458A" w:rsidRPr="0023348C" w:rsidRDefault="00FB1972" w:rsidP="00684063">
            <w:pPr>
              <w:rPr>
                <w:rFonts w:ascii="Arial Narrow" w:hAnsi="Arial Narrow"/>
                <w:sz w:val="18"/>
                <w:szCs w:val="18"/>
              </w:rPr>
            </w:pPr>
            <w:hyperlink r:id="rId127" w:tooltip="View elaborations and additional details of VCHIU108" w:history="1">
              <w:r w:rsidRPr="00FB1972">
                <w:rPr>
                  <w:rStyle w:val="Hyperlink"/>
                  <w:rFonts w:ascii="Arial Narrow" w:hAnsi="Arial Narrow"/>
                  <w:sz w:val="18"/>
                  <w:szCs w:val="18"/>
                </w:rPr>
                <w:t>(VCHIU108)</w:t>
              </w:r>
            </w:hyperlink>
          </w:p>
        </w:tc>
      </w:tr>
      <w:tr w:rsidR="00C0458A" w:rsidRPr="0056716B" w:rsidTr="00C0458A">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C0458A" w:rsidRPr="00E03DF5" w:rsidRDefault="00C0458A"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C0458A" w:rsidRPr="00E03DF5" w:rsidRDefault="00C0458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C0458A" w:rsidRPr="0056716B" w:rsidRDefault="00C0458A"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rsidR="00C0458A" w:rsidRPr="0056716B" w:rsidRDefault="00C0458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0458A" w:rsidRPr="00700A81" w:rsidTr="00C0458A">
        <w:trPr>
          <w:cantSplit/>
          <w:trHeight w:val="397"/>
        </w:trPr>
        <w:tc>
          <w:tcPr>
            <w:tcW w:w="2268" w:type="dxa"/>
            <w:shd w:val="clear" w:color="auto" w:fill="auto"/>
            <w:vAlign w:val="center"/>
          </w:tcPr>
          <w:p w:rsidR="00C0458A" w:rsidRPr="00A125DA" w:rsidRDefault="00C0458A" w:rsidP="00684063">
            <w:pPr>
              <w:jc w:val="cente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11" w:shapeid="_x0000_i141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12" w:shapeid="_x0000_i142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112" w:shapeid="_x0000_i1423"/>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91" w:shapeid="_x0000_i1425"/>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811" w:shapeid="_x0000_i142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881" w:shapeid="_x0000_i1429"/>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861" w:shapeid="_x0000_i1431"/>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111" w:shapeid="_x0000_i143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11112" w:shapeid="_x0000_i143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1112" w:shapeid="_x0000_i1437"/>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311" w:shapeid="_x0000_i1439"/>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112111" w:shapeid="_x0000_i144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11211" w:shapeid="_x0000_i1443"/>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1161" w:shapeid="_x0000_i1445"/>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11111" w:shapeid="_x0000_i144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21" w:shapeid="_x0000_i144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121" w:shapeid="_x0000_i1451"/>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21121" w:shapeid="_x0000_i1453"/>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21111121" w:shapeid="_x0000_i145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2111112" w:shapeid="_x0000_i1457"/>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21113" w:shapeid="_x0000_i1459"/>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11111" w:shapeid="_x0000_i146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111112" w:shapeid="_x0000_i146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311111112" w:shapeid="_x0000_i1465"/>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31111112" w:shapeid="_x0000_i1467"/>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31111121" w:shapeid="_x0000_i146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3111112" w:shapeid="_x0000_i1471"/>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31112" w:shapeid="_x0000_i1473"/>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111111" w:shapeid="_x0000_i147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4111111112" w:shapeid="_x0000_i147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411111121" w:shapeid="_x0000_i1479"/>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411111112" w:shapeid="_x0000_i1481"/>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411111131" w:shapeid="_x0000_i148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41111113" w:shapeid="_x0000_i1485"/>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411112" w:shapeid="_x0000_i1487"/>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511111111111" w:shapeid="_x0000_i1489"/>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51111111112" w:shapeid="_x0000_i149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5111111112" w:shapeid="_x0000_i1493"/>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511111112" w:shapeid="_x0000_i1495"/>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511111121" w:shapeid="_x0000_i1497"/>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51111112" w:shapeid="_x0000_i1499"/>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1511112" w:shapeid="_x0000_i1501"/>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r w:rsidR="00C0458A" w:rsidRPr="00700A81" w:rsidTr="00C0458A">
        <w:trPr>
          <w:cantSplit/>
          <w:trHeight w:val="397"/>
        </w:trPr>
        <w:tc>
          <w:tcPr>
            <w:tcW w:w="2268" w:type="dxa"/>
            <w:shd w:val="clear" w:color="auto" w:fill="auto"/>
            <w:vAlign w:val="center"/>
          </w:tcPr>
          <w:p w:rsidR="00C0458A" w:rsidRPr="00A125DA" w:rsidRDefault="00C0458A" w:rsidP="00684063">
            <w:pPr>
              <w:rPr>
                <w:rFonts w:ascii="Arial Narrow" w:hAnsi="Arial Narrow"/>
                <w:sz w:val="20"/>
                <w:szCs w:val="20"/>
              </w:rPr>
            </w:pPr>
          </w:p>
        </w:tc>
        <w:tc>
          <w:tcPr>
            <w:tcW w:w="1702" w:type="dxa"/>
            <w:shd w:val="clear" w:color="auto" w:fill="auto"/>
            <w:vAlign w:val="center"/>
          </w:tcPr>
          <w:p w:rsidR="00C0458A" w:rsidRPr="00A125DA" w:rsidRDefault="00C0458A" w:rsidP="00684063">
            <w:pPr>
              <w:rPr>
                <w:rFonts w:ascii="Arial Narrow" w:hAnsi="Arial Narrow"/>
                <w:sz w:val="20"/>
                <w:szCs w:val="20"/>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16111111111121" w:shapeid="_x0000_i1503"/>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16111111111111" w:shapeid="_x0000_i1505"/>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1611111111121" w:shapeid="_x0000_i1507"/>
              </w:object>
            </w:r>
          </w:p>
        </w:tc>
        <w:tc>
          <w:tcPr>
            <w:tcW w:w="2126" w:type="dxa"/>
            <w:vAlign w:val="center"/>
          </w:tcPr>
          <w:p w:rsidR="00C0458A" w:rsidRPr="00700A81" w:rsidRDefault="00C0458A" w:rsidP="005E5184">
            <w:pPr>
              <w:jc w:val="center"/>
              <w:rPr>
                <w:rFonts w:ascii="Arial Narrow" w:eastAsia="Times New Roman" w:hAnsi="Arial Narrow" w:cs="Calibri"/>
                <w:sz w:val="20"/>
                <w:szCs w:val="20"/>
                <w:lang w:val="en-AU"/>
              </w:rPr>
            </w:pPr>
          </w:p>
        </w:tc>
        <w:tc>
          <w:tcPr>
            <w:tcW w:w="709"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1611111111113" w:shapeid="_x0000_i1509"/>
              </w:object>
            </w:r>
          </w:p>
        </w:tc>
        <w:tc>
          <w:tcPr>
            <w:tcW w:w="1985"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1611111111131" w:shapeid="_x0000_i1511"/>
              </w:object>
            </w:r>
          </w:p>
        </w:tc>
        <w:tc>
          <w:tcPr>
            <w:tcW w:w="2126"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c>
          <w:tcPr>
            <w:tcW w:w="567" w:type="dxa"/>
            <w:vAlign w:val="center"/>
          </w:tcPr>
          <w:p w:rsidR="00C0458A" w:rsidRPr="00700A81" w:rsidRDefault="00C0458A"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pt" o:ole="">
                  <v:imagedata r:id="rId21" o:title=""/>
                </v:shape>
                <w:control r:id="rId175" w:name="CheckBox1131161111111113" w:shapeid="_x0000_i1513"/>
              </w:object>
            </w:r>
          </w:p>
        </w:tc>
        <w:tc>
          <w:tcPr>
            <w:tcW w:w="2126" w:type="dxa"/>
            <w:vAlign w:val="center"/>
          </w:tcPr>
          <w:p w:rsidR="00C0458A" w:rsidRPr="00700A81" w:rsidRDefault="00C0458A"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pt" o:ole="">
                  <v:imagedata r:id="rId21" o:title=""/>
                </v:shape>
                <w:control r:id="rId176" w:name="CheckBox11311611111112" w:shapeid="_x0000_i1515"/>
              </w:object>
            </w:r>
          </w:p>
        </w:tc>
        <w:tc>
          <w:tcPr>
            <w:tcW w:w="2127" w:type="dxa"/>
            <w:shd w:val="clear" w:color="auto" w:fill="auto"/>
            <w:vAlign w:val="center"/>
          </w:tcPr>
          <w:p w:rsidR="00C0458A" w:rsidRPr="00700A81" w:rsidRDefault="00C0458A" w:rsidP="00684063">
            <w:pPr>
              <w:jc w:val="center"/>
              <w:rPr>
                <w:rFonts w:ascii="Arial Narrow" w:eastAsia="Times New Roman" w:hAnsi="Arial Narrow" w:cs="Calibri"/>
                <w:sz w:val="20"/>
                <w:szCs w:val="20"/>
                <w:lang w:val="en-AU"/>
              </w:rPr>
            </w:pPr>
          </w:p>
        </w:tc>
      </w:tr>
    </w:tbl>
    <w:p w:rsidR="00D20F94"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w:t>
      </w:r>
      <w:r w:rsidR="007E210D">
        <w:rPr>
          <w:rFonts w:ascii="Calibri" w:hAnsi="Calibri" w:cs="Calibri"/>
          <w:i/>
          <w:color w:val="0070C0"/>
        </w:rPr>
        <w:t>s</w:t>
      </w:r>
      <w:r w:rsidR="00A125DA" w:rsidRPr="00A125DA">
        <w:rPr>
          <w:rFonts w:ascii="Calibri" w:hAnsi="Calibri" w:cs="Calibri"/>
          <w:i/>
          <w:color w:val="0070C0"/>
        </w:rPr>
        <w:t xml:space="preserv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CA57EB" w:rsidRPr="00145826" w:rsidTr="00920E6B">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53189" w:rsidRDefault="00CA57EB" w:rsidP="00CA57EB">
            <w:pPr>
              <w:rPr>
                <w:rFonts w:ascii="Calibri" w:hAnsi="Calibri" w:cs="Calibri"/>
                <w:sz w:val="18"/>
                <w:szCs w:val="18"/>
                <w:lang w:val="en-AU"/>
              </w:rPr>
            </w:pPr>
            <w:r>
              <w:rPr>
                <w:rFonts w:ascii="Calibri" w:hAnsi="Calibri" w:cs="Calibri"/>
                <w:b/>
                <w:lang w:val="en-AU"/>
              </w:rPr>
              <w:lastRenderedPageBreak/>
              <w:t xml:space="preserve">Levels 7 and 8 </w:t>
            </w:r>
            <w:r w:rsidRPr="00763150">
              <w:rPr>
                <w:rFonts w:ascii="Calibri" w:hAnsi="Calibri" w:cs="Calibri"/>
                <w:b/>
                <w:lang w:val="en-AU"/>
              </w:rPr>
              <w:t>Achievement Standard</w:t>
            </w:r>
            <w:r w:rsidR="00D53189" w:rsidRPr="004D379A">
              <w:rPr>
                <w:rFonts w:ascii="Calibri" w:hAnsi="Calibri" w:cs="Calibri"/>
                <w:sz w:val="18"/>
                <w:szCs w:val="18"/>
                <w:lang w:val="en-AU"/>
              </w:rPr>
              <w:t xml:space="preserve"> </w:t>
            </w:r>
          </w:p>
          <w:p w:rsidR="00CA57EB" w:rsidRPr="00652320" w:rsidRDefault="00D53189" w:rsidP="00CA57EB">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A57EB" w:rsidRDefault="00CA57EB" w:rsidP="007E210D">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9 and 10 </w:t>
            </w:r>
            <w:r w:rsidRPr="00652320">
              <w:rPr>
                <w:rFonts w:ascii="Calibri" w:hAnsi="Calibri" w:cs="Calibri"/>
                <w:b/>
                <w:lang w:val="en-AU"/>
              </w:rPr>
              <w:t>Achievement Standard</w:t>
            </w:r>
            <w:r w:rsidRPr="004D379A">
              <w:rPr>
                <w:rFonts w:ascii="Calibri" w:hAnsi="Calibri" w:cs="Calibri"/>
                <w:sz w:val="18"/>
                <w:szCs w:val="18"/>
                <w:lang w:val="en-AU"/>
              </w:rPr>
              <w:t xml:space="preserve"> </w:t>
            </w:r>
            <w:r>
              <w:rPr>
                <w:rFonts w:ascii="Calibri" w:hAnsi="Calibri" w:cs="Calibri"/>
                <w:sz w:val="18"/>
                <w:szCs w:val="18"/>
                <w:lang w:val="en-AU"/>
              </w:rPr>
              <w:t xml:space="preserve">     </w:t>
            </w:r>
          </w:p>
          <w:p w:rsidR="00CA57EB" w:rsidRPr="0015022A" w:rsidRDefault="00CA57EB" w:rsidP="007E210D">
            <w:pPr>
              <w:rPr>
                <w:rFonts w:ascii="Arial Narrow" w:hAnsi="Arial Narrow" w:cs="Calibri"/>
                <w:sz w:val="18"/>
                <w:szCs w:val="18"/>
                <w:lang w:val="en-AU"/>
              </w:rPr>
            </w:pPr>
          </w:p>
        </w:tc>
      </w:tr>
      <w:tr w:rsidR="00CA57EB" w:rsidRPr="00145826" w:rsidTr="00920E6B">
        <w:trPr>
          <w:trHeight w:val="4380"/>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15B6C" w:rsidRDefault="00215B6C" w:rsidP="00215B6C">
            <w:pPr>
              <w:pStyle w:val="NormalWeb"/>
              <w:shd w:val="clear" w:color="auto" w:fill="FFFFFF"/>
              <w:spacing w:after="0" w:afterAutospacing="0" w:line="234" w:lineRule="atLeast"/>
              <w:textAlignment w:val="baseline"/>
              <w:rPr>
                <w:rFonts w:ascii="Arial Narrow" w:hAnsi="Arial Narrow" w:cs="Arial"/>
                <w:sz w:val="18"/>
                <w:szCs w:val="18"/>
              </w:rPr>
            </w:pPr>
            <w:r w:rsidRPr="00215B6C">
              <w:rPr>
                <w:rFonts w:ascii="Arial Narrow" w:hAnsi="Arial Narrow" w:cs="Arial"/>
                <w:sz w:val="18"/>
                <w:szCs w:val="18"/>
              </w:rPr>
              <w:t>By the end of Level 8</w:t>
            </w:r>
          </w:p>
          <w:p w:rsidR="00215B6C" w:rsidRDefault="00215B6C" w:rsidP="00215B6C">
            <w:pPr>
              <w:pStyle w:val="NormalWeb"/>
              <w:numPr>
                <w:ilvl w:val="0"/>
                <w:numId w:val="33"/>
              </w:numPr>
              <w:shd w:val="clear" w:color="auto" w:fill="FFFFFF"/>
              <w:spacing w:before="0" w:beforeAutospacing="0" w:after="240" w:line="234" w:lineRule="atLeast"/>
              <w:textAlignment w:val="baseline"/>
              <w:rPr>
                <w:rFonts w:ascii="Arial Narrow" w:hAnsi="Arial Narrow" w:cs="Arial"/>
                <w:sz w:val="18"/>
                <w:szCs w:val="18"/>
              </w:rPr>
            </w:pPr>
            <w:r>
              <w:rPr>
                <w:rFonts w:ascii="Arial Narrow" w:hAnsi="Arial Narrow" w:cs="Arial"/>
                <w:sz w:val="18"/>
                <w:szCs w:val="18"/>
              </w:rPr>
              <w:t>S</w:t>
            </w:r>
            <w:r w:rsidRPr="00215B6C">
              <w:rPr>
                <w:rFonts w:ascii="Arial Narrow" w:hAnsi="Arial Narrow" w:cs="Arial"/>
                <w:sz w:val="18"/>
                <w:szCs w:val="18"/>
              </w:rPr>
              <w:t xml:space="preserve">tudents interact with the teacher and peers to exchange information and opinions about their personal worlds, for example, </w:t>
            </w:r>
            <w:proofErr w:type="spellStart"/>
            <w:r w:rsidRPr="00215B6C">
              <w:rPr>
                <w:rFonts w:ascii="Mangal" w:hAnsi="Mangal" w:cs="Mangal"/>
                <w:sz w:val="18"/>
                <w:szCs w:val="18"/>
              </w:rPr>
              <w:t>मेरे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परिवार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अधिकतर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सदस्य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ऑस्ट्रेलिया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रहते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लेकिन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कुछ</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सदस्य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भारत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भी</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रहते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मुझे</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क्रिकेट</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खेलना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अच्छा</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लगता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क्योंकि</w:t>
            </w:r>
            <w:proofErr w:type="spellEnd"/>
            <w:r w:rsidRPr="00215B6C">
              <w:rPr>
                <w:rFonts w:ascii="Arial Narrow" w:hAnsi="Arial Narrow" w:cs="Arial"/>
                <w:sz w:val="18"/>
                <w:szCs w:val="18"/>
              </w:rPr>
              <w:t xml:space="preserve">...... </w:t>
            </w:r>
            <w:r w:rsidR="00ED1F6D">
              <w:rPr>
                <w:rFonts w:ascii="Arial Narrow" w:hAnsi="Arial Narrow" w:cs="Arial"/>
                <w:sz w:val="18"/>
                <w:szCs w:val="18"/>
              </w:rPr>
              <w:t xml:space="preserve"> (1)</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exchange greetings and wishes, for example, </w:t>
            </w:r>
            <w:proofErr w:type="spellStart"/>
            <w:r w:rsidRPr="00215B6C">
              <w:rPr>
                <w:rFonts w:ascii="Mangal" w:hAnsi="Mangal" w:cs="Mangal"/>
                <w:sz w:val="18"/>
                <w:szCs w:val="18"/>
              </w:rPr>
              <w:t>दीपावली</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हार्दिक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शुभकामनाएँ</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ईद</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मुबा</w:t>
            </w:r>
            <w:proofErr w:type="gramStart"/>
            <w:r w:rsidRPr="00215B6C">
              <w:rPr>
                <w:rFonts w:ascii="Mangal" w:hAnsi="Mangal" w:cs="Mangal"/>
                <w:sz w:val="18"/>
                <w:szCs w:val="18"/>
              </w:rPr>
              <w:t>रक</w:t>
            </w:r>
            <w:proofErr w:type="spellEnd"/>
            <w:r w:rsidRPr="00215B6C">
              <w:rPr>
                <w:rFonts w:ascii="Arial Narrow" w:hAnsi="Arial Narrow" w:cs="Arial"/>
                <w:sz w:val="18"/>
                <w:szCs w:val="18"/>
              </w:rPr>
              <w:t xml:space="preserve"> ,</w:t>
            </w:r>
            <w:proofErr w:type="gramEnd"/>
            <w:r w:rsidRPr="00215B6C">
              <w:rPr>
                <w:rFonts w:ascii="Arial Narrow" w:hAnsi="Arial Narrow" w:cs="Arial"/>
                <w:sz w:val="18"/>
                <w:szCs w:val="18"/>
              </w:rPr>
              <w:t xml:space="preserve"> </w:t>
            </w:r>
            <w:proofErr w:type="spellStart"/>
            <w:r w:rsidRPr="00215B6C">
              <w:rPr>
                <w:rFonts w:ascii="Mangal" w:hAnsi="Mangal" w:cs="Mangal"/>
                <w:sz w:val="18"/>
                <w:szCs w:val="18"/>
              </w:rPr>
              <w:t>परीक्षा</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सफल</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लिए</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बधाई</w:t>
            </w:r>
            <w:proofErr w:type="spellEnd"/>
            <w:r w:rsidRPr="00215B6C">
              <w:rPr>
                <w:rFonts w:ascii="Arial Narrow" w:hAnsi="Arial Narrow" w:cs="Arial"/>
                <w:sz w:val="18"/>
                <w:szCs w:val="18"/>
              </w:rPr>
              <w:t xml:space="preserve"> and use descriptive and expressive language to share feelings, for </w:t>
            </w:r>
            <w:proofErr w:type="spellStart"/>
            <w:r w:rsidRPr="00215B6C">
              <w:rPr>
                <w:rFonts w:ascii="Arial Narrow" w:hAnsi="Arial Narrow" w:cs="Arial"/>
                <w:sz w:val="18"/>
                <w:szCs w:val="18"/>
              </w:rPr>
              <w:t>example,</w:t>
            </w:r>
            <w:r w:rsidRPr="00215B6C">
              <w:rPr>
                <w:rFonts w:ascii="Mangal" w:hAnsi="Mangal" w:cs="Mangal"/>
                <w:sz w:val="18"/>
                <w:szCs w:val="18"/>
              </w:rPr>
              <w:t>उँगली</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नचाना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नाक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दम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करना</w:t>
            </w:r>
            <w:r w:rsidRPr="00215B6C">
              <w:rPr>
                <w:rFonts w:ascii="Arial Narrow" w:hAnsi="Arial Narrow" w:cs="Arial"/>
                <w:sz w:val="18"/>
                <w:szCs w:val="18"/>
              </w:rPr>
              <w:t>,</w:t>
            </w:r>
            <w:r w:rsidRPr="00215B6C">
              <w:rPr>
                <w:rFonts w:ascii="Mangal" w:hAnsi="Mangal" w:cs="Mangal"/>
                <w:sz w:val="18"/>
                <w:szCs w:val="18"/>
              </w:rPr>
              <w:t>मेरी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चाचीजी</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मुझसे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प्यार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उनकी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आँखों</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हरे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भरे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खेत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हवा</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झोंकों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संग</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लहलहा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रहे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थे</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पेड़ों</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पत्तो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सूरज</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किरणें</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छन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छन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w:t>
            </w:r>
            <w:proofErr w:type="spellEnd"/>
            <w:r w:rsidRPr="00215B6C">
              <w:rPr>
                <w:rFonts w:ascii="Arial Narrow" w:hAnsi="Arial Narrow" w:cs="Arial"/>
                <w:sz w:val="18"/>
                <w:szCs w:val="18"/>
              </w:rPr>
              <w:t xml:space="preserve"> </w:t>
            </w:r>
            <w:r w:rsidRPr="00215B6C">
              <w:rPr>
                <w:rFonts w:ascii="Mangal" w:hAnsi="Mangal" w:cs="Mangal"/>
                <w:sz w:val="18"/>
                <w:szCs w:val="18"/>
              </w:rPr>
              <w:t>आ</w:t>
            </w:r>
            <w:r w:rsidRPr="00215B6C">
              <w:rPr>
                <w:rFonts w:ascii="Arial Narrow" w:hAnsi="Arial Narrow" w:cs="Arial"/>
                <w:sz w:val="18"/>
                <w:szCs w:val="18"/>
              </w:rPr>
              <w:t xml:space="preserve"> </w:t>
            </w:r>
            <w:proofErr w:type="spellStart"/>
            <w:r w:rsidRPr="00215B6C">
              <w:rPr>
                <w:rFonts w:ascii="Mangal" w:hAnsi="Mangal" w:cs="Mangal"/>
                <w:sz w:val="18"/>
                <w:szCs w:val="18"/>
              </w:rPr>
              <w:t>रही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थीं</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अपने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घर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कुत्ता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भी</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शेर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r w:rsidR="00ED1F6D">
              <w:rPr>
                <w:rFonts w:ascii="Arial Narrow" w:hAnsi="Arial Narrow" w:cs="Arial"/>
                <w:sz w:val="18"/>
                <w:szCs w:val="18"/>
              </w:rPr>
              <w:t xml:space="preserve"> (2)</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Students use action-related and rehearsed language to engage in shared activities that involve planning, collaborating, making arrangements, transacting and negotiating, for example, </w:t>
            </w:r>
            <w:proofErr w:type="spellStart"/>
            <w:r w:rsidRPr="00215B6C">
              <w:rPr>
                <w:rFonts w:ascii="Mangal" w:hAnsi="Mangal" w:cs="Mangal"/>
                <w:sz w:val="18"/>
                <w:szCs w:val="18"/>
              </w:rPr>
              <w:t>इसके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लिए</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संगीत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व्यवस्था</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करेगा</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चित्रों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उपयोग</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होगा</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इसका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निर्णय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करेंगे</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यदि</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तबला</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बजाओगे</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गाऊँगी</w:t>
            </w:r>
            <w:proofErr w:type="spellEnd"/>
            <w:r w:rsidRPr="00215B6C">
              <w:rPr>
                <w:rFonts w:ascii="Arial Narrow" w:hAnsi="Arial Narrow" w:cs="Arial"/>
                <w:sz w:val="18"/>
                <w:szCs w:val="18"/>
              </w:rPr>
              <w:t xml:space="preserve">. </w:t>
            </w:r>
            <w:r w:rsidR="00ED1F6D">
              <w:rPr>
                <w:rFonts w:ascii="Arial Narrow" w:hAnsi="Arial Narrow" w:cs="Arial"/>
                <w:sz w:val="18"/>
                <w:szCs w:val="18"/>
              </w:rPr>
              <w:t>(3)</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interact in classroom routines and exchanges by following instructions, asking and responding to questions, for example, </w:t>
            </w:r>
            <w:proofErr w:type="spellStart"/>
            <w:r w:rsidRPr="00215B6C">
              <w:rPr>
                <w:rFonts w:ascii="Mangal" w:hAnsi="Mangal" w:cs="Mangal"/>
                <w:sz w:val="18"/>
                <w:szCs w:val="18"/>
              </w:rPr>
              <w:t>आज</w:t>
            </w:r>
            <w:proofErr w:type="spellEnd"/>
            <w:r w:rsidRPr="00215B6C">
              <w:rPr>
                <w:rFonts w:ascii="Arial Narrow" w:hAnsi="Arial Narrow" w:cs="Arial"/>
                <w:sz w:val="18"/>
                <w:szCs w:val="18"/>
              </w:rPr>
              <w:t xml:space="preserve"> </w:t>
            </w:r>
            <w:r w:rsidRPr="00215B6C">
              <w:rPr>
                <w:rFonts w:ascii="Mangal" w:hAnsi="Mangal" w:cs="Mangal"/>
                <w:sz w:val="18"/>
                <w:szCs w:val="18"/>
              </w:rPr>
              <w:t>२०</w:t>
            </w:r>
            <w:r w:rsidRPr="00215B6C">
              <w:rPr>
                <w:rFonts w:ascii="Arial Narrow" w:hAnsi="Arial Narrow" w:cs="Arial"/>
                <w:sz w:val="18"/>
                <w:szCs w:val="18"/>
              </w:rPr>
              <w:t xml:space="preserve"> </w:t>
            </w:r>
            <w:proofErr w:type="spellStart"/>
            <w:r w:rsidRPr="00215B6C">
              <w:rPr>
                <w:rFonts w:ascii="Mangal" w:hAnsi="Mangal" w:cs="Mangal"/>
                <w:sz w:val="18"/>
                <w:szCs w:val="18"/>
              </w:rPr>
              <w:t>जून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आज</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सोमवार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आज</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सर्दी</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requesting permission or clarification, for example, </w:t>
            </w:r>
            <w:proofErr w:type="spellStart"/>
            <w:r w:rsidRPr="00215B6C">
              <w:rPr>
                <w:rFonts w:ascii="Mangal" w:hAnsi="Mangal" w:cs="Mangal"/>
                <w:sz w:val="18"/>
                <w:szCs w:val="18"/>
              </w:rPr>
              <w:t>नहीं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मुझे</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समझ</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नहीं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आया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कृपया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फिर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दोहराइए</w:t>
            </w:r>
            <w:proofErr w:type="spellEnd"/>
            <w:r w:rsidRPr="00215B6C">
              <w:rPr>
                <w:rFonts w:ascii="Arial Narrow" w:hAnsi="Arial Narrow" w:cs="Arial"/>
                <w:sz w:val="18"/>
                <w:szCs w:val="18"/>
              </w:rPr>
              <w:t xml:space="preserve"> l </w:t>
            </w:r>
            <w:proofErr w:type="spellStart"/>
            <w:r w:rsidRPr="00215B6C">
              <w:rPr>
                <w:rFonts w:ascii="Mangal" w:hAnsi="Mangal" w:cs="Mangal"/>
                <w:sz w:val="18"/>
                <w:szCs w:val="18"/>
              </w:rPr>
              <w:t>यह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कठिन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इसमें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मुझे</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करना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इस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प्रश्न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उत्तर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कृपया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यह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फिर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समझाइये</w:t>
            </w:r>
            <w:proofErr w:type="spellEnd"/>
            <w:r w:rsidRPr="00215B6C">
              <w:rPr>
                <w:rFonts w:ascii="Arial Narrow" w:hAnsi="Arial Narrow" w:cs="Arial"/>
                <w:sz w:val="18"/>
                <w:szCs w:val="18"/>
              </w:rPr>
              <w:t xml:space="preserve"> and responding to praise or criticism, for example, </w:t>
            </w:r>
            <w:proofErr w:type="spellStart"/>
            <w:r w:rsidRPr="00215B6C">
              <w:rPr>
                <w:rFonts w:ascii="Mangal" w:hAnsi="Mangal" w:cs="Mangal"/>
                <w:sz w:val="18"/>
                <w:szCs w:val="18"/>
              </w:rPr>
              <w:t>बहुत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बढ़िया</w:t>
            </w:r>
            <w:proofErr w:type="spellEnd"/>
            <w:proofErr w:type="gramStart"/>
            <w:r w:rsidRPr="00215B6C">
              <w:rPr>
                <w:rFonts w:ascii="Arial Narrow" w:hAnsi="Arial Narrow" w:cs="Arial"/>
                <w:sz w:val="18"/>
                <w:szCs w:val="18"/>
              </w:rPr>
              <w:t>!.</w:t>
            </w:r>
            <w:proofErr w:type="gramEnd"/>
            <w:r w:rsidRPr="00215B6C">
              <w:rPr>
                <w:rFonts w:ascii="Arial Narrow" w:hAnsi="Arial Narrow" w:cs="Arial"/>
                <w:sz w:val="18"/>
                <w:szCs w:val="18"/>
              </w:rPr>
              <w:t xml:space="preserve"> </w:t>
            </w:r>
            <w:proofErr w:type="spellStart"/>
            <w:r w:rsidRPr="00215B6C">
              <w:rPr>
                <w:rFonts w:ascii="Mangal" w:hAnsi="Mangal" w:cs="Mangal"/>
                <w:sz w:val="18"/>
                <w:szCs w:val="18"/>
              </w:rPr>
              <w:t>बुरा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नहीं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ठीकठाक</w:t>
            </w:r>
            <w:proofErr w:type="spellEnd"/>
            <w:r w:rsidRPr="00215B6C">
              <w:rPr>
                <w:rFonts w:ascii="Arial Narrow" w:hAnsi="Arial Narrow" w:cs="Arial"/>
                <w:sz w:val="18"/>
                <w:szCs w:val="18"/>
              </w:rPr>
              <w:t xml:space="preserve">! </w:t>
            </w:r>
            <w:r w:rsidR="00ED1F6D">
              <w:rPr>
                <w:rFonts w:ascii="Arial Narrow" w:hAnsi="Arial Narrow" w:cs="Arial"/>
                <w:sz w:val="18"/>
                <w:szCs w:val="18"/>
              </w:rPr>
              <w:t xml:space="preserve"> (4)</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Students apply features of pronunciation and rhythm in spoken Hindi to a range of sentence types. </w:t>
            </w:r>
            <w:r w:rsidR="00ED1F6D">
              <w:rPr>
                <w:rFonts w:ascii="Arial Narrow" w:hAnsi="Arial Narrow" w:cs="Arial"/>
                <w:sz w:val="18"/>
                <w:szCs w:val="18"/>
              </w:rPr>
              <w:t xml:space="preserve"> (5)</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locate key points of information from a range of spoken, written and visual texts and communicate information and ideas related to personal, social and natural worlds using different modes of presentation. </w:t>
            </w:r>
            <w:r w:rsidR="00ED1F6D">
              <w:rPr>
                <w:rFonts w:ascii="Arial Narrow" w:hAnsi="Arial Narrow" w:cs="Arial"/>
                <w:sz w:val="18"/>
                <w:szCs w:val="18"/>
              </w:rPr>
              <w:t>(6)</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share their responses to different imaginative texts by identifying and comparing favourite elements and discussing characters, themes, effects and structure. </w:t>
            </w:r>
            <w:r w:rsidR="00ED1F6D">
              <w:rPr>
                <w:rFonts w:ascii="Arial Narrow" w:hAnsi="Arial Narrow" w:cs="Arial"/>
                <w:sz w:val="18"/>
                <w:szCs w:val="18"/>
              </w:rPr>
              <w:t>(7)</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Students use imaginative language to create original texts in different genres. </w:t>
            </w:r>
            <w:r w:rsidR="00ED1F6D">
              <w:rPr>
                <w:rFonts w:ascii="Arial Narrow" w:hAnsi="Arial Narrow" w:cs="Arial"/>
                <w:sz w:val="18"/>
                <w:szCs w:val="18"/>
              </w:rPr>
              <w:t>(8)</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use key grammatical forms and structures in spoken and written texts, such as basic rules of word order, pronouns, for example,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तुम्हारा</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यहाँ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वहाँ</w:t>
            </w:r>
            <w:proofErr w:type="spellEnd"/>
            <w:r w:rsidRPr="00215B6C">
              <w:rPr>
                <w:rFonts w:ascii="Arial Narrow" w:hAnsi="Arial Narrow" w:cs="Arial"/>
                <w:sz w:val="18"/>
                <w:szCs w:val="18"/>
              </w:rPr>
              <w:t xml:space="preserve"> , </w:t>
            </w:r>
            <w:proofErr w:type="spellStart"/>
            <w:r w:rsidRPr="00215B6C">
              <w:rPr>
                <w:rFonts w:ascii="Mangal" w:hAnsi="Mangal" w:cs="Mangal"/>
                <w:sz w:val="18"/>
                <w:szCs w:val="18"/>
              </w:rPr>
              <w:t>यह</w:t>
            </w:r>
            <w:r w:rsidRPr="00215B6C">
              <w:rPr>
                <w:rFonts w:ascii="Arial Narrow" w:hAnsi="Arial Narrow" w:cs="Arial"/>
                <w:sz w:val="18"/>
                <w:szCs w:val="18"/>
              </w:rPr>
              <w:t>-</w:t>
            </w:r>
            <w:r w:rsidRPr="00215B6C">
              <w:rPr>
                <w:rFonts w:ascii="Mangal" w:hAnsi="Mangal" w:cs="Mangal"/>
                <w:sz w:val="18"/>
                <w:szCs w:val="18"/>
              </w:rPr>
              <w:t>वह</w:t>
            </w:r>
            <w:proofErr w:type="spellEnd"/>
            <w:r w:rsidRPr="00215B6C">
              <w:rPr>
                <w:rFonts w:ascii="Arial Narrow" w:hAnsi="Arial Narrow" w:cs="Arial"/>
                <w:sz w:val="18"/>
                <w:szCs w:val="18"/>
              </w:rPr>
              <w:t xml:space="preserve">, postpositions, and gender and number agreement, for example, </w:t>
            </w:r>
            <w:proofErr w:type="spellStart"/>
            <w:r w:rsidRPr="00215B6C">
              <w:rPr>
                <w:rFonts w:ascii="Mangal" w:hAnsi="Mangal" w:cs="Mangal"/>
                <w:sz w:val="18"/>
                <w:szCs w:val="18"/>
              </w:rPr>
              <w:t>लड़का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गाता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लड़की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गाती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लड़के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गातें</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r w:rsidR="00ED1F6D">
              <w:rPr>
                <w:rFonts w:ascii="Arial Narrow" w:hAnsi="Arial Narrow" w:cs="Arial"/>
                <w:sz w:val="18"/>
                <w:szCs w:val="18"/>
              </w:rPr>
              <w:t xml:space="preserve"> (9)</w:t>
            </w:r>
          </w:p>
          <w:p w:rsidR="00ED1F6D"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Students compose simple statements and questions based on models such as </w:t>
            </w:r>
            <w:proofErr w:type="spellStart"/>
            <w:r w:rsidRPr="00215B6C">
              <w:rPr>
                <w:rFonts w:ascii="Mangal" w:hAnsi="Mangal" w:cs="Mangal"/>
                <w:sz w:val="18"/>
                <w:szCs w:val="18"/>
              </w:rPr>
              <w:t>तुम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साथ</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चलो</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तुम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कैसे</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r w:rsidR="00ED1F6D">
              <w:rPr>
                <w:rFonts w:ascii="Arial Narrow" w:hAnsi="Arial Narrow" w:cs="Arial"/>
                <w:sz w:val="18"/>
                <w:szCs w:val="18"/>
              </w:rPr>
              <w:t xml:space="preserve"> (10)</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translate and interpret short texts from Hindi into English and vice versa, identifying words and expressions that do not readily translate, such as </w:t>
            </w:r>
            <w:proofErr w:type="spellStart"/>
            <w:r w:rsidRPr="00215B6C">
              <w:rPr>
                <w:rFonts w:ascii="Mangal" w:hAnsi="Mangal" w:cs="Mangal"/>
                <w:sz w:val="18"/>
                <w:szCs w:val="18"/>
              </w:rPr>
              <w:t>दूर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ढोल</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सुहावने</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पेट</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चूहे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दौड</w:t>
            </w:r>
            <w:proofErr w:type="spellEnd"/>
            <w:r w:rsidRPr="00215B6C">
              <w:rPr>
                <w:rFonts w:ascii="Mangal" w:hAnsi="Mangal" w:cs="Mangal"/>
                <w:sz w:val="18"/>
                <w:szCs w:val="18"/>
              </w:rPr>
              <w:t>़</w:t>
            </w:r>
            <w:r w:rsidRPr="00215B6C">
              <w:rPr>
                <w:rFonts w:ascii="Arial Narrow" w:hAnsi="Arial Narrow" w:cs="Arial"/>
                <w:sz w:val="18"/>
                <w:szCs w:val="18"/>
              </w:rPr>
              <w:t xml:space="preserve"> </w:t>
            </w:r>
            <w:proofErr w:type="spellStart"/>
            <w:r w:rsidRPr="00215B6C">
              <w:rPr>
                <w:rFonts w:ascii="Mangal" w:hAnsi="Mangal" w:cs="Mangal"/>
                <w:sz w:val="18"/>
                <w:szCs w:val="18"/>
              </w:rPr>
              <w:t>रहे</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हैं</w:t>
            </w:r>
            <w:proofErr w:type="spellEnd"/>
            <w:r w:rsidRPr="00215B6C">
              <w:rPr>
                <w:rFonts w:ascii="Arial Narrow" w:hAnsi="Arial Narrow" w:cs="Arial"/>
                <w:sz w:val="18"/>
                <w:szCs w:val="18"/>
              </w:rPr>
              <w:t xml:space="preserve">. </w:t>
            </w:r>
            <w:r w:rsidR="00ED1F6D">
              <w:rPr>
                <w:rFonts w:ascii="Arial Narrow" w:hAnsi="Arial Narrow" w:cs="Arial"/>
                <w:sz w:val="18"/>
                <w:szCs w:val="18"/>
              </w:rPr>
              <w:t xml:space="preserve"> (11)</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create shared bilingual texts for the classroom, school and wider community. </w:t>
            </w:r>
            <w:r w:rsidR="00ED1F6D">
              <w:rPr>
                <w:rFonts w:ascii="Arial Narrow" w:hAnsi="Arial Narrow" w:cs="Arial"/>
                <w:sz w:val="18"/>
                <w:szCs w:val="18"/>
              </w:rPr>
              <w:t xml:space="preserve"> (12)</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They identify differences and similarities in the way they interact in Hindi and English and describe the relationship between id</w:t>
            </w:r>
            <w:r>
              <w:rPr>
                <w:rFonts w:ascii="Arial Narrow" w:hAnsi="Arial Narrow" w:cs="Arial"/>
                <w:sz w:val="18"/>
                <w:szCs w:val="18"/>
              </w:rPr>
              <w:t>entity and cultural experience.</w:t>
            </w:r>
            <w:r w:rsidR="00ED1F6D">
              <w:rPr>
                <w:rFonts w:ascii="Arial Narrow" w:hAnsi="Arial Narrow" w:cs="Arial"/>
                <w:sz w:val="18"/>
                <w:szCs w:val="18"/>
              </w:rPr>
              <w:t xml:space="preserve"> (13)</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Students make connections between spoken and written Hindi and identify and apply the conventions of the </w:t>
            </w:r>
            <w:proofErr w:type="spellStart"/>
            <w:r w:rsidRPr="00215B6C">
              <w:rPr>
                <w:rFonts w:ascii="Arial Narrow" w:hAnsi="Arial Narrow" w:cs="Arial"/>
                <w:sz w:val="18"/>
                <w:szCs w:val="18"/>
              </w:rPr>
              <w:t>Devanagari</w:t>
            </w:r>
            <w:proofErr w:type="spellEnd"/>
            <w:r w:rsidRPr="00215B6C">
              <w:rPr>
                <w:rFonts w:ascii="Arial Narrow" w:hAnsi="Arial Narrow" w:cs="Arial"/>
                <w:sz w:val="18"/>
                <w:szCs w:val="18"/>
              </w:rPr>
              <w:t xml:space="preserve"> script, including elements such as the writing of conjunct characters, for example, </w:t>
            </w:r>
            <w:proofErr w:type="spellStart"/>
            <w:r w:rsidRPr="00215B6C">
              <w:rPr>
                <w:rFonts w:ascii="Mangal" w:hAnsi="Mangal" w:cs="Mangal"/>
                <w:sz w:val="18"/>
                <w:szCs w:val="18"/>
              </w:rPr>
              <w:t>क्ष</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त्र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ज्ञ</w:t>
            </w:r>
            <w:proofErr w:type="spellEnd"/>
            <w:r w:rsidRPr="00215B6C">
              <w:rPr>
                <w:rFonts w:ascii="Arial Narrow" w:hAnsi="Arial Narrow" w:cs="Arial"/>
                <w:sz w:val="18"/>
                <w:szCs w:val="18"/>
              </w:rPr>
              <w:t xml:space="preserve">, consonant combinations, for example, </w:t>
            </w:r>
            <w:proofErr w:type="spellStart"/>
            <w:r w:rsidRPr="00215B6C">
              <w:rPr>
                <w:rFonts w:ascii="Mangal" w:hAnsi="Mangal" w:cs="Mangal"/>
                <w:sz w:val="18"/>
                <w:szCs w:val="18"/>
              </w:rPr>
              <w:t>क</w:t>
            </w:r>
            <w:r w:rsidRPr="00215B6C">
              <w:rPr>
                <w:rFonts w:ascii="Arial Narrow" w:hAnsi="Arial Narrow" w:cs="Arial"/>
                <w:sz w:val="18"/>
                <w:szCs w:val="18"/>
              </w:rPr>
              <w:t>+</w:t>
            </w:r>
            <w:r w:rsidRPr="00215B6C">
              <w:rPr>
                <w:rFonts w:ascii="Mangal" w:hAnsi="Mangal" w:cs="Mangal"/>
                <w:sz w:val="18"/>
                <w:szCs w:val="18"/>
              </w:rPr>
              <w:t>इ</w:t>
            </w:r>
            <w:proofErr w:type="spellEnd"/>
            <w:r w:rsidRPr="00215B6C">
              <w:rPr>
                <w:rFonts w:ascii="Arial Narrow" w:hAnsi="Arial Narrow" w:cs="Arial"/>
                <w:sz w:val="18"/>
                <w:szCs w:val="18"/>
              </w:rPr>
              <w:t xml:space="preserve"> =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 </w:t>
            </w:r>
            <w:proofErr w:type="spellStart"/>
            <w:r w:rsidRPr="00215B6C">
              <w:rPr>
                <w:rFonts w:ascii="Mangal" w:hAnsi="Mangal" w:cs="Mangal"/>
                <w:sz w:val="18"/>
                <w:szCs w:val="18"/>
              </w:rPr>
              <w:t>क</w:t>
            </w:r>
            <w:r w:rsidRPr="00215B6C">
              <w:rPr>
                <w:rFonts w:ascii="Arial Narrow" w:hAnsi="Arial Narrow" w:cs="Arial"/>
                <w:sz w:val="18"/>
                <w:szCs w:val="18"/>
              </w:rPr>
              <w:t>+</w:t>
            </w:r>
            <w:r w:rsidRPr="00215B6C">
              <w:rPr>
                <w:rFonts w:ascii="Mangal" w:hAnsi="Mangal" w:cs="Mangal"/>
                <w:sz w:val="18"/>
                <w:szCs w:val="18"/>
              </w:rPr>
              <w:t>ई</w:t>
            </w:r>
            <w:proofErr w:type="spellEnd"/>
            <w:r w:rsidRPr="00215B6C">
              <w:rPr>
                <w:rFonts w:ascii="Arial Narrow" w:hAnsi="Arial Narrow" w:cs="Arial"/>
                <w:sz w:val="18"/>
                <w:szCs w:val="18"/>
              </w:rPr>
              <w:t>=</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and </w:t>
            </w:r>
            <w:proofErr w:type="spellStart"/>
            <w:r w:rsidRPr="00215B6C">
              <w:rPr>
                <w:rFonts w:ascii="Arial Narrow" w:hAnsi="Arial Narrow" w:cs="Arial"/>
                <w:sz w:val="18"/>
                <w:szCs w:val="18"/>
              </w:rPr>
              <w:t>matras</w:t>
            </w:r>
            <w:proofErr w:type="spellEnd"/>
            <w:r w:rsidRPr="00215B6C">
              <w:rPr>
                <w:rFonts w:ascii="Arial Narrow" w:hAnsi="Arial Narrow" w:cs="Arial"/>
                <w:sz w:val="18"/>
                <w:szCs w:val="18"/>
              </w:rPr>
              <w:t xml:space="preserve">, for example,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 </w:t>
            </w:r>
            <w:r w:rsidR="00ED1F6D">
              <w:rPr>
                <w:rFonts w:ascii="Arial Narrow" w:hAnsi="Arial Narrow" w:cs="Arial"/>
                <w:sz w:val="18"/>
                <w:szCs w:val="18"/>
              </w:rPr>
              <w:t xml:space="preserve"> (14)</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identify the structure and textual and grammatical features of different personal, informative, persuasive and imaginative texts. </w:t>
            </w:r>
            <w:r w:rsidR="00ED1F6D">
              <w:rPr>
                <w:rFonts w:ascii="Arial Narrow" w:hAnsi="Arial Narrow" w:cs="Arial"/>
                <w:sz w:val="18"/>
                <w:szCs w:val="18"/>
              </w:rPr>
              <w:t xml:space="preserve"> (15)</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identify ways in which spoken and written Hindi vary according to context and situation. </w:t>
            </w:r>
            <w:r w:rsidR="00ED1F6D">
              <w:rPr>
                <w:rFonts w:ascii="Arial Narrow" w:hAnsi="Arial Narrow" w:cs="Arial"/>
                <w:sz w:val="18"/>
                <w:szCs w:val="18"/>
              </w:rPr>
              <w:t xml:space="preserve"> (16)</w:t>
            </w:r>
          </w:p>
          <w:p w:rsid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 xml:space="preserve">Students give examples of how Hindi has changed over time due to different influences and interactions and how it has in turn influenced other languages. </w:t>
            </w:r>
            <w:r w:rsidR="00ED1F6D">
              <w:rPr>
                <w:rFonts w:ascii="Arial Narrow" w:hAnsi="Arial Narrow" w:cs="Arial"/>
                <w:sz w:val="18"/>
                <w:szCs w:val="18"/>
              </w:rPr>
              <w:t>(17)</w:t>
            </w:r>
          </w:p>
          <w:p w:rsidR="00CA57EB" w:rsidRPr="00215B6C" w:rsidRDefault="00215B6C" w:rsidP="00215B6C">
            <w:pPr>
              <w:pStyle w:val="NormalWeb"/>
              <w:numPr>
                <w:ilvl w:val="0"/>
                <w:numId w:val="33"/>
              </w:numPr>
              <w:shd w:val="clear" w:color="auto" w:fill="FFFFFF"/>
              <w:spacing w:after="240" w:line="234" w:lineRule="atLeast"/>
              <w:textAlignment w:val="baseline"/>
              <w:rPr>
                <w:rFonts w:ascii="Arial Narrow" w:hAnsi="Arial Narrow" w:cs="Arial"/>
                <w:sz w:val="18"/>
                <w:szCs w:val="18"/>
              </w:rPr>
            </w:pPr>
            <w:r w:rsidRPr="00215B6C">
              <w:rPr>
                <w:rFonts w:ascii="Arial Narrow" w:hAnsi="Arial Narrow" w:cs="Arial"/>
                <w:sz w:val="18"/>
                <w:szCs w:val="18"/>
              </w:rPr>
              <w:t>They identify the diversity of language practices in multicultural communities and describe how languages reflect values, belief systems and perspectives.</w:t>
            </w:r>
            <w:r w:rsidR="00ED1F6D">
              <w:rPr>
                <w:rFonts w:ascii="Arial Narrow" w:hAnsi="Arial Narrow" w:cs="Arial"/>
                <w:sz w:val="18"/>
                <w:szCs w:val="18"/>
              </w:rPr>
              <w:t xml:space="preserve"> (18)</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15B6C" w:rsidRDefault="00920E6B" w:rsidP="00215B6C">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By the end of Level 10</w:t>
            </w:r>
          </w:p>
          <w:p w:rsidR="00215B6C" w:rsidRDefault="00B51F78" w:rsidP="00215B6C">
            <w:pPr>
              <w:pStyle w:val="NormalWeb"/>
              <w:numPr>
                <w:ilvl w:val="0"/>
                <w:numId w:val="35"/>
              </w:numPr>
              <w:shd w:val="clear" w:color="auto" w:fill="FFFFFF"/>
              <w:spacing w:before="0" w:beforeAutospacing="0" w:after="0" w:afterAutospacing="0" w:line="234" w:lineRule="atLeast"/>
              <w:textAlignment w:val="baseline"/>
              <w:rPr>
                <w:rFonts w:ascii="Arial Narrow" w:hAnsi="Arial Narrow" w:cs="Arial"/>
                <w:sz w:val="18"/>
                <w:szCs w:val="18"/>
              </w:rPr>
            </w:pPr>
            <w:r w:rsidRPr="00215B6C">
              <w:rPr>
                <w:rFonts w:ascii="Arial Narrow" w:hAnsi="Arial Narrow" w:cs="Arial"/>
                <w:sz w:val="18"/>
                <w:szCs w:val="18"/>
              </w:rPr>
              <w:t>S</w:t>
            </w:r>
            <w:r w:rsidR="00920E6B" w:rsidRPr="00215B6C">
              <w:rPr>
                <w:rFonts w:ascii="Arial Narrow" w:hAnsi="Arial Narrow" w:cs="Arial"/>
                <w:sz w:val="18"/>
                <w:szCs w:val="18"/>
              </w:rPr>
              <w:t xml:space="preserve">tudents use written and spoken Hindi in familiar and unfamiliar contexts to discuss and compare experiences and to express views on local and global issues, for example, </w:t>
            </w:r>
            <w:proofErr w:type="spellStart"/>
            <w:r w:rsidR="00920E6B" w:rsidRPr="00215B6C">
              <w:rPr>
                <w:rFonts w:ascii="Mangal" w:hAnsi="Mangal" w:cs="Mangal"/>
                <w:sz w:val="18"/>
                <w:szCs w:val="18"/>
              </w:rPr>
              <w:t>पारिवारिक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सम्बन्ध</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सामाजिक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मीडिया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उपयोग</w:t>
            </w:r>
            <w:proofErr w:type="spellEnd"/>
            <w:r w:rsidR="00920E6B" w:rsidRPr="00215B6C">
              <w:rPr>
                <w:rFonts w:ascii="Arial Narrow" w:hAnsi="Arial Narrow" w:cs="Arial"/>
                <w:sz w:val="18"/>
                <w:szCs w:val="18"/>
              </w:rPr>
              <w:t xml:space="preserve"> – </w:t>
            </w:r>
            <w:proofErr w:type="spellStart"/>
            <w:r w:rsidR="00920E6B" w:rsidRPr="00215B6C">
              <w:rPr>
                <w:rFonts w:ascii="Mangal" w:hAnsi="Mangal" w:cs="Mangal"/>
                <w:sz w:val="18"/>
                <w:szCs w:val="18"/>
              </w:rPr>
              <w:t>डिजिटल</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दुनिया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मेरा</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समुदाय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श्रमिक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दिवस</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स्वतंत्रता</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दिवस</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बैसाखी</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भारत</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शास्त्रीय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संगीत</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बॉलीवुड</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फिल्मों</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इतिहास</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ऑस्ट्रेलिया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के</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दर्शनीय</w:t>
            </w:r>
            <w:proofErr w:type="spellEnd"/>
            <w:r w:rsidR="00920E6B" w:rsidRPr="00215B6C">
              <w:rPr>
                <w:rFonts w:ascii="Arial Narrow" w:hAnsi="Arial Narrow" w:cs="Arial"/>
                <w:sz w:val="18"/>
                <w:szCs w:val="18"/>
              </w:rPr>
              <w:t xml:space="preserve"> </w:t>
            </w:r>
            <w:proofErr w:type="spellStart"/>
            <w:r w:rsidR="00920E6B" w:rsidRPr="00215B6C">
              <w:rPr>
                <w:rFonts w:ascii="Mangal" w:hAnsi="Mangal" w:cs="Mangal"/>
                <w:sz w:val="18"/>
                <w:szCs w:val="18"/>
              </w:rPr>
              <w:t>स्थल</w:t>
            </w:r>
            <w:proofErr w:type="spellEnd"/>
            <w:r w:rsidR="00920E6B" w:rsidRPr="00215B6C">
              <w:rPr>
                <w:rFonts w:ascii="Arial Narrow" w:hAnsi="Arial Narrow" w:cs="Arial"/>
                <w:sz w:val="18"/>
                <w:szCs w:val="18"/>
              </w:rPr>
              <w:t xml:space="preserve">. </w:t>
            </w:r>
          </w:p>
          <w:p w:rsidR="00B51F78" w:rsidRPr="00215B6C" w:rsidRDefault="00920E6B" w:rsidP="00215B6C">
            <w:pPr>
              <w:pStyle w:val="NormalWeb"/>
              <w:numPr>
                <w:ilvl w:val="0"/>
                <w:numId w:val="31"/>
              </w:numPr>
              <w:shd w:val="clear" w:color="auto" w:fill="FFFFFF"/>
              <w:spacing w:before="0" w:beforeAutospacing="0" w:after="0" w:line="234" w:lineRule="atLeast"/>
              <w:textAlignment w:val="baseline"/>
              <w:rPr>
                <w:rFonts w:ascii="Arial Narrow" w:hAnsi="Arial Narrow" w:cs="Arial"/>
                <w:sz w:val="18"/>
                <w:szCs w:val="18"/>
              </w:rPr>
            </w:pPr>
            <w:r w:rsidRPr="00215B6C">
              <w:rPr>
                <w:rFonts w:ascii="Arial Narrow" w:hAnsi="Arial Narrow" w:cs="Arial"/>
                <w:sz w:val="18"/>
                <w:szCs w:val="18"/>
              </w:rPr>
              <w:t xml:space="preserve">They use action-related and spontaneous language to engage in shared activities that involve brainstorming, transacting, negotiation and problem-solving, for example, </w:t>
            </w:r>
            <w:proofErr w:type="spellStart"/>
            <w:r w:rsidRPr="00215B6C">
              <w:rPr>
                <w:rFonts w:ascii="Mangal" w:hAnsi="Mangal" w:cs="Mangal"/>
                <w:sz w:val="18"/>
                <w:szCs w:val="18"/>
              </w:rPr>
              <w:t>म्रत्यु</w:t>
            </w:r>
            <w:r w:rsidRPr="00215B6C">
              <w:rPr>
                <w:rFonts w:ascii="Arial Narrow" w:hAnsi="Arial Narrow" w:cs="Arial"/>
                <w:sz w:val="18"/>
                <w:szCs w:val="18"/>
              </w:rPr>
              <w:t>-</w:t>
            </w:r>
            <w:r w:rsidRPr="00215B6C">
              <w:rPr>
                <w:rFonts w:ascii="Mangal" w:hAnsi="Mangal" w:cs="Mangal"/>
                <w:sz w:val="18"/>
                <w:szCs w:val="18"/>
              </w:rPr>
              <w:t>दण्ड</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इच्छा</w:t>
            </w:r>
            <w:r w:rsidRPr="00215B6C">
              <w:rPr>
                <w:rFonts w:ascii="Arial Narrow" w:hAnsi="Arial Narrow" w:cs="Arial"/>
                <w:sz w:val="18"/>
                <w:szCs w:val="18"/>
              </w:rPr>
              <w:t>-</w:t>
            </w:r>
            <w:r w:rsidRPr="00215B6C">
              <w:rPr>
                <w:rFonts w:ascii="Mangal" w:hAnsi="Mangal" w:cs="Mangal"/>
                <w:sz w:val="18"/>
                <w:szCs w:val="18"/>
              </w:rPr>
              <w:t>म्रत्यु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विचार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विनिमय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बाज़ार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में</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खरीददारी</w:t>
            </w:r>
            <w:proofErr w:type="spellEnd"/>
            <w:r w:rsidRPr="00215B6C">
              <w:rPr>
                <w:rFonts w:ascii="Arial Narrow" w:hAnsi="Arial Narrow" w:cs="Arial"/>
                <w:sz w:val="18"/>
                <w:szCs w:val="18"/>
              </w:rPr>
              <w:t xml:space="preserve">, </w:t>
            </w:r>
            <w:proofErr w:type="spellStart"/>
            <w:proofErr w:type="gramStart"/>
            <w:r w:rsidRPr="00215B6C">
              <w:rPr>
                <w:rFonts w:ascii="Mangal" w:hAnsi="Mangal" w:cs="Mangal"/>
                <w:sz w:val="18"/>
                <w:szCs w:val="18"/>
              </w:rPr>
              <w:t>शरण</w:t>
            </w:r>
            <w:proofErr w:type="gramEnd"/>
            <w:r w:rsidRPr="00215B6C">
              <w:rPr>
                <w:rFonts w:ascii="Mangal" w:hAnsi="Mangal" w:cs="Mangal"/>
                <w:sz w:val="18"/>
                <w:szCs w:val="18"/>
              </w:rPr>
              <w:t>ार्थियों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की</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समस्या</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पर</w:t>
            </w:r>
            <w:proofErr w:type="spellEnd"/>
            <w:r w:rsidRPr="00215B6C">
              <w:rPr>
                <w:rFonts w:ascii="Arial Narrow" w:hAnsi="Arial Narrow" w:cs="Arial"/>
                <w:sz w:val="18"/>
                <w:szCs w:val="18"/>
              </w:rPr>
              <w:t xml:space="preserve"> </w:t>
            </w:r>
            <w:proofErr w:type="spellStart"/>
            <w:r w:rsidRPr="00215B6C">
              <w:rPr>
                <w:rFonts w:ascii="Mangal" w:hAnsi="Mangal" w:cs="Mangal"/>
                <w:sz w:val="18"/>
                <w:szCs w:val="18"/>
              </w:rPr>
              <w:t>परिचर्चा</w:t>
            </w:r>
            <w:proofErr w:type="spellEnd"/>
            <w:r w:rsidRPr="00215B6C">
              <w:rPr>
                <w:rFonts w:ascii="Arial Narrow" w:hAnsi="Arial Narrow" w:cs="Arial"/>
                <w:sz w:val="18"/>
                <w:szCs w:val="18"/>
              </w:rPr>
              <w:t xml:space="preserve">. </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interact in classroom exchanges by asking and responding respectfully to questions. When participating in discussions and shared learning activities, students use elaborated sentences and interactional cues to support debate, provide clarification and maintain cohesion and focus of discussion, for example, </w:t>
            </w:r>
            <w:proofErr w:type="spellStart"/>
            <w:r w:rsidRPr="00920E6B">
              <w:rPr>
                <w:rFonts w:ascii="Mangal" w:hAnsi="Mangal" w:cs="Mangal"/>
                <w:sz w:val="18"/>
                <w:szCs w:val="18"/>
              </w:rPr>
              <w:t>तो</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उदाहरण</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लिए</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तदनुसार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आम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तौर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पर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दूसरे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शब्दों</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विशेष</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रूप</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इस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प्रकार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इसलिये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आप</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इस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विषय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सोचते</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आप</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इसे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विस्तार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समझाने</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कृपा</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करेँगे</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तुम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समझ</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w:t>
            </w:r>
            <w:r w:rsidRPr="00920E6B">
              <w:rPr>
                <w:rFonts w:ascii="Mangal" w:hAnsi="Mangal" w:cs="Mangal"/>
                <w:sz w:val="18"/>
                <w:szCs w:val="18"/>
              </w:rPr>
              <w:t>न</w:t>
            </w:r>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l </w:t>
            </w:r>
            <w:proofErr w:type="spellStart"/>
            <w:r w:rsidRPr="00920E6B">
              <w:rPr>
                <w:rFonts w:ascii="Mangal" w:hAnsi="Mangal" w:cs="Mangal"/>
                <w:sz w:val="18"/>
                <w:szCs w:val="18"/>
              </w:rPr>
              <w:t>मेरी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hint="eastAsia"/>
                <w:sz w:val="18"/>
                <w:szCs w:val="18"/>
              </w:rPr>
              <w:t>……</w:t>
            </w:r>
            <w:r w:rsidRPr="00920E6B">
              <w:rPr>
                <w:rFonts w:ascii="Arial Narrow" w:hAnsi="Arial Narrow" w:cs="Arial"/>
                <w:sz w:val="18"/>
                <w:szCs w:val="18"/>
              </w:rPr>
              <w:t xml:space="preserve"> </w:t>
            </w:r>
            <w:proofErr w:type="spellStart"/>
            <w:r w:rsidRPr="00920E6B">
              <w:rPr>
                <w:rFonts w:ascii="Mangal" w:hAnsi="Mangal" w:cs="Mangal"/>
                <w:sz w:val="18"/>
                <w:szCs w:val="18"/>
              </w:rPr>
              <w:t>मेरे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कहने</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अर्थ</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आपको</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नहीं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लगता</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hint="eastAsia"/>
                <w:sz w:val="18"/>
                <w:szCs w:val="18"/>
              </w:rPr>
              <w:t>…</w:t>
            </w:r>
            <w:r w:rsidRPr="00920E6B">
              <w:rPr>
                <w:rFonts w:ascii="Arial Narrow" w:hAnsi="Arial Narrow" w:cs="Arial"/>
                <w:sz w:val="18"/>
                <w:szCs w:val="18"/>
              </w:rPr>
              <w:t xml:space="preserve"> </w:t>
            </w:r>
            <w:proofErr w:type="spellStart"/>
            <w:r w:rsidRPr="00920E6B">
              <w:rPr>
                <w:rFonts w:ascii="Mangal" w:hAnsi="Mangal" w:cs="Mangal"/>
                <w:sz w:val="18"/>
                <w:szCs w:val="18"/>
              </w:rPr>
              <w:t>मेरा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सुझाव</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तो</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यही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gramStart"/>
            <w:r w:rsidRPr="00920E6B">
              <w:rPr>
                <w:rFonts w:ascii="Mangal" w:hAnsi="Mangal" w:cs="Mangal"/>
                <w:sz w:val="18"/>
                <w:szCs w:val="18"/>
              </w:rPr>
              <w:t>ि</w:t>
            </w:r>
            <w:proofErr w:type="spellEnd"/>
            <w:r w:rsidRPr="00920E6B">
              <w:rPr>
                <w:rFonts w:ascii="Arial Narrow" w:hAnsi="Arial Narrow" w:cs="Arial"/>
                <w:sz w:val="18"/>
                <w:szCs w:val="18"/>
              </w:rPr>
              <w:t xml:space="preserve"> ....</w:t>
            </w:r>
            <w:proofErr w:type="gramEnd"/>
            <w:r w:rsidRPr="00920E6B">
              <w:rPr>
                <w:rFonts w:ascii="Arial Narrow" w:hAnsi="Arial Narrow" w:cs="Arial"/>
                <w:sz w:val="18"/>
                <w:szCs w:val="18"/>
              </w:rPr>
              <w:t xml:space="preserve"> </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respond respectfully to different views, for example, </w:t>
            </w:r>
            <w:proofErr w:type="spellStart"/>
            <w:r w:rsidRPr="00920E6B">
              <w:rPr>
                <w:rFonts w:ascii="Mangal" w:hAnsi="Mangal" w:cs="Mangal"/>
                <w:sz w:val="18"/>
                <w:szCs w:val="18"/>
              </w:rPr>
              <w:t>मेरे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विचार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hint="eastAsia"/>
                <w:sz w:val="18"/>
                <w:szCs w:val="18"/>
              </w:rPr>
              <w:t>…</w:t>
            </w:r>
            <w:r w:rsidRPr="00920E6B">
              <w:rPr>
                <w:rFonts w:ascii="Arial Narrow" w:hAnsi="Arial Narrow" w:cs="Arial"/>
                <w:sz w:val="18"/>
                <w:szCs w:val="18"/>
              </w:rPr>
              <w:t>..</w:t>
            </w:r>
            <w:proofErr w:type="spellStart"/>
            <w:r w:rsidRPr="00920E6B">
              <w:rPr>
                <w:rFonts w:ascii="Mangal" w:hAnsi="Mangal" w:cs="Mangal"/>
                <w:sz w:val="18"/>
                <w:szCs w:val="18"/>
              </w:rPr>
              <w:t>ऐसा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लगता</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hint="eastAsia"/>
                <w:sz w:val="18"/>
                <w:szCs w:val="18"/>
              </w:rPr>
              <w:t>…</w:t>
            </w:r>
            <w:r w:rsidRPr="00920E6B">
              <w:rPr>
                <w:rFonts w:ascii="Arial Narrow" w:hAnsi="Arial Narrow" w:cs="Arial"/>
                <w:sz w:val="18"/>
                <w:szCs w:val="18"/>
              </w:rPr>
              <w:t xml:space="preserve">; … </w:t>
            </w:r>
            <w:proofErr w:type="spellStart"/>
            <w:r w:rsidRPr="00920E6B">
              <w:rPr>
                <w:rFonts w:ascii="Mangal" w:hAnsi="Mangal" w:cs="Mangal"/>
                <w:sz w:val="18"/>
                <w:szCs w:val="18"/>
              </w:rPr>
              <w:t>हमें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ध्यान</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रखना</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चाहिए</w:t>
            </w:r>
            <w:proofErr w:type="spellEnd"/>
            <w:r w:rsidRPr="00920E6B">
              <w:rPr>
                <w:rFonts w:ascii="Arial Narrow" w:hAnsi="Arial Narrow" w:cs="Arial" w:hint="eastAsia"/>
                <w:sz w:val="18"/>
                <w:szCs w:val="18"/>
              </w:rPr>
              <w:t>…</w:t>
            </w:r>
            <w:r w:rsidRPr="00920E6B">
              <w:rPr>
                <w:rFonts w:ascii="Arial Narrow" w:hAnsi="Arial Narrow" w:cs="Arial"/>
                <w:sz w:val="18"/>
                <w:szCs w:val="18"/>
              </w:rPr>
              <w:t xml:space="preserve"> </w:t>
            </w:r>
            <w:proofErr w:type="spellStart"/>
            <w:r w:rsidRPr="00920E6B">
              <w:rPr>
                <w:rFonts w:ascii="Mangal" w:hAnsi="Mangal" w:cs="Mangal"/>
                <w:sz w:val="18"/>
                <w:szCs w:val="18"/>
              </w:rPr>
              <w:t>यह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विवादास्पद</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gramStart"/>
            <w:r w:rsidRPr="00920E6B">
              <w:rPr>
                <w:rFonts w:ascii="Mangal" w:hAnsi="Mangal" w:cs="Mangal"/>
                <w:sz w:val="18"/>
                <w:szCs w:val="18"/>
              </w:rPr>
              <w:t>ै</w:t>
            </w:r>
            <w:proofErr w:type="spellEnd"/>
            <w:r w:rsidRPr="00920E6B">
              <w:rPr>
                <w:rFonts w:ascii="Arial Narrow" w:hAnsi="Arial Narrow" w:cs="Arial"/>
                <w:sz w:val="18"/>
                <w:szCs w:val="18"/>
              </w:rPr>
              <w:t xml:space="preserve"> ,</w:t>
            </w:r>
            <w:proofErr w:type="gramEnd"/>
            <w:r w:rsidRPr="00920E6B">
              <w:rPr>
                <w:rFonts w:ascii="Arial Narrow" w:hAnsi="Arial Narrow" w:cs="Arial"/>
                <w:sz w:val="18"/>
                <w:szCs w:val="18"/>
              </w:rPr>
              <w:t xml:space="preserve"> </w:t>
            </w:r>
            <w:proofErr w:type="spellStart"/>
            <w:r w:rsidRPr="00920E6B">
              <w:rPr>
                <w:rFonts w:ascii="Mangal" w:hAnsi="Mangal" w:cs="Mangal"/>
                <w:sz w:val="18"/>
                <w:szCs w:val="18"/>
              </w:rPr>
              <w:t>लेकिन</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वास्तव</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sz w:val="18"/>
                <w:szCs w:val="18"/>
              </w:rPr>
              <w:t xml:space="preserve"> , </w:t>
            </w:r>
            <w:proofErr w:type="spellStart"/>
            <w:r w:rsidRPr="00920E6B">
              <w:rPr>
                <w:rFonts w:ascii="Mangal" w:hAnsi="Mangal" w:cs="Mangal"/>
                <w:sz w:val="18"/>
                <w:szCs w:val="18"/>
              </w:rPr>
              <w:t>मेरा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विश्वास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hint="eastAsia"/>
                <w:sz w:val="18"/>
                <w:szCs w:val="18"/>
              </w:rPr>
              <w:t>…</w:t>
            </w:r>
            <w:r w:rsidRPr="00920E6B">
              <w:rPr>
                <w:rFonts w:ascii="Arial Narrow" w:hAnsi="Arial Narrow" w:cs="Arial"/>
                <w:sz w:val="18"/>
                <w:szCs w:val="18"/>
              </w:rPr>
              <w:t xml:space="preserve">, </w:t>
            </w:r>
            <w:proofErr w:type="spellStart"/>
            <w:r w:rsidRPr="00920E6B">
              <w:rPr>
                <w:rFonts w:ascii="Mangal" w:hAnsi="Mangal" w:cs="Mangal"/>
                <w:sz w:val="18"/>
                <w:szCs w:val="18"/>
              </w:rPr>
              <w:t>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आश्वस्त</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 and express agreement and disagreement in culturally appropriate ways. </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apply appropriate pronunciation and intonation to spoken Hindi, identifying regularities and irregularities. </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w:t>
            </w:r>
            <w:proofErr w:type="gramStart"/>
            <w:r w:rsidRPr="00920E6B">
              <w:rPr>
                <w:rFonts w:ascii="Arial Narrow" w:hAnsi="Arial Narrow" w:cs="Arial"/>
                <w:sz w:val="18"/>
                <w:szCs w:val="18"/>
              </w:rPr>
              <w:t>locate,</w:t>
            </w:r>
            <w:proofErr w:type="gramEnd"/>
            <w:r w:rsidRPr="00920E6B">
              <w:rPr>
                <w:rFonts w:ascii="Arial Narrow" w:hAnsi="Arial Narrow" w:cs="Arial"/>
                <w:sz w:val="18"/>
                <w:szCs w:val="18"/>
              </w:rPr>
              <w:t xml:space="preserve"> process and analyse information obtained from different sources. </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convey ideas and viewpoints from a range of perspectives using different text types and modes of presentation suited to context. </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share their responses to different imaginative texts by identifying settings, themes and values, and discussing stylistic devices and the representation of characters and events. </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produce imaginative texts using expressive, descriptive and evocative language in a range of modes and formats. </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When creating texts, students use complex features and patterns of the Hindi grammatical system such as passive voice, for example, </w:t>
            </w:r>
            <w:proofErr w:type="spellStart"/>
            <w:r w:rsidRPr="00920E6B">
              <w:rPr>
                <w:rFonts w:ascii="Mangal" w:hAnsi="Mangal" w:cs="Mangal"/>
                <w:sz w:val="18"/>
                <w:szCs w:val="18"/>
              </w:rPr>
              <w:t>रंगोली</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बनवायी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जा</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छुट्टी</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करवाई</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जा</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रही</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w:t>
            </w:r>
            <w:proofErr w:type="gramStart"/>
            <w:r w:rsidRPr="00920E6B">
              <w:rPr>
                <w:rFonts w:ascii="Mangal" w:hAnsi="Mangal" w:cs="Mangal"/>
                <w:sz w:val="18"/>
                <w:szCs w:val="18"/>
              </w:rPr>
              <w:t>ै</w:t>
            </w:r>
            <w:proofErr w:type="spellEnd"/>
            <w:r w:rsidRPr="00920E6B">
              <w:rPr>
                <w:rFonts w:ascii="Arial Narrow" w:hAnsi="Arial Narrow" w:cs="Arial"/>
                <w:sz w:val="18"/>
                <w:szCs w:val="18"/>
              </w:rPr>
              <w:t xml:space="preserve"> ,</w:t>
            </w:r>
            <w:proofErr w:type="gramEnd"/>
            <w:r w:rsidRPr="00920E6B">
              <w:rPr>
                <w:rFonts w:ascii="Arial Narrow" w:hAnsi="Arial Narrow" w:cs="Arial"/>
                <w:sz w:val="18"/>
                <w:szCs w:val="18"/>
              </w:rPr>
              <w:t xml:space="preserve"> compound words and phrases, and a variety of verb tenses, for example, </w:t>
            </w:r>
            <w:proofErr w:type="spellStart"/>
            <w:r w:rsidRPr="00920E6B">
              <w:rPr>
                <w:rFonts w:ascii="Mangal" w:hAnsi="Mangal" w:cs="Mangal"/>
                <w:sz w:val="18"/>
                <w:szCs w:val="18"/>
              </w:rPr>
              <w:t>पिछले</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वर्ष</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जैसे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हमने</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होली</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त्योहार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मनाया</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था</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उसी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प्रकार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इस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वर्ष</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भी</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होली</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का</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त्योहार</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धूमधाम</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से</w:t>
            </w:r>
            <w:proofErr w:type="spellEnd"/>
            <w:r w:rsidRPr="00920E6B">
              <w:rPr>
                <w:rFonts w:ascii="Arial Narrow" w:hAnsi="Arial Narrow" w:cs="Arial"/>
                <w:sz w:val="18"/>
                <w:szCs w:val="18"/>
              </w:rPr>
              <w:t xml:space="preserve"> </w:t>
            </w:r>
            <w:proofErr w:type="spellStart"/>
            <w:r w:rsidRPr="00920E6B">
              <w:rPr>
                <w:rFonts w:ascii="Mangal" w:hAnsi="Mangal" w:cs="Mangal"/>
                <w:sz w:val="18"/>
                <w:szCs w:val="18"/>
              </w:rPr>
              <w:t>मनाएँगे</w:t>
            </w:r>
            <w:proofErr w:type="spellEnd"/>
            <w:r w:rsidRPr="00920E6B">
              <w:rPr>
                <w:rFonts w:ascii="Arial Narrow" w:hAnsi="Arial Narrow" w:cs="Arial"/>
                <w:sz w:val="18"/>
                <w:szCs w:val="18"/>
              </w:rPr>
              <w:t xml:space="preserve"> . </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use vocabulary and expressions related to personal, social, environmental and global worlds, and apply appropriate writing conventions to increase text cohesion and enhance expression. </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Students translate and interpret familiar texts from Hindi into English and vice versa, explaining how cultural elements affect meaning. </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Students create bilingual texts that reflect the experience of being bilingual and bicultural. </w:t>
            </w:r>
          </w:p>
          <w:p w:rsidR="00B51F78"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explain their language choices and communicative behaviours in different intercultural interactions, and identify the adjustments they make according to context. </w:t>
            </w:r>
          </w:p>
          <w:p w:rsidR="00920E6B" w:rsidRPr="00920E6B" w:rsidRDefault="00920E6B" w:rsidP="00B51F78">
            <w:pPr>
              <w:pStyle w:val="NormalWeb"/>
              <w:numPr>
                <w:ilvl w:val="0"/>
                <w:numId w:val="31"/>
              </w:numPr>
              <w:shd w:val="clear" w:color="auto" w:fill="FFFFFF"/>
              <w:spacing w:after="0" w:line="234" w:lineRule="atLeast"/>
              <w:textAlignment w:val="baseline"/>
              <w:rPr>
                <w:rFonts w:ascii="Arial Narrow" w:hAnsi="Arial Narrow" w:cs="Arial"/>
                <w:sz w:val="18"/>
                <w:szCs w:val="18"/>
              </w:rPr>
            </w:pPr>
            <w:r w:rsidRPr="00920E6B">
              <w:rPr>
                <w:rFonts w:ascii="Arial Narrow" w:hAnsi="Arial Narrow" w:cs="Arial"/>
                <w:sz w:val="18"/>
                <w:szCs w:val="18"/>
              </w:rPr>
              <w:t>They explain how language, culture and identity shape and reflect ways of communicating an</w:t>
            </w:r>
            <w:r w:rsidR="00B51F78">
              <w:rPr>
                <w:rFonts w:ascii="Arial Narrow" w:hAnsi="Arial Narrow" w:cs="Arial"/>
                <w:sz w:val="18"/>
                <w:szCs w:val="18"/>
              </w:rPr>
              <w:t>d thinking.</w:t>
            </w:r>
          </w:p>
          <w:p w:rsidR="00B51F78" w:rsidRDefault="00920E6B" w:rsidP="00B51F78">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 xml:space="preserve">Students identify regular and irregular elements of spoken and written Hindi, and apply their understanding of the Hindi writing system to express complex information and ideas and enhance meaning. </w:t>
            </w:r>
          </w:p>
          <w:p w:rsidR="00B51F78" w:rsidRDefault="00920E6B" w:rsidP="00B51F78">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analyse the relationship between language choices, cultural elements and textual features, and the audience, purpose and context of different spoken, written and multimodal texts. </w:t>
            </w:r>
          </w:p>
          <w:p w:rsidR="00B51F78" w:rsidRDefault="00920E6B" w:rsidP="00B51F78">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 xml:space="preserve">Students explain how spoken and written forms of Hindi vary according to social roles, contexts and modes of expression, and compare these variations to those in other languages. </w:t>
            </w:r>
          </w:p>
          <w:p w:rsidR="00B51F78" w:rsidRDefault="00920E6B" w:rsidP="00B51F78">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explain the dynamic nature of language and give examples of how languages change over time and contexts. </w:t>
            </w:r>
          </w:p>
          <w:p w:rsidR="00B51F78" w:rsidRDefault="00920E6B" w:rsidP="00B51F78">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 xml:space="preserve">They identify key features of multilingual experience, with reference to their own and community language practices. </w:t>
            </w:r>
          </w:p>
          <w:p w:rsidR="00CA57EB" w:rsidRPr="00134643" w:rsidRDefault="00920E6B" w:rsidP="00B51F78">
            <w:pPr>
              <w:pStyle w:val="NormalWeb"/>
              <w:numPr>
                <w:ilvl w:val="0"/>
                <w:numId w:val="31"/>
              </w:numPr>
              <w:shd w:val="clear" w:color="auto" w:fill="FFFFFF"/>
              <w:spacing w:before="0" w:beforeAutospacing="0" w:after="0" w:afterAutospacing="0" w:line="234" w:lineRule="atLeast"/>
              <w:textAlignment w:val="baseline"/>
              <w:rPr>
                <w:rFonts w:ascii="Arial Narrow" w:hAnsi="Arial Narrow" w:cs="Arial"/>
                <w:sz w:val="18"/>
                <w:szCs w:val="18"/>
              </w:rPr>
            </w:pPr>
            <w:r w:rsidRPr="00920E6B">
              <w:rPr>
                <w:rFonts w:ascii="Arial Narrow" w:hAnsi="Arial Narrow" w:cs="Arial"/>
                <w:sz w:val="18"/>
                <w:szCs w:val="18"/>
              </w:rPr>
              <w:t>They explain how languages and cultures shape and are shaped by each and how cultural experience, values and identities are reflected in language.</w:t>
            </w:r>
          </w:p>
        </w:tc>
      </w:tr>
    </w:tbl>
    <w:p w:rsidR="007E210D" w:rsidRDefault="007E210D" w:rsidP="00DF2FB6">
      <w:pPr>
        <w:spacing w:after="0"/>
        <w:rPr>
          <w:sz w:val="16"/>
          <w:szCs w:val="16"/>
        </w:rPr>
      </w:pPr>
    </w:p>
    <w:p w:rsidR="007E210D" w:rsidRDefault="007E210D"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7"/>
      <w:footerReference w:type="default" r:id="rId178"/>
      <w:headerReference w:type="first" r:id="rId179"/>
      <w:footerReference w:type="first" r:id="rId180"/>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89" w:rsidRDefault="00D53189" w:rsidP="00304EA1">
      <w:pPr>
        <w:spacing w:after="0" w:line="240" w:lineRule="auto"/>
      </w:pPr>
      <w:r>
        <w:separator/>
      </w:r>
    </w:p>
  </w:endnote>
  <w:endnote w:type="continuationSeparator" w:id="0">
    <w:p w:rsidR="00D53189" w:rsidRDefault="00D5318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D53189" w:rsidTr="00083E00">
      <w:trPr>
        <w:trHeight w:val="701"/>
      </w:trPr>
      <w:tc>
        <w:tcPr>
          <w:tcW w:w="2835" w:type="dxa"/>
          <w:vAlign w:val="center"/>
        </w:tcPr>
        <w:p w:rsidR="00D53189" w:rsidRPr="002329F3" w:rsidRDefault="00D53189"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D53189" w:rsidRPr="00B41951" w:rsidRDefault="00D5318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FB1972">
            <w:rPr>
              <w:noProof/>
            </w:rPr>
            <w:t>2</w:t>
          </w:r>
          <w:r w:rsidRPr="00B41951">
            <w:rPr>
              <w:noProof/>
            </w:rPr>
            <w:fldChar w:fldCharType="end"/>
          </w:r>
        </w:p>
      </w:tc>
    </w:tr>
  </w:tbl>
  <w:p w:rsidR="00D53189" w:rsidRPr="00243F0D" w:rsidRDefault="00D5318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D53189" w:rsidTr="004174A4">
      <w:trPr>
        <w:trHeight w:val="709"/>
      </w:trPr>
      <w:tc>
        <w:tcPr>
          <w:tcW w:w="7607" w:type="dxa"/>
          <w:vAlign w:val="center"/>
        </w:tcPr>
        <w:p w:rsidR="00D53189" w:rsidRPr="004A2ED8" w:rsidRDefault="00D5318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D53189" w:rsidRPr="00B41951" w:rsidRDefault="00D53189" w:rsidP="004174A4">
          <w:pPr>
            <w:pStyle w:val="VCAAbody"/>
            <w:jc w:val="center"/>
            <w:rPr>
              <w:sz w:val="18"/>
              <w:szCs w:val="18"/>
            </w:rPr>
          </w:pPr>
        </w:p>
      </w:tc>
      <w:tc>
        <w:tcPr>
          <w:tcW w:w="7608" w:type="dxa"/>
          <w:vAlign w:val="center"/>
        </w:tcPr>
        <w:p w:rsidR="00D53189" w:rsidRDefault="00D53189" w:rsidP="00B41951">
          <w:pPr>
            <w:pStyle w:val="Footer"/>
            <w:tabs>
              <w:tab w:val="clear" w:pos="9026"/>
              <w:tab w:val="right" w:pos="11340"/>
            </w:tabs>
            <w:jc w:val="right"/>
          </w:pPr>
        </w:p>
      </w:tc>
    </w:tr>
  </w:tbl>
  <w:p w:rsidR="00D53189" w:rsidRDefault="00D5318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89" w:rsidRDefault="00D53189" w:rsidP="00304EA1">
      <w:pPr>
        <w:spacing w:after="0" w:line="240" w:lineRule="auto"/>
      </w:pPr>
      <w:r>
        <w:separator/>
      </w:r>
    </w:p>
  </w:footnote>
  <w:footnote w:type="continuationSeparator" w:id="0">
    <w:p w:rsidR="00D53189" w:rsidRDefault="00D5318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38043559"/>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D53189" w:rsidRPr="00D86DE4" w:rsidRDefault="00D53189" w:rsidP="00D86DE4">
        <w:pPr>
          <w:pStyle w:val="VCAAcaptionsandfootnotes"/>
          <w:rPr>
            <w:color w:val="999999" w:themeColor="accent2"/>
          </w:rPr>
        </w:pPr>
        <w:r>
          <w:rPr>
            <w:b/>
            <w:color w:val="999999" w:themeColor="accent2"/>
            <w:lang w:val="en-AU"/>
          </w:rPr>
          <w:t>Curriculum Mapping Template: Hindi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89" w:rsidRPr="009370BC" w:rsidRDefault="00D53189"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38360FD3" wp14:editId="0D09E580">
          <wp:simplePos x="0" y="0"/>
          <wp:positionH relativeFrom="column">
            <wp:posOffset>3810</wp:posOffset>
          </wp:positionH>
          <wp:positionV relativeFrom="paragraph">
            <wp:posOffset>-5080</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2113730376"/>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Hindi – 7 and 8</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86E33"/>
    <w:multiLevelType w:val="hybridMultilevel"/>
    <w:tmpl w:val="D7043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29E6CE6"/>
    <w:multiLevelType w:val="hybridMultilevel"/>
    <w:tmpl w:val="F0547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EF12FD"/>
    <w:multiLevelType w:val="hybridMultilevel"/>
    <w:tmpl w:val="3844E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6110615B"/>
    <w:multiLevelType w:val="hybridMultilevel"/>
    <w:tmpl w:val="E9A02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34CC4"/>
    <w:multiLevelType w:val="hybridMultilevel"/>
    <w:tmpl w:val="6E9A9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B275F66"/>
    <w:multiLevelType w:val="hybridMultilevel"/>
    <w:tmpl w:val="51AC8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16"/>
  </w:num>
  <w:num w:numId="4">
    <w:abstractNumId w:val="6"/>
  </w:num>
  <w:num w:numId="5">
    <w:abstractNumId w:val="24"/>
  </w:num>
  <w:num w:numId="6">
    <w:abstractNumId w:val="0"/>
  </w:num>
  <w:num w:numId="7">
    <w:abstractNumId w:val="26"/>
  </w:num>
  <w:num w:numId="8">
    <w:abstractNumId w:val="30"/>
  </w:num>
  <w:num w:numId="9">
    <w:abstractNumId w:val="15"/>
  </w:num>
  <w:num w:numId="10">
    <w:abstractNumId w:val="18"/>
  </w:num>
  <w:num w:numId="11">
    <w:abstractNumId w:val="5"/>
  </w:num>
  <w:num w:numId="12">
    <w:abstractNumId w:val="8"/>
  </w:num>
  <w:num w:numId="13">
    <w:abstractNumId w:val="14"/>
  </w:num>
  <w:num w:numId="14">
    <w:abstractNumId w:val="21"/>
  </w:num>
  <w:num w:numId="15">
    <w:abstractNumId w:val="13"/>
  </w:num>
  <w:num w:numId="16">
    <w:abstractNumId w:val="9"/>
  </w:num>
  <w:num w:numId="17">
    <w:abstractNumId w:val="32"/>
  </w:num>
  <w:num w:numId="18">
    <w:abstractNumId w:val="20"/>
  </w:num>
  <w:num w:numId="19">
    <w:abstractNumId w:val="23"/>
  </w:num>
  <w:num w:numId="20">
    <w:abstractNumId w:val="17"/>
  </w:num>
  <w:num w:numId="21">
    <w:abstractNumId w:val="4"/>
  </w:num>
  <w:num w:numId="22">
    <w:abstractNumId w:val="12"/>
  </w:num>
  <w:num w:numId="23">
    <w:abstractNumId w:val="19"/>
  </w:num>
  <w:num w:numId="24">
    <w:abstractNumId w:val="29"/>
  </w:num>
  <w:num w:numId="25">
    <w:abstractNumId w:val="11"/>
  </w:num>
  <w:num w:numId="26">
    <w:abstractNumId w:val="10"/>
  </w:num>
  <w:num w:numId="27">
    <w:abstractNumId w:val="28"/>
  </w:num>
  <w:num w:numId="28">
    <w:abstractNumId w:val="33"/>
  </w:num>
  <w:num w:numId="29">
    <w:abstractNumId w:val="7"/>
  </w:num>
  <w:num w:numId="30">
    <w:abstractNumId w:val="31"/>
  </w:num>
  <w:num w:numId="31">
    <w:abstractNumId w:val="25"/>
  </w:num>
  <w:num w:numId="32">
    <w:abstractNumId w:val="34"/>
  </w:num>
  <w:num w:numId="33">
    <w:abstractNumId w:val="3"/>
  </w:num>
  <w:num w:numId="34">
    <w:abstractNumId w:val="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15C2"/>
    <w:rsid w:val="00027228"/>
    <w:rsid w:val="00043161"/>
    <w:rsid w:val="00047339"/>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0F7EF6"/>
    <w:rsid w:val="00107EEB"/>
    <w:rsid w:val="001209DB"/>
    <w:rsid w:val="00122BC7"/>
    <w:rsid w:val="00127607"/>
    <w:rsid w:val="00134643"/>
    <w:rsid w:val="00134E87"/>
    <w:rsid w:val="00134F8B"/>
    <w:rsid w:val="00145460"/>
    <w:rsid w:val="0014564C"/>
    <w:rsid w:val="00147174"/>
    <w:rsid w:val="0015022A"/>
    <w:rsid w:val="00164D7A"/>
    <w:rsid w:val="00172E14"/>
    <w:rsid w:val="00175C18"/>
    <w:rsid w:val="00180973"/>
    <w:rsid w:val="00182521"/>
    <w:rsid w:val="001C73C5"/>
    <w:rsid w:val="001D74F7"/>
    <w:rsid w:val="001E5ED4"/>
    <w:rsid w:val="00215B6C"/>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CEA"/>
    <w:rsid w:val="002C3B18"/>
    <w:rsid w:val="002C68A5"/>
    <w:rsid w:val="002C6F90"/>
    <w:rsid w:val="002E4D6C"/>
    <w:rsid w:val="002F08B3"/>
    <w:rsid w:val="002F4A07"/>
    <w:rsid w:val="00302FB8"/>
    <w:rsid w:val="00304874"/>
    <w:rsid w:val="00304EA1"/>
    <w:rsid w:val="00314D81"/>
    <w:rsid w:val="00322FC6"/>
    <w:rsid w:val="003434E5"/>
    <w:rsid w:val="00372723"/>
    <w:rsid w:val="00374FCC"/>
    <w:rsid w:val="00391986"/>
    <w:rsid w:val="003D45C3"/>
    <w:rsid w:val="003F09DB"/>
    <w:rsid w:val="003F313B"/>
    <w:rsid w:val="003F71E0"/>
    <w:rsid w:val="00400A2A"/>
    <w:rsid w:val="0041356C"/>
    <w:rsid w:val="00416B45"/>
    <w:rsid w:val="004174A4"/>
    <w:rsid w:val="00417AA3"/>
    <w:rsid w:val="004227FE"/>
    <w:rsid w:val="00440B32"/>
    <w:rsid w:val="0046078D"/>
    <w:rsid w:val="004A2ED8"/>
    <w:rsid w:val="004A3285"/>
    <w:rsid w:val="004C4707"/>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3CCE"/>
    <w:rsid w:val="00684063"/>
    <w:rsid w:val="00693FFD"/>
    <w:rsid w:val="006A0E2A"/>
    <w:rsid w:val="006D2159"/>
    <w:rsid w:val="006F787C"/>
    <w:rsid w:val="00700A81"/>
    <w:rsid w:val="00702636"/>
    <w:rsid w:val="00705F6D"/>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7E210D"/>
    <w:rsid w:val="007F5610"/>
    <w:rsid w:val="00812A66"/>
    <w:rsid w:val="00813C37"/>
    <w:rsid w:val="008154B5"/>
    <w:rsid w:val="008178CF"/>
    <w:rsid w:val="00823962"/>
    <w:rsid w:val="00824DD1"/>
    <w:rsid w:val="00825405"/>
    <w:rsid w:val="00832F5C"/>
    <w:rsid w:val="00836160"/>
    <w:rsid w:val="00836181"/>
    <w:rsid w:val="00852719"/>
    <w:rsid w:val="0085341C"/>
    <w:rsid w:val="00860115"/>
    <w:rsid w:val="00882B5D"/>
    <w:rsid w:val="0088783C"/>
    <w:rsid w:val="00893D86"/>
    <w:rsid w:val="008B0412"/>
    <w:rsid w:val="008B0964"/>
    <w:rsid w:val="008E2E17"/>
    <w:rsid w:val="00905859"/>
    <w:rsid w:val="00920E6B"/>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63567"/>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1F78"/>
    <w:rsid w:val="00B53229"/>
    <w:rsid w:val="00B532D8"/>
    <w:rsid w:val="00B55A31"/>
    <w:rsid w:val="00B62480"/>
    <w:rsid w:val="00B634B7"/>
    <w:rsid w:val="00B769B1"/>
    <w:rsid w:val="00B77F46"/>
    <w:rsid w:val="00B81B70"/>
    <w:rsid w:val="00B90D69"/>
    <w:rsid w:val="00BA581A"/>
    <w:rsid w:val="00BB0662"/>
    <w:rsid w:val="00BB1385"/>
    <w:rsid w:val="00BB164B"/>
    <w:rsid w:val="00BB2FE1"/>
    <w:rsid w:val="00BC394E"/>
    <w:rsid w:val="00BD0724"/>
    <w:rsid w:val="00BD2012"/>
    <w:rsid w:val="00BE13FD"/>
    <w:rsid w:val="00BE5521"/>
    <w:rsid w:val="00BF69B7"/>
    <w:rsid w:val="00C0458A"/>
    <w:rsid w:val="00C34866"/>
    <w:rsid w:val="00C44F2B"/>
    <w:rsid w:val="00C46F0E"/>
    <w:rsid w:val="00C53263"/>
    <w:rsid w:val="00C5379C"/>
    <w:rsid w:val="00C75F1D"/>
    <w:rsid w:val="00C94A8B"/>
    <w:rsid w:val="00C96144"/>
    <w:rsid w:val="00CA57EB"/>
    <w:rsid w:val="00CB0B9A"/>
    <w:rsid w:val="00CB4115"/>
    <w:rsid w:val="00CC1EDB"/>
    <w:rsid w:val="00CD487B"/>
    <w:rsid w:val="00CE7ABF"/>
    <w:rsid w:val="00CF0E31"/>
    <w:rsid w:val="00CF1B15"/>
    <w:rsid w:val="00D022C6"/>
    <w:rsid w:val="00D14C24"/>
    <w:rsid w:val="00D20F94"/>
    <w:rsid w:val="00D338E4"/>
    <w:rsid w:val="00D36215"/>
    <w:rsid w:val="00D43FD6"/>
    <w:rsid w:val="00D51947"/>
    <w:rsid w:val="00D53189"/>
    <w:rsid w:val="00D532F0"/>
    <w:rsid w:val="00D74D9F"/>
    <w:rsid w:val="00D77413"/>
    <w:rsid w:val="00D82759"/>
    <w:rsid w:val="00D86DE4"/>
    <w:rsid w:val="00DA498D"/>
    <w:rsid w:val="00DA6A95"/>
    <w:rsid w:val="00DA6CC7"/>
    <w:rsid w:val="00DB67BD"/>
    <w:rsid w:val="00DC21C3"/>
    <w:rsid w:val="00DE0E18"/>
    <w:rsid w:val="00DF2FB6"/>
    <w:rsid w:val="00E03DF5"/>
    <w:rsid w:val="00E077ED"/>
    <w:rsid w:val="00E23F1D"/>
    <w:rsid w:val="00E36361"/>
    <w:rsid w:val="00E51EB0"/>
    <w:rsid w:val="00E5482F"/>
    <w:rsid w:val="00E55AE9"/>
    <w:rsid w:val="00EA0DF0"/>
    <w:rsid w:val="00EB044D"/>
    <w:rsid w:val="00EB0F48"/>
    <w:rsid w:val="00EB7571"/>
    <w:rsid w:val="00EC4E55"/>
    <w:rsid w:val="00ED1F6D"/>
    <w:rsid w:val="00EE29D6"/>
    <w:rsid w:val="00EF2077"/>
    <w:rsid w:val="00F02482"/>
    <w:rsid w:val="00F10E37"/>
    <w:rsid w:val="00F15AA1"/>
    <w:rsid w:val="00F21A56"/>
    <w:rsid w:val="00F27628"/>
    <w:rsid w:val="00F40D53"/>
    <w:rsid w:val="00F4525C"/>
    <w:rsid w:val="00F8210C"/>
    <w:rsid w:val="00FA7D30"/>
    <w:rsid w:val="00FB0C80"/>
    <w:rsid w:val="00FB1972"/>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 w:type="paragraph" w:styleId="NormalWeb">
    <w:name w:val="Normal (Web)"/>
    <w:basedOn w:val="Normal"/>
    <w:uiPriority w:val="99"/>
    <w:unhideWhenUsed/>
    <w:rsid w:val="000215C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147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 w:type="paragraph" w:styleId="NormalWeb">
    <w:name w:val="Normal (Web)"/>
    <w:basedOn w:val="Normal"/>
    <w:uiPriority w:val="99"/>
    <w:unhideWhenUsed/>
    <w:rsid w:val="000215C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14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597250638">
      <w:bodyDiv w:val="1"/>
      <w:marLeft w:val="0"/>
      <w:marRight w:val="0"/>
      <w:marTop w:val="0"/>
      <w:marBottom w:val="0"/>
      <w:divBdr>
        <w:top w:val="none" w:sz="0" w:space="0" w:color="auto"/>
        <w:left w:val="none" w:sz="0" w:space="0" w:color="auto"/>
        <w:bottom w:val="none" w:sz="0" w:space="0" w:color="auto"/>
        <w:right w:val="none" w:sz="0" w:space="0" w:color="auto"/>
      </w:divBdr>
      <w:divsChild>
        <w:div w:id="65106204">
          <w:marLeft w:val="0"/>
          <w:marRight w:val="240"/>
          <w:marTop w:val="0"/>
          <w:marBottom w:val="0"/>
          <w:divBdr>
            <w:top w:val="none" w:sz="0" w:space="0" w:color="auto"/>
            <w:left w:val="none" w:sz="0" w:space="0" w:color="auto"/>
            <w:bottom w:val="none" w:sz="0" w:space="0" w:color="auto"/>
            <w:right w:val="none" w:sz="0" w:space="0" w:color="auto"/>
          </w:divBdr>
          <w:divsChild>
            <w:div w:id="1620262933">
              <w:marLeft w:val="0"/>
              <w:marRight w:val="0"/>
              <w:marTop w:val="0"/>
              <w:marBottom w:val="0"/>
              <w:divBdr>
                <w:top w:val="none" w:sz="0" w:space="0" w:color="auto"/>
                <w:left w:val="none" w:sz="0" w:space="0" w:color="auto"/>
                <w:bottom w:val="none" w:sz="0" w:space="0" w:color="auto"/>
                <w:right w:val="none" w:sz="0" w:space="0" w:color="auto"/>
              </w:divBdr>
              <w:divsChild>
                <w:div w:id="1721175674">
                  <w:marLeft w:val="0"/>
                  <w:marRight w:val="0"/>
                  <w:marTop w:val="0"/>
                  <w:marBottom w:val="0"/>
                  <w:divBdr>
                    <w:top w:val="none" w:sz="0" w:space="0" w:color="auto"/>
                    <w:left w:val="none" w:sz="0" w:space="0" w:color="auto"/>
                    <w:bottom w:val="none" w:sz="0" w:space="0" w:color="auto"/>
                    <w:right w:val="none" w:sz="0" w:space="0" w:color="auto"/>
                  </w:divBdr>
                  <w:divsChild>
                    <w:div w:id="1397437079">
                      <w:marLeft w:val="135"/>
                      <w:marRight w:val="105"/>
                      <w:marTop w:val="144"/>
                      <w:marBottom w:val="240"/>
                      <w:divBdr>
                        <w:top w:val="none" w:sz="0" w:space="0" w:color="auto"/>
                        <w:left w:val="none" w:sz="0" w:space="0" w:color="auto"/>
                        <w:bottom w:val="none" w:sz="0" w:space="0" w:color="auto"/>
                        <w:right w:val="none" w:sz="0" w:space="0" w:color="auto"/>
                      </w:divBdr>
                      <w:divsChild>
                        <w:div w:id="1338577933">
                          <w:marLeft w:val="0"/>
                          <w:marRight w:val="0"/>
                          <w:marTop w:val="0"/>
                          <w:marBottom w:val="0"/>
                          <w:divBdr>
                            <w:top w:val="none" w:sz="0" w:space="0" w:color="auto"/>
                            <w:left w:val="none" w:sz="0" w:space="0" w:color="auto"/>
                            <w:bottom w:val="none" w:sz="0" w:space="0" w:color="auto"/>
                            <w:right w:val="none" w:sz="0" w:space="0" w:color="auto"/>
                          </w:divBdr>
                          <w:divsChild>
                            <w:div w:id="5435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513">
          <w:marLeft w:val="0"/>
          <w:marRight w:val="240"/>
          <w:marTop w:val="0"/>
          <w:marBottom w:val="0"/>
          <w:divBdr>
            <w:top w:val="none" w:sz="0" w:space="0" w:color="auto"/>
            <w:left w:val="none" w:sz="0" w:space="0" w:color="auto"/>
            <w:bottom w:val="none" w:sz="0" w:space="0" w:color="auto"/>
            <w:right w:val="none" w:sz="0" w:space="0" w:color="auto"/>
          </w:divBdr>
          <w:divsChild>
            <w:div w:id="2072607273">
              <w:marLeft w:val="0"/>
              <w:marRight w:val="0"/>
              <w:marTop w:val="0"/>
              <w:marBottom w:val="0"/>
              <w:divBdr>
                <w:top w:val="none" w:sz="0" w:space="0" w:color="auto"/>
                <w:left w:val="none" w:sz="0" w:space="0" w:color="auto"/>
                <w:bottom w:val="none" w:sz="0" w:space="0" w:color="auto"/>
                <w:right w:val="none" w:sz="0" w:space="0" w:color="auto"/>
              </w:divBdr>
              <w:divsChild>
                <w:div w:id="195585858">
                  <w:marLeft w:val="0"/>
                  <w:marRight w:val="0"/>
                  <w:marTop w:val="0"/>
                  <w:marBottom w:val="0"/>
                  <w:divBdr>
                    <w:top w:val="none" w:sz="0" w:space="0" w:color="auto"/>
                    <w:left w:val="none" w:sz="0" w:space="0" w:color="auto"/>
                    <w:bottom w:val="none" w:sz="0" w:space="0" w:color="auto"/>
                    <w:right w:val="none" w:sz="0" w:space="0" w:color="auto"/>
                  </w:divBdr>
                  <w:divsChild>
                    <w:div w:id="580720742">
                      <w:marLeft w:val="0"/>
                      <w:marRight w:val="0"/>
                      <w:marTop w:val="0"/>
                      <w:marBottom w:val="0"/>
                      <w:divBdr>
                        <w:top w:val="none" w:sz="0" w:space="0" w:color="auto"/>
                        <w:left w:val="none" w:sz="0" w:space="0" w:color="auto"/>
                        <w:bottom w:val="none" w:sz="0" w:space="0" w:color="auto"/>
                        <w:right w:val="none" w:sz="0" w:space="0" w:color="auto"/>
                      </w:divBdr>
                      <w:divsChild>
                        <w:div w:id="1763187488">
                          <w:marLeft w:val="135"/>
                          <w:marRight w:val="105"/>
                          <w:marTop w:val="144"/>
                          <w:marBottom w:val="240"/>
                          <w:divBdr>
                            <w:top w:val="none" w:sz="0" w:space="0" w:color="auto"/>
                            <w:left w:val="none" w:sz="0" w:space="0" w:color="auto"/>
                            <w:bottom w:val="none" w:sz="0" w:space="0" w:color="auto"/>
                            <w:right w:val="none" w:sz="0" w:space="0" w:color="auto"/>
                          </w:divBdr>
                          <w:divsChild>
                            <w:div w:id="718867486">
                              <w:marLeft w:val="0"/>
                              <w:marRight w:val="0"/>
                              <w:marTop w:val="0"/>
                              <w:marBottom w:val="0"/>
                              <w:divBdr>
                                <w:top w:val="none" w:sz="0" w:space="0" w:color="auto"/>
                                <w:left w:val="none" w:sz="0" w:space="0" w:color="auto"/>
                                <w:bottom w:val="none" w:sz="0" w:space="0" w:color="auto"/>
                                <w:right w:val="none" w:sz="0" w:space="0" w:color="auto"/>
                              </w:divBdr>
                              <w:divsChild>
                                <w:div w:id="15576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32285">
              <w:marLeft w:val="0"/>
              <w:marRight w:val="0"/>
              <w:marTop w:val="0"/>
              <w:marBottom w:val="0"/>
              <w:divBdr>
                <w:top w:val="none" w:sz="0" w:space="0" w:color="auto"/>
                <w:left w:val="none" w:sz="0" w:space="0" w:color="auto"/>
                <w:bottom w:val="none" w:sz="0" w:space="0" w:color="auto"/>
                <w:right w:val="none" w:sz="0" w:space="0" w:color="auto"/>
              </w:divBdr>
              <w:divsChild>
                <w:div w:id="706374459">
                  <w:marLeft w:val="0"/>
                  <w:marRight w:val="0"/>
                  <w:marTop w:val="120"/>
                  <w:marBottom w:val="120"/>
                  <w:divBdr>
                    <w:top w:val="none" w:sz="0" w:space="0" w:color="auto"/>
                    <w:left w:val="none" w:sz="0" w:space="0" w:color="auto"/>
                    <w:bottom w:val="none" w:sz="0" w:space="0" w:color="auto"/>
                    <w:right w:val="none" w:sz="0" w:space="0" w:color="auto"/>
                  </w:divBdr>
                  <w:divsChild>
                    <w:div w:id="2110200697">
                      <w:marLeft w:val="0"/>
                      <w:marRight w:val="0"/>
                      <w:marTop w:val="0"/>
                      <w:marBottom w:val="0"/>
                      <w:divBdr>
                        <w:top w:val="none" w:sz="0" w:space="0" w:color="auto"/>
                        <w:left w:val="single" w:sz="6" w:space="0" w:color="auto"/>
                        <w:bottom w:val="none" w:sz="0" w:space="0" w:color="auto"/>
                        <w:right w:val="single" w:sz="6" w:space="0" w:color="auto"/>
                      </w:divBdr>
                      <w:divsChild>
                        <w:div w:id="570774764">
                          <w:marLeft w:val="0"/>
                          <w:marRight w:val="0"/>
                          <w:marTop w:val="0"/>
                          <w:marBottom w:val="0"/>
                          <w:divBdr>
                            <w:top w:val="none" w:sz="0" w:space="0" w:color="auto"/>
                            <w:left w:val="none" w:sz="0" w:space="0" w:color="auto"/>
                            <w:bottom w:val="none" w:sz="0" w:space="0" w:color="auto"/>
                            <w:right w:val="none" w:sz="0" w:space="0" w:color="auto"/>
                          </w:divBdr>
                          <w:divsChild>
                            <w:div w:id="1821655242">
                              <w:marLeft w:val="0"/>
                              <w:marRight w:val="0"/>
                              <w:marTop w:val="0"/>
                              <w:marBottom w:val="0"/>
                              <w:divBdr>
                                <w:top w:val="none" w:sz="0" w:space="0" w:color="auto"/>
                                <w:left w:val="none" w:sz="0" w:space="0" w:color="auto"/>
                                <w:bottom w:val="none" w:sz="0" w:space="0" w:color="auto"/>
                                <w:right w:val="none" w:sz="0" w:space="0" w:color="auto"/>
                              </w:divBdr>
                            </w:div>
                          </w:divsChild>
                        </w:div>
                        <w:div w:id="359361436">
                          <w:marLeft w:val="0"/>
                          <w:marRight w:val="0"/>
                          <w:marTop w:val="0"/>
                          <w:marBottom w:val="0"/>
                          <w:divBdr>
                            <w:top w:val="none" w:sz="0" w:space="0" w:color="auto"/>
                            <w:left w:val="none" w:sz="0" w:space="0" w:color="auto"/>
                            <w:bottom w:val="none" w:sz="0" w:space="0" w:color="auto"/>
                            <w:right w:val="none" w:sz="0" w:space="0" w:color="auto"/>
                          </w:divBdr>
                          <w:divsChild>
                            <w:div w:id="214128206">
                              <w:marLeft w:val="0"/>
                              <w:marRight w:val="0"/>
                              <w:marTop w:val="0"/>
                              <w:marBottom w:val="0"/>
                              <w:divBdr>
                                <w:top w:val="none" w:sz="0" w:space="0" w:color="auto"/>
                                <w:left w:val="none" w:sz="0" w:space="0" w:color="auto"/>
                                <w:bottom w:val="none" w:sz="0" w:space="0" w:color="auto"/>
                                <w:right w:val="none" w:sz="0" w:space="0" w:color="auto"/>
                              </w:divBdr>
                            </w:div>
                          </w:divsChild>
                        </w:div>
                        <w:div w:id="1818716034">
                          <w:marLeft w:val="0"/>
                          <w:marRight w:val="0"/>
                          <w:marTop w:val="0"/>
                          <w:marBottom w:val="0"/>
                          <w:divBdr>
                            <w:top w:val="none" w:sz="0" w:space="0" w:color="auto"/>
                            <w:left w:val="none" w:sz="0" w:space="0" w:color="auto"/>
                            <w:bottom w:val="none" w:sz="0" w:space="0" w:color="auto"/>
                            <w:right w:val="none" w:sz="0" w:space="0" w:color="auto"/>
                          </w:divBdr>
                          <w:divsChild>
                            <w:div w:id="17194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2289">
                      <w:marLeft w:val="0"/>
                      <w:marRight w:val="0"/>
                      <w:marTop w:val="0"/>
                      <w:marBottom w:val="0"/>
                      <w:divBdr>
                        <w:top w:val="none" w:sz="0" w:space="0" w:color="auto"/>
                        <w:left w:val="single" w:sz="6" w:space="0" w:color="auto"/>
                        <w:bottom w:val="none" w:sz="0" w:space="0" w:color="auto"/>
                        <w:right w:val="single" w:sz="6" w:space="0" w:color="auto"/>
                      </w:divBdr>
                      <w:divsChild>
                        <w:div w:id="1536888662">
                          <w:marLeft w:val="0"/>
                          <w:marRight w:val="0"/>
                          <w:marTop w:val="0"/>
                          <w:marBottom w:val="0"/>
                          <w:divBdr>
                            <w:top w:val="none" w:sz="0" w:space="0" w:color="auto"/>
                            <w:left w:val="none" w:sz="0" w:space="0" w:color="auto"/>
                            <w:bottom w:val="none" w:sz="0" w:space="0" w:color="auto"/>
                            <w:right w:val="none" w:sz="0" w:space="0" w:color="auto"/>
                          </w:divBdr>
                          <w:divsChild>
                            <w:div w:id="2146458536">
                              <w:marLeft w:val="0"/>
                              <w:marRight w:val="0"/>
                              <w:marTop w:val="0"/>
                              <w:marBottom w:val="0"/>
                              <w:divBdr>
                                <w:top w:val="none" w:sz="0" w:space="0" w:color="auto"/>
                                <w:left w:val="none" w:sz="0" w:space="0" w:color="auto"/>
                                <w:bottom w:val="none" w:sz="0" w:space="0" w:color="auto"/>
                                <w:right w:val="none" w:sz="0" w:space="0" w:color="auto"/>
                              </w:divBdr>
                            </w:div>
                          </w:divsChild>
                        </w:div>
                        <w:div w:id="1702822316">
                          <w:marLeft w:val="0"/>
                          <w:marRight w:val="0"/>
                          <w:marTop w:val="0"/>
                          <w:marBottom w:val="0"/>
                          <w:divBdr>
                            <w:top w:val="none" w:sz="0" w:space="0" w:color="auto"/>
                            <w:left w:val="none" w:sz="0" w:space="0" w:color="auto"/>
                            <w:bottom w:val="none" w:sz="0" w:space="0" w:color="auto"/>
                            <w:right w:val="none" w:sz="0" w:space="0" w:color="auto"/>
                          </w:divBdr>
                          <w:divsChild>
                            <w:div w:id="18856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0933">
                      <w:marLeft w:val="0"/>
                      <w:marRight w:val="0"/>
                      <w:marTop w:val="0"/>
                      <w:marBottom w:val="0"/>
                      <w:divBdr>
                        <w:top w:val="none" w:sz="0" w:space="0" w:color="auto"/>
                        <w:left w:val="single" w:sz="6" w:space="0" w:color="auto"/>
                        <w:bottom w:val="none" w:sz="0" w:space="0" w:color="auto"/>
                        <w:right w:val="single" w:sz="6" w:space="0" w:color="auto"/>
                      </w:divBdr>
                      <w:divsChild>
                        <w:div w:id="1905214314">
                          <w:marLeft w:val="0"/>
                          <w:marRight w:val="0"/>
                          <w:marTop w:val="0"/>
                          <w:marBottom w:val="0"/>
                          <w:divBdr>
                            <w:top w:val="none" w:sz="0" w:space="0" w:color="auto"/>
                            <w:left w:val="none" w:sz="0" w:space="0" w:color="auto"/>
                            <w:bottom w:val="none" w:sz="0" w:space="0" w:color="auto"/>
                            <w:right w:val="none" w:sz="0" w:space="0" w:color="auto"/>
                          </w:divBdr>
                          <w:divsChild>
                            <w:div w:id="1988581455">
                              <w:marLeft w:val="0"/>
                              <w:marRight w:val="0"/>
                              <w:marTop w:val="0"/>
                              <w:marBottom w:val="0"/>
                              <w:divBdr>
                                <w:top w:val="none" w:sz="0" w:space="0" w:color="auto"/>
                                <w:left w:val="none" w:sz="0" w:space="0" w:color="auto"/>
                                <w:bottom w:val="none" w:sz="0" w:space="0" w:color="auto"/>
                                <w:right w:val="none" w:sz="0" w:space="0" w:color="auto"/>
                              </w:divBdr>
                            </w:div>
                          </w:divsChild>
                        </w:div>
                        <w:div w:id="1639190754">
                          <w:marLeft w:val="0"/>
                          <w:marRight w:val="0"/>
                          <w:marTop w:val="0"/>
                          <w:marBottom w:val="0"/>
                          <w:divBdr>
                            <w:top w:val="none" w:sz="0" w:space="0" w:color="auto"/>
                            <w:left w:val="none" w:sz="0" w:space="0" w:color="auto"/>
                            <w:bottom w:val="none" w:sz="0" w:space="0" w:color="auto"/>
                            <w:right w:val="none" w:sz="0" w:space="0" w:color="auto"/>
                          </w:divBdr>
                          <w:divsChild>
                            <w:div w:id="14539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1112">
                      <w:marLeft w:val="0"/>
                      <w:marRight w:val="0"/>
                      <w:marTop w:val="0"/>
                      <w:marBottom w:val="0"/>
                      <w:divBdr>
                        <w:top w:val="none" w:sz="0" w:space="0" w:color="auto"/>
                        <w:left w:val="single" w:sz="6" w:space="0" w:color="auto"/>
                        <w:bottom w:val="none" w:sz="0" w:space="0" w:color="auto"/>
                        <w:right w:val="single" w:sz="6" w:space="0" w:color="auto"/>
                      </w:divBdr>
                      <w:divsChild>
                        <w:div w:id="2131388505">
                          <w:marLeft w:val="0"/>
                          <w:marRight w:val="0"/>
                          <w:marTop w:val="0"/>
                          <w:marBottom w:val="0"/>
                          <w:divBdr>
                            <w:top w:val="none" w:sz="0" w:space="0" w:color="auto"/>
                            <w:left w:val="none" w:sz="0" w:space="0" w:color="auto"/>
                            <w:bottom w:val="none" w:sz="0" w:space="0" w:color="auto"/>
                            <w:right w:val="none" w:sz="0" w:space="0" w:color="auto"/>
                          </w:divBdr>
                          <w:divsChild>
                            <w:div w:id="318770897">
                              <w:marLeft w:val="0"/>
                              <w:marRight w:val="0"/>
                              <w:marTop w:val="0"/>
                              <w:marBottom w:val="0"/>
                              <w:divBdr>
                                <w:top w:val="none" w:sz="0" w:space="0" w:color="auto"/>
                                <w:left w:val="none" w:sz="0" w:space="0" w:color="auto"/>
                                <w:bottom w:val="none" w:sz="0" w:space="0" w:color="auto"/>
                                <w:right w:val="none" w:sz="0" w:space="0" w:color="auto"/>
                              </w:divBdr>
                            </w:div>
                          </w:divsChild>
                        </w:div>
                        <w:div w:id="114056969">
                          <w:marLeft w:val="0"/>
                          <w:marRight w:val="0"/>
                          <w:marTop w:val="0"/>
                          <w:marBottom w:val="0"/>
                          <w:divBdr>
                            <w:top w:val="none" w:sz="0" w:space="0" w:color="auto"/>
                            <w:left w:val="none" w:sz="0" w:space="0" w:color="auto"/>
                            <w:bottom w:val="none" w:sz="0" w:space="0" w:color="auto"/>
                            <w:right w:val="none" w:sz="0" w:space="0" w:color="auto"/>
                          </w:divBdr>
                          <w:divsChild>
                            <w:div w:id="12823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6480">
                      <w:marLeft w:val="0"/>
                      <w:marRight w:val="0"/>
                      <w:marTop w:val="0"/>
                      <w:marBottom w:val="0"/>
                      <w:divBdr>
                        <w:top w:val="none" w:sz="0" w:space="0" w:color="auto"/>
                        <w:left w:val="single" w:sz="6" w:space="0" w:color="auto"/>
                        <w:bottom w:val="none" w:sz="0" w:space="0" w:color="auto"/>
                        <w:right w:val="single" w:sz="6" w:space="0" w:color="auto"/>
                      </w:divBdr>
                      <w:divsChild>
                        <w:div w:id="1467746915">
                          <w:marLeft w:val="0"/>
                          <w:marRight w:val="0"/>
                          <w:marTop w:val="0"/>
                          <w:marBottom w:val="0"/>
                          <w:divBdr>
                            <w:top w:val="none" w:sz="0" w:space="0" w:color="auto"/>
                            <w:left w:val="none" w:sz="0" w:space="0" w:color="auto"/>
                            <w:bottom w:val="none" w:sz="0" w:space="0" w:color="auto"/>
                            <w:right w:val="none" w:sz="0" w:space="0" w:color="auto"/>
                          </w:divBdr>
                          <w:divsChild>
                            <w:div w:id="1129858956">
                              <w:marLeft w:val="0"/>
                              <w:marRight w:val="0"/>
                              <w:marTop w:val="0"/>
                              <w:marBottom w:val="0"/>
                              <w:divBdr>
                                <w:top w:val="none" w:sz="0" w:space="0" w:color="auto"/>
                                <w:left w:val="none" w:sz="0" w:space="0" w:color="auto"/>
                                <w:bottom w:val="none" w:sz="0" w:space="0" w:color="auto"/>
                                <w:right w:val="none" w:sz="0" w:space="0" w:color="auto"/>
                              </w:divBdr>
                            </w:div>
                          </w:divsChild>
                        </w:div>
                        <w:div w:id="778724689">
                          <w:marLeft w:val="0"/>
                          <w:marRight w:val="0"/>
                          <w:marTop w:val="0"/>
                          <w:marBottom w:val="0"/>
                          <w:divBdr>
                            <w:top w:val="none" w:sz="0" w:space="0" w:color="auto"/>
                            <w:left w:val="none" w:sz="0" w:space="0" w:color="auto"/>
                            <w:bottom w:val="none" w:sz="0" w:space="0" w:color="auto"/>
                            <w:right w:val="none" w:sz="0" w:space="0" w:color="auto"/>
                          </w:divBdr>
                          <w:divsChild>
                            <w:div w:id="21235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9214">
                  <w:marLeft w:val="0"/>
                  <w:marRight w:val="0"/>
                  <w:marTop w:val="120"/>
                  <w:marBottom w:val="120"/>
                  <w:divBdr>
                    <w:top w:val="none" w:sz="0" w:space="0" w:color="auto"/>
                    <w:left w:val="none" w:sz="0" w:space="0" w:color="auto"/>
                    <w:bottom w:val="none" w:sz="0" w:space="0" w:color="auto"/>
                    <w:right w:val="none" w:sz="0" w:space="0" w:color="auto"/>
                  </w:divBdr>
                  <w:divsChild>
                    <w:div w:id="1122769165">
                      <w:marLeft w:val="0"/>
                      <w:marRight w:val="0"/>
                      <w:marTop w:val="0"/>
                      <w:marBottom w:val="0"/>
                      <w:divBdr>
                        <w:top w:val="none" w:sz="0" w:space="0" w:color="auto"/>
                        <w:left w:val="single" w:sz="6" w:space="0" w:color="auto"/>
                        <w:bottom w:val="none" w:sz="0" w:space="0" w:color="auto"/>
                        <w:right w:val="single" w:sz="6" w:space="0" w:color="auto"/>
                      </w:divBdr>
                      <w:divsChild>
                        <w:div w:id="555508164">
                          <w:marLeft w:val="0"/>
                          <w:marRight w:val="0"/>
                          <w:marTop w:val="0"/>
                          <w:marBottom w:val="0"/>
                          <w:divBdr>
                            <w:top w:val="none" w:sz="0" w:space="0" w:color="auto"/>
                            <w:left w:val="none" w:sz="0" w:space="0" w:color="auto"/>
                            <w:bottom w:val="none" w:sz="0" w:space="0" w:color="auto"/>
                            <w:right w:val="none" w:sz="0" w:space="0" w:color="auto"/>
                          </w:divBdr>
                          <w:divsChild>
                            <w:div w:id="1521116448">
                              <w:marLeft w:val="0"/>
                              <w:marRight w:val="0"/>
                              <w:marTop w:val="0"/>
                              <w:marBottom w:val="0"/>
                              <w:divBdr>
                                <w:top w:val="none" w:sz="0" w:space="0" w:color="auto"/>
                                <w:left w:val="none" w:sz="0" w:space="0" w:color="auto"/>
                                <w:bottom w:val="none" w:sz="0" w:space="0" w:color="auto"/>
                                <w:right w:val="none" w:sz="0" w:space="0" w:color="auto"/>
                              </w:divBdr>
                            </w:div>
                          </w:divsChild>
                        </w:div>
                        <w:div w:id="1649823688">
                          <w:marLeft w:val="0"/>
                          <w:marRight w:val="0"/>
                          <w:marTop w:val="0"/>
                          <w:marBottom w:val="0"/>
                          <w:divBdr>
                            <w:top w:val="none" w:sz="0" w:space="0" w:color="auto"/>
                            <w:left w:val="none" w:sz="0" w:space="0" w:color="auto"/>
                            <w:bottom w:val="none" w:sz="0" w:space="0" w:color="auto"/>
                            <w:right w:val="none" w:sz="0" w:space="0" w:color="auto"/>
                          </w:divBdr>
                          <w:divsChild>
                            <w:div w:id="1103919051">
                              <w:marLeft w:val="0"/>
                              <w:marRight w:val="0"/>
                              <w:marTop w:val="0"/>
                              <w:marBottom w:val="0"/>
                              <w:divBdr>
                                <w:top w:val="none" w:sz="0" w:space="0" w:color="auto"/>
                                <w:left w:val="none" w:sz="0" w:space="0" w:color="auto"/>
                                <w:bottom w:val="none" w:sz="0" w:space="0" w:color="auto"/>
                                <w:right w:val="none" w:sz="0" w:space="0" w:color="auto"/>
                              </w:divBdr>
                            </w:div>
                          </w:divsChild>
                        </w:div>
                        <w:div w:id="447235302">
                          <w:marLeft w:val="0"/>
                          <w:marRight w:val="0"/>
                          <w:marTop w:val="0"/>
                          <w:marBottom w:val="0"/>
                          <w:divBdr>
                            <w:top w:val="none" w:sz="0" w:space="0" w:color="auto"/>
                            <w:left w:val="none" w:sz="0" w:space="0" w:color="auto"/>
                            <w:bottom w:val="none" w:sz="0" w:space="0" w:color="auto"/>
                            <w:right w:val="none" w:sz="0" w:space="0" w:color="auto"/>
                          </w:divBdr>
                          <w:divsChild>
                            <w:div w:id="12349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9375">
                      <w:marLeft w:val="0"/>
                      <w:marRight w:val="0"/>
                      <w:marTop w:val="0"/>
                      <w:marBottom w:val="0"/>
                      <w:divBdr>
                        <w:top w:val="none" w:sz="0" w:space="0" w:color="auto"/>
                        <w:left w:val="single" w:sz="6" w:space="0" w:color="auto"/>
                        <w:bottom w:val="none" w:sz="0" w:space="0" w:color="auto"/>
                        <w:right w:val="single" w:sz="6" w:space="0" w:color="auto"/>
                      </w:divBdr>
                      <w:divsChild>
                        <w:div w:id="945774055">
                          <w:marLeft w:val="0"/>
                          <w:marRight w:val="0"/>
                          <w:marTop w:val="0"/>
                          <w:marBottom w:val="0"/>
                          <w:divBdr>
                            <w:top w:val="none" w:sz="0" w:space="0" w:color="auto"/>
                            <w:left w:val="none" w:sz="0" w:space="0" w:color="auto"/>
                            <w:bottom w:val="none" w:sz="0" w:space="0" w:color="auto"/>
                            <w:right w:val="none" w:sz="0" w:space="0" w:color="auto"/>
                          </w:divBdr>
                          <w:divsChild>
                            <w:div w:id="1395465096">
                              <w:marLeft w:val="0"/>
                              <w:marRight w:val="0"/>
                              <w:marTop w:val="0"/>
                              <w:marBottom w:val="0"/>
                              <w:divBdr>
                                <w:top w:val="none" w:sz="0" w:space="0" w:color="auto"/>
                                <w:left w:val="none" w:sz="0" w:space="0" w:color="auto"/>
                                <w:bottom w:val="none" w:sz="0" w:space="0" w:color="auto"/>
                                <w:right w:val="none" w:sz="0" w:space="0" w:color="auto"/>
                              </w:divBdr>
                            </w:div>
                          </w:divsChild>
                        </w:div>
                        <w:div w:id="150608119">
                          <w:marLeft w:val="0"/>
                          <w:marRight w:val="0"/>
                          <w:marTop w:val="0"/>
                          <w:marBottom w:val="0"/>
                          <w:divBdr>
                            <w:top w:val="none" w:sz="0" w:space="0" w:color="auto"/>
                            <w:left w:val="none" w:sz="0" w:space="0" w:color="auto"/>
                            <w:bottom w:val="none" w:sz="0" w:space="0" w:color="auto"/>
                            <w:right w:val="none" w:sz="0" w:space="0" w:color="auto"/>
                          </w:divBdr>
                          <w:divsChild>
                            <w:div w:id="2094279139">
                              <w:marLeft w:val="0"/>
                              <w:marRight w:val="0"/>
                              <w:marTop w:val="0"/>
                              <w:marBottom w:val="0"/>
                              <w:divBdr>
                                <w:top w:val="none" w:sz="0" w:space="0" w:color="auto"/>
                                <w:left w:val="none" w:sz="0" w:space="0" w:color="auto"/>
                                <w:bottom w:val="none" w:sz="0" w:space="0" w:color="auto"/>
                                <w:right w:val="none" w:sz="0" w:space="0" w:color="auto"/>
                              </w:divBdr>
                            </w:div>
                          </w:divsChild>
                        </w:div>
                        <w:div w:id="1535001090">
                          <w:marLeft w:val="0"/>
                          <w:marRight w:val="0"/>
                          <w:marTop w:val="0"/>
                          <w:marBottom w:val="0"/>
                          <w:divBdr>
                            <w:top w:val="none" w:sz="0" w:space="0" w:color="auto"/>
                            <w:left w:val="none" w:sz="0" w:space="0" w:color="auto"/>
                            <w:bottom w:val="none" w:sz="0" w:space="0" w:color="auto"/>
                            <w:right w:val="none" w:sz="0" w:space="0" w:color="auto"/>
                          </w:divBdr>
                          <w:divsChild>
                            <w:div w:id="12160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4422">
                      <w:marLeft w:val="0"/>
                      <w:marRight w:val="0"/>
                      <w:marTop w:val="0"/>
                      <w:marBottom w:val="0"/>
                      <w:divBdr>
                        <w:top w:val="none" w:sz="0" w:space="0" w:color="auto"/>
                        <w:left w:val="single" w:sz="6" w:space="0" w:color="auto"/>
                        <w:bottom w:val="none" w:sz="0" w:space="0" w:color="auto"/>
                        <w:right w:val="single" w:sz="6" w:space="0" w:color="auto"/>
                      </w:divBdr>
                      <w:divsChild>
                        <w:div w:id="1657220461">
                          <w:marLeft w:val="0"/>
                          <w:marRight w:val="0"/>
                          <w:marTop w:val="0"/>
                          <w:marBottom w:val="0"/>
                          <w:divBdr>
                            <w:top w:val="none" w:sz="0" w:space="0" w:color="auto"/>
                            <w:left w:val="none" w:sz="0" w:space="0" w:color="auto"/>
                            <w:bottom w:val="none" w:sz="0" w:space="0" w:color="auto"/>
                            <w:right w:val="none" w:sz="0" w:space="0" w:color="auto"/>
                          </w:divBdr>
                          <w:divsChild>
                            <w:div w:id="14452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74061">
              <w:marLeft w:val="0"/>
              <w:marRight w:val="0"/>
              <w:marTop w:val="0"/>
              <w:marBottom w:val="0"/>
              <w:divBdr>
                <w:top w:val="none" w:sz="0" w:space="0" w:color="auto"/>
                <w:left w:val="none" w:sz="0" w:space="0" w:color="auto"/>
                <w:bottom w:val="none" w:sz="0" w:space="0" w:color="auto"/>
                <w:right w:val="none" w:sz="0" w:space="0" w:color="auto"/>
              </w:divBdr>
              <w:divsChild>
                <w:div w:id="1335260794">
                  <w:marLeft w:val="0"/>
                  <w:marRight w:val="0"/>
                  <w:marTop w:val="0"/>
                  <w:marBottom w:val="0"/>
                  <w:divBdr>
                    <w:top w:val="none" w:sz="0" w:space="0" w:color="auto"/>
                    <w:left w:val="none" w:sz="0" w:space="0" w:color="auto"/>
                    <w:bottom w:val="none" w:sz="0" w:space="0" w:color="auto"/>
                    <w:right w:val="none" w:sz="0" w:space="0" w:color="auto"/>
                  </w:divBdr>
                  <w:divsChild>
                    <w:div w:id="640305666">
                      <w:marLeft w:val="135"/>
                      <w:marRight w:val="105"/>
                      <w:marTop w:val="144"/>
                      <w:marBottom w:val="240"/>
                      <w:divBdr>
                        <w:top w:val="none" w:sz="0" w:space="0" w:color="auto"/>
                        <w:left w:val="none" w:sz="0" w:space="0" w:color="auto"/>
                        <w:bottom w:val="none" w:sz="0" w:space="0" w:color="auto"/>
                        <w:right w:val="none" w:sz="0" w:space="0" w:color="auto"/>
                      </w:divBdr>
                      <w:divsChild>
                        <w:div w:id="1024286514">
                          <w:marLeft w:val="0"/>
                          <w:marRight w:val="0"/>
                          <w:marTop w:val="0"/>
                          <w:marBottom w:val="0"/>
                          <w:divBdr>
                            <w:top w:val="none" w:sz="0" w:space="0" w:color="auto"/>
                            <w:left w:val="none" w:sz="0" w:space="0" w:color="auto"/>
                            <w:bottom w:val="none" w:sz="0" w:space="0" w:color="auto"/>
                            <w:right w:val="none" w:sz="0" w:space="0" w:color="auto"/>
                          </w:divBdr>
                          <w:divsChild>
                            <w:div w:id="3506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41034">
          <w:marLeft w:val="0"/>
          <w:marRight w:val="240"/>
          <w:marTop w:val="0"/>
          <w:marBottom w:val="0"/>
          <w:divBdr>
            <w:top w:val="none" w:sz="0" w:space="0" w:color="auto"/>
            <w:left w:val="none" w:sz="0" w:space="0" w:color="auto"/>
            <w:bottom w:val="none" w:sz="0" w:space="0" w:color="auto"/>
            <w:right w:val="none" w:sz="0" w:space="0" w:color="auto"/>
          </w:divBdr>
          <w:divsChild>
            <w:div w:id="1380931090">
              <w:marLeft w:val="0"/>
              <w:marRight w:val="0"/>
              <w:marTop w:val="0"/>
              <w:marBottom w:val="0"/>
              <w:divBdr>
                <w:top w:val="none" w:sz="0" w:space="0" w:color="auto"/>
                <w:left w:val="none" w:sz="0" w:space="0" w:color="auto"/>
                <w:bottom w:val="none" w:sz="0" w:space="0" w:color="auto"/>
                <w:right w:val="none" w:sz="0" w:space="0" w:color="auto"/>
              </w:divBdr>
              <w:divsChild>
                <w:div w:id="1283927649">
                  <w:marLeft w:val="0"/>
                  <w:marRight w:val="0"/>
                  <w:marTop w:val="0"/>
                  <w:marBottom w:val="0"/>
                  <w:divBdr>
                    <w:top w:val="none" w:sz="0" w:space="0" w:color="auto"/>
                    <w:left w:val="none" w:sz="0" w:space="0" w:color="auto"/>
                    <w:bottom w:val="none" w:sz="0" w:space="0" w:color="auto"/>
                    <w:right w:val="none" w:sz="0" w:space="0" w:color="auto"/>
                  </w:divBdr>
                  <w:divsChild>
                    <w:div w:id="1312563127">
                      <w:marLeft w:val="0"/>
                      <w:marRight w:val="0"/>
                      <w:marTop w:val="0"/>
                      <w:marBottom w:val="0"/>
                      <w:divBdr>
                        <w:top w:val="none" w:sz="0" w:space="0" w:color="auto"/>
                        <w:left w:val="none" w:sz="0" w:space="0" w:color="auto"/>
                        <w:bottom w:val="none" w:sz="0" w:space="0" w:color="auto"/>
                        <w:right w:val="none" w:sz="0" w:space="0" w:color="auto"/>
                      </w:divBdr>
                      <w:divsChild>
                        <w:div w:id="1885174935">
                          <w:marLeft w:val="135"/>
                          <w:marRight w:val="105"/>
                          <w:marTop w:val="144"/>
                          <w:marBottom w:val="240"/>
                          <w:divBdr>
                            <w:top w:val="none" w:sz="0" w:space="0" w:color="auto"/>
                            <w:left w:val="none" w:sz="0" w:space="0" w:color="auto"/>
                            <w:bottom w:val="none" w:sz="0" w:space="0" w:color="auto"/>
                            <w:right w:val="none" w:sz="0" w:space="0" w:color="auto"/>
                          </w:divBdr>
                          <w:divsChild>
                            <w:div w:id="999818770">
                              <w:marLeft w:val="0"/>
                              <w:marRight w:val="0"/>
                              <w:marTop w:val="0"/>
                              <w:marBottom w:val="0"/>
                              <w:divBdr>
                                <w:top w:val="none" w:sz="0" w:space="0" w:color="auto"/>
                                <w:left w:val="none" w:sz="0" w:space="0" w:color="auto"/>
                                <w:bottom w:val="none" w:sz="0" w:space="0" w:color="auto"/>
                                <w:right w:val="none" w:sz="0" w:space="0" w:color="auto"/>
                              </w:divBdr>
                              <w:divsChild>
                                <w:div w:id="19946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86558">
              <w:marLeft w:val="0"/>
              <w:marRight w:val="0"/>
              <w:marTop w:val="0"/>
              <w:marBottom w:val="0"/>
              <w:divBdr>
                <w:top w:val="none" w:sz="0" w:space="0" w:color="auto"/>
                <w:left w:val="none" w:sz="0" w:space="0" w:color="auto"/>
                <w:bottom w:val="none" w:sz="0" w:space="0" w:color="auto"/>
                <w:right w:val="none" w:sz="0" w:space="0" w:color="auto"/>
              </w:divBdr>
              <w:divsChild>
                <w:div w:id="241448521">
                  <w:marLeft w:val="0"/>
                  <w:marRight w:val="0"/>
                  <w:marTop w:val="120"/>
                  <w:marBottom w:val="120"/>
                  <w:divBdr>
                    <w:top w:val="none" w:sz="0" w:space="0" w:color="auto"/>
                    <w:left w:val="none" w:sz="0" w:space="0" w:color="auto"/>
                    <w:bottom w:val="none" w:sz="0" w:space="0" w:color="auto"/>
                    <w:right w:val="none" w:sz="0" w:space="0" w:color="auto"/>
                  </w:divBdr>
                  <w:divsChild>
                    <w:div w:id="1579368093">
                      <w:marLeft w:val="0"/>
                      <w:marRight w:val="0"/>
                      <w:marTop w:val="0"/>
                      <w:marBottom w:val="0"/>
                      <w:divBdr>
                        <w:top w:val="none" w:sz="0" w:space="0" w:color="auto"/>
                        <w:left w:val="single" w:sz="6" w:space="0" w:color="auto"/>
                        <w:bottom w:val="none" w:sz="0" w:space="0" w:color="auto"/>
                        <w:right w:val="single" w:sz="6" w:space="0" w:color="auto"/>
                      </w:divBdr>
                      <w:divsChild>
                        <w:div w:id="1149832420">
                          <w:marLeft w:val="0"/>
                          <w:marRight w:val="0"/>
                          <w:marTop w:val="0"/>
                          <w:marBottom w:val="0"/>
                          <w:divBdr>
                            <w:top w:val="none" w:sz="0" w:space="0" w:color="auto"/>
                            <w:left w:val="none" w:sz="0" w:space="0" w:color="auto"/>
                            <w:bottom w:val="none" w:sz="0" w:space="0" w:color="auto"/>
                            <w:right w:val="none" w:sz="0" w:space="0" w:color="auto"/>
                          </w:divBdr>
                          <w:divsChild>
                            <w:div w:id="1804735911">
                              <w:marLeft w:val="0"/>
                              <w:marRight w:val="0"/>
                              <w:marTop w:val="0"/>
                              <w:marBottom w:val="0"/>
                              <w:divBdr>
                                <w:top w:val="none" w:sz="0" w:space="0" w:color="auto"/>
                                <w:left w:val="none" w:sz="0" w:space="0" w:color="auto"/>
                                <w:bottom w:val="none" w:sz="0" w:space="0" w:color="auto"/>
                                <w:right w:val="none" w:sz="0" w:space="0" w:color="auto"/>
                              </w:divBdr>
                            </w:div>
                          </w:divsChild>
                        </w:div>
                        <w:div w:id="1936162549">
                          <w:marLeft w:val="0"/>
                          <w:marRight w:val="0"/>
                          <w:marTop w:val="0"/>
                          <w:marBottom w:val="0"/>
                          <w:divBdr>
                            <w:top w:val="none" w:sz="0" w:space="0" w:color="auto"/>
                            <w:left w:val="none" w:sz="0" w:space="0" w:color="auto"/>
                            <w:bottom w:val="none" w:sz="0" w:space="0" w:color="auto"/>
                            <w:right w:val="none" w:sz="0" w:space="0" w:color="auto"/>
                          </w:divBdr>
                          <w:divsChild>
                            <w:div w:id="627853507">
                              <w:marLeft w:val="0"/>
                              <w:marRight w:val="0"/>
                              <w:marTop w:val="0"/>
                              <w:marBottom w:val="0"/>
                              <w:divBdr>
                                <w:top w:val="none" w:sz="0" w:space="0" w:color="auto"/>
                                <w:left w:val="none" w:sz="0" w:space="0" w:color="auto"/>
                                <w:bottom w:val="none" w:sz="0" w:space="0" w:color="auto"/>
                                <w:right w:val="none" w:sz="0" w:space="0" w:color="auto"/>
                              </w:divBdr>
                            </w:div>
                          </w:divsChild>
                        </w:div>
                        <w:div w:id="2033409617">
                          <w:marLeft w:val="0"/>
                          <w:marRight w:val="0"/>
                          <w:marTop w:val="0"/>
                          <w:marBottom w:val="0"/>
                          <w:divBdr>
                            <w:top w:val="none" w:sz="0" w:space="0" w:color="auto"/>
                            <w:left w:val="none" w:sz="0" w:space="0" w:color="auto"/>
                            <w:bottom w:val="none" w:sz="0" w:space="0" w:color="auto"/>
                            <w:right w:val="none" w:sz="0" w:space="0" w:color="auto"/>
                          </w:divBdr>
                          <w:divsChild>
                            <w:div w:id="5027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470">
                      <w:marLeft w:val="0"/>
                      <w:marRight w:val="0"/>
                      <w:marTop w:val="0"/>
                      <w:marBottom w:val="0"/>
                      <w:divBdr>
                        <w:top w:val="none" w:sz="0" w:space="0" w:color="auto"/>
                        <w:left w:val="single" w:sz="6" w:space="0" w:color="auto"/>
                        <w:bottom w:val="none" w:sz="0" w:space="0" w:color="auto"/>
                        <w:right w:val="single" w:sz="6" w:space="0" w:color="auto"/>
                      </w:divBdr>
                      <w:divsChild>
                        <w:div w:id="1977644336">
                          <w:marLeft w:val="0"/>
                          <w:marRight w:val="0"/>
                          <w:marTop w:val="0"/>
                          <w:marBottom w:val="0"/>
                          <w:divBdr>
                            <w:top w:val="none" w:sz="0" w:space="0" w:color="auto"/>
                            <w:left w:val="none" w:sz="0" w:space="0" w:color="auto"/>
                            <w:bottom w:val="none" w:sz="0" w:space="0" w:color="auto"/>
                            <w:right w:val="none" w:sz="0" w:space="0" w:color="auto"/>
                          </w:divBdr>
                          <w:divsChild>
                            <w:div w:id="2005350524">
                              <w:marLeft w:val="0"/>
                              <w:marRight w:val="0"/>
                              <w:marTop w:val="0"/>
                              <w:marBottom w:val="0"/>
                              <w:divBdr>
                                <w:top w:val="none" w:sz="0" w:space="0" w:color="auto"/>
                                <w:left w:val="none" w:sz="0" w:space="0" w:color="auto"/>
                                <w:bottom w:val="none" w:sz="0" w:space="0" w:color="auto"/>
                                <w:right w:val="none" w:sz="0" w:space="0" w:color="auto"/>
                              </w:divBdr>
                            </w:div>
                          </w:divsChild>
                        </w:div>
                        <w:div w:id="852377112">
                          <w:marLeft w:val="0"/>
                          <w:marRight w:val="0"/>
                          <w:marTop w:val="0"/>
                          <w:marBottom w:val="0"/>
                          <w:divBdr>
                            <w:top w:val="none" w:sz="0" w:space="0" w:color="auto"/>
                            <w:left w:val="none" w:sz="0" w:space="0" w:color="auto"/>
                            <w:bottom w:val="none" w:sz="0" w:space="0" w:color="auto"/>
                            <w:right w:val="none" w:sz="0" w:space="0" w:color="auto"/>
                          </w:divBdr>
                          <w:divsChild>
                            <w:div w:id="17198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214">
                      <w:marLeft w:val="0"/>
                      <w:marRight w:val="0"/>
                      <w:marTop w:val="0"/>
                      <w:marBottom w:val="0"/>
                      <w:divBdr>
                        <w:top w:val="none" w:sz="0" w:space="0" w:color="auto"/>
                        <w:left w:val="single" w:sz="6" w:space="0" w:color="auto"/>
                        <w:bottom w:val="none" w:sz="0" w:space="0" w:color="auto"/>
                        <w:right w:val="single" w:sz="6" w:space="0" w:color="auto"/>
                      </w:divBdr>
                      <w:divsChild>
                        <w:div w:id="1263149676">
                          <w:marLeft w:val="0"/>
                          <w:marRight w:val="0"/>
                          <w:marTop w:val="0"/>
                          <w:marBottom w:val="0"/>
                          <w:divBdr>
                            <w:top w:val="none" w:sz="0" w:space="0" w:color="auto"/>
                            <w:left w:val="none" w:sz="0" w:space="0" w:color="auto"/>
                            <w:bottom w:val="none" w:sz="0" w:space="0" w:color="auto"/>
                            <w:right w:val="none" w:sz="0" w:space="0" w:color="auto"/>
                          </w:divBdr>
                          <w:divsChild>
                            <w:div w:id="735855719">
                              <w:marLeft w:val="0"/>
                              <w:marRight w:val="0"/>
                              <w:marTop w:val="0"/>
                              <w:marBottom w:val="0"/>
                              <w:divBdr>
                                <w:top w:val="none" w:sz="0" w:space="0" w:color="auto"/>
                                <w:left w:val="none" w:sz="0" w:space="0" w:color="auto"/>
                                <w:bottom w:val="none" w:sz="0" w:space="0" w:color="auto"/>
                                <w:right w:val="none" w:sz="0" w:space="0" w:color="auto"/>
                              </w:divBdr>
                            </w:div>
                          </w:divsChild>
                        </w:div>
                        <w:div w:id="1637484896">
                          <w:marLeft w:val="0"/>
                          <w:marRight w:val="0"/>
                          <w:marTop w:val="0"/>
                          <w:marBottom w:val="0"/>
                          <w:divBdr>
                            <w:top w:val="none" w:sz="0" w:space="0" w:color="auto"/>
                            <w:left w:val="none" w:sz="0" w:space="0" w:color="auto"/>
                            <w:bottom w:val="none" w:sz="0" w:space="0" w:color="auto"/>
                            <w:right w:val="none" w:sz="0" w:space="0" w:color="auto"/>
                          </w:divBdr>
                          <w:divsChild>
                            <w:div w:id="4766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3965">
                      <w:marLeft w:val="0"/>
                      <w:marRight w:val="0"/>
                      <w:marTop w:val="0"/>
                      <w:marBottom w:val="0"/>
                      <w:divBdr>
                        <w:top w:val="none" w:sz="0" w:space="0" w:color="auto"/>
                        <w:left w:val="single" w:sz="6" w:space="0" w:color="auto"/>
                        <w:bottom w:val="none" w:sz="0" w:space="0" w:color="auto"/>
                        <w:right w:val="single" w:sz="6" w:space="0" w:color="auto"/>
                      </w:divBdr>
                      <w:divsChild>
                        <w:div w:id="1826583960">
                          <w:marLeft w:val="0"/>
                          <w:marRight w:val="0"/>
                          <w:marTop w:val="0"/>
                          <w:marBottom w:val="0"/>
                          <w:divBdr>
                            <w:top w:val="none" w:sz="0" w:space="0" w:color="auto"/>
                            <w:left w:val="none" w:sz="0" w:space="0" w:color="auto"/>
                            <w:bottom w:val="none" w:sz="0" w:space="0" w:color="auto"/>
                            <w:right w:val="none" w:sz="0" w:space="0" w:color="auto"/>
                          </w:divBdr>
                          <w:divsChild>
                            <w:div w:id="395053683">
                              <w:marLeft w:val="0"/>
                              <w:marRight w:val="0"/>
                              <w:marTop w:val="0"/>
                              <w:marBottom w:val="0"/>
                              <w:divBdr>
                                <w:top w:val="none" w:sz="0" w:space="0" w:color="auto"/>
                                <w:left w:val="none" w:sz="0" w:space="0" w:color="auto"/>
                                <w:bottom w:val="none" w:sz="0" w:space="0" w:color="auto"/>
                                <w:right w:val="none" w:sz="0" w:space="0" w:color="auto"/>
                              </w:divBdr>
                            </w:div>
                          </w:divsChild>
                        </w:div>
                        <w:div w:id="1609854325">
                          <w:marLeft w:val="0"/>
                          <w:marRight w:val="0"/>
                          <w:marTop w:val="0"/>
                          <w:marBottom w:val="0"/>
                          <w:divBdr>
                            <w:top w:val="none" w:sz="0" w:space="0" w:color="auto"/>
                            <w:left w:val="none" w:sz="0" w:space="0" w:color="auto"/>
                            <w:bottom w:val="none" w:sz="0" w:space="0" w:color="auto"/>
                            <w:right w:val="none" w:sz="0" w:space="0" w:color="auto"/>
                          </w:divBdr>
                          <w:divsChild>
                            <w:div w:id="16275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5249">
                      <w:marLeft w:val="0"/>
                      <w:marRight w:val="0"/>
                      <w:marTop w:val="0"/>
                      <w:marBottom w:val="0"/>
                      <w:divBdr>
                        <w:top w:val="none" w:sz="0" w:space="0" w:color="auto"/>
                        <w:left w:val="single" w:sz="6" w:space="0" w:color="auto"/>
                        <w:bottom w:val="none" w:sz="0" w:space="0" w:color="auto"/>
                        <w:right w:val="single" w:sz="6" w:space="0" w:color="auto"/>
                      </w:divBdr>
                      <w:divsChild>
                        <w:div w:id="1653414097">
                          <w:marLeft w:val="0"/>
                          <w:marRight w:val="0"/>
                          <w:marTop w:val="0"/>
                          <w:marBottom w:val="0"/>
                          <w:divBdr>
                            <w:top w:val="none" w:sz="0" w:space="0" w:color="auto"/>
                            <w:left w:val="none" w:sz="0" w:space="0" w:color="auto"/>
                            <w:bottom w:val="none" w:sz="0" w:space="0" w:color="auto"/>
                            <w:right w:val="none" w:sz="0" w:space="0" w:color="auto"/>
                          </w:divBdr>
                          <w:divsChild>
                            <w:div w:id="1208300767">
                              <w:marLeft w:val="0"/>
                              <w:marRight w:val="0"/>
                              <w:marTop w:val="0"/>
                              <w:marBottom w:val="0"/>
                              <w:divBdr>
                                <w:top w:val="none" w:sz="0" w:space="0" w:color="auto"/>
                                <w:left w:val="none" w:sz="0" w:space="0" w:color="auto"/>
                                <w:bottom w:val="none" w:sz="0" w:space="0" w:color="auto"/>
                                <w:right w:val="none" w:sz="0" w:space="0" w:color="auto"/>
                              </w:divBdr>
                            </w:div>
                          </w:divsChild>
                        </w:div>
                        <w:div w:id="433979690">
                          <w:marLeft w:val="0"/>
                          <w:marRight w:val="0"/>
                          <w:marTop w:val="0"/>
                          <w:marBottom w:val="0"/>
                          <w:divBdr>
                            <w:top w:val="none" w:sz="0" w:space="0" w:color="auto"/>
                            <w:left w:val="none" w:sz="0" w:space="0" w:color="auto"/>
                            <w:bottom w:val="none" w:sz="0" w:space="0" w:color="auto"/>
                            <w:right w:val="none" w:sz="0" w:space="0" w:color="auto"/>
                          </w:divBdr>
                          <w:divsChild>
                            <w:div w:id="3520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3485">
                  <w:marLeft w:val="0"/>
                  <w:marRight w:val="0"/>
                  <w:marTop w:val="120"/>
                  <w:marBottom w:val="120"/>
                  <w:divBdr>
                    <w:top w:val="none" w:sz="0" w:space="0" w:color="auto"/>
                    <w:left w:val="none" w:sz="0" w:space="0" w:color="auto"/>
                    <w:bottom w:val="none" w:sz="0" w:space="0" w:color="auto"/>
                    <w:right w:val="none" w:sz="0" w:space="0" w:color="auto"/>
                  </w:divBdr>
                  <w:divsChild>
                    <w:div w:id="474642749">
                      <w:marLeft w:val="0"/>
                      <w:marRight w:val="0"/>
                      <w:marTop w:val="0"/>
                      <w:marBottom w:val="0"/>
                      <w:divBdr>
                        <w:top w:val="none" w:sz="0" w:space="0" w:color="auto"/>
                        <w:left w:val="single" w:sz="6" w:space="0" w:color="auto"/>
                        <w:bottom w:val="none" w:sz="0" w:space="0" w:color="auto"/>
                        <w:right w:val="single" w:sz="6" w:space="0" w:color="auto"/>
                      </w:divBdr>
                      <w:divsChild>
                        <w:div w:id="1642149425">
                          <w:marLeft w:val="0"/>
                          <w:marRight w:val="0"/>
                          <w:marTop w:val="0"/>
                          <w:marBottom w:val="0"/>
                          <w:divBdr>
                            <w:top w:val="none" w:sz="0" w:space="0" w:color="auto"/>
                            <w:left w:val="none" w:sz="0" w:space="0" w:color="auto"/>
                            <w:bottom w:val="none" w:sz="0" w:space="0" w:color="auto"/>
                            <w:right w:val="none" w:sz="0" w:space="0" w:color="auto"/>
                          </w:divBdr>
                          <w:divsChild>
                            <w:div w:id="1249968180">
                              <w:marLeft w:val="0"/>
                              <w:marRight w:val="0"/>
                              <w:marTop w:val="0"/>
                              <w:marBottom w:val="0"/>
                              <w:divBdr>
                                <w:top w:val="none" w:sz="0" w:space="0" w:color="auto"/>
                                <w:left w:val="none" w:sz="0" w:space="0" w:color="auto"/>
                                <w:bottom w:val="none" w:sz="0" w:space="0" w:color="auto"/>
                                <w:right w:val="none" w:sz="0" w:space="0" w:color="auto"/>
                              </w:divBdr>
                            </w:div>
                          </w:divsChild>
                        </w:div>
                        <w:div w:id="1280799221">
                          <w:marLeft w:val="0"/>
                          <w:marRight w:val="0"/>
                          <w:marTop w:val="0"/>
                          <w:marBottom w:val="0"/>
                          <w:divBdr>
                            <w:top w:val="none" w:sz="0" w:space="0" w:color="auto"/>
                            <w:left w:val="none" w:sz="0" w:space="0" w:color="auto"/>
                            <w:bottom w:val="none" w:sz="0" w:space="0" w:color="auto"/>
                            <w:right w:val="none" w:sz="0" w:space="0" w:color="auto"/>
                          </w:divBdr>
                          <w:divsChild>
                            <w:div w:id="150951664">
                              <w:marLeft w:val="0"/>
                              <w:marRight w:val="0"/>
                              <w:marTop w:val="0"/>
                              <w:marBottom w:val="0"/>
                              <w:divBdr>
                                <w:top w:val="none" w:sz="0" w:space="0" w:color="auto"/>
                                <w:left w:val="none" w:sz="0" w:space="0" w:color="auto"/>
                                <w:bottom w:val="none" w:sz="0" w:space="0" w:color="auto"/>
                                <w:right w:val="none" w:sz="0" w:space="0" w:color="auto"/>
                              </w:divBdr>
                            </w:div>
                          </w:divsChild>
                        </w:div>
                        <w:div w:id="2060860941">
                          <w:marLeft w:val="0"/>
                          <w:marRight w:val="0"/>
                          <w:marTop w:val="0"/>
                          <w:marBottom w:val="0"/>
                          <w:divBdr>
                            <w:top w:val="none" w:sz="0" w:space="0" w:color="auto"/>
                            <w:left w:val="none" w:sz="0" w:space="0" w:color="auto"/>
                            <w:bottom w:val="none" w:sz="0" w:space="0" w:color="auto"/>
                            <w:right w:val="none" w:sz="0" w:space="0" w:color="auto"/>
                          </w:divBdr>
                          <w:divsChild>
                            <w:div w:id="17961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27">
                      <w:marLeft w:val="0"/>
                      <w:marRight w:val="0"/>
                      <w:marTop w:val="0"/>
                      <w:marBottom w:val="0"/>
                      <w:divBdr>
                        <w:top w:val="none" w:sz="0" w:space="0" w:color="auto"/>
                        <w:left w:val="single" w:sz="6" w:space="0" w:color="auto"/>
                        <w:bottom w:val="none" w:sz="0" w:space="0" w:color="auto"/>
                        <w:right w:val="single" w:sz="6" w:space="0" w:color="auto"/>
                      </w:divBdr>
                      <w:divsChild>
                        <w:div w:id="1031149301">
                          <w:marLeft w:val="0"/>
                          <w:marRight w:val="0"/>
                          <w:marTop w:val="0"/>
                          <w:marBottom w:val="0"/>
                          <w:divBdr>
                            <w:top w:val="none" w:sz="0" w:space="0" w:color="auto"/>
                            <w:left w:val="none" w:sz="0" w:space="0" w:color="auto"/>
                            <w:bottom w:val="none" w:sz="0" w:space="0" w:color="auto"/>
                            <w:right w:val="none" w:sz="0" w:space="0" w:color="auto"/>
                          </w:divBdr>
                          <w:divsChild>
                            <w:div w:id="1001742518">
                              <w:marLeft w:val="0"/>
                              <w:marRight w:val="0"/>
                              <w:marTop w:val="0"/>
                              <w:marBottom w:val="0"/>
                              <w:divBdr>
                                <w:top w:val="none" w:sz="0" w:space="0" w:color="auto"/>
                                <w:left w:val="none" w:sz="0" w:space="0" w:color="auto"/>
                                <w:bottom w:val="none" w:sz="0" w:space="0" w:color="auto"/>
                                <w:right w:val="none" w:sz="0" w:space="0" w:color="auto"/>
                              </w:divBdr>
                            </w:div>
                          </w:divsChild>
                        </w:div>
                        <w:div w:id="2020422950">
                          <w:marLeft w:val="0"/>
                          <w:marRight w:val="0"/>
                          <w:marTop w:val="0"/>
                          <w:marBottom w:val="0"/>
                          <w:divBdr>
                            <w:top w:val="none" w:sz="0" w:space="0" w:color="auto"/>
                            <w:left w:val="none" w:sz="0" w:space="0" w:color="auto"/>
                            <w:bottom w:val="none" w:sz="0" w:space="0" w:color="auto"/>
                            <w:right w:val="none" w:sz="0" w:space="0" w:color="auto"/>
                          </w:divBdr>
                          <w:divsChild>
                            <w:div w:id="915749942">
                              <w:marLeft w:val="0"/>
                              <w:marRight w:val="0"/>
                              <w:marTop w:val="0"/>
                              <w:marBottom w:val="0"/>
                              <w:divBdr>
                                <w:top w:val="none" w:sz="0" w:space="0" w:color="auto"/>
                                <w:left w:val="none" w:sz="0" w:space="0" w:color="auto"/>
                                <w:bottom w:val="none" w:sz="0" w:space="0" w:color="auto"/>
                                <w:right w:val="none" w:sz="0" w:space="0" w:color="auto"/>
                              </w:divBdr>
                            </w:div>
                          </w:divsChild>
                        </w:div>
                        <w:div w:id="1951006834">
                          <w:marLeft w:val="0"/>
                          <w:marRight w:val="0"/>
                          <w:marTop w:val="0"/>
                          <w:marBottom w:val="0"/>
                          <w:divBdr>
                            <w:top w:val="none" w:sz="0" w:space="0" w:color="auto"/>
                            <w:left w:val="none" w:sz="0" w:space="0" w:color="auto"/>
                            <w:bottom w:val="none" w:sz="0" w:space="0" w:color="auto"/>
                            <w:right w:val="none" w:sz="0" w:space="0" w:color="auto"/>
                          </w:divBdr>
                          <w:divsChild>
                            <w:div w:id="21393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3542">
                      <w:marLeft w:val="0"/>
                      <w:marRight w:val="0"/>
                      <w:marTop w:val="0"/>
                      <w:marBottom w:val="0"/>
                      <w:divBdr>
                        <w:top w:val="none" w:sz="0" w:space="0" w:color="auto"/>
                        <w:left w:val="single" w:sz="6" w:space="0" w:color="auto"/>
                        <w:bottom w:val="none" w:sz="0" w:space="0" w:color="auto"/>
                        <w:right w:val="single" w:sz="6" w:space="0" w:color="auto"/>
                      </w:divBdr>
                      <w:divsChild>
                        <w:div w:id="1017387265">
                          <w:marLeft w:val="0"/>
                          <w:marRight w:val="0"/>
                          <w:marTop w:val="0"/>
                          <w:marBottom w:val="0"/>
                          <w:divBdr>
                            <w:top w:val="none" w:sz="0" w:space="0" w:color="auto"/>
                            <w:left w:val="none" w:sz="0" w:space="0" w:color="auto"/>
                            <w:bottom w:val="none" w:sz="0" w:space="0" w:color="auto"/>
                            <w:right w:val="none" w:sz="0" w:space="0" w:color="auto"/>
                          </w:divBdr>
                          <w:divsChild>
                            <w:div w:id="21226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1852">
              <w:marLeft w:val="0"/>
              <w:marRight w:val="0"/>
              <w:marTop w:val="0"/>
              <w:marBottom w:val="0"/>
              <w:divBdr>
                <w:top w:val="none" w:sz="0" w:space="0" w:color="auto"/>
                <w:left w:val="none" w:sz="0" w:space="0" w:color="auto"/>
                <w:bottom w:val="none" w:sz="0" w:space="0" w:color="auto"/>
                <w:right w:val="none" w:sz="0" w:space="0" w:color="auto"/>
              </w:divBdr>
              <w:divsChild>
                <w:div w:id="133521803">
                  <w:marLeft w:val="0"/>
                  <w:marRight w:val="0"/>
                  <w:marTop w:val="0"/>
                  <w:marBottom w:val="0"/>
                  <w:divBdr>
                    <w:top w:val="none" w:sz="0" w:space="0" w:color="auto"/>
                    <w:left w:val="none" w:sz="0" w:space="0" w:color="auto"/>
                    <w:bottom w:val="none" w:sz="0" w:space="0" w:color="auto"/>
                    <w:right w:val="none" w:sz="0" w:space="0" w:color="auto"/>
                  </w:divBdr>
                  <w:divsChild>
                    <w:div w:id="237134201">
                      <w:marLeft w:val="135"/>
                      <w:marRight w:val="105"/>
                      <w:marTop w:val="144"/>
                      <w:marBottom w:val="240"/>
                      <w:divBdr>
                        <w:top w:val="none" w:sz="0" w:space="0" w:color="auto"/>
                        <w:left w:val="none" w:sz="0" w:space="0" w:color="auto"/>
                        <w:bottom w:val="none" w:sz="0" w:space="0" w:color="auto"/>
                        <w:right w:val="none" w:sz="0" w:space="0" w:color="auto"/>
                      </w:divBdr>
                      <w:divsChild>
                        <w:div w:id="1182400979">
                          <w:marLeft w:val="0"/>
                          <w:marRight w:val="0"/>
                          <w:marTop w:val="0"/>
                          <w:marBottom w:val="0"/>
                          <w:divBdr>
                            <w:top w:val="none" w:sz="0" w:space="0" w:color="auto"/>
                            <w:left w:val="none" w:sz="0" w:space="0" w:color="auto"/>
                            <w:bottom w:val="none" w:sz="0" w:space="0" w:color="auto"/>
                            <w:right w:val="none" w:sz="0" w:space="0" w:color="auto"/>
                          </w:divBdr>
                          <w:divsChild>
                            <w:div w:id="10121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75011">
          <w:marLeft w:val="0"/>
          <w:marRight w:val="240"/>
          <w:marTop w:val="0"/>
          <w:marBottom w:val="0"/>
          <w:divBdr>
            <w:top w:val="none" w:sz="0" w:space="0" w:color="auto"/>
            <w:left w:val="none" w:sz="0" w:space="0" w:color="auto"/>
            <w:bottom w:val="none" w:sz="0" w:space="0" w:color="auto"/>
            <w:right w:val="none" w:sz="0" w:space="0" w:color="auto"/>
          </w:divBdr>
          <w:divsChild>
            <w:div w:id="210465856">
              <w:marLeft w:val="0"/>
              <w:marRight w:val="0"/>
              <w:marTop w:val="0"/>
              <w:marBottom w:val="0"/>
              <w:divBdr>
                <w:top w:val="none" w:sz="0" w:space="0" w:color="auto"/>
                <w:left w:val="none" w:sz="0" w:space="0" w:color="auto"/>
                <w:bottom w:val="none" w:sz="0" w:space="0" w:color="auto"/>
                <w:right w:val="none" w:sz="0" w:space="0" w:color="auto"/>
              </w:divBdr>
              <w:divsChild>
                <w:div w:id="658734923">
                  <w:marLeft w:val="0"/>
                  <w:marRight w:val="0"/>
                  <w:marTop w:val="0"/>
                  <w:marBottom w:val="0"/>
                  <w:divBdr>
                    <w:top w:val="none" w:sz="0" w:space="0" w:color="auto"/>
                    <w:left w:val="none" w:sz="0" w:space="0" w:color="auto"/>
                    <w:bottom w:val="none" w:sz="0" w:space="0" w:color="auto"/>
                    <w:right w:val="none" w:sz="0" w:space="0" w:color="auto"/>
                  </w:divBdr>
                  <w:divsChild>
                    <w:div w:id="1048842859">
                      <w:marLeft w:val="0"/>
                      <w:marRight w:val="0"/>
                      <w:marTop w:val="0"/>
                      <w:marBottom w:val="0"/>
                      <w:divBdr>
                        <w:top w:val="none" w:sz="0" w:space="0" w:color="auto"/>
                        <w:left w:val="none" w:sz="0" w:space="0" w:color="auto"/>
                        <w:bottom w:val="none" w:sz="0" w:space="0" w:color="auto"/>
                        <w:right w:val="none" w:sz="0" w:space="0" w:color="auto"/>
                      </w:divBdr>
                      <w:divsChild>
                        <w:div w:id="24059694">
                          <w:marLeft w:val="135"/>
                          <w:marRight w:val="105"/>
                          <w:marTop w:val="144"/>
                          <w:marBottom w:val="240"/>
                          <w:divBdr>
                            <w:top w:val="none" w:sz="0" w:space="0" w:color="auto"/>
                            <w:left w:val="none" w:sz="0" w:space="0" w:color="auto"/>
                            <w:bottom w:val="none" w:sz="0" w:space="0" w:color="auto"/>
                            <w:right w:val="none" w:sz="0" w:space="0" w:color="auto"/>
                          </w:divBdr>
                          <w:divsChild>
                            <w:div w:id="1206217081">
                              <w:marLeft w:val="0"/>
                              <w:marRight w:val="0"/>
                              <w:marTop w:val="0"/>
                              <w:marBottom w:val="0"/>
                              <w:divBdr>
                                <w:top w:val="none" w:sz="0" w:space="0" w:color="auto"/>
                                <w:left w:val="none" w:sz="0" w:space="0" w:color="auto"/>
                                <w:bottom w:val="none" w:sz="0" w:space="0" w:color="auto"/>
                                <w:right w:val="none" w:sz="0" w:space="0" w:color="auto"/>
                              </w:divBdr>
                              <w:divsChild>
                                <w:div w:id="7958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75989">
              <w:marLeft w:val="0"/>
              <w:marRight w:val="0"/>
              <w:marTop w:val="0"/>
              <w:marBottom w:val="0"/>
              <w:divBdr>
                <w:top w:val="none" w:sz="0" w:space="0" w:color="auto"/>
                <w:left w:val="none" w:sz="0" w:space="0" w:color="auto"/>
                <w:bottom w:val="none" w:sz="0" w:space="0" w:color="auto"/>
                <w:right w:val="none" w:sz="0" w:space="0" w:color="auto"/>
              </w:divBdr>
              <w:divsChild>
                <w:div w:id="1094088963">
                  <w:marLeft w:val="0"/>
                  <w:marRight w:val="0"/>
                  <w:marTop w:val="120"/>
                  <w:marBottom w:val="120"/>
                  <w:divBdr>
                    <w:top w:val="none" w:sz="0" w:space="0" w:color="auto"/>
                    <w:left w:val="none" w:sz="0" w:space="0" w:color="auto"/>
                    <w:bottom w:val="none" w:sz="0" w:space="0" w:color="auto"/>
                    <w:right w:val="none" w:sz="0" w:space="0" w:color="auto"/>
                  </w:divBdr>
                  <w:divsChild>
                    <w:div w:id="2071922370">
                      <w:marLeft w:val="0"/>
                      <w:marRight w:val="0"/>
                      <w:marTop w:val="0"/>
                      <w:marBottom w:val="0"/>
                      <w:divBdr>
                        <w:top w:val="none" w:sz="0" w:space="0" w:color="auto"/>
                        <w:left w:val="single" w:sz="6" w:space="0" w:color="auto"/>
                        <w:bottom w:val="none" w:sz="0" w:space="0" w:color="auto"/>
                        <w:right w:val="single" w:sz="6" w:space="0" w:color="auto"/>
                      </w:divBdr>
                      <w:divsChild>
                        <w:div w:id="44180395">
                          <w:marLeft w:val="0"/>
                          <w:marRight w:val="0"/>
                          <w:marTop w:val="0"/>
                          <w:marBottom w:val="0"/>
                          <w:divBdr>
                            <w:top w:val="none" w:sz="0" w:space="0" w:color="auto"/>
                            <w:left w:val="none" w:sz="0" w:space="0" w:color="auto"/>
                            <w:bottom w:val="none" w:sz="0" w:space="0" w:color="auto"/>
                            <w:right w:val="none" w:sz="0" w:space="0" w:color="auto"/>
                          </w:divBdr>
                          <w:divsChild>
                            <w:div w:id="2047752336">
                              <w:marLeft w:val="0"/>
                              <w:marRight w:val="0"/>
                              <w:marTop w:val="0"/>
                              <w:marBottom w:val="0"/>
                              <w:divBdr>
                                <w:top w:val="none" w:sz="0" w:space="0" w:color="auto"/>
                                <w:left w:val="none" w:sz="0" w:space="0" w:color="auto"/>
                                <w:bottom w:val="none" w:sz="0" w:space="0" w:color="auto"/>
                                <w:right w:val="none" w:sz="0" w:space="0" w:color="auto"/>
                              </w:divBdr>
                            </w:div>
                          </w:divsChild>
                        </w:div>
                        <w:div w:id="1054350146">
                          <w:marLeft w:val="0"/>
                          <w:marRight w:val="0"/>
                          <w:marTop w:val="0"/>
                          <w:marBottom w:val="0"/>
                          <w:divBdr>
                            <w:top w:val="none" w:sz="0" w:space="0" w:color="auto"/>
                            <w:left w:val="none" w:sz="0" w:space="0" w:color="auto"/>
                            <w:bottom w:val="none" w:sz="0" w:space="0" w:color="auto"/>
                            <w:right w:val="none" w:sz="0" w:space="0" w:color="auto"/>
                          </w:divBdr>
                          <w:divsChild>
                            <w:div w:id="2040158396">
                              <w:marLeft w:val="0"/>
                              <w:marRight w:val="0"/>
                              <w:marTop w:val="0"/>
                              <w:marBottom w:val="0"/>
                              <w:divBdr>
                                <w:top w:val="none" w:sz="0" w:space="0" w:color="auto"/>
                                <w:left w:val="none" w:sz="0" w:space="0" w:color="auto"/>
                                <w:bottom w:val="none" w:sz="0" w:space="0" w:color="auto"/>
                                <w:right w:val="none" w:sz="0" w:space="0" w:color="auto"/>
                              </w:divBdr>
                            </w:div>
                          </w:divsChild>
                        </w:div>
                        <w:div w:id="2047362563">
                          <w:marLeft w:val="0"/>
                          <w:marRight w:val="0"/>
                          <w:marTop w:val="0"/>
                          <w:marBottom w:val="0"/>
                          <w:divBdr>
                            <w:top w:val="none" w:sz="0" w:space="0" w:color="auto"/>
                            <w:left w:val="none" w:sz="0" w:space="0" w:color="auto"/>
                            <w:bottom w:val="none" w:sz="0" w:space="0" w:color="auto"/>
                            <w:right w:val="none" w:sz="0" w:space="0" w:color="auto"/>
                          </w:divBdr>
                          <w:divsChild>
                            <w:div w:id="8382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0156">
                      <w:marLeft w:val="0"/>
                      <w:marRight w:val="0"/>
                      <w:marTop w:val="0"/>
                      <w:marBottom w:val="0"/>
                      <w:divBdr>
                        <w:top w:val="none" w:sz="0" w:space="0" w:color="auto"/>
                        <w:left w:val="single" w:sz="6" w:space="0" w:color="auto"/>
                        <w:bottom w:val="none" w:sz="0" w:space="0" w:color="auto"/>
                        <w:right w:val="single" w:sz="6" w:space="0" w:color="auto"/>
                      </w:divBdr>
                      <w:divsChild>
                        <w:div w:id="916020126">
                          <w:marLeft w:val="0"/>
                          <w:marRight w:val="0"/>
                          <w:marTop w:val="0"/>
                          <w:marBottom w:val="0"/>
                          <w:divBdr>
                            <w:top w:val="none" w:sz="0" w:space="0" w:color="auto"/>
                            <w:left w:val="none" w:sz="0" w:space="0" w:color="auto"/>
                            <w:bottom w:val="none" w:sz="0" w:space="0" w:color="auto"/>
                            <w:right w:val="none" w:sz="0" w:space="0" w:color="auto"/>
                          </w:divBdr>
                          <w:divsChild>
                            <w:div w:id="918831573">
                              <w:marLeft w:val="0"/>
                              <w:marRight w:val="0"/>
                              <w:marTop w:val="0"/>
                              <w:marBottom w:val="0"/>
                              <w:divBdr>
                                <w:top w:val="none" w:sz="0" w:space="0" w:color="auto"/>
                                <w:left w:val="none" w:sz="0" w:space="0" w:color="auto"/>
                                <w:bottom w:val="none" w:sz="0" w:space="0" w:color="auto"/>
                                <w:right w:val="none" w:sz="0" w:space="0" w:color="auto"/>
                              </w:divBdr>
                            </w:div>
                          </w:divsChild>
                        </w:div>
                        <w:div w:id="740299996">
                          <w:marLeft w:val="0"/>
                          <w:marRight w:val="0"/>
                          <w:marTop w:val="0"/>
                          <w:marBottom w:val="0"/>
                          <w:divBdr>
                            <w:top w:val="none" w:sz="0" w:space="0" w:color="auto"/>
                            <w:left w:val="none" w:sz="0" w:space="0" w:color="auto"/>
                            <w:bottom w:val="none" w:sz="0" w:space="0" w:color="auto"/>
                            <w:right w:val="none" w:sz="0" w:space="0" w:color="auto"/>
                          </w:divBdr>
                          <w:divsChild>
                            <w:div w:id="14800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5782">
                      <w:marLeft w:val="0"/>
                      <w:marRight w:val="0"/>
                      <w:marTop w:val="0"/>
                      <w:marBottom w:val="0"/>
                      <w:divBdr>
                        <w:top w:val="none" w:sz="0" w:space="0" w:color="auto"/>
                        <w:left w:val="single" w:sz="6" w:space="0" w:color="auto"/>
                        <w:bottom w:val="none" w:sz="0" w:space="0" w:color="auto"/>
                        <w:right w:val="single" w:sz="6" w:space="0" w:color="auto"/>
                      </w:divBdr>
                      <w:divsChild>
                        <w:div w:id="1065178075">
                          <w:marLeft w:val="0"/>
                          <w:marRight w:val="0"/>
                          <w:marTop w:val="0"/>
                          <w:marBottom w:val="0"/>
                          <w:divBdr>
                            <w:top w:val="none" w:sz="0" w:space="0" w:color="auto"/>
                            <w:left w:val="none" w:sz="0" w:space="0" w:color="auto"/>
                            <w:bottom w:val="none" w:sz="0" w:space="0" w:color="auto"/>
                            <w:right w:val="none" w:sz="0" w:space="0" w:color="auto"/>
                          </w:divBdr>
                          <w:divsChild>
                            <w:div w:id="435518951">
                              <w:marLeft w:val="0"/>
                              <w:marRight w:val="0"/>
                              <w:marTop w:val="0"/>
                              <w:marBottom w:val="0"/>
                              <w:divBdr>
                                <w:top w:val="none" w:sz="0" w:space="0" w:color="auto"/>
                                <w:left w:val="none" w:sz="0" w:space="0" w:color="auto"/>
                                <w:bottom w:val="none" w:sz="0" w:space="0" w:color="auto"/>
                                <w:right w:val="none" w:sz="0" w:space="0" w:color="auto"/>
                              </w:divBdr>
                            </w:div>
                          </w:divsChild>
                        </w:div>
                        <w:div w:id="1295912336">
                          <w:marLeft w:val="0"/>
                          <w:marRight w:val="0"/>
                          <w:marTop w:val="0"/>
                          <w:marBottom w:val="0"/>
                          <w:divBdr>
                            <w:top w:val="none" w:sz="0" w:space="0" w:color="auto"/>
                            <w:left w:val="none" w:sz="0" w:space="0" w:color="auto"/>
                            <w:bottom w:val="none" w:sz="0" w:space="0" w:color="auto"/>
                            <w:right w:val="none" w:sz="0" w:space="0" w:color="auto"/>
                          </w:divBdr>
                          <w:divsChild>
                            <w:div w:id="6209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8681">
                      <w:marLeft w:val="0"/>
                      <w:marRight w:val="0"/>
                      <w:marTop w:val="0"/>
                      <w:marBottom w:val="0"/>
                      <w:divBdr>
                        <w:top w:val="none" w:sz="0" w:space="0" w:color="auto"/>
                        <w:left w:val="single" w:sz="6" w:space="0" w:color="auto"/>
                        <w:bottom w:val="none" w:sz="0" w:space="0" w:color="auto"/>
                        <w:right w:val="single" w:sz="6" w:space="0" w:color="auto"/>
                      </w:divBdr>
                      <w:divsChild>
                        <w:div w:id="544878654">
                          <w:marLeft w:val="0"/>
                          <w:marRight w:val="0"/>
                          <w:marTop w:val="0"/>
                          <w:marBottom w:val="0"/>
                          <w:divBdr>
                            <w:top w:val="none" w:sz="0" w:space="0" w:color="auto"/>
                            <w:left w:val="none" w:sz="0" w:space="0" w:color="auto"/>
                            <w:bottom w:val="none" w:sz="0" w:space="0" w:color="auto"/>
                            <w:right w:val="none" w:sz="0" w:space="0" w:color="auto"/>
                          </w:divBdr>
                          <w:divsChild>
                            <w:div w:id="550730468">
                              <w:marLeft w:val="0"/>
                              <w:marRight w:val="0"/>
                              <w:marTop w:val="0"/>
                              <w:marBottom w:val="0"/>
                              <w:divBdr>
                                <w:top w:val="none" w:sz="0" w:space="0" w:color="auto"/>
                                <w:left w:val="none" w:sz="0" w:space="0" w:color="auto"/>
                                <w:bottom w:val="none" w:sz="0" w:space="0" w:color="auto"/>
                                <w:right w:val="none" w:sz="0" w:space="0" w:color="auto"/>
                              </w:divBdr>
                            </w:div>
                          </w:divsChild>
                        </w:div>
                        <w:div w:id="1462066605">
                          <w:marLeft w:val="0"/>
                          <w:marRight w:val="0"/>
                          <w:marTop w:val="0"/>
                          <w:marBottom w:val="0"/>
                          <w:divBdr>
                            <w:top w:val="none" w:sz="0" w:space="0" w:color="auto"/>
                            <w:left w:val="none" w:sz="0" w:space="0" w:color="auto"/>
                            <w:bottom w:val="none" w:sz="0" w:space="0" w:color="auto"/>
                            <w:right w:val="none" w:sz="0" w:space="0" w:color="auto"/>
                          </w:divBdr>
                          <w:divsChild>
                            <w:div w:id="16308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8301">
                      <w:marLeft w:val="0"/>
                      <w:marRight w:val="0"/>
                      <w:marTop w:val="0"/>
                      <w:marBottom w:val="0"/>
                      <w:divBdr>
                        <w:top w:val="none" w:sz="0" w:space="0" w:color="auto"/>
                        <w:left w:val="single" w:sz="6" w:space="0" w:color="auto"/>
                        <w:bottom w:val="none" w:sz="0" w:space="0" w:color="auto"/>
                        <w:right w:val="single" w:sz="6" w:space="0" w:color="auto"/>
                      </w:divBdr>
                      <w:divsChild>
                        <w:div w:id="25958100">
                          <w:marLeft w:val="0"/>
                          <w:marRight w:val="0"/>
                          <w:marTop w:val="0"/>
                          <w:marBottom w:val="0"/>
                          <w:divBdr>
                            <w:top w:val="none" w:sz="0" w:space="0" w:color="auto"/>
                            <w:left w:val="none" w:sz="0" w:space="0" w:color="auto"/>
                            <w:bottom w:val="none" w:sz="0" w:space="0" w:color="auto"/>
                            <w:right w:val="none" w:sz="0" w:space="0" w:color="auto"/>
                          </w:divBdr>
                          <w:divsChild>
                            <w:div w:id="1364357618">
                              <w:marLeft w:val="0"/>
                              <w:marRight w:val="0"/>
                              <w:marTop w:val="0"/>
                              <w:marBottom w:val="0"/>
                              <w:divBdr>
                                <w:top w:val="none" w:sz="0" w:space="0" w:color="auto"/>
                                <w:left w:val="none" w:sz="0" w:space="0" w:color="auto"/>
                                <w:bottom w:val="none" w:sz="0" w:space="0" w:color="auto"/>
                                <w:right w:val="none" w:sz="0" w:space="0" w:color="auto"/>
                              </w:divBdr>
                            </w:div>
                          </w:divsChild>
                        </w:div>
                        <w:div w:id="73867213">
                          <w:marLeft w:val="0"/>
                          <w:marRight w:val="0"/>
                          <w:marTop w:val="0"/>
                          <w:marBottom w:val="0"/>
                          <w:divBdr>
                            <w:top w:val="none" w:sz="0" w:space="0" w:color="auto"/>
                            <w:left w:val="none" w:sz="0" w:space="0" w:color="auto"/>
                            <w:bottom w:val="none" w:sz="0" w:space="0" w:color="auto"/>
                            <w:right w:val="none" w:sz="0" w:space="0" w:color="auto"/>
                          </w:divBdr>
                          <w:divsChild>
                            <w:div w:id="1415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5807">
                  <w:marLeft w:val="0"/>
                  <w:marRight w:val="0"/>
                  <w:marTop w:val="120"/>
                  <w:marBottom w:val="120"/>
                  <w:divBdr>
                    <w:top w:val="none" w:sz="0" w:space="0" w:color="auto"/>
                    <w:left w:val="none" w:sz="0" w:space="0" w:color="auto"/>
                    <w:bottom w:val="none" w:sz="0" w:space="0" w:color="auto"/>
                    <w:right w:val="none" w:sz="0" w:space="0" w:color="auto"/>
                  </w:divBdr>
                  <w:divsChild>
                    <w:div w:id="953437617">
                      <w:marLeft w:val="0"/>
                      <w:marRight w:val="0"/>
                      <w:marTop w:val="0"/>
                      <w:marBottom w:val="0"/>
                      <w:divBdr>
                        <w:top w:val="none" w:sz="0" w:space="0" w:color="auto"/>
                        <w:left w:val="single" w:sz="6" w:space="0" w:color="auto"/>
                        <w:bottom w:val="none" w:sz="0" w:space="0" w:color="auto"/>
                        <w:right w:val="single" w:sz="6" w:space="0" w:color="auto"/>
                      </w:divBdr>
                      <w:divsChild>
                        <w:div w:id="1113011973">
                          <w:marLeft w:val="0"/>
                          <w:marRight w:val="0"/>
                          <w:marTop w:val="0"/>
                          <w:marBottom w:val="0"/>
                          <w:divBdr>
                            <w:top w:val="none" w:sz="0" w:space="0" w:color="auto"/>
                            <w:left w:val="none" w:sz="0" w:space="0" w:color="auto"/>
                            <w:bottom w:val="none" w:sz="0" w:space="0" w:color="auto"/>
                            <w:right w:val="none" w:sz="0" w:space="0" w:color="auto"/>
                          </w:divBdr>
                          <w:divsChild>
                            <w:div w:id="1455251494">
                              <w:marLeft w:val="0"/>
                              <w:marRight w:val="0"/>
                              <w:marTop w:val="0"/>
                              <w:marBottom w:val="0"/>
                              <w:divBdr>
                                <w:top w:val="none" w:sz="0" w:space="0" w:color="auto"/>
                                <w:left w:val="none" w:sz="0" w:space="0" w:color="auto"/>
                                <w:bottom w:val="none" w:sz="0" w:space="0" w:color="auto"/>
                                <w:right w:val="none" w:sz="0" w:space="0" w:color="auto"/>
                              </w:divBdr>
                            </w:div>
                          </w:divsChild>
                        </w:div>
                        <w:div w:id="155074782">
                          <w:marLeft w:val="0"/>
                          <w:marRight w:val="0"/>
                          <w:marTop w:val="0"/>
                          <w:marBottom w:val="0"/>
                          <w:divBdr>
                            <w:top w:val="none" w:sz="0" w:space="0" w:color="auto"/>
                            <w:left w:val="none" w:sz="0" w:space="0" w:color="auto"/>
                            <w:bottom w:val="none" w:sz="0" w:space="0" w:color="auto"/>
                            <w:right w:val="none" w:sz="0" w:space="0" w:color="auto"/>
                          </w:divBdr>
                          <w:divsChild>
                            <w:div w:id="1387489017">
                              <w:marLeft w:val="0"/>
                              <w:marRight w:val="0"/>
                              <w:marTop w:val="0"/>
                              <w:marBottom w:val="0"/>
                              <w:divBdr>
                                <w:top w:val="none" w:sz="0" w:space="0" w:color="auto"/>
                                <w:left w:val="none" w:sz="0" w:space="0" w:color="auto"/>
                                <w:bottom w:val="none" w:sz="0" w:space="0" w:color="auto"/>
                                <w:right w:val="none" w:sz="0" w:space="0" w:color="auto"/>
                              </w:divBdr>
                            </w:div>
                          </w:divsChild>
                        </w:div>
                        <w:div w:id="1527523162">
                          <w:marLeft w:val="0"/>
                          <w:marRight w:val="0"/>
                          <w:marTop w:val="0"/>
                          <w:marBottom w:val="0"/>
                          <w:divBdr>
                            <w:top w:val="none" w:sz="0" w:space="0" w:color="auto"/>
                            <w:left w:val="none" w:sz="0" w:space="0" w:color="auto"/>
                            <w:bottom w:val="none" w:sz="0" w:space="0" w:color="auto"/>
                            <w:right w:val="none" w:sz="0" w:space="0" w:color="auto"/>
                          </w:divBdr>
                          <w:divsChild>
                            <w:div w:id="6448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8290">
                      <w:marLeft w:val="0"/>
                      <w:marRight w:val="0"/>
                      <w:marTop w:val="0"/>
                      <w:marBottom w:val="0"/>
                      <w:divBdr>
                        <w:top w:val="none" w:sz="0" w:space="0" w:color="auto"/>
                        <w:left w:val="single" w:sz="6" w:space="0" w:color="auto"/>
                        <w:bottom w:val="none" w:sz="0" w:space="0" w:color="auto"/>
                        <w:right w:val="single" w:sz="6" w:space="0" w:color="auto"/>
                      </w:divBdr>
                      <w:divsChild>
                        <w:div w:id="1329015133">
                          <w:marLeft w:val="0"/>
                          <w:marRight w:val="0"/>
                          <w:marTop w:val="0"/>
                          <w:marBottom w:val="0"/>
                          <w:divBdr>
                            <w:top w:val="none" w:sz="0" w:space="0" w:color="auto"/>
                            <w:left w:val="none" w:sz="0" w:space="0" w:color="auto"/>
                            <w:bottom w:val="none" w:sz="0" w:space="0" w:color="auto"/>
                            <w:right w:val="none" w:sz="0" w:space="0" w:color="auto"/>
                          </w:divBdr>
                          <w:divsChild>
                            <w:div w:id="1997999677">
                              <w:marLeft w:val="0"/>
                              <w:marRight w:val="0"/>
                              <w:marTop w:val="0"/>
                              <w:marBottom w:val="0"/>
                              <w:divBdr>
                                <w:top w:val="none" w:sz="0" w:space="0" w:color="auto"/>
                                <w:left w:val="none" w:sz="0" w:space="0" w:color="auto"/>
                                <w:bottom w:val="none" w:sz="0" w:space="0" w:color="auto"/>
                                <w:right w:val="none" w:sz="0" w:space="0" w:color="auto"/>
                              </w:divBdr>
                            </w:div>
                          </w:divsChild>
                        </w:div>
                        <w:div w:id="935946748">
                          <w:marLeft w:val="0"/>
                          <w:marRight w:val="0"/>
                          <w:marTop w:val="0"/>
                          <w:marBottom w:val="0"/>
                          <w:divBdr>
                            <w:top w:val="none" w:sz="0" w:space="0" w:color="auto"/>
                            <w:left w:val="none" w:sz="0" w:space="0" w:color="auto"/>
                            <w:bottom w:val="none" w:sz="0" w:space="0" w:color="auto"/>
                            <w:right w:val="none" w:sz="0" w:space="0" w:color="auto"/>
                          </w:divBdr>
                          <w:divsChild>
                            <w:div w:id="1680619395">
                              <w:marLeft w:val="0"/>
                              <w:marRight w:val="0"/>
                              <w:marTop w:val="0"/>
                              <w:marBottom w:val="0"/>
                              <w:divBdr>
                                <w:top w:val="none" w:sz="0" w:space="0" w:color="auto"/>
                                <w:left w:val="none" w:sz="0" w:space="0" w:color="auto"/>
                                <w:bottom w:val="none" w:sz="0" w:space="0" w:color="auto"/>
                                <w:right w:val="none" w:sz="0" w:space="0" w:color="auto"/>
                              </w:divBdr>
                            </w:div>
                          </w:divsChild>
                        </w:div>
                        <w:div w:id="288711236">
                          <w:marLeft w:val="0"/>
                          <w:marRight w:val="0"/>
                          <w:marTop w:val="0"/>
                          <w:marBottom w:val="0"/>
                          <w:divBdr>
                            <w:top w:val="none" w:sz="0" w:space="0" w:color="auto"/>
                            <w:left w:val="none" w:sz="0" w:space="0" w:color="auto"/>
                            <w:bottom w:val="none" w:sz="0" w:space="0" w:color="auto"/>
                            <w:right w:val="none" w:sz="0" w:space="0" w:color="auto"/>
                          </w:divBdr>
                          <w:divsChild>
                            <w:div w:id="21243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1337">
                      <w:marLeft w:val="0"/>
                      <w:marRight w:val="0"/>
                      <w:marTop w:val="0"/>
                      <w:marBottom w:val="0"/>
                      <w:divBdr>
                        <w:top w:val="none" w:sz="0" w:space="0" w:color="auto"/>
                        <w:left w:val="single" w:sz="6" w:space="0" w:color="auto"/>
                        <w:bottom w:val="none" w:sz="0" w:space="0" w:color="auto"/>
                        <w:right w:val="single" w:sz="6" w:space="0" w:color="auto"/>
                      </w:divBdr>
                      <w:divsChild>
                        <w:div w:id="1259480721">
                          <w:marLeft w:val="0"/>
                          <w:marRight w:val="0"/>
                          <w:marTop w:val="0"/>
                          <w:marBottom w:val="0"/>
                          <w:divBdr>
                            <w:top w:val="none" w:sz="0" w:space="0" w:color="auto"/>
                            <w:left w:val="none" w:sz="0" w:space="0" w:color="auto"/>
                            <w:bottom w:val="none" w:sz="0" w:space="0" w:color="auto"/>
                            <w:right w:val="none" w:sz="0" w:space="0" w:color="auto"/>
                          </w:divBdr>
                          <w:divsChild>
                            <w:div w:id="18590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0541">
              <w:marLeft w:val="0"/>
              <w:marRight w:val="0"/>
              <w:marTop w:val="0"/>
              <w:marBottom w:val="0"/>
              <w:divBdr>
                <w:top w:val="none" w:sz="0" w:space="0" w:color="auto"/>
                <w:left w:val="none" w:sz="0" w:space="0" w:color="auto"/>
                <w:bottom w:val="none" w:sz="0" w:space="0" w:color="auto"/>
                <w:right w:val="none" w:sz="0" w:space="0" w:color="auto"/>
              </w:divBdr>
              <w:divsChild>
                <w:div w:id="1110735345">
                  <w:marLeft w:val="0"/>
                  <w:marRight w:val="0"/>
                  <w:marTop w:val="0"/>
                  <w:marBottom w:val="0"/>
                  <w:divBdr>
                    <w:top w:val="none" w:sz="0" w:space="0" w:color="auto"/>
                    <w:left w:val="none" w:sz="0" w:space="0" w:color="auto"/>
                    <w:bottom w:val="none" w:sz="0" w:space="0" w:color="auto"/>
                    <w:right w:val="none" w:sz="0" w:space="0" w:color="auto"/>
                  </w:divBdr>
                  <w:divsChild>
                    <w:div w:id="411122177">
                      <w:marLeft w:val="135"/>
                      <w:marRight w:val="105"/>
                      <w:marTop w:val="144"/>
                      <w:marBottom w:val="240"/>
                      <w:divBdr>
                        <w:top w:val="none" w:sz="0" w:space="0" w:color="auto"/>
                        <w:left w:val="none" w:sz="0" w:space="0" w:color="auto"/>
                        <w:bottom w:val="none" w:sz="0" w:space="0" w:color="auto"/>
                        <w:right w:val="none" w:sz="0" w:space="0" w:color="auto"/>
                      </w:divBdr>
                      <w:divsChild>
                        <w:div w:id="1978677009">
                          <w:marLeft w:val="0"/>
                          <w:marRight w:val="0"/>
                          <w:marTop w:val="0"/>
                          <w:marBottom w:val="0"/>
                          <w:divBdr>
                            <w:top w:val="none" w:sz="0" w:space="0" w:color="auto"/>
                            <w:left w:val="none" w:sz="0" w:space="0" w:color="auto"/>
                            <w:bottom w:val="none" w:sz="0" w:space="0" w:color="auto"/>
                            <w:right w:val="none" w:sz="0" w:space="0" w:color="auto"/>
                          </w:divBdr>
                          <w:divsChild>
                            <w:div w:id="8770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569866">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128729">
      <w:bodyDiv w:val="1"/>
      <w:marLeft w:val="0"/>
      <w:marRight w:val="0"/>
      <w:marTop w:val="0"/>
      <w:marBottom w:val="0"/>
      <w:divBdr>
        <w:top w:val="none" w:sz="0" w:space="0" w:color="auto"/>
        <w:left w:val="none" w:sz="0" w:space="0" w:color="auto"/>
        <w:bottom w:val="none" w:sz="0" w:space="0" w:color="auto"/>
        <w:right w:val="none" w:sz="0" w:space="0" w:color="auto"/>
      </w:divBdr>
    </w:div>
    <w:div w:id="176340790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HIC09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fontTable" Target="fontTable.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2" Type="http://schemas.openxmlformats.org/officeDocument/2006/relationships/hyperlink" Target="http://victoriancurriculum.vcaa.vic.edu.au/Curriculum/ContentDescription/VCHIC09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glossaryDocument" Target="glossary/document.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3" Type="http://schemas.openxmlformats.org/officeDocument/2006/relationships/hyperlink" Target="http://victoriancurriculum.vcaa.vic.edu.au/Curriculum/ContentDescription/VCHIC094" TargetMode="External"/><Relationship Id="rId18" Type="http://schemas.openxmlformats.org/officeDocument/2006/relationships/hyperlink" Target="http://victoriancurriculum.vcaa.vic.edu.au/Curriculum/ContentDescription/VCHIC099"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HIU106"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footer" Target="footer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HIC100" TargetMode="External"/><Relationship Id="rId14" Type="http://schemas.openxmlformats.org/officeDocument/2006/relationships/hyperlink" Target="http://victoriancurriculum.vcaa.vic.edu.au/Curriculum/ContentDescription/VCHIC09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HIU107"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HIU102"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HIC10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header" Target="header2.xml"/><Relationship Id="rId15" Type="http://schemas.openxmlformats.org/officeDocument/2006/relationships/hyperlink" Target="http://victoriancurriculum.vcaa.vic.edu.au/Curriculum/ContentDescription/VCHIC09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HIU108" TargetMode="External"/><Relationship Id="rId10" Type="http://schemas.openxmlformats.org/officeDocument/2006/relationships/hyperlink" Target="http://victoriancurriculum.vcaa.vic.edu.au/Curriculum/ContentDescription/VCHIC09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HIU103"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footer" Target="footer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HIC09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HIU104"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customXml" Target="../customXml/item4.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HIC09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HIU10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385735"/>
    <w:rsid w:val="00596CE2"/>
    <w:rsid w:val="005B2128"/>
    <w:rsid w:val="006A57F3"/>
    <w:rsid w:val="008F4514"/>
    <w:rsid w:val="008F5967"/>
    <w:rsid w:val="009925B8"/>
    <w:rsid w:val="00A3063A"/>
    <w:rsid w:val="00AC53C0"/>
    <w:rsid w:val="00AD1EDE"/>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FCAAE-2D79-4853-9406-FFC5D1C02454}"/>
</file>

<file path=customXml/itemProps2.xml><?xml version="1.0" encoding="utf-8"?>
<ds:datastoreItem xmlns:ds="http://schemas.openxmlformats.org/officeDocument/2006/customXml" ds:itemID="{48F12891-B859-48A5-B95F-C506B8E330F7}"/>
</file>

<file path=customXml/itemProps3.xml><?xml version="1.0" encoding="utf-8"?>
<ds:datastoreItem xmlns:ds="http://schemas.openxmlformats.org/officeDocument/2006/customXml" ds:itemID="{E9ADBA2B-379A-4839-9D5A-03722BD1D515}"/>
</file>

<file path=customXml/itemProps4.xml><?xml version="1.0" encoding="utf-8"?>
<ds:datastoreItem xmlns:ds="http://schemas.openxmlformats.org/officeDocument/2006/customXml" ds:itemID="{9B43E796-E7BF-4BE7-A71C-753851FBC7B8}"/>
</file>

<file path=docProps/app.xml><?xml version="1.0" encoding="utf-8"?>
<Properties xmlns="http://schemas.openxmlformats.org/officeDocument/2006/extended-properties" xmlns:vt="http://schemas.openxmlformats.org/officeDocument/2006/docPropsVTypes">
  <Template>VCAAA4landscape.dotx</Template>
  <TotalTime>22</TotalTime>
  <Pages>2</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Curriculum Mapping Template: Hindi – 9 and 10</vt:lpstr>
    </vt:vector>
  </TitlesOfParts>
  <Company>Victorian Curriculum and Assessment Authority</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Hindi – 7 and 8</dc:title>
  <dc:creator>Andrea, Campbell J</dc:creator>
  <cp:keywords>French; F-10 sequence; Curriculum Mapping; Levels Foundation to 2</cp:keywords>
  <cp:lastModifiedBy>Campbell J Andrea</cp:lastModifiedBy>
  <cp:revision>6</cp:revision>
  <cp:lastPrinted>2015-11-27T00:08:00Z</cp:lastPrinted>
  <dcterms:created xsi:type="dcterms:W3CDTF">2016-01-27T05:34:00Z</dcterms:created>
  <dcterms:modified xsi:type="dcterms:W3CDTF">2016-03-10T01:33:00Z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