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755B8" w14:textId="77777777" w:rsidR="00ED7441" w:rsidRPr="00FD5227" w:rsidRDefault="00ED7441" w:rsidP="00920261">
      <w:pPr>
        <w:spacing w:after="0"/>
        <w:jc w:val="center"/>
        <w:rPr>
          <w:rFonts w:cstheme="minorHAnsi"/>
          <w:b/>
          <w:bCs/>
          <w:sz w:val="24"/>
          <w:szCs w:val="24"/>
          <w:lang w:val="en-AU"/>
        </w:rPr>
      </w:pPr>
      <w:bookmarkStart w:id="0" w:name="_GoBack"/>
      <w:bookmarkEnd w:id="0"/>
      <w:r w:rsidRPr="00FD5227">
        <w:rPr>
          <w:rFonts w:cstheme="minorHAnsi"/>
          <w:b/>
          <w:bCs/>
          <w:sz w:val="24"/>
          <w:szCs w:val="24"/>
          <w:lang w:val="en-AU"/>
        </w:rPr>
        <w:t>Personal, Social and Community Health</w:t>
      </w:r>
      <w:r w:rsidR="00176014" w:rsidRPr="00FD5227">
        <w:rPr>
          <w:rFonts w:cstheme="minorHAnsi"/>
          <w:b/>
          <w:bCs/>
          <w:sz w:val="24"/>
          <w:szCs w:val="24"/>
          <w:lang w:val="en-AU"/>
        </w:rPr>
        <w:t xml:space="preserve"> Strand</w:t>
      </w:r>
    </w:p>
    <w:p w14:paraId="66705134" w14:textId="77777777" w:rsidR="00B769B1" w:rsidRPr="0097593B" w:rsidRDefault="00B769B1" w:rsidP="00DD6F54">
      <w:pPr>
        <w:spacing w:after="0"/>
        <w:jc w:val="center"/>
        <w:rPr>
          <w:rFonts w:ascii="Arial Narrow" w:hAnsi="Arial Narrow" w:cstheme="minorHAnsi"/>
          <w:color w:val="0000FF"/>
          <w:sz w:val="18"/>
          <w:szCs w:val="18"/>
          <w:u w:val="single"/>
          <w:lang w:val="en-AU"/>
        </w:rPr>
      </w:pPr>
    </w:p>
    <w:tbl>
      <w:tblPr>
        <w:tblStyle w:val="TableGrid"/>
        <w:tblW w:w="22964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063"/>
        <w:gridCol w:w="1063"/>
        <w:gridCol w:w="567"/>
        <w:gridCol w:w="1341"/>
        <w:gridCol w:w="644"/>
        <w:gridCol w:w="1265"/>
        <w:gridCol w:w="719"/>
        <w:gridCol w:w="1190"/>
        <w:gridCol w:w="653"/>
        <w:gridCol w:w="1276"/>
        <w:gridCol w:w="709"/>
        <w:gridCol w:w="1180"/>
        <w:gridCol w:w="662"/>
        <w:gridCol w:w="1247"/>
        <w:gridCol w:w="596"/>
        <w:gridCol w:w="1276"/>
        <w:gridCol w:w="567"/>
        <w:gridCol w:w="1379"/>
        <w:gridCol w:w="605"/>
        <w:gridCol w:w="1304"/>
        <w:gridCol w:w="539"/>
        <w:gridCol w:w="1417"/>
      </w:tblGrid>
      <w:tr w:rsidR="00606E86" w:rsidRPr="00FD5227" w14:paraId="54A31598" w14:textId="77777777" w:rsidTr="00433273">
        <w:trPr>
          <w:trHeight w:val="338"/>
        </w:trPr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7DE81E2A" w14:textId="77777777" w:rsidR="00606E86" w:rsidRPr="00FD5227" w:rsidRDefault="00606E86" w:rsidP="00E03DF5">
            <w:pPr>
              <w:jc w:val="center"/>
              <w:rPr>
                <w:color w:val="0070C0"/>
                <w:lang w:val="en-AU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CDA2F23" w14:textId="77777777" w:rsidR="00606E86" w:rsidRPr="00FD5227" w:rsidRDefault="00606E86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  <w:lang w:val="en-AU"/>
              </w:rPr>
            </w:pPr>
            <w:r w:rsidRPr="00FD5227">
              <w:rPr>
                <w:color w:val="0070C0"/>
                <w:lang w:val="en-AU"/>
              </w:rPr>
              <w:t xml:space="preserve"> </w:t>
            </w:r>
            <w:r w:rsidRPr="00FD5227">
              <w:rPr>
                <w:rFonts w:ascii="Arial Narrow" w:hAnsi="Arial Narrow"/>
                <w:b/>
                <w:color w:val="0070C0"/>
                <w:sz w:val="20"/>
                <w:szCs w:val="20"/>
                <w:lang w:val="en-AU"/>
              </w:rPr>
              <w:t>Sub-Strand</w:t>
            </w:r>
          </w:p>
        </w:tc>
        <w:tc>
          <w:tcPr>
            <w:tcW w:w="7655" w:type="dxa"/>
            <w:gridSpan w:val="8"/>
            <w:shd w:val="clear" w:color="auto" w:fill="F2F2F2" w:themeFill="background1" w:themeFillShade="F2"/>
            <w:vAlign w:val="center"/>
          </w:tcPr>
          <w:p w14:paraId="694F318C" w14:textId="77777777" w:rsidR="00606E86" w:rsidRPr="00FD5227" w:rsidRDefault="00606E86" w:rsidP="00ED7441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  <w:lang w:val="en-AU"/>
              </w:rPr>
            </w:pPr>
            <w:r w:rsidRPr="00FD5227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Being healthy, safe and active</w:t>
            </w:r>
          </w:p>
        </w:tc>
        <w:tc>
          <w:tcPr>
            <w:tcW w:w="5670" w:type="dxa"/>
            <w:gridSpan w:val="6"/>
            <w:shd w:val="clear" w:color="auto" w:fill="F2F2F2" w:themeFill="background1" w:themeFillShade="F2"/>
            <w:vAlign w:val="center"/>
          </w:tcPr>
          <w:p w14:paraId="1E2CADEA" w14:textId="77777777" w:rsidR="00606E86" w:rsidRPr="00FD5227" w:rsidRDefault="00606E86" w:rsidP="00ED7441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  <w:lang w:val="en-AU"/>
              </w:rPr>
            </w:pPr>
            <w:r w:rsidRPr="00FD5227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Communicating and interacting for health and wellbeing</w:t>
            </w:r>
          </w:p>
        </w:tc>
        <w:tc>
          <w:tcPr>
            <w:tcW w:w="5811" w:type="dxa"/>
            <w:gridSpan w:val="6"/>
            <w:shd w:val="clear" w:color="auto" w:fill="F2F2F2" w:themeFill="background1" w:themeFillShade="F2"/>
            <w:vAlign w:val="center"/>
          </w:tcPr>
          <w:p w14:paraId="3318AC9F" w14:textId="77777777" w:rsidR="00606E86" w:rsidRPr="00FD5227" w:rsidRDefault="00606E86" w:rsidP="00ED7441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D5227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Contributing to healthy and active communities</w:t>
            </w:r>
          </w:p>
        </w:tc>
      </w:tr>
      <w:tr w:rsidR="00606E86" w:rsidRPr="00FD5227" w14:paraId="63B10517" w14:textId="77777777" w:rsidTr="00433273">
        <w:trPr>
          <w:trHeight w:val="1136"/>
        </w:trPr>
        <w:tc>
          <w:tcPr>
            <w:tcW w:w="1702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F804D27" w14:textId="77777777" w:rsidR="00606E86" w:rsidRPr="00FD5227" w:rsidRDefault="00606E86" w:rsidP="00606E8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6A6A6" w:themeColor="background1" w:themeShade="A6"/>
            </w:tcBorders>
            <w:vAlign w:val="center"/>
          </w:tcPr>
          <w:p w14:paraId="481C77FB" w14:textId="77777777" w:rsidR="00606E86" w:rsidRPr="00FD5227" w:rsidRDefault="00606E86" w:rsidP="00606E8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FD5227">
              <w:rPr>
                <w:rFonts w:ascii="Arial Narrow" w:hAnsi="Arial Narrow"/>
                <w:b/>
                <w:sz w:val="20"/>
                <w:szCs w:val="20"/>
                <w:lang w:val="en-AU"/>
              </w:rPr>
              <w:t>Content Description</w:t>
            </w:r>
          </w:p>
          <w:p w14:paraId="0733B579" w14:textId="77777777" w:rsidR="00606E86" w:rsidRPr="00FD5227" w:rsidRDefault="00606E86" w:rsidP="00606E8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1908" w:type="dxa"/>
            <w:gridSpan w:val="2"/>
          </w:tcPr>
          <w:p w14:paraId="65C59BE7" w14:textId="77777777" w:rsidR="00DD6F54" w:rsidRDefault="00DD6F54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DD6F54">
              <w:rPr>
                <w:rFonts w:ascii="Arial Narrow" w:hAnsi="Arial Narrow"/>
                <w:sz w:val="18"/>
                <w:szCs w:val="18"/>
              </w:rPr>
              <w:t>Investigate the impact of transition and change on identities </w:t>
            </w:r>
          </w:p>
          <w:p w14:paraId="68FAC88E" w14:textId="77777777" w:rsidR="00606E86" w:rsidRPr="00FD5227" w:rsidRDefault="000809F0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2" w:tooltip="View elaborations and additional details of VCHPEP123" w:history="1">
              <w:r w:rsidR="00DD6F54" w:rsidRPr="00DD6F54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(VCHPEP123)</w:t>
              </w:r>
            </w:hyperlink>
          </w:p>
        </w:tc>
        <w:tc>
          <w:tcPr>
            <w:tcW w:w="1909" w:type="dxa"/>
            <w:gridSpan w:val="2"/>
          </w:tcPr>
          <w:p w14:paraId="77ECCF0B" w14:textId="77777777" w:rsidR="00DD6F54" w:rsidRDefault="00DD6F54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DD6F54">
              <w:rPr>
                <w:rFonts w:ascii="Arial Narrow" w:hAnsi="Arial Narrow"/>
                <w:sz w:val="18"/>
                <w:szCs w:val="18"/>
              </w:rPr>
              <w:t>Evaluate strategies to manage personal, physical and social changes that occur as they grow older</w:t>
            </w:r>
          </w:p>
          <w:p w14:paraId="52CFC292" w14:textId="77777777" w:rsidR="00606E86" w:rsidRPr="00FD5227" w:rsidRDefault="000809F0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3" w:tooltip="View elaborations and additional details of VCHPEP124" w:history="1">
              <w:r w:rsidR="00DD6F54" w:rsidRPr="00DD6F54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(VCHPEP124)</w:t>
              </w:r>
            </w:hyperlink>
          </w:p>
        </w:tc>
        <w:tc>
          <w:tcPr>
            <w:tcW w:w="1909" w:type="dxa"/>
            <w:gridSpan w:val="2"/>
          </w:tcPr>
          <w:p w14:paraId="07683256" w14:textId="77777777" w:rsidR="00DD6F54" w:rsidRDefault="00DD6F54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DD6F54">
              <w:rPr>
                <w:rFonts w:ascii="Arial Narrow" w:hAnsi="Arial Narrow"/>
                <w:sz w:val="18"/>
                <w:szCs w:val="18"/>
              </w:rPr>
              <w:t>Examine barriers to seeking support and evaluate strategies to overcome these </w:t>
            </w:r>
          </w:p>
          <w:p w14:paraId="435FB1CF" w14:textId="77777777" w:rsidR="00606E86" w:rsidRPr="00FD5227" w:rsidRDefault="000809F0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4" w:tooltip="View elaborations and additional details of VCHPEP125" w:history="1">
              <w:r w:rsidR="00DD6F54" w:rsidRPr="00DD6F54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(VCHPEP125)</w:t>
              </w:r>
            </w:hyperlink>
          </w:p>
        </w:tc>
        <w:tc>
          <w:tcPr>
            <w:tcW w:w="1929" w:type="dxa"/>
            <w:gridSpan w:val="2"/>
          </w:tcPr>
          <w:p w14:paraId="49351E40" w14:textId="77777777" w:rsidR="00DD6F54" w:rsidRDefault="00DD6F54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DD6F54">
              <w:rPr>
                <w:rFonts w:ascii="Arial Narrow" w:hAnsi="Arial Narrow"/>
                <w:sz w:val="18"/>
                <w:szCs w:val="18"/>
              </w:rPr>
              <w:t>Investigate and select strategies to promote health, safety and wellbeing </w:t>
            </w:r>
          </w:p>
          <w:p w14:paraId="15D6651A" w14:textId="77777777" w:rsidR="00606E86" w:rsidRPr="00FD5227" w:rsidRDefault="000809F0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5" w:tooltip="View elaborations and additional details of VCHPEP126" w:history="1">
              <w:r w:rsidR="00DD6F54" w:rsidRPr="00DD6F54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(VCHPEP126)</w:t>
              </w:r>
            </w:hyperlink>
          </w:p>
        </w:tc>
        <w:tc>
          <w:tcPr>
            <w:tcW w:w="1889" w:type="dxa"/>
            <w:gridSpan w:val="2"/>
          </w:tcPr>
          <w:p w14:paraId="5CF166D8" w14:textId="77777777" w:rsidR="00DD6F54" w:rsidRDefault="00DD6F54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DD6F54">
              <w:rPr>
                <w:rFonts w:ascii="Arial Narrow" w:hAnsi="Arial Narrow"/>
                <w:sz w:val="18"/>
                <w:szCs w:val="18"/>
              </w:rPr>
              <w:t>Investigate the benefits of relationships and examine their impact on their own and others’ health and wellbeing </w:t>
            </w:r>
          </w:p>
          <w:p w14:paraId="3403427D" w14:textId="77777777" w:rsidR="00606E86" w:rsidRPr="00FD5227" w:rsidRDefault="000809F0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6" w:tooltip="View elaborations and additional details of VCHPEP127" w:history="1">
              <w:r w:rsidR="00DD6F54" w:rsidRPr="00DD6F54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(VCHPEP127)</w:t>
              </w:r>
            </w:hyperlink>
          </w:p>
        </w:tc>
        <w:tc>
          <w:tcPr>
            <w:tcW w:w="1909" w:type="dxa"/>
            <w:gridSpan w:val="2"/>
          </w:tcPr>
          <w:p w14:paraId="7C1A7CF7" w14:textId="77777777" w:rsidR="00DD6F54" w:rsidRDefault="00DD6F54" w:rsidP="00606E86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DD6F54">
              <w:rPr>
                <w:rFonts w:ascii="Arial Narrow" w:hAnsi="Arial Narrow"/>
                <w:sz w:val="18"/>
                <w:szCs w:val="18"/>
              </w:rPr>
              <w:t>Analyse</w:t>
            </w:r>
            <w:proofErr w:type="spellEnd"/>
            <w:r w:rsidRPr="00DD6F54">
              <w:rPr>
                <w:rFonts w:ascii="Arial Narrow" w:hAnsi="Arial Narrow"/>
                <w:sz w:val="18"/>
                <w:szCs w:val="18"/>
              </w:rPr>
              <w:t xml:space="preserve"> factors that influence emotions, and develop strategies to demonstrate empathy and sensitivity</w:t>
            </w:r>
          </w:p>
          <w:p w14:paraId="1F38FB7B" w14:textId="77777777" w:rsidR="00606E86" w:rsidRPr="00FD5227" w:rsidRDefault="000809F0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7" w:tooltip="View elaborations and additional details of VCHPEP128" w:history="1">
              <w:r w:rsidR="00DD6F54" w:rsidRPr="00DD6F54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(VCHPEP128)</w:t>
              </w:r>
            </w:hyperlink>
          </w:p>
        </w:tc>
        <w:tc>
          <w:tcPr>
            <w:tcW w:w="1872" w:type="dxa"/>
            <w:gridSpan w:val="2"/>
          </w:tcPr>
          <w:p w14:paraId="681458F3" w14:textId="77777777" w:rsidR="00DD6F54" w:rsidRDefault="00DD6F54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DD6F54">
              <w:rPr>
                <w:rFonts w:ascii="Arial Narrow" w:hAnsi="Arial Narrow"/>
                <w:sz w:val="18"/>
                <w:szCs w:val="18"/>
              </w:rPr>
              <w:t>Develop skills to evaluate health information and express health concerns </w:t>
            </w:r>
          </w:p>
          <w:p w14:paraId="6FA5561D" w14:textId="77777777" w:rsidR="00606E86" w:rsidRPr="00FD5227" w:rsidRDefault="000809F0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8" w:tooltip="View elaborations and additional details of VCHPEP129" w:history="1">
              <w:r w:rsidR="00DD6F54" w:rsidRPr="00DD6F54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(VCHPEP129)</w:t>
              </w:r>
            </w:hyperlink>
          </w:p>
        </w:tc>
        <w:tc>
          <w:tcPr>
            <w:tcW w:w="1946" w:type="dxa"/>
            <w:gridSpan w:val="2"/>
          </w:tcPr>
          <w:p w14:paraId="34E58FB2" w14:textId="77777777" w:rsidR="00DD6F54" w:rsidRDefault="00DD6F54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DD6F54">
              <w:rPr>
                <w:rFonts w:ascii="Arial Narrow" w:hAnsi="Arial Narrow"/>
                <w:sz w:val="18"/>
                <w:szCs w:val="18"/>
              </w:rPr>
              <w:t>Plan and use strategies and resources to enhance the health, safety and wellbeing of their communities</w:t>
            </w:r>
          </w:p>
          <w:p w14:paraId="65C66E90" w14:textId="77777777" w:rsidR="00606E86" w:rsidRPr="00FD5227" w:rsidRDefault="000809F0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9" w:tooltip="View elaborations and additional details of VCHPEP130" w:history="1">
              <w:r w:rsidR="00DD6F54" w:rsidRPr="00DD6F54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(VCHPEP130)</w:t>
              </w:r>
            </w:hyperlink>
          </w:p>
        </w:tc>
        <w:tc>
          <w:tcPr>
            <w:tcW w:w="1909" w:type="dxa"/>
            <w:gridSpan w:val="2"/>
          </w:tcPr>
          <w:p w14:paraId="088C6E6C" w14:textId="77777777" w:rsidR="00DD6F54" w:rsidRDefault="00DD6F54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DD6F54">
              <w:rPr>
                <w:rFonts w:ascii="Arial Narrow" w:hAnsi="Arial Narrow"/>
                <w:sz w:val="18"/>
                <w:szCs w:val="18"/>
              </w:rPr>
              <w:t>Plan and implement strategies for connecting to natural and built environments to promote the health and wellbeing of their communities </w:t>
            </w:r>
          </w:p>
          <w:p w14:paraId="0E74CC20" w14:textId="77777777" w:rsidR="00606E86" w:rsidRPr="00FD5227" w:rsidRDefault="000809F0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20" w:tooltip="View elaborations and additional details of VCHPEP131" w:history="1">
              <w:r w:rsidR="00DD6F54" w:rsidRPr="00DD6F54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(VCHPEP131)</w:t>
              </w:r>
            </w:hyperlink>
          </w:p>
        </w:tc>
        <w:tc>
          <w:tcPr>
            <w:tcW w:w="1956" w:type="dxa"/>
            <w:gridSpan w:val="2"/>
          </w:tcPr>
          <w:p w14:paraId="31C7A584" w14:textId="77777777" w:rsidR="00DD6F54" w:rsidRDefault="00DD6F54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DD6F54">
              <w:rPr>
                <w:rFonts w:ascii="Arial Narrow" w:hAnsi="Arial Narrow"/>
                <w:sz w:val="18"/>
                <w:szCs w:val="18"/>
              </w:rPr>
              <w:t>Examine the benefits to individuals and communities of valuing diversity and promoting inclusivity</w:t>
            </w:r>
          </w:p>
          <w:p w14:paraId="53259424" w14:textId="77777777" w:rsidR="00606E86" w:rsidRPr="00FD5227" w:rsidRDefault="000809F0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21" w:tooltip="View elaborations and additional details of VCHPEP132" w:history="1">
              <w:r w:rsidR="00DD6F54" w:rsidRPr="00DD6F54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(VCHPEP132)</w:t>
              </w:r>
            </w:hyperlink>
          </w:p>
        </w:tc>
      </w:tr>
      <w:tr w:rsidR="00E35F99" w:rsidRPr="00FD5227" w14:paraId="28C9C10A" w14:textId="77777777" w:rsidTr="00E35F99">
        <w:trPr>
          <w:cantSplit/>
          <w:trHeight w:val="397"/>
        </w:trPr>
        <w:tc>
          <w:tcPr>
            <w:tcW w:w="1702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1D1F4C" w14:textId="77777777" w:rsidR="00E35F99" w:rsidRPr="00FD5227" w:rsidRDefault="00E35F99" w:rsidP="00606E8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Unit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D465538" w14:textId="77777777" w:rsidR="00E35F99" w:rsidRPr="00FD5227" w:rsidRDefault="00E35F99" w:rsidP="0092026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Focus Area</w:t>
            </w:r>
            <w:r w:rsidR="00920261">
              <w:rPr>
                <w:rFonts w:ascii="Arial Narrow" w:hAnsi="Arial Narrow"/>
                <w:b/>
                <w:sz w:val="20"/>
                <w:szCs w:val="20"/>
                <w:lang w:val="en-AU"/>
              </w:rPr>
              <w:t xml:space="preserve"> Code/s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E3FF812" w14:textId="77777777" w:rsidR="00E35F99" w:rsidRPr="00FD5227" w:rsidRDefault="00E35F99" w:rsidP="005B0149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S</w:t>
            </w:r>
            <w:r w:rsidR="005B0149">
              <w:rPr>
                <w:rFonts w:ascii="Arial Narrow" w:hAnsi="Arial Narrow"/>
                <w:b/>
                <w:sz w:val="20"/>
                <w:szCs w:val="20"/>
                <w:lang w:val="en-AU"/>
              </w:rPr>
              <w:t>emester</w:t>
            </w: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/Y</w:t>
            </w:r>
            <w:r w:rsidR="005B0149">
              <w:rPr>
                <w:rFonts w:ascii="Arial Narrow" w:hAnsi="Arial Narrow"/>
                <w:b/>
                <w:sz w:val="20"/>
                <w:szCs w:val="20"/>
                <w:lang w:val="en-AU"/>
              </w:rPr>
              <w:t>ear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1CA341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00AFD0DB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73EC05AC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40A28674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360CF5F8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2A44FF2A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33FDC075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CD05F2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69ECA7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66A8B767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7190EA78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F7FE7B1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48E852EF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C2684E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7" w:type="dxa"/>
            <w:vAlign w:val="center"/>
          </w:tcPr>
          <w:p w14:paraId="242824C5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79" w:type="dxa"/>
            <w:vAlign w:val="center"/>
          </w:tcPr>
          <w:p w14:paraId="33176864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05" w:type="dxa"/>
            <w:vAlign w:val="center"/>
          </w:tcPr>
          <w:p w14:paraId="240CA177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04" w:type="dxa"/>
            <w:vAlign w:val="center"/>
          </w:tcPr>
          <w:p w14:paraId="139B239B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39" w:type="dxa"/>
            <w:vAlign w:val="center"/>
          </w:tcPr>
          <w:p w14:paraId="41B1AED3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17" w:type="dxa"/>
            <w:vAlign w:val="center"/>
          </w:tcPr>
          <w:p w14:paraId="588CB35C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1B3BF0" w:rsidRPr="00FD5227" w14:paraId="6466DE11" w14:textId="77777777" w:rsidTr="00E35F99">
        <w:trPr>
          <w:cantSplit/>
          <w:trHeight w:val="397"/>
        </w:trPr>
        <w:tc>
          <w:tcPr>
            <w:tcW w:w="1702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FF76B2" w14:textId="77777777" w:rsidR="001B3BF0" w:rsidRDefault="001B3BF0" w:rsidP="001B3BF0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Emotional Literacy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979713F" w14:textId="77777777" w:rsidR="001B3BF0" w:rsidRPr="00082CBB" w:rsidRDefault="001B3BF0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12FA248E" w14:textId="77777777" w:rsidR="001B3BF0" w:rsidRPr="00082CBB" w:rsidRDefault="001B3BF0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590493" w14:textId="77777777" w:rsidR="001B3BF0" w:rsidRPr="00FD5227" w:rsidRDefault="000809F0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pict w14:anchorId="292B011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5pt;height:18pt">
                  <v:imagedata r:id="rId22" o:title=""/>
                </v:shape>
              </w:pic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6F113C96" w14:textId="77777777" w:rsidR="001B3BF0" w:rsidRPr="001B3BF0" w:rsidRDefault="001B3BF0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034E47BF" w14:textId="77777777" w:rsidR="001B3BF0" w:rsidRPr="001B3BF0" w:rsidRDefault="000809F0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71D5FCF6">
                <v:shape id="_x0000_i1026" type="#_x0000_t75" style="width:13.5pt;height:18pt">
                  <v:imagedata r:id="rId22" o:title=""/>
                </v:shape>
              </w:pic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D232A99" w14:textId="77777777" w:rsidR="001B3BF0" w:rsidRPr="001B3BF0" w:rsidRDefault="001B3BF0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792622F9" w14:textId="77777777" w:rsidR="001B3BF0" w:rsidRPr="001B3BF0" w:rsidRDefault="000809F0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39566440">
                <v:shape id="_x0000_i1027" type="#_x0000_t75" style="width:13.5pt;height:18pt">
                  <v:imagedata r:id="rId22" o:title=""/>
                </v:shape>
              </w:pic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471890E2" w14:textId="77777777" w:rsidR="001B3BF0" w:rsidRPr="001B3BF0" w:rsidRDefault="001B3BF0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147B13A2" w14:textId="77777777" w:rsidR="001B3BF0" w:rsidRPr="001B3BF0" w:rsidRDefault="000809F0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4250C0E5">
                <v:shape id="_x0000_i1028" type="#_x0000_t75" style="width:13.5pt;height:18pt">
                  <v:imagedata r:id="rId22" o:title=""/>
                </v:shape>
              </w:pi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ACE60C" w14:textId="77777777" w:rsidR="001B3BF0" w:rsidRPr="001B3BF0" w:rsidRDefault="001B3BF0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4023D0B" w14:textId="77777777" w:rsidR="001B3BF0" w:rsidRPr="001B3BF0" w:rsidRDefault="000809F0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2F04DC45">
                <v:shape id="_x0000_i1029" type="#_x0000_t75" style="width:13.5pt;height:18pt">
                  <v:imagedata r:id="rId22" o:title=""/>
                </v:shape>
              </w:pic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34EC8AF1" w14:textId="77777777" w:rsidR="001B3BF0" w:rsidRPr="001B3BF0" w:rsidRDefault="001B3BF0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719AFF03" w14:textId="77777777" w:rsidR="001B3BF0" w:rsidRPr="001B3BF0" w:rsidRDefault="000809F0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68831D0E">
                <v:shape id="_x0000_i1030" type="#_x0000_t75" style="width:13.5pt;height:18pt">
                  <v:imagedata r:id="rId23" o:title=""/>
                </v:shape>
              </w:pic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2361085" w14:textId="77777777" w:rsidR="001B3BF0" w:rsidRPr="001B3BF0" w:rsidRDefault="001B3BF0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 w:rsidRPr="001B3BF0">
              <w:rPr>
                <w:rFonts w:ascii="Symbol" w:eastAsia="Times New Roman" w:hAnsi="Symbol" w:cs="Calibri"/>
                <w:sz w:val="18"/>
                <w:szCs w:val="14"/>
                <w:lang w:val="en-AU"/>
              </w:rPr>
              <w:t>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4F24B706" w14:textId="77777777" w:rsidR="001B3BF0" w:rsidRPr="001B3BF0" w:rsidRDefault="000809F0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08FE81B3">
                <v:shape id="_x0000_i1031" type="#_x0000_t75" style="width:13.5pt;height:18pt">
                  <v:imagedata r:id="rId22" o:title=""/>
                </v:shape>
              </w:pi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8E52EC" w14:textId="77777777" w:rsidR="001B3BF0" w:rsidRPr="001B3BF0" w:rsidRDefault="001B3BF0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450FF73C" w14:textId="77777777" w:rsidR="001B3BF0" w:rsidRPr="001B3BF0" w:rsidRDefault="000809F0" w:rsidP="00ED744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26C25AD0">
                <v:shape id="_x0000_i1032" type="#_x0000_t75" style="width:13.5pt;height:18pt">
                  <v:imagedata r:id="rId22" o:title=""/>
                </v:shape>
              </w:pict>
            </w:r>
          </w:p>
        </w:tc>
        <w:tc>
          <w:tcPr>
            <w:tcW w:w="1379" w:type="dxa"/>
            <w:vAlign w:val="center"/>
          </w:tcPr>
          <w:p w14:paraId="108C87ED" w14:textId="77777777" w:rsidR="001B3BF0" w:rsidRPr="001B3BF0" w:rsidRDefault="001B3BF0" w:rsidP="00ED744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605" w:type="dxa"/>
            <w:vAlign w:val="center"/>
          </w:tcPr>
          <w:p w14:paraId="7A473B61" w14:textId="77777777" w:rsidR="001B3BF0" w:rsidRPr="001B3BF0" w:rsidRDefault="000809F0" w:rsidP="00ED744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0922AC8A">
                <v:shape id="_x0000_i1033" type="#_x0000_t75" style="width:13.5pt;height:18pt">
                  <v:imagedata r:id="rId22" o:title=""/>
                </v:shape>
              </w:pict>
            </w:r>
          </w:p>
        </w:tc>
        <w:tc>
          <w:tcPr>
            <w:tcW w:w="1304" w:type="dxa"/>
            <w:vAlign w:val="center"/>
          </w:tcPr>
          <w:p w14:paraId="19BDDF7E" w14:textId="77777777" w:rsidR="001B3BF0" w:rsidRPr="001B3BF0" w:rsidRDefault="001B3BF0" w:rsidP="00ED744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539" w:type="dxa"/>
            <w:vAlign w:val="center"/>
          </w:tcPr>
          <w:p w14:paraId="2433A3F1" w14:textId="77777777" w:rsidR="001B3BF0" w:rsidRPr="001B3BF0" w:rsidRDefault="000809F0" w:rsidP="00ED744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1241EED8">
                <v:shape id="_x0000_i1034" type="#_x0000_t75" style="width:13.5pt;height:18pt">
                  <v:imagedata r:id="rId22" o:title=""/>
                </v:shape>
              </w:pict>
            </w:r>
          </w:p>
        </w:tc>
        <w:tc>
          <w:tcPr>
            <w:tcW w:w="1417" w:type="dxa"/>
            <w:vAlign w:val="center"/>
          </w:tcPr>
          <w:p w14:paraId="6C250CBF" w14:textId="77777777" w:rsidR="001B3BF0" w:rsidRPr="001B3BF0" w:rsidRDefault="001B3BF0" w:rsidP="00ED744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</w:tr>
      <w:tr w:rsidR="001B3BF0" w:rsidRPr="00FD5227" w14:paraId="4AF0E96D" w14:textId="77777777" w:rsidTr="00E35F99">
        <w:trPr>
          <w:cantSplit/>
          <w:trHeight w:val="397"/>
        </w:trPr>
        <w:tc>
          <w:tcPr>
            <w:tcW w:w="1702" w:type="dxa"/>
            <w:shd w:val="clear" w:color="auto" w:fill="auto"/>
            <w:vAlign w:val="center"/>
          </w:tcPr>
          <w:p w14:paraId="5962148E" w14:textId="77777777" w:rsidR="001B3BF0" w:rsidRDefault="001B3BF0" w:rsidP="001B3BF0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Personal Strengths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2BB7862" w14:textId="77777777" w:rsidR="001B3BF0" w:rsidRPr="00082CBB" w:rsidRDefault="001B3BF0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NA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D06178E" w14:textId="77777777" w:rsidR="001B3BF0" w:rsidRPr="00082CBB" w:rsidRDefault="001B3BF0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C24ECB" w14:textId="77777777" w:rsidR="001B3BF0" w:rsidRPr="00FD5227" w:rsidRDefault="000809F0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pict w14:anchorId="06749D9A">
                <v:shape id="_x0000_i1035" type="#_x0000_t75" style="width:13.5pt;height:18pt">
                  <v:imagedata r:id="rId22" o:title=""/>
                </v:shape>
              </w:pic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6255A207" w14:textId="77777777" w:rsidR="001B3BF0" w:rsidRPr="001B3BF0" w:rsidRDefault="001B3BF0" w:rsidP="00606E86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0A35D00C" w14:textId="77777777" w:rsidR="001B3BF0" w:rsidRPr="001B3BF0" w:rsidRDefault="000809F0" w:rsidP="00606E86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42CEDB36">
                <v:shape id="_x0000_i1036" type="#_x0000_t75" style="width:13.5pt;height:18pt">
                  <v:imagedata r:id="rId22" o:title=""/>
                </v:shape>
              </w:pic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4D7B063E" w14:textId="77777777" w:rsidR="001B3BF0" w:rsidRPr="001B3BF0" w:rsidRDefault="001B3BF0" w:rsidP="00606E86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03AB66F9" w14:textId="77777777" w:rsidR="001B3BF0" w:rsidRPr="001B3BF0" w:rsidRDefault="000809F0" w:rsidP="00606E86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14BC7E49">
                <v:shape id="_x0000_i1037" type="#_x0000_t75" style="width:13.5pt;height:18pt">
                  <v:imagedata r:id="rId22" o:title=""/>
                </v:shape>
              </w:pic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619A07E4" w14:textId="77777777" w:rsidR="001B3BF0" w:rsidRPr="001B3BF0" w:rsidRDefault="001B3BF0" w:rsidP="00606E86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6D2DA0D3" w14:textId="77777777" w:rsidR="001B3BF0" w:rsidRPr="001B3BF0" w:rsidRDefault="000809F0" w:rsidP="00606E86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1E457DEE">
                <v:shape id="_x0000_i1038" type="#_x0000_t75" style="width:13.5pt;height:18pt">
                  <v:imagedata r:id="rId22" o:title=""/>
                </v:shape>
              </w:pi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7FA72E" w14:textId="77777777" w:rsidR="001B3BF0" w:rsidRPr="001B3BF0" w:rsidRDefault="001B3BF0" w:rsidP="00606E86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E3D522C" w14:textId="77777777" w:rsidR="001B3BF0" w:rsidRPr="001B3BF0" w:rsidRDefault="000809F0" w:rsidP="00606E86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6AFCCAE8">
                <v:shape id="_x0000_i1039" type="#_x0000_t75" style="width:13.5pt;height:18pt">
                  <v:imagedata r:id="rId22" o:title=""/>
                </v:shape>
              </w:pic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7186403E" w14:textId="77777777" w:rsidR="001B3BF0" w:rsidRPr="001B3BF0" w:rsidRDefault="001B3BF0" w:rsidP="00606E86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465B77B2" w14:textId="77777777" w:rsidR="001B3BF0" w:rsidRPr="001B3BF0" w:rsidRDefault="000809F0" w:rsidP="00606E86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7F011000">
                <v:shape id="_x0000_i1040" type="#_x0000_t75" style="width:13.5pt;height:18pt">
                  <v:imagedata r:id="rId22" o:title=""/>
                </v:shape>
              </w:pic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E0BB42B" w14:textId="77777777" w:rsidR="001B3BF0" w:rsidRPr="001B3BF0" w:rsidRDefault="001B3BF0" w:rsidP="00606E86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620B9A8E" w14:textId="77777777" w:rsidR="001B3BF0" w:rsidRPr="001B3BF0" w:rsidRDefault="000809F0" w:rsidP="00606E86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66CFDB97">
                <v:shape id="_x0000_i1041" type="#_x0000_t75" style="width:13.5pt;height:18pt">
                  <v:imagedata r:id="rId22" o:title=""/>
                </v:shape>
              </w:pi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35179E" w14:textId="77777777" w:rsidR="001B3BF0" w:rsidRPr="001B3BF0" w:rsidRDefault="001B3BF0" w:rsidP="00606E86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79D80706" w14:textId="77777777" w:rsidR="001B3BF0" w:rsidRPr="001B3BF0" w:rsidRDefault="000809F0" w:rsidP="00606E86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4F2818FB">
                <v:shape id="_x0000_i1042" type="#_x0000_t75" style="width:13.5pt;height:18pt">
                  <v:imagedata r:id="rId22" o:title=""/>
                </v:shape>
              </w:pict>
            </w:r>
          </w:p>
        </w:tc>
        <w:tc>
          <w:tcPr>
            <w:tcW w:w="1379" w:type="dxa"/>
            <w:vAlign w:val="center"/>
          </w:tcPr>
          <w:p w14:paraId="6F92707B" w14:textId="77777777" w:rsidR="001B3BF0" w:rsidRPr="001B3BF0" w:rsidRDefault="001B3BF0" w:rsidP="00606E86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605" w:type="dxa"/>
            <w:vAlign w:val="center"/>
          </w:tcPr>
          <w:p w14:paraId="5FF20FE6" w14:textId="77777777" w:rsidR="001B3BF0" w:rsidRPr="001B3BF0" w:rsidRDefault="000809F0" w:rsidP="00606E86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505328F4">
                <v:shape id="_x0000_i1043" type="#_x0000_t75" style="width:13.5pt;height:18pt">
                  <v:imagedata r:id="rId22" o:title=""/>
                </v:shape>
              </w:pict>
            </w:r>
          </w:p>
        </w:tc>
        <w:tc>
          <w:tcPr>
            <w:tcW w:w="1304" w:type="dxa"/>
            <w:vAlign w:val="center"/>
          </w:tcPr>
          <w:p w14:paraId="6458D613" w14:textId="77777777" w:rsidR="001B3BF0" w:rsidRPr="001B3BF0" w:rsidRDefault="001B3BF0" w:rsidP="00606E86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539" w:type="dxa"/>
            <w:vAlign w:val="center"/>
          </w:tcPr>
          <w:p w14:paraId="3F1989D8" w14:textId="77777777" w:rsidR="001B3BF0" w:rsidRPr="001B3BF0" w:rsidRDefault="000809F0" w:rsidP="00606E86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2156F554">
                <v:shape id="_x0000_i1044" type="#_x0000_t75" style="width:13.5pt;height:18pt">
                  <v:imagedata r:id="rId22" o:title=""/>
                </v:shape>
              </w:pict>
            </w:r>
          </w:p>
        </w:tc>
        <w:tc>
          <w:tcPr>
            <w:tcW w:w="1417" w:type="dxa"/>
            <w:vAlign w:val="center"/>
          </w:tcPr>
          <w:p w14:paraId="51C9EF5F" w14:textId="77777777" w:rsidR="001B3BF0" w:rsidRPr="001B3BF0" w:rsidRDefault="001B3BF0" w:rsidP="00606E86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</w:tr>
      <w:tr w:rsidR="001B3BF0" w:rsidRPr="00FD5227" w14:paraId="2EEDD910" w14:textId="77777777" w:rsidTr="00E35F99">
        <w:trPr>
          <w:trHeight w:val="397"/>
        </w:trPr>
        <w:tc>
          <w:tcPr>
            <w:tcW w:w="1702" w:type="dxa"/>
            <w:shd w:val="clear" w:color="auto" w:fill="auto"/>
            <w:vAlign w:val="center"/>
          </w:tcPr>
          <w:p w14:paraId="1737D33E" w14:textId="77777777" w:rsidR="001B3BF0" w:rsidRDefault="001B3BF0" w:rsidP="001B3BF0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Positive Coping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3AFA06D" w14:textId="77777777" w:rsidR="001B3BF0" w:rsidRPr="00082CBB" w:rsidRDefault="001B3BF0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NA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3AA6A90" w14:textId="77777777" w:rsidR="001B3BF0" w:rsidRPr="00082CBB" w:rsidRDefault="001B3BF0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C6DE8C" w14:textId="77777777" w:rsidR="001B3BF0" w:rsidRPr="00FD5227" w:rsidRDefault="000809F0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pict w14:anchorId="200E6571">
                <v:shape id="_x0000_i1045" type="#_x0000_t75" style="width:13.5pt;height:18pt">
                  <v:imagedata r:id="rId22" o:title=""/>
                </v:shape>
              </w:pic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6754583B" w14:textId="77777777" w:rsidR="001B3BF0" w:rsidRPr="001B3BF0" w:rsidRDefault="001B3BF0" w:rsidP="00606E86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29C9B231" w14:textId="77777777" w:rsidR="001B3BF0" w:rsidRPr="001B3BF0" w:rsidRDefault="000809F0" w:rsidP="00606E86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6356764B">
                <v:shape id="_x0000_i1046" type="#_x0000_t75" style="width:13.5pt;height:18pt">
                  <v:imagedata r:id="rId22" o:title=""/>
                </v:shape>
              </w:pic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39C5C4B6" w14:textId="77777777" w:rsidR="001B3BF0" w:rsidRPr="001B3BF0" w:rsidRDefault="001B3BF0" w:rsidP="00606E86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73185BD2" w14:textId="77777777" w:rsidR="001B3BF0" w:rsidRPr="001B3BF0" w:rsidRDefault="000809F0" w:rsidP="00606E86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0704F7B6">
                <v:shape id="_x0000_i1047" type="#_x0000_t75" style="width:13.5pt;height:18pt">
                  <v:imagedata r:id="rId22" o:title=""/>
                </v:shape>
              </w:pic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0887821A" w14:textId="77777777" w:rsidR="001B3BF0" w:rsidRPr="001B3BF0" w:rsidRDefault="001B3BF0" w:rsidP="00606E86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5196C7D5" w14:textId="77777777" w:rsidR="001B3BF0" w:rsidRPr="001B3BF0" w:rsidRDefault="000809F0" w:rsidP="00606E86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649FBA23">
                <v:shape id="_x0000_i1048" type="#_x0000_t75" style="width:13.5pt;height:18pt">
                  <v:imagedata r:id="rId22" o:title=""/>
                </v:shape>
              </w:pi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7D0C8C" w14:textId="77777777" w:rsidR="001B3BF0" w:rsidRPr="001B3BF0" w:rsidRDefault="001B3BF0" w:rsidP="00606E86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8572C59" w14:textId="77777777" w:rsidR="001B3BF0" w:rsidRPr="001B3BF0" w:rsidRDefault="000809F0" w:rsidP="00606E86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5EB4B352">
                <v:shape id="_x0000_i1049" type="#_x0000_t75" style="width:13.5pt;height:18pt">
                  <v:imagedata r:id="rId22" o:title=""/>
                </v:shape>
              </w:pic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434D5C33" w14:textId="77777777" w:rsidR="001B3BF0" w:rsidRPr="001B3BF0" w:rsidRDefault="001B3BF0" w:rsidP="00606E86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09D6F2C3" w14:textId="77777777" w:rsidR="001B3BF0" w:rsidRPr="001B3BF0" w:rsidRDefault="000809F0" w:rsidP="00606E86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55502C20">
                <v:shape id="_x0000_i1050" type="#_x0000_t75" style="width:13.5pt;height:18pt">
                  <v:imagedata r:id="rId22" o:title=""/>
                </v:shape>
              </w:pic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62BDB57" w14:textId="77777777" w:rsidR="001B3BF0" w:rsidRPr="001B3BF0" w:rsidRDefault="001B3BF0" w:rsidP="00606E86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2B8A4A6F" w14:textId="77777777" w:rsidR="001B3BF0" w:rsidRPr="001B3BF0" w:rsidRDefault="000809F0" w:rsidP="00606E86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7FB9B192">
                <v:shape id="_x0000_i1051" type="#_x0000_t75" style="width:13.5pt;height:18pt">
                  <v:imagedata r:id="rId22" o:title=""/>
                </v:shape>
              </w:pi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565625" w14:textId="77777777" w:rsidR="001B3BF0" w:rsidRPr="001B3BF0" w:rsidRDefault="001B3BF0" w:rsidP="00606E86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5233B0C4" w14:textId="77777777" w:rsidR="001B3BF0" w:rsidRPr="001B3BF0" w:rsidRDefault="000809F0" w:rsidP="00606E86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11DE281A">
                <v:shape id="_x0000_i1052" type="#_x0000_t75" style="width:13.5pt;height:18pt">
                  <v:imagedata r:id="rId22" o:title=""/>
                </v:shape>
              </w:pict>
            </w:r>
          </w:p>
        </w:tc>
        <w:tc>
          <w:tcPr>
            <w:tcW w:w="1379" w:type="dxa"/>
            <w:vAlign w:val="center"/>
          </w:tcPr>
          <w:p w14:paraId="24113BA0" w14:textId="77777777" w:rsidR="001B3BF0" w:rsidRPr="001B3BF0" w:rsidRDefault="001B3BF0" w:rsidP="00606E86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605" w:type="dxa"/>
            <w:vAlign w:val="center"/>
          </w:tcPr>
          <w:p w14:paraId="44293C98" w14:textId="77777777" w:rsidR="001B3BF0" w:rsidRPr="001B3BF0" w:rsidRDefault="000809F0" w:rsidP="00606E86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12B51CE1">
                <v:shape id="_x0000_i1053" type="#_x0000_t75" style="width:13.5pt;height:18pt">
                  <v:imagedata r:id="rId22" o:title=""/>
                </v:shape>
              </w:pict>
            </w:r>
          </w:p>
        </w:tc>
        <w:tc>
          <w:tcPr>
            <w:tcW w:w="1304" w:type="dxa"/>
            <w:vAlign w:val="center"/>
          </w:tcPr>
          <w:p w14:paraId="7D067A64" w14:textId="77777777" w:rsidR="001B3BF0" w:rsidRPr="001B3BF0" w:rsidRDefault="001B3BF0" w:rsidP="00606E86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539" w:type="dxa"/>
            <w:vAlign w:val="center"/>
          </w:tcPr>
          <w:p w14:paraId="7C925319" w14:textId="77777777" w:rsidR="001B3BF0" w:rsidRPr="001B3BF0" w:rsidRDefault="000809F0" w:rsidP="00606E86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49219664">
                <v:shape id="_x0000_i1054" type="#_x0000_t75" style="width:13.5pt;height:18pt">
                  <v:imagedata r:id="rId22" o:title=""/>
                </v:shape>
              </w:pict>
            </w:r>
          </w:p>
        </w:tc>
        <w:tc>
          <w:tcPr>
            <w:tcW w:w="1417" w:type="dxa"/>
            <w:vAlign w:val="center"/>
          </w:tcPr>
          <w:p w14:paraId="148AE131" w14:textId="77777777" w:rsidR="001B3BF0" w:rsidRPr="001B3BF0" w:rsidRDefault="001B3BF0" w:rsidP="00606E86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</w:tr>
      <w:tr w:rsidR="001B3BF0" w:rsidRPr="00FD5227" w14:paraId="09EF36F2" w14:textId="77777777" w:rsidTr="00E35F99">
        <w:trPr>
          <w:trHeight w:val="397"/>
        </w:trPr>
        <w:tc>
          <w:tcPr>
            <w:tcW w:w="1702" w:type="dxa"/>
            <w:shd w:val="clear" w:color="auto" w:fill="auto"/>
            <w:vAlign w:val="center"/>
          </w:tcPr>
          <w:p w14:paraId="75AD007E" w14:textId="77777777" w:rsidR="001B3BF0" w:rsidRDefault="001B3BF0" w:rsidP="001B3BF0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Problem Solving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8F8DF22" w14:textId="2A5DC081" w:rsidR="001B3BF0" w:rsidRPr="00082CBB" w:rsidRDefault="00EA086A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NA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E94CA7B" w14:textId="77777777" w:rsidR="001B3BF0" w:rsidRPr="00082CBB" w:rsidRDefault="001B3BF0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28B430" w14:textId="77777777" w:rsidR="001B3BF0" w:rsidRPr="00FD5227" w:rsidRDefault="000809F0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pict w14:anchorId="28934C14">
                <v:shape id="_x0000_i1055" type="#_x0000_t75" style="width:13.5pt;height:18pt">
                  <v:imagedata r:id="rId22" o:title=""/>
                </v:shape>
              </w:pic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5D9577AB" w14:textId="77777777" w:rsidR="001B3BF0" w:rsidRPr="001B3BF0" w:rsidRDefault="001B3BF0" w:rsidP="00606E86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4A1CB9FB" w14:textId="77777777" w:rsidR="001B3BF0" w:rsidRPr="001B3BF0" w:rsidRDefault="000809F0" w:rsidP="00606E86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35DA5543">
                <v:shape id="_x0000_i1056" type="#_x0000_t75" style="width:13.5pt;height:18pt">
                  <v:imagedata r:id="rId22" o:title=""/>
                </v:shape>
              </w:pic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4B17AA60" w14:textId="77777777" w:rsidR="001B3BF0" w:rsidRPr="001B3BF0" w:rsidRDefault="001B3BF0" w:rsidP="00606E86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65EFF6B2" w14:textId="77777777" w:rsidR="001B3BF0" w:rsidRPr="001B3BF0" w:rsidRDefault="000809F0" w:rsidP="00606E86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1405B572">
                <v:shape id="_x0000_i1057" type="#_x0000_t75" style="width:13.5pt;height:18pt">
                  <v:imagedata r:id="rId22" o:title=""/>
                </v:shape>
              </w:pic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41D7F1FE" w14:textId="77777777" w:rsidR="001B3BF0" w:rsidRPr="001B3BF0" w:rsidRDefault="001B3BF0" w:rsidP="00606E86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146B6342" w14:textId="77777777" w:rsidR="001B3BF0" w:rsidRPr="001B3BF0" w:rsidRDefault="000809F0" w:rsidP="00606E86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3A0EA28B">
                <v:shape id="_x0000_i1058" type="#_x0000_t75" style="width:13.5pt;height:18pt">
                  <v:imagedata r:id="rId22" o:title=""/>
                </v:shape>
              </w:pi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CBA77A" w14:textId="77777777" w:rsidR="001B3BF0" w:rsidRPr="001B3BF0" w:rsidRDefault="001B3BF0" w:rsidP="00606E86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DE4DE9D" w14:textId="77777777" w:rsidR="001B3BF0" w:rsidRPr="001B3BF0" w:rsidRDefault="000809F0" w:rsidP="00606E86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5E7E76F3">
                <v:shape id="_x0000_i1059" type="#_x0000_t75" style="width:13.5pt;height:18pt">
                  <v:imagedata r:id="rId22" o:title=""/>
                </v:shape>
              </w:pic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503D316F" w14:textId="77777777" w:rsidR="001B3BF0" w:rsidRPr="001B3BF0" w:rsidRDefault="001B3BF0" w:rsidP="00606E86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569E47AA" w14:textId="77777777" w:rsidR="001B3BF0" w:rsidRPr="001B3BF0" w:rsidRDefault="000809F0" w:rsidP="00606E86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34A63AEB">
                <v:shape id="_x0000_i1060" type="#_x0000_t75" style="width:13.5pt;height:18pt">
                  <v:imagedata r:id="rId22" o:title=""/>
                </v:shape>
              </w:pic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1302485" w14:textId="77777777" w:rsidR="001B3BF0" w:rsidRPr="001B3BF0" w:rsidRDefault="001B3BF0" w:rsidP="00606E86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7EF5BB09" w14:textId="77777777" w:rsidR="001B3BF0" w:rsidRPr="001B3BF0" w:rsidRDefault="000809F0" w:rsidP="00606E86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682F1FC3">
                <v:shape id="_x0000_i1061" type="#_x0000_t75" style="width:13.5pt;height:18pt">
                  <v:imagedata r:id="rId22" o:title=""/>
                </v:shape>
              </w:pi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15355E" w14:textId="77777777" w:rsidR="001B3BF0" w:rsidRPr="001B3BF0" w:rsidRDefault="001B3BF0" w:rsidP="00606E86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2CAD1C9C" w14:textId="77777777" w:rsidR="001B3BF0" w:rsidRPr="001B3BF0" w:rsidRDefault="000809F0" w:rsidP="00606E86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72E2663C">
                <v:shape id="_x0000_i1062" type="#_x0000_t75" style="width:13.5pt;height:18pt">
                  <v:imagedata r:id="rId22" o:title=""/>
                </v:shape>
              </w:pict>
            </w:r>
          </w:p>
        </w:tc>
        <w:tc>
          <w:tcPr>
            <w:tcW w:w="1379" w:type="dxa"/>
            <w:vAlign w:val="center"/>
          </w:tcPr>
          <w:p w14:paraId="082F4EC3" w14:textId="77777777" w:rsidR="001B3BF0" w:rsidRPr="001B3BF0" w:rsidRDefault="001B3BF0" w:rsidP="00606E86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605" w:type="dxa"/>
            <w:vAlign w:val="center"/>
          </w:tcPr>
          <w:p w14:paraId="19ED4A43" w14:textId="77777777" w:rsidR="001B3BF0" w:rsidRPr="001B3BF0" w:rsidRDefault="000809F0" w:rsidP="00606E86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7279094D">
                <v:shape id="_x0000_i1063" type="#_x0000_t75" style="width:13.5pt;height:18pt">
                  <v:imagedata r:id="rId22" o:title=""/>
                </v:shape>
              </w:pict>
            </w:r>
          </w:p>
        </w:tc>
        <w:tc>
          <w:tcPr>
            <w:tcW w:w="1304" w:type="dxa"/>
            <w:vAlign w:val="center"/>
          </w:tcPr>
          <w:p w14:paraId="3F46A164" w14:textId="77777777" w:rsidR="001B3BF0" w:rsidRPr="001B3BF0" w:rsidRDefault="001B3BF0" w:rsidP="00606E86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539" w:type="dxa"/>
            <w:vAlign w:val="center"/>
          </w:tcPr>
          <w:p w14:paraId="13AA43E3" w14:textId="77777777" w:rsidR="001B3BF0" w:rsidRPr="001B3BF0" w:rsidRDefault="000809F0" w:rsidP="00606E86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2866B267">
                <v:shape id="_x0000_i1064" type="#_x0000_t75" style="width:13.5pt;height:18pt">
                  <v:imagedata r:id="rId22" o:title=""/>
                </v:shape>
              </w:pict>
            </w:r>
          </w:p>
        </w:tc>
        <w:tc>
          <w:tcPr>
            <w:tcW w:w="1417" w:type="dxa"/>
            <w:vAlign w:val="center"/>
          </w:tcPr>
          <w:p w14:paraId="05FB04AE" w14:textId="77777777" w:rsidR="001B3BF0" w:rsidRPr="001B3BF0" w:rsidRDefault="001B3BF0" w:rsidP="00606E86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</w:tr>
      <w:tr w:rsidR="001B3BF0" w:rsidRPr="00FD5227" w14:paraId="47D107E2" w14:textId="77777777" w:rsidTr="00E35F99">
        <w:trPr>
          <w:trHeight w:val="397"/>
        </w:trPr>
        <w:tc>
          <w:tcPr>
            <w:tcW w:w="1702" w:type="dxa"/>
            <w:shd w:val="clear" w:color="auto" w:fill="auto"/>
            <w:vAlign w:val="center"/>
          </w:tcPr>
          <w:p w14:paraId="391B8A14" w14:textId="77777777" w:rsidR="001B3BF0" w:rsidRDefault="001B3BF0" w:rsidP="001B3BF0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Stress Management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08CE287" w14:textId="0712BE1F" w:rsidR="001B3BF0" w:rsidRPr="00082CBB" w:rsidRDefault="001B3BF0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67DB36E6" w14:textId="77777777" w:rsidR="001B3BF0" w:rsidRPr="00082CBB" w:rsidRDefault="001B3BF0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D5F815" w14:textId="77777777" w:rsidR="001B3BF0" w:rsidRPr="00FD5227" w:rsidRDefault="000809F0" w:rsidP="001B3BF0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pict w14:anchorId="06D6F4C2">
                <v:shape id="_x0000_i1065" type="#_x0000_t75" style="width:13.5pt;height:18pt">
                  <v:imagedata r:id="rId22" o:title=""/>
                </v:shape>
              </w:pic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2E9B385D" w14:textId="77777777" w:rsidR="001B3BF0" w:rsidRPr="001B3BF0" w:rsidRDefault="001B3BF0" w:rsidP="001B3BF0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13CE0F7F" w14:textId="7A314419" w:rsidR="001B3BF0" w:rsidRPr="001B3BF0" w:rsidRDefault="008C0FA1" w:rsidP="001B3BF0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noProof/>
                <w:sz w:val="16"/>
                <w:szCs w:val="14"/>
                <w:lang w:val="en-AU" w:eastAsia="en-AU"/>
              </w:rPr>
              <w:drawing>
                <wp:inline distT="0" distB="0" distL="0" distR="0" wp14:anchorId="5B5AD36E" wp14:editId="170A1E18">
                  <wp:extent cx="160655" cy="228600"/>
                  <wp:effectExtent l="0" t="0" r="0" b="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3352818" w14:textId="18D66035" w:rsidR="001B3BF0" w:rsidRPr="001B3BF0" w:rsidRDefault="008C0FA1" w:rsidP="001B3BF0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  <w:lang w:val="en-AU"/>
              </w:rPr>
              <w:t>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094FF9F6" w14:textId="77777777" w:rsidR="001B3BF0" w:rsidRPr="001B3BF0" w:rsidRDefault="000809F0" w:rsidP="001B3BF0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4BEF8B82">
                <v:shape id="_x0000_i1066" type="#_x0000_t75" style="width:13.5pt;height:18pt">
                  <v:imagedata r:id="rId22" o:title=""/>
                </v:shape>
              </w:pic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5C3512A7" w14:textId="77777777" w:rsidR="001B3BF0" w:rsidRPr="001B3BF0" w:rsidRDefault="001B3BF0" w:rsidP="001B3BF0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7B198B06" w14:textId="07D31FFD" w:rsidR="001B3BF0" w:rsidRPr="001B3BF0" w:rsidRDefault="008C0FA1" w:rsidP="001B3BF0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noProof/>
                <w:sz w:val="16"/>
                <w:szCs w:val="14"/>
                <w:lang w:val="en-AU" w:eastAsia="en-AU"/>
              </w:rPr>
              <w:drawing>
                <wp:inline distT="0" distB="0" distL="0" distR="0" wp14:anchorId="798EBC12" wp14:editId="73C5D6EC">
                  <wp:extent cx="160655" cy="228600"/>
                  <wp:effectExtent l="0" t="0" r="0" b="0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F756C6" w14:textId="686DFD61" w:rsidR="001B3BF0" w:rsidRPr="001B3BF0" w:rsidRDefault="008C0FA1" w:rsidP="001B3BF0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  <w:lang w:val="en-AU"/>
              </w:rPr>
              <w:t>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C8AB7E" w14:textId="77777777" w:rsidR="001B3BF0" w:rsidRPr="001B3BF0" w:rsidRDefault="000809F0" w:rsidP="001B3BF0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6F8428D4">
                <v:shape id="_x0000_i1067" type="#_x0000_t75" style="width:13.5pt;height:18pt">
                  <v:imagedata r:id="rId22" o:title=""/>
                </v:shape>
              </w:pic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1167D825" w14:textId="77777777" w:rsidR="001B3BF0" w:rsidRPr="001B3BF0" w:rsidRDefault="001B3BF0" w:rsidP="001B3BF0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57DBAEF9" w14:textId="44FB0C45" w:rsidR="001B3BF0" w:rsidRPr="001B3BF0" w:rsidRDefault="008C0FA1" w:rsidP="001B3BF0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noProof/>
                <w:sz w:val="16"/>
                <w:szCs w:val="14"/>
                <w:lang w:val="en-AU" w:eastAsia="en-AU"/>
              </w:rPr>
              <w:drawing>
                <wp:inline distT="0" distB="0" distL="0" distR="0" wp14:anchorId="0DECDA3B" wp14:editId="7F88FA66">
                  <wp:extent cx="160655" cy="228600"/>
                  <wp:effectExtent l="0" t="0" r="0" b="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1D474C1" w14:textId="73358CF8" w:rsidR="001B3BF0" w:rsidRPr="001B3BF0" w:rsidRDefault="008C0FA1" w:rsidP="001B3BF0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  <w:lang w:val="en-AU"/>
              </w:rPr>
              <w:t>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6E8FD1F9" w14:textId="77777777" w:rsidR="001B3BF0" w:rsidRPr="001B3BF0" w:rsidRDefault="000809F0" w:rsidP="001B3BF0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16ABBD10">
                <v:shape id="_x0000_i1068" type="#_x0000_t75" style="width:13.5pt;height:18pt">
                  <v:imagedata r:id="rId22" o:title=""/>
                </v:shape>
              </w:pi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7730B3" w14:textId="77777777" w:rsidR="001B3BF0" w:rsidRPr="001B3BF0" w:rsidRDefault="001B3BF0" w:rsidP="001B3BF0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5D940497" w14:textId="2E79FC72" w:rsidR="001B3BF0" w:rsidRPr="001B3BF0" w:rsidRDefault="008C0FA1" w:rsidP="001B3BF0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noProof/>
                <w:sz w:val="16"/>
                <w:szCs w:val="14"/>
                <w:lang w:val="en-AU" w:eastAsia="en-AU"/>
              </w:rPr>
              <w:drawing>
                <wp:inline distT="0" distB="0" distL="0" distR="0" wp14:anchorId="2122E248" wp14:editId="5C43C218">
                  <wp:extent cx="160655" cy="228600"/>
                  <wp:effectExtent l="0" t="0" r="0" b="0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9" w:type="dxa"/>
            <w:vAlign w:val="center"/>
          </w:tcPr>
          <w:p w14:paraId="1280EC3A" w14:textId="5E9E52AB" w:rsidR="001B3BF0" w:rsidRPr="001B3BF0" w:rsidRDefault="008C0FA1" w:rsidP="001B3BF0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  <w:lang w:val="en-AU"/>
              </w:rPr>
              <w:t></w:t>
            </w:r>
          </w:p>
        </w:tc>
        <w:tc>
          <w:tcPr>
            <w:tcW w:w="605" w:type="dxa"/>
            <w:vAlign w:val="center"/>
          </w:tcPr>
          <w:p w14:paraId="76F3189A" w14:textId="77777777" w:rsidR="001B3BF0" w:rsidRPr="001B3BF0" w:rsidRDefault="000809F0" w:rsidP="001B3BF0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465A11B0">
                <v:shape id="_x0000_i1069" type="#_x0000_t75" style="width:13.5pt;height:18pt">
                  <v:imagedata r:id="rId22" o:title=""/>
                </v:shape>
              </w:pict>
            </w:r>
          </w:p>
        </w:tc>
        <w:tc>
          <w:tcPr>
            <w:tcW w:w="1304" w:type="dxa"/>
            <w:vAlign w:val="center"/>
          </w:tcPr>
          <w:p w14:paraId="6703BA3D" w14:textId="77777777" w:rsidR="001B3BF0" w:rsidRPr="001B3BF0" w:rsidRDefault="001B3BF0" w:rsidP="001B3BF0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539" w:type="dxa"/>
            <w:vAlign w:val="center"/>
          </w:tcPr>
          <w:p w14:paraId="150C9E63" w14:textId="77777777" w:rsidR="001B3BF0" w:rsidRPr="001B3BF0" w:rsidRDefault="000809F0" w:rsidP="001B3BF0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086555C6">
                <v:shape id="_x0000_i1070" type="#_x0000_t75" style="width:13.5pt;height:18pt">
                  <v:imagedata r:id="rId22" o:title=""/>
                </v:shape>
              </w:pict>
            </w:r>
          </w:p>
        </w:tc>
        <w:tc>
          <w:tcPr>
            <w:tcW w:w="1417" w:type="dxa"/>
            <w:vAlign w:val="center"/>
          </w:tcPr>
          <w:p w14:paraId="202508D8" w14:textId="77777777" w:rsidR="001B3BF0" w:rsidRPr="001B3BF0" w:rsidRDefault="001B3BF0" w:rsidP="001B3BF0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</w:tr>
      <w:tr w:rsidR="001B3BF0" w:rsidRPr="00FD5227" w14:paraId="6C5CC792" w14:textId="77777777" w:rsidTr="00E35F99">
        <w:trPr>
          <w:trHeight w:val="397"/>
        </w:trPr>
        <w:tc>
          <w:tcPr>
            <w:tcW w:w="1702" w:type="dxa"/>
            <w:shd w:val="clear" w:color="auto" w:fill="auto"/>
            <w:vAlign w:val="center"/>
          </w:tcPr>
          <w:p w14:paraId="39283288" w14:textId="77777777" w:rsidR="001B3BF0" w:rsidRDefault="001B3BF0" w:rsidP="001B3BF0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Help-Seeking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627658B" w14:textId="77777777" w:rsidR="001B3BF0" w:rsidRPr="00082CBB" w:rsidRDefault="001B3BF0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406F730B" w14:textId="77777777" w:rsidR="001B3BF0" w:rsidRPr="00082CBB" w:rsidRDefault="001B3BF0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9D35E8" w14:textId="77777777" w:rsidR="001B3BF0" w:rsidRPr="00FD5227" w:rsidRDefault="000809F0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pict w14:anchorId="32982F53">
                <v:shape id="_x0000_i1071" type="#_x0000_t75" style="width:13.5pt;height:18pt">
                  <v:imagedata r:id="rId22" o:title=""/>
                </v:shape>
              </w:pic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4029AEA4" w14:textId="77777777" w:rsidR="001B3BF0" w:rsidRPr="001B3BF0" w:rsidRDefault="001B3BF0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1A1DAD9C" w14:textId="77777777" w:rsidR="001B3BF0" w:rsidRPr="001B3BF0" w:rsidRDefault="000809F0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135C44F1">
                <v:shape id="_x0000_i1072" type="#_x0000_t75" style="width:13.5pt;height:18pt">
                  <v:imagedata r:id="rId22" o:title=""/>
                </v:shape>
              </w:pic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7F99FFF3" w14:textId="77777777" w:rsidR="001B3BF0" w:rsidRPr="001B3BF0" w:rsidRDefault="001B3BF0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51FD1C04" w14:textId="77777777" w:rsidR="001B3BF0" w:rsidRPr="001B3BF0" w:rsidRDefault="000809F0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55CD9775">
                <v:shape id="_x0000_i1073" type="#_x0000_t75" style="width:13.5pt;height:18pt">
                  <v:imagedata r:id="rId23" o:title=""/>
                </v:shape>
              </w:pic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7628A057" w14:textId="77777777" w:rsidR="001B3BF0" w:rsidRPr="001B3BF0" w:rsidRDefault="001B3BF0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  <w:lang w:val="en-AU"/>
              </w:rPr>
              <w:t>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0F9C101C" w14:textId="77777777" w:rsidR="001B3BF0" w:rsidRPr="001B3BF0" w:rsidRDefault="000809F0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4B384F66">
                <v:shape id="_x0000_i1074" type="#_x0000_t75" style="width:13.5pt;height:18pt">
                  <v:imagedata r:id="rId22" o:title=""/>
                </v:shape>
              </w:pi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22C83A" w14:textId="77777777" w:rsidR="001B3BF0" w:rsidRPr="001B3BF0" w:rsidRDefault="001B3BF0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E6852E7" w14:textId="77777777" w:rsidR="001B3BF0" w:rsidRPr="001B3BF0" w:rsidRDefault="000809F0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4A4AEB79">
                <v:shape id="_x0000_i1075" type="#_x0000_t75" style="width:13.5pt;height:18pt">
                  <v:imagedata r:id="rId22" o:title=""/>
                </v:shape>
              </w:pic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63414F3E" w14:textId="77777777" w:rsidR="001B3BF0" w:rsidRPr="001B3BF0" w:rsidRDefault="001B3BF0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5B89E9DE" w14:textId="77777777" w:rsidR="001B3BF0" w:rsidRPr="001B3BF0" w:rsidRDefault="000809F0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37385E9E">
                <v:shape id="_x0000_i1076" type="#_x0000_t75" style="width:13.5pt;height:18pt">
                  <v:imagedata r:id="rId23" o:title=""/>
                </v:shape>
              </w:pic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4DDDC83" w14:textId="77777777" w:rsidR="001B3BF0" w:rsidRPr="001B3BF0" w:rsidRDefault="001B3BF0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  <w:lang w:val="en-AU"/>
              </w:rPr>
              <w:t>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5E6178E3" w14:textId="77777777" w:rsidR="001B3BF0" w:rsidRPr="001B3BF0" w:rsidRDefault="000809F0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0892AF30">
                <v:shape id="_x0000_i1077" type="#_x0000_t75" style="width:13.5pt;height:18pt">
                  <v:imagedata r:id="rId22" o:title=""/>
                </v:shape>
              </w:pi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677A80" w14:textId="77777777" w:rsidR="001B3BF0" w:rsidRPr="001B3BF0" w:rsidRDefault="001B3BF0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08D358C5" w14:textId="77777777" w:rsidR="001B3BF0" w:rsidRPr="001B3BF0" w:rsidRDefault="000809F0" w:rsidP="00ED744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7E578B77">
                <v:shape id="_x0000_i1078" type="#_x0000_t75" style="width:13.5pt;height:18pt">
                  <v:imagedata r:id="rId22" o:title=""/>
                </v:shape>
              </w:pict>
            </w:r>
          </w:p>
        </w:tc>
        <w:tc>
          <w:tcPr>
            <w:tcW w:w="1379" w:type="dxa"/>
            <w:vAlign w:val="center"/>
          </w:tcPr>
          <w:p w14:paraId="2F012FFF" w14:textId="77777777" w:rsidR="001B3BF0" w:rsidRPr="001B3BF0" w:rsidRDefault="001B3BF0" w:rsidP="00ED744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605" w:type="dxa"/>
            <w:vAlign w:val="center"/>
          </w:tcPr>
          <w:p w14:paraId="5B9B067A" w14:textId="77777777" w:rsidR="001B3BF0" w:rsidRPr="001B3BF0" w:rsidRDefault="000809F0" w:rsidP="00ED744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7F8E5BEC">
                <v:shape id="_x0000_i1079" type="#_x0000_t75" style="width:13.5pt;height:18pt">
                  <v:imagedata r:id="rId22" o:title=""/>
                </v:shape>
              </w:pict>
            </w:r>
          </w:p>
        </w:tc>
        <w:tc>
          <w:tcPr>
            <w:tcW w:w="1304" w:type="dxa"/>
            <w:vAlign w:val="center"/>
          </w:tcPr>
          <w:p w14:paraId="6554630A" w14:textId="77777777" w:rsidR="001B3BF0" w:rsidRPr="001B3BF0" w:rsidRDefault="001B3BF0" w:rsidP="00ED744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539" w:type="dxa"/>
            <w:vAlign w:val="center"/>
          </w:tcPr>
          <w:p w14:paraId="716865F9" w14:textId="77777777" w:rsidR="001B3BF0" w:rsidRPr="001B3BF0" w:rsidRDefault="000809F0" w:rsidP="00ED744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13696B24">
                <v:shape id="_x0000_i1080" type="#_x0000_t75" style="width:13.5pt;height:18pt">
                  <v:imagedata r:id="rId22" o:title=""/>
                </v:shape>
              </w:pict>
            </w:r>
          </w:p>
        </w:tc>
        <w:tc>
          <w:tcPr>
            <w:tcW w:w="1417" w:type="dxa"/>
            <w:vAlign w:val="center"/>
          </w:tcPr>
          <w:p w14:paraId="4D1CFE83" w14:textId="77777777" w:rsidR="001B3BF0" w:rsidRPr="001B3BF0" w:rsidRDefault="001B3BF0" w:rsidP="00ED744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</w:tr>
      <w:tr w:rsidR="001B3BF0" w:rsidRPr="00FD5227" w14:paraId="7259E3A5" w14:textId="77777777" w:rsidTr="00E35F99">
        <w:trPr>
          <w:trHeight w:val="397"/>
        </w:trPr>
        <w:tc>
          <w:tcPr>
            <w:tcW w:w="1702" w:type="dxa"/>
            <w:shd w:val="clear" w:color="auto" w:fill="auto"/>
            <w:vAlign w:val="center"/>
          </w:tcPr>
          <w:p w14:paraId="3E612007" w14:textId="77777777" w:rsidR="001B3BF0" w:rsidRDefault="001B3BF0" w:rsidP="001B3BF0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Gender and Identity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F168D47" w14:textId="77777777" w:rsidR="001B3BF0" w:rsidRPr="00082CBB" w:rsidRDefault="001B3BF0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0F36A361" w14:textId="77777777" w:rsidR="001B3BF0" w:rsidRPr="00082CBB" w:rsidRDefault="001B3BF0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2677C3" w14:textId="77777777" w:rsidR="001B3BF0" w:rsidRPr="00FD5227" w:rsidRDefault="000809F0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pict w14:anchorId="4E40080A">
                <v:shape id="_x0000_i1081" type="#_x0000_t75" style="width:13.5pt;height:18pt">
                  <v:imagedata r:id="rId22" o:title=""/>
                </v:shape>
              </w:pic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64CD3E2B" w14:textId="77777777" w:rsidR="001B3BF0" w:rsidRPr="001B3BF0" w:rsidRDefault="001B3BF0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30D6D8A8" w14:textId="77777777" w:rsidR="001B3BF0" w:rsidRPr="001B3BF0" w:rsidRDefault="000809F0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098137CF">
                <v:shape id="_x0000_i1082" type="#_x0000_t75" style="width:13.5pt;height:18pt">
                  <v:imagedata r:id="rId22" o:title=""/>
                </v:shape>
              </w:pic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3D426120" w14:textId="77777777" w:rsidR="001B3BF0" w:rsidRPr="001B3BF0" w:rsidRDefault="001B3BF0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3694D607" w14:textId="77777777" w:rsidR="001B3BF0" w:rsidRPr="001B3BF0" w:rsidRDefault="000809F0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3D46C150">
                <v:shape id="_x0000_i1083" type="#_x0000_t75" style="width:13.5pt;height:18pt">
                  <v:imagedata r:id="rId22" o:title=""/>
                </v:shape>
              </w:pic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06E39660" w14:textId="77777777" w:rsidR="001B3BF0" w:rsidRPr="001B3BF0" w:rsidRDefault="001B3BF0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640C8D75" w14:textId="77777777" w:rsidR="001B3BF0" w:rsidRPr="001B3BF0" w:rsidRDefault="000809F0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5E72EDFB">
                <v:shape id="_x0000_i1084" type="#_x0000_t75" style="width:13.5pt;height:18pt">
                  <v:imagedata r:id="rId22" o:title=""/>
                </v:shape>
              </w:pi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9B9E44" w14:textId="77777777" w:rsidR="001B3BF0" w:rsidRPr="001B3BF0" w:rsidRDefault="001B3BF0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D136B98" w14:textId="77777777" w:rsidR="001B3BF0" w:rsidRPr="001B3BF0" w:rsidRDefault="000809F0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7A20A0CE">
                <v:shape id="_x0000_i1085" type="#_x0000_t75" style="width:13.5pt;height:18pt">
                  <v:imagedata r:id="rId22" o:title=""/>
                </v:shape>
              </w:pic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6D139EB3" w14:textId="77777777" w:rsidR="001B3BF0" w:rsidRPr="001B3BF0" w:rsidRDefault="001B3BF0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24BC3C3B" w14:textId="77777777" w:rsidR="001B3BF0" w:rsidRPr="001B3BF0" w:rsidRDefault="000809F0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50C5EAE2">
                <v:shape id="_x0000_i1086" type="#_x0000_t75" style="width:13.5pt;height:18pt">
                  <v:imagedata r:id="rId22" o:title=""/>
                </v:shape>
              </w:pic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45F5901" w14:textId="77777777" w:rsidR="001B3BF0" w:rsidRPr="001B3BF0" w:rsidRDefault="001B3BF0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38E676B2" w14:textId="77777777" w:rsidR="001B3BF0" w:rsidRPr="001B3BF0" w:rsidRDefault="000809F0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53D0B73E">
                <v:shape id="_x0000_i1087" type="#_x0000_t75" style="width:13.5pt;height:18pt">
                  <v:imagedata r:id="rId22" o:title=""/>
                </v:shape>
              </w:pi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6463C0" w14:textId="77777777" w:rsidR="001B3BF0" w:rsidRPr="001B3BF0" w:rsidRDefault="001B3BF0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3253BBD4" w14:textId="77777777" w:rsidR="001B3BF0" w:rsidRPr="001B3BF0" w:rsidRDefault="000809F0" w:rsidP="00ED744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0912A8E2">
                <v:shape id="_x0000_i1088" type="#_x0000_t75" style="width:13.5pt;height:18pt">
                  <v:imagedata r:id="rId22" o:title=""/>
                </v:shape>
              </w:pict>
            </w:r>
          </w:p>
        </w:tc>
        <w:tc>
          <w:tcPr>
            <w:tcW w:w="1379" w:type="dxa"/>
            <w:vAlign w:val="center"/>
          </w:tcPr>
          <w:p w14:paraId="51599040" w14:textId="77777777" w:rsidR="001B3BF0" w:rsidRPr="001B3BF0" w:rsidRDefault="001B3BF0" w:rsidP="00ED744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605" w:type="dxa"/>
            <w:vAlign w:val="center"/>
          </w:tcPr>
          <w:p w14:paraId="73FFD817" w14:textId="77777777" w:rsidR="001B3BF0" w:rsidRPr="001B3BF0" w:rsidRDefault="000809F0" w:rsidP="00ED744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2BE59409">
                <v:shape id="_x0000_i1089" type="#_x0000_t75" style="width:13.5pt;height:18pt">
                  <v:imagedata r:id="rId22" o:title=""/>
                </v:shape>
              </w:pict>
            </w:r>
          </w:p>
        </w:tc>
        <w:tc>
          <w:tcPr>
            <w:tcW w:w="1304" w:type="dxa"/>
            <w:vAlign w:val="center"/>
          </w:tcPr>
          <w:p w14:paraId="3911D953" w14:textId="77777777" w:rsidR="001B3BF0" w:rsidRPr="001B3BF0" w:rsidRDefault="001B3BF0" w:rsidP="00ED744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539" w:type="dxa"/>
            <w:vAlign w:val="center"/>
          </w:tcPr>
          <w:p w14:paraId="7CCB1F70" w14:textId="77777777" w:rsidR="001B3BF0" w:rsidRPr="001B3BF0" w:rsidRDefault="000809F0" w:rsidP="00ED744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216CDE03">
                <v:shape id="_x0000_i1090" type="#_x0000_t75" style="width:13.5pt;height:18pt">
                  <v:imagedata r:id="rId22" o:title=""/>
                </v:shape>
              </w:pict>
            </w:r>
          </w:p>
        </w:tc>
        <w:tc>
          <w:tcPr>
            <w:tcW w:w="1417" w:type="dxa"/>
            <w:vAlign w:val="center"/>
          </w:tcPr>
          <w:p w14:paraId="1782072C" w14:textId="77777777" w:rsidR="001B3BF0" w:rsidRPr="001B3BF0" w:rsidRDefault="001B3BF0" w:rsidP="00ED744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</w:tr>
      <w:tr w:rsidR="001B3BF0" w:rsidRPr="00FD5227" w14:paraId="74BF5B26" w14:textId="77777777" w:rsidTr="00E35F99">
        <w:trPr>
          <w:trHeight w:val="397"/>
        </w:trPr>
        <w:tc>
          <w:tcPr>
            <w:tcW w:w="1702" w:type="dxa"/>
            <w:shd w:val="clear" w:color="auto" w:fill="auto"/>
            <w:vAlign w:val="center"/>
          </w:tcPr>
          <w:p w14:paraId="7D7F27C6" w14:textId="77777777" w:rsidR="001B3BF0" w:rsidRDefault="001B3BF0" w:rsidP="001B3BF0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Positive Gender Relations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225DA6F" w14:textId="037F5868" w:rsidR="001B3BF0" w:rsidRPr="00082CBB" w:rsidRDefault="001B3BF0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51397F68" w14:textId="77777777" w:rsidR="001B3BF0" w:rsidRPr="00082CBB" w:rsidRDefault="001B3BF0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D9A3A2" w14:textId="77777777" w:rsidR="001B3BF0" w:rsidRPr="00FD5227" w:rsidRDefault="000809F0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pict w14:anchorId="688DCA2A">
                <v:shape id="_x0000_i1091" type="#_x0000_t75" style="width:13.5pt;height:18pt">
                  <v:imagedata r:id="rId22" o:title=""/>
                </v:shape>
              </w:pic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29673214" w14:textId="77777777" w:rsidR="001B3BF0" w:rsidRPr="001B3BF0" w:rsidRDefault="001B3BF0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76F8F3E4" w14:textId="77777777" w:rsidR="001B3BF0" w:rsidRPr="001B3BF0" w:rsidRDefault="000809F0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2291AC7D">
                <v:shape id="_x0000_i1092" type="#_x0000_t75" style="width:13.5pt;height:18pt">
                  <v:imagedata r:id="rId22" o:title=""/>
                </v:shape>
              </w:pic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47B16EBC" w14:textId="77777777" w:rsidR="001B3BF0" w:rsidRPr="001B3BF0" w:rsidRDefault="001B3BF0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7CF1F457" w14:textId="77777777" w:rsidR="001B3BF0" w:rsidRPr="001B3BF0" w:rsidRDefault="000809F0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4992FB38">
                <v:shape id="_x0000_i1093" type="#_x0000_t75" style="width:13.5pt;height:18pt">
                  <v:imagedata r:id="rId22" o:title=""/>
                </v:shape>
              </w:pic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6937A9D6" w14:textId="77777777" w:rsidR="001B3BF0" w:rsidRPr="001B3BF0" w:rsidRDefault="001B3BF0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177B56E1" w14:textId="77777777" w:rsidR="001B3BF0" w:rsidRPr="001B3BF0" w:rsidRDefault="000809F0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26BC7BF2">
                <v:shape id="_x0000_i1094" type="#_x0000_t75" style="width:13.5pt;height:18pt">
                  <v:imagedata r:id="rId22" o:title=""/>
                </v:shape>
              </w:pi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C0AAEF" w14:textId="77777777" w:rsidR="001B3BF0" w:rsidRPr="001B3BF0" w:rsidRDefault="001B3BF0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76A91AE" w14:textId="535AC0A4" w:rsidR="001B3BF0" w:rsidRPr="001B3BF0" w:rsidRDefault="00645AF6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noProof/>
                <w:sz w:val="16"/>
                <w:szCs w:val="14"/>
                <w:lang w:val="en-AU" w:eastAsia="en-AU"/>
              </w:rPr>
              <w:drawing>
                <wp:inline distT="0" distB="0" distL="0" distR="0" wp14:anchorId="31AAD83E" wp14:editId="74F76E98">
                  <wp:extent cx="160655" cy="228600"/>
                  <wp:effectExtent l="0" t="0" r="0" b="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1E63879F" w14:textId="461EEE6F" w:rsidR="001B3BF0" w:rsidRPr="001B3BF0" w:rsidRDefault="00645AF6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  <w:lang w:val="en-AU"/>
              </w:rPr>
              <w:t></w:t>
            </w:r>
            <w:r w:rsidR="004C328E">
              <w:rPr>
                <w:rFonts w:ascii="Symbol" w:eastAsia="Times New Roman" w:hAnsi="Symbol" w:cs="Calibri"/>
                <w:sz w:val="18"/>
                <w:szCs w:val="14"/>
                <w:lang w:val="en-AU"/>
              </w:rPr>
              <w:t></w:t>
            </w:r>
            <w:r w:rsidR="004C328E">
              <w:rPr>
                <w:rFonts w:ascii="Symbol" w:eastAsia="Times New Roman" w:hAnsi="Symbol" w:cs="Calibri"/>
                <w:sz w:val="18"/>
                <w:szCs w:val="14"/>
                <w:lang w:val="en-AU"/>
              </w:rPr>
              <w:t></w:t>
            </w:r>
            <w:r w:rsidR="004C328E">
              <w:rPr>
                <w:rFonts w:ascii="Symbol" w:eastAsia="Times New Roman" w:hAnsi="Symbol" w:cs="Calibri"/>
                <w:sz w:val="18"/>
                <w:szCs w:val="14"/>
                <w:lang w:val="en-AU"/>
              </w:rPr>
              <w:t></w:t>
            </w:r>
            <w:r w:rsidR="004C328E">
              <w:rPr>
                <w:rFonts w:ascii="Symbol" w:eastAsia="Times New Roman" w:hAnsi="Symbol" w:cs="Calibri"/>
                <w:sz w:val="18"/>
                <w:szCs w:val="14"/>
                <w:lang w:val="en-AU"/>
              </w:rPr>
              <w:t>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6B569635" w14:textId="0634F881" w:rsidR="001B3BF0" w:rsidRPr="001B3BF0" w:rsidRDefault="00645AF6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noProof/>
                <w:sz w:val="16"/>
                <w:szCs w:val="14"/>
                <w:lang w:val="en-AU" w:eastAsia="en-AU"/>
              </w:rPr>
              <w:drawing>
                <wp:inline distT="0" distB="0" distL="0" distR="0" wp14:anchorId="3B598BB6" wp14:editId="44A19745">
                  <wp:extent cx="160655" cy="228600"/>
                  <wp:effectExtent l="0" t="0" r="0" b="0"/>
                  <wp:docPr id="1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3CD58FA" w14:textId="2BADF9CF" w:rsidR="001B3BF0" w:rsidRPr="001B3BF0" w:rsidRDefault="00645AF6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  <w:lang w:val="en-AU"/>
              </w:rPr>
              <w:t></w:t>
            </w:r>
            <w:r w:rsidR="004C328E">
              <w:rPr>
                <w:rFonts w:ascii="Symbol" w:eastAsia="Times New Roman" w:hAnsi="Symbol" w:cs="Calibri"/>
                <w:sz w:val="18"/>
                <w:szCs w:val="14"/>
                <w:lang w:val="en-AU"/>
              </w:rPr>
              <w:t></w:t>
            </w:r>
            <w:r w:rsidR="004C328E">
              <w:rPr>
                <w:rFonts w:ascii="Symbol" w:eastAsia="Times New Roman" w:hAnsi="Symbol" w:cs="Calibri"/>
                <w:sz w:val="18"/>
                <w:szCs w:val="14"/>
                <w:lang w:val="en-AU"/>
              </w:rPr>
              <w:t>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27DB540D" w14:textId="77777777" w:rsidR="001B3BF0" w:rsidRPr="001B3BF0" w:rsidRDefault="000809F0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089ECD78">
                <v:shape id="_x0000_i1095" type="#_x0000_t75" style="width:13.5pt;height:18pt">
                  <v:imagedata r:id="rId22" o:title=""/>
                </v:shape>
              </w:pi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34397C" w14:textId="77777777" w:rsidR="001B3BF0" w:rsidRPr="001B3BF0" w:rsidRDefault="001B3BF0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028E1DD2" w14:textId="77777777" w:rsidR="001B3BF0" w:rsidRPr="001B3BF0" w:rsidRDefault="000809F0" w:rsidP="00ED744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4F3D16C3">
                <v:shape id="_x0000_i1096" type="#_x0000_t75" style="width:13.5pt;height:18pt">
                  <v:imagedata r:id="rId22" o:title=""/>
                </v:shape>
              </w:pict>
            </w:r>
          </w:p>
        </w:tc>
        <w:tc>
          <w:tcPr>
            <w:tcW w:w="1379" w:type="dxa"/>
            <w:vAlign w:val="center"/>
          </w:tcPr>
          <w:p w14:paraId="211AB79D" w14:textId="77777777" w:rsidR="001B3BF0" w:rsidRPr="001B3BF0" w:rsidRDefault="001B3BF0" w:rsidP="00ED744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605" w:type="dxa"/>
            <w:vAlign w:val="center"/>
          </w:tcPr>
          <w:p w14:paraId="1902CFF7" w14:textId="77777777" w:rsidR="001B3BF0" w:rsidRPr="001B3BF0" w:rsidRDefault="000809F0" w:rsidP="00ED744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759F0A15">
                <v:shape id="_x0000_i1097" type="#_x0000_t75" style="width:13.5pt;height:18pt">
                  <v:imagedata r:id="rId22" o:title=""/>
                </v:shape>
              </w:pict>
            </w:r>
          </w:p>
        </w:tc>
        <w:tc>
          <w:tcPr>
            <w:tcW w:w="1304" w:type="dxa"/>
            <w:vAlign w:val="center"/>
          </w:tcPr>
          <w:p w14:paraId="1BF0FD9D" w14:textId="77777777" w:rsidR="001B3BF0" w:rsidRPr="001B3BF0" w:rsidRDefault="001B3BF0" w:rsidP="00ED744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539" w:type="dxa"/>
            <w:vAlign w:val="center"/>
          </w:tcPr>
          <w:p w14:paraId="073E436F" w14:textId="77777777" w:rsidR="001B3BF0" w:rsidRPr="001B3BF0" w:rsidRDefault="000809F0" w:rsidP="00ED744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7152C043">
                <v:shape id="_x0000_i1098" type="#_x0000_t75" style="width:13.5pt;height:18pt">
                  <v:imagedata r:id="rId22" o:title=""/>
                </v:shape>
              </w:pict>
            </w:r>
          </w:p>
        </w:tc>
        <w:tc>
          <w:tcPr>
            <w:tcW w:w="1417" w:type="dxa"/>
            <w:vAlign w:val="center"/>
          </w:tcPr>
          <w:p w14:paraId="7AADB32A" w14:textId="77777777" w:rsidR="001B3BF0" w:rsidRPr="001B3BF0" w:rsidRDefault="001B3BF0" w:rsidP="00ED744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</w:tr>
      <w:tr w:rsidR="0023207D" w:rsidRPr="00FD5227" w14:paraId="489DAB3E" w14:textId="77777777" w:rsidTr="003B70F3">
        <w:trPr>
          <w:trHeight w:val="397"/>
        </w:trPr>
        <w:tc>
          <w:tcPr>
            <w:tcW w:w="1702" w:type="dxa"/>
            <w:shd w:val="clear" w:color="auto" w:fill="auto"/>
            <w:vAlign w:val="center"/>
          </w:tcPr>
          <w:p w14:paraId="6C18BB9C" w14:textId="77777777" w:rsidR="0023207D" w:rsidRPr="00082CBB" w:rsidRDefault="003B70F3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Part 1: </w:t>
            </w:r>
            <w:hyperlink r:id="rId25" w:history="1">
              <w:r>
                <w:rPr>
                  <w:rStyle w:val="Hyperlink"/>
                  <w:rFonts w:ascii="Arial Narrow" w:hAnsi="Arial Narrow"/>
                  <w:sz w:val="20"/>
                  <w:szCs w:val="20"/>
                </w:rPr>
                <w:t>Gender Respect and Relationships</w:t>
              </w:r>
            </w:hyperlink>
          </w:p>
        </w:tc>
        <w:tc>
          <w:tcPr>
            <w:tcW w:w="1063" w:type="dxa"/>
            <w:shd w:val="clear" w:color="auto" w:fill="auto"/>
            <w:vAlign w:val="center"/>
          </w:tcPr>
          <w:p w14:paraId="0BE244CA" w14:textId="77777777" w:rsidR="0023207D" w:rsidRPr="00082CBB" w:rsidRDefault="0023207D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0275A944" w14:textId="77777777" w:rsidR="0023207D" w:rsidRPr="00082CBB" w:rsidRDefault="0023207D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EB4BCC" w14:textId="77777777" w:rsidR="0023207D" w:rsidRPr="00FD5227" w:rsidRDefault="000809F0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pict w14:anchorId="0EA6B544">
                <v:shape id="_x0000_i1099" type="#_x0000_t75" style="width:13.5pt;height:18pt">
                  <v:imagedata r:id="rId23" o:title=""/>
                </v:shape>
              </w:pic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3BC7D6DC" w14:textId="77777777" w:rsidR="0023207D" w:rsidRPr="001B3BF0" w:rsidRDefault="003B70F3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  <w:lang w:val="en-AU"/>
              </w:rPr>
              <w:t>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7C8A892A" w14:textId="77777777" w:rsidR="0023207D" w:rsidRPr="001B3BF0" w:rsidRDefault="000809F0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2C84ACF9">
                <v:shape id="_x0000_i1100" type="#_x0000_t75" style="width:13.5pt;height:18pt">
                  <v:imagedata r:id="rId23" o:title=""/>
                </v:shape>
              </w:pic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9BD08E4" w14:textId="77777777" w:rsidR="0023207D" w:rsidRPr="001B3BF0" w:rsidRDefault="003B70F3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  <w:lang w:val="en-AU"/>
              </w:rPr>
              <w:t>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140AFDC1" w14:textId="77777777" w:rsidR="0023207D" w:rsidRPr="001B3BF0" w:rsidRDefault="000809F0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78EC99EE">
                <v:shape id="_x0000_i1101" type="#_x0000_t75" style="width:13.5pt;height:18pt">
                  <v:imagedata r:id="rId22" o:title=""/>
                </v:shape>
              </w:pic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04B59050" w14:textId="77777777" w:rsidR="0023207D" w:rsidRPr="001B3BF0" w:rsidRDefault="0023207D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446DED35" w14:textId="77777777" w:rsidR="0023207D" w:rsidRPr="001B3BF0" w:rsidRDefault="000809F0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27DA389F">
                <v:shape id="_x0000_i1102" type="#_x0000_t75" style="width:13.5pt;height:18pt">
                  <v:imagedata r:id="rId22" o:title=""/>
                </v:shape>
              </w:pi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31E12C" w14:textId="77777777" w:rsidR="0023207D" w:rsidRPr="001B3BF0" w:rsidRDefault="0023207D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C98236F" w14:textId="77777777" w:rsidR="0023207D" w:rsidRPr="001B3BF0" w:rsidRDefault="000809F0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79BAFAA8">
                <v:shape id="_x0000_i1103" type="#_x0000_t75" style="width:13.5pt;height:18pt">
                  <v:imagedata r:id="rId22" o:title=""/>
                </v:shape>
              </w:pic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339439FC" w14:textId="77777777" w:rsidR="0023207D" w:rsidRPr="001B3BF0" w:rsidRDefault="0023207D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58813829" w14:textId="77777777" w:rsidR="0023207D" w:rsidRPr="001B3BF0" w:rsidRDefault="000809F0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152F0980">
                <v:shape id="_x0000_i1104" type="#_x0000_t75" style="width:13.5pt;height:18pt">
                  <v:imagedata r:id="rId22" o:title=""/>
                </v:shape>
              </w:pic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0545EE6" w14:textId="77777777" w:rsidR="0023207D" w:rsidRPr="001B3BF0" w:rsidRDefault="0023207D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6FC98DDF" w14:textId="77777777" w:rsidR="0023207D" w:rsidRPr="001B3BF0" w:rsidRDefault="000809F0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488C40C0">
                <v:shape id="_x0000_i1105" type="#_x0000_t75" style="width:13.5pt;height:18pt">
                  <v:imagedata r:id="rId22" o:title=""/>
                </v:shape>
              </w:pi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5488A4" w14:textId="77777777" w:rsidR="0023207D" w:rsidRPr="001B3BF0" w:rsidRDefault="0023207D" w:rsidP="00B769B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200AD352" w14:textId="77777777" w:rsidR="0023207D" w:rsidRPr="001B3BF0" w:rsidRDefault="000809F0" w:rsidP="00ED744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479CEA01">
                <v:shape id="_x0000_i1106" type="#_x0000_t75" style="width:13.5pt;height:18pt">
                  <v:imagedata r:id="rId22" o:title=""/>
                </v:shape>
              </w:pict>
            </w:r>
          </w:p>
        </w:tc>
        <w:tc>
          <w:tcPr>
            <w:tcW w:w="1379" w:type="dxa"/>
            <w:vAlign w:val="center"/>
          </w:tcPr>
          <w:p w14:paraId="5A59BF2A" w14:textId="77777777" w:rsidR="0023207D" w:rsidRPr="001B3BF0" w:rsidRDefault="0023207D" w:rsidP="00ED744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605" w:type="dxa"/>
            <w:vAlign w:val="center"/>
          </w:tcPr>
          <w:p w14:paraId="400787F3" w14:textId="77777777" w:rsidR="0023207D" w:rsidRPr="001B3BF0" w:rsidRDefault="000809F0" w:rsidP="00ED744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69CA038C">
                <v:shape id="_x0000_i1107" type="#_x0000_t75" style="width:13.5pt;height:18pt">
                  <v:imagedata r:id="rId22" o:title=""/>
                </v:shape>
              </w:pict>
            </w:r>
          </w:p>
        </w:tc>
        <w:tc>
          <w:tcPr>
            <w:tcW w:w="1304" w:type="dxa"/>
            <w:vAlign w:val="center"/>
          </w:tcPr>
          <w:p w14:paraId="7BF73902" w14:textId="77777777" w:rsidR="0023207D" w:rsidRPr="001B3BF0" w:rsidRDefault="0023207D" w:rsidP="00ED744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539" w:type="dxa"/>
            <w:vAlign w:val="center"/>
          </w:tcPr>
          <w:p w14:paraId="565309B8" w14:textId="77777777" w:rsidR="0023207D" w:rsidRPr="001B3BF0" w:rsidRDefault="000809F0" w:rsidP="00ED744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05F7143D">
                <v:shape id="_x0000_i1108" type="#_x0000_t75" style="width:13.5pt;height:18pt">
                  <v:imagedata r:id="rId22" o:title=""/>
                </v:shape>
              </w:pict>
            </w:r>
          </w:p>
        </w:tc>
        <w:tc>
          <w:tcPr>
            <w:tcW w:w="1417" w:type="dxa"/>
            <w:vAlign w:val="center"/>
          </w:tcPr>
          <w:p w14:paraId="4AA8CBC2" w14:textId="77777777" w:rsidR="0023207D" w:rsidRPr="001B3BF0" w:rsidRDefault="0023207D" w:rsidP="00ED7441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</w:tr>
      <w:tr w:rsidR="003B70F3" w:rsidRPr="00FD5227" w14:paraId="2D1270B1" w14:textId="77777777" w:rsidTr="00E35F99">
        <w:trPr>
          <w:trHeight w:val="397"/>
        </w:trPr>
        <w:tc>
          <w:tcPr>
            <w:tcW w:w="1702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BF343A" w14:textId="77777777" w:rsidR="003B70F3" w:rsidRPr="00082CBB" w:rsidRDefault="003B70F3" w:rsidP="00D97BDC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Part 2: </w:t>
            </w:r>
            <w:hyperlink r:id="rId26" w:history="1">
              <w:r>
                <w:rPr>
                  <w:rStyle w:val="Hyperlink"/>
                  <w:rFonts w:ascii="Arial Narrow" w:hAnsi="Arial Narrow"/>
                  <w:sz w:val="20"/>
                  <w:szCs w:val="20"/>
                </w:rPr>
                <w:t>Gender Respect and Relationships</w:t>
              </w:r>
            </w:hyperlink>
          </w:p>
        </w:tc>
        <w:tc>
          <w:tcPr>
            <w:tcW w:w="106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437295" w14:textId="77777777" w:rsidR="003B70F3" w:rsidRPr="00082CBB" w:rsidRDefault="003B70F3" w:rsidP="00D97BDC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8F8BFA" w14:textId="77777777" w:rsidR="003B70F3" w:rsidRPr="00082CBB" w:rsidRDefault="003B70F3" w:rsidP="00D97BDC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F9EB74" w14:textId="77777777" w:rsidR="003B70F3" w:rsidRPr="00FD5227" w:rsidRDefault="000809F0" w:rsidP="00D97BD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pict w14:anchorId="72D01DBB">
                <v:shape id="_x0000_i1109" type="#_x0000_t75" style="width:13.5pt;height:18pt">
                  <v:imagedata r:id="rId22" o:title=""/>
                </v:shape>
              </w:pict>
            </w:r>
          </w:p>
        </w:tc>
        <w:tc>
          <w:tcPr>
            <w:tcW w:w="1341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CAC83D" w14:textId="77777777" w:rsidR="003B70F3" w:rsidRPr="001B3BF0" w:rsidRDefault="003B70F3" w:rsidP="00D97BDC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644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7092D1" w14:textId="77777777" w:rsidR="003B70F3" w:rsidRPr="001B3BF0" w:rsidRDefault="000809F0" w:rsidP="00D97BDC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35118A44">
                <v:shape id="_x0000_i1110" type="#_x0000_t75" style="width:13.5pt;height:18pt">
                  <v:imagedata r:id="rId22" o:title=""/>
                </v:shape>
              </w:pict>
            </w:r>
          </w:p>
        </w:tc>
        <w:tc>
          <w:tcPr>
            <w:tcW w:w="1265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BD40C8" w14:textId="77777777" w:rsidR="003B70F3" w:rsidRPr="001B3BF0" w:rsidRDefault="003B70F3" w:rsidP="00D97BDC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719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6AFF03" w14:textId="77777777" w:rsidR="003B70F3" w:rsidRPr="001B3BF0" w:rsidRDefault="000809F0" w:rsidP="00D97BDC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7CF22BF0">
                <v:shape id="_x0000_i1111" type="#_x0000_t75" style="width:13.5pt;height:18pt">
                  <v:imagedata r:id="rId22" o:title=""/>
                </v:shape>
              </w:pict>
            </w:r>
          </w:p>
        </w:tc>
        <w:tc>
          <w:tcPr>
            <w:tcW w:w="119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C60570" w14:textId="77777777" w:rsidR="003B70F3" w:rsidRPr="001B3BF0" w:rsidRDefault="003B70F3" w:rsidP="00D97BDC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65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CB4A04" w14:textId="77777777" w:rsidR="003B70F3" w:rsidRPr="001B3BF0" w:rsidRDefault="000809F0" w:rsidP="00D97BDC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718CA333">
                <v:shape id="_x0000_i1112" type="#_x0000_t75" style="width:13.5pt;height:18pt">
                  <v:imagedata r:id="rId23" o:title=""/>
                </v:shape>
              </w:pict>
            </w:r>
          </w:p>
        </w:tc>
        <w:tc>
          <w:tcPr>
            <w:tcW w:w="1276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E35B5D" w14:textId="77777777" w:rsidR="003B70F3" w:rsidRPr="001B3BF0" w:rsidRDefault="003B70F3" w:rsidP="00D97BDC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  <w:lang w:val="en-AU"/>
              </w:rPr>
              <w:t></w:t>
            </w:r>
          </w:p>
        </w:tc>
        <w:tc>
          <w:tcPr>
            <w:tcW w:w="709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34C571" w14:textId="77777777" w:rsidR="003B70F3" w:rsidRPr="001B3BF0" w:rsidRDefault="000809F0" w:rsidP="00D97BDC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3B5DD609">
                <v:shape id="_x0000_i1113" type="#_x0000_t75" style="width:13.5pt;height:18pt">
                  <v:imagedata r:id="rId23" o:title=""/>
                </v:shape>
              </w:pict>
            </w:r>
          </w:p>
        </w:tc>
        <w:tc>
          <w:tcPr>
            <w:tcW w:w="118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8764E7" w14:textId="77777777" w:rsidR="003B70F3" w:rsidRPr="001B3BF0" w:rsidRDefault="003B70F3" w:rsidP="00D97BDC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  <w:lang w:val="en-AU"/>
              </w:rPr>
              <w:t></w:t>
            </w:r>
          </w:p>
        </w:tc>
        <w:tc>
          <w:tcPr>
            <w:tcW w:w="662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36DE7E" w14:textId="77777777" w:rsidR="003B70F3" w:rsidRPr="001B3BF0" w:rsidRDefault="000809F0" w:rsidP="00D97BDC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19E8F083">
                <v:shape id="_x0000_i1114" type="#_x0000_t75" style="width:13.5pt;height:18pt">
                  <v:imagedata r:id="rId22" o:title=""/>
                </v:shape>
              </w:pict>
            </w:r>
          </w:p>
        </w:tc>
        <w:tc>
          <w:tcPr>
            <w:tcW w:w="1247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0242D1" w14:textId="77777777" w:rsidR="003B70F3" w:rsidRPr="001B3BF0" w:rsidRDefault="003B70F3" w:rsidP="00D97BDC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596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CA2ADC" w14:textId="77777777" w:rsidR="003B70F3" w:rsidRPr="001B3BF0" w:rsidRDefault="000809F0" w:rsidP="00D97BDC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185F91E2">
                <v:shape id="_x0000_i1115" type="#_x0000_t75" style="width:13.5pt;height:18pt">
                  <v:imagedata r:id="rId22" o:title=""/>
                </v:shape>
              </w:pict>
            </w:r>
          </w:p>
        </w:tc>
        <w:tc>
          <w:tcPr>
            <w:tcW w:w="1276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DB2777" w14:textId="77777777" w:rsidR="003B70F3" w:rsidRPr="001B3BF0" w:rsidRDefault="003B70F3" w:rsidP="00D97BDC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567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5D85EFA6" w14:textId="77777777" w:rsidR="003B70F3" w:rsidRPr="001B3BF0" w:rsidRDefault="000809F0" w:rsidP="00D97BDC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256C38BC">
                <v:shape id="_x0000_i1116" type="#_x0000_t75" style="width:13.5pt;height:18pt">
                  <v:imagedata r:id="rId22" o:title=""/>
                </v:shape>
              </w:pict>
            </w:r>
          </w:p>
        </w:tc>
        <w:tc>
          <w:tcPr>
            <w:tcW w:w="1379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64790F6" w14:textId="77777777" w:rsidR="003B70F3" w:rsidRPr="001B3BF0" w:rsidRDefault="003B70F3" w:rsidP="00D97BDC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60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2912F85" w14:textId="77777777" w:rsidR="003B70F3" w:rsidRPr="001B3BF0" w:rsidRDefault="000809F0" w:rsidP="00D97BDC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43C94F86">
                <v:shape id="_x0000_i1117" type="#_x0000_t75" style="width:13.5pt;height:18pt">
                  <v:imagedata r:id="rId22" o:title=""/>
                </v:shape>
              </w:pict>
            </w:r>
          </w:p>
        </w:tc>
        <w:tc>
          <w:tcPr>
            <w:tcW w:w="1304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6D8C86D" w14:textId="77777777" w:rsidR="003B70F3" w:rsidRPr="001B3BF0" w:rsidRDefault="003B70F3" w:rsidP="00D97BDC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  <w:tc>
          <w:tcPr>
            <w:tcW w:w="539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58DBF89" w14:textId="77777777" w:rsidR="003B70F3" w:rsidRPr="001B3BF0" w:rsidRDefault="000809F0" w:rsidP="00D97BDC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8"/>
                <w:szCs w:val="14"/>
              </w:rPr>
              <w:pict w14:anchorId="1CFCAF9C">
                <v:shape id="_x0000_i1118" type="#_x0000_t75" style="width:13.5pt;height:18pt">
                  <v:imagedata r:id="rId22" o:title=""/>
                </v:shape>
              </w:pic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69F9BE9D" w14:textId="77777777" w:rsidR="003B70F3" w:rsidRPr="001B3BF0" w:rsidRDefault="003B70F3" w:rsidP="00D97BDC">
            <w:pPr>
              <w:jc w:val="center"/>
              <w:rPr>
                <w:rFonts w:ascii="Symbol" w:eastAsia="Times New Roman" w:hAnsi="Symbol" w:cs="Calibri"/>
                <w:sz w:val="18"/>
                <w:szCs w:val="14"/>
                <w:lang w:val="en-AU"/>
              </w:rPr>
            </w:pPr>
          </w:p>
        </w:tc>
      </w:tr>
    </w:tbl>
    <w:p w14:paraId="377A001B" w14:textId="77777777" w:rsidR="004A3285" w:rsidRPr="00DD6F54" w:rsidRDefault="004A3285" w:rsidP="0097593B">
      <w:pPr>
        <w:spacing w:after="0"/>
        <w:rPr>
          <w:sz w:val="14"/>
          <w:szCs w:val="14"/>
          <w:lang w:val="en-AU"/>
        </w:rPr>
      </w:pPr>
    </w:p>
    <w:tbl>
      <w:tblPr>
        <w:tblW w:w="22964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513"/>
        <w:gridCol w:w="7514"/>
        <w:gridCol w:w="7937"/>
      </w:tblGrid>
      <w:tr w:rsidR="007C26C7" w:rsidRPr="00FD5227" w14:paraId="7385EF1F" w14:textId="77777777" w:rsidTr="00DD6F54">
        <w:trPr>
          <w:trHeight w:val="397"/>
        </w:trPr>
        <w:tc>
          <w:tcPr>
            <w:tcW w:w="7513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5E62E26D" w14:textId="77777777" w:rsidR="007C26C7" w:rsidRPr="007C26C7" w:rsidRDefault="007C26C7" w:rsidP="00100DCE">
            <w:pPr>
              <w:spacing w:after="0"/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</w:pPr>
            <w:r w:rsidRPr="007C26C7"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>Levels 5 and 6 Achievement Standard</w:t>
            </w:r>
          </w:p>
        </w:tc>
        <w:tc>
          <w:tcPr>
            <w:tcW w:w="7514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295488A" w14:textId="77777777" w:rsidR="007C26C7" w:rsidRPr="0097593B" w:rsidRDefault="007C26C7" w:rsidP="00100DCE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97593B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Levels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7</w:t>
            </w:r>
            <w:r w:rsidRPr="0097593B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and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8</w:t>
            </w:r>
            <w:r w:rsidRPr="0097593B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Achievement Standard</w:t>
            </w:r>
          </w:p>
        </w:tc>
        <w:tc>
          <w:tcPr>
            <w:tcW w:w="7937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040CA0EA" w14:textId="77777777" w:rsidR="007C26C7" w:rsidRPr="00FD5227" w:rsidRDefault="007C26C7" w:rsidP="00EA0DF0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Levels 9 and 10 </w:t>
            </w:r>
            <w:r w:rsidRPr="00FD5227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Achievement Standard </w:t>
            </w:r>
            <w:r w:rsidRPr="00FD5227">
              <w:rPr>
                <w:rFonts w:ascii="Calibri" w:hAnsi="Calibri" w:cs="Calibri"/>
                <w:sz w:val="18"/>
                <w:szCs w:val="18"/>
                <w:lang w:val="en-AU"/>
              </w:rPr>
              <w:t>- Separated by line. Number in brackets, E.g. (3), is used as an identifier in various parts of the template.</w:t>
            </w:r>
            <w:r w:rsidRPr="00FD522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 </w:t>
            </w:r>
          </w:p>
        </w:tc>
      </w:tr>
      <w:tr w:rsidR="007C26C7" w:rsidRPr="00FD5227" w14:paraId="0298F74E" w14:textId="77777777" w:rsidTr="00DD6F54">
        <w:trPr>
          <w:trHeight w:val="397"/>
        </w:trPr>
        <w:tc>
          <w:tcPr>
            <w:tcW w:w="7513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433685A" w14:textId="77777777" w:rsidR="007C26C7" w:rsidRPr="007C26C7" w:rsidRDefault="007C26C7" w:rsidP="007C26C7">
            <w:pPr>
              <w:pStyle w:val="NormalWeb"/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>By the end of Level 6</w:t>
            </w:r>
          </w:p>
          <w:p w14:paraId="73373AB4" w14:textId="77777777" w:rsidR="007C26C7" w:rsidRPr="007C26C7" w:rsidRDefault="007C26C7" w:rsidP="007C26C7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 xml:space="preserve">Students investigate developmental changes and transitions. </w:t>
            </w:r>
          </w:p>
          <w:p w14:paraId="28D40EE4" w14:textId="77777777" w:rsidR="007C26C7" w:rsidRPr="007C26C7" w:rsidRDefault="007C26C7" w:rsidP="007C26C7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 xml:space="preserve">They understand the influences people and places have on personal identities. </w:t>
            </w:r>
          </w:p>
          <w:p w14:paraId="6A4C1246" w14:textId="77777777" w:rsidR="007C26C7" w:rsidRPr="007C26C7" w:rsidRDefault="007C26C7" w:rsidP="007C26C7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 xml:space="preserve">They recognise the influence of emotions on behaviours and discuss factors that influence how people interact. </w:t>
            </w:r>
          </w:p>
          <w:p w14:paraId="0365F248" w14:textId="77777777" w:rsidR="007C26C7" w:rsidRPr="007C26C7" w:rsidRDefault="007C26C7" w:rsidP="007C26C7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 xml:space="preserve">They describe their own and others’ contributions to health, physical activity, safety and wellbeing. </w:t>
            </w:r>
          </w:p>
          <w:p w14:paraId="790C6861" w14:textId="77777777" w:rsidR="007C26C7" w:rsidRPr="007C26C7" w:rsidRDefault="007C26C7" w:rsidP="007C26C7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 xml:space="preserve">They describe the key features of health-related fitness and the significance of physical activity participation to health and wellbeing. </w:t>
            </w:r>
          </w:p>
          <w:p w14:paraId="6C0D423A" w14:textId="77777777" w:rsidR="007C26C7" w:rsidRPr="007C26C7" w:rsidRDefault="007C26C7" w:rsidP="007C26C7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>They examine how community wellbeing is supported by celebrating diversity and connecting to the natural and built environment.</w:t>
            </w:r>
          </w:p>
          <w:p w14:paraId="53B2A7FA" w14:textId="77777777" w:rsidR="007C26C7" w:rsidRPr="007C26C7" w:rsidRDefault="007C26C7" w:rsidP="007C26C7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 xml:space="preserve">Students demonstrate skills to work collaboratively and play fairly. </w:t>
            </w:r>
          </w:p>
          <w:p w14:paraId="07E2F3DF" w14:textId="77777777" w:rsidR="007C26C7" w:rsidRPr="007C26C7" w:rsidRDefault="007C26C7" w:rsidP="007C26C7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 xml:space="preserve">They access and interpret health information. </w:t>
            </w:r>
          </w:p>
          <w:p w14:paraId="28B26185" w14:textId="77777777" w:rsidR="007C26C7" w:rsidRPr="007C26C7" w:rsidRDefault="007C26C7" w:rsidP="007C26C7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 xml:space="preserve">They explain and apply strategies to enhance their own and others’ health, safety and wellbeing at home, at school and in the community. </w:t>
            </w:r>
          </w:p>
          <w:p w14:paraId="5E53E4EF" w14:textId="77777777" w:rsidR="007C26C7" w:rsidRPr="007C26C7" w:rsidRDefault="007C26C7" w:rsidP="007C26C7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 xml:space="preserve">They perform specialised movement skills and propose and combine movement concepts and strategies to achieve movement outcomes and solve movement challenges. </w:t>
            </w:r>
          </w:p>
          <w:p w14:paraId="538298D0" w14:textId="77777777" w:rsidR="007C26C7" w:rsidRPr="007C26C7" w:rsidRDefault="007C26C7" w:rsidP="007C26C7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" w:hAnsi="Arial" w:cs="Arial"/>
                <w:color w:val="535353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>They apply the elements of movement when composing and creating movement sequences.</w:t>
            </w:r>
          </w:p>
        </w:tc>
        <w:tc>
          <w:tcPr>
            <w:tcW w:w="7514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42D444B" w14:textId="77777777" w:rsidR="007C26C7" w:rsidRPr="00100DCE" w:rsidRDefault="007C26C7" w:rsidP="007C26C7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8</w:t>
            </w:r>
          </w:p>
          <w:p w14:paraId="67A1DE31" w14:textId="77777777" w:rsidR="007C26C7" w:rsidRPr="00100DCE" w:rsidRDefault="007C26C7" w:rsidP="007C26C7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Students investigate strategies and resources to manage changes and transitions and their impact on identities.</w:t>
            </w:r>
            <w:r w:rsidR="00DD6F54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(1)</w:t>
            </w: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</w:p>
          <w:p w14:paraId="47D5DBB0" w14:textId="77777777" w:rsidR="00473D4F" w:rsidRPr="00645AF6" w:rsidRDefault="007C26C7" w:rsidP="007C26C7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645AF6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Students evaluate the benefits of relationships on wellbeing and respecting diversity. </w:t>
            </w:r>
            <w:r w:rsidR="00473D4F" w:rsidRPr="00645AF6">
              <w:rPr>
                <w:rFonts w:ascii="Arial Narrow" w:hAnsi="Arial Narrow" w:cs="Calibri"/>
                <w:sz w:val="18"/>
                <w:szCs w:val="18"/>
                <w:lang w:val="en-AU"/>
              </w:rPr>
              <w:t>(2)</w:t>
            </w:r>
          </w:p>
          <w:p w14:paraId="7259B943" w14:textId="77777777" w:rsidR="007C26C7" w:rsidRPr="00100DCE" w:rsidRDefault="007C26C7" w:rsidP="007C26C7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They analyse factors that influence emotional responses.</w:t>
            </w:r>
            <w:r w:rsidR="00DD6F54">
              <w:rPr>
                <w:rFonts w:ascii="Arial Narrow" w:hAnsi="Arial Narrow" w:cs="Calibri"/>
                <w:sz w:val="18"/>
                <w:szCs w:val="18"/>
                <w:lang w:val="en-AU"/>
              </w:rPr>
              <w:t>(</w:t>
            </w:r>
            <w:r w:rsidR="00473D4F">
              <w:rPr>
                <w:rFonts w:ascii="Arial Narrow" w:hAnsi="Arial Narrow" w:cs="Calibri"/>
                <w:sz w:val="18"/>
                <w:szCs w:val="18"/>
                <w:lang w:val="en-AU"/>
              </w:rPr>
              <w:t>3</w:t>
            </w:r>
            <w:r w:rsidR="00DD6F54">
              <w:rPr>
                <w:rFonts w:ascii="Arial Narrow" w:hAnsi="Arial Narrow" w:cs="Calibri"/>
                <w:sz w:val="18"/>
                <w:szCs w:val="18"/>
                <w:lang w:val="en-AU"/>
              </w:rPr>
              <w:t>)</w:t>
            </w: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</w:p>
          <w:p w14:paraId="772546BB" w14:textId="77777777" w:rsidR="007C26C7" w:rsidRPr="00100DCE" w:rsidRDefault="007C26C7" w:rsidP="007C26C7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3B70F3">
              <w:rPr>
                <w:rFonts w:ascii="Arial Narrow" w:hAnsi="Arial Narrow" w:cs="Calibri"/>
                <w:sz w:val="18"/>
                <w:szCs w:val="18"/>
                <w:highlight w:val="yellow"/>
                <w:lang w:val="en-AU"/>
              </w:rPr>
              <w:t>They gather and analyse health information.</w:t>
            </w:r>
            <w:r w:rsidR="00DD6F54" w:rsidRPr="003B70F3">
              <w:rPr>
                <w:rFonts w:ascii="Arial Narrow" w:hAnsi="Arial Narrow" w:cs="Calibri"/>
                <w:sz w:val="18"/>
                <w:szCs w:val="18"/>
                <w:highlight w:val="yellow"/>
                <w:lang w:val="en-AU"/>
              </w:rPr>
              <w:t>(</w:t>
            </w:r>
            <w:r w:rsidR="00473D4F" w:rsidRPr="003B70F3">
              <w:rPr>
                <w:rFonts w:ascii="Arial Narrow" w:hAnsi="Arial Narrow" w:cs="Calibri"/>
                <w:sz w:val="18"/>
                <w:szCs w:val="18"/>
                <w:highlight w:val="yellow"/>
                <w:lang w:val="en-AU"/>
              </w:rPr>
              <w:t>4</w:t>
            </w:r>
            <w:r w:rsidR="00DD6F54">
              <w:rPr>
                <w:rFonts w:ascii="Arial Narrow" w:hAnsi="Arial Narrow" w:cs="Calibri"/>
                <w:sz w:val="18"/>
                <w:szCs w:val="18"/>
                <w:lang w:val="en-AU"/>
              </w:rPr>
              <w:t>)</w:t>
            </w: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</w:p>
          <w:p w14:paraId="6C177CD3" w14:textId="77777777" w:rsidR="007C26C7" w:rsidRPr="00100DCE" w:rsidRDefault="007C26C7" w:rsidP="007C26C7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They investigate strategies that enhance their own and others’ health, safety and wellbeing.</w:t>
            </w:r>
            <w:r w:rsidR="00DD6F54">
              <w:rPr>
                <w:rFonts w:ascii="Arial Narrow" w:hAnsi="Arial Narrow" w:cs="Calibri"/>
                <w:sz w:val="18"/>
                <w:szCs w:val="18"/>
                <w:lang w:val="en-AU"/>
              </w:rPr>
              <w:t>(</w:t>
            </w:r>
            <w:r w:rsidR="00473D4F">
              <w:rPr>
                <w:rFonts w:ascii="Arial Narrow" w:hAnsi="Arial Narrow" w:cs="Calibri"/>
                <w:sz w:val="18"/>
                <w:szCs w:val="18"/>
                <w:lang w:val="en-AU"/>
              </w:rPr>
              <w:t>5</w:t>
            </w:r>
            <w:r w:rsidR="00DD6F54">
              <w:rPr>
                <w:rFonts w:ascii="Arial Narrow" w:hAnsi="Arial Narrow" w:cs="Calibri"/>
                <w:sz w:val="18"/>
                <w:szCs w:val="18"/>
                <w:lang w:val="en-AU"/>
              </w:rPr>
              <w:t>)</w:t>
            </w: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</w:p>
          <w:p w14:paraId="5C1CA575" w14:textId="77777777" w:rsidR="007C26C7" w:rsidRPr="003B70F3" w:rsidRDefault="007C26C7" w:rsidP="007C26C7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ascii="Arial Narrow" w:hAnsi="Arial Narrow" w:cs="Calibri"/>
                <w:sz w:val="18"/>
                <w:szCs w:val="18"/>
                <w:highlight w:val="yellow"/>
                <w:lang w:val="en-AU"/>
              </w:rPr>
            </w:pPr>
            <w:r w:rsidRPr="003B70F3">
              <w:rPr>
                <w:rFonts w:ascii="Arial Narrow" w:hAnsi="Arial Narrow" w:cs="Calibri"/>
                <w:sz w:val="18"/>
                <w:szCs w:val="18"/>
                <w:highlight w:val="yellow"/>
                <w:lang w:val="en-AU"/>
              </w:rPr>
              <w:t>They investigate and apply movement concepts and strategies to achieve movement and fitness outcomes.</w:t>
            </w:r>
            <w:r w:rsidR="00DD6F54" w:rsidRPr="003B70F3">
              <w:rPr>
                <w:rFonts w:ascii="Arial Narrow" w:hAnsi="Arial Narrow" w:cs="Calibri"/>
                <w:sz w:val="18"/>
                <w:szCs w:val="18"/>
                <w:highlight w:val="yellow"/>
                <w:lang w:val="en-AU"/>
              </w:rPr>
              <w:t>(</w:t>
            </w:r>
            <w:r w:rsidR="00473D4F" w:rsidRPr="003B70F3">
              <w:rPr>
                <w:rFonts w:ascii="Arial Narrow" w:hAnsi="Arial Narrow" w:cs="Calibri"/>
                <w:sz w:val="18"/>
                <w:szCs w:val="18"/>
                <w:highlight w:val="yellow"/>
                <w:lang w:val="en-AU"/>
              </w:rPr>
              <w:t>6</w:t>
            </w:r>
            <w:r w:rsidR="00DD6F54" w:rsidRPr="003B70F3">
              <w:rPr>
                <w:rFonts w:ascii="Arial Narrow" w:hAnsi="Arial Narrow" w:cs="Calibri"/>
                <w:sz w:val="18"/>
                <w:szCs w:val="18"/>
                <w:highlight w:val="yellow"/>
                <w:lang w:val="en-AU"/>
              </w:rPr>
              <w:t>)</w:t>
            </w:r>
            <w:r w:rsidRPr="003B70F3">
              <w:rPr>
                <w:rFonts w:ascii="Arial Narrow" w:hAnsi="Arial Narrow" w:cs="Calibri"/>
                <w:sz w:val="18"/>
                <w:szCs w:val="18"/>
                <w:highlight w:val="yellow"/>
                <w:lang w:val="en-AU"/>
              </w:rPr>
              <w:t xml:space="preserve"> </w:t>
            </w:r>
          </w:p>
          <w:p w14:paraId="52046E9E" w14:textId="77777777" w:rsidR="007C26C7" w:rsidRPr="003B70F3" w:rsidRDefault="007C26C7" w:rsidP="007C26C7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ascii="Arial Narrow" w:hAnsi="Arial Narrow" w:cs="Calibri"/>
                <w:sz w:val="18"/>
                <w:szCs w:val="18"/>
                <w:highlight w:val="yellow"/>
                <w:lang w:val="en-AU"/>
              </w:rPr>
            </w:pPr>
            <w:r w:rsidRPr="003B70F3">
              <w:rPr>
                <w:rFonts w:ascii="Arial Narrow" w:hAnsi="Arial Narrow" w:cs="Calibri"/>
                <w:sz w:val="18"/>
                <w:szCs w:val="18"/>
                <w:highlight w:val="yellow"/>
                <w:lang w:val="en-AU"/>
              </w:rPr>
              <w:t>They examine the cultural and historical significance of physical activities and examine how connecting to the environment can enhance health and wellbeing.</w:t>
            </w:r>
            <w:r w:rsidR="00DD6F54" w:rsidRPr="003B70F3">
              <w:rPr>
                <w:rFonts w:ascii="Arial Narrow" w:hAnsi="Arial Narrow" w:cs="Calibri"/>
                <w:sz w:val="18"/>
                <w:szCs w:val="18"/>
                <w:highlight w:val="yellow"/>
                <w:lang w:val="en-AU"/>
              </w:rPr>
              <w:t>(</w:t>
            </w:r>
            <w:r w:rsidR="00473D4F" w:rsidRPr="003B70F3">
              <w:rPr>
                <w:rFonts w:ascii="Arial Narrow" w:hAnsi="Arial Narrow" w:cs="Calibri"/>
                <w:sz w:val="18"/>
                <w:szCs w:val="18"/>
                <w:highlight w:val="yellow"/>
                <w:lang w:val="en-AU"/>
              </w:rPr>
              <w:t>7</w:t>
            </w:r>
            <w:r w:rsidR="00DD6F54" w:rsidRPr="003B70F3">
              <w:rPr>
                <w:rFonts w:ascii="Arial Narrow" w:hAnsi="Arial Narrow" w:cs="Calibri"/>
                <w:sz w:val="18"/>
                <w:szCs w:val="18"/>
                <w:highlight w:val="yellow"/>
                <w:lang w:val="en-AU"/>
              </w:rPr>
              <w:t>)</w:t>
            </w:r>
          </w:p>
          <w:p w14:paraId="0F147992" w14:textId="77777777" w:rsidR="007C26C7" w:rsidRPr="00100DCE" w:rsidRDefault="007C26C7" w:rsidP="007C26C7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Students explain personal and social skills required to establish and maintain respectful relationships and promote fair play and inclusivity.</w:t>
            </w:r>
            <w:r w:rsidR="00DD6F54">
              <w:rPr>
                <w:rFonts w:ascii="Arial Narrow" w:hAnsi="Arial Narrow" w:cs="Calibri"/>
                <w:sz w:val="18"/>
                <w:szCs w:val="18"/>
                <w:lang w:val="en-AU"/>
              </w:rPr>
              <w:t>(</w:t>
            </w:r>
            <w:r w:rsidR="00473D4F">
              <w:rPr>
                <w:rFonts w:ascii="Arial Narrow" w:hAnsi="Arial Narrow" w:cs="Calibri"/>
                <w:sz w:val="18"/>
                <w:szCs w:val="18"/>
                <w:lang w:val="en-AU"/>
              </w:rPr>
              <w:t>8</w:t>
            </w:r>
            <w:r w:rsidR="00DD6F54">
              <w:rPr>
                <w:rFonts w:ascii="Arial Narrow" w:hAnsi="Arial Narrow" w:cs="Calibri"/>
                <w:sz w:val="18"/>
                <w:szCs w:val="18"/>
                <w:lang w:val="en-AU"/>
              </w:rPr>
              <w:t>)</w:t>
            </w: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</w:p>
          <w:p w14:paraId="1F88852C" w14:textId="77777777" w:rsidR="007C26C7" w:rsidRPr="00100DCE" w:rsidRDefault="007C26C7" w:rsidP="007C26C7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They justify actions that promote their own and others’ health, safety and wellbeing at home, at school and in the community.</w:t>
            </w:r>
            <w:r w:rsidR="00DD6F54">
              <w:rPr>
                <w:rFonts w:ascii="Arial Narrow" w:hAnsi="Arial Narrow" w:cs="Calibri"/>
                <w:sz w:val="18"/>
                <w:szCs w:val="18"/>
                <w:lang w:val="en-AU"/>
              </w:rPr>
              <w:t>(</w:t>
            </w:r>
            <w:r w:rsidR="00473D4F">
              <w:rPr>
                <w:rFonts w:ascii="Arial Narrow" w:hAnsi="Arial Narrow" w:cs="Calibri"/>
                <w:sz w:val="18"/>
                <w:szCs w:val="18"/>
                <w:lang w:val="en-AU"/>
              </w:rPr>
              <w:t>9</w:t>
            </w:r>
            <w:r w:rsidR="00DD6F54">
              <w:rPr>
                <w:rFonts w:ascii="Arial Narrow" w:hAnsi="Arial Narrow" w:cs="Calibri"/>
                <w:sz w:val="18"/>
                <w:szCs w:val="18"/>
                <w:lang w:val="en-AU"/>
              </w:rPr>
              <w:t>)</w:t>
            </w: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</w:p>
          <w:p w14:paraId="5369A620" w14:textId="77777777" w:rsidR="007C26C7" w:rsidRPr="003B70F3" w:rsidRDefault="007C26C7" w:rsidP="007C26C7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ascii="Arial Narrow" w:hAnsi="Arial Narrow" w:cs="Calibri"/>
                <w:sz w:val="18"/>
                <w:szCs w:val="18"/>
                <w:highlight w:val="yellow"/>
                <w:lang w:val="en-AU"/>
              </w:rPr>
            </w:pPr>
            <w:r w:rsidRPr="003B70F3">
              <w:rPr>
                <w:rFonts w:ascii="Arial Narrow" w:hAnsi="Arial Narrow" w:cs="Calibri"/>
                <w:sz w:val="18"/>
                <w:szCs w:val="18"/>
                <w:highlight w:val="yellow"/>
                <w:lang w:val="en-AU"/>
              </w:rPr>
              <w:t>Students demonstrate control and accuracy when performing specialised movement skills.</w:t>
            </w:r>
            <w:r w:rsidR="00DD6F54" w:rsidRPr="003B70F3">
              <w:rPr>
                <w:rFonts w:ascii="Arial Narrow" w:hAnsi="Arial Narrow" w:cs="Calibri"/>
                <w:sz w:val="18"/>
                <w:szCs w:val="18"/>
                <w:highlight w:val="yellow"/>
                <w:lang w:val="en-AU"/>
              </w:rPr>
              <w:t>(</w:t>
            </w:r>
            <w:r w:rsidR="00473D4F" w:rsidRPr="003B70F3">
              <w:rPr>
                <w:rFonts w:ascii="Arial Narrow" w:hAnsi="Arial Narrow" w:cs="Calibri"/>
                <w:sz w:val="18"/>
                <w:szCs w:val="18"/>
                <w:highlight w:val="yellow"/>
                <w:lang w:val="en-AU"/>
              </w:rPr>
              <w:t>10</w:t>
            </w:r>
            <w:r w:rsidR="00DD6F54" w:rsidRPr="003B70F3">
              <w:rPr>
                <w:rFonts w:ascii="Arial Narrow" w:hAnsi="Arial Narrow" w:cs="Calibri"/>
                <w:sz w:val="18"/>
                <w:szCs w:val="18"/>
                <w:highlight w:val="yellow"/>
                <w:lang w:val="en-AU"/>
              </w:rPr>
              <w:t>)</w:t>
            </w:r>
            <w:r w:rsidRPr="003B70F3">
              <w:rPr>
                <w:rFonts w:ascii="Arial Narrow" w:hAnsi="Arial Narrow" w:cs="Calibri"/>
                <w:sz w:val="18"/>
                <w:szCs w:val="18"/>
                <w:highlight w:val="yellow"/>
                <w:lang w:val="en-AU"/>
              </w:rPr>
              <w:t xml:space="preserve"> </w:t>
            </w:r>
          </w:p>
          <w:p w14:paraId="1716FBDC" w14:textId="77777777" w:rsidR="007C26C7" w:rsidRPr="003B70F3" w:rsidRDefault="007C26C7" w:rsidP="007C26C7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ascii="Arial Narrow" w:hAnsi="Arial Narrow" w:cs="Calibri"/>
                <w:sz w:val="18"/>
                <w:szCs w:val="18"/>
                <w:highlight w:val="yellow"/>
                <w:lang w:val="en-AU"/>
              </w:rPr>
            </w:pPr>
            <w:r w:rsidRPr="003B70F3">
              <w:rPr>
                <w:rFonts w:ascii="Arial Narrow" w:hAnsi="Arial Narrow" w:cs="Calibri"/>
                <w:sz w:val="18"/>
                <w:szCs w:val="18"/>
                <w:highlight w:val="yellow"/>
                <w:lang w:val="en-AU"/>
              </w:rPr>
              <w:t>They apply and refine movement concepts and strategies to suit different movement situations.</w:t>
            </w:r>
            <w:r w:rsidR="00DD6F54" w:rsidRPr="003B70F3">
              <w:rPr>
                <w:rFonts w:ascii="Arial Narrow" w:hAnsi="Arial Narrow" w:cs="Calibri"/>
                <w:sz w:val="18"/>
                <w:szCs w:val="18"/>
                <w:highlight w:val="yellow"/>
                <w:lang w:val="en-AU"/>
              </w:rPr>
              <w:t>(1</w:t>
            </w:r>
            <w:r w:rsidR="00473D4F" w:rsidRPr="003B70F3">
              <w:rPr>
                <w:rFonts w:ascii="Arial Narrow" w:hAnsi="Arial Narrow" w:cs="Calibri"/>
                <w:sz w:val="18"/>
                <w:szCs w:val="18"/>
                <w:highlight w:val="yellow"/>
                <w:lang w:val="en-AU"/>
              </w:rPr>
              <w:t>1</w:t>
            </w:r>
            <w:r w:rsidR="00DD6F54" w:rsidRPr="003B70F3">
              <w:rPr>
                <w:rFonts w:ascii="Arial Narrow" w:hAnsi="Arial Narrow" w:cs="Calibri"/>
                <w:sz w:val="18"/>
                <w:szCs w:val="18"/>
                <w:highlight w:val="yellow"/>
                <w:lang w:val="en-AU"/>
              </w:rPr>
              <w:t>)</w:t>
            </w:r>
            <w:r w:rsidRPr="003B70F3">
              <w:rPr>
                <w:rFonts w:ascii="Arial Narrow" w:hAnsi="Arial Narrow" w:cs="Calibri"/>
                <w:sz w:val="18"/>
                <w:szCs w:val="18"/>
                <w:highlight w:val="yellow"/>
                <w:lang w:val="en-AU"/>
              </w:rPr>
              <w:t xml:space="preserve"> </w:t>
            </w:r>
          </w:p>
          <w:p w14:paraId="67C8DF6A" w14:textId="77777777" w:rsidR="007C26C7" w:rsidRPr="00100DCE" w:rsidRDefault="007C26C7" w:rsidP="00473D4F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 w:rsidRPr="003B70F3">
              <w:rPr>
                <w:rFonts w:ascii="Arial Narrow" w:hAnsi="Arial Narrow" w:cs="Calibri"/>
                <w:sz w:val="18"/>
                <w:szCs w:val="18"/>
                <w:highlight w:val="yellow"/>
                <w:lang w:val="en-AU"/>
              </w:rPr>
              <w:t>They apply the elements of movement to compose and perform movement sequences.</w:t>
            </w:r>
            <w:r w:rsidR="00DD6F54" w:rsidRPr="003B70F3">
              <w:rPr>
                <w:rFonts w:ascii="Arial Narrow" w:hAnsi="Arial Narrow" w:cs="Calibri"/>
                <w:sz w:val="18"/>
                <w:szCs w:val="18"/>
                <w:highlight w:val="yellow"/>
                <w:lang w:val="en-AU"/>
              </w:rPr>
              <w:t>(1</w:t>
            </w:r>
            <w:r w:rsidR="00473D4F" w:rsidRPr="003B70F3">
              <w:rPr>
                <w:rFonts w:ascii="Arial Narrow" w:hAnsi="Arial Narrow" w:cs="Calibri"/>
                <w:sz w:val="18"/>
                <w:szCs w:val="18"/>
                <w:highlight w:val="yellow"/>
                <w:lang w:val="en-AU"/>
              </w:rPr>
              <w:t>2</w:t>
            </w:r>
            <w:r w:rsidR="00DD6F54" w:rsidRPr="003B70F3">
              <w:rPr>
                <w:rFonts w:ascii="Arial Narrow" w:hAnsi="Arial Narrow" w:cs="Calibri"/>
                <w:sz w:val="18"/>
                <w:szCs w:val="18"/>
                <w:highlight w:val="yellow"/>
                <w:lang w:val="en-AU"/>
              </w:rPr>
              <w:t>)</w:t>
            </w:r>
          </w:p>
        </w:tc>
        <w:tc>
          <w:tcPr>
            <w:tcW w:w="7937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2FE410" w14:textId="77777777" w:rsidR="007C26C7" w:rsidRPr="00100DCE" w:rsidRDefault="007C26C7" w:rsidP="007C26C7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By the end of Level 10 </w:t>
            </w:r>
          </w:p>
          <w:p w14:paraId="684D0BA2" w14:textId="77777777" w:rsidR="007C26C7" w:rsidRPr="00100DCE" w:rsidRDefault="007C26C7" w:rsidP="007C26C7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Students critically analyse contextual factors that influence their identities, relationships, decisions and behaviours. </w:t>
            </w:r>
          </w:p>
          <w:p w14:paraId="6EC42D2D" w14:textId="77777777" w:rsidR="007C26C7" w:rsidRPr="00100DCE" w:rsidRDefault="007C26C7" w:rsidP="007C26C7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They analyse the impact of attitudes and beliefs about diversity on communit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>y connection and wellbeing. </w:t>
            </w:r>
          </w:p>
          <w:p w14:paraId="770603B1" w14:textId="77777777" w:rsidR="007C26C7" w:rsidRPr="00100DCE" w:rsidRDefault="007C26C7" w:rsidP="007C26C7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They evaluate the outcomes of emotional respons</w:t>
            </w:r>
            <w:r w:rsidR="00DD6F54">
              <w:rPr>
                <w:rFonts w:ascii="Arial Narrow" w:hAnsi="Arial Narrow" w:cs="Calibri"/>
                <w:sz w:val="18"/>
                <w:szCs w:val="18"/>
                <w:lang w:val="en-AU"/>
              </w:rPr>
              <w:t>es to different situations. </w:t>
            </w:r>
          </w:p>
          <w:p w14:paraId="3CC89051" w14:textId="77777777" w:rsidR="007C26C7" w:rsidRPr="00100DCE" w:rsidRDefault="007C26C7" w:rsidP="007C26C7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Students access, synthesise and apply health information from credible sources to propose and justify responses to situations in the home, in th</w:t>
            </w:r>
            <w:r w:rsidR="00DD6F54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e school and the community. </w:t>
            </w:r>
          </w:p>
          <w:p w14:paraId="7555465E" w14:textId="77777777" w:rsidR="007C26C7" w:rsidRPr="00100DCE" w:rsidRDefault="007C26C7" w:rsidP="007C26C7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Students propose and evaluate interventions to improve fitness and physical activity l</w:t>
            </w:r>
            <w:r w:rsidR="00DD6F54">
              <w:rPr>
                <w:rFonts w:ascii="Arial Narrow" w:hAnsi="Arial Narrow" w:cs="Calibri"/>
                <w:sz w:val="18"/>
                <w:szCs w:val="18"/>
                <w:lang w:val="en-AU"/>
              </w:rPr>
              <w:t>evels in their communities. </w:t>
            </w:r>
          </w:p>
          <w:p w14:paraId="63798745" w14:textId="77777777" w:rsidR="007C26C7" w:rsidRPr="00100DCE" w:rsidRDefault="007C26C7" w:rsidP="007C26C7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They examine the role physical activity has played historically in defining cultur</w:t>
            </w:r>
            <w:r w:rsidR="00DD6F54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es and cultural identities. </w:t>
            </w:r>
          </w:p>
          <w:p w14:paraId="48475D79" w14:textId="77777777" w:rsidR="007C26C7" w:rsidRPr="00100DCE" w:rsidRDefault="007C26C7" w:rsidP="007C26C7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Students identify and analyse factors that contribute t</w:t>
            </w:r>
            <w:r w:rsidR="00DD6F54">
              <w:rPr>
                <w:rFonts w:ascii="Arial Narrow" w:hAnsi="Arial Narrow" w:cs="Calibri"/>
                <w:sz w:val="18"/>
                <w:szCs w:val="18"/>
                <w:lang w:val="en-AU"/>
              </w:rPr>
              <w:t>o respectful relationships. </w:t>
            </w:r>
          </w:p>
          <w:p w14:paraId="74D9CB03" w14:textId="77777777" w:rsidR="007C26C7" w:rsidRPr="00100DCE" w:rsidRDefault="007C26C7" w:rsidP="007C26C7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They explain the importance of cooperation, leadership and fair play across a range of h</w:t>
            </w:r>
            <w:r w:rsidR="00DD6F54">
              <w:rPr>
                <w:rFonts w:ascii="Arial Narrow" w:hAnsi="Arial Narrow" w:cs="Calibri"/>
                <w:sz w:val="18"/>
                <w:szCs w:val="18"/>
                <w:lang w:val="en-AU"/>
              </w:rPr>
              <w:t>ealth and movement contexts. </w:t>
            </w: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</w:p>
          <w:p w14:paraId="624E2D0C" w14:textId="77777777" w:rsidR="007C26C7" w:rsidRPr="00100DCE" w:rsidRDefault="007C26C7" w:rsidP="007C26C7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They compare and contrast a range of actions that could be undertaken to enhance their own and others’ he</w:t>
            </w:r>
            <w:r w:rsidR="00DD6F54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alth, safety and wellbeing. </w:t>
            </w:r>
          </w:p>
          <w:p w14:paraId="6C23020B" w14:textId="77777777" w:rsidR="007C26C7" w:rsidRPr="00100DCE" w:rsidRDefault="007C26C7" w:rsidP="007C26C7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They apply and transfer movement concepts and strategies to new and challe</w:t>
            </w:r>
            <w:r w:rsidR="00DD6F54">
              <w:rPr>
                <w:rFonts w:ascii="Arial Narrow" w:hAnsi="Arial Narrow" w:cs="Calibri"/>
                <w:sz w:val="18"/>
                <w:szCs w:val="18"/>
                <w:lang w:val="en-AU"/>
              </w:rPr>
              <w:t>nging movement situations. </w:t>
            </w:r>
          </w:p>
          <w:p w14:paraId="1612544A" w14:textId="77777777" w:rsidR="007C26C7" w:rsidRPr="00100DCE" w:rsidRDefault="007C26C7" w:rsidP="007C26C7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They apply criteria to make judgments about and refine their own and others’ specialised movement skills </w:t>
            </w:r>
            <w:r w:rsidR="00DD6F54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and movement performances. </w:t>
            </w:r>
          </w:p>
          <w:p w14:paraId="58384AC3" w14:textId="77777777" w:rsidR="007C26C7" w:rsidRPr="00E35F99" w:rsidRDefault="007C26C7" w:rsidP="007C26C7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They work collaboratively to design and apply solu</w:t>
            </w:r>
            <w:r w:rsidR="00DD6F54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tions to movement challenges. </w:t>
            </w:r>
          </w:p>
        </w:tc>
      </w:tr>
    </w:tbl>
    <w:p w14:paraId="4154245B" w14:textId="77777777" w:rsidR="00825405" w:rsidRPr="00DD6F54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14"/>
          <w:szCs w:val="14"/>
          <w:lang w:val="en-AU"/>
        </w:rPr>
      </w:pPr>
    </w:p>
    <w:p w14:paraId="540399AA" w14:textId="77777777" w:rsidR="00100DCE" w:rsidRPr="00FC1B94" w:rsidRDefault="00100DCE" w:rsidP="00FC1B94">
      <w:pPr>
        <w:spacing w:after="0" w:line="240" w:lineRule="auto"/>
        <w:rPr>
          <w:rFonts w:ascii="Calibri" w:eastAsia="Times New Roman" w:hAnsi="Calibri" w:cs="Calibri"/>
          <w:b/>
          <w:sz w:val="2"/>
          <w:szCs w:val="2"/>
          <w:lang w:val="en-AU"/>
        </w:rPr>
      </w:pPr>
    </w:p>
    <w:sectPr w:rsidR="00100DCE" w:rsidRPr="00FC1B94" w:rsidSect="00C82CDC">
      <w:headerReference w:type="default" r:id="rId27"/>
      <w:footerReference w:type="default" r:id="rId28"/>
      <w:headerReference w:type="first" r:id="rId29"/>
      <w:footerReference w:type="first" r:id="rId30"/>
      <w:type w:val="continuous"/>
      <w:pgSz w:w="25900" w:h="18300" w:orient="landscape" w:code="8"/>
      <w:pgMar w:top="1004" w:right="1134" w:bottom="851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A4B8B" w14:textId="77777777" w:rsidR="001B3BF0" w:rsidRDefault="001B3BF0" w:rsidP="00304EA1">
      <w:pPr>
        <w:spacing w:after="0" w:line="240" w:lineRule="auto"/>
      </w:pPr>
      <w:r>
        <w:separator/>
      </w:r>
    </w:p>
  </w:endnote>
  <w:endnote w:type="continuationSeparator" w:id="0">
    <w:p w14:paraId="5F8475EF" w14:textId="77777777" w:rsidR="001B3BF0" w:rsidRDefault="001B3BF0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1B3BF0" w14:paraId="4ABFBDB9" w14:textId="77777777" w:rsidTr="00083E00">
      <w:trPr>
        <w:trHeight w:val="701"/>
      </w:trPr>
      <w:tc>
        <w:tcPr>
          <w:tcW w:w="2835" w:type="dxa"/>
          <w:vAlign w:val="center"/>
        </w:tcPr>
        <w:p w14:paraId="63F500CC" w14:textId="77777777" w:rsidR="001B3BF0" w:rsidRPr="002329F3" w:rsidRDefault="001B3BF0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14:paraId="492C7CE2" w14:textId="77777777" w:rsidR="001B3BF0" w:rsidRPr="00B41951" w:rsidRDefault="001B3BF0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C82CDC"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38DE30F5" w14:textId="77777777" w:rsidR="001B3BF0" w:rsidRPr="00243F0D" w:rsidRDefault="001B3BF0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1B3BF0" w14:paraId="25A2D5C6" w14:textId="77777777" w:rsidTr="004174A4">
      <w:trPr>
        <w:trHeight w:val="709"/>
      </w:trPr>
      <w:tc>
        <w:tcPr>
          <w:tcW w:w="7607" w:type="dxa"/>
          <w:vAlign w:val="center"/>
        </w:tcPr>
        <w:p w14:paraId="4A6FA5E2" w14:textId="77777777" w:rsidR="001B3BF0" w:rsidRPr="004A2ED8" w:rsidRDefault="001B3BF0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14:paraId="383BADF6" w14:textId="77777777" w:rsidR="001B3BF0" w:rsidRPr="00B41951" w:rsidRDefault="001B3BF0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648D8E8E" w14:textId="77777777" w:rsidR="001B3BF0" w:rsidRDefault="001B3BF0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72EFCDE4" w14:textId="77777777" w:rsidR="001B3BF0" w:rsidRDefault="001B3BF0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9A4AD" w14:textId="77777777" w:rsidR="001B3BF0" w:rsidRDefault="001B3BF0" w:rsidP="00304EA1">
      <w:pPr>
        <w:spacing w:after="0" w:line="240" w:lineRule="auto"/>
      </w:pPr>
      <w:r>
        <w:separator/>
      </w:r>
    </w:p>
  </w:footnote>
  <w:footnote w:type="continuationSeparator" w:id="0">
    <w:p w14:paraId="0DF63152" w14:textId="77777777" w:rsidR="001B3BF0" w:rsidRDefault="001B3BF0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2BB72976" w14:textId="5A47523D" w:rsidR="001B3BF0" w:rsidRPr="00D86DE4" w:rsidRDefault="000809F0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Health and Physical Education – Levels 7 and 8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5567A" w14:textId="1C223E81" w:rsidR="001B3BF0" w:rsidRPr="009370BC" w:rsidRDefault="001B3BF0" w:rsidP="00AA2350">
    <w:pPr>
      <w:pStyle w:val="VCAADocumenttitle"/>
      <w:spacing w:before="0" w:after="0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2A9361F2" wp14:editId="73215DAC">
          <wp:simplePos x="0" y="0"/>
          <wp:positionH relativeFrom="column">
            <wp:posOffset>0</wp:posOffset>
          </wp:positionH>
          <wp:positionV relativeFrom="paragraph">
            <wp:posOffset>220980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</w:t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77084E">
          <w:rPr>
            <w:sz w:val="28"/>
            <w:szCs w:val="28"/>
          </w:rPr>
          <w:t xml:space="preserve">Curriculum </w:t>
        </w:r>
        <w:r>
          <w:rPr>
            <w:sz w:val="28"/>
            <w:szCs w:val="28"/>
          </w:rPr>
          <w:t>Mapp</w:t>
        </w:r>
        <w:r w:rsidRPr="0077084E">
          <w:rPr>
            <w:sz w:val="28"/>
            <w:szCs w:val="28"/>
          </w:rPr>
          <w:t>ing Template</w:t>
        </w:r>
        <w:r>
          <w:rPr>
            <w:sz w:val="28"/>
            <w:szCs w:val="28"/>
          </w:rPr>
          <w:t xml:space="preserve">: Health and Physical Education – </w:t>
        </w:r>
        <w:r w:rsidR="000809F0">
          <w:rPr>
            <w:sz w:val="28"/>
            <w:szCs w:val="28"/>
          </w:rPr>
          <w:t xml:space="preserve">Levels </w:t>
        </w:r>
        <w:r>
          <w:rPr>
            <w:sz w:val="28"/>
            <w:szCs w:val="28"/>
          </w:rPr>
          <w:t>7 and 8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65998"/>
    <w:multiLevelType w:val="hybridMultilevel"/>
    <w:tmpl w:val="AFEA1B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2D254F"/>
    <w:multiLevelType w:val="hybridMultilevel"/>
    <w:tmpl w:val="109A37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C8383A"/>
    <w:multiLevelType w:val="hybridMultilevel"/>
    <w:tmpl w:val="40FC4F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F0AF5"/>
    <w:multiLevelType w:val="hybridMultilevel"/>
    <w:tmpl w:val="05B2F464"/>
    <w:lvl w:ilvl="0" w:tplc="65F4A7D8">
      <w:numFmt w:val="bullet"/>
      <w:lvlText w:val="-"/>
      <w:lvlJc w:val="left"/>
      <w:pPr>
        <w:ind w:left="72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BC60C3"/>
    <w:multiLevelType w:val="hybridMultilevel"/>
    <w:tmpl w:val="3240340A"/>
    <w:lvl w:ilvl="0" w:tplc="65F4A7D8">
      <w:numFmt w:val="bullet"/>
      <w:lvlText w:val="-"/>
      <w:lvlJc w:val="left"/>
      <w:pPr>
        <w:ind w:left="36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4B7638"/>
    <w:multiLevelType w:val="hybridMultilevel"/>
    <w:tmpl w:val="7E62FA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10A0593"/>
    <w:multiLevelType w:val="hybridMultilevel"/>
    <w:tmpl w:val="9618B37A"/>
    <w:lvl w:ilvl="0" w:tplc="65F4A7D8">
      <w:numFmt w:val="bullet"/>
      <w:lvlText w:val="-"/>
      <w:lvlJc w:val="left"/>
      <w:pPr>
        <w:ind w:left="72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6">
    <w:nsid w:val="65430F5D"/>
    <w:multiLevelType w:val="hybridMultilevel"/>
    <w:tmpl w:val="950EA4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5B277E"/>
    <w:multiLevelType w:val="hybridMultilevel"/>
    <w:tmpl w:val="A36E63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BD85C75"/>
    <w:multiLevelType w:val="hybridMultilevel"/>
    <w:tmpl w:val="BE16C57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D2D7D56"/>
    <w:multiLevelType w:val="hybridMultilevel"/>
    <w:tmpl w:val="8CBA67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4"/>
  </w:num>
  <w:num w:numId="5">
    <w:abstractNumId w:val="12"/>
  </w:num>
  <w:num w:numId="6">
    <w:abstractNumId w:val="0"/>
  </w:num>
  <w:num w:numId="7">
    <w:abstractNumId w:val="14"/>
  </w:num>
  <w:num w:numId="8">
    <w:abstractNumId w:val="17"/>
  </w:num>
  <w:num w:numId="9">
    <w:abstractNumId w:val="6"/>
  </w:num>
  <w:num w:numId="10">
    <w:abstractNumId w:val="8"/>
  </w:num>
  <w:num w:numId="11">
    <w:abstractNumId w:val="3"/>
  </w:num>
  <w:num w:numId="12">
    <w:abstractNumId w:val="2"/>
  </w:num>
  <w:num w:numId="13">
    <w:abstractNumId w:val="10"/>
  </w:num>
  <w:num w:numId="14">
    <w:abstractNumId w:val="18"/>
  </w:num>
  <w:num w:numId="15">
    <w:abstractNumId w:val="16"/>
  </w:num>
  <w:num w:numId="16">
    <w:abstractNumId w:val="20"/>
  </w:num>
  <w:num w:numId="17">
    <w:abstractNumId w:val="13"/>
  </w:num>
  <w:num w:numId="18">
    <w:abstractNumId w:val="9"/>
  </w:num>
  <w:num w:numId="19">
    <w:abstractNumId w:val="5"/>
  </w:num>
  <w:num w:numId="20">
    <w:abstractNumId w:val="1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04CD5"/>
    <w:rsid w:val="00027228"/>
    <w:rsid w:val="0005729F"/>
    <w:rsid w:val="0005780E"/>
    <w:rsid w:val="000809F0"/>
    <w:rsid w:val="00082CBB"/>
    <w:rsid w:val="00083E00"/>
    <w:rsid w:val="000A71F7"/>
    <w:rsid w:val="000E4A92"/>
    <w:rsid w:val="000F09E4"/>
    <w:rsid w:val="000F16FD"/>
    <w:rsid w:val="000F201B"/>
    <w:rsid w:val="00100DCE"/>
    <w:rsid w:val="00107EEB"/>
    <w:rsid w:val="001209DB"/>
    <w:rsid w:val="00122BC7"/>
    <w:rsid w:val="00127607"/>
    <w:rsid w:val="00134F8B"/>
    <w:rsid w:val="00164D7A"/>
    <w:rsid w:val="00170557"/>
    <w:rsid w:val="00172E14"/>
    <w:rsid w:val="00176014"/>
    <w:rsid w:val="00180973"/>
    <w:rsid w:val="001B3BF0"/>
    <w:rsid w:val="001C73C5"/>
    <w:rsid w:val="001E06AE"/>
    <w:rsid w:val="001E5ED4"/>
    <w:rsid w:val="002233AF"/>
    <w:rsid w:val="0022542B"/>
    <w:rsid w:val="002279BA"/>
    <w:rsid w:val="0023207D"/>
    <w:rsid w:val="002329F3"/>
    <w:rsid w:val="0023348C"/>
    <w:rsid w:val="00243F0D"/>
    <w:rsid w:val="002647BB"/>
    <w:rsid w:val="002754C1"/>
    <w:rsid w:val="002841C8"/>
    <w:rsid w:val="0028516B"/>
    <w:rsid w:val="002947D7"/>
    <w:rsid w:val="002A14BB"/>
    <w:rsid w:val="002A15A7"/>
    <w:rsid w:val="002C6F90"/>
    <w:rsid w:val="002F43C9"/>
    <w:rsid w:val="00302FB8"/>
    <w:rsid w:val="00304874"/>
    <w:rsid w:val="00304D26"/>
    <w:rsid w:val="00304EA1"/>
    <w:rsid w:val="00314D81"/>
    <w:rsid w:val="00322FC6"/>
    <w:rsid w:val="00355DC9"/>
    <w:rsid w:val="00372723"/>
    <w:rsid w:val="00387CBC"/>
    <w:rsid w:val="00391986"/>
    <w:rsid w:val="003B70F3"/>
    <w:rsid w:val="003F09DB"/>
    <w:rsid w:val="003F313B"/>
    <w:rsid w:val="003F71E0"/>
    <w:rsid w:val="00400A2A"/>
    <w:rsid w:val="00416B45"/>
    <w:rsid w:val="004174A4"/>
    <w:rsid w:val="00417AA3"/>
    <w:rsid w:val="004227FE"/>
    <w:rsid w:val="00433273"/>
    <w:rsid w:val="0043349E"/>
    <w:rsid w:val="00440B32"/>
    <w:rsid w:val="00442AF5"/>
    <w:rsid w:val="0046078D"/>
    <w:rsid w:val="00473D4F"/>
    <w:rsid w:val="004A2ED8"/>
    <w:rsid w:val="004A3285"/>
    <w:rsid w:val="004B7256"/>
    <w:rsid w:val="004C328E"/>
    <w:rsid w:val="004F4A68"/>
    <w:rsid w:val="004F5BDA"/>
    <w:rsid w:val="004F6A73"/>
    <w:rsid w:val="0051631E"/>
    <w:rsid w:val="00526666"/>
    <w:rsid w:val="00562CB5"/>
    <w:rsid w:val="00566029"/>
    <w:rsid w:val="00576471"/>
    <w:rsid w:val="00581C7F"/>
    <w:rsid w:val="005923CB"/>
    <w:rsid w:val="005B0149"/>
    <w:rsid w:val="005B19C6"/>
    <w:rsid w:val="005B1A82"/>
    <w:rsid w:val="005B391B"/>
    <w:rsid w:val="005D3D78"/>
    <w:rsid w:val="005E15C0"/>
    <w:rsid w:val="005E2EF0"/>
    <w:rsid w:val="00605D42"/>
    <w:rsid w:val="00606E86"/>
    <w:rsid w:val="00607D1F"/>
    <w:rsid w:val="006207A6"/>
    <w:rsid w:val="00630B70"/>
    <w:rsid w:val="00643937"/>
    <w:rsid w:val="00645AF6"/>
    <w:rsid w:val="00693FFD"/>
    <w:rsid w:val="006D2159"/>
    <w:rsid w:val="006F787C"/>
    <w:rsid w:val="00702636"/>
    <w:rsid w:val="007157CE"/>
    <w:rsid w:val="00724507"/>
    <w:rsid w:val="00751217"/>
    <w:rsid w:val="00752E46"/>
    <w:rsid w:val="0076106A"/>
    <w:rsid w:val="0076417D"/>
    <w:rsid w:val="00773E6C"/>
    <w:rsid w:val="00791393"/>
    <w:rsid w:val="007A6FCF"/>
    <w:rsid w:val="007B186E"/>
    <w:rsid w:val="007B7D66"/>
    <w:rsid w:val="007C26C7"/>
    <w:rsid w:val="007D0868"/>
    <w:rsid w:val="007F2E65"/>
    <w:rsid w:val="00813C37"/>
    <w:rsid w:val="008154B5"/>
    <w:rsid w:val="00823962"/>
    <w:rsid w:val="00825405"/>
    <w:rsid w:val="00832F5C"/>
    <w:rsid w:val="00852719"/>
    <w:rsid w:val="0085341C"/>
    <w:rsid w:val="00860115"/>
    <w:rsid w:val="0088783C"/>
    <w:rsid w:val="008B0412"/>
    <w:rsid w:val="008B0964"/>
    <w:rsid w:val="008C0FA1"/>
    <w:rsid w:val="008E2E17"/>
    <w:rsid w:val="008E6313"/>
    <w:rsid w:val="00920261"/>
    <w:rsid w:val="0092704D"/>
    <w:rsid w:val="00934256"/>
    <w:rsid w:val="009370BC"/>
    <w:rsid w:val="0097593B"/>
    <w:rsid w:val="0098739B"/>
    <w:rsid w:val="009939E5"/>
    <w:rsid w:val="009A0562"/>
    <w:rsid w:val="009B7679"/>
    <w:rsid w:val="00A17661"/>
    <w:rsid w:val="00A24B2D"/>
    <w:rsid w:val="00A30AF1"/>
    <w:rsid w:val="00A40966"/>
    <w:rsid w:val="00A51560"/>
    <w:rsid w:val="00A87CDE"/>
    <w:rsid w:val="00A921E0"/>
    <w:rsid w:val="00AA2350"/>
    <w:rsid w:val="00AC090B"/>
    <w:rsid w:val="00AF5590"/>
    <w:rsid w:val="00B01200"/>
    <w:rsid w:val="00B0738F"/>
    <w:rsid w:val="00B229F7"/>
    <w:rsid w:val="00B26601"/>
    <w:rsid w:val="00B30DB8"/>
    <w:rsid w:val="00B41951"/>
    <w:rsid w:val="00B53229"/>
    <w:rsid w:val="00B55A31"/>
    <w:rsid w:val="00B62480"/>
    <w:rsid w:val="00B634B7"/>
    <w:rsid w:val="00B73561"/>
    <w:rsid w:val="00B769B1"/>
    <w:rsid w:val="00B81B70"/>
    <w:rsid w:val="00BB0662"/>
    <w:rsid w:val="00BB2FE1"/>
    <w:rsid w:val="00BD0724"/>
    <w:rsid w:val="00BD2012"/>
    <w:rsid w:val="00BE5521"/>
    <w:rsid w:val="00C447C6"/>
    <w:rsid w:val="00C53263"/>
    <w:rsid w:val="00C5379C"/>
    <w:rsid w:val="00C75F1D"/>
    <w:rsid w:val="00C82CDC"/>
    <w:rsid w:val="00C94A8B"/>
    <w:rsid w:val="00CC1EDB"/>
    <w:rsid w:val="00CD487B"/>
    <w:rsid w:val="00D14C24"/>
    <w:rsid w:val="00D338E4"/>
    <w:rsid w:val="00D43FD6"/>
    <w:rsid w:val="00D51947"/>
    <w:rsid w:val="00D532F0"/>
    <w:rsid w:val="00D77413"/>
    <w:rsid w:val="00D82759"/>
    <w:rsid w:val="00D86DE4"/>
    <w:rsid w:val="00DC21C3"/>
    <w:rsid w:val="00DD4203"/>
    <w:rsid w:val="00DD4B31"/>
    <w:rsid w:val="00DD6F54"/>
    <w:rsid w:val="00E03DF5"/>
    <w:rsid w:val="00E23F1D"/>
    <w:rsid w:val="00E35F99"/>
    <w:rsid w:val="00E36361"/>
    <w:rsid w:val="00E46904"/>
    <w:rsid w:val="00E5482F"/>
    <w:rsid w:val="00E55AE9"/>
    <w:rsid w:val="00EA086A"/>
    <w:rsid w:val="00EA0DF0"/>
    <w:rsid w:val="00EB044D"/>
    <w:rsid w:val="00EB7571"/>
    <w:rsid w:val="00EC4E55"/>
    <w:rsid w:val="00ED7441"/>
    <w:rsid w:val="00EE05C6"/>
    <w:rsid w:val="00EE29D6"/>
    <w:rsid w:val="00F02482"/>
    <w:rsid w:val="00F15AA1"/>
    <w:rsid w:val="00F21A56"/>
    <w:rsid w:val="00F40D53"/>
    <w:rsid w:val="00F4525C"/>
    <w:rsid w:val="00F76650"/>
    <w:rsid w:val="00FB0C80"/>
    <w:rsid w:val="00FC1B94"/>
    <w:rsid w:val="00FC43AF"/>
    <w:rsid w:val="00FC5E79"/>
    <w:rsid w:val="00FD4326"/>
    <w:rsid w:val="00FD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2BE6D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00DCE"/>
    <w:pPr>
      <w:spacing w:after="0"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2">
    <w:name w:val="Style2"/>
    <w:basedOn w:val="DefaultParagraphFont"/>
    <w:uiPriority w:val="1"/>
    <w:rsid w:val="00562CB5"/>
    <w:rPr>
      <w:rFonts w:ascii="Arial Narrow" w:hAnsi="Arial Narrow"/>
    </w:rPr>
  </w:style>
  <w:style w:type="character" w:customStyle="1" w:styleId="Style3">
    <w:name w:val="Style3"/>
    <w:basedOn w:val="DefaultParagraphFont"/>
    <w:uiPriority w:val="1"/>
    <w:rsid w:val="00562CB5"/>
    <w:rPr>
      <w:rFonts w:ascii="Arial Narrow" w:hAnsi="Arial Narrow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62CB5"/>
    <w:rPr>
      <w:color w:val="8DB3E2" w:themeColor="followedHyperlink"/>
      <w:u w:val="single"/>
    </w:rPr>
  </w:style>
  <w:style w:type="table" w:styleId="LightList-Accent3">
    <w:name w:val="Light List Accent 3"/>
    <w:basedOn w:val="TableNormal"/>
    <w:uiPriority w:val="61"/>
    <w:rsid w:val="007B7D66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8" w:space="0" w:color="C6006F" w:themeColor="accent3"/>
        <w:left w:val="single" w:sz="8" w:space="0" w:color="C6006F" w:themeColor="accent3"/>
        <w:bottom w:val="single" w:sz="8" w:space="0" w:color="C6006F" w:themeColor="accent3"/>
        <w:right w:val="single" w:sz="8" w:space="0" w:color="C6006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00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band1Horz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</w:style>
  <w:style w:type="paragraph" w:styleId="NormalWeb">
    <w:name w:val="Normal (Web)"/>
    <w:basedOn w:val="Normal"/>
    <w:uiPriority w:val="99"/>
    <w:unhideWhenUsed/>
    <w:rsid w:val="007C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00DCE"/>
    <w:pPr>
      <w:spacing w:after="0"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2">
    <w:name w:val="Style2"/>
    <w:basedOn w:val="DefaultParagraphFont"/>
    <w:uiPriority w:val="1"/>
    <w:rsid w:val="00562CB5"/>
    <w:rPr>
      <w:rFonts w:ascii="Arial Narrow" w:hAnsi="Arial Narrow"/>
    </w:rPr>
  </w:style>
  <w:style w:type="character" w:customStyle="1" w:styleId="Style3">
    <w:name w:val="Style3"/>
    <w:basedOn w:val="DefaultParagraphFont"/>
    <w:uiPriority w:val="1"/>
    <w:rsid w:val="00562CB5"/>
    <w:rPr>
      <w:rFonts w:ascii="Arial Narrow" w:hAnsi="Arial Narrow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62CB5"/>
    <w:rPr>
      <w:color w:val="8DB3E2" w:themeColor="followedHyperlink"/>
      <w:u w:val="single"/>
    </w:rPr>
  </w:style>
  <w:style w:type="table" w:styleId="LightList-Accent3">
    <w:name w:val="Light List Accent 3"/>
    <w:basedOn w:val="TableNormal"/>
    <w:uiPriority w:val="61"/>
    <w:rsid w:val="007B7D66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8" w:space="0" w:color="C6006F" w:themeColor="accent3"/>
        <w:left w:val="single" w:sz="8" w:space="0" w:color="C6006F" w:themeColor="accent3"/>
        <w:bottom w:val="single" w:sz="8" w:space="0" w:color="C6006F" w:themeColor="accent3"/>
        <w:right w:val="single" w:sz="8" w:space="0" w:color="C6006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00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band1Horz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</w:style>
  <w:style w:type="paragraph" w:styleId="NormalWeb">
    <w:name w:val="Normal (Web)"/>
    <w:basedOn w:val="Normal"/>
    <w:uiPriority w:val="99"/>
    <w:unhideWhenUsed/>
    <w:rsid w:val="007C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7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6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victoriancurriculum.vcaa.vic.edu.au/Curriculum/ContentDescription/VCHPEP124" TargetMode="External"/><Relationship Id="rId18" Type="http://schemas.openxmlformats.org/officeDocument/2006/relationships/hyperlink" Target="http://victoriancurriculum.vcaa.vic.edu.au/Curriculum/ContentDescription/VCHPEP129" TargetMode="External"/><Relationship Id="rId26" Type="http://schemas.openxmlformats.org/officeDocument/2006/relationships/hyperlink" Target="http://fuse.education.vic.gov.au/ResourcePackage/ByPin?pin=H9WQY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victoriancurriculum.vcaa.vic.edu.au/Curriculum/ContentDescription/VCHPEP132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://victoriancurriculum.vcaa.vic.edu.au/Curriculum/ContentDescription/VCHPEP123" TargetMode="External"/><Relationship Id="rId17" Type="http://schemas.openxmlformats.org/officeDocument/2006/relationships/hyperlink" Target="http://victoriancurriculum.vcaa.vic.edu.au/Curriculum/ContentDescription/VCHPEP128" TargetMode="External"/><Relationship Id="rId25" Type="http://schemas.openxmlformats.org/officeDocument/2006/relationships/hyperlink" Target="http://fuse.education.vic.gov.au/ResourcePackage/ByPin?pin=H9WQYK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victoriancurriculum.vcaa.vic.edu.au/Curriculum/ContentDescription/VCHPEP127" TargetMode="External"/><Relationship Id="rId20" Type="http://schemas.openxmlformats.org/officeDocument/2006/relationships/hyperlink" Target="http://victoriancurriculum.vcaa.vic.edu.au/Curriculum/ContentDescription/VCHPEP131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3.wmf"/><Relationship Id="rId32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://victoriancurriculum.vcaa.vic.edu.au/Curriculum/ContentDescription/VCHPEP126" TargetMode="External"/><Relationship Id="rId23" Type="http://schemas.openxmlformats.org/officeDocument/2006/relationships/image" Target="media/image2.wmf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://victoriancurriculum.vcaa.vic.edu.au/Curriculum/ContentDescription/VCHPEP130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victoriancurriculum.vcaa.vic.edu.au/Curriculum/ContentDescription/VCHPEP125" TargetMode="External"/><Relationship Id="rId22" Type="http://schemas.openxmlformats.org/officeDocument/2006/relationships/image" Target="media/image1.wmf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07133C"/>
    <w:rsid w:val="00183A8F"/>
    <w:rsid w:val="00282B74"/>
    <w:rsid w:val="002A6101"/>
    <w:rsid w:val="002F28A2"/>
    <w:rsid w:val="0070267F"/>
    <w:rsid w:val="008F4514"/>
    <w:rsid w:val="00F11439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267F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  <w:style w:type="paragraph" w:customStyle="1" w:styleId="7248B40517244D15860F5D6600A2D489">
    <w:name w:val="7248B40517244D15860F5D6600A2D489"/>
    <w:rsid w:val="007026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267F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  <w:style w:type="paragraph" w:customStyle="1" w:styleId="7248B40517244D15860F5D6600A2D489">
    <w:name w:val="7248B40517244D15860F5D6600A2D489"/>
    <w:rsid w:val="007026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F40D2-1E43-4913-85E0-011346D4A640}"/>
</file>

<file path=customXml/itemProps2.xml><?xml version="1.0" encoding="utf-8"?>
<ds:datastoreItem xmlns:ds="http://schemas.openxmlformats.org/officeDocument/2006/customXml" ds:itemID="{580574D9-E491-43B4-9DF6-1B4976175539}"/>
</file>

<file path=customXml/itemProps3.xml><?xml version="1.0" encoding="utf-8"?>
<ds:datastoreItem xmlns:ds="http://schemas.openxmlformats.org/officeDocument/2006/customXml" ds:itemID="{BDF559ED-8B80-4B08-8890-E26959FA3924}"/>
</file>

<file path=customXml/itemProps4.xml><?xml version="1.0" encoding="utf-8"?>
<ds:datastoreItem xmlns:ds="http://schemas.openxmlformats.org/officeDocument/2006/customXml" ds:itemID="{623D42A8-22E4-4BF4-AAD5-2576D5BBA46D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15</TotalTime>
  <Pages>1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Health and Physical Education – 7 and 8</vt:lpstr>
    </vt:vector>
  </TitlesOfParts>
  <Company>Victorian Curriculum and Assessment Authority</Company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Health and Physical Education – Levels 7 and 8</dc:title>
  <dc:creator>Andrea, Campbell J</dc:creator>
  <cp:keywords>Health and Physical Education; HPE; mapping; curriculum mapping; levels 7 and 8</cp:keywords>
  <cp:lastModifiedBy>Whittle, Rachael J</cp:lastModifiedBy>
  <cp:revision>9</cp:revision>
  <cp:lastPrinted>2018-06-15T02:20:00Z</cp:lastPrinted>
  <dcterms:created xsi:type="dcterms:W3CDTF">2018-06-08T04:06:00Z</dcterms:created>
  <dcterms:modified xsi:type="dcterms:W3CDTF">2018-10-31T06:13:00Z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