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05E1" w14:textId="473C0E29" w:rsidR="007C305E" w:rsidRPr="005565A5" w:rsidRDefault="00D574B0" w:rsidP="007C305E">
      <w:pPr>
        <w:pStyle w:val="Heading3"/>
        <w:jc w:val="center"/>
        <w:rPr>
          <w:b/>
          <w:bCs/>
        </w:rPr>
      </w:pPr>
      <w:r>
        <w:rPr>
          <w:b/>
          <w:bCs/>
        </w:rPr>
        <w:t xml:space="preserve">Online </w:t>
      </w:r>
      <w:r w:rsidR="007C305E" w:rsidRPr="005565A5">
        <w:rPr>
          <w:b/>
          <w:bCs/>
        </w:rPr>
        <w:t xml:space="preserve">Languages Assessments for </w:t>
      </w:r>
      <w:r w:rsidR="00F5402B">
        <w:rPr>
          <w:b/>
          <w:bCs/>
        </w:rPr>
        <w:t>German</w:t>
      </w:r>
      <w:r w:rsidR="007C305E">
        <w:rPr>
          <w:b/>
          <w:bCs/>
        </w:rPr>
        <w:t xml:space="preserve"> - transcript</w:t>
      </w:r>
    </w:p>
    <w:p w14:paraId="0328984F" w14:textId="4767C493" w:rsidR="007C305E" w:rsidRDefault="007C305E" w:rsidP="007C305E">
      <w:pPr>
        <w:rPr>
          <w:bCs/>
        </w:rPr>
      </w:pPr>
    </w:p>
    <w:p w14:paraId="17857E39" w14:textId="6398C0E9" w:rsidR="00F5402B" w:rsidRDefault="007C305E" w:rsidP="00F5402B">
      <w:pPr>
        <w:rPr>
          <w:bCs/>
        </w:rPr>
      </w:pPr>
      <w:r>
        <w:rPr>
          <w:b/>
        </w:rPr>
        <w:t>[Maria Dikaiou]</w:t>
      </w:r>
      <w:r w:rsidRPr="008547A2">
        <w:rPr>
          <w:b/>
        </w:rPr>
        <w:t>:</w:t>
      </w:r>
      <w:r w:rsidRPr="008547A2">
        <w:t xml:space="preserve"> </w:t>
      </w:r>
      <w:r w:rsidR="00F5402B" w:rsidRPr="00F5402B">
        <w:rPr>
          <w:bCs/>
        </w:rPr>
        <w:t xml:space="preserve">Good afternoon, welcome to today's presentation, and thank you very, very much for taking the time to join us for our online </w:t>
      </w:r>
      <w:r w:rsidR="00D574B0">
        <w:rPr>
          <w:bCs/>
        </w:rPr>
        <w:t>l</w:t>
      </w:r>
      <w:r w:rsidR="00F5402B" w:rsidRPr="00F5402B">
        <w:rPr>
          <w:bCs/>
        </w:rPr>
        <w:t xml:space="preserve">anguages </w:t>
      </w:r>
      <w:r w:rsidR="00D574B0">
        <w:rPr>
          <w:bCs/>
        </w:rPr>
        <w:t>a</w:t>
      </w:r>
      <w:r w:rsidR="00F5402B" w:rsidRPr="00F5402B">
        <w:rPr>
          <w:bCs/>
        </w:rPr>
        <w:t xml:space="preserve">ssessments snapshots for German. </w:t>
      </w:r>
    </w:p>
    <w:p w14:paraId="20A19313" w14:textId="77777777" w:rsidR="00F5402B" w:rsidRDefault="00F5402B" w:rsidP="00F5402B">
      <w:pPr>
        <w:rPr>
          <w:bCs/>
        </w:rPr>
      </w:pPr>
      <w:r w:rsidRPr="00F5402B">
        <w:rPr>
          <w:bCs/>
        </w:rPr>
        <w:t xml:space="preserve">My name is Maria Dikaiou. I'm from the Languages Unit at the VCAA, and presenting with me today, we have our two colleagues from ACER, Fu Nojima and Scott Haines. </w:t>
      </w:r>
    </w:p>
    <w:p w14:paraId="593964DE" w14:textId="77777777" w:rsidR="00F5402B" w:rsidRDefault="00F5402B" w:rsidP="00F5402B">
      <w:pPr>
        <w:rPr>
          <w:bCs/>
        </w:rPr>
      </w:pPr>
      <w:r w:rsidRPr="00F5402B">
        <w:rPr>
          <w:bCs/>
        </w:rPr>
        <w:t xml:space="preserve">I would like however to start by acknowledging the traditional custodians of the many lands across Victoria on which each of us is living, </w:t>
      </w:r>
      <w:proofErr w:type="gramStart"/>
      <w:r w:rsidRPr="00F5402B">
        <w:rPr>
          <w:bCs/>
        </w:rPr>
        <w:t>learning</w:t>
      </w:r>
      <w:proofErr w:type="gramEnd"/>
      <w:r w:rsidRPr="00F5402B">
        <w:rPr>
          <w:bCs/>
        </w:rPr>
        <w:t xml:space="preserve"> and working from today. </w:t>
      </w:r>
    </w:p>
    <w:p w14:paraId="5DE163F1" w14:textId="77777777" w:rsidR="00F5402B" w:rsidRDefault="00F5402B" w:rsidP="00F5402B">
      <w:pPr>
        <w:rPr>
          <w:bCs/>
        </w:rPr>
      </w:pPr>
      <w:r w:rsidRPr="00F5402B">
        <w:rPr>
          <w:bCs/>
        </w:rPr>
        <w:t xml:space="preserve">For me, and for those of us in the Melbourne metropolitan area, we acknowledge the traditional custodians of the Kulin Nations. </w:t>
      </w:r>
    </w:p>
    <w:p w14:paraId="3A217E0D" w14:textId="77777777" w:rsidR="00F5402B" w:rsidRDefault="00F5402B" w:rsidP="00F5402B">
      <w:pPr>
        <w:rPr>
          <w:bCs/>
        </w:rPr>
      </w:pPr>
      <w:r w:rsidRPr="00F5402B">
        <w:rPr>
          <w:bCs/>
        </w:rPr>
        <w:t xml:space="preserve">When acknowledging country, we recognise Aboriginal and Torres Strait Islander people's spiritual and cultural connection to </w:t>
      </w:r>
      <w:proofErr w:type="gramStart"/>
      <w:r w:rsidRPr="00F5402B">
        <w:rPr>
          <w:bCs/>
        </w:rPr>
        <w:t>country, and</w:t>
      </w:r>
      <w:proofErr w:type="gramEnd"/>
      <w:r w:rsidRPr="00F5402B">
        <w:rPr>
          <w:bCs/>
        </w:rPr>
        <w:t xml:space="preserve"> acknowledge their continued care of the lands and waterways over generations, while celebrating the continuation of a living culture that has a unique role in this region. </w:t>
      </w:r>
    </w:p>
    <w:p w14:paraId="02616CE2" w14:textId="77777777" w:rsidR="00F5402B" w:rsidRDefault="00F5402B" w:rsidP="00F5402B">
      <w:pPr>
        <w:rPr>
          <w:bCs/>
        </w:rPr>
      </w:pPr>
      <w:r w:rsidRPr="00F5402B">
        <w:rPr>
          <w:bCs/>
        </w:rPr>
        <w:t xml:space="preserve">I would like to pay my deep respects to </w:t>
      </w:r>
      <w:proofErr w:type="gramStart"/>
      <w:r w:rsidRPr="00F5402B">
        <w:rPr>
          <w:bCs/>
        </w:rPr>
        <w:t>elders</w:t>
      </w:r>
      <w:proofErr w:type="gramEnd"/>
      <w:r w:rsidRPr="00F5402B">
        <w:rPr>
          <w:bCs/>
        </w:rPr>
        <w:t xml:space="preserve"> past, present, and emerging for they hold the memories, traditions, culture and hopes of all Aboriginal and Torres Strait Islander peoples across the nation, and hope they will walk with us on our journey. </w:t>
      </w:r>
    </w:p>
    <w:p w14:paraId="39B78270" w14:textId="5013CE24" w:rsidR="00C43FAD" w:rsidRDefault="00F5402B" w:rsidP="00F5402B">
      <w:pPr>
        <w:rPr>
          <w:bCs/>
        </w:rPr>
      </w:pPr>
      <w:r w:rsidRPr="00F5402B">
        <w:rPr>
          <w:bCs/>
        </w:rPr>
        <w:t xml:space="preserve">Today's presentation is regarding the VCAA Languages Assessments. These assessments are available for eight languages only, and German is one of those languages. The assessments are available to all schools in Victoria, that is Department of Education schools, Catholic education schools, independent schools, and community language providers at no cost. On the screen, and you will be able to have a copy of these slides as well, we </w:t>
      </w:r>
      <w:proofErr w:type="gramStart"/>
      <w:r w:rsidRPr="00F5402B">
        <w:rPr>
          <w:bCs/>
        </w:rPr>
        <w:t>actually have</w:t>
      </w:r>
      <w:proofErr w:type="gramEnd"/>
      <w:r w:rsidRPr="00F5402B">
        <w:rPr>
          <w:bCs/>
        </w:rPr>
        <w:t xml:space="preserve"> the link for you. </w:t>
      </w:r>
      <w:proofErr w:type="gramStart"/>
      <w:r w:rsidRPr="00F5402B">
        <w:rPr>
          <w:bCs/>
        </w:rPr>
        <w:t>So</w:t>
      </w:r>
      <w:proofErr w:type="gramEnd"/>
      <w:r w:rsidRPr="00F5402B">
        <w:rPr>
          <w:bCs/>
        </w:rPr>
        <w:t xml:space="preserve"> by accessing that link, you are able to go directly to the VCAA Languages Assessments pages for information regarding German. </w:t>
      </w:r>
    </w:p>
    <w:p w14:paraId="5625F2DD" w14:textId="77777777" w:rsidR="00C43FAD" w:rsidRDefault="00F5402B" w:rsidP="00F5402B">
      <w:pPr>
        <w:rPr>
          <w:bCs/>
        </w:rPr>
      </w:pPr>
      <w:r w:rsidRPr="00F5402B">
        <w:rPr>
          <w:bCs/>
        </w:rPr>
        <w:t xml:space="preserve">Today, we are going to have a look at German, a snapshot of what the assessments look like for German. And on this </w:t>
      </w:r>
      <w:proofErr w:type="gramStart"/>
      <w:r w:rsidRPr="00F5402B">
        <w:rPr>
          <w:bCs/>
        </w:rPr>
        <w:t>particular page</w:t>
      </w:r>
      <w:proofErr w:type="gramEnd"/>
      <w:r w:rsidRPr="00F5402B">
        <w:rPr>
          <w:bCs/>
        </w:rPr>
        <w:t xml:space="preserve">, we have for you, again, for ease of getting to this information quickly, a screenshot of where to actually find the assessments for German. </w:t>
      </w:r>
    </w:p>
    <w:p w14:paraId="02042312" w14:textId="5B338888" w:rsidR="00C43FAD" w:rsidRDefault="00F5402B" w:rsidP="00F5402B">
      <w:pPr>
        <w:rPr>
          <w:bCs/>
        </w:rPr>
      </w:pPr>
      <w:r w:rsidRPr="00F5402B">
        <w:rPr>
          <w:bCs/>
        </w:rPr>
        <w:t xml:space="preserve">We would also encourage you (because today's presentation is </w:t>
      </w:r>
      <w:proofErr w:type="gramStart"/>
      <w:r w:rsidRPr="00F5402B">
        <w:rPr>
          <w:bCs/>
        </w:rPr>
        <w:t>really only</w:t>
      </w:r>
      <w:proofErr w:type="gramEnd"/>
      <w:r w:rsidRPr="00F5402B">
        <w:rPr>
          <w:bCs/>
        </w:rPr>
        <w:t xml:space="preserve"> a snapshot of a German item for reading and responding) there is further information and more detailed information from past webinars that we have recorded for you, and that can be found on the past professional learning website. They are recorded </w:t>
      </w:r>
      <w:proofErr w:type="gramStart"/>
      <w:r w:rsidRPr="00F5402B">
        <w:rPr>
          <w:bCs/>
        </w:rPr>
        <w:lastRenderedPageBreak/>
        <w:t>webinars,</w:t>
      </w:r>
      <w:proofErr w:type="gramEnd"/>
      <w:r w:rsidRPr="00F5402B">
        <w:rPr>
          <w:bCs/>
        </w:rPr>
        <w:t xml:space="preserve"> we have the information for you here. There's also the link provided so that you can access that information, and as you can </w:t>
      </w:r>
      <w:proofErr w:type="gramStart"/>
      <w:r w:rsidRPr="00F5402B">
        <w:rPr>
          <w:bCs/>
        </w:rPr>
        <w:t>see</w:t>
      </w:r>
      <w:proofErr w:type="gramEnd"/>
      <w:r w:rsidRPr="00F5402B">
        <w:rPr>
          <w:bCs/>
        </w:rPr>
        <w:t xml:space="preserve"> they're under the Languages tile. There are three webinars currently there </w:t>
      </w:r>
      <w:proofErr w:type="gramStart"/>
      <w:r w:rsidRPr="00F5402B">
        <w:rPr>
          <w:bCs/>
        </w:rPr>
        <w:t>at the moment</w:t>
      </w:r>
      <w:proofErr w:type="gramEnd"/>
      <w:r w:rsidRPr="00F5402B">
        <w:rPr>
          <w:bCs/>
        </w:rPr>
        <w:t xml:space="preserve">. The first one expands on what you will see today from Fu, </w:t>
      </w:r>
      <w:proofErr w:type="gramStart"/>
      <w:r w:rsidRPr="00F5402B">
        <w:rPr>
          <w:bCs/>
        </w:rPr>
        <w:t>Scott</w:t>
      </w:r>
      <w:proofErr w:type="gramEnd"/>
      <w:r w:rsidRPr="00F5402B">
        <w:rPr>
          <w:bCs/>
        </w:rPr>
        <w:t xml:space="preserve"> and myself. And the third one for example provides very detailed information from Fu and Scott, regarding the kinds of reports that you do get back from ACER once you have completed the assessments with your students. </w:t>
      </w:r>
    </w:p>
    <w:p w14:paraId="778423C6" w14:textId="77777777" w:rsidR="00C43FAD" w:rsidRDefault="00F5402B" w:rsidP="00F5402B">
      <w:pPr>
        <w:rPr>
          <w:bCs/>
        </w:rPr>
      </w:pPr>
      <w:r w:rsidRPr="00F5402B">
        <w:rPr>
          <w:bCs/>
        </w:rPr>
        <w:t xml:space="preserve">We'd also like to encourage you to subscribe to the F-10 Curriculum update. The page, again here for subscription can be found by accessing this link. And you can be notified immediately by email about any updates regarding the Victorian curriculum F-10, including new curriculum resources and professional learning opportunities. </w:t>
      </w:r>
    </w:p>
    <w:p w14:paraId="0436DD9F" w14:textId="73C213F2" w:rsidR="00F5402B" w:rsidRPr="00F5402B" w:rsidRDefault="00F5402B" w:rsidP="00F5402B">
      <w:pPr>
        <w:rPr>
          <w:bCs/>
        </w:rPr>
      </w:pPr>
      <w:proofErr w:type="gramStart"/>
      <w:r w:rsidRPr="00F5402B">
        <w:rPr>
          <w:bCs/>
        </w:rPr>
        <w:t>So</w:t>
      </w:r>
      <w:proofErr w:type="gramEnd"/>
      <w:r w:rsidRPr="00F5402B">
        <w:rPr>
          <w:bCs/>
        </w:rPr>
        <w:t xml:space="preserve"> I will now hand over to Fu and Scott, who will walk us through the snapshots of Language Assessments for German. Fu.</w:t>
      </w:r>
    </w:p>
    <w:p w14:paraId="4E4F7C84" w14:textId="77777777" w:rsidR="00C43FAD" w:rsidRDefault="00F5402B" w:rsidP="00F5402B">
      <w:pPr>
        <w:rPr>
          <w:bCs/>
        </w:rPr>
      </w:pPr>
      <w:r w:rsidRPr="007F5402">
        <w:rPr>
          <w:b/>
        </w:rPr>
        <w:t>[Fu Nojima]:</w:t>
      </w:r>
      <w:r>
        <w:rPr>
          <w:bCs/>
        </w:rPr>
        <w:t xml:space="preserve"> </w:t>
      </w:r>
      <w:r w:rsidRPr="00F5402B">
        <w:rPr>
          <w:bCs/>
        </w:rPr>
        <w:t xml:space="preserve">Thank you Maria. </w:t>
      </w:r>
    </w:p>
    <w:p w14:paraId="7C8CBA2A" w14:textId="77777777" w:rsidR="00C43FAD" w:rsidRDefault="00F5402B" w:rsidP="00F5402B">
      <w:pPr>
        <w:rPr>
          <w:bCs/>
        </w:rPr>
      </w:pPr>
      <w:r w:rsidRPr="00F5402B">
        <w:rPr>
          <w:bCs/>
        </w:rPr>
        <w:t xml:space="preserve">Before I hand over to Scott, just wanted to mention that we have a team of online support staff at ACER. They'll be answering any inquiries you may have. So please contact us anytime if you have any questions on any technical issues or anything at all. </w:t>
      </w:r>
    </w:p>
    <w:p w14:paraId="44AB22AF" w14:textId="77777777" w:rsidR="00C43FAD" w:rsidRDefault="00F5402B" w:rsidP="00F5402B">
      <w:pPr>
        <w:rPr>
          <w:bCs/>
        </w:rPr>
      </w:pPr>
      <w:r w:rsidRPr="00F5402B">
        <w:rPr>
          <w:bCs/>
        </w:rPr>
        <w:t xml:space="preserve">You can also contact the VCAA F-10 unit. </w:t>
      </w:r>
      <w:proofErr w:type="gramStart"/>
      <w:r w:rsidRPr="00F5402B">
        <w:rPr>
          <w:bCs/>
        </w:rPr>
        <w:t>So</w:t>
      </w:r>
      <w:proofErr w:type="gramEnd"/>
      <w:r w:rsidRPr="00F5402B">
        <w:rPr>
          <w:bCs/>
        </w:rPr>
        <w:t xml:space="preserve"> if you have any curriculum related questions, please feel free to contact them. </w:t>
      </w:r>
    </w:p>
    <w:p w14:paraId="13B067B8" w14:textId="3DCEE16F" w:rsidR="00F5402B" w:rsidRPr="00F5402B" w:rsidRDefault="00F5402B" w:rsidP="00F5402B">
      <w:pPr>
        <w:rPr>
          <w:bCs/>
        </w:rPr>
      </w:pPr>
      <w:r w:rsidRPr="00F5402B">
        <w:rPr>
          <w:bCs/>
        </w:rPr>
        <w:t>I'll now hand over to Scott to show and he'll show some assessment items.</w:t>
      </w:r>
    </w:p>
    <w:p w14:paraId="674A59A6" w14:textId="77777777" w:rsidR="00C43FAD" w:rsidRDefault="00F5402B" w:rsidP="00F5402B">
      <w:pPr>
        <w:rPr>
          <w:bCs/>
        </w:rPr>
      </w:pPr>
      <w:r w:rsidRPr="007F5402">
        <w:rPr>
          <w:b/>
        </w:rPr>
        <w:t>[</w:t>
      </w:r>
      <w:r>
        <w:rPr>
          <w:b/>
        </w:rPr>
        <w:t>Scott Haines</w:t>
      </w:r>
      <w:r w:rsidRPr="007F5402">
        <w:rPr>
          <w:b/>
        </w:rPr>
        <w:t>]:</w:t>
      </w:r>
      <w:r>
        <w:rPr>
          <w:bCs/>
        </w:rPr>
        <w:t xml:space="preserve"> </w:t>
      </w:r>
      <w:r w:rsidRPr="00F5402B">
        <w:rPr>
          <w:bCs/>
        </w:rPr>
        <w:t xml:space="preserve">Thanks Fu. </w:t>
      </w:r>
    </w:p>
    <w:p w14:paraId="79E45D28" w14:textId="77777777" w:rsidR="00C43FAD" w:rsidRDefault="00F5402B" w:rsidP="00F5402B">
      <w:pPr>
        <w:rPr>
          <w:bCs/>
        </w:rPr>
      </w:pPr>
      <w:r w:rsidRPr="00F5402B">
        <w:rPr>
          <w:bCs/>
        </w:rPr>
        <w:t xml:space="preserve">Hi everyone, today we'll have a look at the German reading and listening forms. </w:t>
      </w:r>
      <w:proofErr w:type="gramStart"/>
      <w:r w:rsidRPr="00F5402B">
        <w:rPr>
          <w:bCs/>
        </w:rPr>
        <w:t>So</w:t>
      </w:r>
      <w:proofErr w:type="gramEnd"/>
      <w:r w:rsidRPr="00F5402B">
        <w:rPr>
          <w:bCs/>
        </w:rPr>
        <w:t xml:space="preserve"> these are available to preview once you have registered and from within your administrator account, you can access a version of the assessment similar to what candidates will see. </w:t>
      </w:r>
    </w:p>
    <w:p w14:paraId="70CADF49" w14:textId="77777777" w:rsidR="00C43FAD" w:rsidRDefault="00F5402B" w:rsidP="00F5402B">
      <w:pPr>
        <w:rPr>
          <w:bCs/>
        </w:rPr>
      </w:pPr>
      <w:r w:rsidRPr="00F5402B">
        <w:rPr>
          <w:bCs/>
        </w:rPr>
        <w:t xml:space="preserve">The first screen that is presented is the directions page with some instructions on interacting with the system and undertaking the </w:t>
      </w:r>
      <w:proofErr w:type="gramStart"/>
      <w:r w:rsidRPr="00F5402B">
        <w:rPr>
          <w:bCs/>
        </w:rPr>
        <w:t>test, and</w:t>
      </w:r>
      <w:proofErr w:type="gramEnd"/>
      <w:r w:rsidRPr="00F5402B">
        <w:rPr>
          <w:bCs/>
        </w:rPr>
        <w:t xml:space="preserve"> includes things like pausing and resuming the question audio, as well as navigation information. </w:t>
      </w:r>
    </w:p>
    <w:p w14:paraId="355E8970" w14:textId="77777777" w:rsidR="00C43FAD" w:rsidRDefault="00F5402B" w:rsidP="00F5402B">
      <w:pPr>
        <w:rPr>
          <w:bCs/>
        </w:rPr>
      </w:pPr>
      <w:proofErr w:type="gramStart"/>
      <w:r w:rsidRPr="00F5402B">
        <w:rPr>
          <w:bCs/>
        </w:rPr>
        <w:t>So</w:t>
      </w:r>
      <w:proofErr w:type="gramEnd"/>
      <w:r w:rsidRPr="00F5402B">
        <w:rPr>
          <w:bCs/>
        </w:rPr>
        <w:t xml:space="preserve"> if we have a look at this test here, when the test commences, we can see across the top of the page, the question numbers and this structure is similar whether we're looking at a listening or a reading form, and these question numbers form the navigation for the test. Candidates can click between response or questions to move </w:t>
      </w:r>
      <w:r w:rsidRPr="00F5402B">
        <w:rPr>
          <w:bCs/>
        </w:rPr>
        <w:lastRenderedPageBreak/>
        <w:t xml:space="preserve">through the </w:t>
      </w:r>
      <w:proofErr w:type="gramStart"/>
      <w:r w:rsidRPr="00F5402B">
        <w:rPr>
          <w:bCs/>
        </w:rPr>
        <w:t>test</w:t>
      </w:r>
      <w:proofErr w:type="gramEnd"/>
      <w:r w:rsidRPr="00F5402B">
        <w:rPr>
          <w:bCs/>
        </w:rPr>
        <w:t xml:space="preserve"> and they can return at any other time to a previous question, even when they have it attempted. </w:t>
      </w:r>
    </w:p>
    <w:p w14:paraId="7E6DDFAA" w14:textId="31E4E629" w:rsidR="00F5402B" w:rsidRPr="00F5402B" w:rsidRDefault="00F5402B" w:rsidP="00F5402B">
      <w:pPr>
        <w:rPr>
          <w:bCs/>
        </w:rPr>
      </w:pPr>
      <w:r w:rsidRPr="00F5402B">
        <w:rPr>
          <w:bCs/>
        </w:rPr>
        <w:t xml:space="preserve">For the audio items, the listing widget is available for each </w:t>
      </w:r>
      <w:proofErr w:type="gramStart"/>
      <w:r w:rsidRPr="00F5402B">
        <w:rPr>
          <w:bCs/>
        </w:rPr>
        <w:t>candidate</w:t>
      </w:r>
      <w:proofErr w:type="gramEnd"/>
      <w:r w:rsidRPr="00F5402B">
        <w:rPr>
          <w:bCs/>
        </w:rPr>
        <w:t xml:space="preserve"> and we recommend that they have headphones to hear the audio as clearly as possible. Candidates can adjust the volume on their local device or with this slider on the widget, and the audio that will play now which we'll preview is repeated. </w:t>
      </w:r>
      <w:proofErr w:type="gramStart"/>
      <w:r w:rsidRPr="00F5402B">
        <w:rPr>
          <w:bCs/>
        </w:rPr>
        <w:t>So</w:t>
      </w:r>
      <w:proofErr w:type="gramEnd"/>
      <w:r w:rsidRPr="00F5402B">
        <w:rPr>
          <w:bCs/>
        </w:rPr>
        <w:t xml:space="preserve"> it will play through once, a tone will sound and then the audio will repeat again. </w:t>
      </w:r>
      <w:proofErr w:type="gramStart"/>
      <w:r w:rsidRPr="00F5402B">
        <w:rPr>
          <w:bCs/>
        </w:rPr>
        <w:t>So</w:t>
      </w:r>
      <w:proofErr w:type="gramEnd"/>
      <w:r w:rsidRPr="00F5402B">
        <w:rPr>
          <w:bCs/>
        </w:rPr>
        <w:t xml:space="preserve"> we'll take a look at this item.</w:t>
      </w:r>
    </w:p>
    <w:p w14:paraId="6F3CCFCE" w14:textId="04C656ED" w:rsidR="00F5402B" w:rsidRPr="00C43FAD" w:rsidRDefault="00C43FAD" w:rsidP="00F5402B">
      <w:pPr>
        <w:rPr>
          <w:bCs/>
        </w:rPr>
      </w:pPr>
      <w:r w:rsidRPr="00C43FAD">
        <w:rPr>
          <w:b/>
        </w:rPr>
        <w:t>[</w:t>
      </w:r>
      <w:r w:rsidR="00780120">
        <w:rPr>
          <w:b/>
        </w:rPr>
        <w:t>V</w:t>
      </w:r>
      <w:r w:rsidRPr="00C43FAD">
        <w:rPr>
          <w:b/>
        </w:rPr>
        <w:t>oiceover]:</w:t>
      </w:r>
      <w:r w:rsidRPr="00C43FAD">
        <w:rPr>
          <w:bCs/>
        </w:rPr>
        <w:t xml:space="preserve"> </w:t>
      </w:r>
      <w:r w:rsidR="00F5402B" w:rsidRPr="00C43FAD">
        <w:rPr>
          <w:bCs/>
        </w:rPr>
        <w:t>A cancellation.</w:t>
      </w:r>
    </w:p>
    <w:p w14:paraId="2EFFD3F3" w14:textId="4D97FE9D" w:rsidR="00C43FAD" w:rsidRPr="00C43FAD" w:rsidRDefault="00780120" w:rsidP="00F5402B">
      <w:pPr>
        <w:rPr>
          <w:bCs/>
        </w:rPr>
      </w:pPr>
      <w:r>
        <w:rPr>
          <w:bCs/>
        </w:rPr>
        <w:t>(</w:t>
      </w:r>
      <w:proofErr w:type="gramStart"/>
      <w:r w:rsidR="00C43FAD" w:rsidRPr="00C43FAD">
        <w:rPr>
          <w:bCs/>
        </w:rPr>
        <w:t>conversation</w:t>
      </w:r>
      <w:proofErr w:type="gramEnd"/>
      <w:r w:rsidR="00C43FAD" w:rsidRPr="00C43FAD">
        <w:rPr>
          <w:bCs/>
        </w:rPr>
        <w:t xml:space="preserve"> in German</w:t>
      </w:r>
      <w:r>
        <w:rPr>
          <w:bCs/>
        </w:rPr>
        <w:t>)</w:t>
      </w:r>
    </w:p>
    <w:p w14:paraId="2162F3F6" w14:textId="2F3F473A" w:rsidR="00C43FAD" w:rsidRPr="00C43FAD" w:rsidRDefault="00780120" w:rsidP="00F5402B">
      <w:pPr>
        <w:rPr>
          <w:bCs/>
        </w:rPr>
      </w:pPr>
      <w:r>
        <w:rPr>
          <w:bCs/>
        </w:rPr>
        <w:t>(</w:t>
      </w:r>
      <w:r w:rsidR="00514649">
        <w:rPr>
          <w:bCs/>
        </w:rPr>
        <w:t>tone</w:t>
      </w:r>
      <w:r>
        <w:rPr>
          <w:bCs/>
        </w:rPr>
        <w:t>)</w:t>
      </w:r>
    </w:p>
    <w:p w14:paraId="6C80F6BD" w14:textId="7587FF73" w:rsidR="00C43FAD" w:rsidRPr="00C43FAD" w:rsidRDefault="00780120" w:rsidP="00F5402B">
      <w:pPr>
        <w:rPr>
          <w:bCs/>
        </w:rPr>
      </w:pPr>
      <w:r>
        <w:rPr>
          <w:bCs/>
        </w:rPr>
        <w:t>(</w:t>
      </w:r>
      <w:proofErr w:type="gramStart"/>
      <w:r w:rsidR="00C43FAD" w:rsidRPr="00C43FAD">
        <w:rPr>
          <w:bCs/>
        </w:rPr>
        <w:t>conversation</w:t>
      </w:r>
      <w:proofErr w:type="gramEnd"/>
      <w:r w:rsidR="00C43FAD" w:rsidRPr="00C43FAD">
        <w:rPr>
          <w:bCs/>
        </w:rPr>
        <w:t xml:space="preserve"> in German</w:t>
      </w:r>
      <w:r>
        <w:rPr>
          <w:bCs/>
        </w:rPr>
        <w:t>)</w:t>
      </w:r>
    </w:p>
    <w:p w14:paraId="669F6B2F" w14:textId="77777777" w:rsidR="00780120" w:rsidRDefault="00780120" w:rsidP="00F5402B">
      <w:pPr>
        <w:rPr>
          <w:bCs/>
        </w:rPr>
      </w:pPr>
      <w:r w:rsidRPr="007F5402">
        <w:rPr>
          <w:b/>
        </w:rPr>
        <w:t>[</w:t>
      </w:r>
      <w:r>
        <w:rPr>
          <w:b/>
        </w:rPr>
        <w:t>Scott Haines</w:t>
      </w:r>
      <w:r w:rsidRPr="007F5402">
        <w:rPr>
          <w:b/>
        </w:rPr>
        <w:t>]:</w:t>
      </w:r>
      <w:r>
        <w:rPr>
          <w:bCs/>
        </w:rPr>
        <w:t xml:space="preserve"> </w:t>
      </w:r>
      <w:proofErr w:type="gramStart"/>
      <w:r w:rsidR="00F5402B" w:rsidRPr="00F5402B">
        <w:rPr>
          <w:bCs/>
        </w:rPr>
        <w:t>So</w:t>
      </w:r>
      <w:proofErr w:type="gramEnd"/>
      <w:r w:rsidR="00F5402B" w:rsidRPr="00F5402B">
        <w:rPr>
          <w:bCs/>
        </w:rPr>
        <w:t xml:space="preserve"> while the audio is playing, we can interact with the item. And if we move to a question and then move back to the previous question, or if we feel like we have selected the wrong item or wrong answer, we can change this to the correct option. </w:t>
      </w:r>
    </w:p>
    <w:p w14:paraId="03A768EE" w14:textId="77777777" w:rsidR="00780120" w:rsidRDefault="00F5402B" w:rsidP="00F5402B">
      <w:pPr>
        <w:rPr>
          <w:bCs/>
        </w:rPr>
      </w:pPr>
      <w:r w:rsidRPr="00F5402B">
        <w:rPr>
          <w:bCs/>
        </w:rPr>
        <w:t xml:space="preserve">Similarly, for the reading item, the first page is the direction screen with relevant instructions, and the layer is largely the same. </w:t>
      </w:r>
      <w:proofErr w:type="gramStart"/>
      <w:r w:rsidRPr="00F5402B">
        <w:rPr>
          <w:bCs/>
        </w:rPr>
        <w:t>So</w:t>
      </w:r>
      <w:proofErr w:type="gramEnd"/>
      <w:r w:rsidRPr="00F5402B">
        <w:rPr>
          <w:bCs/>
        </w:rPr>
        <w:t xml:space="preserve"> the navigation appears across the top of the page with the question content and the item stimulus. </w:t>
      </w:r>
    </w:p>
    <w:p w14:paraId="6ED61D9C" w14:textId="273AD45F" w:rsidR="00780120" w:rsidRDefault="00F5402B" w:rsidP="00F5402B">
      <w:pPr>
        <w:rPr>
          <w:bCs/>
        </w:rPr>
      </w:pPr>
      <w:r w:rsidRPr="00F5402B">
        <w:rPr>
          <w:bCs/>
        </w:rPr>
        <w:t xml:space="preserve">In this case, we'll have a look at question number three. And on the </w:t>
      </w:r>
      <w:r w:rsidR="00780120" w:rsidRPr="00F5402B">
        <w:rPr>
          <w:bCs/>
        </w:rPr>
        <w:t>left-hand</w:t>
      </w:r>
      <w:r w:rsidRPr="00F5402B">
        <w:rPr>
          <w:bCs/>
        </w:rPr>
        <w:t xml:space="preserve"> side for the reading items, there will be perhaps an image or a passage of text for them to read or perhaps both, and the device, depending on what device they are undertaking this on, the layout of the system will adapt. </w:t>
      </w:r>
      <w:proofErr w:type="gramStart"/>
      <w:r w:rsidRPr="00F5402B">
        <w:rPr>
          <w:bCs/>
        </w:rPr>
        <w:t>So</w:t>
      </w:r>
      <w:proofErr w:type="gramEnd"/>
      <w:r w:rsidRPr="00F5402B">
        <w:rPr>
          <w:bCs/>
        </w:rPr>
        <w:t xml:space="preserve"> if they're on a smaller screen device, the question may appear towards the bottom of the screen and there'll be a prompt to scroll if needed. Again, they can interact with the question and select the correct answer. And when they progress through, they can see the question navigation has updated. </w:t>
      </w:r>
    </w:p>
    <w:p w14:paraId="25F82601" w14:textId="3EFC4454" w:rsidR="00F5402B" w:rsidRPr="00F5402B" w:rsidRDefault="00F5402B" w:rsidP="00F5402B">
      <w:pPr>
        <w:rPr>
          <w:bCs/>
        </w:rPr>
      </w:pPr>
      <w:r w:rsidRPr="00F5402B">
        <w:rPr>
          <w:bCs/>
        </w:rPr>
        <w:t>If they progress to the end of the assessment, the system will indicate how many questions they have answered. If they have missed any or they would like to return, they can return and attempt those questions or modify their other answers. And once they have completed the test, that test is locked and is available for you to generate your reports.</w:t>
      </w:r>
    </w:p>
    <w:p w14:paraId="3BD6C270" w14:textId="77777777" w:rsidR="00F5402B" w:rsidRPr="00F5402B" w:rsidRDefault="00F5402B" w:rsidP="00F5402B">
      <w:pPr>
        <w:rPr>
          <w:bCs/>
        </w:rPr>
      </w:pPr>
    </w:p>
    <w:p w14:paraId="63B672CA" w14:textId="47BAB434" w:rsidR="00780120" w:rsidRDefault="00780120" w:rsidP="00F5402B">
      <w:pPr>
        <w:rPr>
          <w:bCs/>
        </w:rPr>
      </w:pPr>
      <w:r>
        <w:rPr>
          <w:b/>
        </w:rPr>
        <w:t>[Maria Dikaiou]</w:t>
      </w:r>
      <w:r w:rsidRPr="008547A2">
        <w:rPr>
          <w:b/>
        </w:rPr>
        <w:t>:</w:t>
      </w:r>
      <w:r w:rsidRPr="008547A2">
        <w:t xml:space="preserve"> </w:t>
      </w:r>
      <w:r w:rsidR="00F5402B" w:rsidRPr="00F5402B">
        <w:rPr>
          <w:bCs/>
        </w:rPr>
        <w:t>Thank you Scott</w:t>
      </w:r>
      <w:r w:rsidR="001041E9">
        <w:rPr>
          <w:bCs/>
        </w:rPr>
        <w:t xml:space="preserve"> </w:t>
      </w:r>
      <w:r w:rsidR="00F5402B" w:rsidRPr="00F5402B">
        <w:rPr>
          <w:bCs/>
        </w:rPr>
        <w:t xml:space="preserve">and thank you Fu. </w:t>
      </w:r>
    </w:p>
    <w:p w14:paraId="1D19369E" w14:textId="39400DD8" w:rsidR="00780120" w:rsidRDefault="00F5402B" w:rsidP="00F5402B">
      <w:pPr>
        <w:rPr>
          <w:bCs/>
        </w:rPr>
      </w:pPr>
      <w:r w:rsidRPr="00F5402B">
        <w:rPr>
          <w:bCs/>
        </w:rPr>
        <w:lastRenderedPageBreak/>
        <w:t xml:space="preserve">Fu and Scott have just given us a very quick overlook, a very quick snapshot look at what an assessment item is for German at </w:t>
      </w:r>
      <w:r w:rsidR="00754B9B">
        <w:rPr>
          <w:bCs/>
        </w:rPr>
        <w:t>L</w:t>
      </w:r>
      <w:r w:rsidRPr="00F5402B">
        <w:rPr>
          <w:bCs/>
        </w:rPr>
        <w:t xml:space="preserve">evel A. </w:t>
      </w:r>
    </w:p>
    <w:p w14:paraId="2F7E6BC6" w14:textId="649AE457" w:rsidR="00780120" w:rsidRDefault="00F5402B" w:rsidP="00F5402B">
      <w:pPr>
        <w:rPr>
          <w:bCs/>
        </w:rPr>
      </w:pPr>
      <w:r w:rsidRPr="00F5402B">
        <w:rPr>
          <w:bCs/>
        </w:rPr>
        <w:t xml:space="preserve">We really would encourage you please to contact us if you would like some more information about the online </w:t>
      </w:r>
      <w:r w:rsidR="00D574B0">
        <w:rPr>
          <w:bCs/>
        </w:rPr>
        <w:t>l</w:t>
      </w:r>
      <w:r w:rsidRPr="00F5402B">
        <w:rPr>
          <w:bCs/>
        </w:rPr>
        <w:t xml:space="preserve">anguages </w:t>
      </w:r>
      <w:r w:rsidR="00D574B0">
        <w:rPr>
          <w:bCs/>
        </w:rPr>
        <w:t>a</w:t>
      </w:r>
      <w:r w:rsidRPr="00F5402B">
        <w:rPr>
          <w:bCs/>
        </w:rPr>
        <w:t xml:space="preserve">ssessments for German. </w:t>
      </w:r>
    </w:p>
    <w:p w14:paraId="3A0F541B" w14:textId="053ABACE" w:rsidR="00780120" w:rsidRDefault="00F5402B" w:rsidP="00F5402B">
      <w:pPr>
        <w:rPr>
          <w:bCs/>
        </w:rPr>
      </w:pPr>
      <w:r w:rsidRPr="00F5402B">
        <w:rPr>
          <w:bCs/>
        </w:rPr>
        <w:t xml:space="preserve">And again, we would also encourage you to have a look at the webinars that we have on our website for more information, more background information, for example, and more information about data regarding the </w:t>
      </w:r>
      <w:r w:rsidR="00D574B0">
        <w:rPr>
          <w:bCs/>
        </w:rPr>
        <w:t>l</w:t>
      </w:r>
      <w:r w:rsidRPr="00F5402B">
        <w:rPr>
          <w:bCs/>
        </w:rPr>
        <w:t xml:space="preserve">anguages </w:t>
      </w:r>
      <w:r w:rsidR="00D574B0">
        <w:rPr>
          <w:bCs/>
        </w:rPr>
        <w:t>a</w:t>
      </w:r>
      <w:r w:rsidRPr="00F5402B">
        <w:rPr>
          <w:bCs/>
        </w:rPr>
        <w:t xml:space="preserve">ssessments for German. </w:t>
      </w:r>
    </w:p>
    <w:p w14:paraId="63F353FD" w14:textId="1FF94D18" w:rsidR="007C305E" w:rsidRPr="007C305E" w:rsidRDefault="00F5402B" w:rsidP="00F5402B">
      <w:pPr>
        <w:rPr>
          <w:bCs/>
        </w:rPr>
      </w:pPr>
      <w:r w:rsidRPr="00F5402B">
        <w:rPr>
          <w:bCs/>
        </w:rPr>
        <w:t xml:space="preserve">Thank you very much for taking the time to look at this webinar and we look forward to hearing from you if you need any help. </w:t>
      </w:r>
    </w:p>
    <w:p w14:paraId="0FECC67A" w14:textId="49858290" w:rsidR="00C44A8F" w:rsidRPr="009961EA" w:rsidRDefault="00D574B0"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041E9"/>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E4A7E"/>
    <w:rsid w:val="00306A2F"/>
    <w:rsid w:val="0032283E"/>
    <w:rsid w:val="00365D0F"/>
    <w:rsid w:val="00383807"/>
    <w:rsid w:val="00393341"/>
    <w:rsid w:val="003A6048"/>
    <w:rsid w:val="003B0DAD"/>
    <w:rsid w:val="003C6942"/>
    <w:rsid w:val="003C77A0"/>
    <w:rsid w:val="003D1B38"/>
    <w:rsid w:val="003D7CE1"/>
    <w:rsid w:val="003E6D28"/>
    <w:rsid w:val="004074C6"/>
    <w:rsid w:val="00484333"/>
    <w:rsid w:val="00486F4C"/>
    <w:rsid w:val="004E3D83"/>
    <w:rsid w:val="004E5AD3"/>
    <w:rsid w:val="00510141"/>
    <w:rsid w:val="00514472"/>
    <w:rsid w:val="00514649"/>
    <w:rsid w:val="00524C41"/>
    <w:rsid w:val="0053233E"/>
    <w:rsid w:val="00543265"/>
    <w:rsid w:val="005558F7"/>
    <w:rsid w:val="00563928"/>
    <w:rsid w:val="0056750A"/>
    <w:rsid w:val="00585B22"/>
    <w:rsid w:val="00585F0E"/>
    <w:rsid w:val="00596971"/>
    <w:rsid w:val="005A0AA3"/>
    <w:rsid w:val="005B19C9"/>
    <w:rsid w:val="005B2397"/>
    <w:rsid w:val="005F2194"/>
    <w:rsid w:val="0060386F"/>
    <w:rsid w:val="00612A2A"/>
    <w:rsid w:val="00633109"/>
    <w:rsid w:val="00664A40"/>
    <w:rsid w:val="00670D67"/>
    <w:rsid w:val="00690A6E"/>
    <w:rsid w:val="0069532E"/>
    <w:rsid w:val="006C3354"/>
    <w:rsid w:val="00717046"/>
    <w:rsid w:val="007230A5"/>
    <w:rsid w:val="0074309A"/>
    <w:rsid w:val="00753556"/>
    <w:rsid w:val="00754B9B"/>
    <w:rsid w:val="00780120"/>
    <w:rsid w:val="0078468E"/>
    <w:rsid w:val="00786188"/>
    <w:rsid w:val="007868CC"/>
    <w:rsid w:val="0079152D"/>
    <w:rsid w:val="007A5E9C"/>
    <w:rsid w:val="007C305E"/>
    <w:rsid w:val="008037D4"/>
    <w:rsid w:val="008301AE"/>
    <w:rsid w:val="00842EB4"/>
    <w:rsid w:val="00872D95"/>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0D5B"/>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3FAD"/>
    <w:rsid w:val="00C44A8F"/>
    <w:rsid w:val="00C44D39"/>
    <w:rsid w:val="00C50F08"/>
    <w:rsid w:val="00C55D98"/>
    <w:rsid w:val="00C60651"/>
    <w:rsid w:val="00C64E1B"/>
    <w:rsid w:val="00C72BA3"/>
    <w:rsid w:val="00CA68FC"/>
    <w:rsid w:val="00CB36F3"/>
    <w:rsid w:val="00CD1C7A"/>
    <w:rsid w:val="00CF4C14"/>
    <w:rsid w:val="00D240D1"/>
    <w:rsid w:val="00D46764"/>
    <w:rsid w:val="00D542F9"/>
    <w:rsid w:val="00D574B0"/>
    <w:rsid w:val="00D64861"/>
    <w:rsid w:val="00D821E7"/>
    <w:rsid w:val="00D93D75"/>
    <w:rsid w:val="00DA11B9"/>
    <w:rsid w:val="00DB7A61"/>
    <w:rsid w:val="00DE205F"/>
    <w:rsid w:val="00DE359F"/>
    <w:rsid w:val="00E215F3"/>
    <w:rsid w:val="00E35C6A"/>
    <w:rsid w:val="00E619B3"/>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5402B"/>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3">
    <w:name w:val="heading 3"/>
    <w:basedOn w:val="Normal"/>
    <w:next w:val="Normal"/>
    <w:link w:val="Heading3Char"/>
    <w:uiPriority w:val="9"/>
    <w:unhideWhenUsed/>
    <w:qFormat/>
    <w:rsid w:val="007C305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3Char">
    <w:name w:val="Heading 3 Char"/>
    <w:basedOn w:val="DefaultParagraphFont"/>
    <w:link w:val="Heading3"/>
    <w:uiPriority w:val="9"/>
    <w:rsid w:val="007C305E"/>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0DAF931-CC8F-4EC6-9D3E-9C740ACA2D39}"/>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9</cp:revision>
  <dcterms:created xsi:type="dcterms:W3CDTF">2022-06-23T00:28:00Z</dcterms:created>
  <dcterms:modified xsi:type="dcterms:W3CDTF">2022-06-23T02:32:00Z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