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7896" w14:textId="421572BF" w:rsidR="00971B3F" w:rsidRPr="00971B3F" w:rsidRDefault="00971B3F" w:rsidP="00971B3F">
      <w:pPr>
        <w:rPr>
          <w:bCs/>
        </w:rPr>
      </w:pPr>
      <w:r w:rsidRPr="00971B3F">
        <w:rPr>
          <w:b/>
        </w:rPr>
        <w:t>Voiceover:</w:t>
      </w:r>
      <w:r w:rsidRPr="00971B3F">
        <w:rPr>
          <w:bCs/>
        </w:rPr>
        <w:t xml:space="preserve"> The VCAA has developed a set of sample programs covering the Victorian Curriculum</w:t>
      </w:r>
      <w:r>
        <w:rPr>
          <w:bCs/>
        </w:rPr>
        <w:t xml:space="preserve"> </w:t>
      </w:r>
      <w:r w:rsidRPr="00971B3F">
        <w:rPr>
          <w:bCs/>
        </w:rPr>
        <w:t>Mathematics Foundation to Level 10, now available on the VCAA website. These sample programs</w:t>
      </w:r>
      <w:r>
        <w:rPr>
          <w:bCs/>
        </w:rPr>
        <w:t xml:space="preserve"> </w:t>
      </w:r>
      <w:r w:rsidRPr="00971B3F">
        <w:rPr>
          <w:bCs/>
        </w:rPr>
        <w:t>illustrate how the Mathematics curriculum could be organised into yearly teaching and learning</w:t>
      </w:r>
      <w:r>
        <w:rPr>
          <w:bCs/>
        </w:rPr>
        <w:t xml:space="preserve"> </w:t>
      </w:r>
      <w:r w:rsidRPr="00971B3F">
        <w:rPr>
          <w:bCs/>
        </w:rPr>
        <w:t>programs based on a selection and sequence of topics covering the three strand</w:t>
      </w:r>
      <w:r>
        <w:rPr>
          <w:bCs/>
        </w:rPr>
        <w:t>s:</w:t>
      </w:r>
      <w:r w:rsidRPr="00971B3F">
        <w:rPr>
          <w:bCs/>
        </w:rPr>
        <w:t xml:space="preserve"> Number and</w:t>
      </w:r>
      <w:r>
        <w:rPr>
          <w:bCs/>
        </w:rPr>
        <w:t xml:space="preserve"> </w:t>
      </w:r>
      <w:r w:rsidRPr="00971B3F">
        <w:rPr>
          <w:bCs/>
        </w:rPr>
        <w:t>Algebra, Measurement and Geometry, and Statistics and Probability.</w:t>
      </w:r>
      <w:r>
        <w:rPr>
          <w:bCs/>
        </w:rPr>
        <w:t xml:space="preserve"> </w:t>
      </w:r>
      <w:r w:rsidRPr="00971B3F">
        <w:rPr>
          <w:bCs/>
        </w:rPr>
        <w:t>When you integrate the sample programs, you have a Mathematics curriculum plan that demonstrates</w:t>
      </w:r>
      <w:r>
        <w:rPr>
          <w:bCs/>
        </w:rPr>
        <w:t xml:space="preserve"> </w:t>
      </w:r>
      <w:r w:rsidRPr="00971B3F">
        <w:rPr>
          <w:bCs/>
        </w:rPr>
        <w:t>sequencing of knowledge and skills to progress learning through the curriculum levels.</w:t>
      </w:r>
    </w:p>
    <w:p w14:paraId="63ACADB1" w14:textId="54620D66" w:rsidR="00971B3F" w:rsidRPr="00971B3F" w:rsidRDefault="00971B3F" w:rsidP="00971B3F">
      <w:pPr>
        <w:rPr>
          <w:bCs/>
        </w:rPr>
      </w:pPr>
      <w:r w:rsidRPr="00971B3F">
        <w:rPr>
          <w:bCs/>
        </w:rPr>
        <w:t>Schools can approach curriculum planning in a variety of ways, and there are resources from VCAA</w:t>
      </w:r>
      <w:r>
        <w:rPr>
          <w:bCs/>
        </w:rPr>
        <w:t xml:space="preserve"> </w:t>
      </w:r>
      <w:r w:rsidRPr="00971B3F">
        <w:rPr>
          <w:bCs/>
        </w:rPr>
        <w:t>that can support this process. The following is an example of the work that Camberwell South Primary</w:t>
      </w:r>
      <w:r>
        <w:rPr>
          <w:bCs/>
        </w:rPr>
        <w:t xml:space="preserve"> </w:t>
      </w:r>
      <w:r w:rsidRPr="00971B3F">
        <w:rPr>
          <w:bCs/>
        </w:rPr>
        <w:t>School are doing in relation to planning their Maths curriculum.</w:t>
      </w:r>
    </w:p>
    <w:p w14:paraId="6974BDF3" w14:textId="3816FAAE" w:rsidR="00971B3F" w:rsidRPr="00971B3F" w:rsidRDefault="00971B3F" w:rsidP="00971B3F">
      <w:pPr>
        <w:rPr>
          <w:bCs/>
        </w:rPr>
      </w:pPr>
      <w:r w:rsidRPr="00971B3F">
        <w:rPr>
          <w:bCs/>
        </w:rPr>
        <w:t>Camberwell South Primary School implemented a data protocol and accompanying data template in</w:t>
      </w:r>
      <w:r>
        <w:rPr>
          <w:bCs/>
        </w:rPr>
        <w:t xml:space="preserve"> </w:t>
      </w:r>
      <w:r w:rsidRPr="00971B3F">
        <w:rPr>
          <w:bCs/>
        </w:rPr>
        <w:t>2019 to support a targeted approach to teaching. The data template is a spreadsheet that aligns class</w:t>
      </w:r>
      <w:r>
        <w:rPr>
          <w:bCs/>
        </w:rPr>
        <w:t xml:space="preserve"> </w:t>
      </w:r>
      <w:r w:rsidRPr="00971B3F">
        <w:rPr>
          <w:bCs/>
        </w:rPr>
        <w:t>assessment tasks with the relevant Victorian Curriculum F–10 Mathematics content descriptions and</w:t>
      </w:r>
      <w:r>
        <w:rPr>
          <w:bCs/>
        </w:rPr>
        <w:t xml:space="preserve"> </w:t>
      </w:r>
      <w:r w:rsidRPr="00971B3F">
        <w:rPr>
          <w:bCs/>
        </w:rPr>
        <w:t>achievement standards. Teachers enter students</w:t>
      </w:r>
      <w:r>
        <w:rPr>
          <w:bCs/>
        </w:rPr>
        <w:t>’</w:t>
      </w:r>
      <w:r w:rsidRPr="00971B3F">
        <w:rPr>
          <w:bCs/>
        </w:rPr>
        <w:t xml:space="preserve"> assessment data into the data template after each</w:t>
      </w:r>
      <w:r>
        <w:rPr>
          <w:bCs/>
        </w:rPr>
        <w:t xml:space="preserve"> </w:t>
      </w:r>
      <w:r w:rsidRPr="00971B3F">
        <w:rPr>
          <w:bCs/>
        </w:rPr>
        <w:t>formative and summative assessment task. The template allows teachers to map the content</w:t>
      </w:r>
      <w:r>
        <w:rPr>
          <w:bCs/>
        </w:rPr>
        <w:t xml:space="preserve"> </w:t>
      </w:r>
      <w:r w:rsidRPr="00971B3F">
        <w:rPr>
          <w:bCs/>
        </w:rPr>
        <w:t>descriptions covered in the class to the section of the achievement standard that has been understood</w:t>
      </w:r>
      <w:r>
        <w:rPr>
          <w:bCs/>
        </w:rPr>
        <w:t xml:space="preserve"> </w:t>
      </w:r>
      <w:r w:rsidRPr="00971B3F">
        <w:rPr>
          <w:bCs/>
        </w:rPr>
        <w:t>by each student.</w:t>
      </w:r>
    </w:p>
    <w:p w14:paraId="146100F7" w14:textId="75CA69C3" w:rsidR="00971B3F" w:rsidRPr="00971B3F" w:rsidRDefault="00971B3F" w:rsidP="00971B3F">
      <w:pPr>
        <w:rPr>
          <w:bCs/>
        </w:rPr>
      </w:pPr>
      <w:r w:rsidRPr="00971B3F">
        <w:rPr>
          <w:bCs/>
        </w:rPr>
        <w:t>Teachers can use the data as an indication of what the student is ready to learn next or areas where a</w:t>
      </w:r>
      <w:r>
        <w:rPr>
          <w:bCs/>
        </w:rPr>
        <w:t xml:space="preserve"> </w:t>
      </w:r>
      <w:r w:rsidRPr="00971B3F">
        <w:rPr>
          <w:bCs/>
        </w:rPr>
        <w:t>student may need further support. The data protocol ensures that the data template is continually</w:t>
      </w:r>
      <w:r>
        <w:rPr>
          <w:bCs/>
        </w:rPr>
        <w:t xml:space="preserve"> </w:t>
      </w:r>
      <w:r w:rsidRPr="00971B3F">
        <w:rPr>
          <w:bCs/>
        </w:rPr>
        <w:t>updated throughout the use of allotted meeting times during the week. This approach provides</w:t>
      </w:r>
      <w:r>
        <w:rPr>
          <w:bCs/>
        </w:rPr>
        <w:t xml:space="preserve"> </w:t>
      </w:r>
      <w:r w:rsidRPr="00971B3F">
        <w:rPr>
          <w:bCs/>
        </w:rPr>
        <w:t>teachers with a strong evidence base that they can use to track student progress and plan lessons and</w:t>
      </w:r>
      <w:r>
        <w:rPr>
          <w:bCs/>
        </w:rPr>
        <w:t xml:space="preserve"> </w:t>
      </w:r>
      <w:r w:rsidRPr="00971B3F">
        <w:rPr>
          <w:bCs/>
        </w:rPr>
        <w:t>assessment.</w:t>
      </w:r>
    </w:p>
    <w:p w14:paraId="013CB24D" w14:textId="5050E811" w:rsidR="00971B3F" w:rsidRPr="00971B3F" w:rsidRDefault="00971B3F" w:rsidP="00971B3F">
      <w:pPr>
        <w:rPr>
          <w:bCs/>
        </w:rPr>
      </w:pPr>
      <w:r w:rsidRPr="00971B3F">
        <w:rPr>
          <w:b/>
        </w:rPr>
        <w:t>Mark McKelson:</w:t>
      </w:r>
      <w:r w:rsidRPr="00971B3F">
        <w:rPr>
          <w:bCs/>
        </w:rPr>
        <w:t xml:space="preserve"> NAPLAN results told us that we needed a greater focus on the students achieving</w:t>
      </w:r>
      <w:r>
        <w:rPr>
          <w:bCs/>
        </w:rPr>
        <w:t xml:space="preserve"> </w:t>
      </w:r>
      <w:r w:rsidRPr="00971B3F">
        <w:rPr>
          <w:bCs/>
        </w:rPr>
        <w:t>above the level. So, to have more of a focus on the top two bands, we implemented a data protocol for</w:t>
      </w:r>
      <w:r>
        <w:rPr>
          <w:bCs/>
        </w:rPr>
        <w:t xml:space="preserve"> </w:t>
      </w:r>
      <w:r w:rsidRPr="00971B3F">
        <w:rPr>
          <w:bCs/>
        </w:rPr>
        <w:t>the teachers to work through to plan specific lessons that targeted and differentiated the maths lessons</w:t>
      </w:r>
      <w:r>
        <w:rPr>
          <w:bCs/>
        </w:rPr>
        <w:t xml:space="preserve"> </w:t>
      </w:r>
      <w:r w:rsidRPr="00971B3F">
        <w:rPr>
          <w:bCs/>
        </w:rPr>
        <w:t>each week.</w:t>
      </w:r>
    </w:p>
    <w:p w14:paraId="11C61031" w14:textId="0F09E54E" w:rsidR="00971B3F" w:rsidRPr="00971B3F" w:rsidRDefault="00971B3F" w:rsidP="00971B3F">
      <w:pPr>
        <w:rPr>
          <w:bCs/>
        </w:rPr>
      </w:pPr>
      <w:r w:rsidRPr="00971B3F">
        <w:rPr>
          <w:bCs/>
        </w:rPr>
        <w:t>We really wanted to move our curriculum to, what do our children need to know next? To get teachers</w:t>
      </w:r>
      <w:r>
        <w:rPr>
          <w:bCs/>
        </w:rPr>
        <w:t xml:space="preserve"> </w:t>
      </w:r>
      <w:r w:rsidRPr="00971B3F">
        <w:rPr>
          <w:bCs/>
        </w:rPr>
        <w:t>thinking about the lessons they</w:t>
      </w:r>
      <w:r>
        <w:rPr>
          <w:bCs/>
        </w:rPr>
        <w:t>’</w:t>
      </w:r>
      <w:r w:rsidRPr="00971B3F">
        <w:rPr>
          <w:bCs/>
        </w:rPr>
        <w:t xml:space="preserve">re </w:t>
      </w:r>
      <w:r w:rsidR="00345967">
        <w:rPr>
          <w:bCs/>
        </w:rPr>
        <w:t>going to</w:t>
      </w:r>
      <w:r w:rsidRPr="00971B3F">
        <w:rPr>
          <w:bCs/>
        </w:rPr>
        <w:t xml:space="preserve"> be teaching and what they</w:t>
      </w:r>
      <w:r>
        <w:rPr>
          <w:bCs/>
        </w:rPr>
        <w:t>’</w:t>
      </w:r>
      <w:r w:rsidRPr="00971B3F">
        <w:rPr>
          <w:bCs/>
        </w:rPr>
        <w:t xml:space="preserve">re </w:t>
      </w:r>
      <w:r w:rsidR="00345967">
        <w:rPr>
          <w:bCs/>
        </w:rPr>
        <w:t>going to</w:t>
      </w:r>
      <w:r w:rsidRPr="00971B3F">
        <w:rPr>
          <w:bCs/>
        </w:rPr>
        <w:t xml:space="preserve"> focus on, we really had to</w:t>
      </w:r>
      <w:r>
        <w:rPr>
          <w:bCs/>
        </w:rPr>
        <w:t xml:space="preserve"> </w:t>
      </w:r>
      <w:r w:rsidRPr="00971B3F">
        <w:rPr>
          <w:bCs/>
        </w:rPr>
        <w:t>get them to understand where the children were starting from, and I think we were wasting a lot of time</w:t>
      </w:r>
      <w:r>
        <w:rPr>
          <w:bCs/>
        </w:rPr>
        <w:t xml:space="preserve"> </w:t>
      </w:r>
      <w:r w:rsidRPr="00971B3F">
        <w:rPr>
          <w:bCs/>
        </w:rPr>
        <w:t>in the classroom teaching children what they already know. So what we wanted to do was actually get</w:t>
      </w:r>
      <w:r>
        <w:rPr>
          <w:bCs/>
        </w:rPr>
        <w:t xml:space="preserve"> </w:t>
      </w:r>
      <w:r w:rsidRPr="00971B3F">
        <w:rPr>
          <w:bCs/>
        </w:rPr>
        <w:t>a really clear pre-assessment before the unit of work and then allow the teachers time to plan together</w:t>
      </w:r>
      <w:r>
        <w:rPr>
          <w:bCs/>
        </w:rPr>
        <w:t xml:space="preserve"> </w:t>
      </w:r>
      <w:r w:rsidRPr="00971B3F">
        <w:rPr>
          <w:bCs/>
        </w:rPr>
        <w:t>to plan a five- or six-week unit of work to actually show the growth and the progress in that unit.</w:t>
      </w:r>
    </w:p>
    <w:p w14:paraId="57EC8FE5" w14:textId="12A5B1EC" w:rsidR="00971B3F" w:rsidRPr="00971B3F" w:rsidRDefault="00971B3F" w:rsidP="00971B3F">
      <w:pPr>
        <w:rPr>
          <w:bCs/>
        </w:rPr>
      </w:pPr>
      <w:r w:rsidRPr="00971B3F">
        <w:rPr>
          <w:bCs/>
        </w:rPr>
        <w:lastRenderedPageBreak/>
        <w:t xml:space="preserve">The data template is around changing that thinking from, </w:t>
      </w:r>
      <w:r>
        <w:rPr>
          <w:bCs/>
        </w:rPr>
        <w:t>“</w:t>
      </w:r>
      <w:r w:rsidRPr="00971B3F">
        <w:rPr>
          <w:bCs/>
        </w:rPr>
        <w:t>What do we need to cover next in the</w:t>
      </w:r>
      <w:r>
        <w:rPr>
          <w:bCs/>
        </w:rPr>
        <w:t xml:space="preserve"> </w:t>
      </w:r>
      <w:r w:rsidRPr="00971B3F">
        <w:rPr>
          <w:bCs/>
        </w:rPr>
        <w:t>curriculum?</w:t>
      </w:r>
      <w:r>
        <w:rPr>
          <w:bCs/>
        </w:rPr>
        <w:t>”</w:t>
      </w:r>
      <w:r w:rsidRPr="00971B3F">
        <w:rPr>
          <w:bCs/>
        </w:rPr>
        <w:t xml:space="preserve"> to, </w:t>
      </w:r>
      <w:r>
        <w:rPr>
          <w:bCs/>
        </w:rPr>
        <w:t>“</w:t>
      </w:r>
      <w:r w:rsidRPr="00971B3F">
        <w:rPr>
          <w:bCs/>
        </w:rPr>
        <w:t>What do our children need to know next?</w:t>
      </w:r>
      <w:r>
        <w:rPr>
          <w:bCs/>
        </w:rPr>
        <w:t>”</w:t>
      </w:r>
      <w:r w:rsidRPr="00971B3F">
        <w:rPr>
          <w:bCs/>
        </w:rPr>
        <w:t xml:space="preserve"> Giving teachers the time to work together</w:t>
      </w:r>
      <w:r>
        <w:rPr>
          <w:bCs/>
        </w:rPr>
        <w:t xml:space="preserve"> </w:t>
      </w:r>
      <w:r w:rsidRPr="00971B3F">
        <w:rPr>
          <w:bCs/>
        </w:rPr>
        <w:t>on the data protocol has really allowed us to move forward with the process. So, we</w:t>
      </w:r>
      <w:r>
        <w:rPr>
          <w:bCs/>
        </w:rPr>
        <w:t>’</w:t>
      </w:r>
      <w:r w:rsidRPr="00971B3F">
        <w:rPr>
          <w:bCs/>
        </w:rPr>
        <w:t>ve reorganised our</w:t>
      </w:r>
      <w:r>
        <w:rPr>
          <w:bCs/>
        </w:rPr>
        <w:t xml:space="preserve"> </w:t>
      </w:r>
      <w:r w:rsidRPr="00971B3F">
        <w:rPr>
          <w:bCs/>
        </w:rPr>
        <w:t>specialist timetable so teachers will be released together in level teams, and they could have two</w:t>
      </w:r>
      <w:r>
        <w:rPr>
          <w:bCs/>
        </w:rPr>
        <w:t xml:space="preserve"> </w:t>
      </w:r>
      <w:r w:rsidRPr="00971B3F">
        <w:rPr>
          <w:bCs/>
        </w:rPr>
        <w:t>meetings a week - one for the data protocol and one then to plan from the data.</w:t>
      </w:r>
    </w:p>
    <w:p w14:paraId="3050624D" w14:textId="0650B425" w:rsidR="00971B3F" w:rsidRPr="00971B3F" w:rsidRDefault="00971B3F" w:rsidP="00971B3F">
      <w:pPr>
        <w:rPr>
          <w:bCs/>
        </w:rPr>
      </w:pPr>
      <w:r w:rsidRPr="00971B3F">
        <w:rPr>
          <w:b/>
        </w:rPr>
        <w:t>Voiceover:</w:t>
      </w:r>
      <w:r w:rsidRPr="00971B3F">
        <w:rPr>
          <w:bCs/>
        </w:rPr>
        <w:t xml:space="preserve"> The VCAA has developed the Victorian Curriculum F–10 Mathematics annotated student</w:t>
      </w:r>
      <w:r>
        <w:rPr>
          <w:bCs/>
        </w:rPr>
        <w:t xml:space="preserve"> </w:t>
      </w:r>
      <w:r w:rsidRPr="00971B3F">
        <w:rPr>
          <w:bCs/>
        </w:rPr>
        <w:t>work samples, which provide teachers with examples of student learning achievements for each level</w:t>
      </w:r>
      <w:r>
        <w:rPr>
          <w:bCs/>
        </w:rPr>
        <w:t xml:space="preserve"> </w:t>
      </w:r>
      <w:r w:rsidRPr="00971B3F">
        <w:rPr>
          <w:bCs/>
        </w:rPr>
        <w:t>and each strand of the Mathematics curriculum. These work samples may be used as part of</w:t>
      </w:r>
      <w:r>
        <w:rPr>
          <w:bCs/>
        </w:rPr>
        <w:t xml:space="preserve"> </w:t>
      </w:r>
      <w:r w:rsidRPr="00971B3F">
        <w:rPr>
          <w:bCs/>
        </w:rPr>
        <w:t>professional discussions to support teachers to deepen their understanding of the curriculum and</w:t>
      </w:r>
      <w:r>
        <w:rPr>
          <w:bCs/>
        </w:rPr>
        <w:t xml:space="preserve"> </w:t>
      </w:r>
      <w:r w:rsidRPr="00971B3F">
        <w:rPr>
          <w:bCs/>
        </w:rPr>
        <w:t>assess student achievement in relation to the relevant Victorian Curriculum achievement standards.</w:t>
      </w:r>
      <w:r>
        <w:rPr>
          <w:bCs/>
        </w:rPr>
        <w:t xml:space="preserve"> </w:t>
      </w:r>
      <w:r w:rsidRPr="00971B3F">
        <w:rPr>
          <w:bCs/>
        </w:rPr>
        <w:t>The work samples can also inform interpretation of student achievement with respect to the national</w:t>
      </w:r>
      <w:r>
        <w:rPr>
          <w:bCs/>
        </w:rPr>
        <w:t xml:space="preserve"> </w:t>
      </w:r>
      <w:r w:rsidRPr="00971B3F">
        <w:rPr>
          <w:bCs/>
        </w:rPr>
        <w:t>minimum standards in NAPLAN.</w:t>
      </w:r>
    </w:p>
    <w:p w14:paraId="303C3A20" w14:textId="1ED979B9" w:rsidR="00971B3F" w:rsidRPr="00971B3F" w:rsidRDefault="00971B3F" w:rsidP="00971B3F">
      <w:pPr>
        <w:rPr>
          <w:bCs/>
        </w:rPr>
      </w:pPr>
      <w:r w:rsidRPr="00971B3F">
        <w:rPr>
          <w:bCs/>
        </w:rPr>
        <w:t>Each set of work samples was produced by students working at a particular level of the Victorian</w:t>
      </w:r>
      <w:r>
        <w:rPr>
          <w:bCs/>
        </w:rPr>
        <w:t xml:space="preserve"> </w:t>
      </w:r>
      <w:r w:rsidRPr="00971B3F">
        <w:rPr>
          <w:bCs/>
        </w:rPr>
        <w:t>Curriculum Mathematics. Evidence of student achievement has been annotated, including evidence of</w:t>
      </w:r>
      <w:r>
        <w:rPr>
          <w:bCs/>
        </w:rPr>
        <w:t xml:space="preserve"> </w:t>
      </w:r>
      <w:r w:rsidRPr="00971B3F">
        <w:rPr>
          <w:bCs/>
        </w:rPr>
        <w:t>both knowledge and skills addressed in the relevant achievement standard and some common</w:t>
      </w:r>
      <w:r>
        <w:rPr>
          <w:bCs/>
        </w:rPr>
        <w:t xml:space="preserve"> </w:t>
      </w:r>
      <w:r w:rsidRPr="00971B3F">
        <w:rPr>
          <w:bCs/>
        </w:rPr>
        <w:t>misconceptions in student learning in mathematics. Advice is provided to support the planning of the</w:t>
      </w:r>
      <w:r>
        <w:rPr>
          <w:bCs/>
        </w:rPr>
        <w:t xml:space="preserve"> </w:t>
      </w:r>
      <w:r w:rsidRPr="00971B3F">
        <w:rPr>
          <w:bCs/>
        </w:rPr>
        <w:t>next stage of learning for all students, from those who need to review underpinning knowledge and</w:t>
      </w:r>
      <w:r>
        <w:rPr>
          <w:bCs/>
        </w:rPr>
        <w:t xml:space="preserve"> </w:t>
      </w:r>
      <w:r w:rsidRPr="00971B3F">
        <w:rPr>
          <w:bCs/>
        </w:rPr>
        <w:t>skills at a previous level to those who are ready to move on to new knowledge and skills at the next</w:t>
      </w:r>
      <w:r>
        <w:rPr>
          <w:bCs/>
        </w:rPr>
        <w:t xml:space="preserve"> </w:t>
      </w:r>
      <w:r w:rsidRPr="00971B3F">
        <w:rPr>
          <w:bCs/>
        </w:rPr>
        <w:t>level.</w:t>
      </w:r>
    </w:p>
    <w:p w14:paraId="264FB2E6" w14:textId="56E04257" w:rsidR="00971B3F" w:rsidRPr="00971B3F" w:rsidRDefault="00971B3F" w:rsidP="00971B3F">
      <w:pPr>
        <w:rPr>
          <w:bCs/>
        </w:rPr>
      </w:pPr>
      <w:r w:rsidRPr="00971B3F">
        <w:rPr>
          <w:b/>
        </w:rPr>
        <w:t>Annabelle Owens:</w:t>
      </w:r>
      <w:r w:rsidRPr="00971B3F">
        <w:rPr>
          <w:bCs/>
        </w:rPr>
        <w:t xml:space="preserve"> So, at the beginning of every unit, we conduct a pre-assessment, which is based on</w:t>
      </w:r>
      <w:r>
        <w:rPr>
          <w:bCs/>
        </w:rPr>
        <w:t xml:space="preserve"> </w:t>
      </w:r>
      <w:r w:rsidRPr="00971B3F">
        <w:rPr>
          <w:bCs/>
        </w:rPr>
        <w:t xml:space="preserve">the curriculum content and across many levels. From there, we sit </w:t>
      </w:r>
      <w:proofErr w:type="gramStart"/>
      <w:r w:rsidRPr="00971B3F">
        <w:rPr>
          <w:bCs/>
        </w:rPr>
        <w:t>down</w:t>
      </w:r>
      <w:proofErr w:type="gramEnd"/>
      <w:r w:rsidRPr="00971B3F">
        <w:rPr>
          <w:bCs/>
        </w:rPr>
        <w:t xml:space="preserve"> and we analyse the data and</w:t>
      </w:r>
      <w:r>
        <w:rPr>
          <w:bCs/>
        </w:rPr>
        <w:t xml:space="preserve"> </w:t>
      </w:r>
      <w:r w:rsidRPr="00971B3F">
        <w:rPr>
          <w:bCs/>
        </w:rPr>
        <w:t>work out what the student</w:t>
      </w:r>
      <w:r>
        <w:rPr>
          <w:bCs/>
        </w:rPr>
        <w:t>’</w:t>
      </w:r>
      <w:r w:rsidRPr="00971B3F">
        <w:rPr>
          <w:bCs/>
        </w:rPr>
        <w:t>s goals are. And from our recent unit on place value, I discovered that there</w:t>
      </w:r>
      <w:r>
        <w:rPr>
          <w:bCs/>
        </w:rPr>
        <w:t xml:space="preserve"> </w:t>
      </w:r>
      <w:r w:rsidRPr="00971B3F">
        <w:rPr>
          <w:bCs/>
        </w:rPr>
        <w:t>were a group of students that required some further support and development of their knowledge in</w:t>
      </w:r>
      <w:r>
        <w:rPr>
          <w:bCs/>
        </w:rPr>
        <w:t xml:space="preserve"> </w:t>
      </w:r>
      <w:r w:rsidRPr="00971B3F">
        <w:rPr>
          <w:bCs/>
        </w:rPr>
        <w:t>numbers up to tens of thousands. So, from there, we designed some mini lessons and some focus</w:t>
      </w:r>
      <w:r>
        <w:rPr>
          <w:bCs/>
        </w:rPr>
        <w:t xml:space="preserve"> </w:t>
      </w:r>
      <w:r w:rsidRPr="00971B3F">
        <w:rPr>
          <w:bCs/>
        </w:rPr>
        <w:t>groups based on those students</w:t>
      </w:r>
      <w:r>
        <w:rPr>
          <w:bCs/>
        </w:rPr>
        <w:t>’</w:t>
      </w:r>
      <w:r w:rsidRPr="00971B3F">
        <w:rPr>
          <w:bCs/>
        </w:rPr>
        <w:t xml:space="preserve"> learning needs so that they could sit and work with me, more closely</w:t>
      </w:r>
      <w:r>
        <w:rPr>
          <w:bCs/>
        </w:rPr>
        <w:t xml:space="preserve"> </w:t>
      </w:r>
      <w:r w:rsidRPr="00971B3F">
        <w:rPr>
          <w:bCs/>
        </w:rPr>
        <w:t>focused on their goals, while the rest of the class were working on what they needed to do.</w:t>
      </w:r>
    </w:p>
    <w:p w14:paraId="7CD517DE" w14:textId="6185162D" w:rsidR="00971B3F" w:rsidRPr="00971B3F" w:rsidRDefault="00971B3F" w:rsidP="00971B3F">
      <w:pPr>
        <w:rPr>
          <w:bCs/>
        </w:rPr>
      </w:pPr>
      <w:r w:rsidRPr="00971B3F">
        <w:rPr>
          <w:b/>
        </w:rPr>
        <w:t>Jonathon Watkins:</w:t>
      </w:r>
      <w:r w:rsidRPr="00971B3F">
        <w:rPr>
          <w:bCs/>
        </w:rPr>
        <w:t xml:space="preserve"> The data protocol template has allowed us to dive deep into the data and analyse</w:t>
      </w:r>
      <w:r>
        <w:rPr>
          <w:bCs/>
        </w:rPr>
        <w:t xml:space="preserve"> </w:t>
      </w:r>
      <w:r w:rsidRPr="00971B3F">
        <w:rPr>
          <w:bCs/>
        </w:rPr>
        <w:t>pre-test, post-test data looking for specific content descriptions for each and every child, their point of</w:t>
      </w:r>
      <w:r>
        <w:rPr>
          <w:bCs/>
        </w:rPr>
        <w:t xml:space="preserve"> </w:t>
      </w:r>
      <w:r w:rsidRPr="00971B3F">
        <w:rPr>
          <w:bCs/>
        </w:rPr>
        <w:t>need, and what it is that we need to do next for them. Um, so, basically, we can go higher if we need to</w:t>
      </w:r>
      <w:r>
        <w:rPr>
          <w:bCs/>
        </w:rPr>
        <w:t xml:space="preserve"> </w:t>
      </w:r>
      <w:r w:rsidRPr="00971B3F">
        <w:rPr>
          <w:bCs/>
        </w:rPr>
        <w:t>go higher, or lower if we need to go lower, and differentiate the program for each child.</w:t>
      </w:r>
    </w:p>
    <w:p w14:paraId="743207D3" w14:textId="611BB55C" w:rsidR="00971B3F" w:rsidRPr="00971B3F" w:rsidRDefault="00971B3F" w:rsidP="00971B3F">
      <w:pPr>
        <w:rPr>
          <w:bCs/>
        </w:rPr>
      </w:pPr>
      <w:r w:rsidRPr="00971B3F">
        <w:rPr>
          <w:bCs/>
        </w:rPr>
        <w:t>We have an allotted time in every professional learning community that we have for data discussion.</w:t>
      </w:r>
      <w:r>
        <w:rPr>
          <w:bCs/>
        </w:rPr>
        <w:t xml:space="preserve"> </w:t>
      </w:r>
      <w:r w:rsidRPr="00971B3F">
        <w:rPr>
          <w:bCs/>
        </w:rPr>
        <w:t>It</w:t>
      </w:r>
      <w:r>
        <w:rPr>
          <w:bCs/>
        </w:rPr>
        <w:t>’</w:t>
      </w:r>
      <w:r w:rsidRPr="00971B3F">
        <w:rPr>
          <w:bCs/>
        </w:rPr>
        <w:t>s a really great way for us to all be on the same page, to look at the data across the cohort, to plan</w:t>
      </w:r>
      <w:r>
        <w:rPr>
          <w:bCs/>
        </w:rPr>
        <w:t xml:space="preserve"> </w:t>
      </w:r>
      <w:r w:rsidRPr="00971B3F">
        <w:rPr>
          <w:bCs/>
        </w:rPr>
        <w:t xml:space="preserve">out the lengths of the units, to look at our point of </w:t>
      </w:r>
      <w:r w:rsidRPr="00971B3F">
        <w:rPr>
          <w:bCs/>
        </w:rPr>
        <w:lastRenderedPageBreak/>
        <w:t>need across the cohort, to start grouping children into</w:t>
      </w:r>
      <w:r>
        <w:rPr>
          <w:bCs/>
        </w:rPr>
        <w:t xml:space="preserve"> </w:t>
      </w:r>
      <w:r w:rsidRPr="00971B3F">
        <w:rPr>
          <w:bCs/>
        </w:rPr>
        <w:t>various groups for differentiated learning and focus groups. Any questions that come up, we</w:t>
      </w:r>
      <w:r>
        <w:rPr>
          <w:bCs/>
        </w:rPr>
        <w:t>’</w:t>
      </w:r>
      <w:r w:rsidRPr="00971B3F">
        <w:rPr>
          <w:bCs/>
        </w:rPr>
        <w:t>re able to</w:t>
      </w:r>
      <w:r>
        <w:rPr>
          <w:bCs/>
        </w:rPr>
        <w:t xml:space="preserve"> </w:t>
      </w:r>
      <w:r w:rsidRPr="00971B3F">
        <w:rPr>
          <w:bCs/>
        </w:rPr>
        <w:t>look at as a team, and we</w:t>
      </w:r>
      <w:r>
        <w:rPr>
          <w:bCs/>
        </w:rPr>
        <w:t>’</w:t>
      </w:r>
      <w:r w:rsidRPr="00971B3F">
        <w:rPr>
          <w:bCs/>
        </w:rPr>
        <w:t>re also able to go in and have a look at the content descriptions and build our</w:t>
      </w:r>
      <w:r>
        <w:rPr>
          <w:bCs/>
        </w:rPr>
        <w:t xml:space="preserve"> </w:t>
      </w:r>
      <w:r w:rsidRPr="00971B3F">
        <w:rPr>
          <w:bCs/>
        </w:rPr>
        <w:t>own knowledge as a professional to make sure that it</w:t>
      </w:r>
      <w:r>
        <w:rPr>
          <w:bCs/>
        </w:rPr>
        <w:t>’</w:t>
      </w:r>
      <w:r w:rsidRPr="00971B3F">
        <w:rPr>
          <w:bCs/>
        </w:rPr>
        <w:t>s very sound for us so before we go in and teach</w:t>
      </w:r>
      <w:r>
        <w:rPr>
          <w:bCs/>
        </w:rPr>
        <w:t xml:space="preserve"> </w:t>
      </w:r>
      <w:r w:rsidRPr="00971B3F">
        <w:rPr>
          <w:bCs/>
        </w:rPr>
        <w:t>these different content descriptions, we</w:t>
      </w:r>
      <w:r>
        <w:rPr>
          <w:bCs/>
        </w:rPr>
        <w:t>’</w:t>
      </w:r>
      <w:r w:rsidRPr="00971B3F">
        <w:rPr>
          <w:bCs/>
        </w:rPr>
        <w:t>re really confident with what it is that we need to get across.</w:t>
      </w:r>
    </w:p>
    <w:p w14:paraId="6AEB6C0E" w14:textId="3F03E110" w:rsidR="00971B3F" w:rsidRPr="00971B3F" w:rsidRDefault="00971B3F" w:rsidP="00971B3F">
      <w:pPr>
        <w:rPr>
          <w:bCs/>
        </w:rPr>
      </w:pPr>
      <w:r w:rsidRPr="00971B3F">
        <w:rPr>
          <w:bCs/>
        </w:rPr>
        <w:t>What</w:t>
      </w:r>
      <w:r>
        <w:rPr>
          <w:bCs/>
        </w:rPr>
        <w:t>’</w:t>
      </w:r>
      <w:r w:rsidRPr="00971B3F">
        <w:rPr>
          <w:bCs/>
        </w:rPr>
        <w:t>s vital as part of this process is the pre-assessment data. That tells us everything from what it is</w:t>
      </w:r>
      <w:r>
        <w:rPr>
          <w:bCs/>
        </w:rPr>
        <w:t xml:space="preserve"> </w:t>
      </w:r>
      <w:r w:rsidRPr="00971B3F">
        <w:rPr>
          <w:bCs/>
        </w:rPr>
        <w:t>the students know, their strengths, their areas of capability, to what it is that they</w:t>
      </w:r>
      <w:r>
        <w:rPr>
          <w:bCs/>
        </w:rPr>
        <w:t>’</w:t>
      </w:r>
      <w:r w:rsidRPr="00971B3F">
        <w:rPr>
          <w:bCs/>
        </w:rPr>
        <w:t>re not so capable with.</w:t>
      </w:r>
      <w:r>
        <w:rPr>
          <w:bCs/>
        </w:rPr>
        <w:t xml:space="preserve"> </w:t>
      </w:r>
      <w:r w:rsidRPr="00971B3F">
        <w:rPr>
          <w:bCs/>
        </w:rPr>
        <w:t>Therefore, it drives our unit, our learning, our teaching, our differentiation, and it allows us to be very</w:t>
      </w:r>
      <w:r>
        <w:rPr>
          <w:bCs/>
        </w:rPr>
        <w:t xml:space="preserve"> </w:t>
      </w:r>
      <w:r w:rsidRPr="00971B3F">
        <w:rPr>
          <w:bCs/>
        </w:rPr>
        <w:t>accountable for what we</w:t>
      </w:r>
      <w:r>
        <w:rPr>
          <w:bCs/>
        </w:rPr>
        <w:t>’</w:t>
      </w:r>
      <w:r w:rsidRPr="00971B3F">
        <w:rPr>
          <w:bCs/>
        </w:rPr>
        <w:t>re teaching in the classroom, and we</w:t>
      </w:r>
      <w:r>
        <w:rPr>
          <w:bCs/>
        </w:rPr>
        <w:t>’</w:t>
      </w:r>
      <w:r w:rsidRPr="00971B3F">
        <w:rPr>
          <w:bCs/>
        </w:rPr>
        <w:t>re able to measure the growth at the end</w:t>
      </w:r>
      <w:r>
        <w:rPr>
          <w:bCs/>
        </w:rPr>
        <w:t xml:space="preserve"> </w:t>
      </w:r>
      <w:r w:rsidRPr="00971B3F">
        <w:rPr>
          <w:bCs/>
        </w:rPr>
        <w:t>of the unit. And if we need to add any extra support at the end of the unit, now, with the data, it</w:t>
      </w:r>
      <w:r>
        <w:rPr>
          <w:bCs/>
        </w:rPr>
        <w:t>’</w:t>
      </w:r>
      <w:r w:rsidRPr="00971B3F">
        <w:rPr>
          <w:bCs/>
        </w:rPr>
        <w:t>s very</w:t>
      </w:r>
      <w:r>
        <w:rPr>
          <w:bCs/>
        </w:rPr>
        <w:t xml:space="preserve"> </w:t>
      </w:r>
      <w:r w:rsidRPr="00971B3F">
        <w:rPr>
          <w:bCs/>
        </w:rPr>
        <w:t>clear if we</w:t>
      </w:r>
      <w:r>
        <w:rPr>
          <w:bCs/>
        </w:rPr>
        <w:t>’</w:t>
      </w:r>
      <w:r w:rsidRPr="00971B3F">
        <w:rPr>
          <w:bCs/>
        </w:rPr>
        <w:t>ve hit those targets and if the students understand what it is that they</w:t>
      </w:r>
      <w:r>
        <w:rPr>
          <w:bCs/>
        </w:rPr>
        <w:t>’</w:t>
      </w:r>
      <w:r w:rsidRPr="00971B3F">
        <w:rPr>
          <w:bCs/>
        </w:rPr>
        <w:t>re trying to learn.</w:t>
      </w:r>
    </w:p>
    <w:p w14:paraId="77829969" w14:textId="6812F145" w:rsidR="00971B3F" w:rsidRPr="00971B3F" w:rsidRDefault="00971B3F" w:rsidP="00971B3F">
      <w:pPr>
        <w:rPr>
          <w:bCs/>
        </w:rPr>
      </w:pPr>
      <w:r w:rsidRPr="00971B3F">
        <w:rPr>
          <w:b/>
        </w:rPr>
        <w:t>Girl:</w:t>
      </w:r>
      <w:r w:rsidRPr="00971B3F">
        <w:rPr>
          <w:bCs/>
        </w:rPr>
        <w:t xml:space="preserve"> We were doing place value for maths. My learning goal was to understand numbers of tens of</w:t>
      </w:r>
      <w:r>
        <w:rPr>
          <w:bCs/>
        </w:rPr>
        <w:t xml:space="preserve"> </w:t>
      </w:r>
      <w:r w:rsidRPr="00971B3F">
        <w:rPr>
          <w:bCs/>
        </w:rPr>
        <w:t>thousands. Sometimes if you</w:t>
      </w:r>
      <w:r>
        <w:rPr>
          <w:bCs/>
        </w:rPr>
        <w:t>’</w:t>
      </w:r>
      <w:r w:rsidRPr="00971B3F">
        <w:rPr>
          <w:bCs/>
        </w:rPr>
        <w:t>re doing it with the whole class, some people might not need to work on it</w:t>
      </w:r>
      <w:r>
        <w:rPr>
          <w:bCs/>
        </w:rPr>
        <w:t xml:space="preserve"> </w:t>
      </w:r>
      <w:r w:rsidRPr="00971B3F">
        <w:rPr>
          <w:bCs/>
        </w:rPr>
        <w:t>and some people will more than others.</w:t>
      </w:r>
    </w:p>
    <w:p w14:paraId="4137FF09" w14:textId="69BB4E95" w:rsidR="00971B3F" w:rsidRPr="00971B3F" w:rsidRDefault="00971B3F" w:rsidP="00971B3F">
      <w:pPr>
        <w:rPr>
          <w:bCs/>
        </w:rPr>
      </w:pPr>
      <w:r w:rsidRPr="00971B3F">
        <w:rPr>
          <w:bCs/>
        </w:rPr>
        <w:t>Once we did the pre-tests, the teachers did, like, these focus groups with a few different people, but</w:t>
      </w:r>
      <w:r>
        <w:rPr>
          <w:bCs/>
        </w:rPr>
        <w:t xml:space="preserve"> </w:t>
      </w:r>
      <w:r w:rsidRPr="00971B3F">
        <w:rPr>
          <w:bCs/>
        </w:rPr>
        <w:t>not the whole class, and it</w:t>
      </w:r>
      <w:r>
        <w:rPr>
          <w:bCs/>
        </w:rPr>
        <w:t>’</w:t>
      </w:r>
      <w:r w:rsidRPr="00971B3F">
        <w:rPr>
          <w:bCs/>
        </w:rPr>
        <w:t>s what you needed to work on and what your goal was from the pre-test. So,</w:t>
      </w:r>
      <w:r>
        <w:rPr>
          <w:bCs/>
        </w:rPr>
        <w:t xml:space="preserve"> </w:t>
      </w:r>
      <w:r w:rsidRPr="00971B3F">
        <w:rPr>
          <w:bCs/>
        </w:rPr>
        <w:t>after you do the pre-test, you see what you need to work on and if you need to work on multiple things</w:t>
      </w:r>
      <w:r>
        <w:rPr>
          <w:bCs/>
        </w:rPr>
        <w:t xml:space="preserve"> </w:t>
      </w:r>
      <w:r w:rsidRPr="00971B3F">
        <w:rPr>
          <w:bCs/>
        </w:rPr>
        <w:t>or just one thing.</w:t>
      </w:r>
    </w:p>
    <w:p w14:paraId="739AE193" w14:textId="277DE3CC" w:rsidR="00971B3F" w:rsidRPr="00971B3F" w:rsidRDefault="00971B3F" w:rsidP="00971B3F">
      <w:pPr>
        <w:rPr>
          <w:bCs/>
        </w:rPr>
      </w:pPr>
      <w:r w:rsidRPr="00971B3F">
        <w:rPr>
          <w:b/>
        </w:rPr>
        <w:t>Annabelle Owens:</w:t>
      </w:r>
      <w:r w:rsidRPr="00971B3F">
        <w:rPr>
          <w:bCs/>
        </w:rPr>
        <w:t xml:space="preserve"> Yeah, the use of data is...it</w:t>
      </w:r>
      <w:r>
        <w:rPr>
          <w:bCs/>
        </w:rPr>
        <w:t>’</w:t>
      </w:r>
      <w:r w:rsidRPr="00971B3F">
        <w:rPr>
          <w:bCs/>
        </w:rPr>
        <w:t>s huge. It underpins everything that we do now. Because</w:t>
      </w:r>
      <w:r>
        <w:rPr>
          <w:bCs/>
        </w:rPr>
        <w:t xml:space="preserve"> </w:t>
      </w:r>
      <w:r w:rsidRPr="00971B3F">
        <w:rPr>
          <w:bCs/>
        </w:rPr>
        <w:t>we</w:t>
      </w:r>
      <w:r>
        <w:rPr>
          <w:bCs/>
        </w:rPr>
        <w:t>’</w:t>
      </w:r>
      <w:r w:rsidRPr="00971B3F">
        <w:rPr>
          <w:bCs/>
        </w:rPr>
        <w:t>ve really, you know, started to move away from, you know, teaching a specific level but really</w:t>
      </w:r>
      <w:r>
        <w:rPr>
          <w:bCs/>
        </w:rPr>
        <w:t xml:space="preserve"> </w:t>
      </w:r>
      <w:r w:rsidRPr="00971B3F">
        <w:rPr>
          <w:bCs/>
        </w:rPr>
        <w:t>looking at, what do the students really need?</w:t>
      </w:r>
    </w:p>
    <w:p w14:paraId="0FECC67A" w14:textId="6CCBE92C" w:rsidR="00C44A8F" w:rsidRPr="009961EA" w:rsidRDefault="00345967" w:rsidP="00C44A8F">
      <w:pPr>
        <w:pStyle w:val="Footer"/>
      </w:pPr>
      <w:hyperlink r:id="rId9" w:history="1">
        <w:r w:rsidR="00C44A8F" w:rsidRPr="00283640">
          <w:rPr>
            <w:rStyle w:val="Hyperlink"/>
          </w:rPr>
          <w:t xml:space="preserve">Copyright Victorian Curriculum and Assessment Authority </w:t>
        </w:r>
      </w:hyperlink>
      <w:r w:rsidR="00C44A8F">
        <w:rPr>
          <w:rStyle w:val="Hyperlink"/>
        </w:rPr>
        <w:t>202</w:t>
      </w:r>
      <w:r w:rsidR="00971B3F">
        <w:rPr>
          <w:rStyle w:val="Hyperlink"/>
        </w:rPr>
        <w:t>1</w:t>
      </w:r>
    </w:p>
    <w:sectPr w:rsidR="00C44A8F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E532" w14:textId="77777777" w:rsidR="006232AF" w:rsidRDefault="006232AF" w:rsidP="00283640">
      <w:pPr>
        <w:spacing w:before="0" w:after="0" w:line="240" w:lineRule="auto"/>
      </w:pPr>
      <w:r>
        <w:separator/>
      </w:r>
    </w:p>
  </w:endnote>
  <w:endnote w:type="continuationSeparator" w:id="0">
    <w:p w14:paraId="1BE6F708" w14:textId="77777777" w:rsidR="006232AF" w:rsidRDefault="006232AF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6E2C6" w14:textId="77777777" w:rsidR="006232AF" w:rsidRDefault="006232AF" w:rsidP="00283640">
      <w:pPr>
        <w:spacing w:before="0" w:after="0" w:line="240" w:lineRule="auto"/>
      </w:pPr>
      <w:r>
        <w:separator/>
      </w:r>
    </w:p>
  </w:footnote>
  <w:footnote w:type="continuationSeparator" w:id="0">
    <w:p w14:paraId="2544EB83" w14:textId="77777777" w:rsidR="006232AF" w:rsidRDefault="006232AF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0C22BB"/>
    <w:rsid w:val="00110C13"/>
    <w:rsid w:val="0013126B"/>
    <w:rsid w:val="00133862"/>
    <w:rsid w:val="00135864"/>
    <w:rsid w:val="00137422"/>
    <w:rsid w:val="00154BFB"/>
    <w:rsid w:val="001656B3"/>
    <w:rsid w:val="00182B6C"/>
    <w:rsid w:val="00195147"/>
    <w:rsid w:val="001A0863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6A2F"/>
    <w:rsid w:val="0032283E"/>
    <w:rsid w:val="00345967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97481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232AF"/>
    <w:rsid w:val="00633109"/>
    <w:rsid w:val="00664A40"/>
    <w:rsid w:val="00670D67"/>
    <w:rsid w:val="00690A6E"/>
    <w:rsid w:val="0069532E"/>
    <w:rsid w:val="00717046"/>
    <w:rsid w:val="007230A5"/>
    <w:rsid w:val="0074309A"/>
    <w:rsid w:val="00753556"/>
    <w:rsid w:val="0078468E"/>
    <w:rsid w:val="00786188"/>
    <w:rsid w:val="007868CC"/>
    <w:rsid w:val="0079152D"/>
    <w:rsid w:val="007A5E9C"/>
    <w:rsid w:val="008037D4"/>
    <w:rsid w:val="008301AE"/>
    <w:rsid w:val="00842EB4"/>
    <w:rsid w:val="00885193"/>
    <w:rsid w:val="00891404"/>
    <w:rsid w:val="008A735B"/>
    <w:rsid w:val="008C7C38"/>
    <w:rsid w:val="008E3A3F"/>
    <w:rsid w:val="00906B5E"/>
    <w:rsid w:val="00937542"/>
    <w:rsid w:val="0096399A"/>
    <w:rsid w:val="00964B2A"/>
    <w:rsid w:val="009658D4"/>
    <w:rsid w:val="00971B3F"/>
    <w:rsid w:val="00974C94"/>
    <w:rsid w:val="0099601C"/>
    <w:rsid w:val="009961EA"/>
    <w:rsid w:val="009B00BF"/>
    <w:rsid w:val="009B7716"/>
    <w:rsid w:val="009F6716"/>
    <w:rsid w:val="00A02591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AB7E9C"/>
    <w:rsid w:val="00B033EF"/>
    <w:rsid w:val="00B066DA"/>
    <w:rsid w:val="00B069F4"/>
    <w:rsid w:val="00B47FAD"/>
    <w:rsid w:val="00B75021"/>
    <w:rsid w:val="00B81C63"/>
    <w:rsid w:val="00B82247"/>
    <w:rsid w:val="00BA56D6"/>
    <w:rsid w:val="00BA7BBE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93D75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27F06-B03A-43A2-997B-DCFAE8DB779C}"/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Alicia Farrell</cp:lastModifiedBy>
  <cp:revision>4</cp:revision>
  <dcterms:created xsi:type="dcterms:W3CDTF">2021-06-28T05:22:00Z</dcterms:created>
  <dcterms:modified xsi:type="dcterms:W3CDTF">2021-07-01T00:37:00Z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