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B39DF" w14:textId="158FC459" w:rsidR="00DE4BD3" w:rsidRPr="00DE4BD3" w:rsidRDefault="000A0A8F">
      <w:pPr>
        <w:rPr>
          <w:rFonts w:ascii="Arial" w:hAnsi="Arial" w:cs="Arial"/>
          <w:sz w:val="24"/>
          <w:szCs w:val="24"/>
        </w:rPr>
      </w:pPr>
      <w:r w:rsidRPr="00DE4BD3">
        <w:rPr>
          <w:rFonts w:ascii="Arial" w:hAnsi="Arial" w:cs="Arial"/>
          <w:b/>
          <w:bCs/>
          <w:sz w:val="24"/>
          <w:szCs w:val="24"/>
        </w:rPr>
        <w:t>Katerina Poropat:</w:t>
      </w:r>
      <w:r w:rsidRPr="00DE4BD3">
        <w:rPr>
          <w:rFonts w:ascii="Arial" w:hAnsi="Arial" w:cs="Arial"/>
          <w:sz w:val="24"/>
          <w:szCs w:val="24"/>
        </w:rPr>
        <w:t xml:space="preserve"> Good afternoon, everyone,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welcome to today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s webinar,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Introducing the Victorian Curriculum: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Digital Technologies F</w:t>
      </w:r>
      <w:bookmarkStart w:id="0" w:name="_Hlk67556019"/>
      <w:r w:rsidR="005001DC">
        <w:rPr>
          <w:rFonts w:ascii="Arial" w:hAnsi="Arial" w:cs="Arial"/>
          <w:sz w:val="24"/>
          <w:szCs w:val="24"/>
        </w:rPr>
        <w:t>–</w:t>
      </w:r>
      <w:bookmarkEnd w:id="0"/>
      <w:r w:rsidR="005001DC">
        <w:rPr>
          <w:rFonts w:ascii="Arial" w:hAnsi="Arial" w:cs="Arial"/>
          <w:sz w:val="24"/>
          <w:szCs w:val="24"/>
        </w:rPr>
        <w:t>6</w:t>
      </w:r>
      <w:r w:rsidRPr="00DE4BD3">
        <w:rPr>
          <w:rFonts w:ascii="Arial" w:hAnsi="Arial" w:cs="Arial"/>
          <w:sz w:val="24"/>
          <w:szCs w:val="24"/>
        </w:rPr>
        <w:t>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</w:p>
    <w:p w14:paraId="6D456A03" w14:textId="1395823C" w:rsidR="00DE4BD3" w:rsidRPr="00DE4BD3" w:rsidRDefault="000A0A8F">
      <w:pPr>
        <w:rPr>
          <w:rFonts w:ascii="Arial" w:hAnsi="Arial" w:cs="Arial"/>
          <w:sz w:val="24"/>
          <w:szCs w:val="24"/>
        </w:rPr>
      </w:pPr>
      <w:r w:rsidRPr="00DE4BD3">
        <w:rPr>
          <w:rFonts w:ascii="Arial" w:hAnsi="Arial" w:cs="Arial"/>
          <w:sz w:val="24"/>
          <w:szCs w:val="24"/>
        </w:rPr>
        <w:t>My name is Katerina Poropat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I am Project Manager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in the Victorian Curriculum F</w:t>
      </w:r>
      <w:r w:rsidR="005001DC">
        <w:rPr>
          <w:rFonts w:ascii="Arial" w:hAnsi="Arial" w:cs="Arial"/>
          <w:sz w:val="24"/>
          <w:szCs w:val="24"/>
        </w:rPr>
        <w:t>–</w:t>
      </w:r>
      <w:r w:rsidRPr="00DE4BD3">
        <w:rPr>
          <w:rFonts w:ascii="Arial" w:hAnsi="Arial" w:cs="Arial"/>
          <w:sz w:val="24"/>
          <w:szCs w:val="24"/>
        </w:rPr>
        <w:t>10 Unit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here at the VCAA.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It is my great pleasure to introduce you to the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Curriculum Manager for Digital Technologies,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Phil Feain, who will be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leading our presentation today.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I would also like to thank Alicia Farrell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from the F</w:t>
      </w:r>
      <w:r w:rsidR="005001DC">
        <w:rPr>
          <w:rFonts w:ascii="Arial" w:hAnsi="Arial" w:cs="Arial"/>
          <w:sz w:val="24"/>
          <w:szCs w:val="24"/>
        </w:rPr>
        <w:t>–</w:t>
      </w:r>
      <w:r w:rsidRPr="00DE4BD3">
        <w:rPr>
          <w:rFonts w:ascii="Arial" w:hAnsi="Arial" w:cs="Arial"/>
          <w:sz w:val="24"/>
          <w:szCs w:val="24"/>
        </w:rPr>
        <w:t>10 Unit,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who has done a lot of the work behind the scenes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to make this webinar possible today.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</w:p>
    <w:p w14:paraId="28CFD1B8" w14:textId="53388183" w:rsidR="00DE4BD3" w:rsidRPr="00DE4BD3" w:rsidRDefault="000A0A8F">
      <w:pPr>
        <w:rPr>
          <w:rFonts w:ascii="Arial" w:hAnsi="Arial" w:cs="Arial"/>
          <w:sz w:val="24"/>
          <w:szCs w:val="24"/>
        </w:rPr>
      </w:pPr>
      <w:r w:rsidRPr="00DE4BD3">
        <w:rPr>
          <w:rFonts w:ascii="Arial" w:hAnsi="Arial" w:cs="Arial"/>
          <w:sz w:val="24"/>
          <w:szCs w:val="24"/>
        </w:rPr>
        <w:t>So, before we begin, we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ll start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with an Acknowledgement to Country.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I would like to acknowledge the traditional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custodians of the many lands across Victoria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on which each of you are living,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learning and working from today.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 xml:space="preserve">For </w:t>
      </w:r>
      <w:proofErr w:type="gramStart"/>
      <w:r w:rsidRPr="00DE4BD3">
        <w:rPr>
          <w:rFonts w:ascii="Arial" w:hAnsi="Arial" w:cs="Arial"/>
          <w:sz w:val="24"/>
          <w:szCs w:val="24"/>
        </w:rPr>
        <w:t>myself and those</w:t>
      </w:r>
      <w:proofErr w:type="gramEnd"/>
      <w:r w:rsidRPr="00DE4BD3">
        <w:rPr>
          <w:rFonts w:ascii="Arial" w:hAnsi="Arial" w:cs="Arial"/>
          <w:sz w:val="24"/>
          <w:szCs w:val="24"/>
        </w:rPr>
        <w:t xml:space="preserve"> of us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in the Melbourne metropolitan area,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we acknowledge the traditional custodians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of the Kulin Nations.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When acknowledging country, we recognise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Aboriginal and Torres Strait Islander peoples</w:t>
      </w:r>
      <w:r w:rsidR="00DE4BD3" w:rsidRPr="00DE4BD3">
        <w:rPr>
          <w:rFonts w:ascii="Arial" w:hAnsi="Arial" w:cs="Arial"/>
          <w:sz w:val="24"/>
          <w:szCs w:val="24"/>
        </w:rPr>
        <w:t xml:space="preserve">’ </w:t>
      </w:r>
      <w:r w:rsidRPr="00DE4BD3">
        <w:rPr>
          <w:rFonts w:ascii="Arial" w:hAnsi="Arial" w:cs="Arial"/>
          <w:sz w:val="24"/>
          <w:szCs w:val="24"/>
        </w:rPr>
        <w:t>spiritual and cultural connection to country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acknowledge their continued care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of the lands and waterways over generations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while celebrating the continuation of a living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culture that has a unique role in this region.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I would like to pay my respects to Elders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past, present and emerging,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for they hold the memories,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traditions, culture and hopes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of all Aboriginal and Torres Strait Islander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peoples across the nation,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hope that will walk with us on our journey.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</w:p>
    <w:p w14:paraId="4C23CAFA" w14:textId="39CD6C5C" w:rsidR="00DE4BD3" w:rsidRPr="00DE4BD3" w:rsidRDefault="000A0A8F">
      <w:pPr>
        <w:rPr>
          <w:rFonts w:ascii="Arial" w:hAnsi="Arial" w:cs="Arial"/>
          <w:sz w:val="24"/>
          <w:szCs w:val="24"/>
        </w:rPr>
      </w:pPr>
      <w:r w:rsidRPr="00DE4BD3">
        <w:rPr>
          <w:rFonts w:ascii="Arial" w:hAnsi="Arial" w:cs="Arial"/>
          <w:sz w:val="24"/>
          <w:szCs w:val="24"/>
        </w:rPr>
        <w:t>Just before we begin the presentation,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I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ll briefly go over some housekeeping.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Please note that the chat function is being used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to share relevant information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links from the VCAA.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You will notice that a Q&amp;A box has been set up,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so please put your questions and comments in here,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as this will help us ensure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all your queries are attended to.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When you use the Q&amp;A box, please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make sure you select all presenters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so that all panellists can see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your questions as they come in.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We will answer your questions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in a few ways today.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So, firstly, we may type a response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directly into the Q&amp;A box,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which all participants will be able to view,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or we have a couple of dedicated periods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during and after the session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where Phil will address these queries.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</w:p>
    <w:p w14:paraId="1A1C871D" w14:textId="6AA42234" w:rsidR="00DE4BD3" w:rsidRPr="00DE4BD3" w:rsidRDefault="000A0A8F">
      <w:pPr>
        <w:rPr>
          <w:rFonts w:ascii="Arial" w:hAnsi="Arial" w:cs="Arial"/>
          <w:sz w:val="24"/>
          <w:szCs w:val="24"/>
        </w:rPr>
      </w:pPr>
      <w:r w:rsidRPr="00DE4BD3">
        <w:rPr>
          <w:rFonts w:ascii="Arial" w:hAnsi="Arial" w:cs="Arial"/>
          <w:sz w:val="24"/>
          <w:szCs w:val="24"/>
        </w:rPr>
        <w:t>The second part of our housekeeping is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to remind you that this session is being recorded.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 copy of both the recording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the PowerPoint, plus the transcript,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will be loaded onto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the VCAA F</w:t>
      </w:r>
      <w:r w:rsidR="005001DC">
        <w:rPr>
          <w:rFonts w:ascii="Arial" w:hAnsi="Arial" w:cs="Arial"/>
          <w:sz w:val="24"/>
          <w:szCs w:val="24"/>
        </w:rPr>
        <w:t>–</w:t>
      </w:r>
      <w:r w:rsidRPr="00DE4BD3">
        <w:rPr>
          <w:rFonts w:ascii="Arial" w:hAnsi="Arial" w:cs="Arial"/>
          <w:sz w:val="24"/>
          <w:szCs w:val="24"/>
        </w:rPr>
        <w:t>10 resources web pages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under the professional learning section.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</w:p>
    <w:p w14:paraId="45AA28EE" w14:textId="07943829" w:rsidR="00DE4BD3" w:rsidRPr="00DE4BD3" w:rsidRDefault="000A0A8F">
      <w:pPr>
        <w:rPr>
          <w:rFonts w:ascii="Arial" w:hAnsi="Arial" w:cs="Arial"/>
          <w:sz w:val="24"/>
          <w:szCs w:val="24"/>
        </w:rPr>
      </w:pPr>
      <w:r w:rsidRPr="00DE4BD3">
        <w:rPr>
          <w:rFonts w:ascii="Arial" w:hAnsi="Arial" w:cs="Arial"/>
          <w:sz w:val="24"/>
          <w:szCs w:val="24"/>
        </w:rPr>
        <w:t>So, without further ado, Phil,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I will throw over to you for our session.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</w:p>
    <w:p w14:paraId="20183BB9" w14:textId="77777777" w:rsidR="00DE4BD3" w:rsidRPr="00DE4BD3" w:rsidRDefault="00DE4BD3">
      <w:pPr>
        <w:rPr>
          <w:rFonts w:ascii="Arial" w:hAnsi="Arial" w:cs="Arial"/>
          <w:sz w:val="24"/>
          <w:szCs w:val="24"/>
        </w:rPr>
      </w:pPr>
    </w:p>
    <w:p w14:paraId="65B974DE" w14:textId="77777777" w:rsidR="00DE4BD3" w:rsidRPr="00DE4BD3" w:rsidRDefault="000A0A8F">
      <w:pPr>
        <w:rPr>
          <w:rFonts w:ascii="Arial" w:hAnsi="Arial" w:cs="Arial"/>
          <w:sz w:val="24"/>
          <w:szCs w:val="24"/>
        </w:rPr>
      </w:pPr>
      <w:r w:rsidRPr="00DE4BD3">
        <w:rPr>
          <w:rFonts w:ascii="Arial" w:hAnsi="Arial" w:cs="Arial"/>
          <w:b/>
          <w:bCs/>
          <w:sz w:val="24"/>
          <w:szCs w:val="24"/>
        </w:rPr>
        <w:t>Phil Feain:</w:t>
      </w:r>
      <w:r w:rsidRPr="00DE4BD3">
        <w:rPr>
          <w:rFonts w:ascii="Arial" w:hAnsi="Arial" w:cs="Arial"/>
          <w:sz w:val="24"/>
          <w:szCs w:val="24"/>
        </w:rPr>
        <w:t xml:space="preserve"> Thanks a lot, Kat.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</w:p>
    <w:p w14:paraId="3580CA31" w14:textId="4894569F" w:rsidR="00DE4BD3" w:rsidRPr="00DE4BD3" w:rsidRDefault="000A0A8F">
      <w:pPr>
        <w:rPr>
          <w:rFonts w:ascii="Arial" w:hAnsi="Arial" w:cs="Arial"/>
          <w:sz w:val="24"/>
          <w:szCs w:val="24"/>
        </w:rPr>
      </w:pPr>
      <w:r w:rsidRPr="00DE4BD3">
        <w:rPr>
          <w:rFonts w:ascii="Arial" w:hAnsi="Arial" w:cs="Arial"/>
          <w:sz w:val="24"/>
          <w:szCs w:val="24"/>
        </w:rPr>
        <w:t>Good afternoon, everyone,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welcome to the Introducing the Victorian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Curriculum: F</w:t>
      </w:r>
      <w:r w:rsidR="005001DC">
        <w:rPr>
          <w:rFonts w:ascii="Arial" w:hAnsi="Arial" w:cs="Arial"/>
          <w:sz w:val="24"/>
          <w:szCs w:val="24"/>
        </w:rPr>
        <w:t>–</w:t>
      </w:r>
      <w:r w:rsidRPr="00DE4BD3">
        <w:rPr>
          <w:rFonts w:ascii="Arial" w:hAnsi="Arial" w:cs="Arial"/>
          <w:sz w:val="24"/>
          <w:szCs w:val="24"/>
        </w:rPr>
        <w:t>6 Digital Technologies webinar.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</w:p>
    <w:p w14:paraId="1989A51F" w14:textId="676D8AA7" w:rsidR="00DE4BD3" w:rsidRPr="00DE4BD3" w:rsidRDefault="000A0A8F">
      <w:pPr>
        <w:rPr>
          <w:rFonts w:ascii="Arial" w:hAnsi="Arial" w:cs="Arial"/>
          <w:sz w:val="24"/>
          <w:szCs w:val="24"/>
        </w:rPr>
      </w:pPr>
      <w:r w:rsidRPr="00DE4BD3">
        <w:rPr>
          <w:rFonts w:ascii="Arial" w:hAnsi="Arial" w:cs="Arial"/>
          <w:sz w:val="24"/>
          <w:szCs w:val="24"/>
        </w:rPr>
        <w:t>Just change slides here.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</w:p>
    <w:p w14:paraId="292BE8A5" w14:textId="706D1FF4" w:rsidR="00DE4BD3" w:rsidRPr="00DE4BD3" w:rsidRDefault="000A0A8F">
      <w:pPr>
        <w:rPr>
          <w:rFonts w:ascii="Arial" w:hAnsi="Arial" w:cs="Arial"/>
          <w:sz w:val="24"/>
          <w:szCs w:val="24"/>
        </w:rPr>
      </w:pPr>
      <w:r w:rsidRPr="00DE4BD3">
        <w:rPr>
          <w:rFonts w:ascii="Arial" w:hAnsi="Arial" w:cs="Arial"/>
          <w:sz w:val="24"/>
          <w:szCs w:val="24"/>
        </w:rPr>
        <w:lastRenderedPageBreak/>
        <w:t>So, the purpose of this webinar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is to help you with understanding the structure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of the Digital Technologies curriculum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to assist you with curriculum planning.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Just looking at an outline of the session,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we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ll cover the following points tonight</w:t>
      </w:r>
      <w:r w:rsidR="00DE4BD3" w:rsidRPr="00DE4BD3">
        <w:rPr>
          <w:rFonts w:ascii="Arial" w:hAnsi="Arial" w:cs="Arial"/>
          <w:sz w:val="24"/>
          <w:szCs w:val="24"/>
        </w:rPr>
        <w:t xml:space="preserve"> – </w:t>
      </w:r>
      <w:r w:rsidRPr="00DE4BD3">
        <w:rPr>
          <w:rFonts w:ascii="Arial" w:hAnsi="Arial" w:cs="Arial"/>
          <w:sz w:val="24"/>
          <w:szCs w:val="24"/>
        </w:rPr>
        <w:t>so, the aims of the curriculum,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how it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s structured,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where to find both curriculum documentation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support resources,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how to assess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against the Achievement Standards.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</w:p>
    <w:p w14:paraId="4E234ABB" w14:textId="256FB413" w:rsidR="00DE4BD3" w:rsidRPr="00DE4BD3" w:rsidRDefault="000A0A8F">
      <w:pPr>
        <w:rPr>
          <w:rFonts w:ascii="Arial" w:hAnsi="Arial" w:cs="Arial"/>
          <w:sz w:val="24"/>
          <w:szCs w:val="24"/>
        </w:rPr>
      </w:pPr>
      <w:r w:rsidRPr="00DE4BD3">
        <w:rPr>
          <w:rFonts w:ascii="Arial" w:hAnsi="Arial" w:cs="Arial"/>
          <w:sz w:val="24"/>
          <w:szCs w:val="24"/>
        </w:rPr>
        <w:t>So, let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s have a look at the aims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of the Digital Technologies curriculum.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</w:p>
    <w:p w14:paraId="256B2770" w14:textId="495C0E0D" w:rsidR="00DE4BD3" w:rsidRPr="00DE4BD3" w:rsidRDefault="000A0A8F">
      <w:pPr>
        <w:rPr>
          <w:rFonts w:ascii="Arial" w:hAnsi="Arial" w:cs="Arial"/>
          <w:sz w:val="24"/>
          <w:szCs w:val="24"/>
        </w:rPr>
      </w:pPr>
      <w:r w:rsidRPr="00DE4BD3">
        <w:rPr>
          <w:rFonts w:ascii="Arial" w:hAnsi="Arial" w:cs="Arial"/>
          <w:sz w:val="24"/>
          <w:szCs w:val="24"/>
        </w:rPr>
        <w:t>So, the aims are to ensure that students can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design, create, manage and evaluate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sustainable and innovative digital solutions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to meet and redefine current and future needs.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So, it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s about creating solutions.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Use computational thinking and the key concepts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of abstraction, data collection,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representation and interpretation, specification,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algorithms and development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to create digital solutions.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Apply systems thinking to monitor,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analyse, predict and shape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the interactions within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between information systems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the impact of these systems on individual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societies, economies and environments.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Confidently use digital systems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to efficiently and effectively automate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the transformation of data into information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to creatively communicate ideas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in a range of settings.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apply protocols and legal practices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that support safe, ethical and respectful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communications and collaboration with known and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unknown audiences.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</w:p>
    <w:p w14:paraId="1D625249" w14:textId="6B93D7B2" w:rsidR="00DE4BD3" w:rsidRPr="00DE4BD3" w:rsidRDefault="000A0A8F">
      <w:pPr>
        <w:rPr>
          <w:rFonts w:ascii="Arial" w:hAnsi="Arial" w:cs="Arial"/>
          <w:sz w:val="24"/>
          <w:szCs w:val="24"/>
        </w:rPr>
      </w:pPr>
      <w:r w:rsidRPr="00DE4BD3">
        <w:rPr>
          <w:rFonts w:ascii="Arial" w:hAnsi="Arial" w:cs="Arial"/>
          <w:sz w:val="24"/>
          <w:szCs w:val="24"/>
        </w:rPr>
        <w:t>Now, many of you may not have read the aims,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but it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s important to get an overall sense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of where the curriculum is evolving from.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So, it comes from here, into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the documentation we have further on.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</w:p>
    <w:p w14:paraId="609B1127" w14:textId="5A812326" w:rsidR="00DE4BD3" w:rsidRPr="00DE4BD3" w:rsidRDefault="000A0A8F">
      <w:pPr>
        <w:rPr>
          <w:rFonts w:ascii="Arial" w:hAnsi="Arial" w:cs="Arial"/>
          <w:sz w:val="24"/>
          <w:szCs w:val="24"/>
        </w:rPr>
      </w:pPr>
      <w:r w:rsidRPr="00DE4BD3">
        <w:rPr>
          <w:rFonts w:ascii="Arial" w:hAnsi="Arial" w:cs="Arial"/>
          <w:sz w:val="24"/>
          <w:szCs w:val="24"/>
        </w:rPr>
        <w:t>Now, just to clarify a couple of things.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We find there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s a difference in understanding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between some of the terms that we have,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not just within our curriculum,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 xml:space="preserve">but also to </w:t>
      </w:r>
      <w:r w:rsidR="003141AC">
        <w:rPr>
          <w:rFonts w:ascii="Arial" w:hAnsi="Arial" w:cs="Arial"/>
          <w:sz w:val="24"/>
          <w:szCs w:val="24"/>
        </w:rPr>
        <w:t>D</w:t>
      </w:r>
      <w:r w:rsidRPr="00DE4BD3">
        <w:rPr>
          <w:rFonts w:ascii="Arial" w:hAnsi="Arial" w:cs="Arial"/>
          <w:sz w:val="24"/>
          <w:szCs w:val="24"/>
        </w:rPr>
        <w:t xml:space="preserve">igital </w:t>
      </w:r>
      <w:r w:rsidR="003141AC">
        <w:rPr>
          <w:rFonts w:ascii="Arial" w:hAnsi="Arial" w:cs="Arial"/>
          <w:sz w:val="24"/>
          <w:szCs w:val="24"/>
        </w:rPr>
        <w:t>T</w:t>
      </w:r>
      <w:r w:rsidRPr="00DE4BD3">
        <w:rPr>
          <w:rFonts w:ascii="Arial" w:hAnsi="Arial" w:cs="Arial"/>
          <w:sz w:val="24"/>
          <w:szCs w:val="24"/>
        </w:rPr>
        <w:t>echnologies and ICT.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So, the reason why we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ve got this slide is just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to clarify each of these three terms for you.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</w:p>
    <w:p w14:paraId="0E9B76B7" w14:textId="00D87D04" w:rsidR="00DE4BD3" w:rsidRPr="00DE4BD3" w:rsidRDefault="000A0A8F">
      <w:pPr>
        <w:rPr>
          <w:rFonts w:ascii="Arial" w:hAnsi="Arial" w:cs="Arial"/>
          <w:sz w:val="24"/>
          <w:szCs w:val="24"/>
        </w:rPr>
      </w:pPr>
      <w:r w:rsidRPr="00DE4BD3">
        <w:rPr>
          <w:rFonts w:ascii="Arial" w:hAnsi="Arial" w:cs="Arial"/>
          <w:sz w:val="24"/>
          <w:szCs w:val="24"/>
        </w:rPr>
        <w:t>So, Digital Technologies</w:t>
      </w:r>
      <w:r w:rsidR="00DE4BD3" w:rsidRPr="00DE4BD3">
        <w:rPr>
          <w:rFonts w:ascii="Arial" w:hAnsi="Arial" w:cs="Arial"/>
          <w:sz w:val="24"/>
          <w:szCs w:val="24"/>
        </w:rPr>
        <w:t xml:space="preserve"> – </w:t>
      </w:r>
      <w:r w:rsidRPr="00DE4BD3">
        <w:rPr>
          <w:rFonts w:ascii="Arial" w:hAnsi="Arial" w:cs="Arial"/>
          <w:sz w:val="24"/>
          <w:szCs w:val="24"/>
        </w:rPr>
        <w:t>that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s upper-case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D and T</w:t>
      </w:r>
      <w:r w:rsidR="00DE4BD3" w:rsidRPr="00DE4BD3">
        <w:rPr>
          <w:rFonts w:ascii="Arial" w:hAnsi="Arial" w:cs="Arial"/>
          <w:sz w:val="24"/>
          <w:szCs w:val="24"/>
        </w:rPr>
        <w:t xml:space="preserve"> – </w:t>
      </w:r>
      <w:r w:rsidRPr="00DE4BD3">
        <w:rPr>
          <w:rFonts w:ascii="Arial" w:hAnsi="Arial" w:cs="Arial"/>
          <w:sz w:val="24"/>
          <w:szCs w:val="24"/>
        </w:rPr>
        <w:t>this is the curriculum.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So, provides students with the opportunity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to acquire and apply specific ways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="003141AC">
        <w:rPr>
          <w:rFonts w:ascii="Arial" w:hAnsi="Arial" w:cs="Arial"/>
          <w:sz w:val="24"/>
          <w:szCs w:val="24"/>
        </w:rPr>
        <w:t>of thinking about problem-</w:t>
      </w:r>
      <w:r w:rsidRPr="00DE4BD3">
        <w:rPr>
          <w:rFonts w:ascii="Arial" w:hAnsi="Arial" w:cs="Arial"/>
          <w:sz w:val="24"/>
          <w:szCs w:val="24"/>
        </w:rPr>
        <w:t>solving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to create innovative,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purpose-designed digital solutions.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it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s a way of analysing problems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precisely and logically designing solutions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that can be understood and carried out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through the use of programming languages.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Design and systems thinking also contribute to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the problem-solving approach in this curriculum.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So, we like to talk about the Digital Technologies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curriculum, about solving problems.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OK? That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s the curriculum.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</w:p>
    <w:p w14:paraId="7BB16A84" w14:textId="178A9AE3" w:rsidR="00DE4BD3" w:rsidRPr="00DE4BD3" w:rsidRDefault="000A0A8F">
      <w:pPr>
        <w:rPr>
          <w:rFonts w:ascii="Arial" w:hAnsi="Arial" w:cs="Arial"/>
          <w:sz w:val="24"/>
          <w:szCs w:val="24"/>
        </w:rPr>
      </w:pPr>
      <w:r w:rsidRPr="00DE4BD3">
        <w:rPr>
          <w:rFonts w:ascii="Arial" w:hAnsi="Arial" w:cs="Arial"/>
          <w:sz w:val="24"/>
          <w:szCs w:val="24"/>
        </w:rPr>
        <w:t>Now, you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ll also see, in different learning areas,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 xml:space="preserve">the words </w:t>
      </w:r>
      <w:r w:rsidR="00DE4BD3" w:rsidRPr="00DE4BD3">
        <w:rPr>
          <w:rFonts w:ascii="Arial" w:hAnsi="Arial" w:cs="Arial"/>
          <w:sz w:val="24"/>
          <w:szCs w:val="24"/>
        </w:rPr>
        <w:t>‘</w:t>
      </w:r>
      <w:r w:rsidRPr="00DE4BD3">
        <w:rPr>
          <w:rFonts w:ascii="Arial" w:hAnsi="Arial" w:cs="Arial"/>
          <w:sz w:val="24"/>
          <w:szCs w:val="24"/>
        </w:rPr>
        <w:t>digital technologies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, lower-case,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that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s different again.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So, digital technologies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are the digital resources, such as tablets,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notebooks, cameras, phones and data probes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that allow data and information to be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manipulated, stored and communicated.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So that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s not the curriculum, though. OK?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</w:p>
    <w:p w14:paraId="7597E55E" w14:textId="3B64A3A6" w:rsidR="00DE4BD3" w:rsidRPr="00DE4BD3" w:rsidRDefault="000A0A8F">
      <w:pPr>
        <w:rPr>
          <w:rFonts w:ascii="Arial" w:hAnsi="Arial" w:cs="Arial"/>
          <w:sz w:val="24"/>
          <w:szCs w:val="24"/>
        </w:rPr>
      </w:pPr>
      <w:r w:rsidRPr="00DE4BD3">
        <w:rPr>
          <w:rFonts w:ascii="Arial" w:hAnsi="Arial" w:cs="Arial"/>
          <w:sz w:val="24"/>
          <w:szCs w:val="24"/>
        </w:rPr>
        <w:lastRenderedPageBreak/>
        <w:t>And we also have ICT,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that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s embedded with all learning areas,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or within all learning areas,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that involve students developing skills as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confident users and consumers of digital systems.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</w:p>
    <w:p w14:paraId="3551A7F6" w14:textId="77F1BD2B" w:rsidR="00DE4BD3" w:rsidRPr="00DE4BD3" w:rsidRDefault="000A0A8F">
      <w:pPr>
        <w:rPr>
          <w:rFonts w:ascii="Arial" w:hAnsi="Arial" w:cs="Arial"/>
          <w:sz w:val="24"/>
          <w:szCs w:val="24"/>
        </w:rPr>
      </w:pPr>
      <w:r w:rsidRPr="00DE4BD3">
        <w:rPr>
          <w:rFonts w:ascii="Arial" w:hAnsi="Arial" w:cs="Arial"/>
          <w:sz w:val="24"/>
          <w:szCs w:val="24"/>
        </w:rPr>
        <w:t>Just to support you a little bit more with that,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we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 xml:space="preserve">ve </w:t>
      </w:r>
      <w:proofErr w:type="gramStart"/>
      <w:r w:rsidRPr="00DE4BD3">
        <w:rPr>
          <w:rFonts w:ascii="Arial" w:hAnsi="Arial" w:cs="Arial"/>
          <w:sz w:val="24"/>
          <w:szCs w:val="24"/>
        </w:rPr>
        <w:t>actually developed</w:t>
      </w:r>
      <w:proofErr w:type="gramEnd"/>
      <w:r w:rsidRPr="00DE4BD3">
        <w:rPr>
          <w:rFonts w:ascii="Arial" w:hAnsi="Arial" w:cs="Arial"/>
          <w:sz w:val="24"/>
          <w:szCs w:val="24"/>
        </w:rPr>
        <w:t xml:space="preserve"> this poster,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that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s available on our website there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at the link below.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We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ve got one of these for F</w:t>
      </w:r>
      <w:r w:rsidR="005001DC">
        <w:rPr>
          <w:rFonts w:ascii="Arial" w:hAnsi="Arial" w:cs="Arial"/>
          <w:sz w:val="24"/>
          <w:szCs w:val="24"/>
        </w:rPr>
        <w:t>–</w:t>
      </w:r>
      <w:r w:rsidRPr="00DE4BD3">
        <w:rPr>
          <w:rFonts w:ascii="Arial" w:hAnsi="Arial" w:cs="Arial"/>
          <w:sz w:val="24"/>
          <w:szCs w:val="24"/>
        </w:rPr>
        <w:t>6 and 7</w:t>
      </w:r>
      <w:r w:rsidR="005001DC">
        <w:rPr>
          <w:rFonts w:ascii="Arial" w:hAnsi="Arial" w:cs="Arial"/>
          <w:sz w:val="24"/>
          <w:szCs w:val="24"/>
        </w:rPr>
        <w:t>–</w:t>
      </w:r>
      <w:r w:rsidRPr="00DE4BD3">
        <w:rPr>
          <w:rFonts w:ascii="Arial" w:hAnsi="Arial" w:cs="Arial"/>
          <w:sz w:val="24"/>
          <w:szCs w:val="24"/>
        </w:rPr>
        <w:t>10.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it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s to help clarify the differences between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the Digital Technologies curriculum and ICT.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So, it shows examples of Digital Technologies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curriculum there on the left-hand side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ICT on the right side.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it was done to help teachers visualise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the actual content, and the range of content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across the strands in Digital Technologies,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but also to see how that lines up with ICT,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in a visual way, using infographics.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So, these are A3-size posters,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which you can download from our website.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</w:p>
    <w:p w14:paraId="05E21646" w14:textId="1A092949" w:rsidR="00DE4BD3" w:rsidRPr="00DE4BD3" w:rsidRDefault="000A0A8F">
      <w:pPr>
        <w:rPr>
          <w:rFonts w:ascii="Arial" w:hAnsi="Arial" w:cs="Arial"/>
          <w:sz w:val="24"/>
          <w:szCs w:val="24"/>
        </w:rPr>
      </w:pPr>
      <w:r w:rsidRPr="00DE4BD3">
        <w:rPr>
          <w:rFonts w:ascii="Arial" w:hAnsi="Arial" w:cs="Arial"/>
          <w:sz w:val="24"/>
          <w:szCs w:val="24"/>
        </w:rPr>
        <w:t>So, in the aims, we touched on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the ways of thinking.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We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ll look at this a little bit further in detail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over the next two slides.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This is a really important part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of the Digital Technologies curriculum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why the learning area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so important to students.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</w:p>
    <w:p w14:paraId="01FA0BE6" w14:textId="6C818446" w:rsidR="00DE4BD3" w:rsidRPr="00DE4BD3" w:rsidRDefault="000A0A8F">
      <w:pPr>
        <w:rPr>
          <w:rFonts w:ascii="Arial" w:hAnsi="Arial" w:cs="Arial"/>
          <w:sz w:val="24"/>
          <w:szCs w:val="24"/>
        </w:rPr>
      </w:pPr>
      <w:r w:rsidRPr="00DE4BD3">
        <w:rPr>
          <w:rFonts w:ascii="Arial" w:hAnsi="Arial" w:cs="Arial"/>
          <w:sz w:val="24"/>
          <w:szCs w:val="24"/>
        </w:rPr>
        <w:t>So, Digital Technologies curriculum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develops students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 xml:space="preserve"> thinking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in the areas of computational thinking,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design thinking, and systems thinking.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This also links to problem-solving</w:t>
      </w:r>
      <w:r w:rsidR="00DE4BD3" w:rsidRPr="00DE4BD3">
        <w:rPr>
          <w:rFonts w:ascii="Arial" w:hAnsi="Arial" w:cs="Arial"/>
          <w:sz w:val="24"/>
          <w:szCs w:val="24"/>
        </w:rPr>
        <w:t xml:space="preserve"> – </w:t>
      </w:r>
      <w:r w:rsidRPr="00DE4BD3">
        <w:rPr>
          <w:rFonts w:ascii="Arial" w:hAnsi="Arial" w:cs="Arial"/>
          <w:sz w:val="24"/>
          <w:szCs w:val="24"/>
        </w:rPr>
        <w:t>we want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our students to be able to solve problems.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So, this involves them analysing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 problem or a need,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designing a solution to a problem or a need,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developing the solution, and evaluating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the solution to see if it met requirements.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this works well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within the Creating Digital Solutions strand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of the Digital Technologies curriculum.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</w:p>
    <w:p w14:paraId="504A957E" w14:textId="3FBC5875" w:rsidR="00DE4BD3" w:rsidRPr="00DE4BD3" w:rsidRDefault="000A0A8F">
      <w:pPr>
        <w:rPr>
          <w:rFonts w:ascii="Arial" w:hAnsi="Arial" w:cs="Arial"/>
          <w:sz w:val="24"/>
          <w:szCs w:val="24"/>
        </w:rPr>
      </w:pPr>
      <w:r w:rsidRPr="00DE4BD3">
        <w:rPr>
          <w:rFonts w:ascii="Arial" w:hAnsi="Arial" w:cs="Arial"/>
          <w:sz w:val="24"/>
          <w:szCs w:val="24"/>
        </w:rPr>
        <w:t>Just breaking that down a little bit further.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So, computational thinking involves decomposition.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So, you get an overall problem, and you break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that down into smaller problems to solve it.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You organise data logically,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students will develop algorithms.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</w:p>
    <w:p w14:paraId="4F529967" w14:textId="379A510D" w:rsidR="00DE4BD3" w:rsidRPr="00DE4BD3" w:rsidRDefault="000A0A8F">
      <w:pPr>
        <w:rPr>
          <w:rFonts w:ascii="Arial" w:hAnsi="Arial" w:cs="Arial"/>
          <w:sz w:val="24"/>
          <w:szCs w:val="24"/>
        </w:rPr>
      </w:pPr>
      <w:r w:rsidRPr="00DE4BD3">
        <w:rPr>
          <w:rFonts w:ascii="Arial" w:hAnsi="Arial" w:cs="Arial"/>
          <w:sz w:val="24"/>
          <w:szCs w:val="24"/>
        </w:rPr>
        <w:t>Design thinking involves generating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creative and innovative ideas</w:t>
      </w:r>
      <w:r w:rsidR="00DE4BD3" w:rsidRPr="00DE4BD3">
        <w:rPr>
          <w:rFonts w:ascii="Arial" w:hAnsi="Arial" w:cs="Arial"/>
          <w:sz w:val="24"/>
          <w:szCs w:val="24"/>
        </w:rPr>
        <w:t xml:space="preserve"> – </w:t>
      </w:r>
      <w:r w:rsidRPr="00DE4BD3">
        <w:rPr>
          <w:rFonts w:ascii="Arial" w:hAnsi="Arial" w:cs="Arial"/>
          <w:sz w:val="24"/>
          <w:szCs w:val="24"/>
        </w:rPr>
        <w:t>so, they might be designing some mock-ups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or some prototypes, etc</w:t>
      </w:r>
      <w:r w:rsidR="00DE4BD3" w:rsidRPr="00DE4BD3">
        <w:rPr>
          <w:rFonts w:ascii="Arial" w:hAnsi="Arial" w:cs="Arial"/>
          <w:sz w:val="24"/>
          <w:szCs w:val="24"/>
        </w:rPr>
        <w:t xml:space="preserve"> – </w:t>
      </w:r>
      <w:r w:rsidRPr="00DE4BD3">
        <w:rPr>
          <w:rFonts w:ascii="Arial" w:hAnsi="Arial" w:cs="Arial"/>
          <w:sz w:val="24"/>
          <w:szCs w:val="24"/>
        </w:rPr>
        <w:t>and analysing and evaluating these ideas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against some sort of evaluation criteria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to determine which ones are more suitable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for the problem they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re trying to solve.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</w:p>
    <w:p w14:paraId="2469ACC3" w14:textId="362443AE" w:rsidR="00DE4BD3" w:rsidRPr="00DE4BD3" w:rsidRDefault="000A0A8F">
      <w:pPr>
        <w:rPr>
          <w:rFonts w:ascii="Arial" w:hAnsi="Arial" w:cs="Arial"/>
          <w:sz w:val="24"/>
          <w:szCs w:val="24"/>
        </w:rPr>
      </w:pPr>
      <w:r w:rsidRPr="00DE4BD3">
        <w:rPr>
          <w:rFonts w:ascii="Arial" w:hAnsi="Arial" w:cs="Arial"/>
          <w:sz w:val="24"/>
          <w:szCs w:val="24"/>
        </w:rPr>
        <w:t>And systems thinking involves analysing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the interactions and interrelationships between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components, so hardware and software,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devices</w:t>
      </w:r>
      <w:r w:rsidR="00DE4BD3" w:rsidRPr="00DE4BD3">
        <w:rPr>
          <w:rFonts w:ascii="Arial" w:hAnsi="Arial" w:cs="Arial"/>
          <w:sz w:val="24"/>
          <w:szCs w:val="24"/>
        </w:rPr>
        <w:t xml:space="preserve"> – </w:t>
      </w:r>
      <w:r w:rsidRPr="00DE4BD3">
        <w:rPr>
          <w:rFonts w:ascii="Arial" w:hAnsi="Arial" w:cs="Arial"/>
          <w:sz w:val="24"/>
          <w:szCs w:val="24"/>
        </w:rPr>
        <w:t>tablets, PCs, laptops, etc</w:t>
      </w:r>
      <w:r w:rsidR="00DE4BD3" w:rsidRPr="00DE4BD3">
        <w:rPr>
          <w:rFonts w:ascii="Arial" w:hAnsi="Arial" w:cs="Arial"/>
          <w:sz w:val="24"/>
          <w:szCs w:val="24"/>
        </w:rPr>
        <w:t xml:space="preserve"> – </w:t>
      </w:r>
      <w:r w:rsidRPr="00DE4BD3">
        <w:rPr>
          <w:rFonts w:ascii="Arial" w:hAnsi="Arial" w:cs="Arial"/>
          <w:sz w:val="24"/>
          <w:szCs w:val="24"/>
        </w:rPr>
        <w:t>and people.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</w:p>
    <w:p w14:paraId="4FF698BD" w14:textId="588C6148" w:rsidR="00DE4BD3" w:rsidRPr="00DE4BD3" w:rsidRDefault="000A0A8F">
      <w:pPr>
        <w:rPr>
          <w:rFonts w:ascii="Arial" w:hAnsi="Arial" w:cs="Arial"/>
          <w:sz w:val="24"/>
          <w:szCs w:val="24"/>
        </w:rPr>
      </w:pPr>
      <w:r w:rsidRPr="00DE4BD3">
        <w:rPr>
          <w:rFonts w:ascii="Arial" w:hAnsi="Arial" w:cs="Arial"/>
          <w:sz w:val="24"/>
          <w:szCs w:val="24"/>
        </w:rPr>
        <w:t>So, I have a bit of a look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at the structure and the components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of the Digital Technologies curriculum for F</w:t>
      </w:r>
      <w:r w:rsidR="005001DC">
        <w:rPr>
          <w:rFonts w:ascii="Arial" w:hAnsi="Arial" w:cs="Arial"/>
          <w:sz w:val="24"/>
          <w:szCs w:val="24"/>
        </w:rPr>
        <w:t>–</w:t>
      </w:r>
      <w:r w:rsidRPr="00DE4BD3">
        <w:rPr>
          <w:rFonts w:ascii="Arial" w:hAnsi="Arial" w:cs="Arial"/>
          <w:sz w:val="24"/>
          <w:szCs w:val="24"/>
        </w:rPr>
        <w:t>6.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</w:p>
    <w:p w14:paraId="54D38CA7" w14:textId="56D128E2" w:rsidR="00DE4BD3" w:rsidRPr="00DE4BD3" w:rsidRDefault="000A0A8F">
      <w:pPr>
        <w:rPr>
          <w:rFonts w:ascii="Arial" w:hAnsi="Arial" w:cs="Arial"/>
          <w:sz w:val="24"/>
          <w:szCs w:val="24"/>
        </w:rPr>
      </w:pPr>
      <w:r w:rsidRPr="00DE4BD3">
        <w:rPr>
          <w:rFonts w:ascii="Arial" w:hAnsi="Arial" w:cs="Arial"/>
          <w:sz w:val="24"/>
          <w:szCs w:val="24"/>
        </w:rPr>
        <w:t>So, hopefully, most of you are familiar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with this page here. This is the Digital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Technologies Curriculum web page.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We have the link to this page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at the top of the slide.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On the left there are the details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that are really important for teachers.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Particularly if you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re a first-time teacher, or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you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 xml:space="preserve">re not terribly familiar with the </w:t>
      </w:r>
      <w:r w:rsidRPr="00DE4BD3">
        <w:rPr>
          <w:rFonts w:ascii="Arial" w:hAnsi="Arial" w:cs="Arial"/>
          <w:sz w:val="24"/>
          <w:szCs w:val="24"/>
        </w:rPr>
        <w:lastRenderedPageBreak/>
        <w:t>curriculum,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we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d advise you to look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at these components on the left</w:t>
      </w:r>
      <w:r w:rsidR="00DE4BD3" w:rsidRPr="00DE4BD3">
        <w:rPr>
          <w:rFonts w:ascii="Arial" w:hAnsi="Arial" w:cs="Arial"/>
          <w:sz w:val="24"/>
          <w:szCs w:val="24"/>
        </w:rPr>
        <w:t xml:space="preserve"> – </w:t>
      </w:r>
      <w:r w:rsidRPr="00DE4BD3">
        <w:rPr>
          <w:rFonts w:ascii="Arial" w:hAnsi="Arial" w:cs="Arial"/>
          <w:sz w:val="24"/>
          <w:szCs w:val="24"/>
        </w:rPr>
        <w:t>the rationale and aims,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structure of the curriculum,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learning in Digital Technologies,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scope and sequence for F</w:t>
      </w:r>
      <w:r w:rsidR="005001DC">
        <w:rPr>
          <w:rFonts w:ascii="Arial" w:hAnsi="Arial" w:cs="Arial"/>
          <w:sz w:val="24"/>
          <w:szCs w:val="24"/>
        </w:rPr>
        <w:t>–</w:t>
      </w:r>
      <w:r w:rsidRPr="00DE4BD3">
        <w:rPr>
          <w:rFonts w:ascii="Arial" w:hAnsi="Arial" w:cs="Arial"/>
          <w:sz w:val="24"/>
          <w:szCs w:val="24"/>
        </w:rPr>
        <w:t>10,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links to resources, and the glossary.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</w:p>
    <w:p w14:paraId="24C12850" w14:textId="20C926CA" w:rsidR="00DE4BD3" w:rsidRPr="00DE4BD3" w:rsidRDefault="000A0A8F">
      <w:pPr>
        <w:rPr>
          <w:rFonts w:ascii="Arial" w:hAnsi="Arial" w:cs="Arial"/>
          <w:sz w:val="24"/>
          <w:szCs w:val="24"/>
        </w:rPr>
      </w:pPr>
      <w:r w:rsidRPr="00DE4BD3">
        <w:rPr>
          <w:rFonts w:ascii="Arial" w:hAnsi="Arial" w:cs="Arial"/>
          <w:sz w:val="24"/>
          <w:szCs w:val="24"/>
        </w:rPr>
        <w:t>You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ll see just above the word</w:t>
      </w:r>
      <w:r w:rsidR="00DE4BD3" w:rsidRPr="00DE4BD3">
        <w:rPr>
          <w:rFonts w:ascii="Arial" w:hAnsi="Arial" w:cs="Arial"/>
          <w:sz w:val="24"/>
          <w:szCs w:val="24"/>
        </w:rPr>
        <w:t xml:space="preserve"> ‘</w:t>
      </w:r>
      <w:r w:rsidRPr="00DE4BD3">
        <w:rPr>
          <w:rFonts w:ascii="Arial" w:hAnsi="Arial" w:cs="Arial"/>
          <w:sz w:val="24"/>
          <w:szCs w:val="24"/>
        </w:rPr>
        <w:t>Digital Technologies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 xml:space="preserve"> there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 xml:space="preserve">we have the word </w:t>
      </w:r>
      <w:r w:rsidR="00DE4BD3" w:rsidRPr="00DE4BD3">
        <w:rPr>
          <w:rFonts w:ascii="Arial" w:hAnsi="Arial" w:cs="Arial"/>
          <w:sz w:val="24"/>
          <w:szCs w:val="24"/>
        </w:rPr>
        <w:t>‘</w:t>
      </w:r>
      <w:r w:rsidRPr="00DE4BD3">
        <w:rPr>
          <w:rFonts w:ascii="Arial" w:hAnsi="Arial" w:cs="Arial"/>
          <w:sz w:val="24"/>
          <w:szCs w:val="24"/>
        </w:rPr>
        <w:t>Levels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When you click on Levels, that enables you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to link to each of the bands in the curriculum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you can access content descriptions,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elaborations and achievement standards there.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</w:p>
    <w:p w14:paraId="5BC10AFD" w14:textId="7CA39F09" w:rsidR="00DE4BD3" w:rsidRPr="00DE4BD3" w:rsidRDefault="000A0A8F">
      <w:pPr>
        <w:rPr>
          <w:rFonts w:ascii="Arial" w:hAnsi="Arial" w:cs="Arial"/>
          <w:sz w:val="24"/>
          <w:szCs w:val="24"/>
        </w:rPr>
      </w:pPr>
      <w:r w:rsidRPr="00DE4BD3">
        <w:rPr>
          <w:rFonts w:ascii="Arial" w:hAnsi="Arial" w:cs="Arial"/>
          <w:sz w:val="24"/>
          <w:szCs w:val="24"/>
        </w:rPr>
        <w:t>So, this is the Scope and Sequence document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for F</w:t>
      </w:r>
      <w:r w:rsidR="005001DC">
        <w:rPr>
          <w:rFonts w:ascii="Arial" w:hAnsi="Arial" w:cs="Arial"/>
          <w:sz w:val="24"/>
          <w:szCs w:val="24"/>
        </w:rPr>
        <w:t>–</w:t>
      </w:r>
      <w:r w:rsidRPr="00DE4BD3">
        <w:rPr>
          <w:rFonts w:ascii="Arial" w:hAnsi="Arial" w:cs="Arial"/>
          <w:sz w:val="24"/>
          <w:szCs w:val="24"/>
        </w:rPr>
        <w:t>10 for Digital Technologies.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So, basically, this is the whole of our Digital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 xml:space="preserve">Technologies </w:t>
      </w:r>
      <w:r w:rsidR="0029428D">
        <w:rPr>
          <w:rFonts w:ascii="Arial" w:hAnsi="Arial" w:cs="Arial"/>
          <w:sz w:val="24"/>
          <w:szCs w:val="24"/>
        </w:rPr>
        <w:t>C</w:t>
      </w:r>
      <w:r w:rsidRPr="00DE4BD3">
        <w:rPr>
          <w:rFonts w:ascii="Arial" w:hAnsi="Arial" w:cs="Arial"/>
          <w:sz w:val="24"/>
          <w:szCs w:val="24"/>
        </w:rPr>
        <w:t>urriculum on one A3 page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and, hopefully, you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ve seen this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used this before.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If not, we have to link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down the bottom there for you.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</w:p>
    <w:p w14:paraId="6D4C3C39" w14:textId="7D6271CE" w:rsidR="00DE4BD3" w:rsidRPr="00DE4BD3" w:rsidRDefault="000A0A8F">
      <w:pPr>
        <w:rPr>
          <w:rFonts w:ascii="Arial" w:hAnsi="Arial" w:cs="Arial"/>
          <w:sz w:val="24"/>
          <w:szCs w:val="24"/>
        </w:rPr>
      </w:pPr>
      <w:r w:rsidRPr="00DE4BD3">
        <w:rPr>
          <w:rFonts w:ascii="Arial" w:hAnsi="Arial" w:cs="Arial"/>
          <w:sz w:val="24"/>
          <w:szCs w:val="24"/>
        </w:rPr>
        <w:t>Just looking at the components.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So, this is coming off the Digital Technologies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="0029428D">
        <w:rPr>
          <w:rFonts w:ascii="Arial" w:hAnsi="Arial" w:cs="Arial"/>
          <w:sz w:val="24"/>
          <w:szCs w:val="24"/>
        </w:rPr>
        <w:t>C</w:t>
      </w:r>
      <w:r w:rsidRPr="00DE4BD3">
        <w:rPr>
          <w:rFonts w:ascii="Arial" w:hAnsi="Arial" w:cs="Arial"/>
          <w:sz w:val="24"/>
          <w:szCs w:val="24"/>
        </w:rPr>
        <w:t>urriculum web page.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These components are mostly on that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Scope and Sequence document as well,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except for the elaborations.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So, we have the bands here</w:t>
      </w:r>
      <w:r w:rsidR="00DE4BD3" w:rsidRPr="00DE4BD3">
        <w:rPr>
          <w:rFonts w:ascii="Arial" w:hAnsi="Arial" w:cs="Arial"/>
          <w:sz w:val="24"/>
          <w:szCs w:val="24"/>
        </w:rPr>
        <w:t xml:space="preserve"> – </w:t>
      </w:r>
      <w:r w:rsidRPr="00DE4BD3">
        <w:rPr>
          <w:rFonts w:ascii="Arial" w:hAnsi="Arial" w:cs="Arial"/>
          <w:sz w:val="24"/>
          <w:szCs w:val="24"/>
        </w:rPr>
        <w:t>you can see Foundation to Level 2,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Levels 3 and 4, Levels 5 and 6.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We have the strands there</w:t>
      </w:r>
      <w:r w:rsidR="00DE4BD3" w:rsidRPr="00DE4BD3">
        <w:rPr>
          <w:rFonts w:ascii="Arial" w:hAnsi="Arial" w:cs="Arial"/>
          <w:sz w:val="24"/>
          <w:szCs w:val="24"/>
        </w:rPr>
        <w:t xml:space="preserve"> – </w:t>
      </w:r>
      <w:r w:rsidRPr="00DE4BD3">
        <w:rPr>
          <w:rFonts w:ascii="Arial" w:hAnsi="Arial" w:cs="Arial"/>
          <w:sz w:val="24"/>
          <w:szCs w:val="24"/>
        </w:rPr>
        <w:t>so, Digital Systems, Data and Information,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Creating Digital Solutions.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we have the content descriptions there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in each of those strands.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You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ll notice that there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s a little code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in brackets, and that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s actually a link</w:t>
      </w:r>
      <w:r w:rsidR="00DE4BD3" w:rsidRPr="00DE4BD3">
        <w:rPr>
          <w:rFonts w:ascii="Arial" w:hAnsi="Arial" w:cs="Arial"/>
          <w:sz w:val="24"/>
          <w:szCs w:val="24"/>
        </w:rPr>
        <w:t xml:space="preserve"> – </w:t>
      </w:r>
      <w:r w:rsidRPr="00DE4BD3">
        <w:rPr>
          <w:rFonts w:ascii="Arial" w:hAnsi="Arial" w:cs="Arial"/>
          <w:sz w:val="24"/>
          <w:szCs w:val="24"/>
        </w:rPr>
        <w:t>when you click on that,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you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ll go to the elaborations.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the elaborations are activities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that could be completed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as part of teaching the content descriptions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to your students.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</w:p>
    <w:p w14:paraId="0B871B77" w14:textId="760AE354" w:rsidR="00DE4BD3" w:rsidRPr="00DE4BD3" w:rsidRDefault="000A0A8F">
      <w:pPr>
        <w:rPr>
          <w:rFonts w:ascii="Arial" w:hAnsi="Arial" w:cs="Arial"/>
          <w:sz w:val="24"/>
          <w:szCs w:val="24"/>
        </w:rPr>
      </w:pPr>
      <w:r w:rsidRPr="00DE4BD3">
        <w:rPr>
          <w:rFonts w:ascii="Arial" w:hAnsi="Arial" w:cs="Arial"/>
          <w:sz w:val="24"/>
          <w:szCs w:val="24"/>
        </w:rPr>
        <w:t>So here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s an example of a content description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from Levels 3 and 4,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in the Creating Digital Solutions strand.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So, this is what students need to learn.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So, when you see a content description like this,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this is really what you want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to be teaching the student.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You develop lessons around this.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</w:p>
    <w:p w14:paraId="3550EA5E" w14:textId="1ABFF1D9" w:rsidR="00DE4BD3" w:rsidRPr="00DE4BD3" w:rsidRDefault="000A0A8F">
      <w:pPr>
        <w:rPr>
          <w:rFonts w:ascii="Arial" w:hAnsi="Arial" w:cs="Arial"/>
          <w:sz w:val="24"/>
          <w:szCs w:val="24"/>
        </w:rPr>
      </w:pPr>
      <w:r w:rsidRPr="00DE4BD3">
        <w:rPr>
          <w:rFonts w:ascii="Arial" w:hAnsi="Arial" w:cs="Arial"/>
          <w:sz w:val="24"/>
          <w:szCs w:val="24"/>
        </w:rPr>
        <w:t>So, students need to be able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to define simple problems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describe and follow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the sequence of steps of decisions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involving branching and user input</w:t>
      </w:r>
      <w:r w:rsidR="00DE4BD3" w:rsidRPr="00DE4BD3">
        <w:rPr>
          <w:rFonts w:ascii="Arial" w:hAnsi="Arial" w:cs="Arial"/>
          <w:sz w:val="24"/>
          <w:szCs w:val="24"/>
        </w:rPr>
        <w:t xml:space="preserve"> – </w:t>
      </w:r>
      <w:r w:rsidRPr="00DE4BD3">
        <w:rPr>
          <w:rFonts w:ascii="Arial" w:hAnsi="Arial" w:cs="Arial"/>
          <w:sz w:val="24"/>
          <w:szCs w:val="24"/>
        </w:rPr>
        <w:t>algorithms</w:t>
      </w:r>
      <w:r w:rsidR="00DE4BD3" w:rsidRPr="00DE4BD3">
        <w:rPr>
          <w:rFonts w:ascii="Arial" w:hAnsi="Arial" w:cs="Arial"/>
          <w:sz w:val="24"/>
          <w:szCs w:val="24"/>
        </w:rPr>
        <w:t xml:space="preserve"> – </w:t>
      </w:r>
      <w:r w:rsidRPr="00DE4BD3">
        <w:rPr>
          <w:rFonts w:ascii="Arial" w:hAnsi="Arial" w:cs="Arial"/>
          <w:sz w:val="24"/>
          <w:szCs w:val="24"/>
        </w:rPr>
        <w:t>needed to solve them.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</w:p>
    <w:p w14:paraId="1D2B373E" w14:textId="55C724FC" w:rsidR="00DE4BD3" w:rsidRPr="00DE4BD3" w:rsidRDefault="000A0A8F">
      <w:pPr>
        <w:rPr>
          <w:rFonts w:ascii="Arial" w:hAnsi="Arial" w:cs="Arial"/>
          <w:sz w:val="24"/>
          <w:szCs w:val="24"/>
        </w:rPr>
      </w:pPr>
      <w:r w:rsidRPr="00DE4BD3">
        <w:rPr>
          <w:rFonts w:ascii="Arial" w:hAnsi="Arial" w:cs="Arial"/>
          <w:sz w:val="24"/>
          <w:szCs w:val="24"/>
        </w:rPr>
        <w:t>So, now we have elaborations,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these link to the content description.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So, click on that little code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under the content description</w:t>
      </w:r>
      <w:r w:rsidR="00DE4BD3" w:rsidRPr="00DE4BD3">
        <w:rPr>
          <w:rFonts w:ascii="Arial" w:hAnsi="Arial" w:cs="Arial"/>
          <w:sz w:val="24"/>
          <w:szCs w:val="24"/>
        </w:rPr>
        <w:t xml:space="preserve"> – </w:t>
      </w:r>
      <w:r w:rsidRPr="00DE4BD3">
        <w:rPr>
          <w:rFonts w:ascii="Arial" w:hAnsi="Arial" w:cs="Arial"/>
          <w:sz w:val="24"/>
          <w:szCs w:val="24"/>
        </w:rPr>
        <w:t>these will come up in a window.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E4BD3">
        <w:rPr>
          <w:rFonts w:ascii="Arial" w:hAnsi="Arial" w:cs="Arial"/>
          <w:sz w:val="24"/>
          <w:szCs w:val="24"/>
        </w:rPr>
        <w:t>So</w:t>
      </w:r>
      <w:proofErr w:type="gramEnd"/>
      <w:r w:rsidRPr="00DE4BD3">
        <w:rPr>
          <w:rFonts w:ascii="Arial" w:hAnsi="Arial" w:cs="Arial"/>
          <w:sz w:val="24"/>
          <w:szCs w:val="24"/>
        </w:rPr>
        <w:t xml:space="preserve"> each content description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has a number of elaborations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 xml:space="preserve">and you can see five </w:t>
      </w:r>
      <w:r w:rsidR="0029428D">
        <w:rPr>
          <w:rFonts w:ascii="Arial" w:hAnsi="Arial" w:cs="Arial"/>
          <w:sz w:val="24"/>
          <w:szCs w:val="24"/>
        </w:rPr>
        <w:t xml:space="preserve">here </w:t>
      </w:r>
      <w:r w:rsidRPr="00DE4BD3">
        <w:rPr>
          <w:rFonts w:ascii="Arial" w:hAnsi="Arial" w:cs="Arial"/>
          <w:sz w:val="24"/>
          <w:szCs w:val="24"/>
        </w:rPr>
        <w:t>with this example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from the slide previously.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The purpose of the elaboration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is to provide you with some examples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of activities to assist you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with your planning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for delivering this content description.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Notice the range of activities here.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="0029428D">
        <w:rPr>
          <w:rFonts w:ascii="Arial" w:hAnsi="Arial" w:cs="Arial"/>
          <w:sz w:val="24"/>
          <w:szCs w:val="24"/>
        </w:rPr>
        <w:t>You have -</w:t>
      </w:r>
      <w:r w:rsidRPr="00DE4BD3">
        <w:rPr>
          <w:rFonts w:ascii="Arial" w:hAnsi="Arial" w:cs="Arial"/>
          <w:sz w:val="24"/>
          <w:szCs w:val="24"/>
        </w:rPr>
        <w:t>stating the nature of the problem,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describing a sequence of steps,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describing instructions, explaining instructions,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defining and describing the sequence of steps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to incorporate multiple types of data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into a solution.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Now, one of the things about these elaborations is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there are a number of them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but you don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t have to be doing all of this.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You don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t have to teach all of these.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</w:p>
    <w:p w14:paraId="3313596F" w14:textId="77777777" w:rsidR="00DE4BD3" w:rsidRPr="00DE4BD3" w:rsidRDefault="00DE4BD3">
      <w:pPr>
        <w:rPr>
          <w:rFonts w:ascii="Arial" w:hAnsi="Arial" w:cs="Arial"/>
          <w:sz w:val="24"/>
          <w:szCs w:val="24"/>
        </w:rPr>
      </w:pPr>
    </w:p>
    <w:p w14:paraId="16C54B8E" w14:textId="5091DD10" w:rsidR="00DE4BD3" w:rsidRPr="00DE4BD3" w:rsidRDefault="000A0A8F">
      <w:pPr>
        <w:rPr>
          <w:rFonts w:ascii="Arial" w:hAnsi="Arial" w:cs="Arial"/>
          <w:sz w:val="24"/>
          <w:szCs w:val="24"/>
        </w:rPr>
      </w:pPr>
      <w:r w:rsidRPr="00DE4BD3">
        <w:rPr>
          <w:rFonts w:ascii="Arial" w:hAnsi="Arial" w:cs="Arial"/>
          <w:sz w:val="24"/>
          <w:szCs w:val="24"/>
        </w:rPr>
        <w:lastRenderedPageBreak/>
        <w:t>OK. So here are the strands.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So the strands represent the three different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 xml:space="preserve">areas of the </w:t>
      </w:r>
      <w:r w:rsidR="0029428D">
        <w:rPr>
          <w:rFonts w:ascii="Arial" w:hAnsi="Arial" w:cs="Arial"/>
          <w:sz w:val="24"/>
          <w:szCs w:val="24"/>
        </w:rPr>
        <w:t>D</w:t>
      </w:r>
      <w:r w:rsidRPr="00DE4BD3">
        <w:rPr>
          <w:rFonts w:ascii="Arial" w:hAnsi="Arial" w:cs="Arial"/>
          <w:sz w:val="24"/>
          <w:szCs w:val="24"/>
        </w:rPr>
        <w:t xml:space="preserve">igital </w:t>
      </w:r>
      <w:r w:rsidR="0029428D">
        <w:rPr>
          <w:rFonts w:ascii="Arial" w:hAnsi="Arial" w:cs="Arial"/>
          <w:sz w:val="24"/>
          <w:szCs w:val="24"/>
        </w:rPr>
        <w:t>T</w:t>
      </w:r>
      <w:r w:rsidRPr="00DE4BD3">
        <w:rPr>
          <w:rFonts w:ascii="Arial" w:hAnsi="Arial" w:cs="Arial"/>
          <w:sz w:val="24"/>
          <w:szCs w:val="24"/>
        </w:rPr>
        <w:t>echnologies curriculum.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So we have digital systems.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 xml:space="preserve">Digital systems </w:t>
      </w:r>
      <w:proofErr w:type="gramStart"/>
      <w:r w:rsidRPr="00DE4BD3">
        <w:rPr>
          <w:rFonts w:ascii="Arial" w:hAnsi="Arial" w:cs="Arial"/>
          <w:sz w:val="24"/>
          <w:szCs w:val="24"/>
        </w:rPr>
        <w:t>focuses</w:t>
      </w:r>
      <w:proofErr w:type="gramEnd"/>
      <w:r w:rsidRPr="00DE4BD3">
        <w:rPr>
          <w:rFonts w:ascii="Arial" w:hAnsi="Arial" w:cs="Arial"/>
          <w:sz w:val="24"/>
          <w:szCs w:val="24"/>
        </w:rPr>
        <w:t xml:space="preserve"> on hardware, software,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networks, data and security.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But that builds up between Foundation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="0029428D">
        <w:rPr>
          <w:rFonts w:ascii="Arial" w:hAnsi="Arial" w:cs="Arial"/>
          <w:sz w:val="24"/>
          <w:szCs w:val="24"/>
        </w:rPr>
        <w:t>to L</w:t>
      </w:r>
      <w:r w:rsidRPr="00DE4BD3">
        <w:rPr>
          <w:rFonts w:ascii="Arial" w:hAnsi="Arial" w:cs="Arial"/>
          <w:sz w:val="24"/>
          <w:szCs w:val="24"/>
        </w:rPr>
        <w:t>evels 2</w:t>
      </w:r>
      <w:r w:rsidR="0029428D">
        <w:rPr>
          <w:rFonts w:ascii="Arial" w:hAnsi="Arial" w:cs="Arial"/>
          <w:sz w:val="24"/>
          <w:szCs w:val="24"/>
        </w:rPr>
        <w:t>,</w:t>
      </w:r>
      <w:r w:rsidRPr="00DE4BD3">
        <w:rPr>
          <w:rFonts w:ascii="Arial" w:hAnsi="Arial" w:cs="Arial"/>
          <w:sz w:val="24"/>
          <w:szCs w:val="24"/>
        </w:rPr>
        <w:t xml:space="preserve"> through to Levels 9 and 10.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We have data and information.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That focuses on data collection,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representation and management.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the third one is creating digital solutions.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that focuses on students solving problems,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involving analysing, designing,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developing and evaluating.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</w:p>
    <w:p w14:paraId="59FCCD88" w14:textId="36B92AE3" w:rsidR="00DE4BD3" w:rsidRPr="00DE4BD3" w:rsidRDefault="000A0A8F">
      <w:pPr>
        <w:rPr>
          <w:rFonts w:ascii="Arial" w:hAnsi="Arial" w:cs="Arial"/>
          <w:sz w:val="24"/>
          <w:szCs w:val="24"/>
        </w:rPr>
      </w:pPr>
      <w:r w:rsidRPr="00DE4BD3">
        <w:rPr>
          <w:rFonts w:ascii="Arial" w:hAnsi="Arial" w:cs="Arial"/>
          <w:sz w:val="24"/>
          <w:szCs w:val="24"/>
        </w:rPr>
        <w:t>So the content descriptions enables students to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progress from Foundation to 10 on a continuum,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building upon their knowledge and learning within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each strand as they go from band to band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throughout the year levels.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</w:p>
    <w:p w14:paraId="51401FBD" w14:textId="78AF1EA7" w:rsidR="00DE4BD3" w:rsidRPr="00DE4BD3" w:rsidRDefault="000A0A8F">
      <w:pPr>
        <w:rPr>
          <w:rFonts w:ascii="Arial" w:hAnsi="Arial" w:cs="Arial"/>
          <w:sz w:val="24"/>
          <w:szCs w:val="24"/>
        </w:rPr>
      </w:pPr>
      <w:r w:rsidRPr="00DE4BD3">
        <w:rPr>
          <w:rFonts w:ascii="Arial" w:hAnsi="Arial" w:cs="Arial"/>
          <w:sz w:val="24"/>
          <w:szCs w:val="24"/>
        </w:rPr>
        <w:t>So just showing you in relation to the scope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sequence document.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So these are the content descriptions for digital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systems from Foundation through to Level 10.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They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re right at the top of the document.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Notice there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s one content description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in each band for a total of five all up.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So it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s a very small strand overall.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</w:p>
    <w:p w14:paraId="13259F4B" w14:textId="7137E4DA" w:rsidR="00DE4BD3" w:rsidRPr="00DE4BD3" w:rsidRDefault="000A0A8F">
      <w:pPr>
        <w:rPr>
          <w:rFonts w:ascii="Arial" w:hAnsi="Arial" w:cs="Arial"/>
          <w:sz w:val="24"/>
          <w:szCs w:val="24"/>
        </w:rPr>
      </w:pPr>
      <w:r w:rsidRPr="00DE4BD3">
        <w:rPr>
          <w:rFonts w:ascii="Arial" w:hAnsi="Arial" w:cs="Arial"/>
          <w:sz w:val="24"/>
          <w:szCs w:val="24"/>
        </w:rPr>
        <w:t>Next we have the content descriptions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for the data and information strand,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that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s just below the digital systems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strand in the scope and sequence document.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Notice there are 17 content descriptions all up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in the strand from Foundation through to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Levels 9 and 10.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</w:p>
    <w:p w14:paraId="5BDCB39E" w14:textId="73A681AD" w:rsidR="00DE4BD3" w:rsidRPr="00DE4BD3" w:rsidRDefault="000A0A8F">
      <w:pPr>
        <w:rPr>
          <w:rFonts w:ascii="Arial" w:hAnsi="Arial" w:cs="Arial"/>
          <w:sz w:val="24"/>
          <w:szCs w:val="24"/>
        </w:rPr>
      </w:pPr>
      <w:r w:rsidRPr="00DE4BD3">
        <w:rPr>
          <w:rFonts w:ascii="Arial" w:hAnsi="Arial" w:cs="Arial"/>
          <w:sz w:val="24"/>
          <w:szCs w:val="24"/>
        </w:rPr>
        <w:t>And here are the content descriptions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for the creating digital solutions strand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in the middle of the scope and sequence document.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E4BD3">
        <w:rPr>
          <w:rFonts w:ascii="Arial" w:hAnsi="Arial" w:cs="Arial"/>
          <w:sz w:val="24"/>
          <w:szCs w:val="24"/>
        </w:rPr>
        <w:t>So</w:t>
      </w:r>
      <w:proofErr w:type="gramEnd"/>
      <w:r w:rsidRPr="00DE4BD3">
        <w:rPr>
          <w:rFonts w:ascii="Arial" w:hAnsi="Arial" w:cs="Arial"/>
          <w:sz w:val="24"/>
          <w:szCs w:val="24"/>
        </w:rPr>
        <w:t xml:space="preserve"> there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s 20 content descriptions in this strand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all up from Foundation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through to Levels 9 and 10.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you can see you have two in Foundation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Level 2, then three, Levels 3 and 4,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="00BA3A96">
        <w:rPr>
          <w:rFonts w:ascii="Arial" w:hAnsi="Arial" w:cs="Arial"/>
          <w:sz w:val="24"/>
          <w:szCs w:val="24"/>
        </w:rPr>
        <w:t>slowly building up to five</w:t>
      </w:r>
      <w:r w:rsidRPr="00DE4BD3">
        <w:rPr>
          <w:rFonts w:ascii="Arial" w:hAnsi="Arial" w:cs="Arial"/>
          <w:sz w:val="24"/>
          <w:szCs w:val="24"/>
        </w:rPr>
        <w:t>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 xml:space="preserve">So the skills as </w:t>
      </w:r>
      <w:r w:rsidR="00BA3A96" w:rsidRPr="00DE4BD3">
        <w:rPr>
          <w:rFonts w:ascii="Arial" w:hAnsi="Arial" w:cs="Arial"/>
          <w:sz w:val="24"/>
          <w:szCs w:val="24"/>
        </w:rPr>
        <w:t>students’</w:t>
      </w:r>
      <w:r w:rsidRPr="00DE4BD3">
        <w:rPr>
          <w:rFonts w:ascii="Arial" w:hAnsi="Arial" w:cs="Arial"/>
          <w:sz w:val="24"/>
          <w:szCs w:val="24"/>
        </w:rPr>
        <w:t xml:space="preserve"> progress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through the year level</w:t>
      </w:r>
      <w:r w:rsidR="00DE4BD3" w:rsidRPr="00DE4BD3">
        <w:rPr>
          <w:rFonts w:ascii="Arial" w:hAnsi="Arial" w:cs="Arial"/>
          <w:sz w:val="24"/>
          <w:szCs w:val="24"/>
        </w:rPr>
        <w:t xml:space="preserve"> – </w:t>
      </w:r>
      <w:r w:rsidRPr="00DE4BD3">
        <w:rPr>
          <w:rFonts w:ascii="Arial" w:hAnsi="Arial" w:cs="Arial"/>
          <w:sz w:val="24"/>
          <w:szCs w:val="24"/>
        </w:rPr>
        <w:t>more complexity,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more knowledge that they need to build.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</w:p>
    <w:p w14:paraId="5D39AA25" w14:textId="0290E8BE" w:rsidR="00DE4BD3" w:rsidRPr="00DE4BD3" w:rsidRDefault="000A0A8F">
      <w:pPr>
        <w:rPr>
          <w:rFonts w:ascii="Arial" w:hAnsi="Arial" w:cs="Arial"/>
          <w:sz w:val="24"/>
          <w:szCs w:val="24"/>
        </w:rPr>
      </w:pPr>
      <w:r w:rsidRPr="00DE4BD3">
        <w:rPr>
          <w:rFonts w:ascii="Arial" w:hAnsi="Arial" w:cs="Arial"/>
          <w:sz w:val="24"/>
          <w:szCs w:val="24"/>
        </w:rPr>
        <w:t>And below all of that we have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the achievement standards.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So, this is at the bottom of the scope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sequence document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the achievement standards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are what you refer to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for assessing student evidence of learning from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the content descriptions that you are teaching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them.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We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ll talk to you more about achievement standards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shortly.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</w:p>
    <w:p w14:paraId="698AE78A" w14:textId="0C3D6E22" w:rsidR="00DE4BD3" w:rsidRPr="00DE4BD3" w:rsidRDefault="000A0A8F">
      <w:pPr>
        <w:rPr>
          <w:rFonts w:ascii="Arial" w:hAnsi="Arial" w:cs="Arial"/>
          <w:sz w:val="24"/>
          <w:szCs w:val="24"/>
        </w:rPr>
      </w:pPr>
      <w:r w:rsidRPr="00DE4BD3">
        <w:rPr>
          <w:rFonts w:ascii="Arial" w:hAnsi="Arial" w:cs="Arial"/>
          <w:sz w:val="24"/>
          <w:szCs w:val="24"/>
        </w:rPr>
        <w:t>Alright, so this is an example of how the content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descriptions link to the achievement standards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in the scope and sequence document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for Levels 3 and 4.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So you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ll notice that you can sometimes have one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content description which will relate directly to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one achievement standard.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In some cases you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ll have two or three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content descriptions which will relate to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one statement in the achievement standards.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So you can see there we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ve got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the links from those different content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descriptions from the three strands in Levels 3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4 and how they line up with the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achievement standard for Levels 3 and 4.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</w:p>
    <w:p w14:paraId="6230F547" w14:textId="2BB6CF2B" w:rsidR="00DE4BD3" w:rsidRPr="00DE4BD3" w:rsidRDefault="000A0A8F">
      <w:pPr>
        <w:rPr>
          <w:rFonts w:ascii="Arial" w:hAnsi="Arial" w:cs="Arial"/>
          <w:sz w:val="24"/>
          <w:szCs w:val="24"/>
        </w:rPr>
      </w:pPr>
      <w:r w:rsidRPr="00DE4BD3">
        <w:rPr>
          <w:rFonts w:ascii="Arial" w:hAnsi="Arial" w:cs="Arial"/>
          <w:sz w:val="24"/>
          <w:szCs w:val="24"/>
        </w:rPr>
        <w:t>So this slide shows an expanded view of the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achievement standards for Foundation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through to Levels 5 and 6.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So each of the paragraphs in each band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represent each strand.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So what that means is in Foundation to Level 2,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 xml:space="preserve">we actually have three </w:t>
      </w:r>
      <w:r w:rsidRPr="00DE4BD3">
        <w:rPr>
          <w:rFonts w:ascii="Arial" w:hAnsi="Arial" w:cs="Arial"/>
          <w:sz w:val="24"/>
          <w:szCs w:val="24"/>
        </w:rPr>
        <w:lastRenderedPageBreak/>
        <w:t>paragraphs there.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Each paragraph relates to one of the strands,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the same with Levels 3 and 4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Levels 5 and 6.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So the first strand relates to the achievement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standards for digital systems strand.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Second one is for the achievement standards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for data and information strand.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the third paragraph is for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achievement standards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for the creating digital solutions strand.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</w:p>
    <w:p w14:paraId="1B696C7B" w14:textId="07C2EF5D" w:rsidR="00DE4BD3" w:rsidRPr="00DE4BD3" w:rsidRDefault="000A0A8F">
      <w:pPr>
        <w:rPr>
          <w:rFonts w:ascii="Arial" w:hAnsi="Arial" w:cs="Arial"/>
          <w:sz w:val="24"/>
          <w:szCs w:val="24"/>
        </w:rPr>
      </w:pPr>
      <w:r w:rsidRPr="00DE4BD3">
        <w:rPr>
          <w:rFonts w:ascii="Arial" w:hAnsi="Arial" w:cs="Arial"/>
          <w:sz w:val="24"/>
          <w:szCs w:val="24"/>
        </w:rPr>
        <w:t xml:space="preserve">So, one of the questions we often get is, </w:t>
      </w:r>
      <w:r w:rsidR="00BA3A96">
        <w:rPr>
          <w:rFonts w:ascii="Arial" w:hAnsi="Arial" w:cs="Arial"/>
          <w:sz w:val="24"/>
          <w:szCs w:val="24"/>
        </w:rPr>
        <w:t>“H</w:t>
      </w:r>
      <w:r w:rsidRPr="00DE4BD3">
        <w:rPr>
          <w:rFonts w:ascii="Arial" w:hAnsi="Arial" w:cs="Arial"/>
          <w:sz w:val="24"/>
          <w:szCs w:val="24"/>
        </w:rPr>
        <w:t>ow do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you assess against the achievement standards?</w:t>
      </w:r>
      <w:r w:rsidR="00BA3A96">
        <w:rPr>
          <w:rFonts w:ascii="Arial" w:hAnsi="Arial" w:cs="Arial"/>
          <w:sz w:val="24"/>
          <w:szCs w:val="24"/>
        </w:rPr>
        <w:t>”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So put together a little example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here for Foundation to Level 2.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So, what we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ll look at is the achievement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standard for digital systems.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So we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ll have a focus on this particular strand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you want to teach that and you want to assess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that. So the achievement standard extract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 xml:space="preserve">is, </w:t>
      </w:r>
      <w:r w:rsidR="00DE4BD3" w:rsidRPr="00DE4BD3">
        <w:rPr>
          <w:rFonts w:ascii="Arial" w:hAnsi="Arial" w:cs="Arial"/>
          <w:sz w:val="24"/>
          <w:szCs w:val="24"/>
        </w:rPr>
        <w:t>“</w:t>
      </w:r>
      <w:r w:rsidRPr="00DE4BD3">
        <w:rPr>
          <w:rFonts w:ascii="Arial" w:hAnsi="Arial" w:cs="Arial"/>
          <w:sz w:val="24"/>
          <w:szCs w:val="24"/>
        </w:rPr>
        <w:t>By the end of Level 2,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students identify how common digital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systems are used to meet specific purposes.</w:t>
      </w:r>
      <w:r w:rsidR="00DE4BD3" w:rsidRPr="00DE4BD3">
        <w:rPr>
          <w:rFonts w:ascii="Arial" w:hAnsi="Arial" w:cs="Arial"/>
          <w:sz w:val="24"/>
          <w:szCs w:val="24"/>
        </w:rPr>
        <w:t xml:space="preserve">” </w:t>
      </w:r>
      <w:r w:rsidRPr="00DE4BD3">
        <w:rPr>
          <w:rFonts w:ascii="Arial" w:hAnsi="Arial" w:cs="Arial"/>
          <w:sz w:val="24"/>
          <w:szCs w:val="24"/>
        </w:rPr>
        <w:t>So that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s what you want to assess.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The content description, which is what you want to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teach students, says,</w:t>
      </w:r>
      <w:r w:rsidR="00DE4BD3" w:rsidRPr="00DE4BD3">
        <w:rPr>
          <w:rFonts w:ascii="Arial" w:hAnsi="Arial" w:cs="Arial"/>
          <w:sz w:val="24"/>
          <w:szCs w:val="24"/>
        </w:rPr>
        <w:t xml:space="preserve"> “</w:t>
      </w:r>
      <w:r w:rsidRPr="00DE4BD3">
        <w:rPr>
          <w:rFonts w:ascii="Arial" w:hAnsi="Arial" w:cs="Arial"/>
          <w:sz w:val="24"/>
          <w:szCs w:val="24"/>
        </w:rPr>
        <w:t>Identify and explore digital systems,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hardware and software components, for a purpose.</w:t>
      </w:r>
      <w:r w:rsidR="00DE4BD3" w:rsidRPr="00DE4BD3">
        <w:rPr>
          <w:rFonts w:ascii="Arial" w:hAnsi="Arial" w:cs="Arial"/>
          <w:sz w:val="24"/>
          <w:szCs w:val="24"/>
        </w:rPr>
        <w:t xml:space="preserve">” </w:t>
      </w:r>
    </w:p>
    <w:p w14:paraId="47F046F4" w14:textId="06FFFD31" w:rsidR="00DE4BD3" w:rsidRPr="00DE4BD3" w:rsidRDefault="000A0A8F">
      <w:pPr>
        <w:rPr>
          <w:rFonts w:ascii="Arial" w:hAnsi="Arial" w:cs="Arial"/>
          <w:sz w:val="24"/>
          <w:szCs w:val="24"/>
        </w:rPr>
      </w:pPr>
      <w:r w:rsidRPr="00DE4BD3">
        <w:rPr>
          <w:rFonts w:ascii="Arial" w:hAnsi="Arial" w:cs="Arial"/>
          <w:sz w:val="24"/>
          <w:szCs w:val="24"/>
        </w:rPr>
        <w:t>Now, we just so happen to have some resources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which help with this. So looking at our resources,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we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re looking at an idea for assessment here,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for an assessment activity.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this is something teachers could use as an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assessment activity themselves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to assess this particular content description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through the achievement standards.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 xml:space="preserve">So, </w:t>
      </w:r>
      <w:r w:rsidR="00DE4BD3" w:rsidRPr="00DE4BD3">
        <w:rPr>
          <w:rFonts w:ascii="Arial" w:hAnsi="Arial" w:cs="Arial"/>
          <w:sz w:val="24"/>
          <w:szCs w:val="24"/>
        </w:rPr>
        <w:t>“</w:t>
      </w:r>
      <w:r w:rsidRPr="00DE4BD3">
        <w:rPr>
          <w:rFonts w:ascii="Arial" w:hAnsi="Arial" w:cs="Arial"/>
          <w:sz w:val="24"/>
          <w:szCs w:val="24"/>
        </w:rPr>
        <w:t>A worksheet that enables students to identify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describe a range of hardware and software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components for a number of digital devices.</w:t>
      </w:r>
      <w:r w:rsidR="00DE4BD3" w:rsidRPr="00DE4BD3">
        <w:rPr>
          <w:rFonts w:ascii="Arial" w:hAnsi="Arial" w:cs="Arial"/>
          <w:sz w:val="24"/>
          <w:szCs w:val="24"/>
        </w:rPr>
        <w:t xml:space="preserve">” </w:t>
      </w:r>
      <w:r w:rsidRPr="00DE4BD3">
        <w:rPr>
          <w:rFonts w:ascii="Arial" w:hAnsi="Arial" w:cs="Arial"/>
          <w:sz w:val="24"/>
          <w:szCs w:val="24"/>
        </w:rPr>
        <w:t>So this is one way of meeting the achievement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standard for that content description,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for that achievement standard, for that particular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strand out of the three strands for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Foundation to Level 2.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So of course there are also other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ways of assessing it.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You don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t have to just use a worksheet.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</w:p>
    <w:p w14:paraId="3E6081C9" w14:textId="25A0F404" w:rsidR="00DE4BD3" w:rsidRPr="00DE4BD3" w:rsidRDefault="000A0A8F">
      <w:pPr>
        <w:rPr>
          <w:rFonts w:ascii="Arial" w:hAnsi="Arial" w:cs="Arial"/>
          <w:sz w:val="24"/>
          <w:szCs w:val="24"/>
        </w:rPr>
      </w:pPr>
      <w:r w:rsidRPr="00DE4BD3">
        <w:rPr>
          <w:rFonts w:ascii="Arial" w:hAnsi="Arial" w:cs="Arial"/>
          <w:sz w:val="24"/>
          <w:szCs w:val="24"/>
        </w:rPr>
        <w:t>Now, one of the things when you start to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think about how you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re going to assess,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you might want to break down what sort of teaching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learning activities you want to have as well.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So we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ve got some ideas for delivery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of the unit there,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but this is what you could teach your students.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So you could introduce students to the components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that make up a computer or digital system.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So things like monitor, keyboard,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printer, mouse, etc. And it could also be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software. Hardware components are not just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the only components.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It could be operating system, word processing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software applications, spreadsheet, etc.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Students draw up a diagram of a known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digital system from memory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label as many parts as they can.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Introduce students to the difference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between hardware and software components.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Identify and explore different hardware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software components of a digital system.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Develop a list of hardware components,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software applications and operating systems.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Students look around their home or school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record the different types of digital systems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they find. For example, laptops, tablet devices,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desktop computers, smart phones, printers,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robotic devices.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Students choose two different digital devices and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complete a Venn diagram listing the similarities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differences between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their chosen digital devices.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Two different devices could be a laptop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a tablet device.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So there are a number of different ways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of having students learn about a hardware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lastRenderedPageBreak/>
        <w:t>component and software components that make up a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digital system,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how they can identify and describe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those components for enabling them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to be able to be assessed in the achievement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standard for that particular strand.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</w:p>
    <w:p w14:paraId="5C4AEBF9" w14:textId="2ABE09EB" w:rsidR="00DE4BD3" w:rsidRPr="00DE4BD3" w:rsidRDefault="000A0A8F">
      <w:pPr>
        <w:rPr>
          <w:rFonts w:ascii="Arial" w:hAnsi="Arial" w:cs="Arial"/>
          <w:sz w:val="24"/>
          <w:szCs w:val="24"/>
        </w:rPr>
      </w:pPr>
      <w:r w:rsidRPr="00DE4BD3">
        <w:rPr>
          <w:rFonts w:ascii="Arial" w:hAnsi="Arial" w:cs="Arial"/>
          <w:sz w:val="24"/>
          <w:szCs w:val="24"/>
        </w:rPr>
        <w:t>So I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ll go through some more resources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that will help to assist you with this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 little bit later on.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So over the next few slides we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ll have a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bit of a quick look at programming.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I often include something on programming because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this is where, over the last few years, you tend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to get some questions around programming,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what it looks like,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because this is where sometimes teachers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have a little bit less familiarity,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particularly if they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re teaching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digital technologies for the first time.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</w:p>
    <w:p w14:paraId="7CFDDF61" w14:textId="578F5100" w:rsidR="00DE4BD3" w:rsidRPr="00DE4BD3" w:rsidRDefault="000A0A8F">
      <w:pPr>
        <w:rPr>
          <w:rFonts w:ascii="Arial" w:hAnsi="Arial" w:cs="Arial"/>
          <w:sz w:val="24"/>
          <w:szCs w:val="24"/>
        </w:rPr>
      </w:pPr>
      <w:r w:rsidRPr="00DE4BD3">
        <w:rPr>
          <w:rFonts w:ascii="Arial" w:hAnsi="Arial" w:cs="Arial"/>
          <w:sz w:val="24"/>
          <w:szCs w:val="24"/>
        </w:rPr>
        <w:t>So visual programming sits within the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creating digital solutions strand,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we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ll have a look at programming over the next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couple of slides to give you some examples.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So we have this slide here.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So here are a couple of examples of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visual programming at Levels 3 and 4,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Levels 5 and 6, using Scratch.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So we know a lot of schools use Scratch.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E4BD3">
        <w:rPr>
          <w:rFonts w:ascii="Arial" w:hAnsi="Arial" w:cs="Arial"/>
          <w:sz w:val="24"/>
          <w:szCs w:val="24"/>
        </w:rPr>
        <w:t>So</w:t>
      </w:r>
      <w:proofErr w:type="gramEnd"/>
      <w:r w:rsidRPr="00DE4BD3">
        <w:rPr>
          <w:rFonts w:ascii="Arial" w:hAnsi="Arial" w:cs="Arial"/>
          <w:sz w:val="24"/>
          <w:szCs w:val="24"/>
        </w:rPr>
        <w:t xml:space="preserve"> the example at Levels 3 and 4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shows branching, also known as selection,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using an IF statement in Scratch.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The example at Levels 5 and 6 shows branching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selection using an IF statement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around iteration or repetition using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 repeat statement in Scratch.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</w:p>
    <w:p w14:paraId="6710828E" w14:textId="30236047" w:rsidR="00DE4BD3" w:rsidRPr="00DE4BD3" w:rsidRDefault="000A0A8F">
      <w:pPr>
        <w:rPr>
          <w:rFonts w:ascii="Arial" w:hAnsi="Arial" w:cs="Arial"/>
          <w:sz w:val="24"/>
          <w:szCs w:val="24"/>
        </w:rPr>
      </w:pPr>
      <w:r w:rsidRPr="00DE4BD3">
        <w:rPr>
          <w:rFonts w:ascii="Arial" w:hAnsi="Arial" w:cs="Arial"/>
          <w:sz w:val="24"/>
          <w:szCs w:val="24"/>
        </w:rPr>
        <w:t>So keep in mind that visual programming is also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known as block-based programming.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But it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s very different to general purpose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programming or text-based programming,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which comes in at Levels 7 and 8,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object-oriented programming,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which comes in at Levels 9 and 10.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So it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s about representing and creating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visual programming, rather than text-based,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or creating big buttons and they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re programming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behind those buttons, as in object-oriented.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E4BD3">
        <w:rPr>
          <w:rFonts w:ascii="Arial" w:hAnsi="Arial" w:cs="Arial"/>
          <w:sz w:val="24"/>
          <w:szCs w:val="24"/>
        </w:rPr>
        <w:t>So</w:t>
      </w:r>
      <w:proofErr w:type="gramEnd"/>
      <w:r w:rsidRPr="00DE4BD3">
        <w:rPr>
          <w:rFonts w:ascii="Arial" w:hAnsi="Arial" w:cs="Arial"/>
          <w:sz w:val="24"/>
          <w:szCs w:val="24"/>
        </w:rPr>
        <w:t xml:space="preserve"> examples of a range of languages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that you could use. Programs such as Alice,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4BD3">
        <w:rPr>
          <w:rFonts w:ascii="Arial" w:hAnsi="Arial" w:cs="Arial"/>
          <w:sz w:val="24"/>
          <w:szCs w:val="24"/>
        </w:rPr>
        <w:t>GameMaker</w:t>
      </w:r>
      <w:proofErr w:type="spellEnd"/>
      <w:r w:rsidRPr="00DE4BD3">
        <w:rPr>
          <w:rFonts w:ascii="Arial" w:hAnsi="Arial" w:cs="Arial"/>
          <w:sz w:val="24"/>
          <w:szCs w:val="24"/>
        </w:rPr>
        <w:t>, Kodu, Lego Mindstorms, MIT App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Inventor, Scratch,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Build Your Own Blocks and Snap.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I think Scratch is the one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that a lot of schools use.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</w:p>
    <w:p w14:paraId="0DC84FDC" w14:textId="24422796" w:rsidR="00DE4BD3" w:rsidRPr="00DE4BD3" w:rsidRDefault="000A0A8F">
      <w:pPr>
        <w:rPr>
          <w:rFonts w:ascii="Arial" w:hAnsi="Arial" w:cs="Arial"/>
          <w:sz w:val="24"/>
          <w:szCs w:val="24"/>
        </w:rPr>
      </w:pPr>
      <w:r w:rsidRPr="00DE4BD3">
        <w:rPr>
          <w:rFonts w:ascii="Arial" w:hAnsi="Arial" w:cs="Arial"/>
          <w:sz w:val="24"/>
          <w:szCs w:val="24"/>
        </w:rPr>
        <w:t>Alright. So now we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ve had a bit of an overview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of the structure of the curriculum,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it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s time to think about curriculum planning using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the resources we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ve developed at the VCAA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over the last couple of years.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</w:p>
    <w:p w14:paraId="0D6E9ABA" w14:textId="1F40C4D5" w:rsidR="00DE4BD3" w:rsidRPr="00DE4BD3" w:rsidRDefault="000A0A8F">
      <w:pPr>
        <w:rPr>
          <w:rFonts w:ascii="Arial" w:hAnsi="Arial" w:cs="Arial"/>
          <w:sz w:val="24"/>
          <w:szCs w:val="24"/>
        </w:rPr>
      </w:pPr>
      <w:r w:rsidRPr="00DE4BD3">
        <w:rPr>
          <w:rFonts w:ascii="Arial" w:hAnsi="Arial" w:cs="Arial"/>
          <w:sz w:val="24"/>
          <w:szCs w:val="24"/>
        </w:rPr>
        <w:t>So understanding the terminology and using correct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terminology within a learning area is really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important to Digital Technologies.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So we have a six-page glossary on the Digital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="00BA3A96">
        <w:rPr>
          <w:rFonts w:ascii="Arial" w:hAnsi="Arial" w:cs="Arial"/>
          <w:sz w:val="24"/>
          <w:szCs w:val="24"/>
        </w:rPr>
        <w:t>Technologies C</w:t>
      </w:r>
      <w:r w:rsidRPr="00DE4BD3">
        <w:rPr>
          <w:rFonts w:ascii="Arial" w:hAnsi="Arial" w:cs="Arial"/>
          <w:sz w:val="24"/>
          <w:szCs w:val="24"/>
        </w:rPr>
        <w:t>urriculum webpage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it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s available at that link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at the top of the slide.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E4BD3">
        <w:rPr>
          <w:rFonts w:ascii="Arial" w:hAnsi="Arial" w:cs="Arial"/>
          <w:sz w:val="24"/>
          <w:szCs w:val="24"/>
        </w:rPr>
        <w:t>So</w:t>
      </w:r>
      <w:proofErr w:type="gramEnd"/>
      <w:r w:rsidRPr="00DE4BD3">
        <w:rPr>
          <w:rFonts w:ascii="Arial" w:hAnsi="Arial" w:cs="Arial"/>
          <w:sz w:val="24"/>
          <w:szCs w:val="24"/>
        </w:rPr>
        <w:t xml:space="preserve"> the glossary defines a list of terminology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that is relevant to the learning area,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teachers are encouraged to make themselves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familiar with this terminology.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They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re really important because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then you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re consistent with the use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of the terminology as the students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move into their next levels,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the same consistent use of terminology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as they move through school.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</w:p>
    <w:p w14:paraId="0539B315" w14:textId="407516AB" w:rsidR="00DE4BD3" w:rsidRPr="00DE4BD3" w:rsidRDefault="00DE4BD3">
      <w:pPr>
        <w:rPr>
          <w:rFonts w:ascii="Arial" w:hAnsi="Arial" w:cs="Arial"/>
          <w:sz w:val="24"/>
          <w:szCs w:val="24"/>
        </w:rPr>
      </w:pPr>
    </w:p>
    <w:p w14:paraId="73031D64" w14:textId="77777777" w:rsidR="00ED5DBE" w:rsidRDefault="000A0A8F">
      <w:pPr>
        <w:rPr>
          <w:rFonts w:ascii="Arial" w:hAnsi="Arial" w:cs="Arial"/>
          <w:sz w:val="24"/>
          <w:szCs w:val="24"/>
        </w:rPr>
      </w:pPr>
      <w:r w:rsidRPr="00DE4BD3">
        <w:rPr>
          <w:rFonts w:ascii="Arial" w:hAnsi="Arial" w:cs="Arial"/>
          <w:sz w:val="24"/>
          <w:szCs w:val="24"/>
        </w:rPr>
        <w:lastRenderedPageBreak/>
        <w:t>We also have two curriculum planning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documents on our webpage to assist you.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So</w:t>
      </w:r>
      <w:r w:rsidR="00BA3A96">
        <w:rPr>
          <w:rFonts w:ascii="Arial" w:hAnsi="Arial" w:cs="Arial"/>
          <w:sz w:val="24"/>
          <w:szCs w:val="24"/>
        </w:rPr>
        <w:t>,</w:t>
      </w:r>
      <w:r w:rsidRPr="00DE4BD3">
        <w:rPr>
          <w:rFonts w:ascii="Arial" w:hAnsi="Arial" w:cs="Arial"/>
          <w:sz w:val="24"/>
          <w:szCs w:val="24"/>
        </w:rPr>
        <w:t xml:space="preserve"> the first one is the curriculum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or program planning templates.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E4BD3">
        <w:rPr>
          <w:rFonts w:ascii="Arial" w:hAnsi="Arial" w:cs="Arial"/>
          <w:sz w:val="24"/>
          <w:szCs w:val="24"/>
        </w:rPr>
        <w:t>So</w:t>
      </w:r>
      <w:proofErr w:type="gramEnd"/>
      <w:r w:rsidRPr="00DE4BD3">
        <w:rPr>
          <w:rFonts w:ascii="Arial" w:hAnsi="Arial" w:cs="Arial"/>
          <w:sz w:val="24"/>
          <w:szCs w:val="24"/>
        </w:rPr>
        <w:t xml:space="preserve"> these planning templates give examples of how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to cover the content descriptions over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the three-year planning cycle in F</w:t>
      </w:r>
    </w:p>
    <w:p w14:paraId="29F0576F" w14:textId="1526226B" w:rsidR="00DE4BD3" w:rsidRPr="00DE4BD3" w:rsidRDefault="000A0A8F">
      <w:pPr>
        <w:rPr>
          <w:rFonts w:ascii="Arial" w:hAnsi="Arial" w:cs="Arial"/>
          <w:sz w:val="24"/>
          <w:szCs w:val="24"/>
        </w:rPr>
      </w:pPr>
      <w:r w:rsidRPr="00DE4BD3">
        <w:rPr>
          <w:rFonts w:ascii="Arial" w:hAnsi="Arial" w:cs="Arial"/>
          <w:sz w:val="24"/>
          <w:szCs w:val="24"/>
        </w:rPr>
        <w:t>2 or the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two-year planning cycle in Levels 3 and 4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Levels 5 and 6. So each of these link to the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achievement standards, sample units that we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ve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also created, and assessment tasks.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we have three samples for each band.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So when you look at this, you could actually see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we list some of the topics to be within the unit,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where they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 xml:space="preserve">re </w:t>
      </w:r>
      <w:r w:rsidR="00BA3A96" w:rsidRPr="00DE4BD3">
        <w:rPr>
          <w:rFonts w:ascii="Arial" w:hAnsi="Arial" w:cs="Arial"/>
          <w:sz w:val="24"/>
          <w:szCs w:val="24"/>
        </w:rPr>
        <w:t>going to</w:t>
      </w:r>
      <w:r w:rsidRPr="00DE4BD3">
        <w:rPr>
          <w:rFonts w:ascii="Arial" w:hAnsi="Arial" w:cs="Arial"/>
          <w:sz w:val="24"/>
          <w:szCs w:val="24"/>
        </w:rPr>
        <w:t xml:space="preserve"> be delivered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within the semester, where they line up,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the content descriptions there,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where they line up with the achievement standards,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then down the bottom we break down the actual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components of the unit and assessment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which achievement standards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will be matched against it.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So that helps you with planning towards delivering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the curriculum for Foundation to Level 6.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</w:p>
    <w:p w14:paraId="0BCA76EE" w14:textId="5B34F900" w:rsidR="00DE4BD3" w:rsidRPr="00DE4BD3" w:rsidRDefault="000A0A8F">
      <w:pPr>
        <w:rPr>
          <w:rFonts w:ascii="Arial" w:hAnsi="Arial" w:cs="Arial"/>
          <w:sz w:val="24"/>
          <w:szCs w:val="24"/>
        </w:rPr>
      </w:pPr>
      <w:r w:rsidRPr="00DE4BD3">
        <w:rPr>
          <w:rFonts w:ascii="Arial" w:hAnsi="Arial" w:cs="Arial"/>
          <w:sz w:val="24"/>
          <w:szCs w:val="24"/>
        </w:rPr>
        <w:t>To also help you to try and visualise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where to fit the curriculum in,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we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ve developed these curriculum area plans.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So these are linked to the previous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resource that we had on the previous slide.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They provide a visual representation as to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when the strands in the curriculum can be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covered across the years in the band.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they also provide an idea of time allocation.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We have three samples for each band here.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Now, keep in mind different schools have different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timetables and different approaches,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="00BA3A96">
        <w:rPr>
          <w:rFonts w:ascii="Arial" w:hAnsi="Arial" w:cs="Arial"/>
          <w:sz w:val="24"/>
          <w:szCs w:val="24"/>
        </w:rPr>
        <w:t>so there is no one-size-fits-</w:t>
      </w:r>
      <w:r w:rsidRPr="00DE4BD3">
        <w:rPr>
          <w:rFonts w:ascii="Arial" w:hAnsi="Arial" w:cs="Arial"/>
          <w:sz w:val="24"/>
          <w:szCs w:val="24"/>
        </w:rPr>
        <w:t>all here.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That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s why we have three samples.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But it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s also to give you a rough idea of where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things could sit. So for example, here with Levels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3 and 4, the curriculum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 xml:space="preserve">s </w:t>
      </w:r>
      <w:r w:rsidR="003279B1" w:rsidRPr="00DE4BD3">
        <w:rPr>
          <w:rFonts w:ascii="Arial" w:hAnsi="Arial" w:cs="Arial"/>
          <w:sz w:val="24"/>
          <w:szCs w:val="24"/>
        </w:rPr>
        <w:t>going to</w:t>
      </w:r>
      <w:r w:rsidRPr="00DE4BD3">
        <w:rPr>
          <w:rFonts w:ascii="Arial" w:hAnsi="Arial" w:cs="Arial"/>
          <w:sz w:val="24"/>
          <w:szCs w:val="24"/>
        </w:rPr>
        <w:t xml:space="preserve"> be covered over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the course of these two years.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We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 xml:space="preserve">re </w:t>
      </w:r>
      <w:r w:rsidR="003279B1" w:rsidRPr="00DE4BD3">
        <w:rPr>
          <w:rFonts w:ascii="Arial" w:hAnsi="Arial" w:cs="Arial"/>
          <w:sz w:val="24"/>
          <w:szCs w:val="24"/>
        </w:rPr>
        <w:t>going to</w:t>
      </w:r>
      <w:r w:rsidRPr="00DE4BD3">
        <w:rPr>
          <w:rFonts w:ascii="Arial" w:hAnsi="Arial" w:cs="Arial"/>
          <w:sz w:val="24"/>
          <w:szCs w:val="24"/>
        </w:rPr>
        <w:t xml:space="preserve"> do digital systems over three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weeks in semester one in Year 3,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we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ll do data and information throughout a part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of semester one and semester two in Year 3.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then in Year 4 we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ll do programming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through part of semester one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into the start of semester two.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So it gives you a rough idea about covering those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="003279B1">
        <w:rPr>
          <w:rFonts w:ascii="Arial" w:hAnsi="Arial" w:cs="Arial"/>
          <w:sz w:val="24"/>
          <w:szCs w:val="24"/>
        </w:rPr>
        <w:t xml:space="preserve">strands over, </w:t>
      </w:r>
      <w:r w:rsidRPr="00DE4BD3">
        <w:rPr>
          <w:rFonts w:ascii="Arial" w:hAnsi="Arial" w:cs="Arial"/>
          <w:sz w:val="24"/>
          <w:szCs w:val="24"/>
        </w:rPr>
        <w:t>might be one semester,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it could be two semesters in a year level,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or it might be covering across two year levels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within the band.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again,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the link to the resource at the top of the slide.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</w:p>
    <w:p w14:paraId="5AF85CB7" w14:textId="654B6CEA" w:rsidR="00DE4BD3" w:rsidRPr="00DE4BD3" w:rsidRDefault="000A0A8F">
      <w:pPr>
        <w:rPr>
          <w:rFonts w:ascii="Arial" w:hAnsi="Arial" w:cs="Arial"/>
          <w:sz w:val="24"/>
          <w:szCs w:val="24"/>
        </w:rPr>
      </w:pPr>
      <w:proofErr w:type="gramStart"/>
      <w:r w:rsidRPr="00DE4BD3">
        <w:rPr>
          <w:rFonts w:ascii="Arial" w:hAnsi="Arial" w:cs="Arial"/>
          <w:sz w:val="24"/>
          <w:szCs w:val="24"/>
        </w:rPr>
        <w:t>So</w:t>
      </w:r>
      <w:proofErr w:type="gramEnd"/>
      <w:r w:rsidRPr="00DE4BD3">
        <w:rPr>
          <w:rFonts w:ascii="Arial" w:hAnsi="Arial" w:cs="Arial"/>
          <w:sz w:val="24"/>
          <w:szCs w:val="24"/>
        </w:rPr>
        <w:t xml:space="preserve"> once you have an overall plan of where digital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technologies fits into your curriculum,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it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s then time to consider what you want to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do in your lessons. So keep in mind that your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lessons are around meeting the content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descriptions for teaching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assessing against the achievement standards.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</w:p>
    <w:p w14:paraId="7A495F03" w14:textId="4CC06003" w:rsidR="00DE4BD3" w:rsidRPr="00DE4BD3" w:rsidRDefault="000A0A8F">
      <w:pPr>
        <w:rPr>
          <w:rFonts w:ascii="Arial" w:hAnsi="Arial" w:cs="Arial"/>
          <w:sz w:val="24"/>
          <w:szCs w:val="24"/>
        </w:rPr>
      </w:pPr>
      <w:r w:rsidRPr="00DE4BD3">
        <w:rPr>
          <w:rFonts w:ascii="Arial" w:hAnsi="Arial" w:cs="Arial"/>
          <w:sz w:val="24"/>
          <w:szCs w:val="24"/>
        </w:rPr>
        <w:t>So, firstly we have the unpacking content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 xml:space="preserve">descriptions resource. </w:t>
      </w:r>
      <w:proofErr w:type="gramStart"/>
      <w:r w:rsidRPr="00DE4BD3">
        <w:rPr>
          <w:rFonts w:ascii="Arial" w:hAnsi="Arial" w:cs="Arial"/>
          <w:sz w:val="24"/>
          <w:szCs w:val="24"/>
        </w:rPr>
        <w:t>So</w:t>
      </w:r>
      <w:proofErr w:type="gramEnd"/>
      <w:r w:rsidRPr="00DE4BD3">
        <w:rPr>
          <w:rFonts w:ascii="Arial" w:hAnsi="Arial" w:cs="Arial"/>
          <w:sz w:val="24"/>
          <w:szCs w:val="24"/>
        </w:rPr>
        <w:t xml:space="preserve"> these were designed to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provide a quick reference for teachers to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understand how to link some lesson ideas and some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sample activities to a range of content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descriptions from F</w:t>
      </w:r>
      <w:r w:rsidR="005001DC">
        <w:rPr>
          <w:rFonts w:ascii="Arial" w:hAnsi="Arial" w:cs="Arial"/>
          <w:sz w:val="24"/>
          <w:szCs w:val="24"/>
        </w:rPr>
        <w:t>–</w:t>
      </w:r>
      <w:r w:rsidRPr="00DE4BD3">
        <w:rPr>
          <w:rFonts w:ascii="Arial" w:hAnsi="Arial" w:cs="Arial"/>
          <w:sz w:val="24"/>
          <w:szCs w:val="24"/>
        </w:rPr>
        <w:t>10.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So we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ve covered around half of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the content descriptions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within the curriculum with this resource.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So if you look here we list the strand,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the content description,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we have an actual extract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from the achievement standard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that that content description is based on,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 suggested focus for lessons, so some dot points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there, and some sample activities.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So</w:t>
      </w:r>
      <w:r w:rsidR="003279B1">
        <w:rPr>
          <w:rFonts w:ascii="Arial" w:hAnsi="Arial" w:cs="Arial"/>
          <w:sz w:val="24"/>
          <w:szCs w:val="24"/>
        </w:rPr>
        <w:t>,</w:t>
      </w:r>
      <w:r w:rsidRPr="00DE4BD3">
        <w:rPr>
          <w:rFonts w:ascii="Arial" w:hAnsi="Arial" w:cs="Arial"/>
          <w:sz w:val="24"/>
          <w:szCs w:val="24"/>
        </w:rPr>
        <w:t xml:space="preserve"> for example,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some content descriptions, like algorithms there,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lastRenderedPageBreak/>
        <w:t>you could use with a digital device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for a plugged session</w:t>
      </w:r>
      <w:r w:rsidR="003279B1">
        <w:rPr>
          <w:rFonts w:ascii="Arial" w:hAnsi="Arial" w:cs="Arial"/>
          <w:sz w:val="24"/>
          <w:szCs w:val="24"/>
        </w:rPr>
        <w:t>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="003279B1">
        <w:rPr>
          <w:rFonts w:ascii="Arial" w:hAnsi="Arial" w:cs="Arial"/>
          <w:sz w:val="24"/>
          <w:szCs w:val="24"/>
        </w:rPr>
        <w:t>S</w:t>
      </w:r>
      <w:r w:rsidRPr="00DE4BD3">
        <w:rPr>
          <w:rFonts w:ascii="Arial" w:hAnsi="Arial" w:cs="Arial"/>
          <w:sz w:val="24"/>
          <w:szCs w:val="24"/>
        </w:rPr>
        <w:t>o you could have students using something like a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Sphero or it might be something like a little car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where you have push buttons to go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 set number of steps and turn.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Or it could be unplugged,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so not using a digital device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it might be getting a student to move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 set number of paces forward,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turn left, set number of paces, turn right, etc.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So it gives you a range of different activities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that you could do in the classroom.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</w:p>
    <w:p w14:paraId="0BE4FC8B" w14:textId="51E51BE2" w:rsidR="00DE4BD3" w:rsidRPr="00DE4BD3" w:rsidRDefault="000A0A8F">
      <w:pPr>
        <w:rPr>
          <w:rFonts w:ascii="Arial" w:hAnsi="Arial" w:cs="Arial"/>
          <w:sz w:val="24"/>
          <w:szCs w:val="24"/>
        </w:rPr>
      </w:pPr>
      <w:r w:rsidRPr="00DE4BD3">
        <w:rPr>
          <w:rFonts w:ascii="Arial" w:hAnsi="Arial" w:cs="Arial"/>
          <w:sz w:val="24"/>
          <w:szCs w:val="24"/>
        </w:rPr>
        <w:t>So next we have a new resource that we developed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last year and these were created when we went into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the period of remote learning in term two.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So one of these resources is on plugged activities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the other is on unplugged activities.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E4BD3">
        <w:rPr>
          <w:rFonts w:ascii="Arial" w:hAnsi="Arial" w:cs="Arial"/>
          <w:sz w:val="24"/>
          <w:szCs w:val="24"/>
        </w:rPr>
        <w:t>So</w:t>
      </w:r>
      <w:proofErr w:type="gramEnd"/>
      <w:r w:rsidRPr="00DE4BD3">
        <w:rPr>
          <w:rFonts w:ascii="Arial" w:hAnsi="Arial" w:cs="Arial"/>
          <w:sz w:val="24"/>
          <w:szCs w:val="24"/>
        </w:rPr>
        <w:t xml:space="preserve"> each of these resources cover the majority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of the content descriptions across F</w:t>
      </w:r>
      <w:r w:rsidR="005001DC">
        <w:rPr>
          <w:rFonts w:ascii="Arial" w:hAnsi="Arial" w:cs="Arial"/>
          <w:sz w:val="24"/>
          <w:szCs w:val="24"/>
        </w:rPr>
        <w:t>–</w:t>
      </w:r>
      <w:r w:rsidRPr="00DE4BD3">
        <w:rPr>
          <w:rFonts w:ascii="Arial" w:hAnsi="Arial" w:cs="Arial"/>
          <w:sz w:val="24"/>
          <w:szCs w:val="24"/>
        </w:rPr>
        <w:t>10,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with two plugged activities or two unplugged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activities for each content descriptions.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The idea was that teachers could have students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working on these activities either at school or at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home. So these were developed to support teachers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with these activities so students could work on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them during remote learning and therefore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 xml:space="preserve">meet the </w:t>
      </w:r>
      <w:r w:rsidR="003279B1">
        <w:rPr>
          <w:rFonts w:ascii="Arial" w:hAnsi="Arial" w:cs="Arial"/>
          <w:sz w:val="24"/>
          <w:szCs w:val="24"/>
        </w:rPr>
        <w:t>D</w:t>
      </w:r>
      <w:r w:rsidRPr="00DE4BD3">
        <w:rPr>
          <w:rFonts w:ascii="Arial" w:hAnsi="Arial" w:cs="Arial"/>
          <w:sz w:val="24"/>
          <w:szCs w:val="24"/>
        </w:rPr>
        <w:t xml:space="preserve">igital </w:t>
      </w:r>
      <w:r w:rsidR="003279B1">
        <w:rPr>
          <w:rFonts w:ascii="Arial" w:hAnsi="Arial" w:cs="Arial"/>
          <w:sz w:val="24"/>
          <w:szCs w:val="24"/>
        </w:rPr>
        <w:t>T</w:t>
      </w:r>
      <w:r w:rsidRPr="00DE4BD3">
        <w:rPr>
          <w:rFonts w:ascii="Arial" w:hAnsi="Arial" w:cs="Arial"/>
          <w:sz w:val="24"/>
          <w:szCs w:val="24"/>
        </w:rPr>
        <w:t>echnologies curriculum.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the link there to these resources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are at the top of that slide.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</w:p>
    <w:p w14:paraId="7CC54390" w14:textId="2379A0C3" w:rsidR="00DE4BD3" w:rsidRPr="00DE4BD3" w:rsidRDefault="000A0A8F">
      <w:pPr>
        <w:rPr>
          <w:rFonts w:ascii="Arial" w:hAnsi="Arial" w:cs="Arial"/>
          <w:sz w:val="24"/>
          <w:szCs w:val="24"/>
        </w:rPr>
      </w:pPr>
      <w:r w:rsidRPr="00DE4BD3">
        <w:rPr>
          <w:rFonts w:ascii="Arial" w:hAnsi="Arial" w:cs="Arial"/>
          <w:sz w:val="24"/>
          <w:szCs w:val="24"/>
        </w:rPr>
        <w:t>So here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s an example of an unplugged activity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from the data and information strand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for Foundation to Level 2.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Notice the practical nature of the activities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the students could complete these at home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or at school.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So, first one could be collecting data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about family members</w:t>
      </w:r>
      <w:r w:rsidR="003279B1">
        <w:rPr>
          <w:rFonts w:ascii="Arial" w:hAnsi="Arial" w:cs="Arial"/>
          <w:sz w:val="24"/>
          <w:szCs w:val="24"/>
        </w:rPr>
        <w:t>’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or relatives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 xml:space="preserve"> or friends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 xml:space="preserve"> birthday months,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draw a table with columns for each month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represent the birthdays as symbols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or the relevant season.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Or keep a list of the classes you study each day,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assign a symbol or a letter for each class.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For example, M for maths, or S for science.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After two weeks,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list each of the class for each day in a table,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compare the data for each day over the two weeks,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make some observations in relation to the data.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So these activities meet the content descriptions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directly and teachers can modify these activities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or adapt as assessment tasks.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</w:p>
    <w:p w14:paraId="532FCE68" w14:textId="6175513F" w:rsidR="00DE4BD3" w:rsidRPr="00DE4BD3" w:rsidRDefault="000A0A8F">
      <w:pPr>
        <w:rPr>
          <w:rFonts w:ascii="Arial" w:hAnsi="Arial" w:cs="Arial"/>
          <w:sz w:val="24"/>
          <w:szCs w:val="24"/>
        </w:rPr>
      </w:pPr>
      <w:r w:rsidRPr="00DE4BD3">
        <w:rPr>
          <w:rFonts w:ascii="Arial" w:hAnsi="Arial" w:cs="Arial"/>
          <w:sz w:val="24"/>
          <w:szCs w:val="24"/>
        </w:rPr>
        <w:t>So here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s an example of a plugged activity from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the creating digital solutions strand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for Levels 3 and 4.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So students could create a simple program using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 visual programming language such as Scratch.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it could be to accept user input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display it as output to the user.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="003279B1">
        <w:rPr>
          <w:rFonts w:ascii="Arial" w:hAnsi="Arial" w:cs="Arial"/>
          <w:sz w:val="24"/>
          <w:szCs w:val="24"/>
        </w:rPr>
        <w:t>“</w:t>
      </w:r>
      <w:r w:rsidRPr="00DE4BD3">
        <w:rPr>
          <w:rFonts w:ascii="Arial" w:hAnsi="Arial" w:cs="Arial"/>
          <w:sz w:val="24"/>
          <w:szCs w:val="24"/>
        </w:rPr>
        <w:t>Create a simple program using visual programming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language such as Scratch to create a response of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true or false to a question.</w:t>
      </w:r>
      <w:r w:rsidR="003279B1">
        <w:rPr>
          <w:rFonts w:ascii="Arial" w:hAnsi="Arial" w:cs="Arial"/>
          <w:sz w:val="24"/>
          <w:szCs w:val="24"/>
        </w:rPr>
        <w:t>”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OK? That is the practical nature of the activities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the variety of software tools students could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use to complete at school or at home.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So you can see the content description below.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You could be using software such as Word,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Pages or Google Docs.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</w:p>
    <w:p w14:paraId="7DD2EB1F" w14:textId="5B75D2FC" w:rsidR="00DE4BD3" w:rsidRPr="00DE4BD3" w:rsidRDefault="000A0A8F">
      <w:pPr>
        <w:rPr>
          <w:rFonts w:ascii="Arial" w:hAnsi="Arial" w:cs="Arial"/>
          <w:sz w:val="24"/>
          <w:szCs w:val="24"/>
        </w:rPr>
      </w:pPr>
      <w:r w:rsidRPr="00DE4BD3">
        <w:rPr>
          <w:rFonts w:ascii="Arial" w:hAnsi="Arial" w:cs="Arial"/>
          <w:sz w:val="24"/>
          <w:szCs w:val="24"/>
        </w:rPr>
        <w:t>Here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s an example of some unit plan ideas for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Foundation through to Level 2 in digital systems.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Notice we have ideas for classes and assessment.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So we have there the achievement standard extract,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the strand and the content description,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ideas for the delivery of the unit,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so what activities you could do.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So we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re looking at one 60-minute lesson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each week for four weeks.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Week one</w:t>
      </w:r>
      <w:r w:rsidR="00DE4BD3" w:rsidRPr="00DE4BD3">
        <w:rPr>
          <w:rFonts w:ascii="Arial" w:hAnsi="Arial" w:cs="Arial"/>
          <w:sz w:val="24"/>
          <w:szCs w:val="24"/>
        </w:rPr>
        <w:t xml:space="preserve"> – </w:t>
      </w:r>
      <w:r w:rsidRPr="00DE4BD3">
        <w:rPr>
          <w:rFonts w:ascii="Arial" w:hAnsi="Arial" w:cs="Arial"/>
          <w:sz w:val="24"/>
          <w:szCs w:val="24"/>
        </w:rPr>
        <w:t>what is a computer?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Week two</w:t>
      </w:r>
      <w:r w:rsidR="00DE4BD3" w:rsidRPr="00DE4BD3">
        <w:rPr>
          <w:rFonts w:ascii="Arial" w:hAnsi="Arial" w:cs="Arial"/>
          <w:sz w:val="24"/>
          <w:szCs w:val="24"/>
        </w:rPr>
        <w:t xml:space="preserve"> – </w:t>
      </w:r>
      <w:r w:rsidRPr="00DE4BD3">
        <w:rPr>
          <w:rFonts w:ascii="Arial" w:hAnsi="Arial" w:cs="Arial"/>
          <w:sz w:val="24"/>
          <w:szCs w:val="24"/>
        </w:rPr>
        <w:t>hardware and software components.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Week three</w:t>
      </w:r>
      <w:r w:rsidR="00DE4BD3" w:rsidRPr="00DE4BD3">
        <w:rPr>
          <w:rFonts w:ascii="Arial" w:hAnsi="Arial" w:cs="Arial"/>
          <w:sz w:val="24"/>
          <w:szCs w:val="24"/>
        </w:rPr>
        <w:t xml:space="preserve"> – </w:t>
      </w:r>
      <w:r w:rsidRPr="00DE4BD3">
        <w:rPr>
          <w:rFonts w:ascii="Arial" w:hAnsi="Arial" w:cs="Arial"/>
          <w:sz w:val="24"/>
          <w:szCs w:val="24"/>
        </w:rPr>
        <w:t>digital system detective.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 xml:space="preserve">And </w:t>
      </w:r>
      <w:r w:rsidRPr="00DE4BD3">
        <w:rPr>
          <w:rFonts w:ascii="Arial" w:hAnsi="Arial" w:cs="Arial"/>
          <w:sz w:val="24"/>
          <w:szCs w:val="24"/>
        </w:rPr>
        <w:lastRenderedPageBreak/>
        <w:t>week four</w:t>
      </w:r>
      <w:r w:rsidR="00DE4BD3" w:rsidRPr="00DE4BD3">
        <w:rPr>
          <w:rFonts w:ascii="Arial" w:hAnsi="Arial" w:cs="Arial"/>
          <w:sz w:val="24"/>
          <w:szCs w:val="24"/>
        </w:rPr>
        <w:t xml:space="preserve"> – </w:t>
      </w:r>
      <w:r w:rsidRPr="00DE4BD3">
        <w:rPr>
          <w:rFonts w:ascii="Arial" w:hAnsi="Arial" w:cs="Arial"/>
          <w:sz w:val="24"/>
          <w:szCs w:val="24"/>
        </w:rPr>
        <w:t>an assessment activity.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we also have some suggestions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for some assessment activities there.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Then that links back to the curriculum area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plan that we showed early on.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</w:p>
    <w:p w14:paraId="14F6E510" w14:textId="01BCF65F" w:rsidR="00DE4BD3" w:rsidRPr="00DE4BD3" w:rsidRDefault="000A0A8F">
      <w:pPr>
        <w:rPr>
          <w:rFonts w:ascii="Arial" w:hAnsi="Arial" w:cs="Arial"/>
          <w:sz w:val="24"/>
          <w:szCs w:val="24"/>
        </w:rPr>
      </w:pPr>
      <w:r w:rsidRPr="00DE4BD3">
        <w:rPr>
          <w:rFonts w:ascii="Arial" w:hAnsi="Arial" w:cs="Arial"/>
          <w:sz w:val="24"/>
          <w:szCs w:val="24"/>
        </w:rPr>
        <w:t>And so we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re at that point where we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ve covered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the content, so thank you for attending this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presentation.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If you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ve got any further questions after this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session, you can contact the F</w:t>
      </w:r>
      <w:r w:rsidR="005001DC">
        <w:rPr>
          <w:rFonts w:ascii="Arial" w:hAnsi="Arial" w:cs="Arial"/>
          <w:sz w:val="24"/>
          <w:szCs w:val="24"/>
        </w:rPr>
        <w:t>–</w:t>
      </w:r>
      <w:r w:rsidRPr="00DE4BD3">
        <w:rPr>
          <w:rFonts w:ascii="Arial" w:hAnsi="Arial" w:cs="Arial"/>
          <w:sz w:val="24"/>
          <w:szCs w:val="24"/>
        </w:rPr>
        <w:t>10 Unit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with those contact details, or you could contact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myself with my contact details there.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</w:p>
    <w:p w14:paraId="5FC16953" w14:textId="7CE4E9C4" w:rsidR="00DE4BD3" w:rsidRPr="00DE4BD3" w:rsidRDefault="000A0A8F">
      <w:pPr>
        <w:rPr>
          <w:rFonts w:ascii="Arial" w:hAnsi="Arial" w:cs="Arial"/>
          <w:sz w:val="24"/>
          <w:szCs w:val="24"/>
        </w:rPr>
      </w:pPr>
      <w:r w:rsidRPr="00DE4BD3">
        <w:rPr>
          <w:rFonts w:ascii="Arial" w:hAnsi="Arial" w:cs="Arial"/>
          <w:sz w:val="24"/>
          <w:szCs w:val="24"/>
        </w:rPr>
        <w:t>So are there any more questions at this stage?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Feel free to put them into the Q&amp;A section and I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m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happy to go through your questions.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Yep, happy to take any questions.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</w:p>
    <w:p w14:paraId="1978D2FE" w14:textId="27CBEC17" w:rsidR="00DE4BD3" w:rsidRPr="00DE4BD3" w:rsidRDefault="00DE4BD3">
      <w:pPr>
        <w:rPr>
          <w:rFonts w:ascii="Arial" w:hAnsi="Arial" w:cs="Arial"/>
          <w:sz w:val="24"/>
          <w:szCs w:val="24"/>
        </w:rPr>
      </w:pPr>
    </w:p>
    <w:p w14:paraId="045716CB" w14:textId="77777777" w:rsidR="00DE4BD3" w:rsidRPr="00DE4BD3" w:rsidRDefault="000A0A8F">
      <w:pPr>
        <w:rPr>
          <w:rFonts w:ascii="Arial" w:hAnsi="Arial" w:cs="Arial"/>
          <w:sz w:val="24"/>
          <w:szCs w:val="24"/>
        </w:rPr>
      </w:pPr>
      <w:r w:rsidRPr="00DE4BD3">
        <w:rPr>
          <w:rFonts w:ascii="Arial" w:hAnsi="Arial" w:cs="Arial"/>
          <w:b/>
          <w:bCs/>
          <w:sz w:val="24"/>
          <w:szCs w:val="24"/>
        </w:rPr>
        <w:t>Katerina:</w:t>
      </w:r>
      <w:r w:rsidRPr="00DE4BD3">
        <w:rPr>
          <w:rFonts w:ascii="Arial" w:hAnsi="Arial" w:cs="Arial"/>
          <w:sz w:val="24"/>
          <w:szCs w:val="24"/>
        </w:rPr>
        <w:t xml:space="preserve"> Just while we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re waiting,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if any questions come through,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I just want to take this opportunity to thank Phil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for the fantastic session we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ve had today.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I hope you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ve all taken a lot away from that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also a big thank you to Alicia for making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this webinar possible today.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So like Phil said, if anyone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s got any questions,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please pop them in that Q&amp;A box now.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We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ll be sticking around for a little while.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</w:p>
    <w:p w14:paraId="33F9A8EF" w14:textId="61B850CC" w:rsidR="00DE4BD3" w:rsidRPr="00DE4BD3" w:rsidRDefault="00DE4BD3">
      <w:pPr>
        <w:rPr>
          <w:rFonts w:ascii="Arial" w:hAnsi="Arial" w:cs="Arial"/>
          <w:sz w:val="24"/>
          <w:szCs w:val="24"/>
        </w:rPr>
      </w:pPr>
    </w:p>
    <w:p w14:paraId="1C121894" w14:textId="77777777" w:rsidR="00DE4BD3" w:rsidRPr="00DE4BD3" w:rsidRDefault="000A0A8F">
      <w:pPr>
        <w:rPr>
          <w:rFonts w:ascii="Arial" w:hAnsi="Arial" w:cs="Arial"/>
          <w:sz w:val="24"/>
          <w:szCs w:val="24"/>
        </w:rPr>
      </w:pPr>
      <w:r w:rsidRPr="00963D4A">
        <w:rPr>
          <w:rFonts w:ascii="Arial" w:hAnsi="Arial" w:cs="Arial"/>
          <w:b/>
          <w:bCs/>
          <w:sz w:val="24"/>
          <w:szCs w:val="24"/>
        </w:rPr>
        <w:t>P</w:t>
      </w:r>
      <w:r w:rsidR="00DE4BD3" w:rsidRPr="00963D4A">
        <w:rPr>
          <w:rFonts w:ascii="Arial" w:hAnsi="Arial" w:cs="Arial"/>
          <w:b/>
          <w:bCs/>
          <w:sz w:val="24"/>
          <w:szCs w:val="24"/>
        </w:rPr>
        <w:t>hil</w:t>
      </w:r>
      <w:r w:rsidRPr="00963D4A">
        <w:rPr>
          <w:rFonts w:ascii="Arial" w:hAnsi="Arial" w:cs="Arial"/>
          <w:b/>
          <w:bCs/>
          <w:sz w:val="24"/>
          <w:szCs w:val="24"/>
        </w:rPr>
        <w:t>:</w:t>
      </w:r>
      <w:r w:rsidRPr="00DE4BD3">
        <w:rPr>
          <w:rFonts w:ascii="Arial" w:hAnsi="Arial" w:cs="Arial"/>
          <w:sz w:val="24"/>
          <w:szCs w:val="24"/>
        </w:rPr>
        <w:t xml:space="preserve"> Yeah, thanks, Kat. I think we had some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through registrations earlier on.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You don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t mind if I go through them now?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</w:p>
    <w:p w14:paraId="62ACD2DD" w14:textId="77777777" w:rsidR="00DE4BD3" w:rsidRPr="00DE4BD3" w:rsidRDefault="00DE4BD3">
      <w:pPr>
        <w:rPr>
          <w:rFonts w:ascii="Arial" w:hAnsi="Arial" w:cs="Arial"/>
          <w:sz w:val="24"/>
          <w:szCs w:val="24"/>
        </w:rPr>
      </w:pPr>
    </w:p>
    <w:p w14:paraId="7D45AD65" w14:textId="77777777" w:rsidR="00DE4BD3" w:rsidRPr="00DE4BD3" w:rsidRDefault="000A0A8F">
      <w:pPr>
        <w:rPr>
          <w:rFonts w:ascii="Arial" w:hAnsi="Arial" w:cs="Arial"/>
          <w:sz w:val="24"/>
          <w:szCs w:val="24"/>
        </w:rPr>
      </w:pPr>
      <w:r w:rsidRPr="00963D4A">
        <w:rPr>
          <w:rFonts w:ascii="Arial" w:hAnsi="Arial" w:cs="Arial"/>
          <w:b/>
          <w:bCs/>
          <w:sz w:val="24"/>
          <w:szCs w:val="24"/>
        </w:rPr>
        <w:t>Katerina:</w:t>
      </w:r>
      <w:r w:rsidRPr="00DE4BD3">
        <w:rPr>
          <w:rFonts w:ascii="Arial" w:hAnsi="Arial" w:cs="Arial"/>
          <w:sz w:val="24"/>
          <w:szCs w:val="24"/>
        </w:rPr>
        <w:t xml:space="preserve"> Please do.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</w:p>
    <w:p w14:paraId="22FC318B" w14:textId="707A585D" w:rsidR="00DE4BD3" w:rsidRPr="00DE4BD3" w:rsidRDefault="00DE4BD3">
      <w:pPr>
        <w:rPr>
          <w:rFonts w:ascii="Arial" w:hAnsi="Arial" w:cs="Arial"/>
          <w:sz w:val="24"/>
          <w:szCs w:val="24"/>
        </w:rPr>
      </w:pPr>
    </w:p>
    <w:p w14:paraId="7519EE67" w14:textId="2E22E0FD" w:rsidR="00DE4BD3" w:rsidRPr="00DE4BD3" w:rsidRDefault="000A0A8F">
      <w:pPr>
        <w:rPr>
          <w:rFonts w:ascii="Arial" w:hAnsi="Arial" w:cs="Arial"/>
          <w:sz w:val="24"/>
          <w:szCs w:val="24"/>
        </w:rPr>
      </w:pPr>
      <w:r w:rsidRPr="00963D4A">
        <w:rPr>
          <w:rFonts w:ascii="Arial" w:hAnsi="Arial" w:cs="Arial"/>
          <w:b/>
          <w:bCs/>
          <w:sz w:val="24"/>
          <w:szCs w:val="24"/>
        </w:rPr>
        <w:t>Phil:</w:t>
      </w:r>
      <w:r w:rsidRPr="00DE4BD3">
        <w:rPr>
          <w:rFonts w:ascii="Arial" w:hAnsi="Arial" w:cs="Arial"/>
          <w:sz w:val="24"/>
          <w:szCs w:val="24"/>
        </w:rPr>
        <w:t xml:space="preserve"> So we had a question,</w:t>
      </w:r>
      <w:r w:rsidR="00DE4BD3" w:rsidRPr="00DE4BD3">
        <w:rPr>
          <w:rFonts w:ascii="Arial" w:hAnsi="Arial" w:cs="Arial"/>
          <w:sz w:val="24"/>
          <w:szCs w:val="24"/>
        </w:rPr>
        <w:t xml:space="preserve"> “</w:t>
      </w:r>
      <w:r w:rsidRPr="00DE4BD3">
        <w:rPr>
          <w:rFonts w:ascii="Arial" w:hAnsi="Arial" w:cs="Arial"/>
          <w:sz w:val="24"/>
          <w:szCs w:val="24"/>
        </w:rPr>
        <w:t>How to integrate into curriculum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not as a stand-alone subject?</w:t>
      </w:r>
      <w:r w:rsidR="00DE4BD3" w:rsidRPr="00DE4BD3">
        <w:rPr>
          <w:rFonts w:ascii="Arial" w:hAnsi="Arial" w:cs="Arial"/>
          <w:sz w:val="24"/>
          <w:szCs w:val="24"/>
        </w:rPr>
        <w:t xml:space="preserve">” </w:t>
      </w:r>
      <w:r w:rsidRPr="00DE4BD3">
        <w:rPr>
          <w:rFonts w:ascii="Arial" w:hAnsi="Arial" w:cs="Arial"/>
          <w:sz w:val="24"/>
          <w:szCs w:val="24"/>
        </w:rPr>
        <w:t>So look, you can integrate some of the components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of the curriculum with other learning areas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like, for example, mathematics.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So</w:t>
      </w:r>
      <w:r w:rsidR="003279B1">
        <w:rPr>
          <w:rFonts w:ascii="Arial" w:hAnsi="Arial" w:cs="Arial"/>
          <w:sz w:val="24"/>
          <w:szCs w:val="24"/>
        </w:rPr>
        <w:t>,</w:t>
      </w:r>
      <w:r w:rsidRPr="00DE4BD3">
        <w:rPr>
          <w:rFonts w:ascii="Arial" w:hAnsi="Arial" w:cs="Arial"/>
          <w:sz w:val="24"/>
          <w:szCs w:val="24"/>
        </w:rPr>
        <w:t xml:space="preserve"> some of the data and information</w:t>
      </w:r>
      <w:r w:rsidR="003279B1">
        <w:rPr>
          <w:rFonts w:ascii="Arial" w:hAnsi="Arial" w:cs="Arial"/>
          <w:sz w:val="24"/>
          <w:szCs w:val="24"/>
        </w:rPr>
        <w:t>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maybe some of the algorithms.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But I would also say you need to have components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 xml:space="preserve">from </w:t>
      </w:r>
      <w:r w:rsidR="003279B1">
        <w:rPr>
          <w:rFonts w:ascii="Arial" w:hAnsi="Arial" w:cs="Arial"/>
          <w:sz w:val="24"/>
          <w:szCs w:val="24"/>
        </w:rPr>
        <w:t>D</w:t>
      </w:r>
      <w:r w:rsidRPr="00DE4BD3">
        <w:rPr>
          <w:rFonts w:ascii="Arial" w:hAnsi="Arial" w:cs="Arial"/>
          <w:sz w:val="24"/>
          <w:szCs w:val="24"/>
        </w:rPr>
        <w:t xml:space="preserve">igital </w:t>
      </w:r>
      <w:r w:rsidR="003279B1">
        <w:rPr>
          <w:rFonts w:ascii="Arial" w:hAnsi="Arial" w:cs="Arial"/>
          <w:sz w:val="24"/>
          <w:szCs w:val="24"/>
        </w:rPr>
        <w:t>T</w:t>
      </w:r>
      <w:r w:rsidRPr="00DE4BD3">
        <w:rPr>
          <w:rFonts w:ascii="Arial" w:hAnsi="Arial" w:cs="Arial"/>
          <w:sz w:val="24"/>
          <w:szCs w:val="24"/>
        </w:rPr>
        <w:t>echnologies taught discretely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rather than fully integrating it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with other learning areas.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Sometimes the things we see when schools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are thinking they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re integrating it,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they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re looking at other learning areas and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 xml:space="preserve">when they see the words </w:t>
      </w:r>
      <w:r w:rsidR="00DE4BD3" w:rsidRPr="00DE4BD3">
        <w:rPr>
          <w:rFonts w:ascii="Arial" w:hAnsi="Arial" w:cs="Arial"/>
          <w:sz w:val="24"/>
          <w:szCs w:val="24"/>
        </w:rPr>
        <w:t>“</w:t>
      </w:r>
      <w:r w:rsidRPr="00DE4BD3">
        <w:rPr>
          <w:rFonts w:ascii="Arial" w:hAnsi="Arial" w:cs="Arial"/>
          <w:sz w:val="24"/>
          <w:szCs w:val="24"/>
        </w:rPr>
        <w:t>digital technologies</w:t>
      </w:r>
      <w:r w:rsidR="00DE4BD3" w:rsidRPr="00DE4BD3">
        <w:rPr>
          <w:rFonts w:ascii="Arial" w:hAnsi="Arial" w:cs="Arial"/>
          <w:sz w:val="24"/>
          <w:szCs w:val="24"/>
        </w:rPr>
        <w:t xml:space="preserve">” </w:t>
      </w:r>
      <w:r w:rsidRPr="00DE4BD3">
        <w:rPr>
          <w:rFonts w:ascii="Arial" w:hAnsi="Arial" w:cs="Arial"/>
          <w:sz w:val="24"/>
          <w:szCs w:val="24"/>
        </w:rPr>
        <w:t>in lowercase, they think that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s the actual Digital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Technologies curriculum being done in that content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description in that learning area, and it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s not.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So you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ve just got to look at how you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 xml:space="preserve">re </w:t>
      </w:r>
      <w:r w:rsidR="003279B1" w:rsidRPr="00DE4BD3">
        <w:rPr>
          <w:rFonts w:ascii="Arial" w:hAnsi="Arial" w:cs="Arial"/>
          <w:sz w:val="24"/>
          <w:szCs w:val="24"/>
        </w:rPr>
        <w:t>going to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cover those components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in the Digital Technologies curriculum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within other learning areas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so you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ve got consistency throughout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all your teachers in those studies.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So the students,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by the time they get to the end of that band,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they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ve actually got all of that knowledge.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</w:p>
    <w:p w14:paraId="270DEBFD" w14:textId="7A0C79B9" w:rsidR="00DE4BD3" w:rsidRPr="00DE4BD3" w:rsidRDefault="00DE4BD3">
      <w:pPr>
        <w:rPr>
          <w:rFonts w:ascii="Arial" w:hAnsi="Arial" w:cs="Arial"/>
          <w:sz w:val="24"/>
          <w:szCs w:val="24"/>
        </w:rPr>
      </w:pPr>
    </w:p>
    <w:p w14:paraId="7EDBE937" w14:textId="1CC8042E" w:rsidR="00DE4BD3" w:rsidRPr="00DE4BD3" w:rsidRDefault="000A0A8F">
      <w:pPr>
        <w:rPr>
          <w:rFonts w:ascii="Arial" w:hAnsi="Arial" w:cs="Arial"/>
          <w:sz w:val="24"/>
          <w:szCs w:val="24"/>
        </w:rPr>
      </w:pPr>
      <w:r w:rsidRPr="00DE4BD3">
        <w:rPr>
          <w:rFonts w:ascii="Arial" w:hAnsi="Arial" w:cs="Arial"/>
          <w:sz w:val="24"/>
          <w:szCs w:val="24"/>
        </w:rPr>
        <w:lastRenderedPageBreak/>
        <w:t>There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s one other question there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on how to upskill, empower teachers to integrate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with the e-learning leader.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I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m not too sure</w:t>
      </w:r>
      <w:r w:rsidR="003279B1">
        <w:rPr>
          <w:rFonts w:ascii="Arial" w:hAnsi="Arial" w:cs="Arial"/>
          <w:sz w:val="24"/>
          <w:szCs w:val="24"/>
        </w:rPr>
        <w:t>,</w:t>
      </w:r>
      <w:r w:rsidRPr="00DE4BD3">
        <w:rPr>
          <w:rFonts w:ascii="Arial" w:hAnsi="Arial" w:cs="Arial"/>
          <w:sz w:val="24"/>
          <w:szCs w:val="24"/>
        </w:rPr>
        <w:t xml:space="preserve"> but where I come from, e-learning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leaders are often people involved in helping staff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use things professional, like it might be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tablet devices, laptops, use software,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learning management systems, etc.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="002776B5">
        <w:rPr>
          <w:rFonts w:ascii="Arial" w:hAnsi="Arial" w:cs="Arial"/>
          <w:sz w:val="24"/>
          <w:szCs w:val="24"/>
        </w:rPr>
        <w:t>But I think in terms of up</w:t>
      </w:r>
      <w:r w:rsidRPr="00DE4BD3">
        <w:rPr>
          <w:rFonts w:ascii="Arial" w:hAnsi="Arial" w:cs="Arial"/>
          <w:sz w:val="24"/>
          <w:szCs w:val="24"/>
        </w:rPr>
        <w:t>skilling,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you probably want to talk to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whoever your curriculum leaders are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</w:t>
      </w:r>
      <w:r w:rsidR="002776B5">
        <w:rPr>
          <w:rFonts w:ascii="Arial" w:hAnsi="Arial" w:cs="Arial"/>
          <w:sz w:val="24"/>
          <w:szCs w:val="24"/>
        </w:rPr>
        <w:t>,</w:t>
      </w:r>
      <w:r w:rsidRPr="00DE4BD3">
        <w:rPr>
          <w:rFonts w:ascii="Arial" w:hAnsi="Arial" w:cs="Arial"/>
          <w:sz w:val="24"/>
          <w:szCs w:val="24"/>
        </w:rPr>
        <w:t xml:space="preserve"> particularly when you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re looking at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="002776B5">
        <w:rPr>
          <w:rFonts w:ascii="Arial" w:hAnsi="Arial" w:cs="Arial"/>
          <w:sz w:val="24"/>
          <w:szCs w:val="24"/>
        </w:rPr>
        <w:t>D</w:t>
      </w:r>
      <w:r w:rsidRPr="00DE4BD3">
        <w:rPr>
          <w:rFonts w:ascii="Arial" w:hAnsi="Arial" w:cs="Arial"/>
          <w:sz w:val="24"/>
          <w:szCs w:val="24"/>
        </w:rPr>
        <w:t xml:space="preserve">igital </w:t>
      </w:r>
      <w:r w:rsidR="002776B5">
        <w:rPr>
          <w:rFonts w:ascii="Arial" w:hAnsi="Arial" w:cs="Arial"/>
          <w:sz w:val="24"/>
          <w:szCs w:val="24"/>
        </w:rPr>
        <w:t>T</w:t>
      </w:r>
      <w:r w:rsidRPr="00DE4BD3">
        <w:rPr>
          <w:rFonts w:ascii="Arial" w:hAnsi="Arial" w:cs="Arial"/>
          <w:sz w:val="24"/>
          <w:szCs w:val="24"/>
        </w:rPr>
        <w:t>echnologies,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skill sets are normally around things such as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how you use software.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So, can you put data into tables and format data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use a few functions around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developing calculations,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creating some charts and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formatting those charts suitably?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Getting skills in those areas</w:t>
      </w:r>
      <w:r w:rsidR="002776B5">
        <w:rPr>
          <w:rFonts w:ascii="Arial" w:hAnsi="Arial" w:cs="Arial"/>
          <w:sz w:val="24"/>
          <w:szCs w:val="24"/>
        </w:rPr>
        <w:t xml:space="preserve"> is</w:t>
      </w:r>
      <w:r w:rsidRPr="00DE4BD3">
        <w:rPr>
          <w:rFonts w:ascii="Arial" w:hAnsi="Arial" w:cs="Arial"/>
          <w:sz w:val="24"/>
          <w:szCs w:val="24"/>
        </w:rPr>
        <w:t xml:space="preserve"> really important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because we get students to be able to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acquire data and visualise data.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Also programming, being able to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acquire some programming skills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with visual programming language,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particularly online there are so many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resources that you could point to,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actually online tutorials that you can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build your skills with.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 xml:space="preserve">So </w:t>
      </w:r>
      <w:proofErr w:type="gramStart"/>
      <w:r w:rsidRPr="00DE4BD3">
        <w:rPr>
          <w:rFonts w:ascii="Arial" w:hAnsi="Arial" w:cs="Arial"/>
          <w:sz w:val="24"/>
          <w:szCs w:val="24"/>
        </w:rPr>
        <w:t>really important</w:t>
      </w:r>
      <w:proofErr w:type="gramEnd"/>
      <w:r w:rsidRPr="00DE4BD3">
        <w:rPr>
          <w:rFonts w:ascii="Arial" w:hAnsi="Arial" w:cs="Arial"/>
          <w:sz w:val="24"/>
          <w:szCs w:val="24"/>
        </w:rPr>
        <w:t xml:space="preserve"> to be able to have a chat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to your curriculum leaders about supporting you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to get those skills.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</w:p>
    <w:p w14:paraId="4B5295A0" w14:textId="0FCA09C6" w:rsidR="00DE4BD3" w:rsidRPr="00DE4BD3" w:rsidRDefault="000A0A8F">
      <w:pPr>
        <w:rPr>
          <w:rFonts w:ascii="Arial" w:hAnsi="Arial" w:cs="Arial"/>
          <w:sz w:val="24"/>
          <w:szCs w:val="24"/>
        </w:rPr>
      </w:pPr>
      <w:r w:rsidRPr="00DE4BD3">
        <w:rPr>
          <w:rFonts w:ascii="Arial" w:hAnsi="Arial" w:cs="Arial"/>
          <w:sz w:val="24"/>
          <w:szCs w:val="24"/>
        </w:rPr>
        <w:t>Any other questions at all?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</w:p>
    <w:p w14:paraId="55E820C1" w14:textId="5244EFE2" w:rsidR="00DE4BD3" w:rsidRPr="00DE4BD3" w:rsidRDefault="00DE4BD3">
      <w:pPr>
        <w:rPr>
          <w:rFonts w:ascii="Arial" w:hAnsi="Arial" w:cs="Arial"/>
          <w:sz w:val="24"/>
          <w:szCs w:val="24"/>
        </w:rPr>
      </w:pPr>
    </w:p>
    <w:p w14:paraId="558ED04D" w14:textId="5E22C10E" w:rsidR="00DE4BD3" w:rsidRPr="00DE4BD3" w:rsidRDefault="000A0A8F">
      <w:pPr>
        <w:rPr>
          <w:rFonts w:ascii="Arial" w:hAnsi="Arial" w:cs="Arial"/>
          <w:sz w:val="24"/>
          <w:szCs w:val="24"/>
        </w:rPr>
      </w:pPr>
      <w:r w:rsidRPr="00963D4A">
        <w:rPr>
          <w:rFonts w:ascii="Arial" w:hAnsi="Arial" w:cs="Arial"/>
          <w:b/>
          <w:bCs/>
          <w:sz w:val="24"/>
          <w:szCs w:val="24"/>
        </w:rPr>
        <w:t>Katerina:</w:t>
      </w:r>
      <w:r w:rsidRPr="00DE4BD3">
        <w:rPr>
          <w:rFonts w:ascii="Arial" w:hAnsi="Arial" w:cs="Arial"/>
          <w:sz w:val="24"/>
          <w:szCs w:val="24"/>
        </w:rPr>
        <w:t xml:space="preserve"> We haven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t had any that have come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through but, Phil, if you don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t mind going through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the previous slide just with the contact details.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If anyone has any questions, do feel free to get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in touch if you think of something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at a later stage and send it through to either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Phil or the F</w:t>
      </w:r>
      <w:r w:rsidR="005001DC">
        <w:rPr>
          <w:rFonts w:ascii="Arial" w:hAnsi="Arial" w:cs="Arial"/>
          <w:sz w:val="24"/>
          <w:szCs w:val="24"/>
        </w:rPr>
        <w:t>–</w:t>
      </w:r>
      <w:r w:rsidRPr="00DE4BD3">
        <w:rPr>
          <w:rFonts w:ascii="Arial" w:hAnsi="Arial" w:cs="Arial"/>
          <w:sz w:val="24"/>
          <w:szCs w:val="24"/>
        </w:rPr>
        <w:t>10 Unit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we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ll capture those questions as they come in.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But as we don</w:t>
      </w:r>
      <w:r w:rsidR="00DE4BD3" w:rsidRPr="00DE4BD3">
        <w:rPr>
          <w:rFonts w:ascii="Arial" w:hAnsi="Arial" w:cs="Arial"/>
          <w:sz w:val="24"/>
          <w:szCs w:val="24"/>
        </w:rPr>
        <w:t>’</w:t>
      </w:r>
      <w:r w:rsidRPr="00DE4BD3">
        <w:rPr>
          <w:rFonts w:ascii="Arial" w:hAnsi="Arial" w:cs="Arial"/>
          <w:sz w:val="24"/>
          <w:szCs w:val="24"/>
        </w:rPr>
        <w:t>t have any other questions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that have come through,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that brings us to the end of our session today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we would like to thank you again for attending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and hope that you enjoy the rest of your day.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  <w:r w:rsidRPr="00DE4BD3">
        <w:rPr>
          <w:rFonts w:ascii="Arial" w:hAnsi="Arial" w:cs="Arial"/>
          <w:sz w:val="24"/>
          <w:szCs w:val="24"/>
        </w:rPr>
        <w:t>Bye now.</w:t>
      </w:r>
      <w:r w:rsidR="00DE4BD3" w:rsidRPr="00DE4BD3">
        <w:rPr>
          <w:rFonts w:ascii="Arial" w:hAnsi="Arial" w:cs="Arial"/>
          <w:sz w:val="24"/>
          <w:szCs w:val="24"/>
        </w:rPr>
        <w:t xml:space="preserve"> </w:t>
      </w:r>
    </w:p>
    <w:p w14:paraId="021D685A" w14:textId="453D6CFF" w:rsidR="00DE4BD3" w:rsidRPr="00DE4BD3" w:rsidRDefault="00DE4BD3">
      <w:pPr>
        <w:rPr>
          <w:rFonts w:ascii="Arial" w:hAnsi="Arial" w:cs="Arial"/>
          <w:sz w:val="24"/>
          <w:szCs w:val="24"/>
        </w:rPr>
      </w:pPr>
    </w:p>
    <w:p w14:paraId="06A7FACD" w14:textId="77777777" w:rsidR="00814658" w:rsidRPr="0059497A" w:rsidRDefault="00ED5DBE" w:rsidP="00814658">
      <w:pPr>
        <w:pStyle w:val="Footer"/>
        <w:rPr>
          <w:rFonts w:cs="Arial"/>
          <w:szCs w:val="24"/>
        </w:rPr>
      </w:pPr>
      <w:hyperlink r:id="rId4" w:history="1">
        <w:r w:rsidR="00814658" w:rsidRPr="0059497A">
          <w:rPr>
            <w:rStyle w:val="Hyperlink"/>
            <w:rFonts w:cs="Arial"/>
            <w:szCs w:val="24"/>
          </w:rPr>
          <w:t xml:space="preserve">Copyright Victorian Curriculum and Assessment Authority </w:t>
        </w:r>
      </w:hyperlink>
      <w:r w:rsidR="00814658" w:rsidRPr="0059497A">
        <w:rPr>
          <w:rStyle w:val="Hyperlink"/>
          <w:rFonts w:cs="Arial"/>
          <w:szCs w:val="24"/>
        </w:rPr>
        <w:t>2020</w:t>
      </w:r>
    </w:p>
    <w:p w14:paraId="62D9F469" w14:textId="77777777" w:rsidR="00DE4BD3" w:rsidRPr="00DE4BD3" w:rsidRDefault="00DE4BD3">
      <w:pPr>
        <w:rPr>
          <w:rFonts w:ascii="Arial" w:hAnsi="Arial" w:cs="Arial"/>
          <w:sz w:val="24"/>
          <w:szCs w:val="24"/>
        </w:rPr>
      </w:pPr>
      <w:r w:rsidRPr="00DE4BD3">
        <w:rPr>
          <w:rFonts w:ascii="Arial" w:hAnsi="Arial" w:cs="Arial"/>
          <w:sz w:val="24"/>
          <w:szCs w:val="24"/>
        </w:rPr>
        <w:t xml:space="preserve"> </w:t>
      </w:r>
    </w:p>
    <w:sectPr w:rsidR="00DE4BD3" w:rsidRPr="00DE4B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A8F"/>
    <w:rsid w:val="000A0A8F"/>
    <w:rsid w:val="0013142A"/>
    <w:rsid w:val="00140636"/>
    <w:rsid w:val="00212B5E"/>
    <w:rsid w:val="002776B5"/>
    <w:rsid w:val="0029428D"/>
    <w:rsid w:val="003141AC"/>
    <w:rsid w:val="003279B1"/>
    <w:rsid w:val="005001DC"/>
    <w:rsid w:val="00814658"/>
    <w:rsid w:val="00963D4A"/>
    <w:rsid w:val="00BA3A96"/>
    <w:rsid w:val="00DE4BD3"/>
    <w:rsid w:val="00ED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D7962"/>
  <w15:docId w15:val="{AC32B212-5788-42DD-AFBE-3883582E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14658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14658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8146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caa.vic.edu.au/Footer/Pages/Copyright.aspx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BA74B89F-BB5B-40D0-B009-DC2172D92CA4}"/>
</file>

<file path=customXml/itemProps2.xml><?xml version="1.0" encoding="utf-8"?>
<ds:datastoreItem xmlns:ds="http://schemas.openxmlformats.org/officeDocument/2006/customXml" ds:itemID="{40308DC6-7499-4016-80FE-ABC2DC254AF0}"/>
</file>

<file path=customXml/itemProps3.xml><?xml version="1.0" encoding="utf-8"?>
<ds:datastoreItem xmlns:ds="http://schemas.openxmlformats.org/officeDocument/2006/customXml" ds:itemID="{8A4535A4-444D-4C74-9210-C5AAF8255A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11</Pages>
  <Words>4639</Words>
  <Characters>26448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Powers</dc:creator>
  <cp:keywords/>
  <dc:description/>
  <cp:lastModifiedBy>Alicia Farrell</cp:lastModifiedBy>
  <cp:revision>7</cp:revision>
  <dcterms:created xsi:type="dcterms:W3CDTF">2021-03-19T06:44:00Z</dcterms:created>
  <dcterms:modified xsi:type="dcterms:W3CDTF">2021-03-24T22:22:00Z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