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E86" w:rsidRDefault="00963E86" w:rsidP="006B4933">
      <w:pPr>
        <w:pStyle w:val="VCAADocumenttitle"/>
        <w:spacing w:before="0" w:after="0"/>
        <w:jc w:val="center"/>
        <w:rPr>
          <w:color w:val="517AB8"/>
          <w:sz w:val="40"/>
        </w:rPr>
      </w:pPr>
    </w:p>
    <w:p w:rsidR="006B4933" w:rsidRDefault="006B4933" w:rsidP="006B4933">
      <w:pPr>
        <w:pStyle w:val="VCAADocumenttitle"/>
        <w:spacing w:before="0" w:after="0"/>
        <w:jc w:val="center"/>
        <w:rPr>
          <w:color w:val="517AB8"/>
          <w:sz w:val="40"/>
        </w:rPr>
      </w:pPr>
      <w:r w:rsidRPr="00001DC8">
        <w:rPr>
          <w:color w:val="517AB8"/>
          <w:sz w:val="40"/>
        </w:rPr>
        <w:t xml:space="preserve">Respectful Relationships: </w:t>
      </w:r>
      <w:r>
        <w:rPr>
          <w:color w:val="517AB8"/>
          <w:sz w:val="40"/>
        </w:rPr>
        <w:t>Personal Strengths</w:t>
      </w:r>
    </w:p>
    <w:p w:rsidR="006B4933" w:rsidRPr="00475B4A" w:rsidRDefault="006B4933" w:rsidP="006B4933">
      <w:pPr>
        <w:pStyle w:val="VCAADocumenttitle"/>
        <w:spacing w:before="0" w:after="0"/>
        <w:jc w:val="center"/>
        <w:rPr>
          <w:color w:val="517AB8"/>
          <w:sz w:val="40"/>
        </w:rPr>
      </w:pPr>
      <w:r>
        <w:rPr>
          <w:color w:val="517AB8"/>
          <w:sz w:val="40"/>
        </w:rPr>
        <w:t>Levels 5-6</w:t>
      </w:r>
    </w:p>
    <w:p w:rsidR="006B4933" w:rsidRDefault="006B4933" w:rsidP="006B4933">
      <w:pPr>
        <w:pStyle w:val="Heading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64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w:drawing>
          <wp:inline distT="0" distB="0" distL="0" distR="0" wp14:anchorId="1327CE8F" wp14:editId="792BFE78">
            <wp:extent cx="5398135" cy="5398135"/>
            <wp:effectExtent l="0" t="0" r="0" b="0"/>
            <wp:docPr id="6" name="Picture 6" descr="K:\Shared\F-10\Specialist Area - FOR PUBLICATION\Image Abstracts for Units of Work\Health and Respectful Relations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hared\F-10\Specialist Area - FOR PUBLICATION\Image Abstracts for Units of Work\Health and Respectful Relationship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3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933" w:rsidRDefault="006B4933" w:rsidP="006B4933">
      <w:pPr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</w:pPr>
    </w:p>
    <w:p w:rsidR="001A3DAD" w:rsidRDefault="001A3DAD">
      <w:pPr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</w:pPr>
      <w:r>
        <w:rPr>
          <w:rFonts w:ascii="Arial" w:hAnsi="Arial" w:cs="Arial"/>
        </w:rPr>
        <w:br w:type="page"/>
      </w:r>
    </w:p>
    <w:p w:rsidR="006B4933" w:rsidRPr="00E11E80" w:rsidRDefault="006B4933" w:rsidP="006B4933">
      <w:pPr>
        <w:pStyle w:val="Heading1"/>
        <w:rPr>
          <w:rFonts w:ascii="Arial" w:hAnsi="Arial" w:cs="Arial"/>
        </w:rPr>
      </w:pPr>
      <w:r w:rsidRPr="00E11E80">
        <w:rPr>
          <w:rFonts w:ascii="Arial" w:hAnsi="Arial" w:cs="Arial"/>
        </w:rPr>
        <w:lastRenderedPageBreak/>
        <w:t>Topic:</w:t>
      </w:r>
      <w:r w:rsidRPr="00E11E80">
        <w:rPr>
          <w:rFonts w:ascii="Arial" w:hAnsi="Arial" w:cs="Arial"/>
        </w:rPr>
        <w:tab/>
        <w:t>Personal Strengths</w:t>
      </w:r>
    </w:p>
    <w:p w:rsidR="006B4933" w:rsidRPr="00E11E80" w:rsidRDefault="006B4933" w:rsidP="006B4933">
      <w:pPr>
        <w:pStyle w:val="Heading1"/>
        <w:rPr>
          <w:rFonts w:ascii="Arial" w:hAnsi="Arial" w:cs="Arial"/>
        </w:rPr>
      </w:pPr>
      <w:r w:rsidRPr="00E11E80">
        <w:rPr>
          <w:rFonts w:ascii="Arial" w:hAnsi="Arial" w:cs="Arial"/>
        </w:rPr>
        <w:t>Level:</w:t>
      </w:r>
      <w:r w:rsidRPr="00E11E80">
        <w:rPr>
          <w:rFonts w:ascii="Arial" w:hAnsi="Arial" w:cs="Arial"/>
        </w:rPr>
        <w:tab/>
        <w:t>5 and 6</w:t>
      </w:r>
    </w:p>
    <w:p w:rsidR="004665E1" w:rsidRPr="00B657A0" w:rsidRDefault="00600622" w:rsidP="00B657A0">
      <w:pPr>
        <w:pStyle w:val="Heading1"/>
        <w:rPr>
          <w:rFonts w:ascii="Arial" w:hAnsi="Arial" w:cs="Arial"/>
        </w:rPr>
      </w:pPr>
      <w:r w:rsidRPr="00E11E80">
        <w:rPr>
          <w:rFonts w:ascii="Arial" w:hAnsi="Arial" w:cs="Arial"/>
        </w:rPr>
        <w:t>Victorian Curriculum</w:t>
      </w:r>
      <w:r w:rsidR="00CF1D6B">
        <w:rPr>
          <w:rFonts w:ascii="Arial" w:hAnsi="Arial" w:cs="Arial"/>
        </w:rPr>
        <w:t xml:space="preserve"> F-10</w:t>
      </w:r>
    </w:p>
    <w:p w:rsidR="00600622" w:rsidRDefault="00600622" w:rsidP="00E11E80">
      <w:pPr>
        <w:pStyle w:val="Heading2"/>
        <w:rPr>
          <w:rFonts w:ascii="Arial" w:hAnsi="Arial" w:cs="Arial"/>
        </w:rPr>
      </w:pPr>
      <w:r w:rsidRPr="00E11E80">
        <w:rPr>
          <w:rFonts w:ascii="Arial" w:hAnsi="Arial" w:cs="Arial"/>
        </w:rPr>
        <w:t>Personal and Social Capability</w:t>
      </w:r>
    </w:p>
    <w:p w:rsidR="00E11E80" w:rsidRPr="0033376C" w:rsidRDefault="00E11E80" w:rsidP="00E11E80">
      <w:pPr>
        <w:pStyle w:val="Heading3"/>
        <w:spacing w:before="0"/>
        <w:rPr>
          <w:rFonts w:ascii="Arial" w:hAnsi="Arial" w:cs="Arial"/>
        </w:rPr>
      </w:pPr>
      <w:r w:rsidRPr="0033376C">
        <w:rPr>
          <w:rFonts w:ascii="Arial" w:hAnsi="Arial" w:cs="Arial"/>
        </w:rPr>
        <w:t>Content Descriptions</w:t>
      </w:r>
    </w:p>
    <w:p w:rsidR="0051436A" w:rsidRDefault="0051436A" w:rsidP="0051436A">
      <w:pPr>
        <w:rPr>
          <w:rFonts w:ascii="Arial" w:hAnsi="Arial" w:cs="Arial"/>
        </w:rPr>
      </w:pPr>
      <w:r w:rsidRPr="00FA26A7">
        <w:rPr>
          <w:rFonts w:ascii="Arial" w:hAnsi="Arial" w:cs="Arial"/>
        </w:rPr>
        <w:t xml:space="preserve">Reflect on how personal strengths have assisted in achieving success at home, at school or </w:t>
      </w:r>
      <w:r w:rsidR="00FA26A7">
        <w:rPr>
          <w:rFonts w:ascii="Arial" w:hAnsi="Arial" w:cs="Arial"/>
        </w:rPr>
        <w:t xml:space="preserve">in the community </w:t>
      </w:r>
      <w:r w:rsidR="0020717F">
        <w:rPr>
          <w:rFonts w:ascii="Arial" w:hAnsi="Arial" w:cs="Arial"/>
        </w:rPr>
        <w:t>(</w:t>
      </w:r>
      <w:hyperlink r:id="rId10" w:tooltip="View elaborations and additional details of VCPSCSE026" w:history="1">
        <w:r w:rsidR="0020717F">
          <w:rPr>
            <w:rStyle w:val="Hyperlink"/>
            <w:rFonts w:ascii="Arial" w:hAnsi="Arial" w:cs="Arial"/>
          </w:rPr>
          <w:t>VCPSCSE026)</w:t>
        </w:r>
      </w:hyperlink>
    </w:p>
    <w:p w:rsidR="002D38A4" w:rsidRPr="00E11E80" w:rsidRDefault="002D38A4" w:rsidP="0051436A">
      <w:pPr>
        <w:rPr>
          <w:rFonts w:ascii="Arial" w:hAnsi="Arial" w:cs="Arial"/>
        </w:rPr>
      </w:pPr>
      <w:r w:rsidRPr="002D38A4">
        <w:rPr>
          <w:rFonts w:ascii="Arial" w:hAnsi="Arial" w:cs="Arial"/>
        </w:rPr>
        <w:t>Describe what it means to be confident, adaptable and persistent and why these attributes are important in dealing with new or challenging situations</w:t>
      </w:r>
      <w:r w:rsidR="0020717F">
        <w:rPr>
          <w:rFonts w:ascii="Arial" w:hAnsi="Arial" w:cs="Arial"/>
        </w:rPr>
        <w:t xml:space="preserve"> </w:t>
      </w:r>
      <w:hyperlink r:id="rId11" w:tooltip="View elaborations and additional details of VCPSCSE027" w:history="1">
        <w:r w:rsidR="0020717F">
          <w:rPr>
            <w:rStyle w:val="Hyperlink"/>
            <w:rFonts w:ascii="Arial" w:hAnsi="Arial" w:cs="Arial"/>
          </w:rPr>
          <w:t>(VCPSCSE027)</w:t>
        </w:r>
      </w:hyperlink>
    </w:p>
    <w:p w:rsidR="00E11E80" w:rsidRPr="0033376C" w:rsidRDefault="00E11E80" w:rsidP="00E11E80">
      <w:pPr>
        <w:pStyle w:val="Heading3"/>
        <w:spacing w:before="0"/>
        <w:rPr>
          <w:rFonts w:ascii="Arial" w:hAnsi="Arial" w:cs="Arial"/>
        </w:rPr>
      </w:pPr>
      <w:r w:rsidRPr="0033376C">
        <w:rPr>
          <w:rFonts w:ascii="Arial" w:hAnsi="Arial" w:cs="Arial"/>
        </w:rPr>
        <w:t>Achievement Standards</w:t>
      </w:r>
      <w:r w:rsidR="00EA5492">
        <w:rPr>
          <w:rFonts w:ascii="Arial" w:hAnsi="Arial" w:cs="Arial"/>
        </w:rPr>
        <w:t xml:space="preserve"> </w:t>
      </w:r>
      <w:r w:rsidR="00EA5492">
        <w:rPr>
          <w:rFonts w:ascii="Arial" w:hAnsi="Arial" w:cs="Arial"/>
        </w:rPr>
        <w:t>(extract only)</w:t>
      </w:r>
      <w:bookmarkStart w:id="0" w:name="_GoBack"/>
      <w:bookmarkEnd w:id="0"/>
    </w:p>
    <w:p w:rsidR="00E11E80" w:rsidRPr="00FA26A7" w:rsidRDefault="00E11E80" w:rsidP="00E11E80">
      <w:pPr>
        <w:rPr>
          <w:rFonts w:ascii="Arial" w:hAnsi="Arial" w:cs="Arial"/>
        </w:rPr>
      </w:pPr>
      <w:r w:rsidRPr="0033376C">
        <w:rPr>
          <w:rFonts w:ascii="Arial" w:hAnsi="Arial" w:cs="Arial"/>
          <w:color w:val="333333"/>
        </w:rPr>
        <w:t xml:space="preserve">By the end of Level </w:t>
      </w:r>
      <w:proofErr w:type="gramStart"/>
      <w:r w:rsidRPr="0033376C">
        <w:rPr>
          <w:rFonts w:ascii="Arial" w:hAnsi="Arial" w:cs="Arial"/>
          <w:color w:val="333333"/>
        </w:rPr>
        <w:t>6</w:t>
      </w:r>
      <w:r w:rsidRPr="00FA26A7">
        <w:rPr>
          <w:rFonts w:ascii="Arial" w:hAnsi="Arial" w:cs="Arial"/>
          <w:color w:val="333333"/>
        </w:rPr>
        <w:t>,</w:t>
      </w:r>
      <w:r w:rsidR="00FA26A7" w:rsidRPr="00FA26A7">
        <w:rPr>
          <w:rFonts w:ascii="Arial" w:hAnsi="Arial" w:cs="Arial"/>
          <w:color w:val="333333"/>
        </w:rPr>
        <w:t xml:space="preserve"> ...</w:t>
      </w:r>
      <w:proofErr w:type="gramEnd"/>
      <w:r w:rsidR="00FA26A7">
        <w:rPr>
          <w:rFonts w:ascii="Arial" w:hAnsi="Arial" w:cs="Arial"/>
          <w:color w:val="333333"/>
        </w:rPr>
        <w:t xml:space="preserve"> </w:t>
      </w:r>
      <w:r w:rsidR="00FA26A7" w:rsidRPr="00FA26A7">
        <w:rPr>
          <w:rFonts w:ascii="Arial" w:hAnsi="Arial" w:cs="Arial"/>
          <w:color w:val="333333"/>
        </w:rPr>
        <w:t xml:space="preserve">they </w:t>
      </w:r>
      <w:r w:rsidR="00FA26A7" w:rsidRPr="00FA26A7">
        <w:rPr>
          <w:rFonts w:ascii="Arial" w:hAnsi="Arial" w:cs="Arial"/>
        </w:rPr>
        <w:t>describe the influence that personal qualities and streng</w:t>
      </w:r>
      <w:r w:rsidR="00FA26A7">
        <w:rPr>
          <w:rFonts w:ascii="Arial" w:hAnsi="Arial" w:cs="Arial"/>
        </w:rPr>
        <w:t>ths have on achieving success.</w:t>
      </w:r>
    </w:p>
    <w:p w:rsidR="00E11E80" w:rsidRPr="0033376C" w:rsidRDefault="00E11E80" w:rsidP="00E11E80">
      <w:pPr>
        <w:pStyle w:val="Heading1"/>
        <w:rPr>
          <w:rFonts w:ascii="Arial" w:hAnsi="Arial" w:cs="Arial"/>
        </w:rPr>
      </w:pPr>
      <w:r w:rsidRPr="0033376C">
        <w:rPr>
          <w:rFonts w:ascii="Arial" w:hAnsi="Arial" w:cs="Arial"/>
        </w:rPr>
        <w:t>Teaching and learning activities</w:t>
      </w:r>
    </w:p>
    <w:p w:rsidR="00E11E80" w:rsidRDefault="00E11E80" w:rsidP="00E11E80">
      <w:pPr>
        <w:rPr>
          <w:rFonts w:ascii="Arial" w:hAnsi="Arial" w:cs="Arial"/>
          <w:bCs/>
          <w:color w:val="333333"/>
        </w:rPr>
      </w:pPr>
      <w:r w:rsidRPr="0033376C">
        <w:rPr>
          <w:rFonts w:ascii="Arial" w:hAnsi="Arial" w:cs="Arial"/>
          <w:bCs/>
          <w:color w:val="333333"/>
        </w:rPr>
        <w:t xml:space="preserve">The Department of Education and Training have developed </w:t>
      </w:r>
      <w:hyperlink r:id="rId12" w:history="1">
        <w:r w:rsidRPr="0020717F">
          <w:rPr>
            <w:rStyle w:val="Hyperlink"/>
            <w:rFonts w:ascii="Arial" w:hAnsi="Arial" w:cs="Arial"/>
            <w:bCs/>
            <w:i/>
          </w:rPr>
          <w:t>Level 5-6 Resilience, Rights and Respectful Relationships</w:t>
        </w:r>
      </w:hyperlink>
      <w:r w:rsidRPr="0033376C">
        <w:rPr>
          <w:rFonts w:ascii="Arial" w:hAnsi="Arial" w:cs="Arial"/>
          <w:bCs/>
          <w:color w:val="333333"/>
        </w:rPr>
        <w:t xml:space="preserve"> teaching and learning materials. The following teaching and learning activities </w:t>
      </w:r>
      <w:r w:rsidRPr="0033376C">
        <w:rPr>
          <w:rFonts w:ascii="Arial" w:hAnsi="Arial" w:cs="Arial"/>
        </w:rPr>
        <w:t xml:space="preserve">are designed to teach the knowledge, skills and understandings relating to </w:t>
      </w:r>
      <w:r w:rsidR="0020717F">
        <w:rPr>
          <w:rFonts w:ascii="Arial" w:hAnsi="Arial" w:cs="Arial"/>
        </w:rPr>
        <w:t xml:space="preserve">personal strengths </w:t>
      </w:r>
      <w:r>
        <w:rPr>
          <w:rFonts w:ascii="Arial" w:hAnsi="Arial" w:cs="Arial"/>
        </w:rPr>
        <w:t>for the Level 5-6</w:t>
      </w:r>
      <w:r w:rsidRPr="0033376C">
        <w:rPr>
          <w:rFonts w:ascii="Arial" w:hAnsi="Arial" w:cs="Arial"/>
        </w:rPr>
        <w:t>.</w:t>
      </w:r>
      <w:r>
        <w:rPr>
          <w:rFonts w:ascii="Arial" w:hAnsi="Arial" w:cs="Arial"/>
          <w:bCs/>
          <w:color w:val="333333"/>
        </w:rPr>
        <w:t xml:space="preserve"> See pages 15 to 25</w:t>
      </w:r>
      <w:r w:rsidRPr="0033376C">
        <w:rPr>
          <w:rFonts w:ascii="Arial" w:hAnsi="Arial" w:cs="Arial"/>
          <w:bCs/>
          <w:color w:val="333333"/>
        </w:rPr>
        <w:t>.</w:t>
      </w:r>
    </w:p>
    <w:p w:rsidR="00E11E80" w:rsidRPr="00B657A0" w:rsidRDefault="00E11E80" w:rsidP="00E11E80">
      <w:pPr>
        <w:pStyle w:val="VCAAtablecondensedheading"/>
        <w:rPr>
          <w:rFonts w:ascii="Arial" w:hAnsi="Arial"/>
        </w:rPr>
      </w:pPr>
      <w:r w:rsidRPr="00B657A0">
        <w:rPr>
          <w:rFonts w:ascii="Arial" w:hAnsi="Arial"/>
        </w:rPr>
        <w:t>Activity 1: What are character strengths?</w:t>
      </w:r>
    </w:p>
    <w:p w:rsidR="00E11E80" w:rsidRPr="00B657A0" w:rsidRDefault="00E11E80" w:rsidP="00E11E80">
      <w:pPr>
        <w:pStyle w:val="VCAAtablecondensedheading"/>
        <w:rPr>
          <w:rFonts w:ascii="Arial" w:hAnsi="Arial"/>
        </w:rPr>
      </w:pPr>
      <w:r w:rsidRPr="00B657A0">
        <w:rPr>
          <w:rFonts w:ascii="Arial" w:hAnsi="Arial"/>
        </w:rPr>
        <w:t xml:space="preserve">Activity 2: Strengths I admire </w:t>
      </w:r>
    </w:p>
    <w:p w:rsidR="00E11E80" w:rsidRPr="00B657A0" w:rsidRDefault="00E11E80" w:rsidP="00E11E80">
      <w:pPr>
        <w:pStyle w:val="VCAAtablecondensedheading"/>
        <w:rPr>
          <w:rFonts w:ascii="Arial" w:hAnsi="Arial"/>
        </w:rPr>
      </w:pPr>
      <w:r w:rsidRPr="00B657A0">
        <w:rPr>
          <w:rFonts w:ascii="Arial" w:hAnsi="Arial"/>
        </w:rPr>
        <w:t>Activity 3: Using our strengths in everyday life</w:t>
      </w:r>
    </w:p>
    <w:p w:rsidR="00E11E80" w:rsidRPr="00B657A0" w:rsidRDefault="00E11E80" w:rsidP="00E11E80">
      <w:pPr>
        <w:pStyle w:val="VCAAtablecondensedheading"/>
        <w:rPr>
          <w:rFonts w:ascii="Arial" w:hAnsi="Arial"/>
        </w:rPr>
      </w:pPr>
      <w:r w:rsidRPr="00B657A0">
        <w:rPr>
          <w:rFonts w:ascii="Arial" w:hAnsi="Arial"/>
        </w:rPr>
        <w:t>Activity 4: Role playing strengths</w:t>
      </w:r>
    </w:p>
    <w:p w:rsidR="00E11E80" w:rsidRPr="00B657A0" w:rsidRDefault="00E11E80" w:rsidP="00E11E80">
      <w:pPr>
        <w:rPr>
          <w:rFonts w:ascii="Arial" w:hAnsi="Arial" w:cs="Arial"/>
        </w:rPr>
      </w:pPr>
      <w:r w:rsidRPr="00B657A0">
        <w:rPr>
          <w:rFonts w:ascii="Arial" w:hAnsi="Arial" w:cs="Arial"/>
        </w:rPr>
        <w:t>Activity 5: Celebrating strengths</w:t>
      </w:r>
    </w:p>
    <w:p w:rsidR="00C84A76" w:rsidRPr="006A04EA" w:rsidRDefault="00C84A76" w:rsidP="006A04EA">
      <w:pPr>
        <w:pStyle w:val="Heading1"/>
        <w:rPr>
          <w:rFonts w:ascii="Arial" w:hAnsi="Arial" w:cs="Arial"/>
        </w:rPr>
      </w:pPr>
      <w:r w:rsidRPr="006A04EA">
        <w:rPr>
          <w:rFonts w:ascii="Arial" w:hAnsi="Arial" w:cs="Arial"/>
        </w:rPr>
        <w:t>Assessment ideas</w:t>
      </w:r>
    </w:p>
    <w:p w:rsidR="00C84A76" w:rsidRDefault="006A04EA" w:rsidP="006A04EA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t>Pre-assessment</w:t>
      </w:r>
    </w:p>
    <w:p w:rsidR="005B1255" w:rsidRPr="005B1255" w:rsidRDefault="005B1255" w:rsidP="006A04EA">
      <w:pPr>
        <w:shd w:val="clear" w:color="auto" w:fill="FFFFFF"/>
        <w:spacing w:beforeAutospacing="1" w:after="100" w:afterAutospacing="1" w:line="240" w:lineRule="auto"/>
        <w:outlineLvl w:val="1"/>
        <w:rPr>
          <w:rFonts w:ascii="Arial" w:eastAsia="Times New Roman" w:hAnsi="Arial" w:cs="Arial"/>
          <w:lang w:eastAsia="en-AU"/>
        </w:rPr>
      </w:pPr>
      <w:r w:rsidRPr="005B1255">
        <w:rPr>
          <w:rFonts w:ascii="Arial" w:eastAsia="Times New Roman" w:hAnsi="Arial" w:cs="Arial"/>
          <w:lang w:eastAsia="en-AU"/>
        </w:rPr>
        <w:t>Ask students the following questions:</w:t>
      </w:r>
    </w:p>
    <w:p w:rsidR="006A04EA" w:rsidRDefault="006A04EA" w:rsidP="005B1255">
      <w:pPr>
        <w:pStyle w:val="ListParagraph"/>
        <w:numPr>
          <w:ilvl w:val="0"/>
          <w:numId w:val="13"/>
        </w:numPr>
        <w:shd w:val="clear" w:color="auto" w:fill="FFFFFF"/>
        <w:spacing w:beforeAutospacing="1" w:after="100" w:afterAutospacing="1" w:line="240" w:lineRule="auto"/>
        <w:outlineLvl w:val="1"/>
        <w:rPr>
          <w:rFonts w:ascii="Arial" w:eastAsia="Times New Roman" w:hAnsi="Arial" w:cs="Arial"/>
          <w:lang w:eastAsia="en-AU"/>
        </w:rPr>
      </w:pPr>
      <w:r w:rsidRPr="005B1255">
        <w:rPr>
          <w:rFonts w:ascii="Arial" w:eastAsia="Times New Roman" w:hAnsi="Arial" w:cs="Arial"/>
          <w:lang w:eastAsia="en-AU"/>
        </w:rPr>
        <w:t>What are character strengths?</w:t>
      </w:r>
    </w:p>
    <w:p w:rsidR="005B1255" w:rsidRDefault="005B1255" w:rsidP="005B1255">
      <w:pPr>
        <w:pStyle w:val="ListParagraph"/>
        <w:numPr>
          <w:ilvl w:val="0"/>
          <w:numId w:val="13"/>
        </w:numPr>
        <w:shd w:val="clear" w:color="auto" w:fill="FFFFFF"/>
        <w:spacing w:beforeAutospacing="1" w:after="100" w:afterAutospacing="1" w:line="240" w:lineRule="auto"/>
        <w:outlineLvl w:val="1"/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lang w:eastAsia="en-AU"/>
        </w:rPr>
        <w:t>What character strengths can you name?</w:t>
      </w:r>
    </w:p>
    <w:p w:rsidR="00011B72" w:rsidRPr="005B1255" w:rsidRDefault="00011B72" w:rsidP="005B1255">
      <w:pPr>
        <w:pStyle w:val="ListParagraph"/>
        <w:numPr>
          <w:ilvl w:val="0"/>
          <w:numId w:val="13"/>
        </w:numPr>
        <w:shd w:val="clear" w:color="auto" w:fill="FFFFFF"/>
        <w:spacing w:beforeAutospacing="1" w:after="100" w:afterAutospacing="1" w:line="240" w:lineRule="auto"/>
        <w:outlineLvl w:val="1"/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lang w:eastAsia="en-AU"/>
        </w:rPr>
        <w:t xml:space="preserve">How is </w:t>
      </w:r>
      <w:proofErr w:type="gramStart"/>
      <w:r>
        <w:rPr>
          <w:rFonts w:ascii="Arial" w:eastAsia="Times New Roman" w:hAnsi="Arial" w:cs="Arial"/>
          <w:lang w:eastAsia="en-AU"/>
        </w:rPr>
        <w:t>a character</w:t>
      </w:r>
      <w:proofErr w:type="gramEnd"/>
      <w:r>
        <w:rPr>
          <w:rFonts w:ascii="Arial" w:eastAsia="Times New Roman" w:hAnsi="Arial" w:cs="Arial"/>
          <w:lang w:eastAsia="en-AU"/>
        </w:rPr>
        <w:t xml:space="preserve"> strength different from a talent?</w:t>
      </w:r>
    </w:p>
    <w:p w:rsidR="006A04EA" w:rsidRPr="005B1255" w:rsidRDefault="001B6946" w:rsidP="006A04EA">
      <w:pPr>
        <w:shd w:val="clear" w:color="auto" w:fill="FFFFFF"/>
        <w:spacing w:beforeAutospacing="1" w:after="100" w:afterAutospacing="1" w:line="240" w:lineRule="auto"/>
        <w:outlineLvl w:val="1"/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lang w:eastAsia="en-AU"/>
        </w:rPr>
        <w:t>Students f</w:t>
      </w:r>
      <w:r w:rsidR="006A04EA" w:rsidRPr="005B1255">
        <w:rPr>
          <w:rFonts w:ascii="Arial" w:eastAsia="Times New Roman" w:hAnsi="Arial" w:cs="Arial"/>
          <w:lang w:eastAsia="en-AU"/>
        </w:rPr>
        <w:t xml:space="preserve">old </w:t>
      </w:r>
      <w:r>
        <w:rPr>
          <w:rFonts w:ascii="Arial" w:eastAsia="Times New Roman" w:hAnsi="Arial" w:cs="Arial"/>
          <w:lang w:eastAsia="en-AU"/>
        </w:rPr>
        <w:t>an</w:t>
      </w:r>
      <w:r w:rsidR="00B85F3D">
        <w:rPr>
          <w:rFonts w:ascii="Arial" w:eastAsia="Times New Roman" w:hAnsi="Arial" w:cs="Arial"/>
          <w:lang w:eastAsia="en-AU"/>
        </w:rPr>
        <w:t xml:space="preserve"> A4 piece of paper into eight, a</w:t>
      </w:r>
      <w:r>
        <w:rPr>
          <w:rFonts w:ascii="Arial" w:eastAsia="Times New Roman" w:hAnsi="Arial" w:cs="Arial"/>
          <w:lang w:eastAsia="en-AU"/>
        </w:rPr>
        <w:t xml:space="preserve">s </w:t>
      </w:r>
      <w:r w:rsidR="00CF1D6B">
        <w:rPr>
          <w:rFonts w:ascii="Arial" w:eastAsia="Times New Roman" w:hAnsi="Arial" w:cs="Arial"/>
          <w:lang w:eastAsia="en-AU"/>
        </w:rPr>
        <w:t xml:space="preserve">shown in </w:t>
      </w:r>
      <w:r>
        <w:rPr>
          <w:rFonts w:ascii="Arial" w:eastAsia="Times New Roman" w:hAnsi="Arial" w:cs="Arial"/>
          <w:lang w:eastAsia="en-AU"/>
        </w:rPr>
        <w:t>the diagram on page 2. Ask students to write across the back of the A4 paper</w:t>
      </w:r>
      <w:r w:rsidR="006A04EA" w:rsidRPr="005B1255">
        <w:rPr>
          <w:rFonts w:ascii="Arial" w:eastAsia="Times New Roman" w:hAnsi="Arial" w:cs="Arial"/>
          <w:lang w:eastAsia="en-AU"/>
        </w:rPr>
        <w:t xml:space="preserve"> the meaning of character strength and what they believe is a talent.</w:t>
      </w:r>
    </w:p>
    <w:p w:rsidR="001A3DAD" w:rsidRDefault="001A3DAD">
      <w:pPr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lang w:eastAsia="en-AU"/>
        </w:rPr>
        <w:br w:type="page"/>
      </w:r>
    </w:p>
    <w:p w:rsidR="006A04EA" w:rsidRPr="005B1255" w:rsidRDefault="006A04EA" w:rsidP="006A04EA">
      <w:pPr>
        <w:shd w:val="clear" w:color="auto" w:fill="FFFFFF"/>
        <w:spacing w:beforeAutospacing="1" w:after="100" w:afterAutospacing="1" w:line="240" w:lineRule="auto"/>
        <w:outlineLvl w:val="1"/>
        <w:rPr>
          <w:rFonts w:ascii="Arial" w:eastAsia="Times New Roman" w:hAnsi="Arial" w:cs="Arial"/>
          <w:lang w:eastAsia="en-AU"/>
        </w:rPr>
      </w:pPr>
      <w:r w:rsidRPr="005B1255">
        <w:rPr>
          <w:rFonts w:ascii="Arial" w:eastAsia="Times New Roman" w:hAnsi="Arial" w:cs="Arial"/>
          <w:lang w:eastAsia="en-AU"/>
        </w:rPr>
        <w:lastRenderedPageBreak/>
        <w:t xml:space="preserve">Then on the other side of the paper </w:t>
      </w:r>
      <w:r w:rsidR="001B6946">
        <w:rPr>
          <w:rFonts w:ascii="Arial" w:eastAsia="Times New Roman" w:hAnsi="Arial" w:cs="Arial"/>
          <w:lang w:eastAsia="en-AU"/>
        </w:rPr>
        <w:t xml:space="preserve">students </w:t>
      </w:r>
      <w:r w:rsidRPr="005B1255">
        <w:rPr>
          <w:rFonts w:ascii="Arial" w:eastAsia="Times New Roman" w:hAnsi="Arial" w:cs="Arial"/>
          <w:lang w:eastAsia="en-AU"/>
        </w:rPr>
        <w:t xml:space="preserve">write </w:t>
      </w:r>
      <w:r w:rsidR="001B6946">
        <w:rPr>
          <w:rFonts w:ascii="Arial" w:eastAsia="Times New Roman" w:hAnsi="Arial" w:cs="Arial"/>
          <w:lang w:eastAsia="en-AU"/>
        </w:rPr>
        <w:t xml:space="preserve">four </w:t>
      </w:r>
      <w:r w:rsidRPr="005B1255">
        <w:rPr>
          <w:rFonts w:ascii="Arial" w:eastAsia="Times New Roman" w:hAnsi="Arial" w:cs="Arial"/>
          <w:lang w:eastAsia="en-AU"/>
        </w:rPr>
        <w:t>character strengths</w:t>
      </w:r>
      <w:r w:rsidR="001B6946">
        <w:rPr>
          <w:rFonts w:ascii="Arial" w:eastAsia="Times New Roman" w:hAnsi="Arial" w:cs="Arial"/>
          <w:lang w:eastAsia="en-AU"/>
        </w:rPr>
        <w:t xml:space="preserve"> and four talents</w:t>
      </w:r>
      <w:r w:rsidRPr="005B1255">
        <w:rPr>
          <w:rFonts w:ascii="Arial" w:eastAsia="Times New Roman" w:hAnsi="Arial" w:cs="Arial"/>
          <w:lang w:eastAsia="en-AU"/>
        </w:rPr>
        <w:t xml:space="preserve"> in the folde</w:t>
      </w:r>
      <w:r w:rsidR="001B6946">
        <w:rPr>
          <w:rFonts w:ascii="Arial" w:eastAsia="Times New Roman" w:hAnsi="Arial" w:cs="Arial"/>
          <w:lang w:eastAsia="en-AU"/>
        </w:rPr>
        <w:t>d sections. For each character strength and talent ask students to write</w:t>
      </w:r>
      <w:r w:rsidRPr="005B1255">
        <w:rPr>
          <w:rFonts w:ascii="Arial" w:eastAsia="Times New Roman" w:hAnsi="Arial" w:cs="Arial"/>
          <w:lang w:eastAsia="en-AU"/>
        </w:rPr>
        <w:t xml:space="preserve"> with an explanation and </w:t>
      </w:r>
      <w:r w:rsidR="00F37C0F">
        <w:rPr>
          <w:rFonts w:ascii="Arial" w:eastAsia="Times New Roman" w:hAnsi="Arial" w:cs="Arial"/>
          <w:lang w:eastAsia="en-AU"/>
        </w:rPr>
        <w:t>collect</w:t>
      </w:r>
      <w:r w:rsidRPr="005B1255">
        <w:rPr>
          <w:rFonts w:ascii="Arial" w:eastAsia="Times New Roman" w:hAnsi="Arial" w:cs="Arial"/>
          <w:lang w:eastAsia="en-AU"/>
        </w:rPr>
        <w:t xml:space="preserve"> picture</w:t>
      </w:r>
      <w:r w:rsidR="00F37C0F">
        <w:rPr>
          <w:rFonts w:ascii="Arial" w:eastAsia="Times New Roman" w:hAnsi="Arial" w:cs="Arial"/>
          <w:lang w:eastAsia="en-AU"/>
        </w:rPr>
        <w:t>s of each. Use this task to assess students</w:t>
      </w:r>
      <w:r w:rsidR="00B85F3D">
        <w:rPr>
          <w:rFonts w:ascii="Arial" w:eastAsia="Times New Roman" w:hAnsi="Arial" w:cs="Arial"/>
          <w:lang w:eastAsia="en-AU"/>
        </w:rPr>
        <w:t>’</w:t>
      </w:r>
      <w:r w:rsidR="00F37C0F">
        <w:rPr>
          <w:rFonts w:ascii="Arial" w:eastAsia="Times New Roman" w:hAnsi="Arial" w:cs="Arial"/>
          <w:lang w:eastAsia="en-AU"/>
        </w:rPr>
        <w:t xml:space="preserve"> ability to identify character strengths and talents.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817"/>
        <w:gridCol w:w="817"/>
        <w:gridCol w:w="712"/>
      </w:tblGrid>
      <w:tr w:rsidR="006A04EA" w:rsidRPr="00B93253" w:rsidTr="0020717F">
        <w:tc>
          <w:tcPr>
            <w:tcW w:w="817" w:type="dxa"/>
            <w:shd w:val="clear" w:color="auto" w:fill="D9D9D9" w:themeFill="background1" w:themeFillShade="D9"/>
          </w:tcPr>
          <w:p w:rsidR="006A04EA" w:rsidRPr="00B93253" w:rsidRDefault="006A04EA" w:rsidP="002D38A4">
            <w:pPr>
              <w:pStyle w:val="VCAAtablecondensedheading"/>
              <w:ind w:left="601"/>
              <w:jc w:val="center"/>
              <w:rPr>
                <w:rFonts w:asciiTheme="minorHAnsi" w:hAnsiTheme="minorHAnsi" w:cstheme="minorHAnsi"/>
              </w:rPr>
            </w:pPr>
            <w:r w:rsidRPr="00B93253">
              <w:rPr>
                <w:rFonts w:asciiTheme="minorHAnsi" w:hAnsiTheme="minorHAnsi" w:cstheme="minorHAnsi"/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B919905" wp14:editId="3BA81A0D">
                      <wp:simplePos x="0" y="0"/>
                      <wp:positionH relativeFrom="column">
                        <wp:posOffset>148856</wp:posOffset>
                      </wp:positionH>
                      <wp:positionV relativeFrom="paragraph">
                        <wp:posOffset>329299</wp:posOffset>
                      </wp:positionV>
                      <wp:extent cx="616688" cy="222250"/>
                      <wp:effectExtent l="0" t="0" r="12065" b="2540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6688" cy="222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E227F" w:rsidRPr="002D38A4" w:rsidRDefault="008E227F" w:rsidP="006A04E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Strength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1.7pt;margin-top:25.95pt;width:48.55pt;height:1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yQekAIAALEFAAAOAAAAZHJzL2Uyb0RvYy54bWysVE1PGzEQvVfqf7B8L5ukkNKIDUpBVJUQ&#10;oELF2fHaZIXX49pOsumv77N3E8LHhap78I49b8YzzzNzcto2hq2UDzXZkg8PBpwpK6mq7UPJf91d&#10;fDrmLERhK2HIqpJvVOCn048fTtZuoka0IFMpz+DEhsnalXwRo5sURZAL1YhwQE5ZKDX5RkRs/UNR&#10;ebGG98YUo8FgXKzJV86TVCHg9LxT8mn2r7WS8VrroCIzJUdsMa8+r/O0FtMTMXnwwi1q2Ych/iGK&#10;RtQWl+5cnYso2NLXr1w1tfQUSMcDSU1BWtdS5RyQzXDwIpvbhXAq5wJygtvRFP6fW3m1uvGsrko+&#10;4syKBk90p9rIvlHLRomdtQsTgG4dYLHFMV55ex5wmJJutW/SH+kw6MHzZsdtciZxOB6Ox8coBgnV&#10;CN9R5r54MnY+xO+KGpaEkns8XWZUrC5DRCCAbiHprkCmri5qY/ImlYs6M56tBB7axBwiLJ6hjGVr&#10;BPIZV7/ykFzv7OdGyMeU5HMP2BmbLFUurD6sRFBHRJbixqiEMfan0iA28/FGjEJKZXdxZnRCaWT0&#10;HsMe/xTVe4y7PGCRbyYbd8ZNbcl3LD2ntnrcUqs7PEjayzuJsZ23feHMqdqgbjx1fRecvKhB9KUI&#10;8UZ4NBpKBcMjXmPRhvA61EucLcj/ees84VH/0HK2RuOWPPxeCq84Mz8sOuPr8PAwdXreHB59GWHj&#10;9zXzfY1dNmeEkhliTDmZxYSPZitqT809Zsws3QqVsBJ3lzxuxbPYjRPMKKlmswxCbzsRL+2tk8l1&#10;ojcV2F17L7zrCzyiM65o2+Ji8qLOO2yytDRbRtJ1boJEcMdqTzzmQq7TfoalwbO/z6inSTv9CwAA&#10;//8DAFBLAwQUAAYACAAAACEADiotbdwAAAAIAQAADwAAAGRycy9kb3ducmV2LnhtbEyPMU/DMBSE&#10;dyT+g/WQ2KjTQKskxKkAFRYmCmJ+jV9ti9iObDcN/x53ouPpTnfftZvZDmyiEI13ApaLAhi53kvj&#10;lICvz9e7ClhM6CQO3pGAX4qw6a6vWmykP7kPmnZJsVziYoMCdEpjw3nsNVmMCz+Sy97BB4spy6C4&#10;DHjK5XbgZVGsuUXj8oLGkV409T+7oxWwfVa16isMeltJY6b5+/Cu3oS4vZmfHoElmtN/GM74GR26&#10;zLT3RycjGwSU9w85KWC1rIGd/bJYAdsLqNY18K7llwe6PwAAAP//AwBQSwECLQAUAAYACAAAACEA&#10;toM4kv4AAADhAQAAEwAAAAAAAAAAAAAAAAAAAAAAW0NvbnRlbnRfVHlwZXNdLnhtbFBLAQItABQA&#10;BgAIAAAAIQA4/SH/1gAAAJQBAAALAAAAAAAAAAAAAAAAAC8BAABfcmVscy8ucmVsc1BLAQItABQA&#10;BgAIAAAAIQAQqyQekAIAALEFAAAOAAAAAAAAAAAAAAAAAC4CAABkcnMvZTJvRG9jLnhtbFBLAQIt&#10;ABQABgAIAAAAIQAOKi1t3AAAAAgBAAAPAAAAAAAAAAAAAAAAAOoEAABkcnMvZG93bnJldi54bWxQ&#10;SwUGAAAAAAQABADzAAAA8wUAAAAA&#10;" fillcolor="white [3201]" strokeweight=".5pt">
                      <v:textbox>
                        <w:txbxContent>
                          <w:p w:rsidR="008E227F" w:rsidRPr="002D38A4" w:rsidRDefault="008E227F" w:rsidP="006A04E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Strength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17" w:type="dxa"/>
            <w:shd w:val="clear" w:color="auto" w:fill="D9D9D9" w:themeFill="background1" w:themeFillShade="D9"/>
          </w:tcPr>
          <w:p w:rsidR="006A04EA" w:rsidRPr="00B93253" w:rsidRDefault="006A04EA" w:rsidP="002D38A4">
            <w:pPr>
              <w:pStyle w:val="VCAAtablecondensedheading"/>
              <w:ind w:left="601"/>
              <w:jc w:val="center"/>
              <w:rPr>
                <w:rFonts w:asciiTheme="minorHAnsi" w:hAnsiTheme="minorHAnsi" w:cstheme="minorHAnsi"/>
              </w:rPr>
            </w:pPr>
          </w:p>
          <w:p w:rsidR="006A04EA" w:rsidRPr="00B93253" w:rsidRDefault="006A04EA" w:rsidP="002D38A4">
            <w:pPr>
              <w:pStyle w:val="VCAAtablecondensedheading"/>
              <w:ind w:left="601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17" w:type="dxa"/>
          </w:tcPr>
          <w:p w:rsidR="006A04EA" w:rsidRPr="00B93253" w:rsidRDefault="006A04EA" w:rsidP="002D38A4">
            <w:pPr>
              <w:pStyle w:val="VCAAtablecondensedheading"/>
              <w:ind w:left="601"/>
              <w:jc w:val="center"/>
              <w:rPr>
                <w:rFonts w:asciiTheme="minorHAnsi" w:hAnsiTheme="minorHAnsi" w:cstheme="minorHAnsi"/>
              </w:rPr>
            </w:pPr>
            <w:r w:rsidRPr="00B93253">
              <w:rPr>
                <w:rFonts w:asciiTheme="minorHAnsi" w:hAnsiTheme="minorHAnsi" w:cstheme="minorHAnsi"/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B2E9EB6" wp14:editId="168B5CD3">
                      <wp:simplePos x="0" y="0"/>
                      <wp:positionH relativeFrom="column">
                        <wp:posOffset>174522</wp:posOffset>
                      </wp:positionH>
                      <wp:positionV relativeFrom="paragraph">
                        <wp:posOffset>329299</wp:posOffset>
                      </wp:positionV>
                      <wp:extent cx="584790" cy="222837"/>
                      <wp:effectExtent l="0" t="0" r="25400" b="2540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4790" cy="2228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E227F" w:rsidRPr="00011B72" w:rsidRDefault="008E227F" w:rsidP="006A04EA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011B7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Talent</w:t>
                                  </w:r>
                                </w:p>
                                <w:p w:rsidR="008E227F" w:rsidRDefault="008E227F" w:rsidP="006A04E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7" type="#_x0000_t202" style="position:absolute;left:0;text-align:left;margin-left:13.75pt;margin-top:25.95pt;width:46.05pt;height:1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OJ2lAIAALgFAAAOAAAAZHJzL2Uyb0RvYy54bWysVEtPGzEQvlfqf7B8L5sXr4gNSkFUlRCg&#10;QsXZ8dqJhe1xbSe76a/v2LtZEsqFqpfdseeb1+eZubhsjCYb4YMCW9Lh0YASYTlUyi5L+vPp5ssZ&#10;JSEyWzENVpR0KwK9nH3+dFG7qRjBCnQlPEEnNkxrV9JVjG5aFIGvhGHhCJywqJTgDYt49Mui8qxG&#10;70YXo8HgpKjBV84DFyHg7XWrpLPsX0rB472UQUSiS4q5xfz1+btI32J2waZLz9xK8S4N9g9ZGKYs&#10;Bu1dXbPIyNqrv1wZxT0EkPGIgylASsVFrgGrGQ7eVPO4Yk7kWpCc4Hqawv9zy+82D56oqqRjSiwz&#10;+ERPoonkKzRknNipXZgi6NEhLDZ4ja+8uw94mYpupDfpj+UQ1CPP257b5Izj5fHZ5PQcNRxVo9Ho&#10;bHyavBSvxs6H+E2AIUkoqceny4yyzW2ILXQHSbECaFXdKK3zIbWLuNKebBg+tI45RXR+gNKW1CU9&#10;GR8PsuMDXXLd2y804y9denso9KdtCidyY3VpJYJaIrIUt1okjLY/hERiMx/v5Mg4F7bPM6MTSmJF&#10;HzHs8K9ZfcS4rQMtcmSwsTc2yoJvWTqktnrZUStbPL7hXt1JjM2iyR3V98kCqi22j4d2/ILjNwr5&#10;vmUhPjCP84Z9gTsk3uNHasBHgk6iZAX+93v3CY9jgFpKapzfkoZfa+YFJfq7xQE5H04maeDzYXJ8&#10;OsKD39cs9jV2ba4AO2eI28rxLCZ81DtRejDPuGrmKSqqmOUYu6RxJ17FdqvgquJiPs8gHHHH4q19&#10;dDy5TiynPntqnpl3XZ9HHJA72E06m75p9xabLC3M1xGkyrOQeG5Z7fjH9ZCnqVtlaf/snzPqdeHO&#10;/gAAAP//AwBQSwMEFAAGAAgAAAAhAF5MbAXcAAAACAEAAA8AAABkcnMvZG93bnJldi54bWxMjzFP&#10;wzAUhHck/oP1kNiok0ptk5CXClBhYaJFzK+xa1vEdmS7afj3uBOMpzvdfdduZzuwSYZovEMoFwUw&#10;6XovjFMIn4fXhwpYTOQEDd5JhB8ZYdvd3rTUCH9xH3LaJ8VyiYsNIeiUxobz2GtpKS78KF32Tj5Y&#10;SlkGxUWgSy63A18WxZpbMi4vaBrli5b99/5sEXbPqlZ9RUHvKmHMNH+d3tUb4v3d/PQILMk5/YXh&#10;ip/RoctMR392IrIBYblZ5STCqqyBXf2yXgM7IlSbAnjX8v8Hul8AAAD//wMAUEsBAi0AFAAGAAgA&#10;AAAhALaDOJL+AAAA4QEAABMAAAAAAAAAAAAAAAAAAAAAAFtDb250ZW50X1R5cGVzXS54bWxQSwEC&#10;LQAUAAYACAAAACEAOP0h/9YAAACUAQAACwAAAAAAAAAAAAAAAAAvAQAAX3JlbHMvLnJlbHNQSwEC&#10;LQAUAAYACAAAACEAcdTidpQCAAC4BQAADgAAAAAAAAAAAAAAAAAuAgAAZHJzL2Uyb0RvYy54bWxQ&#10;SwECLQAUAAYACAAAACEAXkxsBdwAAAAIAQAADwAAAAAAAAAAAAAAAADuBAAAZHJzL2Rvd25yZXYu&#10;eG1sUEsFBgAAAAAEAAQA8wAAAPcFAAAAAA==&#10;" fillcolor="white [3201]" strokeweight=".5pt">
                      <v:textbox>
                        <w:txbxContent>
                          <w:p w:rsidR="008E227F" w:rsidRPr="00011B72" w:rsidRDefault="008E227F" w:rsidP="006A04E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11B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Talent</w:t>
                            </w:r>
                          </w:p>
                          <w:p w:rsidR="008E227F" w:rsidRDefault="008E227F" w:rsidP="006A04EA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12" w:type="dxa"/>
          </w:tcPr>
          <w:p w:rsidR="006A04EA" w:rsidRPr="00B93253" w:rsidRDefault="006A04EA" w:rsidP="002D38A4">
            <w:pPr>
              <w:pStyle w:val="VCAAtablecondensedheading"/>
              <w:ind w:left="601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5B1255" w:rsidRPr="00B93253" w:rsidTr="0020717F">
        <w:tc>
          <w:tcPr>
            <w:tcW w:w="817" w:type="dxa"/>
            <w:shd w:val="clear" w:color="auto" w:fill="D9D9D9" w:themeFill="background1" w:themeFillShade="D9"/>
          </w:tcPr>
          <w:p w:rsidR="005B1255" w:rsidRDefault="005B1255" w:rsidP="0020717F">
            <w:pPr>
              <w:pStyle w:val="VCAAtablecondensedheading"/>
              <w:ind w:left="601"/>
              <w:rPr>
                <w:rFonts w:asciiTheme="minorHAnsi" w:hAnsiTheme="minorHAnsi" w:cstheme="minorHAnsi"/>
                <w:noProof/>
                <w:lang w:val="en-AU" w:eastAsia="en-AU"/>
              </w:rPr>
            </w:pPr>
          </w:p>
          <w:p w:rsidR="005B1255" w:rsidRPr="00B93253" w:rsidRDefault="005B1255" w:rsidP="0020717F">
            <w:pPr>
              <w:pStyle w:val="VCAAtablecondensedheading"/>
              <w:ind w:left="601"/>
              <w:rPr>
                <w:rFonts w:asciiTheme="minorHAnsi" w:hAnsiTheme="minorHAnsi" w:cstheme="minorHAnsi"/>
                <w:noProof/>
                <w:lang w:val="en-AU" w:eastAsia="en-AU"/>
              </w:rPr>
            </w:pPr>
          </w:p>
        </w:tc>
        <w:tc>
          <w:tcPr>
            <w:tcW w:w="817" w:type="dxa"/>
            <w:shd w:val="clear" w:color="auto" w:fill="D9D9D9" w:themeFill="background1" w:themeFillShade="D9"/>
          </w:tcPr>
          <w:p w:rsidR="005B1255" w:rsidRPr="00B93253" w:rsidRDefault="005B1255" w:rsidP="0020717F">
            <w:pPr>
              <w:pStyle w:val="VCAAtablecondensedheading"/>
              <w:ind w:left="601"/>
              <w:rPr>
                <w:rFonts w:asciiTheme="minorHAnsi" w:hAnsiTheme="minorHAnsi" w:cstheme="minorHAnsi"/>
              </w:rPr>
            </w:pPr>
          </w:p>
        </w:tc>
        <w:tc>
          <w:tcPr>
            <w:tcW w:w="817" w:type="dxa"/>
          </w:tcPr>
          <w:p w:rsidR="005B1255" w:rsidRPr="00B93253" w:rsidRDefault="005B1255" w:rsidP="0020717F">
            <w:pPr>
              <w:pStyle w:val="VCAAtablecondensedheading"/>
              <w:ind w:left="601"/>
              <w:rPr>
                <w:rFonts w:asciiTheme="minorHAnsi" w:hAnsiTheme="minorHAnsi" w:cstheme="minorHAnsi"/>
                <w:noProof/>
                <w:lang w:val="en-AU" w:eastAsia="en-AU"/>
              </w:rPr>
            </w:pPr>
          </w:p>
        </w:tc>
        <w:tc>
          <w:tcPr>
            <w:tcW w:w="712" w:type="dxa"/>
          </w:tcPr>
          <w:p w:rsidR="005B1255" w:rsidRPr="00B93253" w:rsidRDefault="005B1255" w:rsidP="0020717F">
            <w:pPr>
              <w:pStyle w:val="VCAAtablecondensedheading"/>
              <w:ind w:left="601"/>
              <w:rPr>
                <w:rFonts w:asciiTheme="minorHAnsi" w:hAnsiTheme="minorHAnsi" w:cstheme="minorHAnsi"/>
              </w:rPr>
            </w:pPr>
          </w:p>
        </w:tc>
      </w:tr>
    </w:tbl>
    <w:p w:rsidR="00B93253" w:rsidRDefault="005B1255" w:rsidP="006A04EA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t>Ongoing formative assessment</w:t>
      </w:r>
    </w:p>
    <w:p w:rsidR="005B1255" w:rsidRPr="005B1255" w:rsidRDefault="005B1255" w:rsidP="005B1255">
      <w:pPr>
        <w:pStyle w:val="VCAAtablecondensedheading"/>
        <w:rPr>
          <w:rFonts w:ascii="Arial" w:hAnsi="Arial"/>
        </w:rPr>
      </w:pPr>
      <w:r>
        <w:rPr>
          <w:rFonts w:ascii="Arial" w:hAnsi="Arial"/>
        </w:rPr>
        <w:t>Use the character strength words from activity 1: What are character strengths?</w:t>
      </w:r>
      <w:r w:rsidRPr="005B1255">
        <w:rPr>
          <w:rFonts w:ascii="Arial" w:hAnsi="Arial"/>
        </w:rPr>
        <w:t xml:space="preserve"> </w:t>
      </w:r>
      <w:proofErr w:type="gramStart"/>
      <w:r w:rsidRPr="005B1255">
        <w:rPr>
          <w:rFonts w:ascii="Arial" w:hAnsi="Arial"/>
        </w:rPr>
        <w:t>in</w:t>
      </w:r>
      <w:proofErr w:type="gramEnd"/>
      <w:r w:rsidRPr="005B1255">
        <w:rPr>
          <w:rFonts w:ascii="Arial" w:hAnsi="Arial"/>
        </w:rPr>
        <w:t xml:space="preserve"> spelling words</w:t>
      </w:r>
      <w:r>
        <w:rPr>
          <w:rFonts w:ascii="Arial" w:hAnsi="Arial"/>
        </w:rPr>
        <w:t xml:space="preserve"> or their </w:t>
      </w:r>
      <w:r w:rsidRPr="005B1255">
        <w:rPr>
          <w:rFonts w:ascii="Arial" w:hAnsi="Arial"/>
        </w:rPr>
        <w:t>personal word book</w:t>
      </w:r>
      <w:r>
        <w:rPr>
          <w:rFonts w:ascii="Arial" w:hAnsi="Arial"/>
        </w:rPr>
        <w:t>.</w:t>
      </w:r>
    </w:p>
    <w:p w:rsidR="004665E1" w:rsidRDefault="004665E1" w:rsidP="006A04EA">
      <w:pPr>
        <w:pStyle w:val="Heading2"/>
        <w:rPr>
          <w:rFonts w:ascii="Arial" w:hAnsi="Arial" w:cs="Arial"/>
        </w:rPr>
      </w:pPr>
      <w:r w:rsidRPr="006A04EA">
        <w:rPr>
          <w:rFonts w:ascii="Arial" w:hAnsi="Arial" w:cs="Arial"/>
        </w:rPr>
        <w:t>Summative Assessment</w:t>
      </w:r>
    </w:p>
    <w:p w:rsidR="005B1255" w:rsidRPr="00011B72" w:rsidRDefault="00470161" w:rsidP="005B1255">
      <w:pPr>
        <w:pStyle w:val="VCAAtablecondensedheading"/>
        <w:rPr>
          <w:rFonts w:ascii="Arial" w:hAnsi="Arial"/>
        </w:rPr>
      </w:pPr>
      <w:r>
        <w:rPr>
          <w:rFonts w:ascii="Arial" w:hAnsi="Arial"/>
        </w:rPr>
        <w:t>Use A</w:t>
      </w:r>
      <w:r w:rsidR="00245C9D">
        <w:rPr>
          <w:rFonts w:ascii="Arial" w:hAnsi="Arial"/>
        </w:rPr>
        <w:t>ctivity</w:t>
      </w:r>
      <w:r>
        <w:rPr>
          <w:rFonts w:ascii="Arial" w:hAnsi="Arial"/>
        </w:rPr>
        <w:t>:</w:t>
      </w:r>
      <w:r w:rsidR="00245C9D">
        <w:rPr>
          <w:rFonts w:ascii="Arial" w:hAnsi="Arial"/>
        </w:rPr>
        <w:t xml:space="preserve"> 2 </w:t>
      </w:r>
      <w:r>
        <w:rPr>
          <w:rFonts w:ascii="Arial" w:hAnsi="Arial"/>
        </w:rPr>
        <w:t>‘Strengths I admire’ and Activity 3; Using our strengths in everyday life’ to assess students understanding of</w:t>
      </w:r>
      <w:r w:rsidR="00F37C0F">
        <w:rPr>
          <w:rFonts w:ascii="Arial" w:hAnsi="Arial"/>
        </w:rPr>
        <w:t>:</w:t>
      </w:r>
      <w:r w:rsidR="005B1255" w:rsidRPr="00011B72">
        <w:rPr>
          <w:rFonts w:ascii="Arial" w:hAnsi="Arial"/>
        </w:rPr>
        <w:t xml:space="preserve"> </w:t>
      </w:r>
    </w:p>
    <w:p w:rsidR="005B1255" w:rsidRPr="00011B72" w:rsidRDefault="005B1255" w:rsidP="005B1255">
      <w:pPr>
        <w:pStyle w:val="ListParagraph"/>
        <w:numPr>
          <w:ilvl w:val="0"/>
          <w:numId w:val="4"/>
        </w:numPr>
        <w:spacing w:after="0" w:line="240" w:lineRule="auto"/>
        <w:ind w:left="714" w:hanging="357"/>
        <w:contextualSpacing w:val="0"/>
        <w:rPr>
          <w:rFonts w:ascii="Arial" w:hAnsi="Arial" w:cs="Arial"/>
        </w:rPr>
      </w:pPr>
      <w:r w:rsidRPr="00011B72">
        <w:rPr>
          <w:rFonts w:ascii="Arial" w:hAnsi="Arial" w:cs="Arial"/>
        </w:rPr>
        <w:t>the difference between ‘talents’ and ‘character strengths’</w:t>
      </w:r>
    </w:p>
    <w:p w:rsidR="005B1255" w:rsidRPr="00470161" w:rsidRDefault="00470161" w:rsidP="005B1255">
      <w:pPr>
        <w:pStyle w:val="ListParagraph"/>
        <w:numPr>
          <w:ilvl w:val="0"/>
          <w:numId w:val="4"/>
        </w:numPr>
        <w:spacing w:after="0" w:line="240" w:lineRule="auto"/>
        <w:ind w:left="714" w:hanging="357"/>
        <w:contextualSpacing w:val="0"/>
        <w:rPr>
          <w:rFonts w:ascii="Arial" w:hAnsi="Arial" w:cs="Arial"/>
        </w:rPr>
      </w:pPr>
      <w:proofErr w:type="gramStart"/>
      <w:r w:rsidRPr="00470161">
        <w:rPr>
          <w:rFonts w:ascii="Arial" w:hAnsi="Arial" w:cs="Arial"/>
        </w:rPr>
        <w:t>the</w:t>
      </w:r>
      <w:proofErr w:type="gramEnd"/>
      <w:r w:rsidRPr="00470161">
        <w:rPr>
          <w:rFonts w:ascii="Arial" w:hAnsi="Arial" w:cs="Arial"/>
        </w:rPr>
        <w:t xml:space="preserve"> strengths required to manage with everyday challenges and</w:t>
      </w:r>
      <w:r>
        <w:rPr>
          <w:rFonts w:ascii="Arial" w:hAnsi="Arial" w:cs="Arial"/>
        </w:rPr>
        <w:t xml:space="preserve"> </w:t>
      </w:r>
      <w:r w:rsidR="005B1255" w:rsidRPr="00470161">
        <w:rPr>
          <w:rFonts w:ascii="Arial" w:hAnsi="Arial" w:cs="Arial"/>
        </w:rPr>
        <w:t>the strengths that they admire in others</w:t>
      </w:r>
      <w:r w:rsidR="00F37C0F" w:rsidRPr="00470161">
        <w:rPr>
          <w:rFonts w:ascii="Arial" w:hAnsi="Arial" w:cs="Arial"/>
        </w:rPr>
        <w:t>.</w:t>
      </w:r>
    </w:p>
    <w:p w:rsidR="005B1255" w:rsidRPr="00470161" w:rsidRDefault="00470161" w:rsidP="005B1255">
      <w:pPr>
        <w:spacing w:after="0" w:line="240" w:lineRule="auto"/>
        <w:rPr>
          <w:rFonts w:ascii="Arial" w:hAnsi="Arial" w:cs="Arial"/>
        </w:rPr>
      </w:pPr>
      <w:r w:rsidRPr="00470161">
        <w:rPr>
          <w:rFonts w:ascii="Arial" w:hAnsi="Arial" w:cs="Arial"/>
        </w:rPr>
        <w:t xml:space="preserve">Refer to the rubric on page 3 to identify where students are located on the Victorian Curriculum </w:t>
      </w:r>
      <w:r w:rsidR="00CF1D6B">
        <w:rPr>
          <w:rFonts w:ascii="Arial" w:hAnsi="Arial" w:cs="Arial"/>
        </w:rPr>
        <w:t xml:space="preserve">F-10 </w:t>
      </w:r>
      <w:r w:rsidRPr="00470161">
        <w:rPr>
          <w:rFonts w:ascii="Arial" w:hAnsi="Arial" w:cs="Arial"/>
        </w:rPr>
        <w:t>continuum.</w:t>
      </w:r>
    </w:p>
    <w:p w:rsidR="005B1255" w:rsidRDefault="00470161" w:rsidP="005B1255">
      <w:pPr>
        <w:spacing w:after="0" w:line="240" w:lineRule="auto"/>
        <w:rPr>
          <w:rFonts w:ascii="Arial" w:hAnsi="Arial" w:cs="Arial"/>
        </w:rPr>
      </w:pPr>
      <w:r w:rsidRPr="00470161">
        <w:rPr>
          <w:rFonts w:ascii="Arial" w:hAnsi="Arial" w:cs="Arial"/>
        </w:rPr>
        <w:t>Ask students to complete the T-Chart to reflect on their</w:t>
      </w:r>
      <w:r w:rsidR="005B1255" w:rsidRPr="00470161">
        <w:rPr>
          <w:rFonts w:ascii="Arial" w:hAnsi="Arial" w:cs="Arial"/>
        </w:rPr>
        <w:t xml:space="preserve"> new learning. </w:t>
      </w:r>
    </w:p>
    <w:p w:rsidR="00470161" w:rsidRPr="00B93253" w:rsidRDefault="00470161" w:rsidP="005B1255">
      <w:pPr>
        <w:spacing w:after="0" w:line="240" w:lineRule="auto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1"/>
        <w:gridCol w:w="1881"/>
      </w:tblGrid>
      <w:tr w:rsidR="005B1255" w:rsidRPr="00B93253" w:rsidTr="0020717F">
        <w:tc>
          <w:tcPr>
            <w:tcW w:w="1881" w:type="dxa"/>
          </w:tcPr>
          <w:p w:rsidR="005B1255" w:rsidRPr="00011B72" w:rsidRDefault="00CF1D6B" w:rsidP="002071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I know?</w:t>
            </w:r>
            <w:r w:rsidR="005B1255" w:rsidRPr="00011B72">
              <w:rPr>
                <w:rFonts w:ascii="Arial" w:hAnsi="Arial" w:cs="Arial"/>
              </w:rPr>
              <w:t xml:space="preserve">    </w:t>
            </w:r>
          </w:p>
        </w:tc>
        <w:tc>
          <w:tcPr>
            <w:tcW w:w="1881" w:type="dxa"/>
          </w:tcPr>
          <w:p w:rsidR="005B1255" w:rsidRPr="00011B72" w:rsidRDefault="005B1255" w:rsidP="0020717F">
            <w:pPr>
              <w:rPr>
                <w:rFonts w:ascii="Arial" w:hAnsi="Arial" w:cs="Arial"/>
              </w:rPr>
            </w:pPr>
            <w:r w:rsidRPr="00011B72">
              <w:rPr>
                <w:rFonts w:ascii="Arial" w:hAnsi="Arial" w:cs="Arial"/>
              </w:rPr>
              <w:t>What I now know</w:t>
            </w:r>
            <w:r w:rsidR="00CF1D6B">
              <w:rPr>
                <w:rFonts w:ascii="Arial" w:hAnsi="Arial" w:cs="Arial"/>
              </w:rPr>
              <w:t>?</w:t>
            </w:r>
          </w:p>
        </w:tc>
      </w:tr>
      <w:tr w:rsidR="005B1255" w:rsidRPr="00B93253" w:rsidTr="0020717F">
        <w:tc>
          <w:tcPr>
            <w:tcW w:w="1881" w:type="dxa"/>
          </w:tcPr>
          <w:p w:rsidR="005B1255" w:rsidRPr="00B93253" w:rsidRDefault="005B1255" w:rsidP="0020717F">
            <w:pPr>
              <w:rPr>
                <w:rFonts w:cstheme="minorHAnsi"/>
              </w:rPr>
            </w:pPr>
          </w:p>
          <w:p w:rsidR="005B1255" w:rsidRPr="00B93253" w:rsidRDefault="005B1255" w:rsidP="0020717F">
            <w:pPr>
              <w:rPr>
                <w:rFonts w:cstheme="minorHAnsi"/>
              </w:rPr>
            </w:pPr>
          </w:p>
          <w:p w:rsidR="005B1255" w:rsidRPr="00B93253" w:rsidRDefault="005B1255" w:rsidP="0020717F">
            <w:pPr>
              <w:rPr>
                <w:rFonts w:cstheme="minorHAnsi"/>
              </w:rPr>
            </w:pPr>
          </w:p>
          <w:p w:rsidR="005B1255" w:rsidRPr="00B93253" w:rsidRDefault="005B1255" w:rsidP="0020717F">
            <w:pPr>
              <w:rPr>
                <w:rFonts w:cstheme="minorHAnsi"/>
              </w:rPr>
            </w:pPr>
          </w:p>
          <w:p w:rsidR="005B1255" w:rsidRPr="00B93253" w:rsidRDefault="005B1255" w:rsidP="0020717F">
            <w:pPr>
              <w:rPr>
                <w:rFonts w:cstheme="minorHAnsi"/>
              </w:rPr>
            </w:pPr>
          </w:p>
        </w:tc>
        <w:tc>
          <w:tcPr>
            <w:tcW w:w="1881" w:type="dxa"/>
          </w:tcPr>
          <w:p w:rsidR="005B1255" w:rsidRPr="00B93253" w:rsidRDefault="005B1255" w:rsidP="0020717F">
            <w:pPr>
              <w:rPr>
                <w:rFonts w:cstheme="minorHAnsi"/>
              </w:rPr>
            </w:pPr>
          </w:p>
        </w:tc>
      </w:tr>
    </w:tbl>
    <w:p w:rsidR="00017AD8" w:rsidRDefault="00017AD8" w:rsidP="00017AD8">
      <w:pPr>
        <w:spacing w:after="0" w:line="240" w:lineRule="auto"/>
        <w:rPr>
          <w:rFonts w:ascii="Arial" w:hAnsi="Arial" w:cs="Arial"/>
        </w:rPr>
      </w:pPr>
    </w:p>
    <w:p w:rsidR="00017AD8" w:rsidRPr="0004053A" w:rsidRDefault="00017AD8" w:rsidP="00017AD8">
      <w:pPr>
        <w:spacing w:after="0" w:line="240" w:lineRule="auto"/>
        <w:rPr>
          <w:rFonts w:ascii="Arial" w:hAnsi="Arial" w:cs="Arial"/>
        </w:rPr>
      </w:pPr>
      <w:r w:rsidRPr="0004053A">
        <w:rPr>
          <w:rFonts w:ascii="Arial" w:hAnsi="Arial" w:cs="Arial"/>
        </w:rPr>
        <w:t xml:space="preserve">Refer to the </w:t>
      </w:r>
      <w:r>
        <w:rPr>
          <w:rFonts w:ascii="Arial" w:hAnsi="Arial" w:cs="Arial"/>
        </w:rPr>
        <w:t xml:space="preserve">assessment </w:t>
      </w:r>
      <w:r w:rsidRPr="0004053A">
        <w:rPr>
          <w:rFonts w:ascii="Arial" w:hAnsi="Arial" w:cs="Arial"/>
        </w:rPr>
        <w:t xml:space="preserve">rubric on page 3 to identify where students are located on the Victorian Curriculum </w:t>
      </w:r>
      <w:r>
        <w:rPr>
          <w:rFonts w:ascii="Arial" w:hAnsi="Arial" w:cs="Arial"/>
        </w:rPr>
        <w:t xml:space="preserve">F-10 </w:t>
      </w:r>
      <w:r w:rsidRPr="0004053A">
        <w:rPr>
          <w:rFonts w:ascii="Arial" w:hAnsi="Arial" w:cs="Arial"/>
        </w:rPr>
        <w:t>continuum.</w:t>
      </w:r>
    </w:p>
    <w:p w:rsidR="00600622" w:rsidRDefault="00600622" w:rsidP="00011B72">
      <w:pPr>
        <w:pStyle w:val="Heading1"/>
        <w:rPr>
          <w:rFonts w:ascii="Arial" w:hAnsi="Arial" w:cs="Arial"/>
        </w:rPr>
      </w:pPr>
      <w:r w:rsidRPr="00011B72">
        <w:rPr>
          <w:rFonts w:ascii="Arial" w:hAnsi="Arial" w:cs="Arial"/>
        </w:rPr>
        <w:t xml:space="preserve">Resources </w:t>
      </w:r>
    </w:p>
    <w:p w:rsidR="00FA26A7" w:rsidRPr="00FA26A7" w:rsidRDefault="001B6946" w:rsidP="00FA26A7">
      <w:pPr>
        <w:pStyle w:val="VCAAtablecondensed"/>
        <w:rPr>
          <w:rFonts w:ascii="Arial" w:hAnsi="Arial"/>
          <w:noProof/>
        </w:rPr>
      </w:pPr>
      <w:r>
        <w:rPr>
          <w:rFonts w:ascii="Arial" w:hAnsi="Arial"/>
          <w:noProof/>
        </w:rPr>
        <w:t>A4</w:t>
      </w:r>
      <w:r w:rsidR="00FA26A7" w:rsidRPr="00FA26A7">
        <w:rPr>
          <w:rFonts w:ascii="Arial" w:hAnsi="Arial"/>
          <w:noProof/>
        </w:rPr>
        <w:t xml:space="preserve"> Paper</w:t>
      </w:r>
      <w:r>
        <w:rPr>
          <w:rFonts w:ascii="Arial" w:hAnsi="Arial"/>
          <w:noProof/>
        </w:rPr>
        <w:t>, glue sticks, pencils</w:t>
      </w:r>
    </w:p>
    <w:p w:rsidR="00600622" w:rsidRPr="00011B72" w:rsidRDefault="00600622" w:rsidP="00C53E71">
      <w:pPr>
        <w:pStyle w:val="Heading1"/>
        <w:rPr>
          <w:rFonts w:ascii="Arial" w:hAnsi="Arial" w:cs="Arial"/>
        </w:rPr>
      </w:pPr>
      <w:r w:rsidRPr="00011B72">
        <w:rPr>
          <w:rFonts w:ascii="Arial" w:hAnsi="Arial" w:cs="Arial"/>
        </w:rPr>
        <w:t>Notes</w:t>
      </w:r>
    </w:p>
    <w:p w:rsidR="00600622" w:rsidRPr="001B6946" w:rsidRDefault="00C53E71" w:rsidP="00600622">
      <w:pPr>
        <w:rPr>
          <w:rFonts w:ascii="Arial" w:hAnsi="Arial" w:cs="Arial"/>
        </w:rPr>
        <w:sectPr w:rsidR="00600622" w:rsidRPr="001B6946" w:rsidSect="001A3DAD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  <w:r w:rsidRPr="009C1DF0">
        <w:rPr>
          <w:rFonts w:ascii="Arial" w:hAnsi="Arial" w:cs="Arial"/>
        </w:rPr>
        <w:t xml:space="preserve">Personal Strengths activities can be either paper based or using </w:t>
      </w:r>
      <w:r w:rsidR="00B85F3D">
        <w:rPr>
          <w:rFonts w:ascii="Arial" w:hAnsi="Arial" w:cs="Arial"/>
        </w:rPr>
        <w:t xml:space="preserve">electronic media such as an </w:t>
      </w:r>
      <w:proofErr w:type="spellStart"/>
      <w:r w:rsidR="00B85F3D">
        <w:rPr>
          <w:rFonts w:ascii="Arial" w:hAnsi="Arial" w:cs="Arial"/>
        </w:rPr>
        <w:t>iPad</w:t>
      </w:r>
      <w:proofErr w:type="spellEnd"/>
      <w:r w:rsidRPr="009C1DF0">
        <w:rPr>
          <w:rFonts w:ascii="Arial" w:hAnsi="Arial" w:cs="Arial"/>
        </w:rPr>
        <w:t xml:space="preserve"> or</w:t>
      </w:r>
      <w:r w:rsidR="001B6946">
        <w:rPr>
          <w:rFonts w:ascii="Arial" w:hAnsi="Arial" w:cs="Arial"/>
        </w:rPr>
        <w:t xml:space="preserve"> Tablet or a combination of both.</w:t>
      </w:r>
    </w:p>
    <w:p w:rsidR="00E11E80" w:rsidRPr="002C6AE6" w:rsidRDefault="009C1DF0" w:rsidP="00CF1D6B">
      <w:pPr>
        <w:pStyle w:val="Heading1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Personal strengths</w:t>
      </w:r>
      <w:r w:rsidR="00CF1D6B" w:rsidRPr="00CF1D6B">
        <w:rPr>
          <w:rFonts w:ascii="Arial" w:hAnsi="Arial" w:cs="Arial"/>
        </w:rPr>
        <w:t xml:space="preserve"> </w:t>
      </w:r>
      <w:r w:rsidR="00CF1D6B" w:rsidRPr="002C6AE6">
        <w:rPr>
          <w:rFonts w:ascii="Arial" w:hAnsi="Arial" w:cs="Arial"/>
        </w:rPr>
        <w:t xml:space="preserve">assessment rubric </w:t>
      </w:r>
      <w:r w:rsidR="00E11E80" w:rsidRPr="002C6AE6">
        <w:rPr>
          <w:rFonts w:ascii="Arial" w:hAnsi="Arial" w:cs="Arial"/>
        </w:rPr>
        <w:t>– Level 5-6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2"/>
        <w:gridCol w:w="2362"/>
        <w:gridCol w:w="2362"/>
        <w:gridCol w:w="2362"/>
        <w:gridCol w:w="2363"/>
        <w:gridCol w:w="2363"/>
      </w:tblGrid>
      <w:tr w:rsidR="00E11E80" w:rsidRPr="003412C5" w:rsidTr="0020717F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:rsidR="00E11E80" w:rsidRPr="003412C5" w:rsidRDefault="00E11E80" w:rsidP="002071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812" w:type="dxa"/>
            <w:gridSpan w:val="5"/>
            <w:shd w:val="clear" w:color="auto" w:fill="B8CCE4" w:themeFill="accent1" w:themeFillTint="66"/>
          </w:tcPr>
          <w:p w:rsidR="00E11E80" w:rsidRPr="003412C5" w:rsidRDefault="00E11E80" w:rsidP="0020717F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Relevant element of the Achievement Standards</w:t>
            </w:r>
          </w:p>
        </w:tc>
      </w:tr>
      <w:tr w:rsidR="00E11E80" w:rsidRPr="003412C5" w:rsidTr="0020717F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:rsidR="00E11E80" w:rsidRPr="003412C5" w:rsidRDefault="00E11E80" w:rsidP="002071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2" w:type="dxa"/>
            <w:shd w:val="clear" w:color="auto" w:fill="DBE5F1" w:themeFill="accent1" w:themeFillTint="33"/>
          </w:tcPr>
          <w:p w:rsidR="00E11E80" w:rsidRPr="003412C5" w:rsidRDefault="00E11E80" w:rsidP="0020717F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Level 4</w:t>
            </w:r>
          </w:p>
        </w:tc>
        <w:tc>
          <w:tcPr>
            <w:tcW w:w="2362" w:type="dxa"/>
            <w:shd w:val="clear" w:color="auto" w:fill="DBE5F1" w:themeFill="accent1" w:themeFillTint="33"/>
          </w:tcPr>
          <w:p w:rsidR="00E11E80" w:rsidRPr="003412C5" w:rsidRDefault="00E11E80" w:rsidP="002071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2" w:type="dxa"/>
            <w:shd w:val="clear" w:color="auto" w:fill="DBE5F1" w:themeFill="accent1" w:themeFillTint="33"/>
          </w:tcPr>
          <w:p w:rsidR="00E11E80" w:rsidRPr="003412C5" w:rsidRDefault="00E11E80" w:rsidP="0020717F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Level 6</w:t>
            </w:r>
          </w:p>
        </w:tc>
        <w:tc>
          <w:tcPr>
            <w:tcW w:w="2363" w:type="dxa"/>
            <w:shd w:val="clear" w:color="auto" w:fill="DBE5F1" w:themeFill="accent1" w:themeFillTint="33"/>
          </w:tcPr>
          <w:p w:rsidR="00E11E80" w:rsidRPr="003412C5" w:rsidRDefault="00E11E80" w:rsidP="002071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3" w:type="dxa"/>
            <w:shd w:val="clear" w:color="auto" w:fill="DBE5F1" w:themeFill="accent1" w:themeFillTint="33"/>
          </w:tcPr>
          <w:p w:rsidR="00E11E80" w:rsidRPr="003412C5" w:rsidRDefault="00E11E80" w:rsidP="0020717F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Level 8</w:t>
            </w:r>
          </w:p>
        </w:tc>
      </w:tr>
      <w:tr w:rsidR="00E11E80" w:rsidRPr="003412C5" w:rsidTr="0020717F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:rsidR="00E11E80" w:rsidRPr="003412C5" w:rsidRDefault="00E11E80" w:rsidP="002071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812" w:type="dxa"/>
            <w:gridSpan w:val="5"/>
          </w:tcPr>
          <w:p w:rsidR="00E11E80" w:rsidRPr="003412C5" w:rsidRDefault="00E11E80" w:rsidP="0020717F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Personal and Social Capability</w:t>
            </w:r>
          </w:p>
        </w:tc>
      </w:tr>
      <w:tr w:rsidR="00E11E80" w:rsidRPr="003412C5" w:rsidTr="0020717F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:rsidR="00E11E80" w:rsidRPr="003412C5" w:rsidRDefault="00E11E80" w:rsidP="002071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2" w:type="dxa"/>
          </w:tcPr>
          <w:p w:rsidR="00E11E80" w:rsidRPr="003412C5" w:rsidRDefault="00E11E80" w:rsidP="00E11E80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By the end of Level 4</w:t>
            </w:r>
            <w:r w:rsidRPr="003412C5">
              <w:rPr>
                <w:rFonts w:ascii="Arial Narrow" w:hAnsi="Arial Narrow" w:cs="Arial"/>
                <w:sz w:val="20"/>
                <w:szCs w:val="20"/>
              </w:rPr>
              <w:t xml:space="preserve">, </w:t>
            </w:r>
            <w:r w:rsidRPr="006A04EA">
              <w:rPr>
                <w:rFonts w:ascii="Arial Narrow" w:hAnsi="Arial Narrow" w:cs="Arial"/>
                <w:color w:val="333333"/>
                <w:sz w:val="20"/>
                <w:szCs w:val="20"/>
              </w:rPr>
              <w:t xml:space="preserve">students </w:t>
            </w:r>
            <w:r w:rsidR="006A04EA" w:rsidRPr="006A04EA">
              <w:rPr>
                <w:rFonts w:ascii="Arial Narrow" w:hAnsi="Arial Narrow" w:cs="Arial"/>
                <w:color w:val="333333"/>
                <w:sz w:val="20"/>
                <w:szCs w:val="20"/>
              </w:rPr>
              <w:t>... recognise personal strengths and challenges and identify skills they would like to develop</w:t>
            </w:r>
            <w:r w:rsidR="006A04EA">
              <w:rPr>
                <w:rFonts w:ascii="Arial" w:hAnsi="Arial" w:cs="Arial"/>
                <w:color w:val="333333"/>
              </w:rPr>
              <w:t>.</w:t>
            </w:r>
          </w:p>
        </w:tc>
        <w:tc>
          <w:tcPr>
            <w:tcW w:w="2362" w:type="dxa"/>
          </w:tcPr>
          <w:p w:rsidR="00E11E80" w:rsidRPr="003412C5" w:rsidRDefault="00E11E80" w:rsidP="002071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2" w:type="dxa"/>
          </w:tcPr>
          <w:p w:rsidR="00E11E80" w:rsidRPr="003412C5" w:rsidRDefault="00E11E80" w:rsidP="00E11E80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By the end of Level 6</w:t>
            </w:r>
            <w:r w:rsidRPr="003412C5">
              <w:rPr>
                <w:rFonts w:ascii="Arial Narrow" w:hAnsi="Arial Narrow" w:cs="Arial"/>
                <w:sz w:val="20"/>
                <w:szCs w:val="20"/>
              </w:rPr>
              <w:t xml:space="preserve">, students </w:t>
            </w:r>
            <w:r w:rsidRPr="00E11E80">
              <w:rPr>
                <w:rFonts w:ascii="Arial Narrow" w:hAnsi="Arial Narrow" w:cstheme="minorHAnsi"/>
                <w:sz w:val="20"/>
                <w:szCs w:val="20"/>
              </w:rPr>
              <w:t>... describe the influence that personal qualities and strengths have on achieving success.</w:t>
            </w:r>
            <w:r w:rsidRPr="00E11E80">
              <w:rPr>
                <w:rFonts w:ascii="Arial Narrow" w:hAnsi="Arial Narrow" w:cstheme="minorHAnsi"/>
              </w:rPr>
              <w:t xml:space="preserve">  </w:t>
            </w:r>
          </w:p>
        </w:tc>
        <w:tc>
          <w:tcPr>
            <w:tcW w:w="2363" w:type="dxa"/>
          </w:tcPr>
          <w:p w:rsidR="00E11E80" w:rsidRPr="003412C5" w:rsidRDefault="00E11E80" w:rsidP="002071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3" w:type="dxa"/>
          </w:tcPr>
          <w:p w:rsidR="00E11E80" w:rsidRPr="003412C5" w:rsidRDefault="00E11E80" w:rsidP="00E11E80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 xml:space="preserve">By the end of Level 8, </w:t>
            </w:r>
            <w:r w:rsidRPr="003412C5">
              <w:rPr>
                <w:rFonts w:ascii="Arial Narrow" w:hAnsi="Arial Narrow" w:cs="Arial"/>
                <w:color w:val="333333"/>
                <w:sz w:val="20"/>
                <w:szCs w:val="20"/>
              </w:rPr>
              <w:t xml:space="preserve">students </w:t>
            </w:r>
            <w:r w:rsidRPr="00E11E80">
              <w:rPr>
                <w:rFonts w:ascii="Arial Narrow" w:hAnsi="Arial Narrow" w:cs="Arial"/>
                <w:color w:val="333333"/>
                <w:sz w:val="20"/>
                <w:szCs w:val="20"/>
              </w:rPr>
              <w:t>... use feedback to identify their achievements and prioritise areas for improvement.</w:t>
            </w:r>
          </w:p>
        </w:tc>
      </w:tr>
    </w:tbl>
    <w:p w:rsidR="00E11E80" w:rsidRPr="003412C5" w:rsidRDefault="00E11E80" w:rsidP="00E11E80">
      <w:pPr>
        <w:spacing w:after="0"/>
        <w:rPr>
          <w:rFonts w:ascii="Arial Narrow" w:hAnsi="Arial Narrow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2"/>
        <w:gridCol w:w="2362"/>
        <w:gridCol w:w="2362"/>
        <w:gridCol w:w="2362"/>
        <w:gridCol w:w="2363"/>
        <w:gridCol w:w="2363"/>
      </w:tblGrid>
      <w:tr w:rsidR="00E11E80" w:rsidRPr="003412C5" w:rsidTr="0020717F">
        <w:tc>
          <w:tcPr>
            <w:tcW w:w="2362" w:type="dxa"/>
            <w:tcBorders>
              <w:top w:val="nil"/>
              <w:left w:val="nil"/>
            </w:tcBorders>
          </w:tcPr>
          <w:p w:rsidR="00E11E80" w:rsidRPr="003412C5" w:rsidRDefault="00E11E80" w:rsidP="002071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812" w:type="dxa"/>
            <w:gridSpan w:val="5"/>
            <w:shd w:val="clear" w:color="auto" w:fill="B8CCE4" w:themeFill="accent1" w:themeFillTint="66"/>
          </w:tcPr>
          <w:p w:rsidR="00E11E80" w:rsidRPr="003412C5" w:rsidRDefault="00E11E80" w:rsidP="0020717F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Assessment Rubric</w:t>
            </w:r>
          </w:p>
        </w:tc>
      </w:tr>
      <w:tr w:rsidR="00E11E80" w:rsidRPr="003412C5" w:rsidTr="0020717F">
        <w:tc>
          <w:tcPr>
            <w:tcW w:w="2362" w:type="dxa"/>
          </w:tcPr>
          <w:p w:rsidR="00E11E80" w:rsidRPr="003412C5" w:rsidRDefault="00E11E80" w:rsidP="0020717F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Category</w:t>
            </w:r>
          </w:p>
        </w:tc>
        <w:tc>
          <w:tcPr>
            <w:tcW w:w="2362" w:type="dxa"/>
          </w:tcPr>
          <w:p w:rsidR="00E11E80" w:rsidRPr="003412C5" w:rsidRDefault="00E11E80" w:rsidP="0020717F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At level 4 students can:</w:t>
            </w:r>
          </w:p>
        </w:tc>
        <w:tc>
          <w:tcPr>
            <w:tcW w:w="2362" w:type="dxa"/>
          </w:tcPr>
          <w:p w:rsidR="00E11E80" w:rsidRPr="003412C5" w:rsidRDefault="00E11E80" w:rsidP="0020717F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When progression towards level 6 students can:</w:t>
            </w:r>
          </w:p>
        </w:tc>
        <w:tc>
          <w:tcPr>
            <w:tcW w:w="2362" w:type="dxa"/>
          </w:tcPr>
          <w:p w:rsidR="00E11E80" w:rsidRPr="003412C5" w:rsidRDefault="00E11E80" w:rsidP="0020717F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At level 6 students can</w:t>
            </w:r>
            <w:r w:rsidRPr="003412C5">
              <w:rPr>
                <w:rFonts w:ascii="Arial Narrow" w:hAnsi="Arial Narrow" w:cs="Arial"/>
                <w:sz w:val="20"/>
                <w:szCs w:val="20"/>
              </w:rPr>
              <w:t>:</w:t>
            </w:r>
          </w:p>
        </w:tc>
        <w:tc>
          <w:tcPr>
            <w:tcW w:w="2363" w:type="dxa"/>
          </w:tcPr>
          <w:p w:rsidR="00E11E80" w:rsidRPr="003412C5" w:rsidRDefault="00E11E80" w:rsidP="0020717F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When progressing towards level 8 students can:</w:t>
            </w:r>
          </w:p>
        </w:tc>
        <w:tc>
          <w:tcPr>
            <w:tcW w:w="2363" w:type="dxa"/>
          </w:tcPr>
          <w:p w:rsidR="00E11E80" w:rsidRPr="003412C5" w:rsidRDefault="00E11E80" w:rsidP="0020717F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At level 8 students can:</w:t>
            </w:r>
          </w:p>
        </w:tc>
      </w:tr>
      <w:tr w:rsidR="00E11E80" w:rsidRPr="003412C5" w:rsidTr="0020717F">
        <w:tc>
          <w:tcPr>
            <w:tcW w:w="2362" w:type="dxa"/>
          </w:tcPr>
          <w:p w:rsidR="00E11E80" w:rsidRPr="003412C5" w:rsidRDefault="00B657A0" w:rsidP="0020717F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Identification of personal strengths</w:t>
            </w:r>
          </w:p>
        </w:tc>
        <w:tc>
          <w:tcPr>
            <w:tcW w:w="2362" w:type="dxa"/>
          </w:tcPr>
          <w:p w:rsidR="00245C9D" w:rsidRPr="00245C9D" w:rsidRDefault="009C1DF0" w:rsidP="00E11E80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B657A0">
              <w:rPr>
                <w:rFonts w:ascii="Arial Narrow" w:hAnsi="Arial Narrow" w:cstheme="minorHAnsi"/>
                <w:sz w:val="20"/>
                <w:szCs w:val="20"/>
              </w:rPr>
              <w:t>recognise that there can be character strengths and there can be talents</w:t>
            </w:r>
          </w:p>
          <w:p w:rsidR="00E11E80" w:rsidRPr="00B657A0" w:rsidRDefault="00245C9D" w:rsidP="00245C9D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theme="minorHAnsi"/>
                <w:sz w:val="20"/>
                <w:szCs w:val="20"/>
              </w:rPr>
              <w:t>describe their own</w:t>
            </w:r>
            <w:r w:rsidRPr="00B657A0">
              <w:rPr>
                <w:rFonts w:ascii="Arial Narrow" w:hAnsi="Arial Narrow" w:cstheme="minorHAnsi"/>
                <w:sz w:val="20"/>
                <w:szCs w:val="20"/>
              </w:rPr>
              <w:t xml:space="preserve"> character strengths</w:t>
            </w:r>
            <w:r>
              <w:rPr>
                <w:rFonts w:ascii="Arial Narrow" w:hAnsi="Arial Narrow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362" w:type="dxa"/>
          </w:tcPr>
          <w:p w:rsidR="00245C9D" w:rsidRPr="00245C9D" w:rsidRDefault="009C1DF0" w:rsidP="00245C9D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B657A0">
              <w:rPr>
                <w:rFonts w:ascii="Arial Narrow" w:hAnsi="Arial Narrow" w:cstheme="minorHAnsi"/>
                <w:sz w:val="20"/>
                <w:szCs w:val="20"/>
              </w:rPr>
              <w:t>identify a character strength and a talent</w:t>
            </w:r>
          </w:p>
          <w:p w:rsidR="00A26216" w:rsidRPr="00245C9D" w:rsidRDefault="00245C9D" w:rsidP="00245C9D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theme="minorHAnsi"/>
                <w:sz w:val="20"/>
                <w:szCs w:val="20"/>
              </w:rPr>
              <w:t xml:space="preserve">identify the </w:t>
            </w:r>
            <w:r w:rsidRPr="00245C9D">
              <w:rPr>
                <w:rFonts w:ascii="Arial Narrow" w:hAnsi="Arial Narrow" w:cstheme="minorHAnsi"/>
                <w:sz w:val="20"/>
                <w:szCs w:val="20"/>
              </w:rPr>
              <w:t>character strengths they admire in others</w:t>
            </w:r>
          </w:p>
        </w:tc>
        <w:tc>
          <w:tcPr>
            <w:tcW w:w="2362" w:type="dxa"/>
          </w:tcPr>
          <w:p w:rsidR="00E11E80" w:rsidRPr="00245C9D" w:rsidRDefault="009C1DF0" w:rsidP="00E11E80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B657A0">
              <w:rPr>
                <w:rFonts w:ascii="Arial Narrow" w:hAnsi="Arial Narrow" w:cstheme="minorHAnsi"/>
                <w:sz w:val="20"/>
                <w:szCs w:val="20"/>
              </w:rPr>
              <w:t>identify and describe the difference between a character strength and a talent</w:t>
            </w:r>
          </w:p>
          <w:p w:rsidR="00245C9D" w:rsidRPr="00B657A0" w:rsidRDefault="00245C9D" w:rsidP="00E11E80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245C9D">
              <w:rPr>
                <w:rFonts w:ascii="Arial Narrow" w:hAnsi="Arial Narrow" w:cstheme="minorHAnsi"/>
                <w:sz w:val="20"/>
                <w:szCs w:val="20"/>
              </w:rPr>
              <w:t>describe the strengths that they admire in others</w:t>
            </w:r>
          </w:p>
        </w:tc>
        <w:tc>
          <w:tcPr>
            <w:tcW w:w="2363" w:type="dxa"/>
          </w:tcPr>
          <w:p w:rsidR="00E11E80" w:rsidRPr="00245C9D" w:rsidRDefault="009C1DF0" w:rsidP="00E11E80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B657A0">
              <w:rPr>
                <w:rFonts w:ascii="Arial Narrow" w:hAnsi="Arial Narrow" w:cstheme="minorHAnsi"/>
                <w:sz w:val="20"/>
                <w:szCs w:val="20"/>
              </w:rPr>
              <w:t>select one character strength and one talent and elaborate on their meaning</w:t>
            </w:r>
          </w:p>
          <w:p w:rsidR="00245C9D" w:rsidRPr="00B657A0" w:rsidRDefault="00245C9D" w:rsidP="00E11E80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B657A0">
              <w:rPr>
                <w:rFonts w:ascii="Arial Narrow" w:hAnsi="Arial Narrow" w:cstheme="minorHAnsi"/>
                <w:sz w:val="20"/>
                <w:szCs w:val="20"/>
              </w:rPr>
              <w:t>discuss strengths peers may admire in others</w:t>
            </w:r>
          </w:p>
        </w:tc>
        <w:tc>
          <w:tcPr>
            <w:tcW w:w="2363" w:type="dxa"/>
          </w:tcPr>
          <w:p w:rsidR="00E11E80" w:rsidRPr="00245C9D" w:rsidRDefault="009C1DF0" w:rsidP="00E11E80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B657A0">
              <w:rPr>
                <w:rFonts w:ascii="Arial Narrow" w:hAnsi="Arial Narrow" w:cstheme="minorHAnsi"/>
                <w:sz w:val="20"/>
                <w:szCs w:val="20"/>
              </w:rPr>
              <w:t>select one character strength and one talent and compare and contrast their meanings</w:t>
            </w:r>
          </w:p>
          <w:p w:rsidR="00245C9D" w:rsidRPr="00B657A0" w:rsidRDefault="00245C9D" w:rsidP="00E11E80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B657A0">
              <w:rPr>
                <w:rFonts w:ascii="Arial Narrow" w:hAnsi="Arial Narrow" w:cstheme="minorHAnsi"/>
                <w:sz w:val="20"/>
                <w:szCs w:val="20"/>
              </w:rPr>
              <w:t>discuss strengths peers may admire in others and justify their reason</w:t>
            </w:r>
          </w:p>
        </w:tc>
      </w:tr>
      <w:tr w:rsidR="00E11E80" w:rsidRPr="003412C5" w:rsidTr="0020717F">
        <w:tc>
          <w:tcPr>
            <w:tcW w:w="2362" w:type="dxa"/>
          </w:tcPr>
          <w:p w:rsidR="00E11E80" w:rsidRPr="003412C5" w:rsidRDefault="00245C9D" w:rsidP="00245C9D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Using strengths in managing challenges and achieving success</w:t>
            </w:r>
          </w:p>
        </w:tc>
        <w:tc>
          <w:tcPr>
            <w:tcW w:w="2362" w:type="dxa"/>
          </w:tcPr>
          <w:p w:rsidR="00E11E80" w:rsidRPr="00B657A0" w:rsidRDefault="009C1DF0" w:rsidP="00A26216">
            <w:pPr>
              <w:pStyle w:val="ListParagraph"/>
              <w:numPr>
                <w:ilvl w:val="0"/>
                <w:numId w:val="12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B657A0">
              <w:rPr>
                <w:rFonts w:ascii="Arial Narrow" w:hAnsi="Arial Narrow" w:cstheme="minorHAnsi"/>
                <w:sz w:val="20"/>
                <w:szCs w:val="20"/>
              </w:rPr>
              <w:t xml:space="preserve">describe  a situation where a </w:t>
            </w:r>
            <w:r w:rsidR="00A26216">
              <w:rPr>
                <w:rFonts w:ascii="Arial Narrow" w:hAnsi="Arial Narrow" w:cstheme="minorHAnsi"/>
                <w:sz w:val="20"/>
                <w:szCs w:val="20"/>
              </w:rPr>
              <w:t xml:space="preserve">personal </w:t>
            </w:r>
            <w:r w:rsidRPr="00B657A0">
              <w:rPr>
                <w:rFonts w:ascii="Arial Narrow" w:hAnsi="Arial Narrow" w:cstheme="minorHAnsi"/>
                <w:sz w:val="20"/>
                <w:szCs w:val="20"/>
              </w:rPr>
              <w:t>strength is important</w:t>
            </w:r>
          </w:p>
        </w:tc>
        <w:tc>
          <w:tcPr>
            <w:tcW w:w="2362" w:type="dxa"/>
          </w:tcPr>
          <w:p w:rsidR="00E11E80" w:rsidRPr="00B657A0" w:rsidRDefault="00A26216" w:rsidP="00A26216">
            <w:pPr>
              <w:pStyle w:val="ListParagraph"/>
              <w:numPr>
                <w:ilvl w:val="0"/>
                <w:numId w:val="11"/>
              </w:num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theme="minorHAnsi"/>
                <w:sz w:val="20"/>
                <w:szCs w:val="20"/>
              </w:rPr>
              <w:t xml:space="preserve">identify and provide an example of personal </w:t>
            </w:r>
            <w:r w:rsidR="009C1DF0" w:rsidRPr="00B657A0">
              <w:rPr>
                <w:rFonts w:ascii="Arial Narrow" w:hAnsi="Arial Narrow" w:cstheme="minorHAnsi"/>
                <w:sz w:val="20"/>
                <w:szCs w:val="20"/>
              </w:rPr>
              <w:t xml:space="preserve">strengths </w:t>
            </w:r>
            <w:r>
              <w:rPr>
                <w:rFonts w:ascii="Arial Narrow" w:hAnsi="Arial Narrow" w:cstheme="minorHAnsi"/>
                <w:sz w:val="20"/>
                <w:szCs w:val="20"/>
              </w:rPr>
              <w:t xml:space="preserve">that would assist in managing </w:t>
            </w:r>
            <w:r w:rsidR="009C1DF0" w:rsidRPr="00B657A0">
              <w:rPr>
                <w:rFonts w:ascii="Arial Narrow" w:hAnsi="Arial Narrow" w:cstheme="minorHAnsi"/>
                <w:sz w:val="20"/>
                <w:szCs w:val="20"/>
              </w:rPr>
              <w:t>everyday challenges</w:t>
            </w:r>
            <w:r>
              <w:rPr>
                <w:rFonts w:ascii="Arial Narrow" w:hAnsi="Arial Narrow" w:cstheme="minorHAnsi"/>
                <w:sz w:val="20"/>
                <w:szCs w:val="20"/>
              </w:rPr>
              <w:t xml:space="preserve"> and in achieving success</w:t>
            </w:r>
          </w:p>
        </w:tc>
        <w:tc>
          <w:tcPr>
            <w:tcW w:w="2362" w:type="dxa"/>
          </w:tcPr>
          <w:p w:rsidR="00E11E80" w:rsidRPr="00A26216" w:rsidRDefault="002D38A4" w:rsidP="00A26216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theme="minorHAnsi"/>
                <w:sz w:val="20"/>
                <w:szCs w:val="20"/>
              </w:rPr>
              <w:t xml:space="preserve">describe how personal strengths assist in </w:t>
            </w:r>
            <w:r w:rsidR="00A26216">
              <w:rPr>
                <w:rFonts w:ascii="Arial Narrow" w:hAnsi="Arial Narrow" w:cstheme="minorHAnsi"/>
                <w:sz w:val="20"/>
                <w:szCs w:val="20"/>
              </w:rPr>
              <w:t xml:space="preserve">managing </w:t>
            </w:r>
            <w:r>
              <w:rPr>
                <w:rFonts w:ascii="Arial Narrow" w:hAnsi="Arial Narrow" w:cstheme="minorHAnsi"/>
                <w:sz w:val="20"/>
                <w:szCs w:val="20"/>
              </w:rPr>
              <w:t>everyday challenges and in achieving success</w:t>
            </w:r>
          </w:p>
        </w:tc>
        <w:tc>
          <w:tcPr>
            <w:tcW w:w="2363" w:type="dxa"/>
          </w:tcPr>
          <w:p w:rsidR="00E11E80" w:rsidRPr="00B657A0" w:rsidRDefault="008E227F" w:rsidP="008E227F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theme="minorHAnsi"/>
                <w:sz w:val="20"/>
                <w:szCs w:val="20"/>
              </w:rPr>
              <w:t>discuss character strengths, providing examples of where these strengths</w:t>
            </w:r>
            <w:r w:rsidR="009C1DF0" w:rsidRPr="00B657A0">
              <w:rPr>
                <w:rFonts w:ascii="Arial Narrow" w:hAnsi="Arial Narrow" w:cstheme="minorHAnsi"/>
                <w:sz w:val="20"/>
                <w:szCs w:val="20"/>
              </w:rPr>
              <w:t xml:space="preserve"> can be used</w:t>
            </w:r>
          </w:p>
        </w:tc>
        <w:tc>
          <w:tcPr>
            <w:tcW w:w="2363" w:type="dxa"/>
          </w:tcPr>
          <w:p w:rsidR="00E11E80" w:rsidRPr="00B657A0" w:rsidRDefault="008E227F" w:rsidP="0013643E">
            <w:pPr>
              <w:pStyle w:val="ListParagraph"/>
              <w:numPr>
                <w:ilvl w:val="0"/>
                <w:numId w:val="9"/>
              </w:num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theme="minorHAnsi"/>
                <w:sz w:val="20"/>
                <w:szCs w:val="20"/>
              </w:rPr>
              <w:t xml:space="preserve">discuss character strengths and describe a scenario </w:t>
            </w:r>
            <w:r w:rsidR="0013643E">
              <w:rPr>
                <w:rFonts w:ascii="Arial Narrow" w:hAnsi="Arial Narrow" w:cstheme="minorHAnsi"/>
                <w:sz w:val="20"/>
                <w:szCs w:val="20"/>
              </w:rPr>
              <w:t>with reasons where a character strength</w:t>
            </w:r>
            <w:r w:rsidR="009C1DF0" w:rsidRPr="00B657A0">
              <w:rPr>
                <w:rFonts w:ascii="Arial Narrow" w:hAnsi="Arial Narrow" w:cstheme="minorHAnsi"/>
                <w:sz w:val="20"/>
                <w:szCs w:val="20"/>
              </w:rPr>
              <w:t xml:space="preserve"> can be used </w:t>
            </w:r>
            <w:r>
              <w:rPr>
                <w:rFonts w:ascii="Arial Narrow" w:hAnsi="Arial Narrow" w:cstheme="minorHAnsi"/>
                <w:sz w:val="20"/>
                <w:szCs w:val="20"/>
              </w:rPr>
              <w:t xml:space="preserve">effectively </w:t>
            </w:r>
          </w:p>
        </w:tc>
      </w:tr>
    </w:tbl>
    <w:p w:rsidR="0039117F" w:rsidRPr="00B93253" w:rsidRDefault="0039117F">
      <w:pPr>
        <w:rPr>
          <w:rFonts w:cstheme="minorHAnsi"/>
        </w:rPr>
      </w:pPr>
    </w:p>
    <w:p w:rsidR="008E073E" w:rsidRDefault="008E073E" w:rsidP="001D024C">
      <w:pPr>
        <w:spacing w:after="0"/>
        <w:jc w:val="center"/>
        <w:rPr>
          <w:rFonts w:cstheme="minorHAnsi"/>
        </w:rPr>
      </w:pPr>
    </w:p>
    <w:sectPr w:rsidR="008E073E" w:rsidSect="00600622">
      <w:headerReference w:type="default" r:id="rId19"/>
      <w:footerReference w:type="default" r:id="rId2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DAD" w:rsidRDefault="001A3DAD" w:rsidP="001A3DAD">
      <w:pPr>
        <w:spacing w:after="0" w:line="240" w:lineRule="auto"/>
      </w:pPr>
      <w:r>
        <w:separator/>
      </w:r>
    </w:p>
  </w:endnote>
  <w:endnote w:type="continuationSeparator" w:id="0">
    <w:p w:rsidR="001A3DAD" w:rsidRDefault="001A3DAD" w:rsidP="001A3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C78" w:rsidRDefault="00452C7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DAD" w:rsidRDefault="001A3DAD">
    <w:pPr>
      <w:pStyle w:val="Footer"/>
    </w:pPr>
    <w:r>
      <w:t xml:space="preserve">© </w:t>
    </w:r>
    <w:hyperlink r:id="rId1" w:history="1">
      <w:r>
        <w:rPr>
          <w:rStyle w:val="Hyperlink"/>
        </w:rPr>
        <w:t>VCAA</w:t>
      </w:r>
    </w:hyperlink>
    <w:r>
      <w:tab/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933" w:rsidRDefault="006B4933" w:rsidP="00452C78">
    <w:pPr>
      <w:pStyle w:val="Footer"/>
      <w:jc w:val="center"/>
    </w:pPr>
    <w:r>
      <w:rPr>
        <w:noProof/>
        <w:lang w:eastAsia="en-AU"/>
      </w:rPr>
      <w:drawing>
        <wp:inline distT="0" distB="0" distL="0" distR="0" wp14:anchorId="42CBA56B" wp14:editId="1995DDE7">
          <wp:extent cx="5673725" cy="1293400"/>
          <wp:effectExtent l="0" t="0" r="3175" b="2540"/>
          <wp:docPr id="8" name="Picture 8" descr="Logo and registered trademark of the Victorian Curriculum and Assessment Authority and State Government of Victoria insignia&#10;&#10;Decorative stripe bar, part of the Victorian Curriculum and Assessment Authority's corporate brand assets" title="VCAA and 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3725" cy="1293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DAD" w:rsidRDefault="001A3DAD">
    <w:pPr>
      <w:pStyle w:val="Footer"/>
    </w:pPr>
    <w:r>
      <w:t xml:space="preserve">© </w:t>
    </w:r>
    <w:hyperlink r:id="rId1" w:history="1">
      <w:r>
        <w:rPr>
          <w:rStyle w:val="Hyperlink"/>
        </w:rPr>
        <w:t>VCAA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DAD" w:rsidRDefault="001A3DAD" w:rsidP="001A3DAD">
      <w:pPr>
        <w:spacing w:after="0" w:line="240" w:lineRule="auto"/>
      </w:pPr>
      <w:r>
        <w:separator/>
      </w:r>
    </w:p>
  </w:footnote>
  <w:footnote w:type="continuationSeparator" w:id="0">
    <w:p w:rsidR="001A3DAD" w:rsidRDefault="001A3DAD" w:rsidP="001A3D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C78" w:rsidRDefault="00452C7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DAD" w:rsidRDefault="006B4933">
    <w:pPr>
      <w:pStyle w:val="Header"/>
    </w:pPr>
    <w:r>
      <w:t>Respectful Relationships: Personal Strengths, Levels 5-6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933" w:rsidRDefault="006B4933" w:rsidP="00452C78">
    <w:pPr>
      <w:pStyle w:val="Header"/>
      <w:jc w:val="center"/>
    </w:pPr>
    <w:r>
      <w:rPr>
        <w:noProof/>
        <w:lang w:eastAsia="en-AU"/>
      </w:rPr>
      <w:drawing>
        <wp:inline distT="0" distB="0" distL="0" distR="0" wp14:anchorId="249265A0" wp14:editId="1F515EE7">
          <wp:extent cx="5677469" cy="688674"/>
          <wp:effectExtent l="0" t="0" r="0" b="0"/>
          <wp:docPr id="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5991" cy="694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DAD" w:rsidRDefault="006B4933">
    <w:pPr>
      <w:pStyle w:val="Header"/>
    </w:pPr>
    <w:r>
      <w:t>Respectful Relationships: Personal Strengths, Levels 5-6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66C81"/>
    <w:multiLevelType w:val="hybridMultilevel"/>
    <w:tmpl w:val="A392BAC4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303A8F"/>
    <w:multiLevelType w:val="hybridMultilevel"/>
    <w:tmpl w:val="9F983CCE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E6435FF"/>
    <w:multiLevelType w:val="hybridMultilevel"/>
    <w:tmpl w:val="5EBCEB74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BF24C06"/>
    <w:multiLevelType w:val="hybridMultilevel"/>
    <w:tmpl w:val="3C0E3EDC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69B1F05"/>
    <w:multiLevelType w:val="hybridMultilevel"/>
    <w:tmpl w:val="66F672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2F0FEB"/>
    <w:multiLevelType w:val="hybridMultilevel"/>
    <w:tmpl w:val="D018B6C2"/>
    <w:lvl w:ilvl="0" w:tplc="82683D3C">
      <w:numFmt w:val="bullet"/>
      <w:lvlText w:val="•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5707D0"/>
    <w:multiLevelType w:val="hybridMultilevel"/>
    <w:tmpl w:val="BBBA6F34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A1D7E2A"/>
    <w:multiLevelType w:val="hybridMultilevel"/>
    <w:tmpl w:val="CD18CC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6820AB"/>
    <w:multiLevelType w:val="hybridMultilevel"/>
    <w:tmpl w:val="28C8CB86"/>
    <w:lvl w:ilvl="0" w:tplc="B9BABE04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3CD227F"/>
    <w:multiLevelType w:val="hybridMultilevel"/>
    <w:tmpl w:val="B1464D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CE1BDF"/>
    <w:multiLevelType w:val="hybridMultilevel"/>
    <w:tmpl w:val="035A0712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EC753F4"/>
    <w:multiLevelType w:val="hybridMultilevel"/>
    <w:tmpl w:val="43A810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D33BB8"/>
    <w:multiLevelType w:val="hybridMultilevel"/>
    <w:tmpl w:val="7E202D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7"/>
  </w:num>
  <w:num w:numId="5">
    <w:abstractNumId w:val="11"/>
  </w:num>
  <w:num w:numId="6">
    <w:abstractNumId w:val="12"/>
  </w:num>
  <w:num w:numId="7">
    <w:abstractNumId w:val="2"/>
  </w:num>
  <w:num w:numId="8">
    <w:abstractNumId w:val="3"/>
  </w:num>
  <w:num w:numId="9">
    <w:abstractNumId w:val="0"/>
  </w:num>
  <w:num w:numId="10">
    <w:abstractNumId w:val="10"/>
  </w:num>
  <w:num w:numId="11">
    <w:abstractNumId w:val="6"/>
  </w:num>
  <w:num w:numId="12">
    <w:abstractNumId w:val="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22"/>
    <w:rsid w:val="00011B72"/>
    <w:rsid w:val="00017AD8"/>
    <w:rsid w:val="00083B89"/>
    <w:rsid w:val="0013643E"/>
    <w:rsid w:val="00164278"/>
    <w:rsid w:val="001A3DAD"/>
    <w:rsid w:val="001B6946"/>
    <w:rsid w:val="001D024C"/>
    <w:rsid w:val="001D53EA"/>
    <w:rsid w:val="0020717F"/>
    <w:rsid w:val="00242538"/>
    <w:rsid w:val="00245C9D"/>
    <w:rsid w:val="002D38A4"/>
    <w:rsid w:val="003247F0"/>
    <w:rsid w:val="003255BF"/>
    <w:rsid w:val="0033298B"/>
    <w:rsid w:val="00341684"/>
    <w:rsid w:val="0039117F"/>
    <w:rsid w:val="00403534"/>
    <w:rsid w:val="00452C78"/>
    <w:rsid w:val="00452F81"/>
    <w:rsid w:val="004665E1"/>
    <w:rsid w:val="00470161"/>
    <w:rsid w:val="00485826"/>
    <w:rsid w:val="0051436A"/>
    <w:rsid w:val="00543D55"/>
    <w:rsid w:val="005B1255"/>
    <w:rsid w:val="00600622"/>
    <w:rsid w:val="00635146"/>
    <w:rsid w:val="00646656"/>
    <w:rsid w:val="006A04EA"/>
    <w:rsid w:val="006B4933"/>
    <w:rsid w:val="006F0DF0"/>
    <w:rsid w:val="007336C8"/>
    <w:rsid w:val="007745B7"/>
    <w:rsid w:val="007F39C5"/>
    <w:rsid w:val="0085562F"/>
    <w:rsid w:val="00870271"/>
    <w:rsid w:val="008E073E"/>
    <w:rsid w:val="008E227F"/>
    <w:rsid w:val="0091324E"/>
    <w:rsid w:val="00940AB0"/>
    <w:rsid w:val="009427CB"/>
    <w:rsid w:val="00963E86"/>
    <w:rsid w:val="009C1DF0"/>
    <w:rsid w:val="009D6793"/>
    <w:rsid w:val="009F6482"/>
    <w:rsid w:val="00A26216"/>
    <w:rsid w:val="00A635E7"/>
    <w:rsid w:val="00A9061E"/>
    <w:rsid w:val="00A97DA6"/>
    <w:rsid w:val="00AD1230"/>
    <w:rsid w:val="00B657A0"/>
    <w:rsid w:val="00B736F6"/>
    <w:rsid w:val="00B85F3D"/>
    <w:rsid w:val="00B91F29"/>
    <w:rsid w:val="00B93253"/>
    <w:rsid w:val="00C53E71"/>
    <w:rsid w:val="00C84A76"/>
    <w:rsid w:val="00CF1D6B"/>
    <w:rsid w:val="00E11E80"/>
    <w:rsid w:val="00EA35BD"/>
    <w:rsid w:val="00EA5492"/>
    <w:rsid w:val="00F37C0F"/>
    <w:rsid w:val="00F81388"/>
    <w:rsid w:val="00FA26A7"/>
    <w:rsid w:val="00FF32CD"/>
    <w:rsid w:val="00FF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6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A97DA6"/>
    <w:pPr>
      <w:spacing w:before="80" w:after="80" w:line="240" w:lineRule="exact"/>
    </w:pPr>
    <w:rPr>
      <w:rFonts w:ascii="Arial Narrow" w:eastAsia="Calibri" w:hAnsi="Arial Narrow" w:cs="Arial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9C1DF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A3D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3DAD"/>
  </w:style>
  <w:style w:type="paragraph" w:styleId="Footer">
    <w:name w:val="footer"/>
    <w:basedOn w:val="Normal"/>
    <w:link w:val="FooterChar"/>
    <w:uiPriority w:val="99"/>
    <w:unhideWhenUsed/>
    <w:rsid w:val="001A3D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3DAD"/>
  </w:style>
  <w:style w:type="paragraph" w:styleId="BalloonText">
    <w:name w:val="Balloon Text"/>
    <w:basedOn w:val="Normal"/>
    <w:link w:val="BalloonTextChar"/>
    <w:uiPriority w:val="99"/>
    <w:semiHidden/>
    <w:unhideWhenUsed/>
    <w:rsid w:val="001A3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DAD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basedOn w:val="Normal"/>
    <w:qFormat/>
    <w:rsid w:val="006B4933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6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A97DA6"/>
    <w:pPr>
      <w:spacing w:before="80" w:after="80" w:line="240" w:lineRule="exact"/>
    </w:pPr>
    <w:rPr>
      <w:rFonts w:ascii="Arial Narrow" w:eastAsia="Calibri" w:hAnsi="Arial Narrow" w:cs="Arial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9C1DF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A3D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3DAD"/>
  </w:style>
  <w:style w:type="paragraph" w:styleId="Footer">
    <w:name w:val="footer"/>
    <w:basedOn w:val="Normal"/>
    <w:link w:val="FooterChar"/>
    <w:uiPriority w:val="99"/>
    <w:unhideWhenUsed/>
    <w:rsid w:val="001A3D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3DAD"/>
  </w:style>
  <w:style w:type="paragraph" w:styleId="BalloonText">
    <w:name w:val="Balloon Text"/>
    <w:basedOn w:val="Normal"/>
    <w:link w:val="BalloonTextChar"/>
    <w:uiPriority w:val="99"/>
    <w:semiHidden/>
    <w:unhideWhenUsed/>
    <w:rsid w:val="001A3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DAD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basedOn w:val="Normal"/>
    <w:qFormat/>
    <w:rsid w:val="006B4933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2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fuse.education.vic.gov.au/Resource/LandingPage?ObjectId=b74ae78a-995a-4a73-8361-3a200d448bd7" TargetMode="External"/><Relationship Id="rId17" Type="http://schemas.openxmlformats.org/officeDocument/2006/relationships/header" Target="header3.xml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ictoriancurriculum.vcaa.vic.edu.au/Curriculum/ContentDescription/VCPSCSE027" TargetMode="External"/><Relationship Id="rId24" Type="http://schemas.openxmlformats.org/officeDocument/2006/relationships/customXml" Target="../customXml/item3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customXml" Target="../customXml/item2.xml"/><Relationship Id="rId10" Type="http://schemas.openxmlformats.org/officeDocument/2006/relationships/hyperlink" Target="http://victoriancurriculum.vcaa.vic.edu.au/Curriculum/ContentDescription/VCPSCSE026" TargetMode="External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A2A11A40BE9045AE22BD0150786171" ma:contentTypeVersion="2" ma:contentTypeDescription="Create a new document." ma:contentTypeScope="" ma:versionID="a30143d08fe7ba904f479db3a82dc8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2b686e5b4d9b38ce3c7d81e5cb6e22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DEECD_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DEECD_Expired" ma:index="10" nillable="true" ma:displayName="Expired" ma:default="0" ma:internalName="DEECD_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EECD_Expired xmlns="http://schemas.microsoft.com/sharepoint/v3">false</DEECD_Expired>
  </documentManagement>
</p:properties>
</file>

<file path=customXml/itemProps1.xml><?xml version="1.0" encoding="utf-8"?>
<ds:datastoreItem xmlns:ds="http://schemas.openxmlformats.org/officeDocument/2006/customXml" ds:itemID="{AB6E7348-7DCE-47BC-9960-AA7DA9BB2CE3}"/>
</file>

<file path=customXml/itemProps2.xml><?xml version="1.0" encoding="utf-8"?>
<ds:datastoreItem xmlns:ds="http://schemas.openxmlformats.org/officeDocument/2006/customXml" ds:itemID="{208F972C-5F4C-46A7-908E-47CFC7511D25}"/>
</file>

<file path=customXml/itemProps3.xml><?xml version="1.0" encoding="utf-8"?>
<ds:datastoreItem xmlns:ds="http://schemas.openxmlformats.org/officeDocument/2006/customXml" ds:itemID="{D99CF7A7-B9DD-49C5-A21A-A223CEDDCE8F}"/>
</file>

<file path=customXml/itemProps4.xml><?xml version="1.0" encoding="utf-8"?>
<ds:datastoreItem xmlns:ds="http://schemas.openxmlformats.org/officeDocument/2006/customXml" ds:itemID="{BE0D7F6B-CB2B-4C89-9165-988C87523F79}"/>
</file>

<file path=docProps/app.xml><?xml version="1.0" encoding="utf-8"?>
<Properties xmlns="http://schemas.openxmlformats.org/officeDocument/2006/extended-properties" xmlns:vt="http://schemas.openxmlformats.org/officeDocument/2006/docPropsVTypes">
  <Template>636D0504.dotm</Template>
  <TotalTime>20</TotalTime>
  <Pages>4</Pages>
  <Words>788</Words>
  <Characters>4494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Curriculum and Assessment Authority</Company>
  <LinksUpToDate>false</LinksUpToDate>
  <CharactersWithSpaces>5272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Matthews, Nerida A</dc:creator>
  <cp:lastModifiedBy>Foster, Sharon A</cp:lastModifiedBy>
  <cp:revision>11</cp:revision>
  <dcterms:created xsi:type="dcterms:W3CDTF">2017-06-21T04:07:00Z</dcterms:created>
  <dcterms:modified xsi:type="dcterms:W3CDTF">2017-10-11T02:53:00Z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0x0101007BA2A11A40BE9045AE22BD0150786171</vt:lpwstr>
  </property>
  <property fmtid="{D5CDD505-2E9C-101B-9397-08002B2CF9AE}" pid="3" name="DEECD_Author">
    <vt:lpwstr>25;#VCAA|ae0180aa-7478-4220-a827-32d8158f8b8e</vt:lpwstr>
  </property>
  <property fmtid="{D5CDD505-2E9C-101B-9397-08002B2CF9AE}" pid="4" name="DEECD_ItemType">
    <vt:lpwstr>40;#Page|eb523acf-a821-456c-a76b-7607578309d7</vt:lpwstr>
  </property>
  <property fmtid="{D5CDD505-2E9C-101B-9397-08002B2CF9AE}" pid="5" name="DEECD_SubjectCategory">
    <vt:lpwstr/>
  </property>
  <property fmtid="{D5CDD505-2E9C-101B-9397-08002B2CF9AE}" pid="6" name="DEECD_Audience">
    <vt:lpwstr/>
  </property>
</Properties>
</file>